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9A6F2E" w:rsidRDefault="009A6F2E" w:rsidP="00B207A4"/>
    <w:p w:rsidR="00123823" w:rsidRDefault="00B544E6" w:rsidP="00B544E6">
      <w:pPr>
        <w:jc w:val="both"/>
        <w:rPr>
          <w:rFonts w:ascii="Arial" w:hAnsi="Arial" w:cs="Arial"/>
          <w:sz w:val="24"/>
          <w:szCs w:val="24"/>
        </w:rPr>
      </w:pPr>
      <w:r w:rsidRPr="00B544E6">
        <w:rPr>
          <w:rFonts w:ascii="Arial" w:hAnsi="Arial" w:cs="Arial"/>
          <w:b/>
          <w:sz w:val="24"/>
          <w:szCs w:val="24"/>
        </w:rPr>
        <w:t xml:space="preserve">ATA 12/2022: </w:t>
      </w:r>
      <w:r w:rsidRPr="00B544E6">
        <w:rPr>
          <w:rFonts w:ascii="Arial" w:hAnsi="Arial" w:cs="Arial"/>
          <w:sz w:val="24"/>
          <w:szCs w:val="24"/>
        </w:rPr>
        <w:t xml:space="preserve">Aos dezoito dias do mês de abril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B544E6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544E6">
        <w:rPr>
          <w:rFonts w:ascii="Arial" w:hAnsi="Arial" w:cs="Arial"/>
          <w:b/>
          <w:sz w:val="24"/>
          <w:szCs w:val="24"/>
        </w:rPr>
        <w:t xml:space="preserve"> Ribeiro</w:t>
      </w:r>
      <w:r w:rsidRPr="00B544E6">
        <w:rPr>
          <w:rFonts w:ascii="Arial" w:hAnsi="Arial" w:cs="Arial"/>
          <w:sz w:val="24"/>
          <w:szCs w:val="24"/>
        </w:rPr>
        <w:t xml:space="preserve"> a qual deu as boas-vindas aos colegas Vereadores, funcionários da casa, público presente e declarou aberta a sessão. Neste momento o Vereador </w:t>
      </w:r>
      <w:proofErr w:type="spellStart"/>
      <w:r w:rsidRPr="00B544E6">
        <w:rPr>
          <w:rFonts w:ascii="Arial" w:hAnsi="Arial" w:cs="Arial"/>
          <w:sz w:val="24"/>
          <w:szCs w:val="24"/>
        </w:rPr>
        <w:t>Alaides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544E6">
        <w:rPr>
          <w:rFonts w:ascii="Arial" w:hAnsi="Arial" w:cs="Arial"/>
          <w:sz w:val="24"/>
          <w:szCs w:val="24"/>
        </w:rPr>
        <w:t>Lacorte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B544E6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11/2022</w:t>
      </w:r>
      <w:r w:rsidRPr="00B544E6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Convite para a tradicional festa de dia do índio no dia 19 de abril. Dando continuidade a Presidente abre o espaço do </w:t>
      </w:r>
      <w:r w:rsidRPr="00B544E6">
        <w:rPr>
          <w:rFonts w:ascii="Arial" w:hAnsi="Arial" w:cs="Arial"/>
          <w:b/>
          <w:sz w:val="24"/>
          <w:szCs w:val="24"/>
        </w:rPr>
        <w:t>Pequeno Expediente</w:t>
      </w:r>
      <w:r w:rsidRPr="00B544E6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B544E6">
        <w:rPr>
          <w:rFonts w:ascii="Arial" w:hAnsi="Arial" w:cs="Arial"/>
          <w:b/>
          <w:sz w:val="24"/>
          <w:szCs w:val="24"/>
        </w:rPr>
        <w:t>Wanderlei da Silva</w:t>
      </w:r>
      <w:r w:rsidRPr="00B544E6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Não havendo mais Vereadores inscritos a Presidente encerra este espaço e de imediato abre o espaço do </w:t>
      </w:r>
      <w:r w:rsidRPr="00B544E6">
        <w:rPr>
          <w:rFonts w:ascii="Arial" w:hAnsi="Arial" w:cs="Arial"/>
          <w:b/>
          <w:sz w:val="24"/>
          <w:szCs w:val="24"/>
        </w:rPr>
        <w:t>Grande Expediente</w:t>
      </w:r>
      <w:r w:rsidRPr="00B544E6">
        <w:rPr>
          <w:rFonts w:ascii="Arial" w:hAnsi="Arial" w:cs="Arial"/>
          <w:sz w:val="24"/>
          <w:szCs w:val="24"/>
        </w:rPr>
        <w:t xml:space="preserve"> pelo tempo de dez minutos onde estavam inscritos os Vereadores </w:t>
      </w:r>
      <w:proofErr w:type="spellStart"/>
      <w:r w:rsidRPr="00B544E6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544E6">
        <w:rPr>
          <w:rFonts w:ascii="Arial" w:hAnsi="Arial" w:cs="Arial"/>
          <w:b/>
          <w:sz w:val="24"/>
          <w:szCs w:val="24"/>
        </w:rPr>
        <w:t xml:space="preserve"> Aloisio Ludwig</w:t>
      </w:r>
      <w:r w:rsidRPr="00B544E6">
        <w:rPr>
          <w:rFonts w:ascii="Arial" w:hAnsi="Arial" w:cs="Arial"/>
          <w:sz w:val="24"/>
          <w:szCs w:val="24"/>
        </w:rPr>
        <w:t xml:space="preserve"> e </w:t>
      </w:r>
      <w:r w:rsidRPr="00B544E6">
        <w:rPr>
          <w:rFonts w:ascii="Arial" w:hAnsi="Arial" w:cs="Arial"/>
          <w:b/>
          <w:sz w:val="24"/>
          <w:szCs w:val="24"/>
        </w:rPr>
        <w:t xml:space="preserve">Jaime da Silva </w:t>
      </w:r>
      <w:r w:rsidRPr="00B544E6">
        <w:rPr>
          <w:rFonts w:ascii="Arial" w:hAnsi="Arial" w:cs="Arial"/>
          <w:sz w:val="24"/>
          <w:szCs w:val="24"/>
        </w:rPr>
        <w:t>os quais declinaram</w:t>
      </w:r>
      <w:r w:rsidRPr="00B544E6">
        <w:rPr>
          <w:rFonts w:ascii="Arial" w:hAnsi="Arial" w:cs="Arial"/>
          <w:b/>
          <w:sz w:val="24"/>
          <w:szCs w:val="24"/>
        </w:rPr>
        <w:t>.</w:t>
      </w:r>
      <w:r w:rsidRPr="00B544E6">
        <w:rPr>
          <w:rFonts w:ascii="Arial" w:hAnsi="Arial" w:cs="Arial"/>
          <w:sz w:val="24"/>
          <w:szCs w:val="24"/>
        </w:rPr>
        <w:t xml:space="preserve"> Com a palavra o Vereador </w:t>
      </w:r>
      <w:r w:rsidRPr="00B544E6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544E6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544E6">
        <w:rPr>
          <w:rFonts w:ascii="Arial" w:hAnsi="Arial" w:cs="Arial"/>
          <w:b/>
          <w:sz w:val="24"/>
          <w:szCs w:val="24"/>
        </w:rPr>
        <w:t xml:space="preserve"> </w:t>
      </w:r>
      <w:r w:rsidRPr="00B544E6">
        <w:rPr>
          <w:rFonts w:ascii="Arial" w:hAnsi="Arial" w:cs="Arial"/>
          <w:sz w:val="24"/>
          <w:szCs w:val="24"/>
        </w:rPr>
        <w:t xml:space="preserve">que se subscreve da bancada do PP. Saudou a presidente, colegas vereadores, funcionários da casa, público presente e ouvintes da Rádio Cultura. De início reforça um pedido que foi feito a alguns dias, inclusive pelo colega Vereador </w:t>
      </w:r>
      <w:proofErr w:type="spellStart"/>
      <w:r w:rsidRPr="00B544E6">
        <w:rPr>
          <w:rFonts w:ascii="Arial" w:hAnsi="Arial" w:cs="Arial"/>
          <w:sz w:val="24"/>
          <w:szCs w:val="24"/>
        </w:rPr>
        <w:t>Alaides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, para que seja feito calçamento em frente as casas dos senhores Vanderlei Coitinho, Roque </w:t>
      </w:r>
      <w:proofErr w:type="spellStart"/>
      <w:r w:rsidRPr="00B544E6">
        <w:rPr>
          <w:rFonts w:ascii="Arial" w:hAnsi="Arial" w:cs="Arial"/>
          <w:sz w:val="24"/>
          <w:szCs w:val="24"/>
        </w:rPr>
        <w:t>Westenhof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544E6">
        <w:rPr>
          <w:rFonts w:ascii="Arial" w:hAnsi="Arial" w:cs="Arial"/>
          <w:sz w:val="24"/>
          <w:szCs w:val="24"/>
        </w:rPr>
        <w:t>Derli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Antunes e também ao lado do Mercado </w:t>
      </w:r>
      <w:proofErr w:type="spellStart"/>
      <w:r w:rsidRPr="00B544E6">
        <w:rPr>
          <w:rFonts w:ascii="Arial" w:hAnsi="Arial" w:cs="Arial"/>
          <w:sz w:val="24"/>
          <w:szCs w:val="24"/>
        </w:rPr>
        <w:t>Ebenezer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e da casa da Kelly </w:t>
      </w:r>
      <w:proofErr w:type="spellStart"/>
      <w:r w:rsidRPr="00B544E6">
        <w:rPr>
          <w:rFonts w:ascii="Arial" w:hAnsi="Arial" w:cs="Arial"/>
          <w:sz w:val="24"/>
          <w:szCs w:val="24"/>
        </w:rPr>
        <w:t>Blass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. Faz um pedido para que a secretaria de agricultura faça a aquisição de mais uma </w:t>
      </w:r>
      <w:proofErr w:type="spellStart"/>
      <w:r w:rsidRPr="00B544E6">
        <w:rPr>
          <w:rFonts w:ascii="Arial" w:hAnsi="Arial" w:cs="Arial"/>
          <w:sz w:val="24"/>
          <w:szCs w:val="24"/>
        </w:rPr>
        <w:t>enciladeira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para contribuir nos trabalhos para os agricultores na época de silagem. Pede que seja renovado convênio com a ADECON para ocupar os maquinários e que o município tenha disponível um subsídio de horas para se contratar os serviços da ADECON e não sair tão caro. Faz um agradecimento pelo pedido atendido da sessão passada, na propriedade do Lucas </w:t>
      </w:r>
      <w:proofErr w:type="spellStart"/>
      <w:r w:rsidRPr="00B544E6">
        <w:rPr>
          <w:rFonts w:ascii="Arial" w:hAnsi="Arial" w:cs="Arial"/>
          <w:sz w:val="24"/>
          <w:szCs w:val="24"/>
        </w:rPr>
        <w:t>Thesing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onde foi colocado cascalho. Reforça mais um pedido para que sejam arrumadas as estradas perto da ponte e do </w:t>
      </w:r>
      <w:proofErr w:type="spellStart"/>
      <w:r w:rsidRPr="00B544E6">
        <w:rPr>
          <w:rFonts w:ascii="Arial" w:hAnsi="Arial" w:cs="Arial"/>
          <w:sz w:val="24"/>
          <w:szCs w:val="24"/>
        </w:rPr>
        <w:t>Munheiro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, do senhor Ciro Ribeiro e também pede uma atenção a estrada que vai para sua própria propriedade. Agradece o convite recebido para a festa de dia do índio e deseja que seja uma boa festa. Sugere que sejam feitos campeonatos seja ele de sinuca, bocha, baralho ou futebol de salão. Encerra agradecendo. Com a palavra o Vereador </w:t>
      </w:r>
      <w:r w:rsidRPr="00B544E6">
        <w:rPr>
          <w:rFonts w:ascii="Arial" w:hAnsi="Arial" w:cs="Arial"/>
          <w:b/>
          <w:sz w:val="24"/>
          <w:szCs w:val="24"/>
        </w:rPr>
        <w:t xml:space="preserve">Wanderlei da Silva </w:t>
      </w:r>
      <w:r w:rsidRPr="00B544E6">
        <w:rPr>
          <w:rFonts w:ascii="Arial" w:hAnsi="Arial" w:cs="Arial"/>
          <w:sz w:val="24"/>
          <w:szCs w:val="24"/>
        </w:rPr>
        <w:t xml:space="preserve">o qual se subscreve da bancada do MDB. Saudou a Presidente, colegas Vereadores, funcionários da casa, público presente e ouvintes da Rádio Cultura. De início faz um agradecimento ao eletricista e a equipe que fez os consertos necessários para a festa de dia do índio. Salienta sobre os convites para as festas nas duas comunidades indígenas (Vila Nova e Sede) e que para o próximo ano precisa ser melhor organizado não sendo no mesmo </w:t>
      </w:r>
    </w:p>
    <w:p w:rsidR="00123823" w:rsidRDefault="00123823" w:rsidP="00B544E6">
      <w:pPr>
        <w:jc w:val="both"/>
        <w:rPr>
          <w:rFonts w:ascii="Arial" w:hAnsi="Arial" w:cs="Arial"/>
          <w:sz w:val="24"/>
          <w:szCs w:val="24"/>
        </w:rPr>
      </w:pPr>
    </w:p>
    <w:p w:rsidR="00B544E6" w:rsidRPr="00B544E6" w:rsidRDefault="00B544E6" w:rsidP="00B544E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544E6">
        <w:rPr>
          <w:rFonts w:ascii="Arial" w:hAnsi="Arial" w:cs="Arial"/>
          <w:sz w:val="24"/>
          <w:szCs w:val="24"/>
        </w:rPr>
        <w:t xml:space="preserve">dia. Faz um agradecimento a todos que estão contribuindo com a organização das duas festas em comemoração ao dia do índio e encerra agradecendo.  Não havendo mais Vereadores inscritos e nem projetos para discussão, a Presidente pergunta aos Vereadores se poderia ser passado imediatamente as Explicações Pessoais. Em comum acordo passou-se as </w:t>
      </w:r>
      <w:r w:rsidRPr="00B544E6">
        <w:rPr>
          <w:rFonts w:ascii="Arial" w:hAnsi="Arial" w:cs="Arial"/>
          <w:b/>
          <w:sz w:val="24"/>
          <w:szCs w:val="24"/>
        </w:rPr>
        <w:t>Explicações Pessoais</w:t>
      </w:r>
      <w:r w:rsidRPr="00B544E6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B544E6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544E6">
        <w:rPr>
          <w:rFonts w:ascii="Arial" w:hAnsi="Arial" w:cs="Arial"/>
          <w:sz w:val="24"/>
          <w:szCs w:val="24"/>
        </w:rPr>
        <w:t xml:space="preserve"> que volta a ocupar o espaço para agradecer os convites recebidos das duas comunidades indígenas para a tradicional festa de dia do índio e encerra agradecendo. Não havendo mais Vereadores inscritos a Presidente encerra o espaço, agradecendo a presença de todos e declara encerrada a presente sessão Ordinária desejando um bom retorno, e deixa o convite para a próxima sessão dia vinte e cinco de abril as dezenove horas. E para constar eu Elisandra </w:t>
      </w:r>
      <w:proofErr w:type="spellStart"/>
      <w:r w:rsidRPr="00B544E6">
        <w:rPr>
          <w:rFonts w:ascii="Arial" w:hAnsi="Arial" w:cs="Arial"/>
          <w:sz w:val="24"/>
          <w:szCs w:val="24"/>
        </w:rPr>
        <w:t>Kmiecik</w:t>
      </w:r>
      <w:proofErr w:type="spellEnd"/>
      <w:r w:rsidRPr="00B544E6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B544E6" w:rsidRPr="00B544E6" w:rsidRDefault="00B544E6" w:rsidP="00B544E6">
      <w:pPr>
        <w:jc w:val="both"/>
        <w:rPr>
          <w:rFonts w:ascii="Arial" w:hAnsi="Arial" w:cs="Arial"/>
          <w:sz w:val="24"/>
          <w:szCs w:val="24"/>
        </w:rPr>
      </w:pPr>
    </w:p>
    <w:p w:rsidR="00B544E6" w:rsidRPr="00B544E6" w:rsidRDefault="00B544E6" w:rsidP="00B544E6">
      <w:pPr>
        <w:jc w:val="both"/>
        <w:rPr>
          <w:rFonts w:ascii="Arial" w:hAnsi="Arial" w:cs="Arial"/>
          <w:sz w:val="24"/>
          <w:szCs w:val="24"/>
        </w:rPr>
      </w:pPr>
    </w:p>
    <w:p w:rsidR="00B544E6" w:rsidRPr="00B544E6" w:rsidRDefault="00B544E6" w:rsidP="00B544E6">
      <w:pPr>
        <w:jc w:val="both"/>
        <w:rPr>
          <w:rFonts w:ascii="Arial" w:hAnsi="Arial" w:cs="Arial"/>
          <w:sz w:val="24"/>
          <w:szCs w:val="24"/>
        </w:rPr>
      </w:pPr>
    </w:p>
    <w:p w:rsidR="00B544E6" w:rsidRPr="00B544E6" w:rsidRDefault="00B544E6" w:rsidP="00B544E6">
      <w:pPr>
        <w:jc w:val="both"/>
        <w:rPr>
          <w:rFonts w:ascii="Arial" w:hAnsi="Arial" w:cs="Arial"/>
          <w:sz w:val="24"/>
          <w:szCs w:val="24"/>
        </w:rPr>
      </w:pPr>
      <w:r w:rsidRPr="00B544E6">
        <w:rPr>
          <w:rFonts w:ascii="Arial" w:hAnsi="Arial" w:cs="Arial"/>
          <w:sz w:val="24"/>
          <w:szCs w:val="24"/>
        </w:rPr>
        <w:t xml:space="preserve">     </w:t>
      </w:r>
    </w:p>
    <w:p w:rsidR="00B544E6" w:rsidRDefault="00B544E6" w:rsidP="00B207A4">
      <w:pPr>
        <w:rPr>
          <w:sz w:val="24"/>
          <w:szCs w:val="24"/>
        </w:rPr>
      </w:pPr>
    </w:p>
    <w:p w:rsidR="00B544E6" w:rsidRPr="00B544E6" w:rsidRDefault="00B544E6" w:rsidP="00B544E6">
      <w:pPr>
        <w:rPr>
          <w:sz w:val="24"/>
          <w:szCs w:val="24"/>
        </w:rPr>
      </w:pPr>
    </w:p>
    <w:p w:rsidR="00B544E6" w:rsidRPr="00B544E6" w:rsidRDefault="00B544E6" w:rsidP="00B544E6">
      <w:pPr>
        <w:rPr>
          <w:sz w:val="24"/>
          <w:szCs w:val="24"/>
        </w:rPr>
      </w:pPr>
    </w:p>
    <w:p w:rsidR="00B544E6" w:rsidRDefault="00B544E6" w:rsidP="00B544E6">
      <w:pPr>
        <w:rPr>
          <w:sz w:val="24"/>
          <w:szCs w:val="24"/>
        </w:rPr>
      </w:pPr>
    </w:p>
    <w:p w:rsidR="009A6F2E" w:rsidRPr="00B544E6" w:rsidRDefault="00B544E6" w:rsidP="00B544E6">
      <w:pPr>
        <w:tabs>
          <w:tab w:val="left" w:pos="271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9A6F2E" w:rsidRPr="00B544E6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312" w:rsidRDefault="00914312" w:rsidP="00153B33">
      <w:pPr>
        <w:spacing w:after="0" w:line="240" w:lineRule="auto"/>
      </w:pPr>
      <w:r>
        <w:separator/>
      </w:r>
    </w:p>
  </w:endnote>
  <w:endnote w:type="continuationSeparator" w:id="0">
    <w:p w:rsidR="00914312" w:rsidRDefault="00914312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312" w:rsidRDefault="00914312" w:rsidP="00153B33">
      <w:pPr>
        <w:spacing w:after="0" w:line="240" w:lineRule="auto"/>
      </w:pPr>
      <w:r>
        <w:separator/>
      </w:r>
    </w:p>
  </w:footnote>
  <w:footnote w:type="continuationSeparator" w:id="0">
    <w:p w:rsidR="00914312" w:rsidRDefault="00914312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3823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4312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4E6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6863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C679-42F4-4590-A5B9-7C547B495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2022-04-04T20:44:00Z</cp:lastPrinted>
  <dcterms:created xsi:type="dcterms:W3CDTF">2022-05-03T19:07:00Z</dcterms:created>
  <dcterms:modified xsi:type="dcterms:W3CDTF">2022-05-03T19:08:00Z</dcterms:modified>
</cp:coreProperties>
</file>