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5FCF" w:rsidRDefault="003C5FCF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5FCF" w:rsidRDefault="003C5FCF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31C20" w:rsidRDefault="00031C20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1E613C">
        <w:rPr>
          <w:rFonts w:ascii="Times New Roman" w:hAnsi="Times New Roman"/>
          <w:sz w:val="24"/>
          <w:szCs w:val="24"/>
        </w:rPr>
        <w:t>84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1E613C">
        <w:rPr>
          <w:rFonts w:ascii="Times New Roman" w:hAnsi="Times New Roman"/>
          <w:sz w:val="24"/>
          <w:szCs w:val="24"/>
        </w:rPr>
        <w:t>19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6A35D1">
        <w:rPr>
          <w:rFonts w:ascii="Times New Roman" w:hAnsi="Times New Roman"/>
          <w:sz w:val="24"/>
          <w:szCs w:val="24"/>
        </w:rPr>
        <w:t>outubro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B7FA5" w:rsidRDefault="007B7FA5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C5FCF" w:rsidRDefault="003C5FCF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A952FE" w:rsidRDefault="00A952FE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A952FE" w:rsidRDefault="00A952FE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21328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="001731C4"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C5FCF" w:rsidRDefault="003C5FCF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C5FCF" w:rsidRDefault="003C5FCF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</w:t>
      </w:r>
      <w:proofErr w:type="gramStart"/>
      <w:r w:rsidR="00AB2B76">
        <w:rPr>
          <w:rFonts w:ascii="Times New Roman" w:hAnsi="Times New Roman"/>
          <w:sz w:val="24"/>
          <w:szCs w:val="24"/>
        </w:rPr>
        <w:t>o</w:t>
      </w:r>
      <w:r w:rsidR="00F97303">
        <w:rPr>
          <w:rFonts w:ascii="Times New Roman" w:hAnsi="Times New Roman"/>
          <w:sz w:val="24"/>
          <w:szCs w:val="24"/>
        </w:rPr>
        <w:t xml:space="preserve">rdinária </w:t>
      </w:r>
      <w:r w:rsidR="005F347F" w:rsidRPr="0066113D">
        <w:rPr>
          <w:rFonts w:ascii="Times New Roman" w:hAnsi="Times New Roman"/>
          <w:sz w:val="24"/>
          <w:szCs w:val="24"/>
        </w:rPr>
        <w:t xml:space="preserve"> realizada</w:t>
      </w:r>
      <w:proofErr w:type="gramEnd"/>
      <w:r w:rsidR="005F347F" w:rsidRPr="0066113D">
        <w:rPr>
          <w:rFonts w:ascii="Times New Roman" w:hAnsi="Times New Roman"/>
          <w:sz w:val="24"/>
          <w:szCs w:val="24"/>
        </w:rPr>
        <w:t xml:space="preserve"> dia </w:t>
      </w:r>
      <w:r w:rsidR="001E613C">
        <w:rPr>
          <w:rFonts w:ascii="Times New Roman" w:hAnsi="Times New Roman"/>
          <w:sz w:val="24"/>
          <w:szCs w:val="24"/>
        </w:rPr>
        <w:t>18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6A35D1">
        <w:rPr>
          <w:rFonts w:ascii="Times New Roman" w:hAnsi="Times New Roman"/>
          <w:sz w:val="24"/>
          <w:szCs w:val="24"/>
        </w:rPr>
        <w:t>outubro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1E613C" w:rsidRDefault="001E613C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Foram protocolados, lidos e aprovadas as seguintes proposições:</w:t>
      </w:r>
    </w:p>
    <w:p w:rsidR="001E613C" w:rsidRDefault="001E613C" w:rsidP="001E613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providências nº 34/2021 – </w:t>
      </w:r>
      <w:r>
        <w:rPr>
          <w:rFonts w:ascii="Times New Roman" w:hAnsi="Times New Roman"/>
          <w:sz w:val="24"/>
          <w:szCs w:val="24"/>
        </w:rPr>
        <w:t xml:space="preserve">Solicitado pelos Vereadores Inês Ribeiro e </w:t>
      </w:r>
      <w:proofErr w:type="spellStart"/>
      <w:r>
        <w:rPr>
          <w:rFonts w:ascii="Times New Roman" w:hAnsi="Times New Roman"/>
          <w:sz w:val="24"/>
          <w:szCs w:val="24"/>
        </w:rPr>
        <w:t>Egon</w:t>
      </w:r>
      <w:proofErr w:type="spellEnd"/>
      <w:r>
        <w:rPr>
          <w:rFonts w:ascii="Times New Roman" w:hAnsi="Times New Roman"/>
          <w:sz w:val="24"/>
          <w:szCs w:val="24"/>
        </w:rPr>
        <w:t xml:space="preserve"> Aloisio Ludwig, que se subscrevem da bancada do PP, em anexo.</w:t>
      </w:r>
    </w:p>
    <w:p w:rsidR="001E613C" w:rsidRDefault="001E613C" w:rsidP="001E613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Informação nº 06/2021 – </w:t>
      </w:r>
      <w:r>
        <w:rPr>
          <w:rFonts w:ascii="Times New Roman" w:hAnsi="Times New Roman"/>
          <w:sz w:val="24"/>
          <w:szCs w:val="24"/>
        </w:rPr>
        <w:t xml:space="preserve">Solicitado pelo Vereador </w:t>
      </w:r>
      <w:proofErr w:type="spellStart"/>
      <w:r>
        <w:rPr>
          <w:rFonts w:ascii="Times New Roman" w:hAnsi="Times New Roman"/>
          <w:sz w:val="24"/>
          <w:szCs w:val="24"/>
        </w:rPr>
        <w:t>Alaides</w:t>
      </w:r>
      <w:proofErr w:type="spellEnd"/>
      <w:r>
        <w:rPr>
          <w:rFonts w:ascii="Times New Roman" w:hAnsi="Times New Roman"/>
          <w:sz w:val="24"/>
          <w:szCs w:val="24"/>
        </w:rPr>
        <w:t xml:space="preserve"> Marcos </w:t>
      </w:r>
      <w:proofErr w:type="spellStart"/>
      <w:r>
        <w:rPr>
          <w:rFonts w:ascii="Times New Roman" w:hAnsi="Times New Roman"/>
          <w:sz w:val="24"/>
          <w:szCs w:val="24"/>
        </w:rPr>
        <w:t>Lacorte</w:t>
      </w:r>
      <w:proofErr w:type="spellEnd"/>
      <w:r>
        <w:rPr>
          <w:rFonts w:ascii="Times New Roman" w:hAnsi="Times New Roman"/>
          <w:sz w:val="24"/>
          <w:szCs w:val="24"/>
        </w:rPr>
        <w:t>, que se subscreve da bancada do PT, em anexo.</w:t>
      </w:r>
    </w:p>
    <w:p w:rsidR="001E613C" w:rsidRDefault="001E613C" w:rsidP="001E613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Indicação nº 04/2021 – </w:t>
      </w:r>
      <w:r>
        <w:rPr>
          <w:rFonts w:ascii="Times New Roman" w:hAnsi="Times New Roman"/>
          <w:sz w:val="24"/>
          <w:szCs w:val="24"/>
        </w:rPr>
        <w:t xml:space="preserve">Solicitado pelo Vereador Silvio Paulo </w:t>
      </w:r>
      <w:proofErr w:type="spellStart"/>
      <w:r>
        <w:rPr>
          <w:rFonts w:ascii="Times New Roman" w:hAnsi="Times New Roman"/>
          <w:sz w:val="24"/>
          <w:szCs w:val="24"/>
        </w:rPr>
        <w:t>Kondra</w:t>
      </w:r>
      <w:proofErr w:type="spellEnd"/>
      <w:r>
        <w:rPr>
          <w:rFonts w:ascii="Times New Roman" w:hAnsi="Times New Roman"/>
          <w:sz w:val="24"/>
          <w:szCs w:val="24"/>
        </w:rPr>
        <w:t xml:space="preserve">, que se subscreve da bancada do PP, em anexo.  </w:t>
      </w:r>
    </w:p>
    <w:p w:rsidR="006A35D1" w:rsidRDefault="006A35D1" w:rsidP="003067CA">
      <w:pPr>
        <w:spacing w:after="120"/>
        <w:jc w:val="both"/>
        <w:rPr>
          <w:rFonts w:ascii="Arial" w:hAnsi="Arial" w:cs="Arial"/>
          <w:b/>
        </w:rPr>
      </w:pPr>
    </w:p>
    <w:p w:rsidR="00837056" w:rsidRDefault="004371DD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05</w:t>
      </w:r>
      <w:r w:rsidR="001E613C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/2021 – </w:t>
      </w:r>
      <w:r>
        <w:rPr>
          <w:rFonts w:ascii="Arial" w:hAnsi="Arial" w:cs="Arial"/>
        </w:rPr>
        <w:t>“</w:t>
      </w:r>
      <w:r w:rsidR="001E613C">
        <w:rPr>
          <w:rFonts w:ascii="Arial" w:hAnsi="Arial" w:cs="Arial"/>
        </w:rPr>
        <w:t xml:space="preserve">Prorroga o prazo final para adesão no Programa de Recuperação Fiscal de São Valério do Sul – Refis/2021 e </w:t>
      </w:r>
      <w:proofErr w:type="gramStart"/>
      <w:r w:rsidR="001E613C">
        <w:rPr>
          <w:rFonts w:ascii="Arial" w:hAnsi="Arial" w:cs="Arial"/>
        </w:rPr>
        <w:t>da outras providências</w:t>
      </w:r>
      <w:r>
        <w:rPr>
          <w:rFonts w:ascii="Arial" w:hAnsi="Arial" w:cs="Arial"/>
        </w:rPr>
        <w:t>”</w:t>
      </w:r>
      <w:proofErr w:type="gramEnd"/>
      <w:r>
        <w:rPr>
          <w:rFonts w:ascii="Arial" w:hAnsi="Arial" w:cs="Arial"/>
        </w:rPr>
        <w:t xml:space="preserve">. </w:t>
      </w:r>
      <w:r w:rsidR="006A35D1">
        <w:rPr>
          <w:rFonts w:ascii="Arial" w:hAnsi="Arial" w:cs="Arial"/>
          <w:b/>
        </w:rPr>
        <w:t>Aprovado por 0</w:t>
      </w:r>
      <w:r w:rsidR="001E613C">
        <w:rPr>
          <w:rFonts w:ascii="Arial" w:hAnsi="Arial" w:cs="Arial"/>
          <w:b/>
        </w:rPr>
        <w:t>8</w:t>
      </w:r>
      <w:r w:rsidR="006A35D1">
        <w:rPr>
          <w:rFonts w:ascii="Arial" w:hAnsi="Arial" w:cs="Arial"/>
          <w:b/>
        </w:rPr>
        <w:t xml:space="preserve"> votos.</w:t>
      </w:r>
    </w:p>
    <w:p w:rsidR="001E613C" w:rsidRDefault="001E613C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LEI8 MUNICIPAL Nº 053/2021 – </w:t>
      </w:r>
      <w:r>
        <w:rPr>
          <w:rFonts w:ascii="Arial" w:hAnsi="Arial" w:cs="Arial"/>
        </w:rPr>
        <w:t xml:space="preserve">“Ratifica a 1ª alteração e consolidação do </w:t>
      </w:r>
      <w:proofErr w:type="gramStart"/>
      <w:r>
        <w:rPr>
          <w:rFonts w:ascii="Arial" w:hAnsi="Arial" w:cs="Arial"/>
        </w:rPr>
        <w:t>protocolo  de</w:t>
      </w:r>
      <w:proofErr w:type="gramEnd"/>
      <w:r>
        <w:rPr>
          <w:rFonts w:ascii="Arial" w:hAnsi="Arial" w:cs="Arial"/>
        </w:rPr>
        <w:t xml:space="preserve"> Intenções do Consórcio Intermunicipal do Noroeste do Estado do Rio Grande do Sul – CISA e da outras providências.”</w:t>
      </w:r>
      <w:r w:rsidR="00A952FE">
        <w:rPr>
          <w:rFonts w:ascii="Arial" w:hAnsi="Arial" w:cs="Arial"/>
        </w:rPr>
        <w:t xml:space="preserve"> </w:t>
      </w:r>
      <w:r w:rsidR="00A952FE">
        <w:rPr>
          <w:rFonts w:ascii="Arial" w:hAnsi="Arial" w:cs="Arial"/>
          <w:b/>
        </w:rPr>
        <w:t>Aprovado por 08 votos.</w:t>
      </w:r>
    </w:p>
    <w:p w:rsidR="00A952FE" w:rsidRDefault="00A952FE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MUNICIPAL Nº 054/2021 – </w:t>
      </w:r>
      <w:r>
        <w:rPr>
          <w:rFonts w:ascii="Arial" w:hAnsi="Arial" w:cs="Arial"/>
        </w:rPr>
        <w:t xml:space="preserve">“Autoriza a Contratação Temporária de Excepcional Interesse Público e dá outras </w:t>
      </w:r>
      <w:proofErr w:type="gramStart"/>
      <w:r>
        <w:rPr>
          <w:rFonts w:ascii="Arial" w:hAnsi="Arial" w:cs="Arial"/>
        </w:rPr>
        <w:t>providências.”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Aprovado por m08 votos.</w:t>
      </w:r>
    </w:p>
    <w:p w:rsidR="00A952FE" w:rsidRDefault="00A952FE" w:rsidP="00A952FE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EMENTA SUPRESSIVA 01 AO PROJETO DE LEI Nº 054/2021 - </w:t>
      </w:r>
      <w:r>
        <w:rPr>
          <w:rFonts w:ascii="Arial" w:hAnsi="Arial" w:cs="Arial"/>
        </w:rPr>
        <w:t xml:space="preserve">“Autoriza a Contratação Temporária de Excepcional Interesse Público e dá outras </w:t>
      </w:r>
      <w:proofErr w:type="gramStart"/>
      <w:r>
        <w:rPr>
          <w:rFonts w:ascii="Arial" w:hAnsi="Arial" w:cs="Arial"/>
        </w:rPr>
        <w:t>providências.”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Aprovado por m08 votos.</w:t>
      </w:r>
    </w:p>
    <w:p w:rsidR="00A952FE" w:rsidRPr="00A952FE" w:rsidRDefault="00A952FE" w:rsidP="003067CA">
      <w:pPr>
        <w:spacing w:after="120"/>
        <w:jc w:val="both"/>
        <w:rPr>
          <w:rFonts w:ascii="Arial" w:hAnsi="Arial" w:cs="Arial"/>
          <w:b/>
        </w:rPr>
      </w:pPr>
    </w:p>
    <w:p w:rsidR="003C5FCF" w:rsidRDefault="003C5FCF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lastRenderedPageBreak/>
        <w:t>Atenciosamente,</w:t>
      </w:r>
    </w:p>
    <w:p w:rsidR="003C5FCF" w:rsidRDefault="009565D9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</w:t>
      </w:r>
    </w:p>
    <w:p w:rsidR="003C5FCF" w:rsidRDefault="003C5FCF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02780" w:rsidRDefault="009F00CF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</w:t>
      </w:r>
      <w:r w:rsidR="00B02780">
        <w:rPr>
          <w:rFonts w:ascii="Times New Roman" w:hAnsi="Times New Roman"/>
          <w:i/>
          <w:sz w:val="24"/>
          <w:szCs w:val="24"/>
        </w:rPr>
        <w:t xml:space="preserve"> </w:t>
      </w:r>
    </w:p>
    <w:p w:rsidR="001C7206" w:rsidRDefault="009F00CF" w:rsidP="00B02780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r w:rsidR="00F97303">
        <w:rPr>
          <w:rFonts w:ascii="Times New Roman" w:hAnsi="Times New Roman"/>
          <w:i/>
          <w:sz w:val="24"/>
          <w:szCs w:val="24"/>
        </w:rPr>
        <w:t xml:space="preserve"> Silvio Paulo </w:t>
      </w:r>
      <w:proofErr w:type="spellStart"/>
      <w:r w:rsidR="00F97303">
        <w:rPr>
          <w:rFonts w:ascii="Times New Roman" w:hAnsi="Times New Roman"/>
          <w:i/>
          <w:sz w:val="24"/>
          <w:szCs w:val="24"/>
        </w:rPr>
        <w:t>Kondra</w:t>
      </w:r>
      <w:proofErr w:type="spellEnd"/>
      <w:r w:rsidR="00B02780">
        <w:rPr>
          <w:rFonts w:ascii="Times New Roman" w:hAnsi="Times New Roman"/>
          <w:i/>
          <w:sz w:val="24"/>
          <w:szCs w:val="24"/>
        </w:rPr>
        <w:tab/>
      </w:r>
      <w:r w:rsidR="00DE3872">
        <w:rPr>
          <w:rFonts w:ascii="Times New Roman" w:hAnsi="Times New Roman"/>
          <w:i/>
          <w:sz w:val="24"/>
          <w:szCs w:val="24"/>
        </w:rPr>
        <w:t xml:space="preserve">     </w:t>
      </w:r>
      <w:r w:rsidR="006A35D1">
        <w:rPr>
          <w:rFonts w:ascii="Times New Roman" w:hAnsi="Times New Roman"/>
          <w:i/>
          <w:sz w:val="24"/>
          <w:szCs w:val="24"/>
        </w:rPr>
        <w:t>P</w:t>
      </w:r>
      <w:r w:rsidR="00B02780">
        <w:rPr>
          <w:rFonts w:ascii="Times New Roman" w:hAnsi="Times New Roman"/>
          <w:i/>
          <w:sz w:val="24"/>
          <w:szCs w:val="24"/>
        </w:rPr>
        <w:t>residente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</w:t>
      </w:r>
      <w:r w:rsidR="004B050D">
        <w:rPr>
          <w:rFonts w:ascii="Times New Roman" w:hAnsi="Times New Roman"/>
          <w:i/>
          <w:sz w:val="24"/>
          <w:szCs w:val="24"/>
        </w:rPr>
        <w:t xml:space="preserve">                               </w:t>
      </w: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52FE" w:rsidRDefault="00A952FE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FCF" w:rsidRDefault="003C5FC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99570B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</w:t>
      </w:r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Sr.</w:t>
      </w:r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135DF"/>
    <w:rsid w:val="000215F9"/>
    <w:rsid w:val="00031C20"/>
    <w:rsid w:val="00044827"/>
    <w:rsid w:val="000E45A8"/>
    <w:rsid w:val="001018D7"/>
    <w:rsid w:val="0012673A"/>
    <w:rsid w:val="00133953"/>
    <w:rsid w:val="00136455"/>
    <w:rsid w:val="0017154A"/>
    <w:rsid w:val="001731C4"/>
    <w:rsid w:val="001C7206"/>
    <w:rsid w:val="001E613C"/>
    <w:rsid w:val="001E7F7D"/>
    <w:rsid w:val="001F6BA3"/>
    <w:rsid w:val="0021000A"/>
    <w:rsid w:val="00213284"/>
    <w:rsid w:val="00241B01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C5FCF"/>
    <w:rsid w:val="003E72AA"/>
    <w:rsid w:val="00424048"/>
    <w:rsid w:val="00432289"/>
    <w:rsid w:val="004371DD"/>
    <w:rsid w:val="004B050D"/>
    <w:rsid w:val="004B32BD"/>
    <w:rsid w:val="004F4CFD"/>
    <w:rsid w:val="00504419"/>
    <w:rsid w:val="005158E2"/>
    <w:rsid w:val="0054456F"/>
    <w:rsid w:val="005A5AEC"/>
    <w:rsid w:val="005C01F1"/>
    <w:rsid w:val="005F347F"/>
    <w:rsid w:val="00625B6E"/>
    <w:rsid w:val="00640FD8"/>
    <w:rsid w:val="0066113D"/>
    <w:rsid w:val="006853A3"/>
    <w:rsid w:val="006A2E83"/>
    <w:rsid w:val="006A35D1"/>
    <w:rsid w:val="006D0392"/>
    <w:rsid w:val="007461B4"/>
    <w:rsid w:val="00764B2A"/>
    <w:rsid w:val="007B7FA5"/>
    <w:rsid w:val="00837056"/>
    <w:rsid w:val="00847019"/>
    <w:rsid w:val="00852761"/>
    <w:rsid w:val="00891B64"/>
    <w:rsid w:val="008C0DB2"/>
    <w:rsid w:val="008C26F7"/>
    <w:rsid w:val="008F4ECF"/>
    <w:rsid w:val="009052BC"/>
    <w:rsid w:val="00934564"/>
    <w:rsid w:val="00954C2A"/>
    <w:rsid w:val="009565D9"/>
    <w:rsid w:val="00960CF3"/>
    <w:rsid w:val="00985796"/>
    <w:rsid w:val="0099570B"/>
    <w:rsid w:val="00997351"/>
    <w:rsid w:val="009E0626"/>
    <w:rsid w:val="009F00CF"/>
    <w:rsid w:val="00A33DA7"/>
    <w:rsid w:val="00A54536"/>
    <w:rsid w:val="00A75634"/>
    <w:rsid w:val="00A952FE"/>
    <w:rsid w:val="00AA7283"/>
    <w:rsid w:val="00AB2B76"/>
    <w:rsid w:val="00AD0BB9"/>
    <w:rsid w:val="00B02780"/>
    <w:rsid w:val="00B1091D"/>
    <w:rsid w:val="00B44B67"/>
    <w:rsid w:val="00BD73DD"/>
    <w:rsid w:val="00C148F9"/>
    <w:rsid w:val="00C250DA"/>
    <w:rsid w:val="00C27E73"/>
    <w:rsid w:val="00C34D96"/>
    <w:rsid w:val="00CF13E1"/>
    <w:rsid w:val="00D05358"/>
    <w:rsid w:val="00D07886"/>
    <w:rsid w:val="00D3329E"/>
    <w:rsid w:val="00DA1108"/>
    <w:rsid w:val="00DD3A27"/>
    <w:rsid w:val="00DD6794"/>
    <w:rsid w:val="00DE3872"/>
    <w:rsid w:val="00E172F3"/>
    <w:rsid w:val="00EA61C8"/>
    <w:rsid w:val="00EF7042"/>
    <w:rsid w:val="00F02E5A"/>
    <w:rsid w:val="00F02E5F"/>
    <w:rsid w:val="00F06593"/>
    <w:rsid w:val="00F15EC2"/>
    <w:rsid w:val="00F57BBC"/>
    <w:rsid w:val="00F650DF"/>
    <w:rsid w:val="00F941BA"/>
    <w:rsid w:val="00F97303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7A833D-FFEE-4674-B9EC-11AE0D92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AFE6B-982F-4072-B74A-6D7D7F318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Usuario</cp:lastModifiedBy>
  <cp:revision>2</cp:revision>
  <cp:lastPrinted>2021-10-19T11:24:00Z</cp:lastPrinted>
  <dcterms:created xsi:type="dcterms:W3CDTF">2021-10-19T11:30:00Z</dcterms:created>
  <dcterms:modified xsi:type="dcterms:W3CDTF">2021-10-19T11:30:00Z</dcterms:modified>
</cp:coreProperties>
</file>