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DD3A27">
        <w:rPr>
          <w:rFonts w:ascii="Times New Roman" w:hAnsi="Times New Roman"/>
          <w:sz w:val="24"/>
          <w:szCs w:val="24"/>
        </w:rPr>
        <w:t>30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DD3A27">
        <w:rPr>
          <w:rFonts w:ascii="Times New Roman" w:hAnsi="Times New Roman"/>
          <w:sz w:val="24"/>
          <w:szCs w:val="24"/>
        </w:rPr>
        <w:t>13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sz w:val="24"/>
          <w:szCs w:val="24"/>
        </w:rPr>
        <w:t>abril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Excelentíssimo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C26F7" w:rsidRPr="0066113D" w:rsidRDefault="008C26F7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Pr="0066113D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Ordinária realizada dia </w:t>
      </w:r>
      <w:r w:rsidR="00DD3A27">
        <w:rPr>
          <w:rFonts w:ascii="Times New Roman" w:hAnsi="Times New Roman"/>
          <w:sz w:val="24"/>
          <w:szCs w:val="24"/>
        </w:rPr>
        <w:t>12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DE3872">
        <w:rPr>
          <w:rFonts w:ascii="Times New Roman" w:hAnsi="Times New Roman"/>
          <w:sz w:val="24"/>
          <w:szCs w:val="24"/>
        </w:rPr>
        <w:t>abril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66113D" w:rsidRPr="0066113D" w:rsidRDefault="0084701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66113D" w:rsidRPr="0066113D">
        <w:rPr>
          <w:rFonts w:ascii="Times New Roman" w:hAnsi="Times New Roman"/>
          <w:sz w:val="24"/>
          <w:szCs w:val="24"/>
        </w:rPr>
        <w:t>Informamos</w:t>
      </w:r>
      <w:proofErr w:type="gramStart"/>
      <w:r w:rsidR="0066113D"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66113D" w:rsidRPr="0066113D">
        <w:rPr>
          <w:rFonts w:ascii="Times New Roman" w:hAnsi="Times New Roman"/>
          <w:sz w:val="24"/>
          <w:szCs w:val="24"/>
        </w:rPr>
        <w:t>que fo</w:t>
      </w:r>
      <w:r w:rsidR="009E0626">
        <w:rPr>
          <w:rFonts w:ascii="Times New Roman" w:hAnsi="Times New Roman"/>
          <w:sz w:val="24"/>
          <w:szCs w:val="24"/>
        </w:rPr>
        <w:t>i</w:t>
      </w:r>
      <w:r w:rsidR="0066113D" w:rsidRPr="0066113D">
        <w:rPr>
          <w:rFonts w:ascii="Times New Roman" w:hAnsi="Times New Roman"/>
          <w:sz w:val="24"/>
          <w:szCs w:val="24"/>
        </w:rPr>
        <w:t xml:space="preserve"> protocolado, votado e aprovado o</w:t>
      </w:r>
      <w:r w:rsidR="00DE3872">
        <w:rPr>
          <w:rFonts w:ascii="Times New Roman" w:hAnsi="Times New Roman"/>
          <w:sz w:val="24"/>
          <w:szCs w:val="24"/>
        </w:rPr>
        <w:t>s</w:t>
      </w:r>
      <w:r w:rsidR="0066113D" w:rsidRPr="0066113D">
        <w:rPr>
          <w:rFonts w:ascii="Times New Roman" w:hAnsi="Times New Roman"/>
          <w:sz w:val="24"/>
          <w:szCs w:val="24"/>
        </w:rPr>
        <w:t xml:space="preserve"> seguinte</w:t>
      </w:r>
      <w:r w:rsidR="00DE3872">
        <w:rPr>
          <w:rFonts w:ascii="Times New Roman" w:hAnsi="Times New Roman"/>
          <w:sz w:val="24"/>
          <w:szCs w:val="24"/>
        </w:rPr>
        <w:t>s</w:t>
      </w:r>
      <w:r w:rsidR="0066113D" w:rsidRPr="0066113D">
        <w:rPr>
          <w:rFonts w:ascii="Times New Roman" w:hAnsi="Times New Roman"/>
          <w:sz w:val="24"/>
          <w:szCs w:val="24"/>
        </w:rPr>
        <w:t xml:space="preserve"> pedido</w:t>
      </w:r>
      <w:r w:rsidR="00DE3872">
        <w:rPr>
          <w:rFonts w:ascii="Times New Roman" w:hAnsi="Times New Roman"/>
          <w:sz w:val="24"/>
          <w:szCs w:val="24"/>
        </w:rPr>
        <w:t>s</w:t>
      </w:r>
      <w:r w:rsidR="0066113D" w:rsidRPr="0066113D">
        <w:rPr>
          <w:rFonts w:ascii="Times New Roman" w:hAnsi="Times New Roman"/>
          <w:sz w:val="24"/>
          <w:szCs w:val="24"/>
        </w:rPr>
        <w:t>:</w:t>
      </w:r>
    </w:p>
    <w:p w:rsidR="004B32BD" w:rsidRDefault="004B32BD" w:rsidP="0066113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</w:t>
      </w:r>
      <w:r w:rsidR="00DE3872">
        <w:rPr>
          <w:rFonts w:ascii="Times New Roman" w:hAnsi="Times New Roman"/>
          <w:b/>
          <w:sz w:val="24"/>
          <w:szCs w:val="24"/>
        </w:rPr>
        <w:t>Informação</w:t>
      </w:r>
      <w:r>
        <w:rPr>
          <w:rFonts w:ascii="Times New Roman" w:hAnsi="Times New Roman"/>
          <w:b/>
          <w:sz w:val="24"/>
          <w:szCs w:val="24"/>
        </w:rPr>
        <w:t xml:space="preserve"> nº 0</w:t>
      </w:r>
      <w:r w:rsidR="00DD3A27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/2021 – S</w:t>
      </w:r>
      <w:r>
        <w:rPr>
          <w:rFonts w:ascii="Times New Roman" w:hAnsi="Times New Roman"/>
          <w:sz w:val="24"/>
          <w:szCs w:val="24"/>
        </w:rPr>
        <w:t>olicitado pelo Vereado</w:t>
      </w:r>
      <w:r w:rsidR="00C34D96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sz w:val="24"/>
          <w:szCs w:val="24"/>
        </w:rPr>
        <w:t>Jaime da Silva</w:t>
      </w:r>
      <w:r>
        <w:rPr>
          <w:rFonts w:ascii="Times New Roman" w:hAnsi="Times New Roman"/>
          <w:sz w:val="24"/>
          <w:szCs w:val="24"/>
        </w:rPr>
        <w:t>, que se subscreve da bancada do P</w:t>
      </w:r>
      <w:r w:rsidR="00DE3872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, em anexo.</w:t>
      </w: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DE3872" w:rsidRDefault="00DE3872" w:rsidP="0066113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Pedido de Providência nº 0</w:t>
      </w:r>
      <w:r w:rsidR="00DD3A27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/2021 – </w:t>
      </w:r>
      <w:r>
        <w:rPr>
          <w:rFonts w:ascii="Times New Roman" w:hAnsi="Times New Roman"/>
          <w:sz w:val="24"/>
          <w:szCs w:val="24"/>
        </w:rPr>
        <w:t>Solicitado pel</w:t>
      </w:r>
      <w:r w:rsidR="00DD3A27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Vereador</w:t>
      </w:r>
      <w:r w:rsidR="00DD3A27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</w:t>
      </w:r>
      <w:r w:rsidR="00DD3A27">
        <w:rPr>
          <w:rFonts w:ascii="Times New Roman" w:hAnsi="Times New Roman"/>
          <w:sz w:val="24"/>
          <w:szCs w:val="24"/>
        </w:rPr>
        <w:t>Inês Ribeiro</w:t>
      </w:r>
      <w:r>
        <w:rPr>
          <w:rFonts w:ascii="Times New Roman" w:hAnsi="Times New Roman"/>
          <w:sz w:val="24"/>
          <w:szCs w:val="24"/>
        </w:rPr>
        <w:t>, que se subscreve da bancada do PP, em anexo.</w:t>
      </w:r>
    </w:p>
    <w:p w:rsidR="00DE3872" w:rsidRDefault="00DE3872" w:rsidP="00DE38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 DE LEI MUNICIPAL Nº 11/2021 – “</w:t>
      </w:r>
      <w:r>
        <w:rPr>
          <w:rFonts w:ascii="Times New Roman" w:hAnsi="Times New Roman"/>
          <w:sz w:val="24"/>
          <w:szCs w:val="24"/>
        </w:rPr>
        <w:t xml:space="preserve">Autoriza a Contratação Temporária de Excepcional Interesse Público, e dá outras providências.” </w:t>
      </w:r>
      <w:r w:rsidR="00DD3A27">
        <w:rPr>
          <w:rFonts w:ascii="Times New Roman" w:hAnsi="Times New Roman"/>
          <w:b/>
          <w:sz w:val="24"/>
          <w:szCs w:val="24"/>
        </w:rPr>
        <w:t>Aprovado por 07 votos.</w:t>
      </w:r>
    </w:p>
    <w:p w:rsidR="00F02E5A" w:rsidRDefault="00DD3A27" w:rsidP="00DE38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 DE LEI MUNICIPAL Nº 12/2021 – “</w:t>
      </w:r>
      <w:r w:rsidRPr="00DD3A27">
        <w:rPr>
          <w:rFonts w:ascii="Times New Roman" w:hAnsi="Times New Roman"/>
          <w:sz w:val="24"/>
          <w:szCs w:val="24"/>
        </w:rPr>
        <w:t>Altera a LOA-Lei Or</w:t>
      </w:r>
      <w:r w:rsidR="00C34D96">
        <w:rPr>
          <w:rFonts w:ascii="Times New Roman" w:hAnsi="Times New Roman"/>
          <w:sz w:val="24"/>
          <w:szCs w:val="24"/>
        </w:rPr>
        <w:t>çamentária</w:t>
      </w:r>
      <w:r>
        <w:rPr>
          <w:rFonts w:ascii="Times New Roman" w:hAnsi="Times New Roman"/>
          <w:sz w:val="24"/>
          <w:szCs w:val="24"/>
        </w:rPr>
        <w:t xml:space="preserve"> Anual nº 1.283/2020, para 2021, através de abertura de Crédito Suplementar no montante de R$ 51.624,22(cinquenta e um mil,</w:t>
      </w:r>
      <w:r w:rsidR="00F02E5A">
        <w:rPr>
          <w:rFonts w:ascii="Times New Roman" w:hAnsi="Times New Roman"/>
          <w:sz w:val="24"/>
          <w:szCs w:val="24"/>
        </w:rPr>
        <w:t xml:space="preserve"> seiscentos e vinte e quatro reais e vinte e dois centavos)</w:t>
      </w:r>
      <w:r w:rsidR="00C34D96">
        <w:rPr>
          <w:rFonts w:ascii="Times New Roman" w:hAnsi="Times New Roman"/>
          <w:sz w:val="24"/>
          <w:szCs w:val="24"/>
        </w:rPr>
        <w:t>,</w:t>
      </w:r>
      <w:proofErr w:type="gramStart"/>
      <w:r w:rsidR="00C34D96">
        <w:rPr>
          <w:rFonts w:ascii="Times New Roman" w:hAnsi="Times New Roman"/>
          <w:sz w:val="24"/>
          <w:szCs w:val="24"/>
        </w:rPr>
        <w:t xml:space="preserve"> </w:t>
      </w:r>
      <w:r w:rsidR="00F02E5A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F02E5A">
        <w:rPr>
          <w:rFonts w:ascii="Times New Roman" w:hAnsi="Times New Roman"/>
          <w:sz w:val="24"/>
          <w:szCs w:val="24"/>
        </w:rPr>
        <w:t xml:space="preserve">e dá outras providências.” </w:t>
      </w:r>
      <w:r w:rsidR="00F02E5A">
        <w:rPr>
          <w:rFonts w:ascii="Times New Roman" w:hAnsi="Times New Roman"/>
          <w:b/>
          <w:sz w:val="24"/>
          <w:szCs w:val="24"/>
        </w:rPr>
        <w:t>Aprovado por 07 votos.</w:t>
      </w:r>
    </w:p>
    <w:p w:rsidR="00DD3A27" w:rsidRDefault="00F02E5A" w:rsidP="00DE38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 DE LEI MUNICIPAL Nº 13/2021 – “</w:t>
      </w:r>
      <w:r w:rsidR="00F02E5F" w:rsidRPr="00F02E5F">
        <w:rPr>
          <w:rFonts w:ascii="Times New Roman" w:hAnsi="Times New Roman"/>
          <w:sz w:val="24"/>
          <w:szCs w:val="24"/>
        </w:rPr>
        <w:t>Institui a semana</w:t>
      </w:r>
      <w:proofErr w:type="gramStart"/>
      <w:r w:rsidR="00F02E5F">
        <w:rPr>
          <w:rFonts w:ascii="Times New Roman" w:hAnsi="Times New Roman"/>
          <w:b/>
          <w:sz w:val="24"/>
          <w:szCs w:val="24"/>
        </w:rPr>
        <w:t xml:space="preserve">  </w:t>
      </w:r>
      <w:proofErr w:type="gramEnd"/>
      <w:r w:rsidR="00F02E5F" w:rsidRPr="00F02E5F">
        <w:rPr>
          <w:rFonts w:ascii="Times New Roman" w:hAnsi="Times New Roman"/>
          <w:sz w:val="24"/>
          <w:szCs w:val="24"/>
        </w:rPr>
        <w:t>do Índio</w:t>
      </w:r>
      <w:r w:rsidRPr="00F02E5F">
        <w:rPr>
          <w:rFonts w:ascii="Times New Roman" w:hAnsi="Times New Roman"/>
          <w:sz w:val="24"/>
          <w:szCs w:val="24"/>
        </w:rPr>
        <w:t xml:space="preserve"> </w:t>
      </w:r>
      <w:r w:rsidR="00F02E5F">
        <w:rPr>
          <w:rFonts w:ascii="Times New Roman" w:hAnsi="Times New Roman"/>
          <w:sz w:val="24"/>
          <w:szCs w:val="24"/>
        </w:rPr>
        <w:t xml:space="preserve"> no Município de São Valério do Sul/RS, cria feriado Municipal</w:t>
      </w:r>
      <w:r w:rsidR="00C34D96">
        <w:rPr>
          <w:rFonts w:ascii="Times New Roman" w:hAnsi="Times New Roman"/>
          <w:sz w:val="24"/>
          <w:szCs w:val="24"/>
        </w:rPr>
        <w:t>,</w:t>
      </w:r>
      <w:r w:rsidR="00F02E5F">
        <w:rPr>
          <w:rFonts w:ascii="Times New Roman" w:hAnsi="Times New Roman"/>
          <w:sz w:val="24"/>
          <w:szCs w:val="24"/>
        </w:rPr>
        <w:t xml:space="preserve"> e dá outras providências.” </w:t>
      </w:r>
      <w:r w:rsidR="00F02E5F">
        <w:rPr>
          <w:rFonts w:ascii="Times New Roman" w:hAnsi="Times New Roman"/>
          <w:b/>
          <w:sz w:val="24"/>
          <w:szCs w:val="24"/>
        </w:rPr>
        <w:t>Será aprovado em sessão extraordinária a ser realizada  dia  15 de abril na Área Indígena do Inhacorá.</w:t>
      </w:r>
    </w:p>
    <w:p w:rsidR="00F02E5F" w:rsidRDefault="00F02E5F" w:rsidP="00DE38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PROJETO DE LEI MUNICIPAL Nº 14/2021 – </w:t>
      </w:r>
      <w:r>
        <w:rPr>
          <w:rFonts w:ascii="Times New Roman" w:hAnsi="Times New Roman"/>
          <w:sz w:val="24"/>
          <w:szCs w:val="24"/>
        </w:rPr>
        <w:t xml:space="preserve">“Autoriza o Município de São Valério do Sul a aderir </w:t>
      </w:r>
      <w:r w:rsidR="002A768E">
        <w:rPr>
          <w:rFonts w:ascii="Times New Roman" w:hAnsi="Times New Roman"/>
          <w:sz w:val="24"/>
          <w:szCs w:val="24"/>
        </w:rPr>
        <w:t>ao</w:t>
      </w:r>
      <w:r>
        <w:rPr>
          <w:rFonts w:ascii="Times New Roman" w:hAnsi="Times New Roman"/>
          <w:sz w:val="24"/>
          <w:szCs w:val="24"/>
        </w:rPr>
        <w:t xml:space="preserve"> Programa Negocia RS, para recebe imóvel do Estado do Rio Grande do Sul em pagamento de débito.” </w:t>
      </w:r>
      <w:r>
        <w:rPr>
          <w:rFonts w:ascii="Times New Roman" w:hAnsi="Times New Roman"/>
          <w:b/>
          <w:sz w:val="24"/>
          <w:szCs w:val="24"/>
        </w:rPr>
        <w:t>Aprovado por 07 votos.</w:t>
      </w:r>
    </w:p>
    <w:p w:rsidR="00F02E5F" w:rsidRDefault="00F02E5F" w:rsidP="00DE38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 DE LEI MUNICIPAL Nº 15/2021 – “</w:t>
      </w:r>
      <w:r>
        <w:rPr>
          <w:rFonts w:ascii="Times New Roman" w:hAnsi="Times New Roman"/>
          <w:sz w:val="24"/>
          <w:szCs w:val="24"/>
        </w:rPr>
        <w:t>Autoriza a Contratação Temporária de Excepcional Interesse Público</w:t>
      </w:r>
      <w:r w:rsidR="00C34D9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e dá outras providências.” </w:t>
      </w:r>
      <w:r>
        <w:rPr>
          <w:rFonts w:ascii="Times New Roman" w:hAnsi="Times New Roman"/>
          <w:b/>
          <w:sz w:val="24"/>
          <w:szCs w:val="24"/>
        </w:rPr>
        <w:t>Fica baixado.</w:t>
      </w:r>
    </w:p>
    <w:p w:rsidR="00C34D96" w:rsidRDefault="00F02E5F" w:rsidP="00DE38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PROJETO DE LEI MUNICIPAL Nº 16/2021 – </w:t>
      </w:r>
      <w:r>
        <w:rPr>
          <w:rFonts w:ascii="Times New Roman" w:hAnsi="Times New Roman"/>
          <w:sz w:val="24"/>
          <w:szCs w:val="24"/>
        </w:rPr>
        <w:t>“Autoriza o Poder Executivo Municipal a firmar contrato com o Instituto de Assistência a Saúde dos Servidores Públicos do Rio Grande do Sul – IPE Saúde</w:t>
      </w:r>
      <w:r w:rsidR="00C34D9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e dá outras providências.” </w:t>
      </w:r>
      <w:r>
        <w:rPr>
          <w:rFonts w:ascii="Times New Roman" w:hAnsi="Times New Roman"/>
          <w:b/>
          <w:sz w:val="24"/>
          <w:szCs w:val="24"/>
        </w:rPr>
        <w:t>Aprovado por 07 votos.</w:t>
      </w:r>
    </w:p>
    <w:p w:rsidR="00C34D96" w:rsidRDefault="00C34D96" w:rsidP="00DE38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PROJETO DE LEI MUNICIPAL Nº 17/2021 – </w:t>
      </w:r>
      <w:r>
        <w:rPr>
          <w:rFonts w:ascii="Times New Roman" w:hAnsi="Times New Roman"/>
          <w:sz w:val="24"/>
          <w:szCs w:val="24"/>
        </w:rPr>
        <w:t xml:space="preserve">“Altera a LOA-Lei Orçamentária Anual nº 1.283/2020, para 2021, através de abertura de Crédito Especial no montante de R$ 10.000,00(dez mil reais), e dá outras providências.” </w:t>
      </w:r>
      <w:r>
        <w:rPr>
          <w:rFonts w:ascii="Times New Roman" w:hAnsi="Times New Roman"/>
          <w:b/>
          <w:sz w:val="24"/>
          <w:szCs w:val="24"/>
        </w:rPr>
        <w:t>Aprovado por 07 votos.</w:t>
      </w:r>
    </w:p>
    <w:p w:rsidR="00F02E5F" w:rsidRDefault="00C34D96" w:rsidP="00DE38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PROJETO DE LEI MUNICIPAL Nº 18/2021 – </w:t>
      </w:r>
      <w:r>
        <w:rPr>
          <w:rFonts w:ascii="Times New Roman" w:hAnsi="Times New Roman"/>
          <w:sz w:val="24"/>
          <w:szCs w:val="24"/>
        </w:rPr>
        <w:t>“Altera o Art. 5º da Lei Municipal nº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1.286/2021 de 17 de março de 2021, e dá outras providências.” </w:t>
      </w:r>
      <w:r>
        <w:rPr>
          <w:rFonts w:ascii="Times New Roman" w:hAnsi="Times New Roman"/>
          <w:b/>
          <w:sz w:val="24"/>
          <w:szCs w:val="24"/>
        </w:rPr>
        <w:t>Fica baixado</w:t>
      </w:r>
      <w:r w:rsidR="00F02E5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36455" w:rsidRDefault="00136455" w:rsidP="00DE38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36455" w:rsidRDefault="00136455" w:rsidP="00DE387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F00CF" w:rsidRDefault="009F00CF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C34D96" w:rsidRDefault="00C34D96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C34D96" w:rsidRDefault="00C34D96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9F00CF" w:rsidRDefault="009565D9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      </w:t>
      </w:r>
    </w:p>
    <w:p w:rsidR="00C34D96" w:rsidRDefault="009F00CF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</w:t>
      </w:r>
    </w:p>
    <w:p w:rsidR="00C34D96" w:rsidRDefault="00C34D96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A2E83" w:rsidRPr="0066113D" w:rsidRDefault="009F00CF" w:rsidP="00C34D96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</w:t>
      </w:r>
      <w:proofErr w:type="spellStart"/>
      <w:proofErr w:type="gramStart"/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proofErr w:type="gramEnd"/>
      <w:r>
        <w:rPr>
          <w:rFonts w:ascii="Times New Roman" w:hAnsi="Times New Roman"/>
          <w:i/>
          <w:sz w:val="24"/>
          <w:szCs w:val="24"/>
        </w:rPr>
        <w:t>S</w:t>
      </w:r>
      <w:r w:rsidR="0054456F">
        <w:rPr>
          <w:rFonts w:ascii="Times New Roman" w:hAnsi="Times New Roman"/>
          <w:i/>
          <w:sz w:val="24"/>
          <w:szCs w:val="24"/>
        </w:rPr>
        <w:t>ilvio</w:t>
      </w:r>
      <w:proofErr w:type="spellEnd"/>
      <w:r w:rsidR="0054456F">
        <w:rPr>
          <w:rFonts w:ascii="Times New Roman" w:hAnsi="Times New Roman"/>
          <w:i/>
          <w:sz w:val="24"/>
          <w:szCs w:val="24"/>
        </w:rPr>
        <w:t xml:space="preserve">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</w:p>
    <w:p w:rsidR="0066113D" w:rsidRPr="0066113D" w:rsidRDefault="00DE3872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66113D" w:rsidRPr="0066113D">
        <w:rPr>
          <w:rFonts w:ascii="Times New Roman" w:hAnsi="Times New Roman"/>
          <w:i/>
          <w:sz w:val="24"/>
          <w:szCs w:val="24"/>
        </w:rPr>
        <w:t>Presidente</w:t>
      </w:r>
    </w:p>
    <w:p w:rsidR="009052BC" w:rsidRDefault="009052BC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34D96" w:rsidRDefault="00C34D96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731C4" w:rsidRPr="0066113D" w:rsidRDefault="009F00C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1018D7"/>
    <w:rsid w:val="00133953"/>
    <w:rsid w:val="00136455"/>
    <w:rsid w:val="0017154A"/>
    <w:rsid w:val="001731C4"/>
    <w:rsid w:val="001E7F7D"/>
    <w:rsid w:val="001F6BA3"/>
    <w:rsid w:val="00291784"/>
    <w:rsid w:val="002A768E"/>
    <w:rsid w:val="002D20E7"/>
    <w:rsid w:val="0032096E"/>
    <w:rsid w:val="00371634"/>
    <w:rsid w:val="00394FA2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847019"/>
    <w:rsid w:val="00852761"/>
    <w:rsid w:val="00891B64"/>
    <w:rsid w:val="008C26F7"/>
    <w:rsid w:val="008F4ECF"/>
    <w:rsid w:val="009052BC"/>
    <w:rsid w:val="00934564"/>
    <w:rsid w:val="00954C2A"/>
    <w:rsid w:val="009565D9"/>
    <w:rsid w:val="00960CF3"/>
    <w:rsid w:val="009E0626"/>
    <w:rsid w:val="009F00CF"/>
    <w:rsid w:val="00A33DA7"/>
    <w:rsid w:val="00A54536"/>
    <w:rsid w:val="00A75634"/>
    <w:rsid w:val="00B1091D"/>
    <w:rsid w:val="00BD73DD"/>
    <w:rsid w:val="00C148F9"/>
    <w:rsid w:val="00C27E73"/>
    <w:rsid w:val="00C34D96"/>
    <w:rsid w:val="00CF13E1"/>
    <w:rsid w:val="00D07886"/>
    <w:rsid w:val="00DD3A27"/>
    <w:rsid w:val="00DE3872"/>
    <w:rsid w:val="00EF7042"/>
    <w:rsid w:val="00F02E5A"/>
    <w:rsid w:val="00F02E5F"/>
    <w:rsid w:val="00F15EC2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2CE7D-24FC-4976-9000-C1F8CA039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452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CAMARA  SVS</cp:lastModifiedBy>
  <cp:revision>3</cp:revision>
  <cp:lastPrinted>2021-04-13T11:25:00Z</cp:lastPrinted>
  <dcterms:created xsi:type="dcterms:W3CDTF">2021-04-13T11:28:00Z</dcterms:created>
  <dcterms:modified xsi:type="dcterms:W3CDTF">2021-04-13T14:11:00Z</dcterms:modified>
</cp:coreProperties>
</file>