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740" w:rsidRDefault="00E84740" w:rsidP="00E84740">
      <w:pPr>
        <w:spacing w:after="0" w:line="240" w:lineRule="auto"/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E84740" w:rsidRDefault="00E84740" w:rsidP="00E84740">
      <w:pPr>
        <w:spacing w:after="0" w:line="240" w:lineRule="auto"/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4717F9" w:rsidRDefault="004717F9"/>
    <w:p w:rsidR="004717F9" w:rsidRDefault="004717F9" w:rsidP="004717F9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  <w:r w:rsidRPr="00F6545E">
        <w:rPr>
          <w:rFonts w:ascii="Arial" w:hAnsi="Arial" w:cs="Arial"/>
          <w:b/>
          <w:sz w:val="24"/>
          <w:szCs w:val="24"/>
        </w:rPr>
        <w:t>CONTRATO Nº 0</w:t>
      </w:r>
      <w:r>
        <w:rPr>
          <w:rFonts w:ascii="Arial" w:hAnsi="Arial" w:cs="Arial"/>
          <w:b/>
          <w:sz w:val="24"/>
          <w:szCs w:val="24"/>
        </w:rPr>
        <w:t>1</w:t>
      </w:r>
      <w:r w:rsidR="00B6548F">
        <w:rPr>
          <w:rFonts w:ascii="Arial" w:hAnsi="Arial" w:cs="Arial"/>
          <w:b/>
          <w:sz w:val="24"/>
          <w:szCs w:val="24"/>
        </w:rPr>
        <w:t>/</w:t>
      </w:r>
      <w:bookmarkStart w:id="0" w:name="_GoBack"/>
      <w:bookmarkEnd w:id="0"/>
      <w:r w:rsidRPr="00F6545E">
        <w:rPr>
          <w:rFonts w:ascii="Arial" w:hAnsi="Arial" w:cs="Arial"/>
          <w:b/>
          <w:sz w:val="24"/>
          <w:szCs w:val="24"/>
        </w:rPr>
        <w:t>201</w:t>
      </w:r>
      <w:r>
        <w:rPr>
          <w:rFonts w:ascii="Arial" w:hAnsi="Arial" w:cs="Arial"/>
          <w:b/>
          <w:sz w:val="24"/>
          <w:szCs w:val="24"/>
        </w:rPr>
        <w:t>8</w:t>
      </w:r>
    </w:p>
    <w:p w:rsidR="004717F9" w:rsidRDefault="004717F9" w:rsidP="004717F9"/>
    <w:p w:rsidR="004717F9" w:rsidRDefault="004717F9" w:rsidP="004717F9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PRIMEIRA: DAS PARTES</w:t>
      </w:r>
    </w:p>
    <w:p w:rsidR="004717F9" w:rsidRDefault="004717F9" w:rsidP="004717F9">
      <w:pPr>
        <w:pStyle w:val="Default"/>
        <w:ind w:left="-709" w:firstLine="709"/>
        <w:jc w:val="both"/>
        <w:rPr>
          <w:rFonts w:ascii="Arial" w:hAnsi="Arial" w:cs="Arial"/>
          <w:b/>
          <w:bCs/>
        </w:rPr>
      </w:pPr>
    </w:p>
    <w:p w:rsidR="004717F9" w:rsidRPr="00634AA2" w:rsidRDefault="004717F9" w:rsidP="004717F9">
      <w:pPr>
        <w:jc w:val="both"/>
        <w:rPr>
          <w:rFonts w:ascii="Arial" w:hAnsi="Arial" w:cs="Arial"/>
        </w:rPr>
      </w:pPr>
      <w:r w:rsidRPr="004765B1">
        <w:rPr>
          <w:rFonts w:ascii="Arial" w:hAnsi="Arial" w:cs="Arial"/>
          <w:b/>
          <w:bCs/>
        </w:rPr>
        <w:t>CONTRATANTE:</w:t>
      </w:r>
      <w:r w:rsidRPr="004765B1">
        <w:rPr>
          <w:rFonts w:ascii="Arial" w:hAnsi="Arial" w:cs="Arial"/>
        </w:rPr>
        <w:t xml:space="preserve"> </w:t>
      </w:r>
      <w:r w:rsidRPr="004765B1">
        <w:rPr>
          <w:rFonts w:ascii="Arial" w:hAnsi="Arial" w:cs="Arial"/>
          <w:b/>
        </w:rPr>
        <w:t xml:space="preserve">CÂMARA MUNICIPAL DE VEREADORES DE SÃO VALÉRIO DO SUL </w:t>
      </w:r>
      <w:r w:rsidRPr="00E84740">
        <w:rPr>
          <w:rFonts w:ascii="Arial" w:hAnsi="Arial" w:cs="Arial"/>
          <w:sz w:val="24"/>
          <w:szCs w:val="24"/>
        </w:rPr>
        <w:t>(Poder Legislativo)</w:t>
      </w:r>
      <w:r w:rsidRPr="00E84740">
        <w:rPr>
          <w:rFonts w:ascii="Arial" w:hAnsi="Arial" w:cs="Arial"/>
          <w:b/>
          <w:sz w:val="24"/>
          <w:szCs w:val="24"/>
        </w:rPr>
        <w:t>,</w:t>
      </w:r>
      <w:r w:rsidRPr="00E84740">
        <w:rPr>
          <w:rFonts w:ascii="Arial" w:hAnsi="Arial" w:cs="Arial"/>
          <w:sz w:val="24"/>
          <w:szCs w:val="24"/>
        </w:rPr>
        <w:t xml:space="preserve"> pessoa jurídica de direito público, com sede administrativa sito na Rua Ângelo </w:t>
      </w:r>
      <w:proofErr w:type="spellStart"/>
      <w:r w:rsidRPr="00E84740">
        <w:rPr>
          <w:rFonts w:ascii="Arial" w:hAnsi="Arial" w:cs="Arial"/>
          <w:sz w:val="24"/>
          <w:szCs w:val="24"/>
        </w:rPr>
        <w:t>Fucilini</w:t>
      </w:r>
      <w:proofErr w:type="spellEnd"/>
      <w:r w:rsidRPr="00E84740">
        <w:rPr>
          <w:rFonts w:ascii="Arial" w:hAnsi="Arial" w:cs="Arial"/>
          <w:sz w:val="24"/>
          <w:szCs w:val="24"/>
        </w:rPr>
        <w:t xml:space="preserve"> Sobrinho, 526, São Valério do Sul – RS, inscrita no CNPJ n.º 09.416.106/0001-45, neste ato representado pel</w:t>
      </w:r>
      <w:r w:rsidR="00391A4F">
        <w:rPr>
          <w:rFonts w:ascii="Arial" w:hAnsi="Arial" w:cs="Arial"/>
          <w:sz w:val="24"/>
          <w:szCs w:val="24"/>
        </w:rPr>
        <w:t>a</w:t>
      </w:r>
      <w:r w:rsidRPr="00E84740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>a</w:t>
      </w:r>
      <w:r w:rsidRPr="00E84740">
        <w:rPr>
          <w:rFonts w:ascii="Arial" w:hAnsi="Arial" w:cs="Arial"/>
          <w:sz w:val="24"/>
          <w:szCs w:val="24"/>
        </w:rPr>
        <w:t xml:space="preserve">-Presidente </w:t>
      </w:r>
      <w:proofErr w:type="spellStart"/>
      <w:r w:rsidRPr="00E84740">
        <w:rPr>
          <w:rFonts w:ascii="Arial" w:hAnsi="Arial" w:cs="Arial"/>
          <w:sz w:val="24"/>
          <w:szCs w:val="24"/>
        </w:rPr>
        <w:t>Sr</w:t>
      </w:r>
      <w:r>
        <w:rPr>
          <w:rFonts w:ascii="Arial" w:hAnsi="Arial" w:cs="Arial"/>
          <w:sz w:val="24"/>
          <w:szCs w:val="24"/>
        </w:rPr>
        <w:t>ª</w:t>
      </w:r>
      <w:proofErr w:type="spellEnd"/>
      <w:r w:rsidRPr="00E8474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ENEDIR MARIA PES</w:t>
      </w:r>
      <w:r w:rsidRPr="00E84740">
        <w:rPr>
          <w:rFonts w:ascii="Arial" w:hAnsi="Arial" w:cs="Arial"/>
          <w:sz w:val="24"/>
          <w:szCs w:val="24"/>
        </w:rPr>
        <w:t>, brasileir</w:t>
      </w:r>
      <w:r>
        <w:rPr>
          <w:rFonts w:ascii="Arial" w:hAnsi="Arial" w:cs="Arial"/>
          <w:sz w:val="24"/>
          <w:szCs w:val="24"/>
        </w:rPr>
        <w:t>a</w:t>
      </w:r>
      <w:r w:rsidRPr="00E84740">
        <w:rPr>
          <w:rFonts w:ascii="Arial" w:hAnsi="Arial" w:cs="Arial"/>
          <w:sz w:val="24"/>
          <w:szCs w:val="24"/>
        </w:rPr>
        <w:t>, casad</w:t>
      </w:r>
      <w:r>
        <w:rPr>
          <w:rFonts w:ascii="Arial" w:hAnsi="Arial" w:cs="Arial"/>
          <w:sz w:val="24"/>
          <w:szCs w:val="24"/>
        </w:rPr>
        <w:t>a</w:t>
      </w:r>
      <w:r w:rsidRPr="00E84740">
        <w:rPr>
          <w:rFonts w:ascii="Arial" w:hAnsi="Arial" w:cs="Arial"/>
          <w:sz w:val="24"/>
          <w:szCs w:val="24"/>
        </w:rPr>
        <w:t xml:space="preserve">, CPF n°, </w:t>
      </w:r>
      <w:r w:rsidR="00156847">
        <w:rPr>
          <w:rFonts w:ascii="Arial" w:hAnsi="Arial" w:cs="Arial"/>
          <w:sz w:val="24"/>
          <w:szCs w:val="24"/>
        </w:rPr>
        <w:t>356.461.520-20</w:t>
      </w:r>
      <w:r w:rsidRPr="00E84740">
        <w:rPr>
          <w:rFonts w:ascii="Arial" w:hAnsi="Arial" w:cs="Arial"/>
          <w:sz w:val="24"/>
          <w:szCs w:val="24"/>
        </w:rPr>
        <w:t xml:space="preserve">, Carteira de Identidade n° </w:t>
      </w:r>
      <w:r w:rsidR="00156847">
        <w:rPr>
          <w:rFonts w:ascii="Arial" w:hAnsi="Arial" w:cs="Arial"/>
          <w:sz w:val="24"/>
          <w:szCs w:val="24"/>
        </w:rPr>
        <w:t>6019557344</w:t>
      </w:r>
      <w:r w:rsidRPr="00E84740">
        <w:rPr>
          <w:rFonts w:ascii="Arial" w:hAnsi="Arial" w:cs="Arial"/>
          <w:sz w:val="24"/>
          <w:szCs w:val="24"/>
        </w:rPr>
        <w:t xml:space="preserve">, residente e domiciliado na </w:t>
      </w:r>
      <w:proofErr w:type="gramStart"/>
      <w:r w:rsidR="00156847">
        <w:rPr>
          <w:rFonts w:ascii="Arial" w:hAnsi="Arial" w:cs="Arial"/>
          <w:sz w:val="24"/>
          <w:szCs w:val="24"/>
        </w:rPr>
        <w:t>rua</w:t>
      </w:r>
      <w:proofErr w:type="gramEnd"/>
      <w:r w:rsidR="00156847">
        <w:rPr>
          <w:rFonts w:ascii="Arial" w:hAnsi="Arial" w:cs="Arial"/>
          <w:sz w:val="24"/>
          <w:szCs w:val="24"/>
        </w:rPr>
        <w:t xml:space="preserve"> Vinte e Quatro de Junho</w:t>
      </w:r>
      <w:r w:rsidRPr="00E84740">
        <w:rPr>
          <w:rFonts w:ascii="Arial" w:hAnsi="Arial" w:cs="Arial"/>
          <w:sz w:val="24"/>
          <w:szCs w:val="24"/>
        </w:rPr>
        <w:t xml:space="preserve"> </w:t>
      </w:r>
      <w:r w:rsidR="00156847">
        <w:rPr>
          <w:rFonts w:ascii="Arial" w:hAnsi="Arial" w:cs="Arial"/>
          <w:sz w:val="24"/>
          <w:szCs w:val="24"/>
        </w:rPr>
        <w:t>200 Distrito de Coroados</w:t>
      </w:r>
      <w:r w:rsidRPr="00E84740">
        <w:rPr>
          <w:rFonts w:ascii="Arial" w:hAnsi="Arial" w:cs="Arial"/>
          <w:sz w:val="24"/>
          <w:szCs w:val="24"/>
        </w:rPr>
        <w:t>, no município de São Valério do Sul – RS.</w:t>
      </w:r>
    </w:p>
    <w:p w:rsidR="004717F9" w:rsidRPr="004765B1" w:rsidRDefault="004717F9" w:rsidP="004717F9">
      <w:pPr>
        <w:pStyle w:val="Default"/>
        <w:ind w:left="-709" w:firstLine="709"/>
        <w:jc w:val="both"/>
        <w:rPr>
          <w:rFonts w:ascii="Arial" w:hAnsi="Arial" w:cs="Arial"/>
          <w:highlight w:val="white"/>
        </w:rPr>
      </w:pP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bCs/>
          <w:sz w:val="24"/>
          <w:szCs w:val="24"/>
        </w:rPr>
        <w:t>CONTRATADA</w:t>
      </w:r>
      <w:r w:rsidRPr="004765B1">
        <w:rPr>
          <w:rFonts w:ascii="Arial" w:hAnsi="Arial" w:cs="Arial"/>
          <w:sz w:val="24"/>
          <w:szCs w:val="24"/>
        </w:rPr>
        <w:t xml:space="preserve">: </w:t>
      </w:r>
      <w:r w:rsidRPr="004765B1">
        <w:rPr>
          <w:rFonts w:ascii="Arial" w:hAnsi="Arial" w:cs="Arial"/>
          <w:b/>
          <w:sz w:val="24"/>
          <w:szCs w:val="24"/>
        </w:rPr>
        <w:t>JORNAL O CELEIRO LTADA</w:t>
      </w:r>
      <w:r w:rsidRPr="004765B1">
        <w:rPr>
          <w:rFonts w:ascii="Arial" w:hAnsi="Arial" w:cs="Arial"/>
          <w:sz w:val="24"/>
          <w:szCs w:val="24"/>
        </w:rPr>
        <w:t xml:space="preserve">, Pessoa Jurídica de Direito Privado, CNPJ n° 10.480.535/0001-60, estabelecida no Município de Santo Augusto, neste ato representado pelo seu proprietário Sr. </w:t>
      </w:r>
      <w:r w:rsidRPr="004765B1">
        <w:rPr>
          <w:rFonts w:ascii="Arial" w:hAnsi="Arial" w:cs="Arial"/>
          <w:b/>
          <w:sz w:val="24"/>
          <w:szCs w:val="24"/>
        </w:rPr>
        <w:t>RENATO MARODIN</w:t>
      </w:r>
      <w:r w:rsidRPr="004765B1">
        <w:rPr>
          <w:rFonts w:ascii="Arial" w:hAnsi="Arial" w:cs="Arial"/>
          <w:sz w:val="24"/>
          <w:szCs w:val="24"/>
        </w:rPr>
        <w:t xml:space="preserve">, brasileiro, portador da Carteira de Identidade n° 5063885817, CPF n° 001.175.300-50, residente e domiciliado na Rua Professor </w:t>
      </w:r>
      <w:proofErr w:type="spellStart"/>
      <w:r w:rsidRPr="004765B1">
        <w:rPr>
          <w:rFonts w:ascii="Arial" w:hAnsi="Arial" w:cs="Arial"/>
          <w:sz w:val="24"/>
          <w:szCs w:val="24"/>
        </w:rPr>
        <w:t>Romalino</w:t>
      </w:r>
      <w:proofErr w:type="spellEnd"/>
      <w:r w:rsidRPr="004765B1">
        <w:rPr>
          <w:rFonts w:ascii="Arial" w:hAnsi="Arial" w:cs="Arial"/>
          <w:sz w:val="24"/>
          <w:szCs w:val="24"/>
        </w:rPr>
        <w:t xml:space="preserve"> Torres, n° 109, no Município de Santo Augusto.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O presente contrato tem seu respectivo fundamento e finalidade na consecução do objeto contratado, descrito abaixo, constante do processo de D</w:t>
      </w:r>
      <w:r>
        <w:rPr>
          <w:rFonts w:ascii="Arial" w:hAnsi="Arial" w:cs="Arial"/>
          <w:sz w:val="24"/>
          <w:szCs w:val="24"/>
        </w:rPr>
        <w:t>ispensa de Licitação n.º 01/201</w:t>
      </w:r>
      <w:r w:rsidR="00156847">
        <w:rPr>
          <w:rFonts w:ascii="Arial" w:hAnsi="Arial" w:cs="Arial"/>
          <w:sz w:val="24"/>
          <w:szCs w:val="24"/>
        </w:rPr>
        <w:t>8</w:t>
      </w:r>
      <w:r w:rsidRPr="004765B1">
        <w:rPr>
          <w:rFonts w:ascii="Arial" w:hAnsi="Arial" w:cs="Arial"/>
          <w:sz w:val="24"/>
          <w:szCs w:val="24"/>
        </w:rPr>
        <w:t>, regido pela</w:t>
      </w:r>
      <w:r w:rsidRPr="004765B1">
        <w:rPr>
          <w:rFonts w:ascii="Arial" w:hAnsi="Arial" w:cs="Arial"/>
          <w:color w:val="000000"/>
          <w:sz w:val="24"/>
          <w:szCs w:val="24"/>
        </w:rPr>
        <w:t xml:space="preserve"> Lei Federal nº 8.666/93, suas alterações</w:t>
      </w:r>
      <w:r w:rsidRPr="004765B1">
        <w:rPr>
          <w:rFonts w:ascii="Arial" w:hAnsi="Arial" w:cs="Arial"/>
          <w:sz w:val="24"/>
          <w:szCs w:val="24"/>
        </w:rPr>
        <w:t>, assim como pelas cláusulas a seguir expressas, definidoras dos direitos, obrigações e responsabilidades das partes.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SEGUNDA: DO OBJETO</w:t>
      </w:r>
    </w:p>
    <w:p w:rsidR="004717F9" w:rsidRPr="004765B1" w:rsidRDefault="004717F9" w:rsidP="004717F9">
      <w:pPr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Contratação de jornal para divulgação dos atos oficiais do Poder Legislativo Municipal, em jornal de circulação local conforme especificações que segue:··.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tbl>
      <w:tblPr>
        <w:tblW w:w="92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86"/>
        <w:gridCol w:w="689"/>
        <w:gridCol w:w="4408"/>
        <w:gridCol w:w="1273"/>
        <w:gridCol w:w="1151"/>
      </w:tblGrid>
      <w:tr w:rsidR="004717F9" w:rsidRPr="004765B1" w:rsidTr="00A3548E">
        <w:tc>
          <w:tcPr>
            <w:tcW w:w="796" w:type="dxa"/>
            <w:shd w:val="clear" w:color="auto" w:fill="auto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65B1">
              <w:rPr>
                <w:rFonts w:ascii="Arial" w:hAnsi="Arial" w:cs="Arial"/>
                <w:sz w:val="24"/>
                <w:szCs w:val="24"/>
              </w:rPr>
              <w:t>Ítem</w:t>
            </w:r>
            <w:proofErr w:type="spellEnd"/>
          </w:p>
        </w:tc>
        <w:tc>
          <w:tcPr>
            <w:tcW w:w="888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65B1">
              <w:rPr>
                <w:rFonts w:ascii="Arial" w:hAnsi="Arial" w:cs="Arial"/>
                <w:sz w:val="24"/>
                <w:szCs w:val="24"/>
              </w:rPr>
              <w:t>Qtd</w:t>
            </w:r>
            <w:proofErr w:type="spellEnd"/>
          </w:p>
        </w:tc>
        <w:tc>
          <w:tcPr>
            <w:tcW w:w="689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65B1">
              <w:rPr>
                <w:rFonts w:ascii="Arial" w:hAnsi="Arial" w:cs="Arial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4427" w:type="dxa"/>
            <w:shd w:val="clear" w:color="auto" w:fill="auto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5B1">
              <w:rPr>
                <w:rFonts w:ascii="Arial" w:hAnsi="Arial" w:cs="Arial"/>
                <w:sz w:val="24"/>
                <w:szCs w:val="24"/>
              </w:rPr>
              <w:t>Descrição</w:t>
            </w:r>
          </w:p>
        </w:tc>
        <w:tc>
          <w:tcPr>
            <w:tcW w:w="1275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4765B1">
              <w:rPr>
                <w:rFonts w:ascii="Arial" w:hAnsi="Arial" w:cs="Arial"/>
                <w:sz w:val="24"/>
                <w:szCs w:val="24"/>
              </w:rPr>
              <w:t>Valor mensal</w:t>
            </w:r>
          </w:p>
        </w:tc>
        <w:tc>
          <w:tcPr>
            <w:tcW w:w="1128" w:type="dxa"/>
            <w:shd w:val="clear" w:color="auto" w:fill="auto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5B1">
              <w:rPr>
                <w:rFonts w:ascii="Arial" w:hAnsi="Arial" w:cs="Arial"/>
                <w:sz w:val="24"/>
                <w:szCs w:val="24"/>
              </w:rPr>
              <w:t>Valor Total</w:t>
            </w:r>
          </w:p>
        </w:tc>
      </w:tr>
      <w:tr w:rsidR="004717F9" w:rsidRPr="004765B1" w:rsidTr="00A3548E">
        <w:tc>
          <w:tcPr>
            <w:tcW w:w="796" w:type="dxa"/>
            <w:shd w:val="clear" w:color="auto" w:fill="auto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5B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88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765B1">
              <w:rPr>
                <w:sz w:val="24"/>
                <w:szCs w:val="24"/>
              </w:rPr>
              <w:t>01</w:t>
            </w:r>
          </w:p>
        </w:tc>
        <w:tc>
          <w:tcPr>
            <w:tcW w:w="689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4765B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4427" w:type="dxa"/>
            <w:shd w:val="clear" w:color="auto" w:fill="auto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5B1">
              <w:rPr>
                <w:sz w:val="24"/>
                <w:szCs w:val="24"/>
              </w:rPr>
              <w:t>Contratação de imprensa escrita (jornal) de circulação local e regional, para divulgação de atos e atividades da Câmara de Vereadores de São Valério do Sul. Sendo o espaço de ½ (meia página) mensal, podendo ser fracionada no mês.</w:t>
            </w:r>
          </w:p>
        </w:tc>
        <w:tc>
          <w:tcPr>
            <w:tcW w:w="1275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  <w:r w:rsidRPr="004765B1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128" w:type="dxa"/>
            <w:shd w:val="clear" w:color="auto" w:fill="auto"/>
          </w:tcPr>
          <w:p w:rsidR="004717F9" w:rsidRPr="004765B1" w:rsidRDefault="00156847" w:rsidP="0015684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4717F9">
              <w:rPr>
                <w:rFonts w:ascii="Arial" w:hAnsi="Arial" w:cs="Arial"/>
                <w:sz w:val="24"/>
                <w:szCs w:val="24"/>
              </w:rPr>
              <w:t>.0</w:t>
            </w:r>
            <w:r w:rsidR="004717F9" w:rsidRPr="004765B1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</w:tbl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717F9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TERCEIRA: DO PAGAMENTO</w:t>
      </w:r>
    </w:p>
    <w:p w:rsidR="004717F9" w:rsidRPr="004765B1" w:rsidRDefault="004717F9" w:rsidP="004717F9">
      <w:pPr>
        <w:spacing w:after="0" w:line="240" w:lineRule="auto"/>
        <w:ind w:left="-709" w:right="-38" w:firstLine="708"/>
        <w:jc w:val="both"/>
        <w:rPr>
          <w:rFonts w:ascii="Arial" w:hAnsi="Arial" w:cs="Arial"/>
          <w:kern w:val="24"/>
          <w:sz w:val="24"/>
          <w:szCs w:val="24"/>
        </w:rPr>
      </w:pPr>
      <w:r w:rsidRPr="004765B1">
        <w:rPr>
          <w:rFonts w:ascii="Arial" w:hAnsi="Arial" w:cs="Arial"/>
          <w:kern w:val="24"/>
          <w:sz w:val="24"/>
          <w:szCs w:val="24"/>
          <w:highlight w:val="white"/>
        </w:rPr>
        <w:t>Pelo presente instrumento a CONTRATADA se compromete a fornecer o serviço descrito acima</w:t>
      </w:r>
      <w:r>
        <w:rPr>
          <w:rFonts w:ascii="Arial" w:hAnsi="Arial" w:cs="Arial"/>
          <w:kern w:val="24"/>
          <w:sz w:val="24"/>
          <w:szCs w:val="24"/>
          <w:highlight w:val="white"/>
        </w:rPr>
        <w:t>, totalizando um valor de R$ 500</w:t>
      </w:r>
      <w:r w:rsidRPr="004765B1">
        <w:rPr>
          <w:rFonts w:ascii="Arial" w:hAnsi="Arial" w:cs="Arial"/>
          <w:kern w:val="24"/>
          <w:sz w:val="24"/>
          <w:szCs w:val="24"/>
          <w:highlight w:val="white"/>
        </w:rPr>
        <w:t>,00 (</w:t>
      </w:r>
      <w:r>
        <w:rPr>
          <w:rFonts w:ascii="Arial" w:hAnsi="Arial" w:cs="Arial"/>
          <w:kern w:val="24"/>
          <w:sz w:val="24"/>
          <w:szCs w:val="24"/>
          <w:highlight w:val="white"/>
        </w:rPr>
        <w:t xml:space="preserve">quietos </w:t>
      </w:r>
      <w:r w:rsidRPr="004765B1">
        <w:rPr>
          <w:rFonts w:ascii="Arial" w:hAnsi="Arial" w:cs="Arial"/>
          <w:kern w:val="24"/>
          <w:sz w:val="24"/>
          <w:szCs w:val="24"/>
          <w:highlight w:val="white"/>
        </w:rPr>
        <w:t>reais</w:t>
      </w:r>
      <w:proofErr w:type="gramStart"/>
      <w:r w:rsidRPr="004765B1">
        <w:rPr>
          <w:rFonts w:ascii="Arial" w:hAnsi="Arial" w:cs="Arial"/>
          <w:kern w:val="24"/>
          <w:sz w:val="24"/>
          <w:szCs w:val="24"/>
          <w:highlight w:val="white"/>
        </w:rPr>
        <w:t>)</w:t>
      </w:r>
      <w:proofErr w:type="gramEnd"/>
      <w:r w:rsidRPr="004765B1">
        <w:rPr>
          <w:rFonts w:ascii="Arial" w:hAnsi="Arial" w:cs="Arial"/>
          <w:kern w:val="24"/>
          <w:sz w:val="24"/>
          <w:szCs w:val="24"/>
          <w:highlight w:val="white"/>
        </w:rPr>
        <w:t>/mês.</w:t>
      </w:r>
    </w:p>
    <w:p w:rsidR="004717F9" w:rsidRPr="004765B1" w:rsidRDefault="004717F9" w:rsidP="004717F9">
      <w:pPr>
        <w:spacing w:after="0" w:line="240" w:lineRule="auto"/>
        <w:ind w:left="-709" w:right="-38" w:firstLine="708"/>
        <w:jc w:val="both"/>
        <w:rPr>
          <w:rFonts w:ascii="Arial" w:hAnsi="Arial" w:cs="Arial"/>
          <w:kern w:val="24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O pagamento do valor será feito </w:t>
      </w:r>
      <w:r w:rsidRPr="004765B1">
        <w:rPr>
          <w:rFonts w:ascii="Arial" w:hAnsi="Arial" w:cs="Arial"/>
          <w:b/>
          <w:sz w:val="24"/>
          <w:szCs w:val="24"/>
        </w:rPr>
        <w:t xml:space="preserve">em até 30 dias úteis </w:t>
      </w:r>
      <w:r w:rsidRPr="004765B1">
        <w:rPr>
          <w:rFonts w:ascii="Arial" w:hAnsi="Arial" w:cs="Arial"/>
          <w:sz w:val="24"/>
          <w:szCs w:val="24"/>
        </w:rPr>
        <w:t>contados da prestação dos serviços, mediante a expedição da fatura correspondente a entrega efetuada.</w:t>
      </w: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QUARTA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  <w:r w:rsidRPr="004765B1">
        <w:rPr>
          <w:rFonts w:ascii="Arial" w:hAnsi="Arial" w:cs="Arial"/>
          <w:b/>
          <w:bCs/>
          <w:sz w:val="24"/>
          <w:szCs w:val="24"/>
          <w:u w:val="single"/>
        </w:rPr>
        <w:t xml:space="preserve"> DO REAJUSTE</w:t>
      </w:r>
    </w:p>
    <w:p w:rsidR="004717F9" w:rsidRPr="004765B1" w:rsidRDefault="004717F9" w:rsidP="004717F9">
      <w:pPr>
        <w:pStyle w:val="Corpodetexto"/>
        <w:spacing w:after="0" w:line="240" w:lineRule="auto"/>
        <w:ind w:left="-709" w:firstLine="709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O presente contrato não sofrerá reajuste no período contratado.</w:t>
      </w:r>
    </w:p>
    <w:p w:rsidR="004717F9" w:rsidRPr="004765B1" w:rsidRDefault="004717F9" w:rsidP="004717F9">
      <w:pPr>
        <w:pStyle w:val="Corpodetexto21"/>
        <w:ind w:left="-709" w:firstLine="0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pStyle w:val="Default"/>
        <w:ind w:left="-709"/>
        <w:jc w:val="both"/>
        <w:rPr>
          <w:rFonts w:ascii="Arial" w:hAnsi="Arial" w:cs="Arial"/>
        </w:rPr>
      </w:pPr>
      <w:r w:rsidRPr="004765B1">
        <w:rPr>
          <w:rFonts w:ascii="Arial" w:hAnsi="Arial" w:cs="Arial"/>
          <w:b/>
          <w:u w:val="single"/>
        </w:rPr>
        <w:t>CLÁUSULA QUINTA: DA RESCISÃO</w:t>
      </w:r>
      <w:r w:rsidRPr="004765B1">
        <w:rPr>
          <w:rFonts w:ascii="Arial" w:hAnsi="Arial" w:cs="Arial"/>
        </w:rPr>
        <w:t xml:space="preserve"> </w:t>
      </w:r>
    </w:p>
    <w:p w:rsidR="004717F9" w:rsidRPr="004765B1" w:rsidRDefault="004717F9" w:rsidP="004717F9">
      <w:pPr>
        <w:pStyle w:val="Default"/>
        <w:ind w:left="-709" w:firstLine="709"/>
        <w:jc w:val="both"/>
        <w:rPr>
          <w:rFonts w:ascii="Arial" w:hAnsi="Arial" w:cs="Arial"/>
        </w:rPr>
      </w:pPr>
      <w:r w:rsidRPr="004765B1">
        <w:rPr>
          <w:rFonts w:ascii="Arial" w:hAnsi="Arial" w:cs="Arial"/>
        </w:rPr>
        <w:t xml:space="preserve">5.1 Poderão ocorrer pelas causas e na forma previstas nos artigos 77, 78 e 79 da Lei Federal nº 8.666/93. </w:t>
      </w:r>
    </w:p>
    <w:p w:rsidR="004717F9" w:rsidRPr="004765B1" w:rsidRDefault="004717F9" w:rsidP="004717F9">
      <w:pPr>
        <w:pStyle w:val="Default"/>
        <w:ind w:left="-709" w:firstLine="709"/>
        <w:jc w:val="both"/>
        <w:rPr>
          <w:rFonts w:ascii="Arial" w:hAnsi="Arial" w:cs="Arial"/>
        </w:rPr>
      </w:pPr>
      <w:r w:rsidRPr="004765B1">
        <w:rPr>
          <w:rFonts w:ascii="Arial" w:hAnsi="Arial" w:cs="Arial"/>
        </w:rPr>
        <w:t xml:space="preserve">5.2. O descumprimento das obrigações assumidas neste contrato deverá ser objeto de comunicação escrita, tendo a parte inadimplente o prazo de 05 (cinco) dias para alegar o que entender de direito. </w:t>
      </w:r>
    </w:p>
    <w:p w:rsidR="004717F9" w:rsidRPr="004765B1" w:rsidRDefault="004717F9" w:rsidP="004717F9">
      <w:pPr>
        <w:pStyle w:val="Recuodecorpodetexto"/>
        <w:spacing w:after="0" w:line="240" w:lineRule="auto"/>
        <w:ind w:left="-709" w:firstLine="0"/>
        <w:jc w:val="both"/>
        <w:rPr>
          <w:rFonts w:ascii="Arial" w:hAnsi="Arial" w:cs="Arial"/>
          <w:sz w:val="24"/>
          <w:szCs w:val="24"/>
        </w:rPr>
      </w:pPr>
    </w:p>
    <w:p w:rsidR="004717F9" w:rsidRPr="0074385F" w:rsidRDefault="004717F9" w:rsidP="004717F9">
      <w:pPr>
        <w:pStyle w:val="Ttulo9"/>
        <w:spacing w:before="0"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74385F">
        <w:rPr>
          <w:rFonts w:ascii="Arial" w:hAnsi="Arial" w:cs="Arial"/>
          <w:b/>
          <w:bCs/>
          <w:sz w:val="24"/>
          <w:szCs w:val="24"/>
          <w:u w:val="single"/>
        </w:rPr>
        <w:t>CLÁUSULA SEXTA DA VIGÊNCIA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  <w:highlight w:val="white"/>
        </w:rPr>
        <w:tab/>
        <w:t>O presente contrato terá vig</w:t>
      </w:r>
      <w:r>
        <w:rPr>
          <w:rFonts w:ascii="Arial" w:hAnsi="Arial" w:cs="Arial"/>
          <w:sz w:val="24"/>
          <w:szCs w:val="24"/>
          <w:highlight w:val="white"/>
        </w:rPr>
        <w:t>ência até 31 de dezembro de 201</w:t>
      </w:r>
      <w:r w:rsidR="00156847">
        <w:rPr>
          <w:rFonts w:ascii="Arial" w:hAnsi="Arial" w:cs="Arial"/>
          <w:sz w:val="24"/>
          <w:szCs w:val="24"/>
          <w:highlight w:val="white"/>
        </w:rPr>
        <w:t>8</w:t>
      </w:r>
      <w:r w:rsidRPr="004765B1">
        <w:rPr>
          <w:rFonts w:ascii="Arial" w:hAnsi="Arial" w:cs="Arial"/>
          <w:sz w:val="24"/>
          <w:szCs w:val="24"/>
          <w:highlight w:val="white"/>
        </w:rPr>
        <w:t>,</w:t>
      </w:r>
      <w:r w:rsidRPr="004765B1">
        <w:rPr>
          <w:rFonts w:ascii="Arial" w:hAnsi="Arial" w:cs="Arial"/>
          <w:sz w:val="24"/>
          <w:szCs w:val="24"/>
        </w:rPr>
        <w:t xml:space="preserve"> quando o presente será dado com rescindido, de pleno, e independente de avisos, notificações ou interpelados, quer judicialmente, quer extrajudicialmente.</w:t>
      </w: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4717F9" w:rsidRPr="0074385F" w:rsidRDefault="004717F9" w:rsidP="004717F9">
      <w:pPr>
        <w:pStyle w:val="Ttulo9"/>
        <w:spacing w:before="0"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74385F">
        <w:rPr>
          <w:rFonts w:ascii="Arial" w:hAnsi="Arial" w:cs="Arial"/>
          <w:b/>
          <w:bCs/>
          <w:sz w:val="24"/>
          <w:szCs w:val="24"/>
          <w:u w:val="single"/>
        </w:rPr>
        <w:t>CLÁUSULA SÉTIMA: DA DOTAÇÃO ORÇAMENTÁRIA</w:t>
      </w: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ab/>
        <w:t xml:space="preserve">As despesas decorrentes do presente correrão por conta das seguintes a dotações orçamentárias: </w:t>
      </w:r>
    </w:p>
    <w:p w:rsidR="004717F9" w:rsidRPr="004765B1" w:rsidRDefault="004717F9" w:rsidP="004717F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431" w:hanging="431"/>
        <w:rPr>
          <w:rFonts w:ascii="Arial" w:hAnsi="Arial" w:cs="Arial"/>
        </w:rPr>
      </w:pPr>
      <w:r w:rsidRPr="004765B1">
        <w:rPr>
          <w:rFonts w:ascii="Arial" w:hAnsi="Arial" w:cs="Arial"/>
        </w:rPr>
        <w:t>Órgão: 01 – CAMARA MUNICIPAL DE VEREADORES</w:t>
      </w:r>
    </w:p>
    <w:p w:rsidR="004717F9" w:rsidRPr="004765B1" w:rsidRDefault="004717F9" w:rsidP="004717F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431" w:hanging="431"/>
        <w:rPr>
          <w:rFonts w:ascii="Arial" w:hAnsi="Arial" w:cs="Arial"/>
        </w:rPr>
      </w:pPr>
      <w:r w:rsidRPr="004765B1">
        <w:rPr>
          <w:rFonts w:ascii="Arial" w:hAnsi="Arial" w:cs="Arial"/>
        </w:rPr>
        <w:t>Projeto Atividade: 2,003 – Divulgações do Poder Legislativo</w:t>
      </w:r>
    </w:p>
    <w:p w:rsidR="004717F9" w:rsidRPr="004765B1" w:rsidRDefault="004717F9" w:rsidP="004717F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431" w:hanging="431"/>
        <w:jc w:val="both"/>
        <w:rPr>
          <w:rFonts w:ascii="Arial" w:hAnsi="Arial" w:cs="Arial"/>
        </w:rPr>
      </w:pPr>
      <w:r w:rsidRPr="004765B1">
        <w:rPr>
          <w:rFonts w:ascii="Arial" w:hAnsi="Arial" w:cs="Arial"/>
        </w:rPr>
        <w:t xml:space="preserve">3390 39 </w:t>
      </w:r>
      <w:proofErr w:type="gramStart"/>
      <w:r w:rsidRPr="004765B1">
        <w:rPr>
          <w:rFonts w:ascii="Arial" w:hAnsi="Arial" w:cs="Arial"/>
        </w:rPr>
        <w:t>00 00 00</w:t>
      </w:r>
      <w:proofErr w:type="gramEnd"/>
      <w:r w:rsidRPr="004765B1">
        <w:rPr>
          <w:rFonts w:ascii="Arial" w:hAnsi="Arial" w:cs="Arial"/>
        </w:rPr>
        <w:t xml:space="preserve"> Outros Serviços de Terceiros Pessoa Jurídica </w:t>
      </w: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hAnsi="Arial" w:cs="Arial"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OITAVA:</w:t>
      </w:r>
      <w:r w:rsidRPr="004765B1">
        <w:rPr>
          <w:rFonts w:ascii="Arial" w:hAnsi="Arial" w:cs="Arial"/>
          <w:sz w:val="24"/>
          <w:szCs w:val="24"/>
          <w:u w:val="single"/>
        </w:rPr>
        <w:t xml:space="preserve"> </w:t>
      </w:r>
      <w:r w:rsidRPr="004765B1">
        <w:rPr>
          <w:rFonts w:ascii="Arial" w:hAnsi="Arial" w:cs="Arial"/>
          <w:b/>
          <w:bCs/>
          <w:sz w:val="24"/>
          <w:szCs w:val="24"/>
          <w:u w:val="single"/>
        </w:rPr>
        <w:t>DAS DISPOSIÇÕES LEGAIS</w:t>
      </w:r>
    </w:p>
    <w:p w:rsidR="004717F9" w:rsidRPr="004765B1" w:rsidRDefault="004717F9" w:rsidP="004717F9">
      <w:pPr>
        <w:pStyle w:val="Corpodetexto"/>
        <w:spacing w:after="0" w:line="240" w:lineRule="auto"/>
        <w:ind w:left="-709" w:firstLine="709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Aplicar-se-ão, com relação à execução, alteração, inexecução e extinção, com pertinência ao presente contrato, no que </w:t>
      </w:r>
      <w:proofErr w:type="gramStart"/>
      <w:r w:rsidRPr="004765B1">
        <w:rPr>
          <w:rFonts w:ascii="Arial" w:hAnsi="Arial" w:cs="Arial"/>
          <w:sz w:val="24"/>
          <w:szCs w:val="24"/>
        </w:rPr>
        <w:t>couber</w:t>
      </w:r>
      <w:proofErr w:type="gramEnd"/>
      <w:r w:rsidRPr="004765B1">
        <w:rPr>
          <w:rFonts w:ascii="Arial" w:hAnsi="Arial" w:cs="Arial"/>
          <w:sz w:val="24"/>
          <w:szCs w:val="24"/>
        </w:rPr>
        <w:t>, as normas estabelecidas na Lei Federal nº 8.666, de 21 de junho de 1993 e suas alterações.</w:t>
      </w:r>
    </w:p>
    <w:p w:rsidR="004717F9" w:rsidRPr="004765B1" w:rsidRDefault="004717F9" w:rsidP="004717F9">
      <w:pPr>
        <w:pStyle w:val="Corpodetexto"/>
        <w:spacing w:after="0" w:line="240" w:lineRule="auto"/>
        <w:ind w:left="-709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hAnsi="Arial" w:cs="Arial"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NONA: DO PROCESSO LICITATÓRIO</w:t>
      </w:r>
    </w:p>
    <w:p w:rsidR="004717F9" w:rsidRPr="004765B1" w:rsidRDefault="004717F9" w:rsidP="004717F9">
      <w:pPr>
        <w:pStyle w:val="Corpodetexto"/>
        <w:spacing w:after="0" w:line="240" w:lineRule="auto"/>
        <w:ind w:left="-709" w:firstLine="709"/>
        <w:rPr>
          <w:rFonts w:ascii="Arial" w:hAnsi="Arial" w:cs="Arial"/>
          <w:color w:val="FF0000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O presente contrato resulta do processo licitatório, modalidade D</w:t>
      </w:r>
      <w:r>
        <w:rPr>
          <w:rFonts w:ascii="Arial" w:hAnsi="Arial" w:cs="Arial"/>
          <w:sz w:val="24"/>
          <w:szCs w:val="24"/>
        </w:rPr>
        <w:t>ispensa de Licitação n° 001/201</w:t>
      </w:r>
      <w:r w:rsidR="00156847">
        <w:rPr>
          <w:rFonts w:ascii="Arial" w:hAnsi="Arial" w:cs="Arial"/>
          <w:sz w:val="24"/>
          <w:szCs w:val="24"/>
        </w:rPr>
        <w:t>8</w:t>
      </w:r>
      <w:r w:rsidRPr="004765B1">
        <w:rPr>
          <w:rFonts w:ascii="Arial" w:hAnsi="Arial" w:cs="Arial"/>
          <w:sz w:val="24"/>
          <w:szCs w:val="24"/>
        </w:rPr>
        <w:t>.</w:t>
      </w:r>
    </w:p>
    <w:p w:rsidR="004717F9" w:rsidRPr="004765B1" w:rsidRDefault="004717F9" w:rsidP="004717F9">
      <w:pPr>
        <w:pStyle w:val="Corpodetexto"/>
        <w:spacing w:after="0" w:line="240" w:lineRule="auto"/>
        <w:ind w:left="-709"/>
        <w:rPr>
          <w:rFonts w:ascii="Arial" w:hAnsi="Arial" w:cs="Arial"/>
          <w:b/>
          <w:bCs/>
          <w:sz w:val="24"/>
          <w:szCs w:val="24"/>
        </w:rPr>
      </w:pPr>
    </w:p>
    <w:p w:rsidR="004717F9" w:rsidRPr="004765B1" w:rsidRDefault="004717F9" w:rsidP="004717F9">
      <w:pPr>
        <w:pStyle w:val="Default"/>
        <w:ind w:left="-709"/>
        <w:jc w:val="both"/>
        <w:rPr>
          <w:rFonts w:ascii="Arial" w:hAnsi="Arial" w:cs="Arial"/>
          <w:b/>
          <w:u w:val="single"/>
        </w:rPr>
      </w:pPr>
      <w:r w:rsidRPr="004765B1">
        <w:rPr>
          <w:rFonts w:ascii="Arial" w:hAnsi="Arial" w:cs="Arial"/>
          <w:b/>
          <w:bCs/>
          <w:u w:val="single"/>
        </w:rPr>
        <w:t>CLÁUSULA DÉCIMA:</w:t>
      </w:r>
      <w:r w:rsidRPr="004765B1">
        <w:rPr>
          <w:rFonts w:ascii="Arial" w:hAnsi="Arial" w:cs="Arial"/>
          <w:b/>
          <w:u w:val="single"/>
        </w:rPr>
        <w:t xml:space="preserve"> DAS SANÇÕES ADMINISTRATIVAS</w:t>
      </w:r>
    </w:p>
    <w:p w:rsidR="004717F9" w:rsidRPr="004765B1" w:rsidRDefault="004717F9" w:rsidP="004717F9">
      <w:pPr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Pelo inadimplemento das obrigações, </w:t>
      </w:r>
      <w:proofErr w:type="gramStart"/>
      <w:r w:rsidRPr="004765B1">
        <w:rPr>
          <w:rFonts w:ascii="Arial" w:hAnsi="Arial" w:cs="Arial"/>
          <w:sz w:val="24"/>
          <w:szCs w:val="24"/>
        </w:rPr>
        <w:t>seja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na condição de participante do pregão ou de contratante, as licitantes, conforme a infração, estarão sujeitas às seguintes penalidades:</w:t>
      </w:r>
    </w:p>
    <w:p w:rsidR="00156847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</w:r>
    </w:p>
    <w:p w:rsidR="00156847" w:rsidRDefault="00156847" w:rsidP="004717F9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</w:rPr>
      </w:pPr>
    </w:p>
    <w:p w:rsidR="00156847" w:rsidRDefault="00156847" w:rsidP="004717F9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 xml:space="preserve">a) </w:t>
      </w:r>
      <w:r w:rsidRPr="004765B1">
        <w:rPr>
          <w:rFonts w:ascii="Arial" w:hAnsi="Arial" w:cs="Arial"/>
          <w:sz w:val="24"/>
          <w:szCs w:val="24"/>
        </w:rPr>
        <w:t xml:space="preserve">deixar de apresentar a documentação exigida no certame: suspensão do direito de licitar e contratar com a Administração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2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 e multa de 10% sobre o valor estimado da contratação;</w:t>
      </w:r>
    </w:p>
    <w:p w:rsidR="004717F9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lastRenderedPageBreak/>
        <w:tab/>
        <w:t xml:space="preserve">b) </w:t>
      </w:r>
      <w:r w:rsidRPr="004765B1">
        <w:rPr>
          <w:rFonts w:ascii="Arial" w:hAnsi="Arial" w:cs="Arial"/>
          <w:sz w:val="24"/>
          <w:szCs w:val="24"/>
        </w:rPr>
        <w:t xml:space="preserve">manter comportamento inadequado durante o pregão: afastamento do certame e suspensão do direito de licitar e contratar com a Administração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2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anos; </w:t>
      </w:r>
      <w:r w:rsidRPr="004765B1">
        <w:rPr>
          <w:rFonts w:ascii="Arial" w:hAnsi="Arial" w:cs="Arial"/>
          <w:b/>
          <w:sz w:val="24"/>
          <w:szCs w:val="24"/>
        </w:rPr>
        <w:tab/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 xml:space="preserve">c) </w:t>
      </w:r>
      <w:r w:rsidRPr="004765B1">
        <w:rPr>
          <w:rFonts w:ascii="Arial" w:hAnsi="Arial" w:cs="Arial"/>
          <w:sz w:val="24"/>
          <w:szCs w:val="24"/>
        </w:rPr>
        <w:t xml:space="preserve">deixar de manter a proposta (recusa injustificada para contratar): suspensão do direito de licitar e contratar com a Administração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5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 e multa de 10% sobre o valor estimado da contratação;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 xml:space="preserve">d) </w:t>
      </w:r>
      <w:r w:rsidRPr="004765B1">
        <w:rPr>
          <w:rFonts w:ascii="Arial" w:hAnsi="Arial" w:cs="Arial"/>
          <w:sz w:val="24"/>
          <w:szCs w:val="24"/>
        </w:rPr>
        <w:t>executar o contrato com irregularidades, passíveis de correção durante a execução e sem prejuízo ao resultado: advertência;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 xml:space="preserve">e) </w:t>
      </w:r>
      <w:r w:rsidRPr="004765B1">
        <w:rPr>
          <w:rFonts w:ascii="Arial" w:hAnsi="Arial" w:cs="Arial"/>
          <w:sz w:val="24"/>
          <w:szCs w:val="24"/>
        </w:rPr>
        <w:t>executar o contrato com atraso injustificado, até o limite de 15 (quinze) dias, após os quais será considerado como inexecução contratual: multa diária de 0,5% sobre o valor atualizado do contrato;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 xml:space="preserve">f) </w:t>
      </w:r>
      <w:r w:rsidRPr="004765B1">
        <w:rPr>
          <w:rFonts w:ascii="Arial" w:hAnsi="Arial" w:cs="Arial"/>
          <w:sz w:val="24"/>
          <w:szCs w:val="24"/>
        </w:rPr>
        <w:t xml:space="preserve">inexecução parcial do contrato: suspensão do direito de licitar e contratar com a Administração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3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 e multa de 8% sobre o valor correspondente ao montante não adimplido do contrato;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>g)</w:t>
      </w:r>
      <w:r w:rsidRPr="004765B1">
        <w:rPr>
          <w:rFonts w:ascii="Arial" w:hAnsi="Arial" w:cs="Arial"/>
          <w:sz w:val="24"/>
          <w:szCs w:val="24"/>
        </w:rPr>
        <w:t xml:space="preserve"> inexecução total do contrato: suspensão do direito de licitar e contratar com a Administração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5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 e multa de 10% sobre o valor atualizado do contrato;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>h)</w:t>
      </w:r>
      <w:r w:rsidRPr="004765B1">
        <w:rPr>
          <w:rFonts w:ascii="Arial" w:hAnsi="Arial" w:cs="Arial"/>
          <w:sz w:val="24"/>
          <w:szCs w:val="24"/>
        </w:rPr>
        <w:t xml:space="preserve"> causar prejuízo material resultante diretamente de execução contratual: declaração de inidoneidade cumulada com a suspensão do direito de licitar e contratar com a Administração Pública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5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 e multa de 10 % sobre o valor atualizado do contrato.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 xml:space="preserve">10.1 </w:t>
      </w:r>
      <w:r w:rsidRPr="004765B1">
        <w:rPr>
          <w:rFonts w:ascii="Arial" w:hAnsi="Arial" w:cs="Arial"/>
          <w:sz w:val="24"/>
          <w:szCs w:val="24"/>
        </w:rPr>
        <w:t>As penalidades serão registradas no cadastro da contratada, quando for o caso.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</w:r>
      <w:proofErr w:type="gramStart"/>
      <w:r w:rsidRPr="004765B1">
        <w:rPr>
          <w:rFonts w:ascii="Arial" w:hAnsi="Arial" w:cs="Arial"/>
          <w:b/>
          <w:sz w:val="24"/>
          <w:szCs w:val="24"/>
        </w:rPr>
        <w:t>10.2</w:t>
      </w:r>
      <w:r w:rsidRPr="004765B1">
        <w:rPr>
          <w:rFonts w:ascii="Arial" w:hAnsi="Arial" w:cs="Arial"/>
          <w:sz w:val="24"/>
          <w:szCs w:val="24"/>
        </w:rPr>
        <w:t xml:space="preserve"> Nenhum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pagamento será efetuado pela Administração enquanto pendente de liquidação qualquer obrigação financeira que for imposta ao fornecedor em virtude de penalidade ou inadimplência contratual.</w:t>
      </w:r>
    </w:p>
    <w:p w:rsidR="004717F9" w:rsidRPr="004765B1" w:rsidRDefault="004717F9" w:rsidP="004717F9">
      <w:pPr>
        <w:pStyle w:val="Corpodetexto"/>
        <w:spacing w:after="0" w:line="240" w:lineRule="auto"/>
        <w:ind w:left="-709"/>
        <w:rPr>
          <w:rFonts w:ascii="Arial" w:hAnsi="Arial" w:cs="Arial"/>
          <w:b/>
          <w:bCs/>
          <w:sz w:val="24"/>
          <w:szCs w:val="24"/>
        </w:rPr>
      </w:pPr>
    </w:p>
    <w:p w:rsidR="004717F9" w:rsidRPr="004765B1" w:rsidRDefault="004717F9" w:rsidP="004717F9">
      <w:pPr>
        <w:pStyle w:val="Ttulo9"/>
        <w:spacing w:before="0"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DECIMA PRIMEIRA: DO FORO</w:t>
      </w: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As partes, de pleno e comum acordo, elegem o Foro da Comarca de Santo Augusto, para dirimir quaisquer litígios, decorrentes do presente, renunciando a qualquer outro, por mais privilegiado que seja. E, por se acharem plenamente justos e contratados, firmam o presente em duas (2) vias de igual teor e forma, juntamente com duas testemunhas.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GABINETE </w:t>
      </w:r>
      <w:r>
        <w:rPr>
          <w:rFonts w:ascii="Arial" w:hAnsi="Arial" w:cs="Arial"/>
          <w:sz w:val="24"/>
          <w:szCs w:val="24"/>
        </w:rPr>
        <w:t xml:space="preserve">DA PRESIDÊNCIA DA CÂMARA MUNICIPAL DE VEREADORES DE </w:t>
      </w:r>
      <w:r w:rsidRPr="004765B1">
        <w:rPr>
          <w:rFonts w:ascii="Arial" w:hAnsi="Arial" w:cs="Arial"/>
          <w:sz w:val="24"/>
          <w:szCs w:val="24"/>
        </w:rPr>
        <w:t xml:space="preserve">SÃO </w:t>
      </w:r>
      <w:r>
        <w:rPr>
          <w:rFonts w:ascii="Arial" w:hAnsi="Arial" w:cs="Arial"/>
          <w:sz w:val="24"/>
          <w:szCs w:val="24"/>
        </w:rPr>
        <w:t xml:space="preserve">VALÉRIO DO SUL, RS, </w:t>
      </w:r>
      <w:proofErr w:type="gramStart"/>
      <w:r>
        <w:rPr>
          <w:rFonts w:ascii="Arial" w:hAnsi="Arial" w:cs="Arial"/>
          <w:sz w:val="24"/>
          <w:szCs w:val="24"/>
        </w:rPr>
        <w:t>AOS 0</w:t>
      </w:r>
      <w:r w:rsidR="00BC4F7D">
        <w:rPr>
          <w:rFonts w:ascii="Arial" w:hAnsi="Arial" w:cs="Arial"/>
          <w:sz w:val="24"/>
          <w:szCs w:val="24"/>
        </w:rPr>
        <w:t>1</w:t>
      </w:r>
      <w:proofErr w:type="gramEnd"/>
      <w:r>
        <w:rPr>
          <w:rFonts w:ascii="Arial" w:hAnsi="Arial" w:cs="Arial"/>
          <w:sz w:val="24"/>
          <w:szCs w:val="24"/>
        </w:rPr>
        <w:t xml:space="preserve"> DIAS DO MES DE MARÇO DE 201</w:t>
      </w:r>
      <w:r w:rsidR="00BC4F7D">
        <w:rPr>
          <w:rFonts w:ascii="Arial" w:hAnsi="Arial" w:cs="Arial"/>
          <w:sz w:val="24"/>
          <w:szCs w:val="24"/>
        </w:rPr>
        <w:t>8</w:t>
      </w:r>
      <w:r w:rsidRPr="004765B1">
        <w:rPr>
          <w:rFonts w:ascii="Arial" w:hAnsi="Arial" w:cs="Arial"/>
          <w:sz w:val="24"/>
          <w:szCs w:val="24"/>
        </w:rPr>
        <w:t>.</w:t>
      </w:r>
    </w:p>
    <w:p w:rsidR="004717F9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17F9" w:rsidRDefault="004717F9" w:rsidP="004717F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Pr="004765B1">
        <w:rPr>
          <w:rFonts w:ascii="Arial" w:hAnsi="Arial" w:cs="Arial"/>
          <w:b/>
          <w:sz w:val="24"/>
          <w:szCs w:val="24"/>
        </w:rPr>
        <w:t xml:space="preserve"> </w:t>
      </w:r>
      <w:r w:rsidR="00156847">
        <w:rPr>
          <w:rFonts w:ascii="Arial" w:hAnsi="Arial" w:cs="Arial"/>
          <w:b/>
          <w:sz w:val="24"/>
          <w:szCs w:val="24"/>
        </w:rPr>
        <w:t>ENEDIR MARIA PES</w:t>
      </w:r>
      <w:r w:rsidRPr="004765B1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 xml:space="preserve">                                   </w:t>
      </w:r>
      <w:r w:rsidRPr="004765B1">
        <w:rPr>
          <w:rFonts w:ascii="Arial" w:hAnsi="Arial" w:cs="Arial"/>
          <w:b/>
          <w:sz w:val="24"/>
          <w:szCs w:val="24"/>
        </w:rPr>
        <w:t xml:space="preserve">  RENATO MARODIN</w:t>
      </w: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 Presidente da Câmara Municipal                   </w:t>
      </w:r>
      <w:r>
        <w:rPr>
          <w:rFonts w:ascii="Arial" w:hAnsi="Arial" w:cs="Arial"/>
          <w:sz w:val="24"/>
          <w:szCs w:val="24"/>
        </w:rPr>
        <w:t xml:space="preserve">        </w:t>
      </w:r>
      <w:r w:rsidRPr="004765B1">
        <w:rPr>
          <w:rFonts w:ascii="Arial" w:hAnsi="Arial" w:cs="Arial"/>
          <w:sz w:val="24"/>
          <w:szCs w:val="24"/>
        </w:rPr>
        <w:t xml:space="preserve">    JORNAL O CELEIRO </w:t>
      </w: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           CONTRATANTE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4765B1">
        <w:rPr>
          <w:rFonts w:ascii="Arial" w:hAnsi="Arial" w:cs="Arial"/>
          <w:sz w:val="24"/>
          <w:szCs w:val="24"/>
        </w:rPr>
        <w:t xml:space="preserve"> CONTRATADA</w:t>
      </w: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Testemunhas:</w:t>
      </w: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___________________________              ______________________</w:t>
      </w:r>
    </w:p>
    <w:p w:rsidR="004717F9" w:rsidRDefault="004717F9"/>
    <w:sectPr w:rsidR="004717F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76A" w:rsidRDefault="004B776A" w:rsidP="00E84740">
      <w:pPr>
        <w:spacing w:after="0" w:line="240" w:lineRule="auto"/>
      </w:pPr>
      <w:r>
        <w:separator/>
      </w:r>
    </w:p>
  </w:endnote>
  <w:endnote w:type="continuationSeparator" w:id="0">
    <w:p w:rsidR="004B776A" w:rsidRDefault="004B776A" w:rsidP="00E84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740" w:rsidRPr="00721166" w:rsidRDefault="00E84740" w:rsidP="00E84740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Rua Ângelo Fuc</w:t>
    </w:r>
    <w:r>
      <w:rPr>
        <w:rFonts w:ascii="Arial" w:hAnsi="Arial" w:cs="Arial"/>
      </w:rPr>
      <w:t>ilini Sobrinho, 526 – Fone: (</w:t>
    </w:r>
    <w:r w:rsidRPr="00721166">
      <w:rPr>
        <w:rFonts w:ascii="Arial" w:hAnsi="Arial" w:cs="Arial"/>
      </w:rPr>
      <w:t xml:space="preserve">55) </w:t>
    </w:r>
    <w:r>
      <w:rPr>
        <w:rFonts w:ascii="Arial" w:hAnsi="Arial" w:cs="Arial"/>
      </w:rPr>
      <w:t xml:space="preserve">3617 </w:t>
    </w:r>
    <w:proofErr w:type="gramStart"/>
    <w:r>
      <w:rPr>
        <w:rFonts w:ascii="Arial" w:hAnsi="Arial" w:cs="Arial"/>
      </w:rPr>
      <w:t>2095</w:t>
    </w:r>
    <w:proofErr w:type="gramEnd"/>
  </w:p>
  <w:p w:rsidR="00E84740" w:rsidRPr="00721166" w:rsidRDefault="00E84740" w:rsidP="00E84740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84740" w:rsidRDefault="00E847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76A" w:rsidRDefault="004B776A" w:rsidP="00E84740">
      <w:pPr>
        <w:spacing w:after="0" w:line="240" w:lineRule="auto"/>
      </w:pPr>
      <w:r>
        <w:separator/>
      </w:r>
    </w:p>
  </w:footnote>
  <w:footnote w:type="continuationSeparator" w:id="0">
    <w:p w:rsidR="004B776A" w:rsidRDefault="004B776A" w:rsidP="00E84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740" w:rsidRDefault="00E84740" w:rsidP="00E84740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6D92EB0" wp14:editId="04E11BE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84740" w:rsidRPr="00721166" w:rsidRDefault="00E84740" w:rsidP="00E8474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84740" w:rsidRDefault="00E84740" w:rsidP="00E8474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84740" w:rsidRDefault="00E8474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40"/>
    <w:rsid w:val="00156847"/>
    <w:rsid w:val="001E3C47"/>
    <w:rsid w:val="00391A4F"/>
    <w:rsid w:val="0042432E"/>
    <w:rsid w:val="004717F9"/>
    <w:rsid w:val="004B776A"/>
    <w:rsid w:val="006A6AD5"/>
    <w:rsid w:val="007B1E56"/>
    <w:rsid w:val="00805CE6"/>
    <w:rsid w:val="009D7C18"/>
    <w:rsid w:val="00A57C5B"/>
    <w:rsid w:val="00B6548F"/>
    <w:rsid w:val="00BC3F87"/>
    <w:rsid w:val="00BC4F7D"/>
    <w:rsid w:val="00E05D92"/>
    <w:rsid w:val="00E84740"/>
    <w:rsid w:val="00FE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740"/>
    <w:rPr>
      <w:rFonts w:ascii="Calibri" w:eastAsia="Calibri" w:hAnsi="Calibri" w:cs="Times New Roman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E84740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4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4740"/>
  </w:style>
  <w:style w:type="paragraph" w:styleId="Rodap">
    <w:name w:val="footer"/>
    <w:basedOn w:val="Normal"/>
    <w:link w:val="RodapChar"/>
    <w:uiPriority w:val="99"/>
    <w:unhideWhenUsed/>
    <w:rsid w:val="00E84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4740"/>
  </w:style>
  <w:style w:type="character" w:customStyle="1" w:styleId="Ttulo9Char">
    <w:name w:val="Título 9 Char"/>
    <w:basedOn w:val="Fontepargpadro"/>
    <w:link w:val="Ttulo9"/>
    <w:semiHidden/>
    <w:rsid w:val="00E84740"/>
    <w:rPr>
      <w:rFonts w:ascii="Cambria" w:eastAsia="Times New Roman" w:hAnsi="Cambria" w:cs="Times New Roman"/>
    </w:rPr>
  </w:style>
  <w:style w:type="paragraph" w:styleId="Corpodetexto">
    <w:name w:val="Body Text"/>
    <w:basedOn w:val="Normal"/>
    <w:link w:val="CorpodetextoChar"/>
    <w:rsid w:val="00E8474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E84740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E84740"/>
    <w:pPr>
      <w:ind w:firstLine="1260"/>
    </w:pPr>
  </w:style>
  <w:style w:type="character" w:customStyle="1" w:styleId="RecuodecorpodetextoChar">
    <w:name w:val="Recuo de corpo de texto Char"/>
    <w:basedOn w:val="Fontepargpadro"/>
    <w:link w:val="Recuodecorpodetexto"/>
    <w:rsid w:val="00E84740"/>
    <w:rPr>
      <w:rFonts w:ascii="Calibri" w:eastAsia="Calibri" w:hAnsi="Calibri" w:cs="Times New Roman"/>
    </w:rPr>
  </w:style>
  <w:style w:type="paragraph" w:customStyle="1" w:styleId="Corpodetexto21">
    <w:name w:val="Corpo de texto 21"/>
    <w:basedOn w:val="Normal"/>
    <w:rsid w:val="00E84740"/>
    <w:pPr>
      <w:overflowPunct w:val="0"/>
      <w:autoSpaceDE w:val="0"/>
      <w:autoSpaceDN w:val="0"/>
      <w:adjustRightInd w:val="0"/>
      <w:spacing w:after="0" w:line="240" w:lineRule="auto"/>
      <w:ind w:firstLine="1701"/>
      <w:jc w:val="both"/>
    </w:pPr>
    <w:rPr>
      <w:rFonts w:ascii="Times New Roman" w:eastAsia="Times New Roman" w:hAnsi="Times New Roman"/>
      <w:sz w:val="26"/>
      <w:szCs w:val="20"/>
      <w:lang w:eastAsia="pt-BR"/>
    </w:rPr>
  </w:style>
  <w:style w:type="paragraph" w:customStyle="1" w:styleId="Default">
    <w:name w:val="Default"/>
    <w:rsid w:val="00E8474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847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740"/>
    <w:rPr>
      <w:rFonts w:ascii="Calibri" w:eastAsia="Calibri" w:hAnsi="Calibri" w:cs="Times New Roman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E84740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4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4740"/>
  </w:style>
  <w:style w:type="paragraph" w:styleId="Rodap">
    <w:name w:val="footer"/>
    <w:basedOn w:val="Normal"/>
    <w:link w:val="RodapChar"/>
    <w:uiPriority w:val="99"/>
    <w:unhideWhenUsed/>
    <w:rsid w:val="00E84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4740"/>
  </w:style>
  <w:style w:type="character" w:customStyle="1" w:styleId="Ttulo9Char">
    <w:name w:val="Título 9 Char"/>
    <w:basedOn w:val="Fontepargpadro"/>
    <w:link w:val="Ttulo9"/>
    <w:semiHidden/>
    <w:rsid w:val="00E84740"/>
    <w:rPr>
      <w:rFonts w:ascii="Cambria" w:eastAsia="Times New Roman" w:hAnsi="Cambria" w:cs="Times New Roman"/>
    </w:rPr>
  </w:style>
  <w:style w:type="paragraph" w:styleId="Corpodetexto">
    <w:name w:val="Body Text"/>
    <w:basedOn w:val="Normal"/>
    <w:link w:val="CorpodetextoChar"/>
    <w:rsid w:val="00E8474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E84740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E84740"/>
    <w:pPr>
      <w:ind w:firstLine="1260"/>
    </w:pPr>
  </w:style>
  <w:style w:type="character" w:customStyle="1" w:styleId="RecuodecorpodetextoChar">
    <w:name w:val="Recuo de corpo de texto Char"/>
    <w:basedOn w:val="Fontepargpadro"/>
    <w:link w:val="Recuodecorpodetexto"/>
    <w:rsid w:val="00E84740"/>
    <w:rPr>
      <w:rFonts w:ascii="Calibri" w:eastAsia="Calibri" w:hAnsi="Calibri" w:cs="Times New Roman"/>
    </w:rPr>
  </w:style>
  <w:style w:type="paragraph" w:customStyle="1" w:styleId="Corpodetexto21">
    <w:name w:val="Corpo de texto 21"/>
    <w:basedOn w:val="Normal"/>
    <w:rsid w:val="00E84740"/>
    <w:pPr>
      <w:overflowPunct w:val="0"/>
      <w:autoSpaceDE w:val="0"/>
      <w:autoSpaceDN w:val="0"/>
      <w:adjustRightInd w:val="0"/>
      <w:spacing w:after="0" w:line="240" w:lineRule="auto"/>
      <w:ind w:firstLine="1701"/>
      <w:jc w:val="both"/>
    </w:pPr>
    <w:rPr>
      <w:rFonts w:ascii="Times New Roman" w:eastAsia="Times New Roman" w:hAnsi="Times New Roman"/>
      <w:sz w:val="26"/>
      <w:szCs w:val="20"/>
      <w:lang w:eastAsia="pt-BR"/>
    </w:rPr>
  </w:style>
  <w:style w:type="paragraph" w:customStyle="1" w:styleId="Default">
    <w:name w:val="Default"/>
    <w:rsid w:val="00E8474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847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dcterms:created xsi:type="dcterms:W3CDTF">2018-03-06T10:36:00Z</dcterms:created>
  <dcterms:modified xsi:type="dcterms:W3CDTF">2018-03-06T10:36:00Z</dcterms:modified>
</cp:coreProperties>
</file>