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6FD" w:rsidRDefault="004D46FD" w:rsidP="004D46FD">
      <w:pPr>
        <w:spacing w:after="0" w:line="240" w:lineRule="auto"/>
        <w:ind w:left="3540" w:firstLine="708"/>
        <w:rPr>
          <w:rFonts w:ascii="Arial" w:hAnsi="Arial" w:cs="Arial"/>
          <w:sz w:val="24"/>
          <w:szCs w:val="24"/>
        </w:rPr>
      </w:pPr>
    </w:p>
    <w:p w:rsidR="004D46FD" w:rsidRDefault="004D46FD" w:rsidP="004D46FD">
      <w:pPr>
        <w:spacing w:after="0" w:line="240" w:lineRule="auto"/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 wp14:anchorId="36BB46FA" wp14:editId="499EA542">
            <wp:simplePos x="0" y="0"/>
            <wp:positionH relativeFrom="column">
              <wp:posOffset>-262890</wp:posOffset>
            </wp:positionH>
            <wp:positionV relativeFrom="paragraph">
              <wp:posOffset>22860</wp:posOffset>
            </wp:positionV>
            <wp:extent cx="10287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00" y="21240"/>
                <wp:lineTo x="21200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6FD" w:rsidRDefault="004D46FD" w:rsidP="004D46FD">
      <w:pPr>
        <w:spacing w:after="0" w:line="240" w:lineRule="auto"/>
        <w:ind w:left="3540" w:firstLine="708"/>
        <w:rPr>
          <w:rFonts w:ascii="Arial" w:hAnsi="Arial" w:cs="Arial"/>
          <w:sz w:val="24"/>
          <w:szCs w:val="24"/>
        </w:rPr>
      </w:pPr>
    </w:p>
    <w:p w:rsidR="004D46FD" w:rsidRPr="00236DB8" w:rsidRDefault="004D46FD" w:rsidP="004D46FD">
      <w:pPr>
        <w:pStyle w:val="Cabealho"/>
        <w:spacing w:after="0" w:line="240" w:lineRule="auto"/>
        <w:ind w:left="1620"/>
        <w:rPr>
          <w:rFonts w:ascii="Arial" w:hAnsi="Arial" w:cs="Arial"/>
          <w:b/>
          <w:sz w:val="24"/>
          <w:szCs w:val="24"/>
        </w:rPr>
      </w:pPr>
      <w:r w:rsidRPr="00236DB8">
        <w:rPr>
          <w:rFonts w:ascii="Arial" w:hAnsi="Arial" w:cs="Arial"/>
          <w:b/>
          <w:sz w:val="24"/>
          <w:szCs w:val="24"/>
        </w:rPr>
        <w:t>ESTADO DO RIO GRANDE DO SUL</w:t>
      </w:r>
    </w:p>
    <w:p w:rsidR="004D46FD" w:rsidRPr="00236DB8" w:rsidRDefault="004D46FD" w:rsidP="004D46FD">
      <w:pPr>
        <w:pStyle w:val="Cabealho"/>
        <w:spacing w:after="0" w:line="240" w:lineRule="auto"/>
        <w:ind w:left="1620"/>
        <w:rPr>
          <w:rFonts w:ascii="Arial" w:hAnsi="Arial" w:cs="Arial"/>
          <w:b/>
          <w:bCs/>
          <w:sz w:val="24"/>
          <w:szCs w:val="24"/>
        </w:rPr>
      </w:pPr>
      <w:r w:rsidRPr="00236DB8">
        <w:rPr>
          <w:rFonts w:ascii="Arial" w:hAnsi="Arial" w:cs="Arial"/>
          <w:b/>
          <w:bCs/>
          <w:sz w:val="24"/>
          <w:szCs w:val="24"/>
        </w:rPr>
        <w:t>CÂMARA MUNICIPAL DE VEREADORES</w:t>
      </w:r>
    </w:p>
    <w:p w:rsidR="004D46FD" w:rsidRPr="00236DB8" w:rsidRDefault="004D46FD" w:rsidP="004D46FD">
      <w:pPr>
        <w:pStyle w:val="Cabealho"/>
        <w:spacing w:after="0" w:line="240" w:lineRule="auto"/>
        <w:ind w:left="1620"/>
        <w:rPr>
          <w:rFonts w:ascii="Arial" w:hAnsi="Arial" w:cs="Arial"/>
          <w:b/>
          <w:sz w:val="24"/>
          <w:szCs w:val="24"/>
        </w:rPr>
      </w:pPr>
      <w:r w:rsidRPr="00236DB8">
        <w:rPr>
          <w:rFonts w:ascii="Arial" w:hAnsi="Arial" w:cs="Arial"/>
          <w:b/>
          <w:sz w:val="24"/>
          <w:szCs w:val="24"/>
        </w:rPr>
        <w:t>DE SÃO VALÉRIO DO SUL – RS</w:t>
      </w:r>
    </w:p>
    <w:p w:rsidR="00BF19B7" w:rsidRDefault="00BF19B7" w:rsidP="00506E2D">
      <w:pPr>
        <w:spacing w:after="0" w:line="240" w:lineRule="auto"/>
        <w:ind w:left="3540" w:firstLine="708"/>
        <w:rPr>
          <w:rFonts w:ascii="Arial" w:hAnsi="Arial" w:cs="Arial"/>
          <w:sz w:val="24"/>
          <w:szCs w:val="24"/>
        </w:rPr>
      </w:pPr>
    </w:p>
    <w:p w:rsidR="0021681F" w:rsidRPr="006D55DB" w:rsidRDefault="0021681F" w:rsidP="00506E2D">
      <w:pPr>
        <w:spacing w:after="0" w:line="240" w:lineRule="auto"/>
        <w:ind w:left="3540" w:firstLine="708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 xml:space="preserve">Requerimento de diárias nº </w:t>
      </w:r>
      <w:r w:rsidR="008E09AD">
        <w:rPr>
          <w:rFonts w:ascii="Arial" w:hAnsi="Arial" w:cs="Arial"/>
          <w:sz w:val="24"/>
          <w:szCs w:val="24"/>
        </w:rPr>
        <w:t>1</w:t>
      </w:r>
      <w:r w:rsidR="00C32946">
        <w:rPr>
          <w:rFonts w:ascii="Arial" w:hAnsi="Arial" w:cs="Arial"/>
          <w:sz w:val="24"/>
          <w:szCs w:val="24"/>
        </w:rPr>
        <w:t>2</w:t>
      </w:r>
      <w:r w:rsidR="000643C4">
        <w:rPr>
          <w:rFonts w:ascii="Arial" w:hAnsi="Arial" w:cs="Arial"/>
          <w:sz w:val="24"/>
          <w:szCs w:val="24"/>
        </w:rPr>
        <w:t>/</w:t>
      </w:r>
      <w:r w:rsidRPr="006D55DB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</w:t>
      </w:r>
      <w:r w:rsidR="00C9514A">
        <w:rPr>
          <w:rFonts w:ascii="Arial" w:hAnsi="Arial" w:cs="Arial"/>
          <w:sz w:val="24"/>
          <w:szCs w:val="24"/>
        </w:rPr>
        <w:t>6</w:t>
      </w:r>
    </w:p>
    <w:p w:rsidR="0021681F" w:rsidRPr="006D55DB" w:rsidRDefault="00BF19B7" w:rsidP="00B057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F2084">
        <w:rPr>
          <w:rFonts w:ascii="Arial" w:hAnsi="Arial" w:cs="Arial"/>
          <w:sz w:val="24"/>
          <w:szCs w:val="24"/>
        </w:rPr>
        <w:t xml:space="preserve">        </w:t>
      </w:r>
      <w:r w:rsidR="0021681F" w:rsidRPr="006D55DB">
        <w:rPr>
          <w:rFonts w:ascii="Arial" w:hAnsi="Arial" w:cs="Arial"/>
          <w:sz w:val="24"/>
          <w:szCs w:val="24"/>
        </w:rPr>
        <w:t xml:space="preserve">Empenho nº </w:t>
      </w:r>
      <w:r w:rsidR="0021681F">
        <w:rPr>
          <w:rFonts w:ascii="Arial" w:hAnsi="Arial" w:cs="Arial"/>
          <w:sz w:val="24"/>
          <w:szCs w:val="24"/>
        </w:rPr>
        <w:t xml:space="preserve">     </w:t>
      </w:r>
      <w:r w:rsidR="00B0574B">
        <w:rPr>
          <w:rFonts w:ascii="Arial" w:hAnsi="Arial" w:cs="Arial"/>
          <w:sz w:val="24"/>
          <w:szCs w:val="24"/>
        </w:rPr>
        <w:t xml:space="preserve"> </w:t>
      </w:r>
    </w:p>
    <w:p w:rsidR="0021681F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0905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>Servidor:</w:t>
      </w:r>
      <w:r w:rsidR="00CA0C0A">
        <w:rPr>
          <w:rFonts w:ascii="Arial" w:hAnsi="Arial" w:cs="Arial"/>
          <w:sz w:val="24"/>
          <w:szCs w:val="24"/>
        </w:rPr>
        <w:t xml:space="preserve"> </w:t>
      </w:r>
      <w:r w:rsidR="00C32946">
        <w:rPr>
          <w:rFonts w:ascii="Arial" w:hAnsi="Arial" w:cs="Arial"/>
          <w:sz w:val="24"/>
          <w:szCs w:val="24"/>
        </w:rPr>
        <w:t>RENILDO DE MELO CAMILO</w:t>
      </w:r>
    </w:p>
    <w:p w:rsidR="00825D7B" w:rsidRDefault="006278A0" w:rsidP="0021681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21681F" w:rsidRPr="006D55DB">
        <w:rPr>
          <w:rFonts w:ascii="Arial" w:hAnsi="Arial" w:cs="Arial"/>
          <w:sz w:val="24"/>
          <w:szCs w:val="24"/>
        </w:rPr>
        <w:t xml:space="preserve">argo: </w:t>
      </w:r>
      <w:r w:rsidR="00005E24">
        <w:rPr>
          <w:rFonts w:ascii="Arial" w:hAnsi="Arial" w:cs="Arial"/>
          <w:sz w:val="24"/>
          <w:szCs w:val="24"/>
        </w:rPr>
        <w:t>Vereador</w:t>
      </w:r>
    </w:p>
    <w:p w:rsidR="0021681F" w:rsidRPr="006D55DB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>Autorizado por:</w:t>
      </w:r>
      <w:r w:rsidR="009C3F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514A">
        <w:rPr>
          <w:rFonts w:ascii="Arial" w:hAnsi="Arial" w:cs="Arial"/>
          <w:sz w:val="24"/>
          <w:szCs w:val="24"/>
        </w:rPr>
        <w:t>Alaides</w:t>
      </w:r>
      <w:proofErr w:type="spellEnd"/>
      <w:r w:rsidR="00C9514A">
        <w:rPr>
          <w:rFonts w:ascii="Arial" w:hAnsi="Arial" w:cs="Arial"/>
          <w:sz w:val="24"/>
          <w:szCs w:val="24"/>
        </w:rPr>
        <w:t xml:space="preserve"> Marcos </w:t>
      </w:r>
      <w:proofErr w:type="spellStart"/>
      <w:r w:rsidR="00C9514A">
        <w:rPr>
          <w:rFonts w:ascii="Arial" w:hAnsi="Arial" w:cs="Arial"/>
          <w:sz w:val="24"/>
          <w:szCs w:val="24"/>
        </w:rPr>
        <w:t>Lacorte</w:t>
      </w:r>
      <w:proofErr w:type="spellEnd"/>
    </w:p>
    <w:p w:rsidR="0021681F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 xml:space="preserve">Destino: </w:t>
      </w:r>
      <w:r w:rsidR="00CA0C0A">
        <w:rPr>
          <w:rFonts w:ascii="Arial" w:hAnsi="Arial" w:cs="Arial"/>
          <w:sz w:val="24"/>
          <w:szCs w:val="24"/>
        </w:rPr>
        <w:t xml:space="preserve">Porto Alegre       </w:t>
      </w:r>
      <w:r>
        <w:rPr>
          <w:rFonts w:ascii="Arial" w:hAnsi="Arial" w:cs="Arial"/>
          <w:sz w:val="24"/>
          <w:szCs w:val="24"/>
        </w:rPr>
        <w:t xml:space="preserve">   </w:t>
      </w:r>
      <w:r w:rsidR="00BF19B7"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  <w:t>Previsão de saída</w:t>
      </w:r>
      <w:r w:rsidR="00BF19B7">
        <w:rPr>
          <w:rFonts w:ascii="Arial" w:hAnsi="Arial" w:cs="Arial"/>
          <w:sz w:val="24"/>
          <w:szCs w:val="24"/>
        </w:rPr>
        <w:t xml:space="preserve"> </w:t>
      </w:r>
      <w:r w:rsidR="00C9514A">
        <w:rPr>
          <w:rFonts w:ascii="Arial" w:hAnsi="Arial" w:cs="Arial"/>
          <w:sz w:val="24"/>
          <w:szCs w:val="24"/>
        </w:rPr>
        <w:t>–</w:t>
      </w:r>
      <w:r w:rsidR="00B0574B">
        <w:rPr>
          <w:rFonts w:ascii="Arial" w:hAnsi="Arial" w:cs="Arial"/>
          <w:sz w:val="24"/>
          <w:szCs w:val="24"/>
        </w:rPr>
        <w:t xml:space="preserve"> </w:t>
      </w:r>
      <w:r w:rsidR="00970E2D">
        <w:rPr>
          <w:rFonts w:ascii="Arial" w:hAnsi="Arial" w:cs="Arial"/>
          <w:sz w:val="24"/>
          <w:szCs w:val="24"/>
        </w:rPr>
        <w:t>14</w:t>
      </w:r>
      <w:r w:rsidR="00C9514A">
        <w:rPr>
          <w:rFonts w:ascii="Arial" w:hAnsi="Arial" w:cs="Arial"/>
          <w:sz w:val="24"/>
          <w:szCs w:val="24"/>
        </w:rPr>
        <w:t>/0</w:t>
      </w:r>
      <w:r w:rsidR="00970E2D">
        <w:rPr>
          <w:rFonts w:ascii="Arial" w:hAnsi="Arial" w:cs="Arial"/>
          <w:sz w:val="24"/>
          <w:szCs w:val="24"/>
        </w:rPr>
        <w:t>4</w:t>
      </w:r>
      <w:r w:rsidR="00FC2618">
        <w:rPr>
          <w:rFonts w:ascii="Arial" w:hAnsi="Arial" w:cs="Arial"/>
          <w:sz w:val="24"/>
          <w:szCs w:val="24"/>
        </w:rPr>
        <w:t>–</w:t>
      </w:r>
      <w:r w:rsidR="00051DC0">
        <w:rPr>
          <w:rFonts w:ascii="Arial" w:hAnsi="Arial" w:cs="Arial"/>
          <w:sz w:val="24"/>
          <w:szCs w:val="24"/>
        </w:rPr>
        <w:t xml:space="preserve"> </w:t>
      </w:r>
      <w:r w:rsidR="00970E2D">
        <w:rPr>
          <w:rFonts w:ascii="Arial" w:hAnsi="Arial" w:cs="Arial"/>
          <w:sz w:val="24"/>
          <w:szCs w:val="24"/>
        </w:rPr>
        <w:t>04</w:t>
      </w:r>
      <w:r w:rsidR="00005E24">
        <w:rPr>
          <w:rFonts w:ascii="Arial" w:hAnsi="Arial" w:cs="Arial"/>
          <w:sz w:val="24"/>
          <w:szCs w:val="24"/>
        </w:rPr>
        <w:t>:00</w:t>
      </w:r>
    </w:p>
    <w:p w:rsidR="0021681F" w:rsidRPr="006D55DB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r w:rsidR="00506E2D">
        <w:rPr>
          <w:rFonts w:ascii="Arial" w:hAnsi="Arial" w:cs="Arial"/>
          <w:sz w:val="24"/>
          <w:szCs w:val="24"/>
        </w:rPr>
        <w:t xml:space="preserve">                                  </w:t>
      </w:r>
      <w:r>
        <w:rPr>
          <w:rFonts w:ascii="Arial" w:hAnsi="Arial" w:cs="Arial"/>
          <w:sz w:val="24"/>
          <w:szCs w:val="24"/>
        </w:rPr>
        <w:t xml:space="preserve">Previsão chegada – </w:t>
      </w:r>
      <w:r w:rsidR="00970E2D">
        <w:rPr>
          <w:rFonts w:ascii="Arial" w:hAnsi="Arial" w:cs="Arial"/>
          <w:sz w:val="24"/>
          <w:szCs w:val="24"/>
        </w:rPr>
        <w:t>14</w:t>
      </w:r>
      <w:r w:rsidR="00BF19B7">
        <w:rPr>
          <w:rFonts w:ascii="Arial" w:hAnsi="Arial" w:cs="Arial"/>
          <w:sz w:val="24"/>
          <w:szCs w:val="24"/>
        </w:rPr>
        <w:t>/</w:t>
      </w:r>
      <w:r w:rsidR="00CE3B98">
        <w:rPr>
          <w:rFonts w:ascii="Arial" w:hAnsi="Arial" w:cs="Arial"/>
          <w:sz w:val="24"/>
          <w:szCs w:val="24"/>
        </w:rPr>
        <w:t>0</w:t>
      </w:r>
      <w:r w:rsidR="00970E2D">
        <w:rPr>
          <w:rFonts w:ascii="Arial" w:hAnsi="Arial" w:cs="Arial"/>
          <w:sz w:val="24"/>
          <w:szCs w:val="24"/>
        </w:rPr>
        <w:t>4</w:t>
      </w:r>
      <w:r w:rsidR="00BF19B7">
        <w:rPr>
          <w:rFonts w:ascii="Arial" w:hAnsi="Arial" w:cs="Arial"/>
          <w:sz w:val="24"/>
          <w:szCs w:val="24"/>
        </w:rPr>
        <w:t xml:space="preserve"> </w:t>
      </w:r>
      <w:r w:rsidR="001E3727">
        <w:rPr>
          <w:rFonts w:ascii="Arial" w:hAnsi="Arial" w:cs="Arial"/>
          <w:sz w:val="24"/>
          <w:szCs w:val="24"/>
        </w:rPr>
        <w:t xml:space="preserve">– </w:t>
      </w:r>
      <w:r w:rsidR="00970E2D">
        <w:rPr>
          <w:rFonts w:ascii="Arial" w:hAnsi="Arial" w:cs="Arial"/>
          <w:sz w:val="24"/>
          <w:szCs w:val="24"/>
        </w:rPr>
        <w:t>12</w:t>
      </w:r>
      <w:r w:rsidR="00DE7877">
        <w:rPr>
          <w:rFonts w:ascii="Arial" w:hAnsi="Arial" w:cs="Arial"/>
          <w:sz w:val="24"/>
          <w:szCs w:val="24"/>
        </w:rPr>
        <w:t>:00</w:t>
      </w:r>
    </w:p>
    <w:p w:rsidR="0021681F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 xml:space="preserve">                   </w:t>
      </w:r>
      <w:r w:rsidR="00506E2D">
        <w:rPr>
          <w:rFonts w:ascii="Arial" w:hAnsi="Arial" w:cs="Arial"/>
          <w:sz w:val="24"/>
          <w:szCs w:val="24"/>
        </w:rPr>
        <w:t xml:space="preserve">                       </w:t>
      </w:r>
      <w:r w:rsidRPr="006D55DB">
        <w:rPr>
          <w:rFonts w:ascii="Arial" w:hAnsi="Arial" w:cs="Arial"/>
          <w:sz w:val="24"/>
          <w:szCs w:val="24"/>
        </w:rPr>
        <w:t xml:space="preserve">    </w:t>
      </w:r>
      <w:r w:rsidR="00506E2D">
        <w:rPr>
          <w:rFonts w:ascii="Arial" w:hAnsi="Arial" w:cs="Arial"/>
          <w:sz w:val="24"/>
          <w:szCs w:val="24"/>
        </w:rPr>
        <w:t xml:space="preserve">          </w:t>
      </w:r>
      <w:r w:rsidRPr="006D55DB">
        <w:rPr>
          <w:rFonts w:ascii="Arial" w:hAnsi="Arial" w:cs="Arial"/>
          <w:sz w:val="24"/>
          <w:szCs w:val="24"/>
        </w:rPr>
        <w:t xml:space="preserve">     </w:t>
      </w:r>
      <w:r w:rsidR="00141C51">
        <w:rPr>
          <w:rFonts w:ascii="Arial" w:hAnsi="Arial" w:cs="Arial"/>
          <w:sz w:val="24"/>
          <w:szCs w:val="24"/>
        </w:rPr>
        <w:t xml:space="preserve">Previsão </w:t>
      </w:r>
      <w:r w:rsidR="001E3727">
        <w:rPr>
          <w:rFonts w:ascii="Arial" w:hAnsi="Arial" w:cs="Arial"/>
          <w:sz w:val="24"/>
          <w:szCs w:val="24"/>
        </w:rPr>
        <w:t xml:space="preserve">retorno </w:t>
      </w:r>
      <w:r w:rsidR="00DE7877">
        <w:rPr>
          <w:rFonts w:ascii="Arial" w:hAnsi="Arial" w:cs="Arial"/>
          <w:sz w:val="24"/>
          <w:szCs w:val="24"/>
        </w:rPr>
        <w:t>–</w:t>
      </w:r>
      <w:r w:rsidR="001E3727">
        <w:rPr>
          <w:rFonts w:ascii="Arial" w:hAnsi="Arial" w:cs="Arial"/>
          <w:sz w:val="24"/>
          <w:szCs w:val="24"/>
        </w:rPr>
        <w:t xml:space="preserve"> </w:t>
      </w:r>
      <w:r w:rsidR="00970E2D">
        <w:rPr>
          <w:rFonts w:ascii="Arial" w:hAnsi="Arial" w:cs="Arial"/>
          <w:sz w:val="24"/>
          <w:szCs w:val="24"/>
        </w:rPr>
        <w:t>17</w:t>
      </w:r>
      <w:r w:rsidR="00DE7877">
        <w:rPr>
          <w:rFonts w:ascii="Arial" w:hAnsi="Arial" w:cs="Arial"/>
          <w:sz w:val="24"/>
          <w:szCs w:val="24"/>
        </w:rPr>
        <w:t>/0</w:t>
      </w:r>
      <w:r w:rsidR="00970E2D">
        <w:rPr>
          <w:rFonts w:ascii="Arial" w:hAnsi="Arial" w:cs="Arial"/>
          <w:sz w:val="24"/>
          <w:szCs w:val="24"/>
        </w:rPr>
        <w:t>4</w:t>
      </w:r>
      <w:r w:rsidR="00C53F2F">
        <w:rPr>
          <w:rFonts w:ascii="Arial" w:hAnsi="Arial" w:cs="Arial"/>
          <w:sz w:val="24"/>
          <w:szCs w:val="24"/>
        </w:rPr>
        <w:t>–</w:t>
      </w:r>
      <w:r w:rsidR="001E3727">
        <w:rPr>
          <w:rFonts w:ascii="Arial" w:hAnsi="Arial" w:cs="Arial"/>
          <w:sz w:val="24"/>
          <w:szCs w:val="24"/>
        </w:rPr>
        <w:t xml:space="preserve"> </w:t>
      </w:r>
      <w:r w:rsidR="00005E24">
        <w:rPr>
          <w:rFonts w:ascii="Arial" w:hAnsi="Arial" w:cs="Arial"/>
          <w:sz w:val="24"/>
          <w:szCs w:val="24"/>
        </w:rPr>
        <w:t>1</w:t>
      </w:r>
      <w:r w:rsidR="00970E2D">
        <w:rPr>
          <w:rFonts w:ascii="Arial" w:hAnsi="Arial" w:cs="Arial"/>
          <w:sz w:val="24"/>
          <w:szCs w:val="24"/>
        </w:rPr>
        <w:t>2</w:t>
      </w:r>
      <w:r w:rsidR="00005E24">
        <w:rPr>
          <w:rFonts w:ascii="Arial" w:hAnsi="Arial" w:cs="Arial"/>
          <w:sz w:val="24"/>
          <w:szCs w:val="24"/>
        </w:rPr>
        <w:t>:0</w:t>
      </w:r>
      <w:r w:rsidR="00C9514A">
        <w:rPr>
          <w:rFonts w:ascii="Arial" w:hAnsi="Arial" w:cs="Arial"/>
          <w:sz w:val="24"/>
          <w:szCs w:val="24"/>
        </w:rPr>
        <w:t>0</w:t>
      </w:r>
    </w:p>
    <w:p w:rsidR="0021681F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="00506E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Previsão chegada na sede </w:t>
      </w:r>
      <w:r w:rsidR="00970E2D">
        <w:rPr>
          <w:rFonts w:ascii="Arial" w:hAnsi="Arial" w:cs="Arial"/>
          <w:sz w:val="24"/>
          <w:szCs w:val="24"/>
        </w:rPr>
        <w:t>17/</w:t>
      </w:r>
      <w:r w:rsidR="001E3727">
        <w:rPr>
          <w:rFonts w:ascii="Arial" w:hAnsi="Arial" w:cs="Arial"/>
          <w:sz w:val="24"/>
          <w:szCs w:val="24"/>
        </w:rPr>
        <w:t>0</w:t>
      </w:r>
      <w:r w:rsidR="00970E2D">
        <w:rPr>
          <w:rFonts w:ascii="Arial" w:hAnsi="Arial" w:cs="Arial"/>
          <w:sz w:val="24"/>
          <w:szCs w:val="24"/>
        </w:rPr>
        <w:t>4</w:t>
      </w:r>
      <w:r w:rsidR="001E3727">
        <w:rPr>
          <w:rFonts w:ascii="Arial" w:hAnsi="Arial" w:cs="Arial"/>
          <w:sz w:val="24"/>
          <w:szCs w:val="24"/>
        </w:rPr>
        <w:t xml:space="preserve"> – </w:t>
      </w:r>
      <w:r w:rsidR="00970E2D">
        <w:rPr>
          <w:rFonts w:ascii="Arial" w:hAnsi="Arial" w:cs="Arial"/>
          <w:sz w:val="24"/>
          <w:szCs w:val="24"/>
        </w:rPr>
        <w:t>21</w:t>
      </w:r>
      <w:r w:rsidR="00C9514A">
        <w:rPr>
          <w:rFonts w:ascii="Arial" w:hAnsi="Arial" w:cs="Arial"/>
          <w:sz w:val="24"/>
          <w:szCs w:val="24"/>
        </w:rPr>
        <w:t>:00</w:t>
      </w:r>
    </w:p>
    <w:p w:rsidR="0021681F" w:rsidRPr="006D55DB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 xml:space="preserve">                                                                </w:t>
      </w:r>
    </w:p>
    <w:p w:rsidR="0021681F" w:rsidRPr="006D55DB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 xml:space="preserve">Tipo de veículo: </w:t>
      </w:r>
      <w:proofErr w:type="gramStart"/>
      <w:r w:rsidR="004B5D2B" w:rsidRPr="006D55DB">
        <w:rPr>
          <w:rFonts w:ascii="Arial" w:hAnsi="Arial" w:cs="Arial"/>
          <w:sz w:val="24"/>
          <w:szCs w:val="24"/>
        </w:rPr>
        <w:t>(</w:t>
      </w:r>
      <w:r w:rsidR="004B5D2B">
        <w:rPr>
          <w:rFonts w:ascii="Arial" w:hAnsi="Arial" w:cs="Arial"/>
          <w:sz w:val="24"/>
          <w:szCs w:val="24"/>
        </w:rPr>
        <w:t xml:space="preserve"> </w:t>
      </w:r>
      <w:r w:rsidR="00F053CE">
        <w:rPr>
          <w:rFonts w:ascii="Arial" w:hAnsi="Arial" w:cs="Arial"/>
          <w:sz w:val="24"/>
          <w:szCs w:val="24"/>
        </w:rPr>
        <w:t xml:space="preserve"> )</w:t>
      </w:r>
      <w:proofErr w:type="gramEnd"/>
      <w:r w:rsidR="00BF19B7">
        <w:rPr>
          <w:rFonts w:ascii="Arial" w:hAnsi="Arial" w:cs="Arial"/>
          <w:sz w:val="24"/>
          <w:szCs w:val="24"/>
        </w:rPr>
        <w:t xml:space="preserve"> </w:t>
      </w:r>
      <w:r w:rsidR="00F053CE">
        <w:rPr>
          <w:rFonts w:ascii="Arial" w:hAnsi="Arial" w:cs="Arial"/>
          <w:sz w:val="24"/>
          <w:szCs w:val="24"/>
        </w:rPr>
        <w:t xml:space="preserve">Prefeitura Municipal   (  </w:t>
      </w:r>
      <w:r w:rsidR="0025342D">
        <w:rPr>
          <w:rFonts w:ascii="Arial" w:hAnsi="Arial" w:cs="Arial"/>
          <w:sz w:val="24"/>
          <w:szCs w:val="24"/>
        </w:rPr>
        <w:t>)</w:t>
      </w:r>
      <w:r w:rsidR="00BF19B7">
        <w:rPr>
          <w:rFonts w:ascii="Arial" w:hAnsi="Arial" w:cs="Arial"/>
          <w:sz w:val="24"/>
          <w:szCs w:val="24"/>
        </w:rPr>
        <w:t xml:space="preserve"> </w:t>
      </w:r>
      <w:r w:rsidR="0025342D">
        <w:rPr>
          <w:rFonts w:ascii="Arial" w:hAnsi="Arial" w:cs="Arial"/>
          <w:sz w:val="24"/>
          <w:szCs w:val="24"/>
        </w:rPr>
        <w:t xml:space="preserve">ônibus      ( </w:t>
      </w:r>
      <w:r w:rsidR="00005E24">
        <w:rPr>
          <w:rFonts w:ascii="Arial" w:hAnsi="Arial" w:cs="Arial"/>
          <w:sz w:val="24"/>
          <w:szCs w:val="24"/>
        </w:rPr>
        <w:t>X</w:t>
      </w:r>
      <w:r w:rsidR="00C53F2F">
        <w:rPr>
          <w:rFonts w:ascii="Arial" w:hAnsi="Arial" w:cs="Arial"/>
          <w:sz w:val="24"/>
          <w:szCs w:val="24"/>
        </w:rPr>
        <w:t xml:space="preserve"> </w:t>
      </w:r>
      <w:r w:rsidRPr="006D55DB">
        <w:rPr>
          <w:rFonts w:ascii="Arial" w:hAnsi="Arial" w:cs="Arial"/>
          <w:sz w:val="24"/>
          <w:szCs w:val="24"/>
        </w:rPr>
        <w:t>) outros</w:t>
      </w:r>
    </w:p>
    <w:p w:rsidR="0021681F" w:rsidRPr="006D55DB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8585A" w:rsidRPr="0077583B" w:rsidRDefault="0021681F" w:rsidP="0077583B">
      <w:pPr>
        <w:pStyle w:val="Ttulo3"/>
        <w:jc w:val="both"/>
        <w:rPr>
          <w:rFonts w:ascii="Arial" w:hAnsi="Arial" w:cs="Arial"/>
          <w:bCs/>
          <w:sz w:val="22"/>
        </w:rPr>
      </w:pPr>
      <w:r w:rsidRPr="006D55DB">
        <w:rPr>
          <w:rFonts w:ascii="Arial" w:hAnsi="Arial" w:cs="Arial"/>
          <w:b/>
          <w:sz w:val="24"/>
          <w:szCs w:val="24"/>
        </w:rPr>
        <w:t xml:space="preserve">Finalidade da </w:t>
      </w:r>
      <w:r w:rsidR="00474774" w:rsidRPr="006D55DB">
        <w:rPr>
          <w:rFonts w:ascii="Arial" w:hAnsi="Arial" w:cs="Arial"/>
          <w:b/>
          <w:sz w:val="24"/>
          <w:szCs w:val="24"/>
        </w:rPr>
        <w:t>Viagem:</w:t>
      </w:r>
      <w:r w:rsidR="001E3727">
        <w:rPr>
          <w:rFonts w:ascii="Arial" w:hAnsi="Arial" w:cs="Arial"/>
          <w:sz w:val="24"/>
          <w:szCs w:val="24"/>
        </w:rPr>
        <w:t xml:space="preserve"> </w:t>
      </w:r>
      <w:r w:rsidR="00970E2D">
        <w:rPr>
          <w:rFonts w:ascii="Arial" w:hAnsi="Arial" w:cs="Arial"/>
          <w:sz w:val="24"/>
          <w:szCs w:val="24"/>
        </w:rPr>
        <w:t>78º SEMINÁRIO DE QUALIFICAÇÃO DOS AGENTES POLÍTICOS PÚBLICOS</w:t>
      </w:r>
      <w:r w:rsidR="006B34C9">
        <w:rPr>
          <w:rFonts w:ascii="Arial" w:hAnsi="Arial" w:cs="Arial"/>
          <w:sz w:val="24"/>
          <w:szCs w:val="24"/>
        </w:rPr>
        <w:t xml:space="preserve"> NOS DIAS 14 A 17 DE ABRIL DE 2026 EM POA</w:t>
      </w:r>
    </w:p>
    <w:p w:rsidR="0021681F" w:rsidRPr="006D55DB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 xml:space="preserve">Autorizo a concessão de </w:t>
      </w:r>
      <w:r w:rsidR="00970E2D">
        <w:rPr>
          <w:rFonts w:ascii="Arial" w:hAnsi="Arial" w:cs="Arial"/>
          <w:sz w:val="24"/>
          <w:szCs w:val="24"/>
        </w:rPr>
        <w:t>4</w:t>
      </w:r>
      <w:r w:rsidR="001E3727">
        <w:rPr>
          <w:rFonts w:ascii="Arial" w:hAnsi="Arial" w:cs="Arial"/>
          <w:sz w:val="24"/>
          <w:szCs w:val="24"/>
        </w:rPr>
        <w:t xml:space="preserve"> </w:t>
      </w:r>
      <w:r w:rsidRPr="006D55DB">
        <w:rPr>
          <w:rFonts w:ascii="Arial" w:hAnsi="Arial" w:cs="Arial"/>
          <w:sz w:val="24"/>
          <w:szCs w:val="24"/>
        </w:rPr>
        <w:t>diárias a     R$</w:t>
      </w:r>
      <w:r>
        <w:rPr>
          <w:rFonts w:ascii="Arial" w:hAnsi="Arial" w:cs="Arial"/>
          <w:sz w:val="24"/>
          <w:szCs w:val="24"/>
        </w:rPr>
        <w:t xml:space="preserve">   </w:t>
      </w:r>
      <w:r w:rsidR="00BF19B7">
        <w:rPr>
          <w:rFonts w:ascii="Arial" w:hAnsi="Arial" w:cs="Arial"/>
          <w:sz w:val="24"/>
          <w:szCs w:val="24"/>
        </w:rPr>
        <w:t xml:space="preserve">     </w:t>
      </w:r>
      <w:r w:rsidR="00DE7877">
        <w:rPr>
          <w:rFonts w:ascii="Arial" w:hAnsi="Arial" w:cs="Arial"/>
          <w:sz w:val="24"/>
          <w:szCs w:val="24"/>
        </w:rPr>
        <w:t>496,17</w:t>
      </w:r>
    </w:p>
    <w:p w:rsidR="0021681F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>
        <w:rPr>
          <w:rFonts w:ascii="Arial" w:hAnsi="Arial" w:cs="Arial"/>
          <w:sz w:val="24"/>
          <w:szCs w:val="24"/>
        </w:rPr>
        <w:t>R</w:t>
      </w:r>
      <w:r w:rsidRPr="006D55DB">
        <w:rPr>
          <w:rFonts w:ascii="Arial" w:hAnsi="Arial" w:cs="Arial"/>
          <w:sz w:val="24"/>
          <w:szCs w:val="24"/>
        </w:rPr>
        <w:t xml:space="preserve">$ </w:t>
      </w:r>
      <w:r w:rsidR="008C25F7">
        <w:rPr>
          <w:rFonts w:ascii="Arial" w:hAnsi="Arial" w:cs="Arial"/>
          <w:sz w:val="24"/>
          <w:szCs w:val="24"/>
        </w:rPr>
        <w:t xml:space="preserve">    </w:t>
      </w:r>
      <w:r w:rsidR="00970E2D">
        <w:rPr>
          <w:rFonts w:ascii="Arial" w:hAnsi="Arial" w:cs="Arial"/>
          <w:sz w:val="24"/>
          <w:szCs w:val="24"/>
        </w:rPr>
        <w:t>1.984,68</w:t>
      </w:r>
    </w:p>
    <w:p w:rsidR="001E3727" w:rsidRPr="006D55DB" w:rsidRDefault="001E3727" w:rsidP="0021681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1681F" w:rsidRPr="006D55DB" w:rsidRDefault="0021681F" w:rsidP="0021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>Com base no Decreto Legislativo nº 25/99, de 14 de dezembro de 1999,</w:t>
      </w:r>
      <w:r>
        <w:rPr>
          <w:rFonts w:ascii="Arial" w:hAnsi="Arial" w:cs="Arial"/>
          <w:sz w:val="24"/>
          <w:szCs w:val="24"/>
        </w:rPr>
        <w:t xml:space="preserve"> </w:t>
      </w:r>
      <w:r w:rsidR="00F053CE">
        <w:rPr>
          <w:rFonts w:ascii="Arial" w:hAnsi="Arial" w:cs="Arial"/>
          <w:sz w:val="24"/>
          <w:szCs w:val="24"/>
        </w:rPr>
        <w:t>resolução nº</w:t>
      </w:r>
      <w:r>
        <w:rPr>
          <w:rFonts w:ascii="Arial" w:hAnsi="Arial" w:cs="Arial"/>
          <w:sz w:val="24"/>
          <w:szCs w:val="24"/>
        </w:rPr>
        <w:t xml:space="preserve"> 053/2003 de 07 de outubro de </w:t>
      </w:r>
      <w:r w:rsidR="00F053CE">
        <w:rPr>
          <w:rFonts w:ascii="Arial" w:hAnsi="Arial" w:cs="Arial"/>
          <w:sz w:val="24"/>
          <w:szCs w:val="24"/>
        </w:rPr>
        <w:t>2003</w:t>
      </w:r>
      <w:r w:rsidR="00F053CE" w:rsidRPr="006D55DB">
        <w:rPr>
          <w:rFonts w:ascii="Arial" w:hAnsi="Arial" w:cs="Arial"/>
          <w:sz w:val="24"/>
          <w:szCs w:val="24"/>
        </w:rPr>
        <w:t>,</w:t>
      </w:r>
      <w:r w:rsidRPr="006D55DB">
        <w:rPr>
          <w:rFonts w:ascii="Arial" w:hAnsi="Arial" w:cs="Arial"/>
          <w:sz w:val="24"/>
          <w:szCs w:val="24"/>
        </w:rPr>
        <w:t xml:space="preserve"> Decreto Legislativo nº 54/09, de 01 de setembro de 2009</w:t>
      </w:r>
      <w:r>
        <w:rPr>
          <w:rFonts w:ascii="Arial" w:hAnsi="Arial" w:cs="Arial"/>
          <w:sz w:val="24"/>
          <w:szCs w:val="24"/>
        </w:rPr>
        <w:t xml:space="preserve"> e Resolução nº 86/2019 de 08 de fevereiro de 2019</w:t>
      </w:r>
      <w:r w:rsidRPr="006D55DB">
        <w:rPr>
          <w:rFonts w:ascii="Arial" w:hAnsi="Arial" w:cs="Arial"/>
          <w:sz w:val="24"/>
          <w:szCs w:val="24"/>
        </w:rPr>
        <w:t>.</w:t>
      </w:r>
    </w:p>
    <w:p w:rsidR="0021681F" w:rsidRPr="006D55DB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1681F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>A despesa acima se procederá por conta da seguinte dotação orçamentária:</w:t>
      </w:r>
    </w:p>
    <w:p w:rsidR="00BF19B7" w:rsidRPr="006D55DB" w:rsidRDefault="00BF19B7" w:rsidP="0021681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6"/>
        <w:gridCol w:w="2871"/>
        <w:gridCol w:w="2447"/>
      </w:tblGrid>
      <w:tr w:rsidR="0021681F" w:rsidRPr="006D55DB" w:rsidTr="005117D0">
        <w:tc>
          <w:tcPr>
            <w:tcW w:w="3348" w:type="dxa"/>
            <w:shd w:val="clear" w:color="auto" w:fill="auto"/>
          </w:tcPr>
          <w:p w:rsidR="0021681F" w:rsidRPr="006D55DB" w:rsidRDefault="0021681F" w:rsidP="005117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D55DB">
              <w:rPr>
                <w:rFonts w:ascii="Arial" w:hAnsi="Arial" w:cs="Arial"/>
                <w:sz w:val="24"/>
                <w:szCs w:val="24"/>
              </w:rPr>
              <w:t>Rubrica: 01.0031.0100 2,002</w:t>
            </w:r>
          </w:p>
        </w:tc>
        <w:tc>
          <w:tcPr>
            <w:tcW w:w="3060" w:type="dxa"/>
            <w:shd w:val="clear" w:color="auto" w:fill="auto"/>
          </w:tcPr>
          <w:p w:rsidR="0021681F" w:rsidRPr="006D55DB" w:rsidRDefault="0021681F" w:rsidP="005117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D55DB">
              <w:rPr>
                <w:rFonts w:ascii="Arial" w:hAnsi="Arial" w:cs="Arial"/>
                <w:sz w:val="24"/>
                <w:szCs w:val="24"/>
              </w:rPr>
              <w:t>Elemento da Despesa</w:t>
            </w:r>
          </w:p>
        </w:tc>
        <w:tc>
          <w:tcPr>
            <w:tcW w:w="2596" w:type="dxa"/>
            <w:shd w:val="clear" w:color="auto" w:fill="auto"/>
          </w:tcPr>
          <w:p w:rsidR="0021681F" w:rsidRPr="006D55DB" w:rsidRDefault="0021681F" w:rsidP="005117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D55DB">
              <w:rPr>
                <w:rFonts w:ascii="Arial" w:hAnsi="Arial" w:cs="Arial"/>
                <w:sz w:val="24"/>
                <w:szCs w:val="24"/>
              </w:rPr>
              <w:t>Valor R$</w:t>
            </w:r>
          </w:p>
        </w:tc>
      </w:tr>
      <w:tr w:rsidR="0021681F" w:rsidRPr="006D55DB" w:rsidTr="005117D0">
        <w:tc>
          <w:tcPr>
            <w:tcW w:w="3348" w:type="dxa"/>
            <w:shd w:val="clear" w:color="auto" w:fill="auto"/>
          </w:tcPr>
          <w:p w:rsidR="0021681F" w:rsidRPr="006D55DB" w:rsidRDefault="0021681F" w:rsidP="005117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D55DB">
              <w:rPr>
                <w:rFonts w:ascii="Arial" w:hAnsi="Arial" w:cs="Arial"/>
                <w:sz w:val="24"/>
                <w:szCs w:val="24"/>
              </w:rPr>
              <w:t>Manutenção da Atividade Legislativa</w:t>
            </w:r>
          </w:p>
        </w:tc>
        <w:tc>
          <w:tcPr>
            <w:tcW w:w="3060" w:type="dxa"/>
            <w:shd w:val="clear" w:color="auto" w:fill="auto"/>
          </w:tcPr>
          <w:p w:rsidR="0021681F" w:rsidRPr="006D55DB" w:rsidRDefault="0021681F" w:rsidP="005117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D55DB">
              <w:rPr>
                <w:rFonts w:ascii="Arial" w:hAnsi="Arial" w:cs="Arial"/>
                <w:sz w:val="24"/>
                <w:szCs w:val="24"/>
              </w:rPr>
              <w:t>3390 14 00 00 00</w:t>
            </w:r>
          </w:p>
          <w:p w:rsidR="0021681F" w:rsidRPr="006D55DB" w:rsidRDefault="0021681F" w:rsidP="005117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D55DB">
              <w:rPr>
                <w:rFonts w:ascii="Arial" w:hAnsi="Arial" w:cs="Arial"/>
                <w:sz w:val="24"/>
                <w:szCs w:val="24"/>
              </w:rPr>
              <w:t>Diárias – Pessoal Civil</w:t>
            </w:r>
          </w:p>
        </w:tc>
        <w:tc>
          <w:tcPr>
            <w:tcW w:w="2596" w:type="dxa"/>
            <w:shd w:val="clear" w:color="auto" w:fill="auto"/>
          </w:tcPr>
          <w:p w:rsidR="0021681F" w:rsidRPr="006D55DB" w:rsidRDefault="008B73E2" w:rsidP="003A21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="003A21D3">
              <w:rPr>
                <w:rFonts w:ascii="Arial" w:hAnsi="Arial" w:cs="Arial"/>
                <w:sz w:val="24"/>
                <w:szCs w:val="24"/>
              </w:rPr>
              <w:t>1.984,68</w:t>
            </w:r>
          </w:p>
        </w:tc>
      </w:tr>
    </w:tbl>
    <w:p w:rsidR="0021681F" w:rsidRPr="006D55DB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1681F" w:rsidRPr="006D55DB" w:rsidRDefault="0021681F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>São Valério do Sul/RS,</w:t>
      </w:r>
      <w:r w:rsidR="003A21D3">
        <w:rPr>
          <w:rFonts w:ascii="Arial" w:hAnsi="Arial" w:cs="Arial"/>
          <w:sz w:val="24"/>
          <w:szCs w:val="24"/>
        </w:rPr>
        <w:t>10</w:t>
      </w:r>
      <w:r w:rsidR="001E3727">
        <w:rPr>
          <w:rFonts w:ascii="Arial" w:hAnsi="Arial" w:cs="Arial"/>
          <w:sz w:val="24"/>
          <w:szCs w:val="24"/>
        </w:rPr>
        <w:t xml:space="preserve"> de </w:t>
      </w:r>
      <w:r w:rsidR="003A21D3">
        <w:rPr>
          <w:rFonts w:ascii="Arial" w:hAnsi="Arial" w:cs="Arial"/>
          <w:sz w:val="24"/>
          <w:szCs w:val="24"/>
        </w:rPr>
        <w:t>abril</w:t>
      </w:r>
      <w:r w:rsidR="005741F7">
        <w:rPr>
          <w:rFonts w:ascii="Arial" w:hAnsi="Arial" w:cs="Arial"/>
          <w:sz w:val="24"/>
          <w:szCs w:val="24"/>
        </w:rPr>
        <w:t xml:space="preserve"> </w:t>
      </w:r>
      <w:r w:rsidR="00DE7877">
        <w:rPr>
          <w:rFonts w:ascii="Arial" w:hAnsi="Arial" w:cs="Arial"/>
          <w:sz w:val="24"/>
          <w:szCs w:val="24"/>
        </w:rPr>
        <w:t>-</w:t>
      </w:r>
      <w:r w:rsidR="001E3727">
        <w:rPr>
          <w:rFonts w:ascii="Arial" w:hAnsi="Arial" w:cs="Arial"/>
          <w:sz w:val="24"/>
          <w:szCs w:val="24"/>
        </w:rPr>
        <w:t xml:space="preserve"> </w:t>
      </w:r>
      <w:r w:rsidR="00BF19B7">
        <w:rPr>
          <w:rFonts w:ascii="Arial" w:hAnsi="Arial" w:cs="Arial"/>
          <w:sz w:val="24"/>
          <w:szCs w:val="24"/>
        </w:rPr>
        <w:t>d</w:t>
      </w:r>
      <w:r w:rsidR="00DA4BCE" w:rsidRPr="006D55DB">
        <w:rPr>
          <w:rFonts w:ascii="Arial" w:hAnsi="Arial" w:cs="Arial"/>
          <w:sz w:val="24"/>
          <w:szCs w:val="24"/>
        </w:rPr>
        <w:t>e</w:t>
      </w:r>
      <w:r w:rsidRPr="006D55DB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</w:t>
      </w:r>
      <w:r w:rsidR="00C9514A">
        <w:rPr>
          <w:rFonts w:ascii="Arial" w:hAnsi="Arial" w:cs="Arial"/>
          <w:sz w:val="24"/>
          <w:szCs w:val="24"/>
        </w:rPr>
        <w:t>6</w:t>
      </w:r>
      <w:r w:rsidRPr="006D55DB">
        <w:rPr>
          <w:rFonts w:ascii="Arial" w:hAnsi="Arial" w:cs="Arial"/>
          <w:sz w:val="24"/>
          <w:szCs w:val="24"/>
        </w:rPr>
        <w:t>.</w:t>
      </w:r>
    </w:p>
    <w:p w:rsidR="0021681F" w:rsidRPr="006D55DB" w:rsidRDefault="0021681F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681F" w:rsidRDefault="0021681F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681F" w:rsidRPr="006D55DB" w:rsidRDefault="0021681F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>_______________________</w:t>
      </w:r>
    </w:p>
    <w:p w:rsidR="0021681F" w:rsidRDefault="0021681F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>Vereador</w:t>
      </w:r>
      <w:r w:rsidR="00BF19B7">
        <w:rPr>
          <w:rFonts w:ascii="Arial" w:hAnsi="Arial" w:cs="Arial"/>
          <w:sz w:val="24"/>
          <w:szCs w:val="24"/>
        </w:rPr>
        <w:t xml:space="preserve"> </w:t>
      </w:r>
      <w:r w:rsidRPr="006D55DB">
        <w:rPr>
          <w:rFonts w:ascii="Arial" w:hAnsi="Arial" w:cs="Arial"/>
          <w:sz w:val="24"/>
          <w:szCs w:val="24"/>
        </w:rPr>
        <w:t>(a) ou Servidor</w:t>
      </w:r>
      <w:r w:rsidR="00BF19B7">
        <w:rPr>
          <w:rFonts w:ascii="Arial" w:hAnsi="Arial" w:cs="Arial"/>
          <w:sz w:val="24"/>
          <w:szCs w:val="24"/>
        </w:rPr>
        <w:t xml:space="preserve"> </w:t>
      </w:r>
      <w:r w:rsidRPr="006D55DB">
        <w:rPr>
          <w:rFonts w:ascii="Arial" w:hAnsi="Arial" w:cs="Arial"/>
          <w:sz w:val="24"/>
          <w:szCs w:val="24"/>
        </w:rPr>
        <w:t>(a).</w:t>
      </w:r>
    </w:p>
    <w:p w:rsidR="0021681F" w:rsidRDefault="0021681F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681F" w:rsidRDefault="0021681F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7583B" w:rsidRDefault="0077583B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681F" w:rsidRPr="006D55DB" w:rsidRDefault="0021681F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>________________________</w:t>
      </w:r>
    </w:p>
    <w:p w:rsidR="0021681F" w:rsidRPr="006D55DB" w:rsidRDefault="0021681F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>Presidente da Câmara.</w:t>
      </w:r>
    </w:p>
    <w:p w:rsidR="0021681F" w:rsidRDefault="0021681F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681F" w:rsidRDefault="0021681F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87ABA" w:rsidRDefault="00887ABA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87ABA" w:rsidRDefault="00887ABA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87ABA" w:rsidRDefault="00794EC2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0"/>
          <w:lang w:eastAsia="pt-BR"/>
        </w:rPr>
        <w:drawing>
          <wp:anchor distT="0" distB="0" distL="114300" distR="114300" simplePos="0" relativeHeight="251660288" behindDoc="1" locked="0" layoutInCell="1" allowOverlap="1" wp14:anchorId="66105A8D" wp14:editId="1C6EBA8D">
            <wp:simplePos x="0" y="0"/>
            <wp:positionH relativeFrom="column">
              <wp:posOffset>-209550</wp:posOffset>
            </wp:positionH>
            <wp:positionV relativeFrom="paragraph">
              <wp:posOffset>173990</wp:posOffset>
            </wp:positionV>
            <wp:extent cx="10287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00" y="21240"/>
                <wp:lineTo x="21200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7ABA" w:rsidRDefault="00887ABA" w:rsidP="00887ABA">
      <w:pPr>
        <w:spacing w:after="0" w:line="240" w:lineRule="auto"/>
        <w:jc w:val="both"/>
        <w:rPr>
          <w:b/>
          <w:sz w:val="28"/>
          <w:szCs w:val="28"/>
        </w:rPr>
      </w:pPr>
    </w:p>
    <w:p w:rsidR="00887ABA" w:rsidRDefault="00887ABA" w:rsidP="00887ABA">
      <w:pPr>
        <w:pStyle w:val="Cabealho"/>
        <w:spacing w:after="0" w:line="240" w:lineRule="auto"/>
        <w:ind w:left="1620"/>
        <w:rPr>
          <w:rFonts w:ascii="Arial" w:hAnsi="Arial" w:cs="Arial"/>
        </w:rPr>
      </w:pPr>
      <w:r w:rsidRPr="00721166">
        <w:rPr>
          <w:rFonts w:ascii="Arial" w:hAnsi="Arial" w:cs="Arial"/>
        </w:rPr>
        <w:t>ESTADO DO RIO GRANDE DO SUL</w:t>
      </w:r>
    </w:p>
    <w:p w:rsidR="00887ABA" w:rsidRPr="00721166" w:rsidRDefault="00887ABA" w:rsidP="00887ABA">
      <w:pPr>
        <w:pStyle w:val="Cabealho"/>
        <w:spacing w:after="0" w:line="240" w:lineRule="auto"/>
        <w:ind w:left="1620"/>
        <w:rPr>
          <w:rFonts w:ascii="Arial" w:hAnsi="Arial" w:cs="Arial"/>
          <w:b/>
          <w:bCs/>
          <w:sz w:val="30"/>
        </w:rPr>
      </w:pPr>
      <w:r w:rsidRPr="00721166">
        <w:rPr>
          <w:rFonts w:ascii="Arial" w:hAnsi="Arial" w:cs="Arial"/>
          <w:b/>
          <w:bCs/>
          <w:sz w:val="30"/>
        </w:rPr>
        <w:t>CÂMARA MUNICIPAL DE VEREADORES</w:t>
      </w:r>
    </w:p>
    <w:p w:rsidR="00887ABA" w:rsidRDefault="00887ABA" w:rsidP="00887ABA">
      <w:pPr>
        <w:pStyle w:val="Cabealho"/>
        <w:spacing w:after="0" w:line="240" w:lineRule="auto"/>
        <w:ind w:left="1620"/>
        <w:rPr>
          <w:rFonts w:ascii="Arial" w:hAnsi="Arial" w:cs="Arial"/>
          <w:sz w:val="28"/>
        </w:rPr>
      </w:pPr>
      <w:r w:rsidRPr="00721166">
        <w:rPr>
          <w:rFonts w:ascii="Arial" w:hAnsi="Arial" w:cs="Arial"/>
          <w:sz w:val="28"/>
        </w:rPr>
        <w:t>DE SÃO VALÉRIO DO SUL – RS</w:t>
      </w:r>
    </w:p>
    <w:p w:rsidR="00887ABA" w:rsidRDefault="00887ABA" w:rsidP="00887ABA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887ABA" w:rsidRDefault="00887ABA" w:rsidP="00887ABA">
      <w:pPr>
        <w:spacing w:after="0" w:line="240" w:lineRule="auto"/>
        <w:jc w:val="both"/>
        <w:rPr>
          <w:b/>
          <w:sz w:val="28"/>
          <w:szCs w:val="28"/>
        </w:rPr>
      </w:pPr>
    </w:p>
    <w:p w:rsidR="00887ABA" w:rsidRDefault="00887ABA" w:rsidP="00887ABA">
      <w:pPr>
        <w:spacing w:after="0" w:line="240" w:lineRule="auto"/>
        <w:jc w:val="both"/>
        <w:rPr>
          <w:b/>
          <w:sz w:val="28"/>
          <w:szCs w:val="28"/>
        </w:rPr>
      </w:pPr>
      <w:r w:rsidRPr="006D55DB">
        <w:rPr>
          <w:b/>
          <w:sz w:val="28"/>
          <w:szCs w:val="28"/>
        </w:rPr>
        <w:t>ANEXO II – FORMULÁRIO DE PRESTAÇÃO DE CONTAS</w:t>
      </w:r>
    </w:p>
    <w:p w:rsidR="00887ABA" w:rsidRPr="006D55DB" w:rsidRDefault="00887ABA" w:rsidP="00887ABA">
      <w:pPr>
        <w:spacing w:after="0" w:line="240" w:lineRule="auto"/>
        <w:jc w:val="both"/>
        <w:rPr>
          <w:b/>
          <w:sz w:val="28"/>
          <w:szCs w:val="28"/>
        </w:rPr>
      </w:pPr>
    </w:p>
    <w:p w:rsidR="00887ABA" w:rsidRDefault="00887ABA" w:rsidP="00887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55DB">
        <w:rPr>
          <w:sz w:val="28"/>
          <w:szCs w:val="28"/>
        </w:rPr>
        <w:t>PRESTAÇÃO DE CONTAS ADIANTAMENTO DE DIÁRIAS Nº</w:t>
      </w:r>
      <w:r w:rsidR="00C843FB">
        <w:rPr>
          <w:sz w:val="28"/>
          <w:szCs w:val="28"/>
        </w:rPr>
        <w:t xml:space="preserve"> </w:t>
      </w:r>
      <w:r w:rsidR="003A21D3">
        <w:rPr>
          <w:sz w:val="28"/>
          <w:szCs w:val="28"/>
        </w:rPr>
        <w:t>1</w:t>
      </w:r>
      <w:r w:rsidR="00097245">
        <w:rPr>
          <w:sz w:val="28"/>
          <w:szCs w:val="28"/>
        </w:rPr>
        <w:t>2</w:t>
      </w:r>
      <w:r>
        <w:rPr>
          <w:sz w:val="28"/>
          <w:szCs w:val="28"/>
        </w:rPr>
        <w:t>/202</w:t>
      </w:r>
      <w:r w:rsidR="009E7614">
        <w:rPr>
          <w:sz w:val="28"/>
          <w:szCs w:val="28"/>
        </w:rPr>
        <w:t>6</w:t>
      </w:r>
      <w:r w:rsidRPr="006D55DB">
        <w:rPr>
          <w:sz w:val="28"/>
          <w:szCs w:val="28"/>
        </w:rPr>
        <w:t xml:space="preserve">, </w:t>
      </w:r>
      <w:r w:rsidRPr="006D55DB">
        <w:rPr>
          <w:rFonts w:ascii="Arial" w:hAnsi="Arial" w:cs="Arial"/>
          <w:sz w:val="24"/>
          <w:szCs w:val="24"/>
        </w:rPr>
        <w:t>com base no Decreto Legislativo nº 25/99, de 14 de dezembro de 1999,</w:t>
      </w:r>
      <w:r>
        <w:rPr>
          <w:rFonts w:ascii="Arial" w:hAnsi="Arial" w:cs="Arial"/>
          <w:sz w:val="24"/>
          <w:szCs w:val="24"/>
        </w:rPr>
        <w:t xml:space="preserve"> resolução nº 053/2003 de 07 de outubro de 2003</w:t>
      </w:r>
      <w:r w:rsidRPr="006D55DB">
        <w:rPr>
          <w:rFonts w:ascii="Arial" w:hAnsi="Arial" w:cs="Arial"/>
          <w:sz w:val="24"/>
          <w:szCs w:val="24"/>
        </w:rPr>
        <w:t>, Decreto Legislativo nº 54/09, de 01 de setembro de 2009</w:t>
      </w:r>
      <w:r>
        <w:rPr>
          <w:rFonts w:ascii="Arial" w:hAnsi="Arial" w:cs="Arial"/>
          <w:sz w:val="24"/>
          <w:szCs w:val="24"/>
        </w:rPr>
        <w:t xml:space="preserve"> e Resolução nº 86/2019 de 08 de fevereiro de 2019</w:t>
      </w:r>
      <w:r w:rsidRPr="006D55DB">
        <w:rPr>
          <w:rFonts w:ascii="Arial" w:hAnsi="Arial" w:cs="Arial"/>
          <w:sz w:val="24"/>
          <w:szCs w:val="24"/>
        </w:rPr>
        <w:t>.</w:t>
      </w:r>
    </w:p>
    <w:p w:rsidR="00887ABA" w:rsidRPr="006D55DB" w:rsidRDefault="00887ABA" w:rsidP="00887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7ABA" w:rsidRPr="005339DB" w:rsidRDefault="00887ABA" w:rsidP="00887ABA">
      <w:pPr>
        <w:spacing w:after="0" w:line="24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PROCESSO CFE.EMPENHO Nº </w:t>
      </w:r>
      <w:r w:rsidR="00097245">
        <w:rPr>
          <w:sz w:val="28"/>
          <w:szCs w:val="28"/>
        </w:rPr>
        <w:t>2807</w:t>
      </w:r>
    </w:p>
    <w:p w:rsidR="00887ABA" w:rsidRDefault="00887ABA" w:rsidP="00887ABA">
      <w:pPr>
        <w:spacing w:after="0" w:line="240" w:lineRule="auto"/>
        <w:jc w:val="both"/>
        <w:rPr>
          <w:sz w:val="28"/>
          <w:szCs w:val="28"/>
        </w:rPr>
      </w:pPr>
      <w:r w:rsidRPr="006D55DB">
        <w:rPr>
          <w:sz w:val="28"/>
          <w:szCs w:val="28"/>
        </w:rPr>
        <w:t xml:space="preserve">VALOR R$ </w:t>
      </w:r>
      <w:r w:rsidR="00097245">
        <w:rPr>
          <w:sz w:val="28"/>
          <w:szCs w:val="28"/>
        </w:rPr>
        <w:t>1.984,68</w:t>
      </w:r>
      <w:r w:rsidR="001E3727">
        <w:rPr>
          <w:sz w:val="28"/>
          <w:szCs w:val="28"/>
        </w:rPr>
        <w:t xml:space="preserve"> (</w:t>
      </w:r>
      <w:r w:rsidR="00097245">
        <w:rPr>
          <w:sz w:val="28"/>
          <w:szCs w:val="28"/>
        </w:rPr>
        <w:t>hum</w:t>
      </w:r>
      <w:r w:rsidR="009E7614">
        <w:rPr>
          <w:sz w:val="28"/>
          <w:szCs w:val="28"/>
        </w:rPr>
        <w:t xml:space="preserve"> </w:t>
      </w:r>
      <w:proofErr w:type="gramStart"/>
      <w:r w:rsidR="001E3727">
        <w:rPr>
          <w:sz w:val="28"/>
          <w:szCs w:val="28"/>
        </w:rPr>
        <w:t xml:space="preserve">mil </w:t>
      </w:r>
      <w:r w:rsidR="00F67E95">
        <w:rPr>
          <w:sz w:val="28"/>
          <w:szCs w:val="28"/>
        </w:rPr>
        <w:t xml:space="preserve"> </w:t>
      </w:r>
      <w:r w:rsidR="00097245">
        <w:rPr>
          <w:sz w:val="28"/>
          <w:szCs w:val="28"/>
        </w:rPr>
        <w:t>novecentos</w:t>
      </w:r>
      <w:proofErr w:type="gramEnd"/>
      <w:r w:rsidR="006F2084">
        <w:rPr>
          <w:sz w:val="28"/>
          <w:szCs w:val="28"/>
        </w:rPr>
        <w:t xml:space="preserve"> e oitenta</w:t>
      </w:r>
      <w:r w:rsidR="00097245">
        <w:rPr>
          <w:sz w:val="28"/>
          <w:szCs w:val="28"/>
        </w:rPr>
        <w:t xml:space="preserve"> e quatro</w:t>
      </w:r>
      <w:r w:rsidR="006F2084">
        <w:rPr>
          <w:sz w:val="28"/>
          <w:szCs w:val="28"/>
        </w:rPr>
        <w:t xml:space="preserve"> reais e </w:t>
      </w:r>
      <w:r w:rsidR="00097245">
        <w:rPr>
          <w:sz w:val="28"/>
          <w:szCs w:val="28"/>
        </w:rPr>
        <w:t xml:space="preserve">sessenta e oito </w:t>
      </w:r>
      <w:r w:rsidR="00F67E95">
        <w:rPr>
          <w:sz w:val="28"/>
          <w:szCs w:val="28"/>
        </w:rPr>
        <w:t xml:space="preserve"> </w:t>
      </w:r>
      <w:r w:rsidR="001E3727">
        <w:rPr>
          <w:sz w:val="28"/>
          <w:szCs w:val="28"/>
        </w:rPr>
        <w:t>centavos</w:t>
      </w:r>
      <w:r>
        <w:rPr>
          <w:sz w:val="28"/>
          <w:szCs w:val="28"/>
        </w:rPr>
        <w:t>)</w:t>
      </w:r>
    </w:p>
    <w:p w:rsidR="00887ABA" w:rsidRPr="006D55DB" w:rsidRDefault="00887ABA" w:rsidP="00887ABA">
      <w:pPr>
        <w:spacing w:after="0" w:line="240" w:lineRule="auto"/>
        <w:jc w:val="both"/>
        <w:rPr>
          <w:b/>
          <w:sz w:val="28"/>
          <w:szCs w:val="28"/>
        </w:rPr>
      </w:pPr>
      <w:r w:rsidRPr="006D55DB">
        <w:rPr>
          <w:b/>
          <w:sz w:val="28"/>
          <w:szCs w:val="28"/>
        </w:rPr>
        <w:t>ÓRGÃO: 01 CÂMARA MUNICIPAL DE VEREADORES</w:t>
      </w:r>
    </w:p>
    <w:p w:rsidR="00887ABA" w:rsidRDefault="00887ABA" w:rsidP="00887ABA">
      <w:pPr>
        <w:spacing w:after="0" w:line="240" w:lineRule="auto"/>
        <w:jc w:val="both"/>
        <w:rPr>
          <w:sz w:val="28"/>
          <w:szCs w:val="28"/>
        </w:rPr>
      </w:pPr>
      <w:r w:rsidRPr="006D55DB">
        <w:rPr>
          <w:sz w:val="28"/>
          <w:szCs w:val="28"/>
        </w:rPr>
        <w:t>PROJETO/ATIVIDADES: 01 0031 0100 2,002 3390 14 00 00 00 diárias – Civil</w:t>
      </w:r>
    </w:p>
    <w:p w:rsidR="006F2084" w:rsidRDefault="00887ABA" w:rsidP="00887AB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D55DB">
        <w:rPr>
          <w:sz w:val="28"/>
          <w:szCs w:val="28"/>
        </w:rPr>
        <w:t xml:space="preserve">Nome: </w:t>
      </w:r>
      <w:r w:rsidR="00097245">
        <w:rPr>
          <w:sz w:val="28"/>
          <w:szCs w:val="28"/>
        </w:rPr>
        <w:t>Renildo de Melo Camilo</w:t>
      </w:r>
    </w:p>
    <w:p w:rsidR="00887ABA" w:rsidRDefault="00887ABA" w:rsidP="00887AB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-Cargo: </w:t>
      </w:r>
      <w:r w:rsidR="00F67E95">
        <w:rPr>
          <w:sz w:val="28"/>
          <w:szCs w:val="28"/>
        </w:rPr>
        <w:t xml:space="preserve">Vereador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509"/>
        <w:gridCol w:w="1985"/>
      </w:tblGrid>
      <w:tr w:rsidR="00887ABA" w:rsidRPr="00191E06" w:rsidTr="003449C6">
        <w:tc>
          <w:tcPr>
            <w:tcW w:w="6509" w:type="dxa"/>
          </w:tcPr>
          <w:p w:rsidR="00887ABA" w:rsidRPr="006914D6" w:rsidRDefault="00887ABA" w:rsidP="003449C6">
            <w:pPr>
              <w:jc w:val="center"/>
              <w:rPr>
                <w:rFonts w:ascii="Arial" w:hAnsi="Arial" w:cs="Arial"/>
                <w:b/>
                <w:szCs w:val="28"/>
              </w:rPr>
            </w:pPr>
            <w:r w:rsidRPr="006914D6">
              <w:rPr>
                <w:rFonts w:ascii="Arial" w:hAnsi="Arial" w:cs="Arial"/>
                <w:b/>
                <w:szCs w:val="28"/>
              </w:rPr>
              <w:t>Discriminação</w:t>
            </w:r>
          </w:p>
        </w:tc>
        <w:tc>
          <w:tcPr>
            <w:tcW w:w="1985" w:type="dxa"/>
          </w:tcPr>
          <w:p w:rsidR="00887ABA" w:rsidRPr="006914D6" w:rsidRDefault="00887ABA" w:rsidP="003449C6">
            <w:pPr>
              <w:jc w:val="center"/>
              <w:rPr>
                <w:rFonts w:ascii="Arial" w:hAnsi="Arial" w:cs="Arial"/>
                <w:b/>
                <w:szCs w:val="28"/>
              </w:rPr>
            </w:pPr>
            <w:r w:rsidRPr="006914D6">
              <w:rPr>
                <w:rFonts w:ascii="Arial" w:hAnsi="Arial" w:cs="Arial"/>
                <w:b/>
                <w:szCs w:val="28"/>
              </w:rPr>
              <w:t>Valor (R$)</w:t>
            </w:r>
          </w:p>
        </w:tc>
      </w:tr>
      <w:tr w:rsidR="00887ABA" w:rsidTr="003449C6">
        <w:tc>
          <w:tcPr>
            <w:tcW w:w="6509" w:type="dxa"/>
          </w:tcPr>
          <w:p w:rsidR="00887ABA" w:rsidRPr="00FD2525" w:rsidRDefault="00097245" w:rsidP="003449C6">
            <w:r>
              <w:t>Nf.1397-Bauru do Centro</w:t>
            </w:r>
          </w:p>
        </w:tc>
        <w:tc>
          <w:tcPr>
            <w:tcW w:w="1985" w:type="dxa"/>
          </w:tcPr>
          <w:p w:rsidR="00887ABA" w:rsidRPr="00FD2525" w:rsidRDefault="00097245" w:rsidP="004D66B3">
            <w:pPr>
              <w:jc w:val="center"/>
            </w:pPr>
            <w:r>
              <w:t>52,00</w:t>
            </w:r>
          </w:p>
        </w:tc>
      </w:tr>
      <w:tr w:rsidR="00887ABA" w:rsidTr="003449C6">
        <w:tc>
          <w:tcPr>
            <w:tcW w:w="6509" w:type="dxa"/>
          </w:tcPr>
          <w:p w:rsidR="00887ABA" w:rsidRPr="00FD2525" w:rsidRDefault="00097245" w:rsidP="00097245">
            <w:r>
              <w:t xml:space="preserve">Nf.145-Branchier &amp; </w:t>
            </w:r>
            <w:proofErr w:type="spellStart"/>
            <w:r>
              <w:t>Anp</w:t>
            </w:r>
            <w:proofErr w:type="spellEnd"/>
            <w:r>
              <w:t xml:space="preserve"> Ferraz </w:t>
            </w:r>
            <w:proofErr w:type="spellStart"/>
            <w:r>
              <w:t>Com.Alim.Ltda</w:t>
            </w:r>
            <w:proofErr w:type="spellEnd"/>
            <w:r>
              <w:t>.</w:t>
            </w:r>
          </w:p>
        </w:tc>
        <w:tc>
          <w:tcPr>
            <w:tcW w:w="1985" w:type="dxa"/>
          </w:tcPr>
          <w:p w:rsidR="00887ABA" w:rsidRPr="00FD2525" w:rsidRDefault="00097245" w:rsidP="004D66B3">
            <w:pPr>
              <w:jc w:val="center"/>
            </w:pPr>
            <w:r>
              <w:t>30,50</w:t>
            </w:r>
          </w:p>
        </w:tc>
      </w:tr>
      <w:tr w:rsidR="00887ABA" w:rsidTr="003449C6">
        <w:tc>
          <w:tcPr>
            <w:tcW w:w="6509" w:type="dxa"/>
          </w:tcPr>
          <w:p w:rsidR="00887ABA" w:rsidRPr="00FD2525" w:rsidRDefault="00097245" w:rsidP="003449C6">
            <w:r>
              <w:t>Nf.6961-Michele Xavier Figueiredo</w:t>
            </w:r>
          </w:p>
        </w:tc>
        <w:tc>
          <w:tcPr>
            <w:tcW w:w="1985" w:type="dxa"/>
          </w:tcPr>
          <w:p w:rsidR="00887ABA" w:rsidRPr="00FD2525" w:rsidRDefault="00097245" w:rsidP="004D66B3">
            <w:pPr>
              <w:jc w:val="center"/>
            </w:pPr>
            <w:r>
              <w:t>32,00</w:t>
            </w:r>
          </w:p>
        </w:tc>
      </w:tr>
      <w:tr w:rsidR="00887ABA" w:rsidTr="003449C6">
        <w:tc>
          <w:tcPr>
            <w:tcW w:w="6509" w:type="dxa"/>
          </w:tcPr>
          <w:p w:rsidR="00887ABA" w:rsidRPr="00FD2525" w:rsidRDefault="00097245" w:rsidP="003449C6">
            <w:r>
              <w:t xml:space="preserve">Nf.136259-Giovani </w:t>
            </w:r>
            <w:proofErr w:type="spellStart"/>
            <w:r>
              <w:t>Pavi</w:t>
            </w:r>
            <w:proofErr w:type="spellEnd"/>
          </w:p>
        </w:tc>
        <w:tc>
          <w:tcPr>
            <w:tcW w:w="1985" w:type="dxa"/>
          </w:tcPr>
          <w:p w:rsidR="00887ABA" w:rsidRPr="00FD2525" w:rsidRDefault="00097245" w:rsidP="004D66B3">
            <w:pPr>
              <w:jc w:val="center"/>
            </w:pPr>
            <w:r>
              <w:t>21,00</w:t>
            </w:r>
          </w:p>
        </w:tc>
      </w:tr>
      <w:tr w:rsidR="00887ABA" w:rsidTr="003449C6">
        <w:tc>
          <w:tcPr>
            <w:tcW w:w="6509" w:type="dxa"/>
          </w:tcPr>
          <w:p w:rsidR="00887ABA" w:rsidRPr="00FD2525" w:rsidRDefault="00097245" w:rsidP="003449C6">
            <w:proofErr w:type="spellStart"/>
            <w:r>
              <w:t>Nfs.Matrice</w:t>
            </w:r>
            <w:proofErr w:type="spellEnd"/>
            <w:r>
              <w:t xml:space="preserve"> </w:t>
            </w:r>
            <w:proofErr w:type="spellStart"/>
            <w:r>
              <w:t>Rest.Ltda</w:t>
            </w:r>
            <w:proofErr w:type="spellEnd"/>
            <w:r>
              <w:t>.</w:t>
            </w:r>
          </w:p>
        </w:tc>
        <w:tc>
          <w:tcPr>
            <w:tcW w:w="1985" w:type="dxa"/>
          </w:tcPr>
          <w:p w:rsidR="00887ABA" w:rsidRPr="00FD2525" w:rsidRDefault="00097245" w:rsidP="004D66B3">
            <w:pPr>
              <w:jc w:val="center"/>
            </w:pPr>
            <w:r>
              <w:t>86,00</w:t>
            </w:r>
          </w:p>
        </w:tc>
      </w:tr>
      <w:tr w:rsidR="00887ABA" w:rsidTr="003449C6">
        <w:tc>
          <w:tcPr>
            <w:tcW w:w="6509" w:type="dxa"/>
          </w:tcPr>
          <w:p w:rsidR="00887ABA" w:rsidRPr="00FD2525" w:rsidRDefault="00097245" w:rsidP="00097245">
            <w:r>
              <w:t xml:space="preserve">Nf.17671-Galeteria </w:t>
            </w:r>
            <w:proofErr w:type="spellStart"/>
            <w:r>
              <w:t>Vebber</w:t>
            </w:r>
            <w:proofErr w:type="spellEnd"/>
            <w:r>
              <w:t xml:space="preserve"> Ltda.</w:t>
            </w:r>
          </w:p>
        </w:tc>
        <w:tc>
          <w:tcPr>
            <w:tcW w:w="1985" w:type="dxa"/>
          </w:tcPr>
          <w:p w:rsidR="00887ABA" w:rsidRPr="00FD2525" w:rsidRDefault="00097245" w:rsidP="004D66B3">
            <w:pPr>
              <w:jc w:val="center"/>
            </w:pPr>
            <w:r>
              <w:t>79,90</w:t>
            </w:r>
          </w:p>
        </w:tc>
      </w:tr>
      <w:tr w:rsidR="002447DF" w:rsidRPr="00AF3B29" w:rsidTr="003449C6">
        <w:tc>
          <w:tcPr>
            <w:tcW w:w="6509" w:type="dxa"/>
          </w:tcPr>
          <w:p w:rsidR="002447DF" w:rsidRDefault="00097245" w:rsidP="003449C6">
            <w:r>
              <w:t xml:space="preserve">Nf.2338-Hotel </w:t>
            </w:r>
            <w:proofErr w:type="spellStart"/>
            <w:r>
              <w:t>Dann</w:t>
            </w:r>
            <w:proofErr w:type="spellEnd"/>
            <w:r>
              <w:t xml:space="preserve"> In </w:t>
            </w:r>
            <w:proofErr w:type="spellStart"/>
            <w:r>
              <w:t>P.A.Ltda</w:t>
            </w:r>
            <w:proofErr w:type="spellEnd"/>
            <w:r>
              <w:t>.</w:t>
            </w:r>
          </w:p>
        </w:tc>
        <w:tc>
          <w:tcPr>
            <w:tcW w:w="1985" w:type="dxa"/>
          </w:tcPr>
          <w:p w:rsidR="002447DF" w:rsidRDefault="006B34C9" w:rsidP="004D66B3">
            <w:pPr>
              <w:jc w:val="center"/>
            </w:pPr>
            <w:r>
              <w:t>289,80</w:t>
            </w:r>
          </w:p>
        </w:tc>
      </w:tr>
      <w:tr w:rsidR="006B34C9" w:rsidRPr="00AF3B29" w:rsidTr="003449C6">
        <w:tc>
          <w:tcPr>
            <w:tcW w:w="6509" w:type="dxa"/>
          </w:tcPr>
          <w:p w:rsidR="006B34C9" w:rsidRDefault="006B34C9" w:rsidP="003449C6">
            <w:r>
              <w:t>TOTAL</w:t>
            </w:r>
          </w:p>
        </w:tc>
        <w:tc>
          <w:tcPr>
            <w:tcW w:w="1985" w:type="dxa"/>
          </w:tcPr>
          <w:p w:rsidR="006B34C9" w:rsidRDefault="006B34C9" w:rsidP="004D66B3">
            <w:pPr>
              <w:jc w:val="center"/>
            </w:pPr>
            <w:r>
              <w:t>591,20</w:t>
            </w:r>
          </w:p>
        </w:tc>
      </w:tr>
    </w:tbl>
    <w:p w:rsidR="00887ABA" w:rsidRDefault="00951578" w:rsidP="00887ABA">
      <w:pPr>
        <w:pStyle w:val="Ttulo3"/>
        <w:shd w:val="clear" w:color="auto" w:fill="FFFFFF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Total: R$ </w:t>
      </w:r>
      <w:r w:rsidR="006F2084">
        <w:rPr>
          <w:rFonts w:ascii="Arial" w:hAnsi="Arial" w:cs="Arial"/>
          <w:b/>
          <w:sz w:val="24"/>
          <w:szCs w:val="24"/>
        </w:rPr>
        <w:t>5</w:t>
      </w:r>
      <w:r w:rsidR="006B34C9">
        <w:rPr>
          <w:rFonts w:ascii="Arial" w:hAnsi="Arial" w:cs="Arial"/>
          <w:b/>
          <w:sz w:val="24"/>
          <w:szCs w:val="24"/>
        </w:rPr>
        <w:t>91,20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6F2084">
        <w:rPr>
          <w:rFonts w:ascii="Arial" w:hAnsi="Arial" w:cs="Arial"/>
          <w:b/>
          <w:sz w:val="24"/>
          <w:szCs w:val="24"/>
        </w:rPr>
        <w:t xml:space="preserve">quinhentos e </w:t>
      </w:r>
      <w:r w:rsidR="006B34C9">
        <w:rPr>
          <w:rFonts w:ascii="Arial" w:hAnsi="Arial" w:cs="Arial"/>
          <w:b/>
          <w:sz w:val="24"/>
          <w:szCs w:val="24"/>
        </w:rPr>
        <w:t>noventa e um</w:t>
      </w:r>
      <w:r w:rsidR="006F2084">
        <w:rPr>
          <w:rFonts w:ascii="Arial" w:hAnsi="Arial" w:cs="Arial"/>
          <w:b/>
          <w:sz w:val="24"/>
          <w:szCs w:val="24"/>
        </w:rPr>
        <w:t xml:space="preserve"> reais e </w:t>
      </w:r>
      <w:r w:rsidR="006B34C9">
        <w:rPr>
          <w:rFonts w:ascii="Arial" w:hAnsi="Arial" w:cs="Arial"/>
          <w:b/>
          <w:sz w:val="24"/>
          <w:szCs w:val="24"/>
        </w:rPr>
        <w:t>vinte</w:t>
      </w:r>
      <w:r w:rsidR="002447DF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2447DF">
        <w:rPr>
          <w:rFonts w:ascii="Arial" w:hAnsi="Arial" w:cs="Arial"/>
          <w:b/>
          <w:sz w:val="24"/>
          <w:szCs w:val="24"/>
        </w:rPr>
        <w:t>centavos</w:t>
      </w:r>
      <w:r w:rsidR="00B557A8">
        <w:rPr>
          <w:rFonts w:ascii="Arial" w:hAnsi="Arial" w:cs="Arial"/>
          <w:b/>
          <w:sz w:val="24"/>
          <w:szCs w:val="24"/>
        </w:rPr>
        <w:t xml:space="preserve"> </w:t>
      </w:r>
      <w:r w:rsidR="00887ABA">
        <w:rPr>
          <w:rFonts w:ascii="Arial" w:hAnsi="Arial" w:cs="Arial"/>
          <w:b/>
          <w:sz w:val="24"/>
          <w:szCs w:val="24"/>
        </w:rPr>
        <w:t>)</w:t>
      </w:r>
      <w:proofErr w:type="gramEnd"/>
      <w:r w:rsidR="00887ABA">
        <w:rPr>
          <w:rFonts w:ascii="Arial" w:hAnsi="Arial" w:cs="Arial"/>
          <w:b/>
          <w:sz w:val="24"/>
          <w:szCs w:val="24"/>
        </w:rPr>
        <w:t xml:space="preserve"> </w:t>
      </w:r>
    </w:p>
    <w:p w:rsidR="00887ABA" w:rsidRPr="00FB56AF" w:rsidRDefault="00887ABA" w:rsidP="00887ABA"/>
    <w:p w:rsidR="00887ABA" w:rsidRPr="00B0574B" w:rsidRDefault="00887ABA" w:rsidP="00887ABA">
      <w:pPr>
        <w:pStyle w:val="Ttulo3"/>
        <w:shd w:val="clear" w:color="auto" w:fill="FFFFFF"/>
        <w:spacing w:after="0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sz w:val="24"/>
          <w:szCs w:val="24"/>
        </w:rPr>
        <w:t>Finalidade da viagem:</w:t>
      </w:r>
      <w:r>
        <w:rPr>
          <w:rFonts w:ascii="Arial" w:hAnsi="Arial" w:cs="Arial"/>
          <w:sz w:val="24"/>
          <w:szCs w:val="24"/>
        </w:rPr>
        <w:t xml:space="preserve"> </w:t>
      </w:r>
      <w:r w:rsidR="006B34C9">
        <w:rPr>
          <w:rFonts w:ascii="Arial" w:hAnsi="Arial" w:cs="Arial"/>
          <w:sz w:val="24"/>
          <w:szCs w:val="24"/>
        </w:rPr>
        <w:t>78º SEMINÁRIO DE QUALIFICAÇÃO DOS AGENTES POLÍTICOS PÚBLICOS NOS DIAS 14 A 17 DE ABRIL DE 2026 EM POA</w:t>
      </w:r>
    </w:p>
    <w:p w:rsidR="00887ABA" w:rsidRDefault="00887ABA" w:rsidP="00887ABA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887ABA" w:rsidRDefault="00887ABA" w:rsidP="00887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São Valério do </w:t>
      </w:r>
      <w:proofErr w:type="gramStart"/>
      <w:r w:rsidR="00B557A8">
        <w:rPr>
          <w:sz w:val="28"/>
          <w:szCs w:val="28"/>
        </w:rPr>
        <w:t xml:space="preserve">Sul, </w:t>
      </w:r>
      <w:r w:rsidR="002447DF">
        <w:rPr>
          <w:sz w:val="28"/>
          <w:szCs w:val="28"/>
        </w:rPr>
        <w:t xml:space="preserve"> </w:t>
      </w:r>
      <w:r w:rsidR="006B34C9">
        <w:rPr>
          <w:sz w:val="28"/>
          <w:szCs w:val="28"/>
        </w:rPr>
        <w:t>28</w:t>
      </w:r>
      <w:proofErr w:type="gramEnd"/>
      <w:r w:rsidR="00B557A8">
        <w:rPr>
          <w:sz w:val="28"/>
          <w:szCs w:val="28"/>
        </w:rPr>
        <w:t xml:space="preserve"> de </w:t>
      </w:r>
      <w:r w:rsidR="006B34C9">
        <w:rPr>
          <w:sz w:val="28"/>
          <w:szCs w:val="28"/>
        </w:rPr>
        <w:t>abril</w:t>
      </w:r>
      <w:r w:rsidR="009E7614">
        <w:rPr>
          <w:sz w:val="28"/>
          <w:szCs w:val="28"/>
        </w:rPr>
        <w:t xml:space="preserve">    </w:t>
      </w:r>
      <w:r w:rsidR="00B557A8">
        <w:rPr>
          <w:sz w:val="28"/>
          <w:szCs w:val="28"/>
        </w:rPr>
        <w:t>de 202</w:t>
      </w:r>
      <w:r w:rsidR="009E7614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887ABA" w:rsidRDefault="00887ABA" w:rsidP="00887ABA">
      <w:pPr>
        <w:spacing w:after="0" w:line="240" w:lineRule="auto"/>
        <w:jc w:val="center"/>
        <w:rPr>
          <w:sz w:val="28"/>
          <w:szCs w:val="28"/>
        </w:rPr>
      </w:pPr>
    </w:p>
    <w:p w:rsidR="00887ABA" w:rsidRDefault="00887ABA" w:rsidP="00887ABA">
      <w:pPr>
        <w:spacing w:after="0" w:line="240" w:lineRule="auto"/>
        <w:jc w:val="center"/>
        <w:rPr>
          <w:sz w:val="28"/>
          <w:szCs w:val="28"/>
        </w:rPr>
      </w:pPr>
    </w:p>
    <w:p w:rsidR="00887ABA" w:rsidRDefault="00887ABA" w:rsidP="00887ABA">
      <w:pPr>
        <w:spacing w:after="0" w:line="240" w:lineRule="auto"/>
        <w:jc w:val="center"/>
        <w:rPr>
          <w:sz w:val="28"/>
          <w:szCs w:val="28"/>
        </w:rPr>
      </w:pPr>
    </w:p>
    <w:p w:rsidR="002447DF" w:rsidRDefault="002447DF" w:rsidP="00887ABA">
      <w:pPr>
        <w:spacing w:after="0" w:line="240" w:lineRule="auto"/>
        <w:jc w:val="center"/>
        <w:rPr>
          <w:sz w:val="28"/>
          <w:szCs w:val="28"/>
        </w:rPr>
      </w:pPr>
    </w:p>
    <w:p w:rsidR="002447DF" w:rsidRDefault="002447DF" w:rsidP="00887ABA">
      <w:pPr>
        <w:spacing w:after="0" w:line="240" w:lineRule="auto"/>
        <w:jc w:val="center"/>
        <w:rPr>
          <w:sz w:val="28"/>
          <w:szCs w:val="28"/>
        </w:rPr>
      </w:pPr>
    </w:p>
    <w:p w:rsidR="002447DF" w:rsidRDefault="002447DF" w:rsidP="00887ABA">
      <w:pPr>
        <w:spacing w:after="0" w:line="240" w:lineRule="auto"/>
        <w:jc w:val="center"/>
        <w:rPr>
          <w:sz w:val="28"/>
          <w:szCs w:val="28"/>
        </w:rPr>
      </w:pPr>
    </w:p>
    <w:p w:rsidR="00887ABA" w:rsidRDefault="00887ABA" w:rsidP="00887ABA">
      <w:pPr>
        <w:spacing w:after="0" w:line="240" w:lineRule="auto"/>
        <w:jc w:val="center"/>
        <w:rPr>
          <w:sz w:val="28"/>
          <w:szCs w:val="28"/>
        </w:rPr>
      </w:pPr>
      <w:r w:rsidRPr="006D55DB">
        <w:rPr>
          <w:sz w:val="28"/>
          <w:szCs w:val="28"/>
        </w:rPr>
        <w:t>VEREADOR (A) ou SERVIDOR (A)</w:t>
      </w:r>
    </w:p>
    <w:p w:rsidR="00887ABA" w:rsidRDefault="00887ABA" w:rsidP="00887ABA">
      <w:pPr>
        <w:spacing w:after="0" w:line="240" w:lineRule="auto"/>
        <w:jc w:val="center"/>
        <w:rPr>
          <w:sz w:val="28"/>
          <w:szCs w:val="28"/>
        </w:rPr>
      </w:pPr>
    </w:p>
    <w:p w:rsidR="00887ABA" w:rsidRDefault="00887ABA" w:rsidP="00887ABA">
      <w:pPr>
        <w:spacing w:after="0" w:line="240" w:lineRule="auto"/>
        <w:jc w:val="center"/>
        <w:rPr>
          <w:sz w:val="28"/>
          <w:szCs w:val="28"/>
        </w:rPr>
      </w:pPr>
    </w:p>
    <w:p w:rsidR="00887ABA" w:rsidRDefault="00887ABA" w:rsidP="00887ABA">
      <w:pPr>
        <w:spacing w:after="0" w:line="240" w:lineRule="auto"/>
        <w:jc w:val="center"/>
        <w:rPr>
          <w:sz w:val="28"/>
          <w:szCs w:val="28"/>
        </w:rPr>
      </w:pPr>
    </w:p>
    <w:p w:rsidR="00887ABA" w:rsidRPr="006D55DB" w:rsidRDefault="00887ABA" w:rsidP="00887ABA">
      <w:pPr>
        <w:spacing w:after="0" w:line="240" w:lineRule="auto"/>
        <w:jc w:val="center"/>
        <w:rPr>
          <w:sz w:val="28"/>
          <w:szCs w:val="28"/>
        </w:rPr>
      </w:pPr>
    </w:p>
    <w:p w:rsidR="00887ABA" w:rsidRPr="006D55DB" w:rsidRDefault="00887ABA" w:rsidP="00887ABA">
      <w:pPr>
        <w:spacing w:after="0" w:line="240" w:lineRule="auto"/>
        <w:ind w:firstLine="708"/>
        <w:jc w:val="both"/>
        <w:rPr>
          <w:sz w:val="28"/>
          <w:szCs w:val="28"/>
        </w:rPr>
      </w:pPr>
      <w:r w:rsidRPr="006D55DB">
        <w:rPr>
          <w:sz w:val="28"/>
          <w:szCs w:val="28"/>
        </w:rPr>
        <w:t>Parecer técnico: De acordo com o exame procedido pela contadoria, consideramos correta a prestação de contas sob os aspectos técnicos e legais.</w:t>
      </w:r>
    </w:p>
    <w:p w:rsidR="00887ABA" w:rsidRPr="006D55DB" w:rsidRDefault="00887ABA" w:rsidP="00887ABA">
      <w:pPr>
        <w:spacing w:after="0" w:line="240" w:lineRule="auto"/>
        <w:ind w:firstLine="708"/>
        <w:jc w:val="both"/>
        <w:rPr>
          <w:sz w:val="28"/>
          <w:szCs w:val="28"/>
        </w:rPr>
      </w:pPr>
      <w:r w:rsidRPr="006D55DB">
        <w:rPr>
          <w:sz w:val="28"/>
          <w:szCs w:val="28"/>
        </w:rPr>
        <w:t>Ao Sr</w:t>
      </w:r>
      <w:r>
        <w:rPr>
          <w:sz w:val="28"/>
          <w:szCs w:val="28"/>
        </w:rPr>
        <w:t xml:space="preserve">. Presidente para julgamento em </w:t>
      </w:r>
      <w:r w:rsidR="006B34C9">
        <w:rPr>
          <w:sz w:val="28"/>
          <w:szCs w:val="28"/>
        </w:rPr>
        <w:t>28</w:t>
      </w:r>
      <w:r w:rsidR="00B557A8">
        <w:rPr>
          <w:sz w:val="28"/>
          <w:szCs w:val="28"/>
        </w:rPr>
        <w:t>/0</w:t>
      </w:r>
      <w:r w:rsidR="006B34C9">
        <w:rPr>
          <w:sz w:val="28"/>
          <w:szCs w:val="28"/>
        </w:rPr>
        <w:t>4</w:t>
      </w:r>
      <w:r>
        <w:rPr>
          <w:sz w:val="28"/>
          <w:szCs w:val="28"/>
        </w:rPr>
        <w:t>/202</w:t>
      </w:r>
      <w:r w:rsidR="006B34C9">
        <w:rPr>
          <w:sz w:val="28"/>
          <w:szCs w:val="28"/>
        </w:rPr>
        <w:t>6</w:t>
      </w:r>
      <w:bookmarkStart w:id="0" w:name="_GoBack"/>
      <w:bookmarkEnd w:id="0"/>
      <w:r w:rsidRPr="006D55DB">
        <w:rPr>
          <w:sz w:val="28"/>
          <w:szCs w:val="28"/>
        </w:rPr>
        <w:t>.</w:t>
      </w:r>
    </w:p>
    <w:p w:rsidR="00887ABA" w:rsidRPr="006D55DB" w:rsidRDefault="00887ABA" w:rsidP="00887ABA">
      <w:pPr>
        <w:spacing w:after="0" w:line="240" w:lineRule="auto"/>
        <w:jc w:val="both"/>
        <w:rPr>
          <w:sz w:val="28"/>
          <w:szCs w:val="28"/>
        </w:rPr>
      </w:pPr>
    </w:p>
    <w:p w:rsidR="00887ABA" w:rsidRDefault="00887ABA" w:rsidP="00887ABA">
      <w:pPr>
        <w:spacing w:after="0" w:line="240" w:lineRule="auto"/>
        <w:rPr>
          <w:sz w:val="28"/>
          <w:szCs w:val="28"/>
        </w:rPr>
      </w:pPr>
    </w:p>
    <w:p w:rsidR="002447DF" w:rsidRDefault="002447DF" w:rsidP="00887ABA">
      <w:pPr>
        <w:spacing w:after="0" w:line="240" w:lineRule="auto"/>
        <w:jc w:val="center"/>
        <w:rPr>
          <w:sz w:val="28"/>
          <w:szCs w:val="28"/>
        </w:rPr>
      </w:pPr>
    </w:p>
    <w:p w:rsidR="002447DF" w:rsidRDefault="002447DF" w:rsidP="00887ABA">
      <w:pPr>
        <w:spacing w:after="0" w:line="240" w:lineRule="auto"/>
        <w:jc w:val="center"/>
        <w:rPr>
          <w:sz w:val="28"/>
          <w:szCs w:val="28"/>
        </w:rPr>
      </w:pPr>
    </w:p>
    <w:p w:rsidR="00887ABA" w:rsidRPr="006D55DB" w:rsidRDefault="00887ABA" w:rsidP="00887ABA">
      <w:pPr>
        <w:spacing w:after="0" w:line="240" w:lineRule="auto"/>
        <w:jc w:val="center"/>
        <w:rPr>
          <w:sz w:val="28"/>
          <w:szCs w:val="28"/>
        </w:rPr>
      </w:pPr>
      <w:r w:rsidRPr="006D55DB">
        <w:rPr>
          <w:sz w:val="28"/>
          <w:szCs w:val="28"/>
        </w:rPr>
        <w:t>Contador (a)</w:t>
      </w:r>
    </w:p>
    <w:p w:rsidR="00887ABA" w:rsidRDefault="00887ABA" w:rsidP="00887ABA">
      <w:pPr>
        <w:spacing w:after="0" w:line="240" w:lineRule="auto"/>
        <w:jc w:val="both"/>
        <w:rPr>
          <w:sz w:val="28"/>
          <w:szCs w:val="28"/>
        </w:rPr>
      </w:pPr>
    </w:p>
    <w:p w:rsidR="00887ABA" w:rsidRDefault="00887ABA" w:rsidP="00887ABA">
      <w:pPr>
        <w:spacing w:after="0" w:line="240" w:lineRule="auto"/>
        <w:jc w:val="both"/>
        <w:rPr>
          <w:sz w:val="28"/>
          <w:szCs w:val="28"/>
        </w:rPr>
      </w:pPr>
    </w:p>
    <w:p w:rsidR="00887ABA" w:rsidRPr="006D55DB" w:rsidRDefault="00887ABA" w:rsidP="00887ABA">
      <w:pPr>
        <w:spacing w:after="0" w:line="240" w:lineRule="auto"/>
        <w:ind w:firstLine="708"/>
        <w:jc w:val="both"/>
        <w:rPr>
          <w:sz w:val="28"/>
          <w:szCs w:val="28"/>
        </w:rPr>
      </w:pPr>
      <w:r w:rsidRPr="006D55DB">
        <w:rPr>
          <w:sz w:val="28"/>
          <w:szCs w:val="28"/>
        </w:rPr>
        <w:t>Termo de julgamento: Julgo, com base no parecer acima e nos documentos anexos, correta a prestação de contas, de acordo com a resolução nº 53/2003. A SEFAZ para baixa de Responsabilidade em ____/_____/______.</w:t>
      </w:r>
    </w:p>
    <w:p w:rsidR="00887ABA" w:rsidRDefault="00887ABA" w:rsidP="00887ABA">
      <w:pPr>
        <w:spacing w:after="0" w:line="240" w:lineRule="auto"/>
        <w:jc w:val="both"/>
        <w:rPr>
          <w:sz w:val="28"/>
          <w:szCs w:val="28"/>
        </w:rPr>
      </w:pPr>
    </w:p>
    <w:p w:rsidR="00887ABA" w:rsidRDefault="00887ABA" w:rsidP="00887ABA">
      <w:pPr>
        <w:spacing w:after="0" w:line="240" w:lineRule="auto"/>
        <w:jc w:val="both"/>
        <w:rPr>
          <w:sz w:val="28"/>
          <w:szCs w:val="28"/>
        </w:rPr>
      </w:pPr>
    </w:p>
    <w:p w:rsidR="00887ABA" w:rsidRDefault="00887ABA" w:rsidP="00887ABA">
      <w:pPr>
        <w:spacing w:after="0" w:line="240" w:lineRule="auto"/>
        <w:jc w:val="both"/>
        <w:rPr>
          <w:sz w:val="28"/>
          <w:szCs w:val="28"/>
        </w:rPr>
      </w:pPr>
    </w:p>
    <w:p w:rsidR="00887ABA" w:rsidRDefault="00887ABA" w:rsidP="00887ABA">
      <w:pPr>
        <w:spacing w:after="0" w:line="240" w:lineRule="auto"/>
        <w:jc w:val="both"/>
        <w:rPr>
          <w:sz w:val="28"/>
          <w:szCs w:val="28"/>
        </w:rPr>
      </w:pPr>
    </w:p>
    <w:p w:rsidR="00887ABA" w:rsidRPr="006D55DB" w:rsidRDefault="00887ABA" w:rsidP="00887ABA">
      <w:pPr>
        <w:spacing w:after="0" w:line="240" w:lineRule="auto"/>
        <w:jc w:val="both"/>
        <w:rPr>
          <w:sz w:val="28"/>
          <w:szCs w:val="28"/>
        </w:rPr>
      </w:pPr>
    </w:p>
    <w:p w:rsidR="00887ABA" w:rsidRDefault="00887ABA" w:rsidP="00887ABA">
      <w:pPr>
        <w:spacing w:after="0" w:line="240" w:lineRule="auto"/>
        <w:jc w:val="center"/>
      </w:pPr>
      <w:r w:rsidRPr="006D55DB">
        <w:rPr>
          <w:sz w:val="28"/>
          <w:szCs w:val="28"/>
        </w:rPr>
        <w:t>Presidente</w:t>
      </w:r>
    </w:p>
    <w:p w:rsidR="00887ABA" w:rsidRDefault="00887ABA" w:rsidP="00887ABA">
      <w:pPr>
        <w:spacing w:after="0" w:line="240" w:lineRule="auto"/>
        <w:ind w:left="3540" w:firstLine="708"/>
        <w:rPr>
          <w:rFonts w:ascii="Arial" w:hAnsi="Arial" w:cs="Arial"/>
          <w:sz w:val="24"/>
          <w:szCs w:val="24"/>
        </w:rPr>
      </w:pPr>
    </w:p>
    <w:p w:rsidR="0021681F" w:rsidRPr="006D55DB" w:rsidRDefault="0021681F" w:rsidP="00895FF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1681F" w:rsidRPr="006D55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6FD"/>
    <w:rsid w:val="000006F7"/>
    <w:rsid w:val="00000B73"/>
    <w:rsid w:val="00005E24"/>
    <w:rsid w:val="000146F3"/>
    <w:rsid w:val="00017F58"/>
    <w:rsid w:val="0003767C"/>
    <w:rsid w:val="00051DC0"/>
    <w:rsid w:val="00061DBA"/>
    <w:rsid w:val="00063F60"/>
    <w:rsid w:val="000643C4"/>
    <w:rsid w:val="000824AA"/>
    <w:rsid w:val="00097245"/>
    <w:rsid w:val="000E3961"/>
    <w:rsid w:val="000E456E"/>
    <w:rsid w:val="000E4EDE"/>
    <w:rsid w:val="000E57D9"/>
    <w:rsid w:val="00101DC6"/>
    <w:rsid w:val="00110D22"/>
    <w:rsid w:val="001110ED"/>
    <w:rsid w:val="00141C51"/>
    <w:rsid w:val="0015060E"/>
    <w:rsid w:val="00161DD2"/>
    <w:rsid w:val="00162AB7"/>
    <w:rsid w:val="00166721"/>
    <w:rsid w:val="001762D5"/>
    <w:rsid w:val="00191E06"/>
    <w:rsid w:val="001966FB"/>
    <w:rsid w:val="001B2DBA"/>
    <w:rsid w:val="001C00BB"/>
    <w:rsid w:val="001C2A77"/>
    <w:rsid w:val="001D4F0F"/>
    <w:rsid w:val="001E08D3"/>
    <w:rsid w:val="001E3727"/>
    <w:rsid w:val="00212CD5"/>
    <w:rsid w:val="0021681F"/>
    <w:rsid w:val="002215BD"/>
    <w:rsid w:val="00234268"/>
    <w:rsid w:val="00236DB8"/>
    <w:rsid w:val="002447DF"/>
    <w:rsid w:val="0025342D"/>
    <w:rsid w:val="00256BF5"/>
    <w:rsid w:val="00271D72"/>
    <w:rsid w:val="00276DD2"/>
    <w:rsid w:val="0028585A"/>
    <w:rsid w:val="002B30DB"/>
    <w:rsid w:val="002C0EF2"/>
    <w:rsid w:val="002C39E1"/>
    <w:rsid w:val="002E24E3"/>
    <w:rsid w:val="00306D8B"/>
    <w:rsid w:val="003365B8"/>
    <w:rsid w:val="00340771"/>
    <w:rsid w:val="003A21D3"/>
    <w:rsid w:val="003B1788"/>
    <w:rsid w:val="003C62A0"/>
    <w:rsid w:val="003D5301"/>
    <w:rsid w:val="00420AA3"/>
    <w:rsid w:val="00456823"/>
    <w:rsid w:val="0046177F"/>
    <w:rsid w:val="00474774"/>
    <w:rsid w:val="00495895"/>
    <w:rsid w:val="004A1E98"/>
    <w:rsid w:val="004B5D2B"/>
    <w:rsid w:val="004B6341"/>
    <w:rsid w:val="004D1F1A"/>
    <w:rsid w:val="004D46FD"/>
    <w:rsid w:val="004D66B3"/>
    <w:rsid w:val="004E1130"/>
    <w:rsid w:val="004F43C0"/>
    <w:rsid w:val="004F5031"/>
    <w:rsid w:val="004F5AAC"/>
    <w:rsid w:val="00504B42"/>
    <w:rsid w:val="00506E2D"/>
    <w:rsid w:val="005339DB"/>
    <w:rsid w:val="00537F5E"/>
    <w:rsid w:val="00547816"/>
    <w:rsid w:val="0055086A"/>
    <w:rsid w:val="00574055"/>
    <w:rsid w:val="005741F7"/>
    <w:rsid w:val="005A2765"/>
    <w:rsid w:val="005D602B"/>
    <w:rsid w:val="005E6B50"/>
    <w:rsid w:val="006018B2"/>
    <w:rsid w:val="00612FCB"/>
    <w:rsid w:val="006278A0"/>
    <w:rsid w:val="006315DF"/>
    <w:rsid w:val="006323B5"/>
    <w:rsid w:val="006439B1"/>
    <w:rsid w:val="00662D1E"/>
    <w:rsid w:val="00666E47"/>
    <w:rsid w:val="00676E8B"/>
    <w:rsid w:val="006914D6"/>
    <w:rsid w:val="006B34C9"/>
    <w:rsid w:val="006D159D"/>
    <w:rsid w:val="006F2084"/>
    <w:rsid w:val="0070011A"/>
    <w:rsid w:val="00700D56"/>
    <w:rsid w:val="00701FB9"/>
    <w:rsid w:val="00707C85"/>
    <w:rsid w:val="007308DC"/>
    <w:rsid w:val="00761000"/>
    <w:rsid w:val="00765C53"/>
    <w:rsid w:val="00770DEB"/>
    <w:rsid w:val="0077583B"/>
    <w:rsid w:val="00777F1C"/>
    <w:rsid w:val="00794EC2"/>
    <w:rsid w:val="008209B0"/>
    <w:rsid w:val="00825D7B"/>
    <w:rsid w:val="00830905"/>
    <w:rsid w:val="008434A3"/>
    <w:rsid w:val="00856020"/>
    <w:rsid w:val="008602A0"/>
    <w:rsid w:val="00887ABA"/>
    <w:rsid w:val="008950B2"/>
    <w:rsid w:val="00895FF3"/>
    <w:rsid w:val="008B51E6"/>
    <w:rsid w:val="008B73E2"/>
    <w:rsid w:val="008C25F7"/>
    <w:rsid w:val="008C2ED3"/>
    <w:rsid w:val="008D082F"/>
    <w:rsid w:val="008D396D"/>
    <w:rsid w:val="008E09AD"/>
    <w:rsid w:val="00940821"/>
    <w:rsid w:val="0094392B"/>
    <w:rsid w:val="00951578"/>
    <w:rsid w:val="00960DEC"/>
    <w:rsid w:val="0096558B"/>
    <w:rsid w:val="00970E2D"/>
    <w:rsid w:val="00995479"/>
    <w:rsid w:val="009A0DB3"/>
    <w:rsid w:val="009C3FA8"/>
    <w:rsid w:val="009D5BE8"/>
    <w:rsid w:val="009E7614"/>
    <w:rsid w:val="009F24D8"/>
    <w:rsid w:val="00A13993"/>
    <w:rsid w:val="00A36DDF"/>
    <w:rsid w:val="00A41FBD"/>
    <w:rsid w:val="00A4233C"/>
    <w:rsid w:val="00A774BD"/>
    <w:rsid w:val="00A8309A"/>
    <w:rsid w:val="00A85268"/>
    <w:rsid w:val="00A87AD0"/>
    <w:rsid w:val="00A93E95"/>
    <w:rsid w:val="00AD004E"/>
    <w:rsid w:val="00AF3B29"/>
    <w:rsid w:val="00B00D78"/>
    <w:rsid w:val="00B0574B"/>
    <w:rsid w:val="00B13DA4"/>
    <w:rsid w:val="00B17EB9"/>
    <w:rsid w:val="00B220F9"/>
    <w:rsid w:val="00B30576"/>
    <w:rsid w:val="00B40671"/>
    <w:rsid w:val="00B557A8"/>
    <w:rsid w:val="00B55E8C"/>
    <w:rsid w:val="00B76008"/>
    <w:rsid w:val="00B94C6E"/>
    <w:rsid w:val="00BB462A"/>
    <w:rsid w:val="00BD69FB"/>
    <w:rsid w:val="00BD7017"/>
    <w:rsid w:val="00BE4DFB"/>
    <w:rsid w:val="00BF19B7"/>
    <w:rsid w:val="00C1369E"/>
    <w:rsid w:val="00C15643"/>
    <w:rsid w:val="00C17C45"/>
    <w:rsid w:val="00C32946"/>
    <w:rsid w:val="00C32DCA"/>
    <w:rsid w:val="00C36894"/>
    <w:rsid w:val="00C379EB"/>
    <w:rsid w:val="00C4206B"/>
    <w:rsid w:val="00C53F2F"/>
    <w:rsid w:val="00C809C8"/>
    <w:rsid w:val="00C843FB"/>
    <w:rsid w:val="00C84F57"/>
    <w:rsid w:val="00C9514A"/>
    <w:rsid w:val="00CA0C0A"/>
    <w:rsid w:val="00CC5929"/>
    <w:rsid w:val="00CD025B"/>
    <w:rsid w:val="00CE3B98"/>
    <w:rsid w:val="00D27D2B"/>
    <w:rsid w:val="00D528AE"/>
    <w:rsid w:val="00D825CC"/>
    <w:rsid w:val="00D84825"/>
    <w:rsid w:val="00D84DCA"/>
    <w:rsid w:val="00DA3C60"/>
    <w:rsid w:val="00DA4BCE"/>
    <w:rsid w:val="00DB5AFD"/>
    <w:rsid w:val="00DC08A8"/>
    <w:rsid w:val="00DD0FA3"/>
    <w:rsid w:val="00DE7877"/>
    <w:rsid w:val="00E07BAD"/>
    <w:rsid w:val="00E4627C"/>
    <w:rsid w:val="00E54302"/>
    <w:rsid w:val="00E65333"/>
    <w:rsid w:val="00E96637"/>
    <w:rsid w:val="00EB46A9"/>
    <w:rsid w:val="00EC4536"/>
    <w:rsid w:val="00ED0BF2"/>
    <w:rsid w:val="00ED6817"/>
    <w:rsid w:val="00EE2E27"/>
    <w:rsid w:val="00EE4752"/>
    <w:rsid w:val="00EE59C2"/>
    <w:rsid w:val="00F00912"/>
    <w:rsid w:val="00F053CE"/>
    <w:rsid w:val="00F212C0"/>
    <w:rsid w:val="00F67E95"/>
    <w:rsid w:val="00F705AC"/>
    <w:rsid w:val="00F7097E"/>
    <w:rsid w:val="00F76668"/>
    <w:rsid w:val="00F90EAF"/>
    <w:rsid w:val="00FA1A63"/>
    <w:rsid w:val="00FB56AF"/>
    <w:rsid w:val="00FC2618"/>
    <w:rsid w:val="00FD0C74"/>
    <w:rsid w:val="00FD0D6A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061F8"/>
  <w15:docId w15:val="{1B983A6C-2460-4D09-8DE4-C817C292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6FD"/>
  </w:style>
  <w:style w:type="paragraph" w:styleId="Ttulo1">
    <w:name w:val="heading 1"/>
    <w:basedOn w:val="Normal"/>
    <w:next w:val="Normal"/>
    <w:link w:val="Ttulo1Char"/>
    <w:uiPriority w:val="9"/>
    <w:qFormat/>
    <w:rsid w:val="00B05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nhideWhenUsed/>
    <w:qFormat/>
    <w:rsid w:val="00765C53"/>
    <w:pPr>
      <w:keepNext/>
      <w:outlineLvl w:val="2"/>
    </w:pPr>
    <w:rPr>
      <w:rFonts w:ascii="Calibri" w:eastAsia="Calibri" w:hAnsi="Calibri" w:cs="Times New Roman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D4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4D46FD"/>
    <w:pPr>
      <w:tabs>
        <w:tab w:val="center" w:pos="4419"/>
        <w:tab w:val="right" w:pos="8838"/>
      </w:tabs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rsid w:val="004D46FD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0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086A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765C53"/>
    <w:rPr>
      <w:rFonts w:ascii="Calibri" w:eastAsia="Calibri" w:hAnsi="Calibri" w:cs="Times New Roman"/>
      <w:sz w:val="28"/>
    </w:rPr>
  </w:style>
  <w:style w:type="character" w:customStyle="1" w:styleId="Ttulo1Char">
    <w:name w:val="Título 1 Char"/>
    <w:basedOn w:val="Fontepargpadro"/>
    <w:link w:val="Ttulo1"/>
    <w:uiPriority w:val="9"/>
    <w:rsid w:val="00B0574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orte">
    <w:name w:val="Strong"/>
    <w:basedOn w:val="Fontepargpadro"/>
    <w:uiPriority w:val="22"/>
    <w:qFormat/>
    <w:rsid w:val="00DA3C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7625C-D882-4FF0-A90D-F582F02AC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524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 SVS</dc:creator>
  <cp:lastModifiedBy>Usuario</cp:lastModifiedBy>
  <cp:revision>2</cp:revision>
  <cp:lastPrinted>2026-04-10T16:06:00Z</cp:lastPrinted>
  <dcterms:created xsi:type="dcterms:W3CDTF">2026-04-28T17:17:00Z</dcterms:created>
  <dcterms:modified xsi:type="dcterms:W3CDTF">2026-04-28T17:17:00Z</dcterms:modified>
</cp:coreProperties>
</file>