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0DC1" w:rsidRDefault="00830DC1" w:rsidP="00830DC1">
      <w:pPr>
        <w:pStyle w:val="Default"/>
        <w:spacing w:after="120"/>
        <w:jc w:val="center"/>
        <w:rPr>
          <w:rFonts w:ascii="Tahoma" w:hAnsi="Tahoma" w:cs="Tahoma"/>
          <w:b/>
        </w:rPr>
      </w:pPr>
      <w:r>
        <w:rPr>
          <w:rFonts w:ascii="Tahoma" w:hAnsi="Tahoma" w:cs="Tahoma"/>
          <w:b/>
        </w:rPr>
        <w:t>CÂMARA MUNICIPAL DE VEREADORES DE SÃO VALÉRIO DO SUL</w:t>
      </w:r>
      <w:r w:rsidR="000154FF">
        <w:rPr>
          <w:rFonts w:ascii="Tahoma" w:hAnsi="Tahoma" w:cs="Tahoma"/>
          <w:b/>
        </w:rPr>
        <w:t>.</w:t>
      </w:r>
    </w:p>
    <w:p w:rsidR="00830DC1" w:rsidRDefault="00830DC1" w:rsidP="00830DC1">
      <w:pPr>
        <w:pStyle w:val="Default"/>
        <w:spacing w:after="120"/>
        <w:jc w:val="center"/>
        <w:rPr>
          <w:rFonts w:ascii="Tahoma" w:hAnsi="Tahoma" w:cs="Tahoma"/>
          <w:b/>
        </w:rPr>
      </w:pPr>
    </w:p>
    <w:p w:rsidR="00830DC1" w:rsidRDefault="00830DC1" w:rsidP="00830DC1">
      <w:pPr>
        <w:pStyle w:val="Default"/>
        <w:spacing w:after="120"/>
        <w:jc w:val="center"/>
        <w:rPr>
          <w:rFonts w:ascii="Tahoma" w:hAnsi="Tahoma" w:cs="Tahoma"/>
          <w:b/>
        </w:rPr>
      </w:pPr>
    </w:p>
    <w:p w:rsidR="00830DC1" w:rsidRDefault="00830DC1" w:rsidP="00830DC1">
      <w:pPr>
        <w:pStyle w:val="Default"/>
        <w:spacing w:after="120"/>
        <w:jc w:val="center"/>
        <w:rPr>
          <w:rFonts w:ascii="Tahoma" w:hAnsi="Tahoma" w:cs="Tahoma"/>
          <w:b/>
        </w:rPr>
      </w:pPr>
      <w:r>
        <w:rPr>
          <w:rFonts w:ascii="Tahoma" w:hAnsi="Tahoma" w:cs="Tahoma"/>
          <w:b/>
        </w:rPr>
        <w:t>REGIMENTO INTERNO</w:t>
      </w:r>
    </w:p>
    <w:p w:rsidR="00830DC1" w:rsidRDefault="00830DC1" w:rsidP="00830DC1">
      <w:pPr>
        <w:pStyle w:val="Default"/>
        <w:spacing w:after="120"/>
        <w:jc w:val="center"/>
        <w:rPr>
          <w:rFonts w:ascii="Tahoma" w:hAnsi="Tahoma" w:cs="Tahoma"/>
          <w:b/>
        </w:rPr>
      </w:pPr>
    </w:p>
    <w:p w:rsidR="00830DC1" w:rsidRDefault="00830DC1" w:rsidP="00830DC1">
      <w:pPr>
        <w:pStyle w:val="Default"/>
        <w:spacing w:after="120"/>
        <w:jc w:val="center"/>
        <w:rPr>
          <w:rFonts w:ascii="Tahoma" w:hAnsi="Tahoma" w:cs="Tahoma"/>
          <w:b/>
        </w:rPr>
      </w:pPr>
    </w:p>
    <w:p w:rsidR="00830DC1" w:rsidRDefault="00830DC1" w:rsidP="00830DC1">
      <w:pPr>
        <w:pStyle w:val="Default"/>
        <w:spacing w:after="120"/>
        <w:jc w:val="center"/>
        <w:rPr>
          <w:rFonts w:ascii="Tahoma" w:hAnsi="Tahoma" w:cs="Tahoma"/>
          <w:b/>
          <w:i/>
        </w:rPr>
      </w:pPr>
      <w:r>
        <w:rPr>
          <w:rFonts w:ascii="Tahoma" w:hAnsi="Tahoma" w:cs="Tahoma"/>
          <w:b/>
          <w:i/>
        </w:rPr>
        <w:t xml:space="preserve">RESOLUÇÃO Nº </w:t>
      </w:r>
      <w:r w:rsidR="000154FF">
        <w:rPr>
          <w:rFonts w:ascii="Tahoma" w:hAnsi="Tahoma" w:cs="Tahoma"/>
          <w:b/>
          <w:i/>
        </w:rPr>
        <w:t>83</w:t>
      </w:r>
      <w:r>
        <w:rPr>
          <w:rFonts w:ascii="Tahoma" w:hAnsi="Tahoma" w:cs="Tahoma"/>
          <w:b/>
          <w:i/>
        </w:rPr>
        <w:t>/2018</w:t>
      </w:r>
      <w:r w:rsidR="000154FF">
        <w:rPr>
          <w:rFonts w:ascii="Tahoma" w:hAnsi="Tahoma" w:cs="Tahoma"/>
          <w:b/>
          <w:i/>
        </w:rPr>
        <w:t xml:space="preserve"> de 08 de outubro de 2018</w:t>
      </w:r>
    </w:p>
    <w:p w:rsidR="00830DC1" w:rsidRDefault="00830DC1" w:rsidP="00830DC1">
      <w:pPr>
        <w:pStyle w:val="Default"/>
        <w:spacing w:after="120"/>
        <w:jc w:val="center"/>
        <w:rPr>
          <w:rFonts w:ascii="Tahoma" w:hAnsi="Tahoma" w:cs="Tahoma"/>
          <w:b/>
          <w:i/>
        </w:rPr>
      </w:pPr>
    </w:p>
    <w:p w:rsidR="00830DC1" w:rsidRDefault="00830DC1" w:rsidP="00830DC1">
      <w:pPr>
        <w:pStyle w:val="Default"/>
        <w:spacing w:after="120"/>
        <w:jc w:val="center"/>
        <w:rPr>
          <w:rFonts w:ascii="Tahoma" w:hAnsi="Tahoma" w:cs="Tahoma"/>
          <w:b/>
          <w:i/>
        </w:rPr>
      </w:pPr>
    </w:p>
    <w:p w:rsidR="00830DC1" w:rsidRDefault="00830DC1" w:rsidP="00830DC1">
      <w:pPr>
        <w:pStyle w:val="Default"/>
        <w:spacing w:after="120"/>
        <w:jc w:val="center"/>
        <w:rPr>
          <w:rFonts w:ascii="Tahoma" w:hAnsi="Tahoma" w:cs="Tahoma"/>
          <w:b/>
        </w:rPr>
      </w:pPr>
      <w:r>
        <w:rPr>
          <w:rFonts w:ascii="Tahoma" w:hAnsi="Tahoma" w:cs="Tahoma"/>
          <w:b/>
        </w:rPr>
        <w:t>ÍNDICE</w:t>
      </w:r>
    </w:p>
    <w:p w:rsidR="00830DC1" w:rsidRDefault="00830DC1" w:rsidP="00830DC1">
      <w:pPr>
        <w:pStyle w:val="Default"/>
        <w:spacing w:after="120"/>
        <w:jc w:val="center"/>
        <w:rPr>
          <w:rFonts w:ascii="Tahoma" w:hAnsi="Tahoma" w:cs="Tahoma"/>
          <w:b/>
        </w:rPr>
      </w:pPr>
    </w:p>
    <w:p w:rsidR="00830DC1" w:rsidRDefault="00830DC1" w:rsidP="00830DC1">
      <w:pPr>
        <w:pStyle w:val="Default"/>
        <w:spacing w:after="120"/>
        <w:jc w:val="center"/>
        <w:rPr>
          <w:rFonts w:ascii="Tahoma" w:hAnsi="Tahoma" w:cs="Tahoma"/>
          <w:b/>
        </w:rPr>
      </w:pPr>
    </w:p>
    <w:p w:rsidR="00830DC1" w:rsidRDefault="00830DC1" w:rsidP="00830DC1">
      <w:pPr>
        <w:pStyle w:val="Default"/>
        <w:spacing w:after="120"/>
        <w:jc w:val="center"/>
        <w:rPr>
          <w:rFonts w:ascii="Tahoma" w:hAnsi="Tahoma" w:cs="Tahoma"/>
          <w:b/>
        </w:rPr>
      </w:pPr>
      <w:r>
        <w:rPr>
          <w:rFonts w:ascii="Tahoma" w:hAnsi="Tahoma" w:cs="Tahoma"/>
          <w:b/>
        </w:rPr>
        <w:t>TÍTULO I – Da Câmara Municipal</w:t>
      </w:r>
    </w:p>
    <w:p w:rsidR="00830DC1" w:rsidRDefault="00830DC1" w:rsidP="00830DC1">
      <w:pPr>
        <w:pStyle w:val="Default"/>
        <w:spacing w:after="120"/>
        <w:jc w:val="both"/>
        <w:rPr>
          <w:rFonts w:ascii="Tahoma" w:hAnsi="Tahoma" w:cs="Tahoma"/>
          <w:b/>
        </w:rPr>
      </w:pPr>
    </w:p>
    <w:p w:rsidR="00830DC1" w:rsidRDefault="00830DC1" w:rsidP="00830DC1">
      <w:pPr>
        <w:pStyle w:val="Default"/>
        <w:spacing w:after="120"/>
        <w:jc w:val="both"/>
        <w:rPr>
          <w:rFonts w:ascii="Tahoma" w:hAnsi="Tahoma" w:cs="Tahoma"/>
          <w:b/>
        </w:rPr>
      </w:pPr>
      <w:r>
        <w:rPr>
          <w:rFonts w:ascii="Tahoma" w:hAnsi="Tahoma" w:cs="Tahoma"/>
          <w:b/>
        </w:rPr>
        <w:t>Capítulo I – Das Disposições Preliminares - 5</w:t>
      </w:r>
    </w:p>
    <w:p w:rsidR="00830DC1" w:rsidRDefault="00830DC1" w:rsidP="00830DC1">
      <w:pPr>
        <w:pStyle w:val="Default"/>
        <w:spacing w:after="120"/>
        <w:jc w:val="both"/>
        <w:rPr>
          <w:rFonts w:ascii="Tahoma" w:hAnsi="Tahoma" w:cs="Tahoma"/>
          <w:b/>
        </w:rPr>
      </w:pPr>
    </w:p>
    <w:p w:rsidR="00830DC1" w:rsidRDefault="00830DC1" w:rsidP="00830DC1">
      <w:pPr>
        <w:pStyle w:val="Default"/>
        <w:spacing w:after="120"/>
        <w:jc w:val="both"/>
        <w:rPr>
          <w:rFonts w:ascii="Tahoma" w:hAnsi="Tahoma" w:cs="Tahoma"/>
          <w:b/>
        </w:rPr>
      </w:pPr>
      <w:r>
        <w:rPr>
          <w:rFonts w:ascii="Tahoma" w:hAnsi="Tahoma" w:cs="Tahoma"/>
          <w:b/>
        </w:rPr>
        <w:t>Capítulo II – Da Sede - 7</w:t>
      </w:r>
    </w:p>
    <w:p w:rsidR="00830DC1" w:rsidRDefault="00830DC1" w:rsidP="00830DC1">
      <w:pPr>
        <w:pStyle w:val="Default"/>
        <w:spacing w:after="120"/>
        <w:jc w:val="both"/>
        <w:rPr>
          <w:rFonts w:ascii="Tahoma" w:hAnsi="Tahoma" w:cs="Tahoma"/>
          <w:b/>
        </w:rPr>
      </w:pPr>
    </w:p>
    <w:p w:rsidR="00830DC1" w:rsidRPr="008F0473" w:rsidRDefault="00830DC1" w:rsidP="00830DC1">
      <w:pPr>
        <w:pStyle w:val="Default"/>
        <w:spacing w:after="120"/>
        <w:rPr>
          <w:rFonts w:ascii="Tahoma" w:hAnsi="Tahoma" w:cs="Tahoma"/>
          <w:b/>
        </w:rPr>
      </w:pPr>
      <w:r>
        <w:rPr>
          <w:rFonts w:ascii="Tahoma" w:hAnsi="Tahoma" w:cs="Tahoma"/>
          <w:b/>
        </w:rPr>
        <w:t xml:space="preserve">Capítulo III – Das Sessões de Instalações da Legislatura e das Sessões    </w:t>
      </w:r>
    </w:p>
    <w:p w:rsidR="00830DC1" w:rsidRDefault="00830DC1" w:rsidP="00830DC1">
      <w:pPr>
        <w:pStyle w:val="Default"/>
        <w:spacing w:after="120"/>
        <w:rPr>
          <w:rFonts w:ascii="Tahoma" w:hAnsi="Tahoma" w:cs="Tahoma"/>
          <w:b/>
        </w:rPr>
      </w:pPr>
      <w:r>
        <w:rPr>
          <w:rFonts w:ascii="Tahoma" w:hAnsi="Tahoma" w:cs="Tahoma"/>
        </w:rPr>
        <w:t xml:space="preserve">                       </w:t>
      </w:r>
      <w:r>
        <w:rPr>
          <w:rFonts w:ascii="Tahoma" w:hAnsi="Tahoma" w:cs="Tahoma"/>
          <w:b/>
        </w:rPr>
        <w:t>Legislativas - 9</w:t>
      </w:r>
    </w:p>
    <w:p w:rsidR="00830DC1" w:rsidRDefault="00830DC1" w:rsidP="00830DC1">
      <w:pPr>
        <w:pStyle w:val="Default"/>
        <w:spacing w:after="120"/>
        <w:rPr>
          <w:rFonts w:ascii="Tahoma" w:hAnsi="Tahoma" w:cs="Tahoma"/>
          <w:b/>
        </w:rPr>
      </w:pPr>
      <w:r>
        <w:rPr>
          <w:rFonts w:ascii="Tahoma" w:hAnsi="Tahoma" w:cs="Tahoma"/>
          <w:b/>
        </w:rPr>
        <w:tab/>
        <w:t>Seção I – Das Sessões Preparatórias - 9</w:t>
      </w:r>
    </w:p>
    <w:p w:rsidR="00830DC1" w:rsidRDefault="00830DC1" w:rsidP="00830DC1">
      <w:pPr>
        <w:pStyle w:val="Default"/>
        <w:spacing w:after="120"/>
        <w:rPr>
          <w:rFonts w:ascii="Tahoma" w:hAnsi="Tahoma" w:cs="Tahoma"/>
          <w:b/>
        </w:rPr>
      </w:pPr>
      <w:r>
        <w:rPr>
          <w:rFonts w:ascii="Tahoma" w:hAnsi="Tahoma" w:cs="Tahoma"/>
          <w:b/>
        </w:rPr>
        <w:tab/>
        <w:t>Seção II – Da Sessão de Instalação da Legislatura e Posse - 10</w:t>
      </w:r>
    </w:p>
    <w:p w:rsidR="00830DC1" w:rsidRDefault="00830DC1" w:rsidP="00830DC1">
      <w:pPr>
        <w:pStyle w:val="Default"/>
        <w:spacing w:after="120"/>
        <w:rPr>
          <w:rFonts w:ascii="Tahoma" w:hAnsi="Tahoma" w:cs="Tahoma"/>
          <w:b/>
        </w:rPr>
      </w:pPr>
      <w:r>
        <w:rPr>
          <w:rFonts w:ascii="Tahoma" w:hAnsi="Tahoma" w:cs="Tahoma"/>
          <w:b/>
        </w:rPr>
        <w:tab/>
        <w:t>Seção III – Da Eleição da Mesa Diretora no Início da Legislatura- 11</w:t>
      </w:r>
    </w:p>
    <w:p w:rsidR="00830DC1" w:rsidRDefault="00830DC1" w:rsidP="00830DC1">
      <w:pPr>
        <w:pStyle w:val="Default"/>
        <w:spacing w:after="120"/>
        <w:rPr>
          <w:rFonts w:ascii="Tahoma" w:hAnsi="Tahoma" w:cs="Tahoma"/>
          <w:b/>
        </w:rPr>
      </w:pPr>
      <w:r>
        <w:rPr>
          <w:rFonts w:ascii="Tahoma" w:hAnsi="Tahoma" w:cs="Tahoma"/>
          <w:b/>
        </w:rPr>
        <w:tab/>
        <w:t>Seção IV – Da Legislatura - 11</w:t>
      </w:r>
    </w:p>
    <w:p w:rsidR="00830DC1" w:rsidRPr="00456315" w:rsidRDefault="00830DC1" w:rsidP="00830DC1">
      <w:pPr>
        <w:pStyle w:val="Default"/>
        <w:spacing w:after="120"/>
        <w:rPr>
          <w:rFonts w:ascii="Tahoma" w:hAnsi="Tahoma" w:cs="Tahoma"/>
          <w:b/>
        </w:rPr>
      </w:pPr>
      <w:r>
        <w:rPr>
          <w:rFonts w:ascii="Tahoma" w:hAnsi="Tahoma" w:cs="Tahoma"/>
          <w:b/>
        </w:rPr>
        <w:tab/>
        <w:t>Seção V – Da Sessão Legislativa</w:t>
      </w:r>
      <w:r>
        <w:rPr>
          <w:rFonts w:ascii="Tahoma" w:hAnsi="Tahoma" w:cs="Tahoma"/>
        </w:rPr>
        <w:t xml:space="preserve"> </w:t>
      </w:r>
      <w:r w:rsidRPr="00456315">
        <w:rPr>
          <w:rFonts w:ascii="Tahoma" w:hAnsi="Tahoma" w:cs="Tahoma"/>
          <w:b/>
        </w:rPr>
        <w:t>- 12</w:t>
      </w:r>
    </w:p>
    <w:p w:rsidR="00830DC1" w:rsidRDefault="00830DC1" w:rsidP="00830DC1">
      <w:pPr>
        <w:pStyle w:val="Default"/>
        <w:spacing w:after="120"/>
        <w:rPr>
          <w:rFonts w:ascii="Tahoma" w:hAnsi="Tahoma" w:cs="Tahoma"/>
        </w:rPr>
      </w:pPr>
    </w:p>
    <w:p w:rsidR="00830DC1" w:rsidRDefault="00830DC1" w:rsidP="00830DC1">
      <w:pPr>
        <w:pStyle w:val="Default"/>
        <w:spacing w:after="120"/>
        <w:rPr>
          <w:rFonts w:ascii="Tahoma" w:hAnsi="Tahoma" w:cs="Tahoma"/>
          <w:b/>
        </w:rPr>
      </w:pPr>
      <w:r>
        <w:rPr>
          <w:rFonts w:ascii="Tahoma" w:hAnsi="Tahoma" w:cs="Tahoma"/>
          <w:b/>
        </w:rPr>
        <w:t>Capítulo IV – Dos Vereadores -13</w:t>
      </w:r>
    </w:p>
    <w:p w:rsidR="00830DC1" w:rsidRDefault="00830DC1" w:rsidP="00830DC1">
      <w:pPr>
        <w:pStyle w:val="Default"/>
        <w:spacing w:after="120"/>
        <w:rPr>
          <w:rFonts w:ascii="Tahoma" w:hAnsi="Tahoma" w:cs="Tahoma"/>
          <w:b/>
        </w:rPr>
      </w:pPr>
      <w:r>
        <w:rPr>
          <w:rFonts w:ascii="Tahoma" w:hAnsi="Tahoma" w:cs="Tahoma"/>
          <w:b/>
        </w:rPr>
        <w:tab/>
        <w:t>Seção I – Do Exercício do Mandato - 13</w:t>
      </w:r>
    </w:p>
    <w:p w:rsidR="00830DC1" w:rsidRDefault="00830DC1" w:rsidP="00830DC1">
      <w:pPr>
        <w:pStyle w:val="Default"/>
        <w:spacing w:after="120"/>
        <w:rPr>
          <w:rFonts w:ascii="Tahoma" w:hAnsi="Tahoma" w:cs="Tahoma"/>
          <w:b/>
        </w:rPr>
      </w:pPr>
      <w:r>
        <w:rPr>
          <w:rFonts w:ascii="Tahoma" w:hAnsi="Tahoma" w:cs="Tahoma"/>
          <w:b/>
        </w:rPr>
        <w:tab/>
        <w:t>Seção II – Da Licença e da Substituição -15</w:t>
      </w:r>
    </w:p>
    <w:p w:rsidR="00830DC1" w:rsidRDefault="00830DC1" w:rsidP="00830DC1">
      <w:pPr>
        <w:pStyle w:val="Default"/>
        <w:spacing w:after="120"/>
        <w:rPr>
          <w:rFonts w:ascii="Tahoma" w:hAnsi="Tahoma" w:cs="Tahoma"/>
          <w:b/>
        </w:rPr>
      </w:pPr>
      <w:r>
        <w:rPr>
          <w:rFonts w:ascii="Tahoma" w:hAnsi="Tahoma" w:cs="Tahoma"/>
          <w:b/>
        </w:rPr>
        <w:tab/>
        <w:t>Seção III – Da Vaga de Vereador - 16</w:t>
      </w:r>
    </w:p>
    <w:p w:rsidR="00830DC1" w:rsidRDefault="00830DC1" w:rsidP="00830DC1">
      <w:pPr>
        <w:pStyle w:val="Default"/>
        <w:spacing w:after="120"/>
        <w:rPr>
          <w:rFonts w:ascii="Tahoma" w:hAnsi="Tahoma" w:cs="Tahoma"/>
          <w:b/>
        </w:rPr>
      </w:pPr>
      <w:r>
        <w:rPr>
          <w:rFonts w:ascii="Tahoma" w:hAnsi="Tahoma" w:cs="Tahoma"/>
          <w:b/>
        </w:rPr>
        <w:tab/>
        <w:t>Seção IV  Da Remuneração e das Indenizações - 17</w:t>
      </w:r>
    </w:p>
    <w:p w:rsidR="00830DC1" w:rsidRDefault="00830DC1" w:rsidP="00830DC1">
      <w:pPr>
        <w:pStyle w:val="Default"/>
        <w:spacing w:after="120"/>
        <w:rPr>
          <w:rFonts w:ascii="Tahoma" w:hAnsi="Tahoma" w:cs="Tahoma"/>
          <w:b/>
        </w:rPr>
      </w:pPr>
    </w:p>
    <w:p w:rsidR="00830DC1" w:rsidRDefault="00830DC1" w:rsidP="00830DC1">
      <w:pPr>
        <w:pStyle w:val="Default"/>
        <w:spacing w:after="120"/>
        <w:jc w:val="center"/>
        <w:rPr>
          <w:rFonts w:ascii="Tahoma" w:hAnsi="Tahoma" w:cs="Tahoma"/>
          <w:b/>
        </w:rPr>
      </w:pPr>
    </w:p>
    <w:p w:rsidR="00830DC1" w:rsidRDefault="00830DC1" w:rsidP="00830DC1">
      <w:pPr>
        <w:pStyle w:val="Default"/>
        <w:spacing w:after="120"/>
        <w:jc w:val="center"/>
        <w:rPr>
          <w:rFonts w:ascii="Tahoma" w:hAnsi="Tahoma" w:cs="Tahoma"/>
          <w:b/>
        </w:rPr>
      </w:pPr>
      <w:r>
        <w:rPr>
          <w:rFonts w:ascii="Tahoma" w:hAnsi="Tahoma" w:cs="Tahoma"/>
          <w:b/>
        </w:rPr>
        <w:t>TÍTULO II – Dos Órgãos da Câmara Municipal - 17</w:t>
      </w:r>
    </w:p>
    <w:p w:rsidR="00830DC1" w:rsidRDefault="00830DC1" w:rsidP="00830DC1">
      <w:pPr>
        <w:pStyle w:val="Default"/>
        <w:spacing w:after="120"/>
        <w:jc w:val="both"/>
        <w:rPr>
          <w:rFonts w:ascii="Tahoma" w:hAnsi="Tahoma" w:cs="Tahoma"/>
          <w:b/>
        </w:rPr>
      </w:pPr>
    </w:p>
    <w:p w:rsidR="00830DC1" w:rsidRDefault="00830DC1" w:rsidP="00830DC1">
      <w:pPr>
        <w:pStyle w:val="Default"/>
        <w:spacing w:after="120"/>
        <w:jc w:val="both"/>
        <w:rPr>
          <w:rFonts w:ascii="Tahoma" w:hAnsi="Tahoma" w:cs="Tahoma"/>
          <w:b/>
        </w:rPr>
      </w:pPr>
      <w:r>
        <w:rPr>
          <w:rFonts w:ascii="Tahoma" w:hAnsi="Tahoma" w:cs="Tahoma"/>
          <w:b/>
        </w:rPr>
        <w:t>Capítulo I – Da Mesa Diretora - 18</w:t>
      </w:r>
    </w:p>
    <w:p w:rsidR="00830DC1" w:rsidRDefault="00830DC1" w:rsidP="00830DC1">
      <w:pPr>
        <w:pStyle w:val="Default"/>
        <w:spacing w:after="120"/>
        <w:jc w:val="both"/>
        <w:rPr>
          <w:rFonts w:ascii="Tahoma" w:hAnsi="Tahoma" w:cs="Tahoma"/>
          <w:b/>
        </w:rPr>
      </w:pPr>
      <w:r>
        <w:rPr>
          <w:rFonts w:ascii="Tahoma" w:hAnsi="Tahoma" w:cs="Tahoma"/>
          <w:b/>
        </w:rPr>
        <w:tab/>
        <w:t>Seção I – Das Composições - 18</w:t>
      </w:r>
    </w:p>
    <w:p w:rsidR="00830DC1" w:rsidRDefault="00830DC1" w:rsidP="00830DC1">
      <w:pPr>
        <w:pStyle w:val="Default"/>
        <w:spacing w:after="120"/>
        <w:jc w:val="both"/>
        <w:rPr>
          <w:rFonts w:ascii="Tahoma" w:hAnsi="Tahoma" w:cs="Tahoma"/>
          <w:b/>
        </w:rPr>
      </w:pPr>
      <w:r>
        <w:rPr>
          <w:rFonts w:ascii="Tahoma" w:hAnsi="Tahoma" w:cs="Tahoma"/>
          <w:b/>
        </w:rPr>
        <w:tab/>
        <w:t>Seção II – Da Eleição, Formação e Modificação - 18</w:t>
      </w:r>
    </w:p>
    <w:p w:rsidR="00830DC1" w:rsidRDefault="00830DC1" w:rsidP="00830DC1">
      <w:pPr>
        <w:pStyle w:val="Default"/>
        <w:spacing w:after="120"/>
        <w:jc w:val="both"/>
        <w:rPr>
          <w:rFonts w:ascii="Tahoma" w:hAnsi="Tahoma" w:cs="Tahoma"/>
          <w:b/>
        </w:rPr>
      </w:pPr>
      <w:r>
        <w:rPr>
          <w:rFonts w:ascii="Tahoma" w:hAnsi="Tahoma" w:cs="Tahoma"/>
          <w:b/>
        </w:rPr>
        <w:tab/>
        <w:t>Seção III – Da Competência -  21</w:t>
      </w:r>
    </w:p>
    <w:p w:rsidR="00830DC1" w:rsidRDefault="00830DC1" w:rsidP="00830DC1">
      <w:pPr>
        <w:pStyle w:val="Default"/>
        <w:spacing w:after="120"/>
        <w:jc w:val="both"/>
        <w:rPr>
          <w:rFonts w:ascii="Tahoma" w:hAnsi="Tahoma" w:cs="Tahoma"/>
          <w:b/>
        </w:rPr>
      </w:pPr>
      <w:r>
        <w:rPr>
          <w:rFonts w:ascii="Tahoma" w:hAnsi="Tahoma" w:cs="Tahoma"/>
          <w:b/>
        </w:rPr>
        <w:tab/>
      </w:r>
      <w:r>
        <w:rPr>
          <w:rFonts w:ascii="Tahoma" w:hAnsi="Tahoma" w:cs="Tahoma"/>
          <w:b/>
        </w:rPr>
        <w:tab/>
        <w:t>Subseção I – Do Presidente e do Vice-Presidente - 22</w:t>
      </w:r>
    </w:p>
    <w:p w:rsidR="00830DC1" w:rsidRDefault="00830DC1" w:rsidP="00830DC1">
      <w:pPr>
        <w:pStyle w:val="Default"/>
        <w:spacing w:after="120"/>
        <w:jc w:val="both"/>
        <w:rPr>
          <w:rFonts w:ascii="Tahoma" w:hAnsi="Tahoma" w:cs="Tahoma"/>
          <w:b/>
        </w:rPr>
      </w:pPr>
      <w:r>
        <w:rPr>
          <w:rFonts w:ascii="Tahoma" w:hAnsi="Tahoma" w:cs="Tahoma"/>
          <w:b/>
        </w:rPr>
        <w:tab/>
      </w:r>
      <w:r>
        <w:rPr>
          <w:rFonts w:ascii="Tahoma" w:hAnsi="Tahoma" w:cs="Tahoma"/>
          <w:b/>
        </w:rPr>
        <w:tab/>
        <w:t>Subseção II – Dos Secretários - 26</w:t>
      </w:r>
    </w:p>
    <w:p w:rsidR="00830DC1" w:rsidRDefault="00830DC1" w:rsidP="00830DC1">
      <w:pPr>
        <w:pStyle w:val="Default"/>
        <w:spacing w:after="120"/>
        <w:jc w:val="both"/>
        <w:rPr>
          <w:rFonts w:ascii="Tahoma" w:hAnsi="Tahoma" w:cs="Tahoma"/>
          <w:b/>
        </w:rPr>
      </w:pPr>
    </w:p>
    <w:p w:rsidR="00830DC1" w:rsidRDefault="00830DC1" w:rsidP="00830DC1">
      <w:pPr>
        <w:pStyle w:val="Default"/>
        <w:spacing w:after="120"/>
        <w:jc w:val="both"/>
        <w:rPr>
          <w:rFonts w:ascii="Tahoma" w:hAnsi="Tahoma" w:cs="Tahoma"/>
          <w:b/>
        </w:rPr>
      </w:pPr>
      <w:r>
        <w:rPr>
          <w:rFonts w:ascii="Tahoma" w:hAnsi="Tahoma" w:cs="Tahoma"/>
          <w:b/>
        </w:rPr>
        <w:t>Capítulo II – Dos Lideres - 27</w:t>
      </w:r>
    </w:p>
    <w:p w:rsidR="00830DC1" w:rsidRDefault="00830DC1" w:rsidP="00830DC1">
      <w:pPr>
        <w:pStyle w:val="Default"/>
        <w:spacing w:after="120"/>
        <w:jc w:val="both"/>
        <w:rPr>
          <w:rFonts w:ascii="Tahoma" w:hAnsi="Tahoma" w:cs="Tahoma"/>
          <w:b/>
        </w:rPr>
      </w:pPr>
    </w:p>
    <w:p w:rsidR="00830DC1" w:rsidRDefault="00830DC1" w:rsidP="00830DC1">
      <w:pPr>
        <w:pStyle w:val="Default"/>
        <w:spacing w:after="120"/>
        <w:jc w:val="both"/>
        <w:rPr>
          <w:rFonts w:ascii="Tahoma" w:hAnsi="Tahoma" w:cs="Tahoma"/>
          <w:b/>
        </w:rPr>
      </w:pPr>
      <w:r>
        <w:rPr>
          <w:rFonts w:ascii="Tahoma" w:hAnsi="Tahoma" w:cs="Tahoma"/>
          <w:b/>
        </w:rPr>
        <w:t>Capítulo III – Das Comissões - 28</w:t>
      </w:r>
    </w:p>
    <w:p w:rsidR="00830DC1" w:rsidRDefault="00830DC1" w:rsidP="00830DC1">
      <w:pPr>
        <w:pStyle w:val="Default"/>
        <w:spacing w:after="120"/>
        <w:jc w:val="both"/>
        <w:rPr>
          <w:rFonts w:ascii="Tahoma" w:hAnsi="Tahoma" w:cs="Tahoma"/>
          <w:b/>
        </w:rPr>
      </w:pPr>
      <w:r>
        <w:rPr>
          <w:rFonts w:ascii="Tahoma" w:hAnsi="Tahoma" w:cs="Tahoma"/>
          <w:b/>
        </w:rPr>
        <w:tab/>
        <w:t>Seção I – Das Comissões Permanentes - 28</w:t>
      </w:r>
    </w:p>
    <w:p w:rsidR="00830DC1" w:rsidRDefault="00830DC1" w:rsidP="00830DC1">
      <w:pPr>
        <w:pStyle w:val="Default"/>
        <w:spacing w:after="120"/>
        <w:jc w:val="both"/>
        <w:rPr>
          <w:rFonts w:ascii="Tahoma" w:hAnsi="Tahoma" w:cs="Tahoma"/>
          <w:b/>
        </w:rPr>
      </w:pPr>
      <w:r>
        <w:rPr>
          <w:rFonts w:ascii="Tahoma" w:hAnsi="Tahoma" w:cs="Tahoma"/>
          <w:b/>
        </w:rPr>
        <w:tab/>
      </w:r>
      <w:r>
        <w:rPr>
          <w:rFonts w:ascii="Tahoma" w:hAnsi="Tahoma" w:cs="Tahoma"/>
          <w:b/>
        </w:rPr>
        <w:tab/>
        <w:t>Subseção I – Do Presidente - 33</w:t>
      </w:r>
    </w:p>
    <w:p w:rsidR="00830DC1" w:rsidRDefault="00830DC1" w:rsidP="00830DC1">
      <w:pPr>
        <w:pStyle w:val="Default"/>
        <w:spacing w:after="120"/>
        <w:jc w:val="both"/>
        <w:rPr>
          <w:rFonts w:ascii="Tahoma" w:hAnsi="Tahoma" w:cs="Tahoma"/>
          <w:b/>
        </w:rPr>
      </w:pPr>
      <w:r>
        <w:rPr>
          <w:rFonts w:ascii="Tahoma" w:hAnsi="Tahoma" w:cs="Tahoma"/>
          <w:b/>
        </w:rPr>
        <w:tab/>
      </w:r>
      <w:r>
        <w:rPr>
          <w:rFonts w:ascii="Tahoma" w:hAnsi="Tahoma" w:cs="Tahoma"/>
          <w:b/>
        </w:rPr>
        <w:tab/>
        <w:t>Subseção II – Do Funcionamento - 33</w:t>
      </w:r>
    </w:p>
    <w:p w:rsidR="00830DC1" w:rsidRDefault="00830DC1" w:rsidP="00830DC1">
      <w:pPr>
        <w:pStyle w:val="Default"/>
        <w:spacing w:after="120"/>
        <w:jc w:val="both"/>
        <w:rPr>
          <w:rFonts w:ascii="Tahoma" w:hAnsi="Tahoma" w:cs="Tahoma"/>
          <w:b/>
        </w:rPr>
      </w:pPr>
      <w:r>
        <w:rPr>
          <w:rFonts w:ascii="Tahoma" w:hAnsi="Tahoma" w:cs="Tahoma"/>
          <w:b/>
        </w:rPr>
        <w:tab/>
        <w:t>Seção II – Das Comissões Temporárias - 37</w:t>
      </w:r>
    </w:p>
    <w:p w:rsidR="00830DC1" w:rsidRDefault="00830DC1" w:rsidP="00830DC1">
      <w:pPr>
        <w:pStyle w:val="Default"/>
        <w:spacing w:after="120"/>
        <w:jc w:val="both"/>
        <w:rPr>
          <w:rFonts w:ascii="Tahoma" w:hAnsi="Tahoma" w:cs="Tahoma"/>
          <w:b/>
        </w:rPr>
      </w:pPr>
      <w:r>
        <w:rPr>
          <w:rFonts w:ascii="Tahoma" w:hAnsi="Tahoma" w:cs="Tahoma"/>
          <w:b/>
        </w:rPr>
        <w:tab/>
      </w:r>
      <w:r>
        <w:rPr>
          <w:rFonts w:ascii="Tahoma" w:hAnsi="Tahoma" w:cs="Tahoma"/>
          <w:b/>
        </w:rPr>
        <w:tab/>
        <w:t>Subseção I – Da Comissão especial - 38</w:t>
      </w:r>
    </w:p>
    <w:p w:rsidR="00830DC1" w:rsidRDefault="00830DC1" w:rsidP="00830DC1">
      <w:pPr>
        <w:pStyle w:val="Default"/>
        <w:spacing w:after="120"/>
        <w:jc w:val="both"/>
        <w:rPr>
          <w:rFonts w:ascii="Tahoma" w:hAnsi="Tahoma" w:cs="Tahoma"/>
          <w:b/>
        </w:rPr>
      </w:pPr>
      <w:r>
        <w:rPr>
          <w:rFonts w:ascii="Tahoma" w:hAnsi="Tahoma" w:cs="Tahoma"/>
          <w:b/>
        </w:rPr>
        <w:tab/>
      </w:r>
      <w:r>
        <w:rPr>
          <w:rFonts w:ascii="Tahoma" w:hAnsi="Tahoma" w:cs="Tahoma"/>
          <w:b/>
        </w:rPr>
        <w:tab/>
        <w:t>Subseção II – Da Comissão Parlamentar de Inquérito - 38</w:t>
      </w:r>
    </w:p>
    <w:p w:rsidR="00830DC1" w:rsidRDefault="00830DC1" w:rsidP="00830DC1">
      <w:pPr>
        <w:pStyle w:val="Default"/>
        <w:spacing w:after="120"/>
        <w:jc w:val="both"/>
        <w:rPr>
          <w:rFonts w:ascii="Tahoma" w:hAnsi="Tahoma" w:cs="Tahoma"/>
          <w:b/>
        </w:rPr>
      </w:pPr>
      <w:r>
        <w:rPr>
          <w:rFonts w:ascii="Tahoma" w:hAnsi="Tahoma" w:cs="Tahoma"/>
          <w:b/>
        </w:rPr>
        <w:tab/>
      </w:r>
      <w:r>
        <w:rPr>
          <w:rFonts w:ascii="Tahoma" w:hAnsi="Tahoma" w:cs="Tahoma"/>
          <w:b/>
        </w:rPr>
        <w:tab/>
        <w:t>Subseção III – Da Comissão de Representação Externa - 40</w:t>
      </w:r>
    </w:p>
    <w:p w:rsidR="00830DC1" w:rsidRPr="00F34BF4" w:rsidRDefault="00830DC1" w:rsidP="00830DC1">
      <w:pPr>
        <w:pStyle w:val="Default"/>
        <w:spacing w:after="120"/>
        <w:jc w:val="both"/>
        <w:rPr>
          <w:rFonts w:ascii="Tahoma" w:hAnsi="Tahoma" w:cs="Tahoma"/>
          <w:b/>
        </w:rPr>
      </w:pPr>
      <w:r>
        <w:rPr>
          <w:rFonts w:ascii="Tahoma" w:hAnsi="Tahoma" w:cs="Tahoma"/>
          <w:b/>
        </w:rPr>
        <w:tab/>
      </w:r>
      <w:r>
        <w:rPr>
          <w:rFonts w:ascii="Tahoma" w:hAnsi="Tahoma" w:cs="Tahoma"/>
          <w:b/>
        </w:rPr>
        <w:tab/>
        <w:t xml:space="preserve">Subseção IV – Das Deliberações Internas e Urgentes no </w:t>
      </w:r>
    </w:p>
    <w:p w:rsidR="00830DC1" w:rsidRDefault="00830DC1" w:rsidP="00830DC1">
      <w:pPr>
        <w:pStyle w:val="Default"/>
        <w:spacing w:after="120"/>
        <w:rPr>
          <w:rFonts w:ascii="Tahoma" w:hAnsi="Tahoma" w:cs="Tahoma"/>
          <w:b/>
        </w:rPr>
      </w:pPr>
      <w:r>
        <w:rPr>
          <w:rFonts w:ascii="Tahoma" w:hAnsi="Tahoma" w:cs="Tahoma"/>
        </w:rPr>
        <w:t xml:space="preserve">                                           </w:t>
      </w:r>
      <w:r w:rsidRPr="009E6EA5">
        <w:rPr>
          <w:rFonts w:ascii="Tahoma" w:hAnsi="Tahoma" w:cs="Tahoma"/>
          <w:b/>
        </w:rPr>
        <w:t>Recesso</w:t>
      </w:r>
      <w:r>
        <w:rPr>
          <w:rFonts w:ascii="Tahoma" w:hAnsi="Tahoma" w:cs="Tahoma"/>
          <w:b/>
        </w:rPr>
        <w:t xml:space="preserve"> Parlamentar - 41</w:t>
      </w:r>
    </w:p>
    <w:p w:rsidR="00830DC1" w:rsidRDefault="00830DC1" w:rsidP="00830DC1">
      <w:pPr>
        <w:pStyle w:val="Default"/>
        <w:spacing w:after="120"/>
        <w:rPr>
          <w:rFonts w:ascii="Tahoma" w:hAnsi="Tahoma" w:cs="Tahoma"/>
          <w:b/>
        </w:rPr>
      </w:pPr>
      <w:r>
        <w:rPr>
          <w:rFonts w:ascii="Tahoma" w:hAnsi="Tahoma" w:cs="Tahoma"/>
          <w:b/>
        </w:rPr>
        <w:tab/>
      </w:r>
      <w:r>
        <w:rPr>
          <w:rFonts w:ascii="Tahoma" w:hAnsi="Tahoma" w:cs="Tahoma"/>
          <w:b/>
        </w:rPr>
        <w:tab/>
        <w:t>Subseção V – Da Comissão Processante - 41</w:t>
      </w:r>
    </w:p>
    <w:p w:rsidR="00830DC1" w:rsidRDefault="00830DC1" w:rsidP="00830DC1">
      <w:pPr>
        <w:pStyle w:val="Default"/>
        <w:spacing w:after="120"/>
        <w:rPr>
          <w:rFonts w:ascii="Tahoma" w:hAnsi="Tahoma" w:cs="Tahoma"/>
          <w:b/>
        </w:rPr>
      </w:pPr>
    </w:p>
    <w:p w:rsidR="00830DC1" w:rsidRDefault="00830DC1" w:rsidP="00830DC1">
      <w:pPr>
        <w:pStyle w:val="Default"/>
        <w:spacing w:after="120"/>
        <w:rPr>
          <w:rFonts w:ascii="Tahoma" w:hAnsi="Tahoma" w:cs="Tahoma"/>
          <w:b/>
        </w:rPr>
      </w:pPr>
      <w:r>
        <w:rPr>
          <w:rFonts w:ascii="Tahoma" w:hAnsi="Tahoma" w:cs="Tahoma"/>
          <w:b/>
        </w:rPr>
        <w:t>Capítulo IV – Do Plenário - 41</w:t>
      </w:r>
    </w:p>
    <w:p w:rsidR="00830DC1" w:rsidRDefault="00830DC1" w:rsidP="00830DC1">
      <w:pPr>
        <w:pStyle w:val="Default"/>
        <w:spacing w:after="120"/>
        <w:rPr>
          <w:rFonts w:ascii="Tahoma" w:hAnsi="Tahoma" w:cs="Tahoma"/>
          <w:b/>
        </w:rPr>
      </w:pPr>
    </w:p>
    <w:p w:rsidR="00830DC1" w:rsidRDefault="00830DC1" w:rsidP="00830DC1">
      <w:pPr>
        <w:pStyle w:val="Default"/>
        <w:spacing w:after="120"/>
        <w:rPr>
          <w:rFonts w:ascii="Tahoma" w:hAnsi="Tahoma" w:cs="Tahoma"/>
          <w:b/>
        </w:rPr>
      </w:pPr>
      <w:r>
        <w:rPr>
          <w:rFonts w:ascii="Tahoma" w:hAnsi="Tahoma" w:cs="Tahoma"/>
          <w:b/>
        </w:rPr>
        <w:t>Capítulo V – Da Ouvidoria Parlamentar - 42</w:t>
      </w:r>
    </w:p>
    <w:p w:rsidR="00830DC1" w:rsidRDefault="00830DC1" w:rsidP="00830DC1">
      <w:pPr>
        <w:pStyle w:val="Default"/>
        <w:spacing w:after="120"/>
        <w:rPr>
          <w:rFonts w:ascii="Tahoma" w:hAnsi="Tahoma" w:cs="Tahoma"/>
          <w:b/>
        </w:rPr>
      </w:pPr>
    </w:p>
    <w:p w:rsidR="00830DC1" w:rsidRDefault="00830DC1" w:rsidP="00830DC1">
      <w:pPr>
        <w:pStyle w:val="Default"/>
        <w:spacing w:after="120"/>
        <w:jc w:val="center"/>
        <w:rPr>
          <w:rFonts w:ascii="Tahoma" w:hAnsi="Tahoma" w:cs="Tahoma"/>
          <w:b/>
        </w:rPr>
      </w:pPr>
      <w:r>
        <w:rPr>
          <w:rFonts w:ascii="Tahoma" w:hAnsi="Tahoma" w:cs="Tahoma"/>
          <w:b/>
        </w:rPr>
        <w:t>TÍTULO III – Das Sessões Plenárias</w:t>
      </w:r>
    </w:p>
    <w:p w:rsidR="00830DC1" w:rsidRDefault="00830DC1" w:rsidP="00830DC1">
      <w:pPr>
        <w:pStyle w:val="Default"/>
        <w:spacing w:after="120"/>
        <w:jc w:val="center"/>
        <w:rPr>
          <w:rFonts w:ascii="Tahoma" w:hAnsi="Tahoma" w:cs="Tahoma"/>
          <w:b/>
        </w:rPr>
      </w:pPr>
    </w:p>
    <w:p w:rsidR="00830DC1" w:rsidRDefault="00830DC1" w:rsidP="00830DC1">
      <w:pPr>
        <w:pStyle w:val="Default"/>
        <w:spacing w:after="120"/>
        <w:jc w:val="both"/>
        <w:rPr>
          <w:rFonts w:ascii="Tahoma" w:hAnsi="Tahoma" w:cs="Tahoma"/>
          <w:b/>
        </w:rPr>
      </w:pPr>
      <w:r>
        <w:rPr>
          <w:rFonts w:ascii="Tahoma" w:hAnsi="Tahoma" w:cs="Tahoma"/>
          <w:b/>
        </w:rPr>
        <w:t>Capítulo I – Das Disposições Preliminares - 43</w:t>
      </w:r>
    </w:p>
    <w:p w:rsidR="00830DC1" w:rsidRDefault="00830DC1" w:rsidP="00830DC1">
      <w:pPr>
        <w:pStyle w:val="Default"/>
        <w:spacing w:after="120"/>
        <w:jc w:val="both"/>
        <w:rPr>
          <w:rFonts w:ascii="Tahoma" w:hAnsi="Tahoma" w:cs="Tahoma"/>
          <w:b/>
        </w:rPr>
      </w:pPr>
    </w:p>
    <w:p w:rsidR="00830DC1" w:rsidRDefault="00830DC1" w:rsidP="00830DC1">
      <w:pPr>
        <w:pStyle w:val="Default"/>
        <w:spacing w:after="120"/>
        <w:jc w:val="both"/>
        <w:rPr>
          <w:rFonts w:ascii="Tahoma" w:hAnsi="Tahoma" w:cs="Tahoma"/>
          <w:b/>
        </w:rPr>
      </w:pPr>
      <w:r>
        <w:rPr>
          <w:rFonts w:ascii="Tahoma" w:hAnsi="Tahoma" w:cs="Tahoma"/>
          <w:b/>
        </w:rPr>
        <w:t>Capítulo II – Da Sessão Plenária Ordinária - 45</w:t>
      </w:r>
    </w:p>
    <w:p w:rsidR="00830DC1" w:rsidRDefault="00830DC1" w:rsidP="00830DC1">
      <w:pPr>
        <w:pStyle w:val="Default"/>
        <w:spacing w:after="120"/>
        <w:jc w:val="both"/>
        <w:rPr>
          <w:rFonts w:ascii="Tahoma" w:hAnsi="Tahoma" w:cs="Tahoma"/>
          <w:b/>
        </w:rPr>
      </w:pPr>
      <w:r>
        <w:rPr>
          <w:rFonts w:ascii="Tahoma" w:hAnsi="Tahoma" w:cs="Tahoma"/>
          <w:b/>
        </w:rPr>
        <w:tab/>
        <w:t>Seção I – Das Disposições Gerais - 45</w:t>
      </w:r>
    </w:p>
    <w:p w:rsidR="00830DC1" w:rsidRDefault="00830DC1" w:rsidP="00830DC1">
      <w:pPr>
        <w:pStyle w:val="Default"/>
        <w:spacing w:after="120"/>
        <w:jc w:val="both"/>
        <w:rPr>
          <w:rFonts w:ascii="Tahoma" w:hAnsi="Tahoma" w:cs="Tahoma"/>
          <w:b/>
        </w:rPr>
      </w:pPr>
      <w:r>
        <w:rPr>
          <w:rFonts w:ascii="Tahoma" w:hAnsi="Tahoma" w:cs="Tahoma"/>
          <w:b/>
        </w:rPr>
        <w:tab/>
        <w:t>Seção II – Do Quórum - 45</w:t>
      </w:r>
    </w:p>
    <w:p w:rsidR="00830DC1" w:rsidRDefault="00830DC1" w:rsidP="00830DC1">
      <w:pPr>
        <w:pStyle w:val="Default"/>
        <w:spacing w:after="120"/>
        <w:jc w:val="both"/>
        <w:rPr>
          <w:rFonts w:ascii="Tahoma" w:hAnsi="Tahoma" w:cs="Tahoma"/>
          <w:b/>
        </w:rPr>
      </w:pPr>
      <w:r>
        <w:rPr>
          <w:rFonts w:ascii="Tahoma" w:hAnsi="Tahoma" w:cs="Tahoma"/>
          <w:b/>
        </w:rPr>
        <w:tab/>
        <w:t>Seção III – Das Partes da Sessão Plenária Ordinária - 46</w:t>
      </w:r>
    </w:p>
    <w:p w:rsidR="00830DC1" w:rsidRDefault="00830DC1" w:rsidP="00830DC1">
      <w:pPr>
        <w:pStyle w:val="Default"/>
        <w:spacing w:after="120"/>
        <w:jc w:val="both"/>
        <w:rPr>
          <w:rFonts w:ascii="Tahoma" w:hAnsi="Tahoma" w:cs="Tahoma"/>
          <w:b/>
        </w:rPr>
      </w:pPr>
      <w:r>
        <w:rPr>
          <w:rFonts w:ascii="Tahoma" w:hAnsi="Tahoma" w:cs="Tahoma"/>
          <w:b/>
        </w:rPr>
        <w:lastRenderedPageBreak/>
        <w:tab/>
      </w:r>
      <w:r>
        <w:rPr>
          <w:rFonts w:ascii="Tahoma" w:hAnsi="Tahoma" w:cs="Tahoma"/>
          <w:b/>
        </w:rPr>
        <w:tab/>
        <w:t>Subseção I – Da Tribuna Popular - 48</w:t>
      </w:r>
    </w:p>
    <w:p w:rsidR="00830DC1" w:rsidRDefault="00830DC1" w:rsidP="00830DC1">
      <w:pPr>
        <w:pStyle w:val="Default"/>
        <w:spacing w:after="120"/>
        <w:jc w:val="both"/>
        <w:rPr>
          <w:rFonts w:ascii="Tahoma" w:hAnsi="Tahoma" w:cs="Tahoma"/>
          <w:b/>
        </w:rPr>
      </w:pPr>
      <w:r>
        <w:rPr>
          <w:rFonts w:ascii="Tahoma" w:hAnsi="Tahoma" w:cs="Tahoma"/>
          <w:b/>
        </w:rPr>
        <w:tab/>
      </w:r>
      <w:r>
        <w:rPr>
          <w:rFonts w:ascii="Tahoma" w:hAnsi="Tahoma" w:cs="Tahoma"/>
          <w:b/>
        </w:rPr>
        <w:tab/>
        <w:t>Subseção II – Da Ordem do Dia - 49</w:t>
      </w:r>
    </w:p>
    <w:p w:rsidR="00830DC1" w:rsidRDefault="00830DC1" w:rsidP="00830DC1">
      <w:pPr>
        <w:pStyle w:val="Default"/>
        <w:spacing w:after="120"/>
        <w:jc w:val="both"/>
        <w:rPr>
          <w:rFonts w:ascii="Tahoma" w:hAnsi="Tahoma" w:cs="Tahoma"/>
          <w:b/>
        </w:rPr>
      </w:pPr>
      <w:r>
        <w:rPr>
          <w:rFonts w:ascii="Tahoma" w:hAnsi="Tahoma" w:cs="Tahoma"/>
          <w:b/>
        </w:rPr>
        <w:tab/>
      </w:r>
      <w:r>
        <w:rPr>
          <w:rFonts w:ascii="Tahoma" w:hAnsi="Tahoma" w:cs="Tahoma"/>
          <w:b/>
        </w:rPr>
        <w:tab/>
        <w:t xml:space="preserve">Subseção III – Do Aparte – 50 </w:t>
      </w:r>
    </w:p>
    <w:p w:rsidR="00830DC1" w:rsidRDefault="00830DC1" w:rsidP="00830DC1">
      <w:pPr>
        <w:pStyle w:val="Default"/>
        <w:spacing w:after="120"/>
        <w:jc w:val="both"/>
        <w:rPr>
          <w:rFonts w:ascii="Tahoma" w:hAnsi="Tahoma" w:cs="Tahoma"/>
          <w:b/>
        </w:rPr>
      </w:pPr>
      <w:r>
        <w:rPr>
          <w:rFonts w:ascii="Tahoma" w:hAnsi="Tahoma" w:cs="Tahoma"/>
          <w:b/>
        </w:rPr>
        <w:tab/>
      </w:r>
      <w:r>
        <w:rPr>
          <w:rFonts w:ascii="Tahoma" w:hAnsi="Tahoma" w:cs="Tahoma"/>
          <w:b/>
        </w:rPr>
        <w:tab/>
        <w:t>Subseção IV – Da Suspensão da Sessão - 50</w:t>
      </w:r>
    </w:p>
    <w:p w:rsidR="00830DC1" w:rsidRDefault="00830DC1" w:rsidP="00830DC1">
      <w:pPr>
        <w:pStyle w:val="Default"/>
        <w:spacing w:after="120"/>
        <w:jc w:val="both"/>
        <w:rPr>
          <w:rFonts w:ascii="Tahoma" w:hAnsi="Tahoma" w:cs="Tahoma"/>
          <w:b/>
        </w:rPr>
      </w:pPr>
      <w:r>
        <w:rPr>
          <w:rFonts w:ascii="Tahoma" w:hAnsi="Tahoma" w:cs="Tahoma"/>
          <w:b/>
        </w:rPr>
        <w:tab/>
      </w:r>
      <w:r>
        <w:rPr>
          <w:rFonts w:ascii="Tahoma" w:hAnsi="Tahoma" w:cs="Tahoma"/>
          <w:b/>
        </w:rPr>
        <w:tab/>
        <w:t>Subseção V – Da Prorrogação da Sessão Plenária - 51</w:t>
      </w:r>
    </w:p>
    <w:p w:rsidR="00830DC1" w:rsidRDefault="00830DC1" w:rsidP="00830DC1">
      <w:pPr>
        <w:pStyle w:val="Default"/>
        <w:spacing w:after="120"/>
        <w:jc w:val="both"/>
        <w:rPr>
          <w:rFonts w:ascii="Tahoma" w:hAnsi="Tahoma" w:cs="Tahoma"/>
          <w:b/>
        </w:rPr>
      </w:pPr>
    </w:p>
    <w:p w:rsidR="00830DC1" w:rsidRDefault="00830DC1" w:rsidP="00830DC1">
      <w:pPr>
        <w:pStyle w:val="Default"/>
        <w:spacing w:after="120"/>
        <w:jc w:val="both"/>
        <w:rPr>
          <w:rFonts w:ascii="Tahoma" w:hAnsi="Tahoma" w:cs="Tahoma"/>
          <w:b/>
        </w:rPr>
      </w:pPr>
      <w:r>
        <w:rPr>
          <w:rFonts w:ascii="Tahoma" w:hAnsi="Tahoma" w:cs="Tahoma"/>
          <w:b/>
        </w:rPr>
        <w:t>Capítulo III – Da Sessão Plenária Extraordinária - 51</w:t>
      </w:r>
    </w:p>
    <w:p w:rsidR="00830DC1" w:rsidRDefault="00830DC1" w:rsidP="00830DC1">
      <w:pPr>
        <w:pStyle w:val="Default"/>
        <w:spacing w:after="120"/>
        <w:jc w:val="both"/>
        <w:rPr>
          <w:rFonts w:ascii="Tahoma" w:hAnsi="Tahoma" w:cs="Tahoma"/>
          <w:b/>
        </w:rPr>
      </w:pPr>
    </w:p>
    <w:p w:rsidR="00830DC1" w:rsidRDefault="00830DC1" w:rsidP="00830DC1">
      <w:pPr>
        <w:pStyle w:val="Default"/>
        <w:spacing w:after="120"/>
        <w:jc w:val="both"/>
        <w:rPr>
          <w:rFonts w:ascii="Tahoma" w:hAnsi="Tahoma" w:cs="Tahoma"/>
          <w:b/>
        </w:rPr>
      </w:pPr>
      <w:r>
        <w:rPr>
          <w:rFonts w:ascii="Tahoma" w:hAnsi="Tahoma" w:cs="Tahoma"/>
          <w:b/>
        </w:rPr>
        <w:t>Capítulo IV – Da Sessão Solene - 52</w:t>
      </w:r>
    </w:p>
    <w:p w:rsidR="00830DC1" w:rsidRDefault="00830DC1" w:rsidP="00830DC1">
      <w:pPr>
        <w:pStyle w:val="Default"/>
        <w:spacing w:after="120"/>
        <w:jc w:val="both"/>
        <w:rPr>
          <w:rFonts w:ascii="Tahoma" w:hAnsi="Tahoma" w:cs="Tahoma"/>
          <w:b/>
        </w:rPr>
      </w:pPr>
    </w:p>
    <w:p w:rsidR="00830DC1" w:rsidRDefault="00830DC1" w:rsidP="00830DC1">
      <w:pPr>
        <w:pStyle w:val="Default"/>
        <w:spacing w:after="120"/>
        <w:jc w:val="both"/>
        <w:rPr>
          <w:rFonts w:ascii="Tahoma" w:hAnsi="Tahoma" w:cs="Tahoma"/>
          <w:b/>
        </w:rPr>
      </w:pPr>
      <w:r>
        <w:rPr>
          <w:rFonts w:ascii="Tahoma" w:hAnsi="Tahoma" w:cs="Tahoma"/>
          <w:b/>
        </w:rPr>
        <w:t>Capítulo V – Da Sessão Especial - 52</w:t>
      </w:r>
    </w:p>
    <w:p w:rsidR="00830DC1" w:rsidRDefault="00830DC1" w:rsidP="00830DC1">
      <w:pPr>
        <w:pStyle w:val="Default"/>
        <w:spacing w:after="120"/>
        <w:jc w:val="both"/>
        <w:rPr>
          <w:rFonts w:ascii="Tahoma" w:hAnsi="Tahoma" w:cs="Tahoma"/>
          <w:b/>
        </w:rPr>
      </w:pPr>
    </w:p>
    <w:p w:rsidR="00830DC1" w:rsidRDefault="00830DC1" w:rsidP="00830DC1">
      <w:pPr>
        <w:pStyle w:val="Default"/>
        <w:spacing w:after="120"/>
        <w:jc w:val="both"/>
        <w:rPr>
          <w:rFonts w:ascii="Tahoma" w:hAnsi="Tahoma" w:cs="Tahoma"/>
          <w:b/>
        </w:rPr>
      </w:pPr>
      <w:r>
        <w:rPr>
          <w:rFonts w:ascii="Tahoma" w:hAnsi="Tahoma" w:cs="Tahoma"/>
          <w:b/>
        </w:rPr>
        <w:t>Capítulo IV – Da Ata - 53</w:t>
      </w:r>
    </w:p>
    <w:p w:rsidR="00830DC1" w:rsidRDefault="00830DC1" w:rsidP="00830DC1">
      <w:pPr>
        <w:pStyle w:val="Default"/>
        <w:spacing w:after="120"/>
        <w:jc w:val="both"/>
        <w:rPr>
          <w:rFonts w:ascii="Tahoma" w:hAnsi="Tahoma" w:cs="Tahoma"/>
          <w:b/>
        </w:rPr>
      </w:pPr>
    </w:p>
    <w:p w:rsidR="00830DC1" w:rsidRDefault="00830DC1" w:rsidP="00830DC1">
      <w:pPr>
        <w:pStyle w:val="Default"/>
        <w:spacing w:after="120"/>
        <w:jc w:val="center"/>
        <w:rPr>
          <w:rFonts w:ascii="Tahoma" w:hAnsi="Tahoma" w:cs="Tahoma"/>
          <w:b/>
        </w:rPr>
      </w:pPr>
      <w:r>
        <w:rPr>
          <w:rFonts w:ascii="Tahoma" w:hAnsi="Tahoma" w:cs="Tahoma"/>
          <w:b/>
        </w:rPr>
        <w:t>TÍTULO IV – Do Processo Legislativo</w:t>
      </w:r>
    </w:p>
    <w:p w:rsidR="00830DC1" w:rsidRDefault="00830DC1" w:rsidP="00830DC1">
      <w:pPr>
        <w:pStyle w:val="Default"/>
        <w:spacing w:after="120"/>
        <w:jc w:val="both"/>
        <w:rPr>
          <w:rFonts w:ascii="Tahoma" w:hAnsi="Tahoma" w:cs="Tahoma"/>
          <w:b/>
        </w:rPr>
      </w:pPr>
    </w:p>
    <w:p w:rsidR="00830DC1" w:rsidRDefault="00830DC1" w:rsidP="00830DC1">
      <w:pPr>
        <w:pStyle w:val="Default"/>
        <w:spacing w:after="120"/>
        <w:jc w:val="both"/>
        <w:rPr>
          <w:rFonts w:ascii="Tahoma" w:hAnsi="Tahoma" w:cs="Tahoma"/>
          <w:b/>
        </w:rPr>
      </w:pPr>
      <w:r>
        <w:rPr>
          <w:rFonts w:ascii="Tahoma" w:hAnsi="Tahoma" w:cs="Tahoma"/>
          <w:b/>
        </w:rPr>
        <w:t xml:space="preserve">Capítulo I – Dos Projetos e das Proposições – 53 </w:t>
      </w:r>
    </w:p>
    <w:p w:rsidR="00830DC1" w:rsidRDefault="00830DC1" w:rsidP="00830DC1">
      <w:pPr>
        <w:pStyle w:val="Default"/>
        <w:spacing w:after="120"/>
        <w:jc w:val="both"/>
        <w:rPr>
          <w:rFonts w:ascii="Tahoma" w:hAnsi="Tahoma" w:cs="Tahoma"/>
          <w:b/>
        </w:rPr>
      </w:pPr>
      <w:r>
        <w:rPr>
          <w:rFonts w:ascii="Tahoma" w:hAnsi="Tahoma" w:cs="Tahoma"/>
          <w:b/>
        </w:rPr>
        <w:tab/>
        <w:t>Seção I – Das Disposições Preliminares - 53</w:t>
      </w:r>
    </w:p>
    <w:p w:rsidR="00830DC1" w:rsidRDefault="00830DC1" w:rsidP="00830DC1">
      <w:pPr>
        <w:pStyle w:val="Default"/>
        <w:spacing w:after="120"/>
        <w:jc w:val="both"/>
        <w:rPr>
          <w:rFonts w:ascii="Tahoma" w:hAnsi="Tahoma" w:cs="Tahoma"/>
          <w:b/>
        </w:rPr>
      </w:pPr>
      <w:r>
        <w:rPr>
          <w:rFonts w:ascii="Tahoma" w:hAnsi="Tahoma" w:cs="Tahoma"/>
          <w:b/>
        </w:rPr>
        <w:tab/>
        <w:t>Seção II – Das Propostas em Espécie - 55</w:t>
      </w:r>
    </w:p>
    <w:p w:rsidR="00830DC1" w:rsidRDefault="00830DC1" w:rsidP="00830DC1">
      <w:pPr>
        <w:pStyle w:val="Default"/>
        <w:spacing w:after="120"/>
        <w:jc w:val="both"/>
        <w:rPr>
          <w:rFonts w:ascii="Tahoma" w:hAnsi="Tahoma" w:cs="Tahoma"/>
        </w:rPr>
      </w:pPr>
      <w:r>
        <w:rPr>
          <w:rFonts w:ascii="Tahoma" w:hAnsi="Tahoma" w:cs="Tahoma"/>
          <w:b/>
        </w:rPr>
        <w:tab/>
      </w:r>
      <w:r>
        <w:rPr>
          <w:rFonts w:ascii="Tahoma" w:hAnsi="Tahoma" w:cs="Tahoma"/>
          <w:b/>
        </w:rPr>
        <w:tab/>
        <w:t xml:space="preserve">Subseção I – Da Proposta de Emenda à Lei Orgânica do </w:t>
      </w:r>
    </w:p>
    <w:p w:rsidR="00830DC1" w:rsidRDefault="00830DC1" w:rsidP="00830DC1">
      <w:pPr>
        <w:pStyle w:val="Default"/>
        <w:spacing w:after="120"/>
        <w:rPr>
          <w:rFonts w:ascii="Tahoma" w:hAnsi="Tahoma" w:cs="Tahoma"/>
          <w:b/>
        </w:rPr>
      </w:pPr>
      <w:r>
        <w:rPr>
          <w:rFonts w:ascii="Tahoma" w:hAnsi="Tahoma" w:cs="Tahoma"/>
        </w:rPr>
        <w:t xml:space="preserve">                                         </w:t>
      </w:r>
      <w:r w:rsidRPr="00EB2CAF">
        <w:rPr>
          <w:rFonts w:ascii="Tahoma" w:hAnsi="Tahoma" w:cs="Tahoma"/>
          <w:b/>
        </w:rPr>
        <w:t>Município</w:t>
      </w:r>
      <w:r>
        <w:rPr>
          <w:rFonts w:ascii="Tahoma" w:hAnsi="Tahoma" w:cs="Tahoma"/>
          <w:b/>
        </w:rPr>
        <w:t xml:space="preserve"> - 55</w:t>
      </w:r>
    </w:p>
    <w:p w:rsidR="00830DC1" w:rsidRDefault="00830DC1" w:rsidP="00830DC1">
      <w:pPr>
        <w:pStyle w:val="Default"/>
        <w:spacing w:after="120"/>
        <w:rPr>
          <w:rFonts w:ascii="Tahoma" w:hAnsi="Tahoma" w:cs="Tahoma"/>
          <w:b/>
        </w:rPr>
      </w:pPr>
      <w:r>
        <w:rPr>
          <w:rFonts w:ascii="Tahoma" w:hAnsi="Tahoma" w:cs="Tahoma"/>
          <w:b/>
        </w:rPr>
        <w:tab/>
      </w:r>
      <w:r>
        <w:rPr>
          <w:rFonts w:ascii="Tahoma" w:hAnsi="Tahoma" w:cs="Tahoma"/>
          <w:b/>
        </w:rPr>
        <w:tab/>
        <w:t>Subseção II – Dos Projetos de Leis - 56</w:t>
      </w:r>
    </w:p>
    <w:p w:rsidR="00830DC1" w:rsidRDefault="00830DC1" w:rsidP="00830DC1">
      <w:pPr>
        <w:pStyle w:val="Default"/>
        <w:spacing w:after="120"/>
        <w:rPr>
          <w:rFonts w:ascii="Tahoma" w:hAnsi="Tahoma" w:cs="Tahoma"/>
          <w:b/>
        </w:rPr>
      </w:pPr>
      <w:r>
        <w:rPr>
          <w:rFonts w:ascii="Tahoma" w:hAnsi="Tahoma" w:cs="Tahoma"/>
          <w:b/>
        </w:rPr>
        <w:tab/>
      </w:r>
      <w:r>
        <w:rPr>
          <w:rFonts w:ascii="Tahoma" w:hAnsi="Tahoma" w:cs="Tahoma"/>
          <w:b/>
        </w:rPr>
        <w:tab/>
        <w:t>Subseção III – Do Projeto de Decreto Legislativo - 56</w:t>
      </w:r>
    </w:p>
    <w:p w:rsidR="00830DC1" w:rsidRDefault="00830DC1" w:rsidP="00830DC1">
      <w:pPr>
        <w:pStyle w:val="Default"/>
        <w:spacing w:after="120"/>
        <w:rPr>
          <w:rFonts w:ascii="Tahoma" w:hAnsi="Tahoma" w:cs="Tahoma"/>
          <w:b/>
        </w:rPr>
      </w:pPr>
      <w:r>
        <w:rPr>
          <w:rFonts w:ascii="Tahoma" w:hAnsi="Tahoma" w:cs="Tahoma"/>
          <w:b/>
        </w:rPr>
        <w:tab/>
      </w:r>
      <w:r>
        <w:rPr>
          <w:rFonts w:ascii="Tahoma" w:hAnsi="Tahoma" w:cs="Tahoma"/>
          <w:b/>
        </w:rPr>
        <w:tab/>
        <w:t>Subseção IV – Do Projeto de Resolução - 57</w:t>
      </w:r>
    </w:p>
    <w:p w:rsidR="00830DC1" w:rsidRDefault="00830DC1" w:rsidP="00830DC1">
      <w:pPr>
        <w:pStyle w:val="Default"/>
        <w:spacing w:after="120"/>
        <w:rPr>
          <w:rFonts w:ascii="Tahoma" w:hAnsi="Tahoma" w:cs="Tahoma"/>
          <w:b/>
        </w:rPr>
      </w:pPr>
      <w:r>
        <w:rPr>
          <w:rFonts w:ascii="Tahoma" w:hAnsi="Tahoma" w:cs="Tahoma"/>
          <w:b/>
        </w:rPr>
        <w:tab/>
      </w:r>
      <w:r>
        <w:rPr>
          <w:rFonts w:ascii="Tahoma" w:hAnsi="Tahoma" w:cs="Tahoma"/>
          <w:b/>
        </w:rPr>
        <w:tab/>
        <w:t>Subseção V – Da Moção - 57</w:t>
      </w:r>
    </w:p>
    <w:p w:rsidR="00830DC1" w:rsidRDefault="00830DC1" w:rsidP="00830DC1">
      <w:pPr>
        <w:pStyle w:val="Default"/>
        <w:spacing w:after="120"/>
        <w:rPr>
          <w:rFonts w:ascii="Tahoma" w:hAnsi="Tahoma" w:cs="Tahoma"/>
          <w:b/>
        </w:rPr>
      </w:pPr>
      <w:r>
        <w:rPr>
          <w:rFonts w:ascii="Tahoma" w:hAnsi="Tahoma" w:cs="Tahoma"/>
          <w:b/>
        </w:rPr>
        <w:tab/>
      </w:r>
      <w:r>
        <w:rPr>
          <w:rFonts w:ascii="Tahoma" w:hAnsi="Tahoma" w:cs="Tahoma"/>
          <w:b/>
        </w:rPr>
        <w:tab/>
        <w:t>Subseção VI – Do Requerimento - 58</w:t>
      </w:r>
    </w:p>
    <w:p w:rsidR="00830DC1" w:rsidRDefault="00830DC1" w:rsidP="00830DC1">
      <w:pPr>
        <w:pStyle w:val="Default"/>
        <w:spacing w:after="120"/>
        <w:rPr>
          <w:rFonts w:ascii="Tahoma" w:hAnsi="Tahoma" w:cs="Tahoma"/>
          <w:b/>
        </w:rPr>
      </w:pPr>
      <w:r>
        <w:rPr>
          <w:rFonts w:ascii="Tahoma" w:hAnsi="Tahoma" w:cs="Tahoma"/>
          <w:b/>
        </w:rPr>
        <w:tab/>
      </w:r>
      <w:r>
        <w:rPr>
          <w:rFonts w:ascii="Tahoma" w:hAnsi="Tahoma" w:cs="Tahoma"/>
          <w:b/>
        </w:rPr>
        <w:tab/>
        <w:t>Subseção VII – Do Recurso - 59</w:t>
      </w:r>
    </w:p>
    <w:p w:rsidR="00830DC1" w:rsidRDefault="00830DC1" w:rsidP="00830DC1">
      <w:pPr>
        <w:pStyle w:val="Default"/>
        <w:spacing w:after="120"/>
        <w:rPr>
          <w:rFonts w:ascii="Tahoma" w:hAnsi="Tahoma" w:cs="Tahoma"/>
          <w:b/>
        </w:rPr>
      </w:pPr>
      <w:r>
        <w:rPr>
          <w:rFonts w:ascii="Tahoma" w:hAnsi="Tahoma" w:cs="Tahoma"/>
          <w:b/>
        </w:rPr>
        <w:tab/>
      </w:r>
      <w:r>
        <w:rPr>
          <w:rFonts w:ascii="Tahoma" w:hAnsi="Tahoma" w:cs="Tahoma"/>
          <w:b/>
        </w:rPr>
        <w:tab/>
        <w:t>Subseção VIII – Da Emenda e da Mensagem Retificativa - 60</w:t>
      </w:r>
    </w:p>
    <w:p w:rsidR="00830DC1" w:rsidRDefault="00830DC1" w:rsidP="00830DC1">
      <w:pPr>
        <w:pStyle w:val="Default"/>
        <w:spacing w:after="120"/>
        <w:rPr>
          <w:rFonts w:ascii="Tahoma" w:hAnsi="Tahoma" w:cs="Tahoma"/>
          <w:b/>
        </w:rPr>
      </w:pPr>
    </w:p>
    <w:p w:rsidR="00830DC1" w:rsidRDefault="00830DC1" w:rsidP="00830DC1">
      <w:pPr>
        <w:pStyle w:val="Default"/>
        <w:spacing w:after="120"/>
        <w:rPr>
          <w:rFonts w:ascii="Tahoma" w:hAnsi="Tahoma" w:cs="Tahoma"/>
          <w:b/>
        </w:rPr>
      </w:pPr>
      <w:r>
        <w:rPr>
          <w:rFonts w:ascii="Tahoma" w:hAnsi="Tahoma" w:cs="Tahoma"/>
          <w:b/>
        </w:rPr>
        <w:t>Capítulo II – Da Tramitação de Proposição - 61</w:t>
      </w:r>
    </w:p>
    <w:p w:rsidR="00830DC1" w:rsidRDefault="00830DC1" w:rsidP="00830DC1">
      <w:pPr>
        <w:pStyle w:val="Default"/>
        <w:spacing w:after="120"/>
        <w:rPr>
          <w:rFonts w:ascii="Tahoma" w:hAnsi="Tahoma" w:cs="Tahoma"/>
          <w:b/>
        </w:rPr>
      </w:pPr>
      <w:r>
        <w:rPr>
          <w:rFonts w:ascii="Tahoma" w:hAnsi="Tahoma" w:cs="Tahoma"/>
          <w:b/>
        </w:rPr>
        <w:tab/>
        <w:t>Seção I – Das Disposições Gerais - 61</w:t>
      </w:r>
    </w:p>
    <w:p w:rsidR="00830DC1" w:rsidRDefault="00830DC1" w:rsidP="00830DC1">
      <w:pPr>
        <w:pStyle w:val="Default"/>
        <w:spacing w:after="120"/>
        <w:rPr>
          <w:rFonts w:ascii="Tahoma" w:hAnsi="Tahoma" w:cs="Tahoma"/>
          <w:b/>
        </w:rPr>
      </w:pPr>
      <w:r>
        <w:rPr>
          <w:rFonts w:ascii="Tahoma" w:hAnsi="Tahoma" w:cs="Tahoma"/>
          <w:b/>
        </w:rPr>
        <w:tab/>
        <w:t>Seção II – Da Discussão e da Votação - 62</w:t>
      </w:r>
    </w:p>
    <w:p w:rsidR="00830DC1" w:rsidRDefault="00830DC1" w:rsidP="00830DC1">
      <w:pPr>
        <w:pStyle w:val="Default"/>
        <w:spacing w:after="120"/>
        <w:rPr>
          <w:rFonts w:ascii="Tahoma" w:hAnsi="Tahoma" w:cs="Tahoma"/>
          <w:b/>
        </w:rPr>
      </w:pPr>
      <w:r>
        <w:rPr>
          <w:rFonts w:ascii="Tahoma" w:hAnsi="Tahoma" w:cs="Tahoma"/>
          <w:b/>
        </w:rPr>
        <w:tab/>
      </w:r>
      <w:r>
        <w:rPr>
          <w:rFonts w:ascii="Tahoma" w:hAnsi="Tahoma" w:cs="Tahoma"/>
          <w:b/>
        </w:rPr>
        <w:tab/>
        <w:t>Subseção I – Das Disposições Preliminares - 62</w:t>
      </w:r>
    </w:p>
    <w:p w:rsidR="00830DC1" w:rsidRDefault="00830DC1" w:rsidP="00830DC1">
      <w:pPr>
        <w:pStyle w:val="Default"/>
        <w:spacing w:after="120"/>
        <w:rPr>
          <w:rFonts w:ascii="Tahoma" w:hAnsi="Tahoma" w:cs="Tahoma"/>
          <w:b/>
        </w:rPr>
      </w:pPr>
      <w:r>
        <w:rPr>
          <w:rFonts w:ascii="Tahoma" w:hAnsi="Tahoma" w:cs="Tahoma"/>
          <w:b/>
        </w:rPr>
        <w:tab/>
      </w:r>
      <w:r>
        <w:rPr>
          <w:rFonts w:ascii="Tahoma" w:hAnsi="Tahoma" w:cs="Tahoma"/>
          <w:b/>
        </w:rPr>
        <w:tab/>
        <w:t>Subseção II – Da Votação - 63</w:t>
      </w:r>
    </w:p>
    <w:p w:rsidR="00830DC1" w:rsidRDefault="00830DC1" w:rsidP="00830DC1">
      <w:pPr>
        <w:pStyle w:val="Default"/>
        <w:spacing w:after="120"/>
        <w:rPr>
          <w:rFonts w:ascii="Tahoma" w:hAnsi="Tahoma" w:cs="Tahoma"/>
          <w:b/>
        </w:rPr>
      </w:pPr>
      <w:r>
        <w:rPr>
          <w:rFonts w:ascii="Tahoma" w:hAnsi="Tahoma" w:cs="Tahoma"/>
          <w:b/>
        </w:rPr>
        <w:lastRenderedPageBreak/>
        <w:tab/>
      </w:r>
      <w:r>
        <w:rPr>
          <w:rFonts w:ascii="Tahoma" w:hAnsi="Tahoma" w:cs="Tahoma"/>
          <w:b/>
        </w:rPr>
        <w:tab/>
        <w:t>Subseção III – Do Destaque - 64</w:t>
      </w:r>
    </w:p>
    <w:p w:rsidR="00830DC1" w:rsidRDefault="00830DC1" w:rsidP="00830DC1">
      <w:pPr>
        <w:pStyle w:val="Default"/>
        <w:spacing w:after="120"/>
        <w:rPr>
          <w:rFonts w:ascii="Tahoma" w:hAnsi="Tahoma" w:cs="Tahoma"/>
          <w:b/>
        </w:rPr>
      </w:pPr>
      <w:r>
        <w:rPr>
          <w:rFonts w:ascii="Tahoma" w:hAnsi="Tahoma" w:cs="Tahoma"/>
          <w:b/>
        </w:rPr>
        <w:tab/>
      </w:r>
      <w:r>
        <w:rPr>
          <w:rFonts w:ascii="Tahoma" w:hAnsi="Tahoma" w:cs="Tahoma"/>
          <w:b/>
        </w:rPr>
        <w:tab/>
        <w:t>Subseção IV – Da Votação de Emenda e da Redação Final - 64</w:t>
      </w:r>
    </w:p>
    <w:p w:rsidR="00830DC1" w:rsidRDefault="00830DC1" w:rsidP="00830DC1">
      <w:pPr>
        <w:pStyle w:val="Default"/>
        <w:spacing w:after="120"/>
        <w:rPr>
          <w:rFonts w:ascii="Tahoma" w:hAnsi="Tahoma" w:cs="Tahoma"/>
          <w:b/>
        </w:rPr>
      </w:pPr>
      <w:r>
        <w:rPr>
          <w:rFonts w:ascii="Tahoma" w:hAnsi="Tahoma" w:cs="Tahoma"/>
          <w:b/>
        </w:rPr>
        <w:tab/>
      </w:r>
      <w:r>
        <w:rPr>
          <w:rFonts w:ascii="Tahoma" w:hAnsi="Tahoma" w:cs="Tahoma"/>
          <w:b/>
        </w:rPr>
        <w:tab/>
        <w:t>Subseção V – Da Verificação de Votação - 65</w:t>
      </w:r>
    </w:p>
    <w:p w:rsidR="00830DC1" w:rsidRDefault="00830DC1" w:rsidP="00830DC1">
      <w:pPr>
        <w:pStyle w:val="Default"/>
        <w:spacing w:after="120"/>
        <w:rPr>
          <w:rFonts w:ascii="Tahoma" w:hAnsi="Tahoma" w:cs="Tahoma"/>
          <w:b/>
        </w:rPr>
      </w:pPr>
      <w:r>
        <w:rPr>
          <w:rFonts w:ascii="Tahoma" w:hAnsi="Tahoma" w:cs="Tahoma"/>
          <w:b/>
        </w:rPr>
        <w:tab/>
      </w:r>
      <w:r>
        <w:rPr>
          <w:rFonts w:ascii="Tahoma" w:hAnsi="Tahoma" w:cs="Tahoma"/>
          <w:b/>
        </w:rPr>
        <w:tab/>
        <w:t>Subseção VI – Do Adiamento da Votação - 6</w:t>
      </w:r>
      <w:r w:rsidR="0095565E">
        <w:rPr>
          <w:rFonts w:ascii="Tahoma" w:hAnsi="Tahoma" w:cs="Tahoma"/>
          <w:b/>
        </w:rPr>
        <w:t>5</w:t>
      </w:r>
    </w:p>
    <w:p w:rsidR="00830DC1" w:rsidRDefault="00830DC1" w:rsidP="00830DC1">
      <w:pPr>
        <w:pStyle w:val="Default"/>
        <w:spacing w:after="120"/>
        <w:rPr>
          <w:rFonts w:ascii="Tahoma" w:hAnsi="Tahoma" w:cs="Tahoma"/>
          <w:b/>
        </w:rPr>
      </w:pPr>
      <w:r>
        <w:rPr>
          <w:rFonts w:ascii="Tahoma" w:hAnsi="Tahoma" w:cs="Tahoma"/>
          <w:b/>
        </w:rPr>
        <w:tab/>
      </w:r>
      <w:r>
        <w:rPr>
          <w:rFonts w:ascii="Tahoma" w:hAnsi="Tahoma" w:cs="Tahoma"/>
          <w:b/>
        </w:rPr>
        <w:tab/>
        <w:t>Subseção VII – Do Arquivamento - 66</w:t>
      </w:r>
    </w:p>
    <w:p w:rsidR="00830DC1" w:rsidRDefault="00830DC1" w:rsidP="00830DC1">
      <w:pPr>
        <w:pStyle w:val="Default"/>
        <w:spacing w:after="120"/>
        <w:rPr>
          <w:rFonts w:ascii="Tahoma" w:hAnsi="Tahoma" w:cs="Tahoma"/>
          <w:b/>
        </w:rPr>
      </w:pPr>
    </w:p>
    <w:p w:rsidR="00830DC1" w:rsidRDefault="00830DC1" w:rsidP="00830DC1">
      <w:pPr>
        <w:pStyle w:val="Default"/>
        <w:spacing w:after="120"/>
        <w:rPr>
          <w:rFonts w:ascii="Tahoma" w:hAnsi="Tahoma" w:cs="Tahoma"/>
          <w:b/>
        </w:rPr>
      </w:pPr>
      <w:r>
        <w:rPr>
          <w:rFonts w:ascii="Tahoma" w:hAnsi="Tahoma" w:cs="Tahoma"/>
          <w:b/>
        </w:rPr>
        <w:t>Capítulo III – Da Elaboração Legislativa pelo Rito Especial - 66</w:t>
      </w:r>
    </w:p>
    <w:p w:rsidR="00830DC1" w:rsidRPr="00EB2CAF" w:rsidRDefault="00830DC1" w:rsidP="00830DC1">
      <w:pPr>
        <w:pStyle w:val="Default"/>
        <w:spacing w:after="120"/>
        <w:rPr>
          <w:rFonts w:ascii="Tahoma" w:hAnsi="Tahoma" w:cs="Tahoma"/>
          <w:b/>
        </w:rPr>
      </w:pPr>
      <w:r>
        <w:rPr>
          <w:rFonts w:ascii="Tahoma" w:hAnsi="Tahoma" w:cs="Tahoma"/>
          <w:b/>
        </w:rPr>
        <w:tab/>
        <w:t xml:space="preserve">Seção I – Dos Projetos de Lei do Plano Plurianual, das Diretrizes e             </w:t>
      </w:r>
    </w:p>
    <w:p w:rsidR="00830DC1" w:rsidRDefault="00830DC1" w:rsidP="00830DC1">
      <w:pPr>
        <w:pStyle w:val="Default"/>
        <w:spacing w:after="120"/>
        <w:rPr>
          <w:rFonts w:ascii="Tahoma" w:hAnsi="Tahoma" w:cs="Tahoma"/>
          <w:b/>
        </w:rPr>
      </w:pPr>
      <w:r>
        <w:rPr>
          <w:rFonts w:ascii="Tahoma" w:hAnsi="Tahoma" w:cs="Tahoma"/>
        </w:rPr>
        <w:t xml:space="preserve">                         </w:t>
      </w:r>
      <w:r>
        <w:rPr>
          <w:rFonts w:ascii="Tahoma" w:hAnsi="Tahoma" w:cs="Tahoma"/>
          <w:b/>
        </w:rPr>
        <w:t>Do Orçamento Anual - 66</w:t>
      </w:r>
    </w:p>
    <w:p w:rsidR="00830DC1" w:rsidRDefault="00830DC1" w:rsidP="00830DC1">
      <w:pPr>
        <w:pStyle w:val="Default"/>
        <w:spacing w:after="120"/>
        <w:rPr>
          <w:rFonts w:ascii="Tahoma" w:hAnsi="Tahoma" w:cs="Tahoma"/>
          <w:b/>
        </w:rPr>
      </w:pPr>
      <w:r>
        <w:rPr>
          <w:rFonts w:ascii="Tahoma" w:hAnsi="Tahoma" w:cs="Tahoma"/>
          <w:b/>
        </w:rPr>
        <w:tab/>
        <w:t>Seção II – Da Proposta de Emenda à Lei Orgânica do Município - 68</w:t>
      </w:r>
    </w:p>
    <w:p w:rsidR="00830DC1" w:rsidRDefault="00830DC1" w:rsidP="00830DC1">
      <w:pPr>
        <w:pStyle w:val="Default"/>
        <w:spacing w:after="120"/>
        <w:rPr>
          <w:rFonts w:ascii="Tahoma" w:hAnsi="Tahoma" w:cs="Tahoma"/>
          <w:b/>
        </w:rPr>
      </w:pPr>
      <w:r>
        <w:rPr>
          <w:rFonts w:ascii="Tahoma" w:hAnsi="Tahoma" w:cs="Tahoma"/>
          <w:b/>
        </w:rPr>
        <w:tab/>
        <w:t>Seção III – Da Alteração do Regimento Interno - 69</w:t>
      </w:r>
    </w:p>
    <w:p w:rsidR="00830DC1" w:rsidRDefault="00830DC1" w:rsidP="00830DC1">
      <w:pPr>
        <w:pStyle w:val="Default"/>
        <w:spacing w:after="120"/>
        <w:rPr>
          <w:rFonts w:ascii="Tahoma" w:hAnsi="Tahoma" w:cs="Tahoma"/>
          <w:b/>
        </w:rPr>
      </w:pPr>
      <w:r>
        <w:rPr>
          <w:rFonts w:ascii="Tahoma" w:hAnsi="Tahoma" w:cs="Tahoma"/>
        </w:rPr>
        <w:tab/>
      </w:r>
      <w:r>
        <w:rPr>
          <w:rFonts w:ascii="Tahoma" w:hAnsi="Tahoma" w:cs="Tahoma"/>
          <w:b/>
        </w:rPr>
        <w:t>Seção IV – Do Veto - 69</w:t>
      </w:r>
    </w:p>
    <w:p w:rsidR="00830DC1" w:rsidRDefault="00830DC1" w:rsidP="00830DC1">
      <w:pPr>
        <w:pStyle w:val="Default"/>
        <w:spacing w:after="120"/>
        <w:rPr>
          <w:rFonts w:ascii="Tahoma" w:hAnsi="Tahoma" w:cs="Tahoma"/>
          <w:b/>
        </w:rPr>
      </w:pPr>
      <w:r>
        <w:rPr>
          <w:rFonts w:ascii="Tahoma" w:hAnsi="Tahoma" w:cs="Tahoma"/>
          <w:b/>
        </w:rPr>
        <w:tab/>
        <w:t>Seção V – Do Julgamento de Contas do Prefeito - 70</w:t>
      </w:r>
    </w:p>
    <w:p w:rsidR="00830DC1" w:rsidRDefault="00830DC1" w:rsidP="00830DC1">
      <w:pPr>
        <w:pStyle w:val="Default"/>
        <w:spacing w:after="120"/>
        <w:rPr>
          <w:rFonts w:ascii="Tahoma" w:hAnsi="Tahoma" w:cs="Tahoma"/>
          <w:b/>
        </w:rPr>
      </w:pPr>
      <w:r>
        <w:rPr>
          <w:rFonts w:ascii="Tahoma" w:hAnsi="Tahoma" w:cs="Tahoma"/>
          <w:b/>
        </w:rPr>
        <w:tab/>
        <w:t>Seção VI – Do Projeto de Lei Complementar - 71</w:t>
      </w:r>
    </w:p>
    <w:p w:rsidR="00830DC1" w:rsidRDefault="00830DC1" w:rsidP="00830DC1">
      <w:pPr>
        <w:pStyle w:val="Default"/>
        <w:spacing w:after="120"/>
        <w:rPr>
          <w:rFonts w:ascii="Tahoma" w:hAnsi="Tahoma" w:cs="Tahoma"/>
          <w:b/>
        </w:rPr>
      </w:pPr>
    </w:p>
    <w:p w:rsidR="00830DC1" w:rsidRDefault="00830DC1" w:rsidP="00830DC1">
      <w:pPr>
        <w:pStyle w:val="Default"/>
        <w:spacing w:after="120"/>
        <w:rPr>
          <w:rFonts w:ascii="Tahoma" w:hAnsi="Tahoma" w:cs="Tahoma"/>
          <w:b/>
        </w:rPr>
      </w:pPr>
      <w:r>
        <w:rPr>
          <w:rFonts w:ascii="Tahoma" w:hAnsi="Tahoma" w:cs="Tahoma"/>
          <w:b/>
        </w:rPr>
        <w:t>Capítulo IV – Da Elaboração Legislativa pelo Rito de Urgência - 72</w:t>
      </w:r>
    </w:p>
    <w:p w:rsidR="00830DC1" w:rsidRDefault="00830DC1" w:rsidP="00830DC1">
      <w:pPr>
        <w:pStyle w:val="Default"/>
        <w:spacing w:after="120"/>
        <w:rPr>
          <w:rFonts w:ascii="Tahoma" w:hAnsi="Tahoma" w:cs="Tahoma"/>
          <w:b/>
        </w:rPr>
      </w:pPr>
      <w:r>
        <w:rPr>
          <w:rFonts w:ascii="Tahoma" w:hAnsi="Tahoma" w:cs="Tahoma"/>
          <w:b/>
        </w:rPr>
        <w:tab/>
        <w:t>Seção I – Do Regime de Urgência - 72</w:t>
      </w:r>
    </w:p>
    <w:p w:rsidR="00830DC1" w:rsidRDefault="00830DC1" w:rsidP="00830DC1">
      <w:pPr>
        <w:pStyle w:val="Default"/>
        <w:spacing w:after="120"/>
        <w:rPr>
          <w:rFonts w:ascii="Tahoma" w:hAnsi="Tahoma" w:cs="Tahoma"/>
          <w:b/>
        </w:rPr>
      </w:pPr>
      <w:r>
        <w:rPr>
          <w:rFonts w:ascii="Tahoma" w:hAnsi="Tahoma" w:cs="Tahoma"/>
          <w:b/>
        </w:rPr>
        <w:tab/>
        <w:t>Seção II – Da Urgência Parlamentar - 7</w:t>
      </w:r>
      <w:r w:rsidR="0095565E">
        <w:rPr>
          <w:rFonts w:ascii="Tahoma" w:hAnsi="Tahoma" w:cs="Tahoma"/>
          <w:b/>
        </w:rPr>
        <w:t>3</w:t>
      </w:r>
    </w:p>
    <w:p w:rsidR="00830DC1" w:rsidRDefault="00830DC1" w:rsidP="00830DC1">
      <w:pPr>
        <w:pStyle w:val="Default"/>
        <w:spacing w:after="120"/>
        <w:rPr>
          <w:rFonts w:ascii="Tahoma" w:hAnsi="Tahoma" w:cs="Tahoma"/>
          <w:b/>
        </w:rPr>
      </w:pPr>
    </w:p>
    <w:p w:rsidR="00830DC1" w:rsidRDefault="00830DC1" w:rsidP="00830DC1">
      <w:pPr>
        <w:pStyle w:val="Default"/>
        <w:spacing w:after="120"/>
        <w:jc w:val="center"/>
        <w:rPr>
          <w:rFonts w:ascii="Tahoma" w:hAnsi="Tahoma" w:cs="Tahoma"/>
          <w:b/>
        </w:rPr>
      </w:pPr>
      <w:r>
        <w:rPr>
          <w:rFonts w:ascii="Tahoma" w:hAnsi="Tahoma" w:cs="Tahoma"/>
          <w:b/>
        </w:rPr>
        <w:t>TÍTULO V – Da Concessão de Título Honorífico - 73</w:t>
      </w:r>
    </w:p>
    <w:p w:rsidR="00830DC1" w:rsidRDefault="00830DC1" w:rsidP="00830DC1">
      <w:pPr>
        <w:pStyle w:val="Default"/>
        <w:spacing w:after="120"/>
        <w:jc w:val="center"/>
        <w:rPr>
          <w:rFonts w:ascii="Tahoma" w:hAnsi="Tahoma" w:cs="Tahoma"/>
          <w:b/>
        </w:rPr>
      </w:pPr>
    </w:p>
    <w:p w:rsidR="00830DC1" w:rsidRDefault="00830DC1" w:rsidP="00830DC1">
      <w:pPr>
        <w:pStyle w:val="Default"/>
        <w:spacing w:after="120"/>
        <w:jc w:val="center"/>
        <w:rPr>
          <w:rFonts w:ascii="Tahoma" w:hAnsi="Tahoma" w:cs="Tahoma"/>
          <w:b/>
        </w:rPr>
      </w:pPr>
      <w:r>
        <w:rPr>
          <w:rFonts w:ascii="Tahoma" w:hAnsi="Tahoma" w:cs="Tahoma"/>
          <w:b/>
        </w:rPr>
        <w:t>TÍTULO VI – Da Atividade de Fiscalização Parlamentar - 7</w:t>
      </w:r>
      <w:r w:rsidR="0095565E">
        <w:rPr>
          <w:rFonts w:ascii="Tahoma" w:hAnsi="Tahoma" w:cs="Tahoma"/>
          <w:b/>
        </w:rPr>
        <w:t>3</w:t>
      </w:r>
    </w:p>
    <w:p w:rsidR="00830DC1" w:rsidRDefault="00830DC1" w:rsidP="00830DC1">
      <w:pPr>
        <w:pStyle w:val="Default"/>
        <w:spacing w:after="120"/>
        <w:jc w:val="center"/>
        <w:rPr>
          <w:rFonts w:ascii="Tahoma" w:hAnsi="Tahoma" w:cs="Tahoma"/>
          <w:b/>
        </w:rPr>
      </w:pPr>
    </w:p>
    <w:p w:rsidR="00830DC1" w:rsidRDefault="00830DC1" w:rsidP="00830DC1">
      <w:pPr>
        <w:pStyle w:val="Default"/>
        <w:spacing w:after="120"/>
        <w:jc w:val="both"/>
        <w:rPr>
          <w:rFonts w:ascii="Tahoma" w:hAnsi="Tahoma" w:cs="Tahoma"/>
          <w:b/>
        </w:rPr>
      </w:pPr>
      <w:r>
        <w:rPr>
          <w:rFonts w:ascii="Tahoma" w:hAnsi="Tahoma" w:cs="Tahoma"/>
          <w:b/>
        </w:rPr>
        <w:t>Capítulo I – Do Pedido de Informação Parlamentar - 74</w:t>
      </w:r>
    </w:p>
    <w:p w:rsidR="00830DC1" w:rsidRDefault="00830DC1" w:rsidP="00830DC1">
      <w:pPr>
        <w:pStyle w:val="Default"/>
        <w:spacing w:after="120"/>
        <w:jc w:val="both"/>
        <w:rPr>
          <w:rFonts w:ascii="Tahoma" w:hAnsi="Tahoma" w:cs="Tahoma"/>
          <w:b/>
        </w:rPr>
      </w:pPr>
    </w:p>
    <w:p w:rsidR="00830DC1" w:rsidRDefault="00830DC1" w:rsidP="00830DC1">
      <w:pPr>
        <w:pStyle w:val="Default"/>
        <w:spacing w:after="120"/>
        <w:jc w:val="both"/>
        <w:rPr>
          <w:rFonts w:ascii="Tahoma" w:hAnsi="Tahoma" w:cs="Tahoma"/>
          <w:b/>
        </w:rPr>
      </w:pPr>
      <w:r>
        <w:rPr>
          <w:rFonts w:ascii="Tahoma" w:hAnsi="Tahoma" w:cs="Tahoma"/>
          <w:b/>
        </w:rPr>
        <w:t>Capítulo II – Da Convocação de Secretário Municipal ou Autoridade</w:t>
      </w:r>
    </w:p>
    <w:p w:rsidR="00830DC1" w:rsidRDefault="00830DC1" w:rsidP="00830DC1">
      <w:pPr>
        <w:pStyle w:val="Default"/>
        <w:spacing w:after="120"/>
        <w:jc w:val="both"/>
        <w:rPr>
          <w:rFonts w:ascii="Tahoma" w:hAnsi="Tahoma" w:cs="Tahoma"/>
          <w:b/>
        </w:rPr>
      </w:pPr>
      <w:r>
        <w:rPr>
          <w:rFonts w:ascii="Tahoma" w:hAnsi="Tahoma" w:cs="Tahoma"/>
          <w:b/>
        </w:rPr>
        <w:t xml:space="preserve">                      Vinculados ao Prefeito - 74</w:t>
      </w:r>
    </w:p>
    <w:p w:rsidR="00830DC1" w:rsidRDefault="00830DC1" w:rsidP="00830DC1">
      <w:pPr>
        <w:pStyle w:val="Default"/>
        <w:spacing w:after="120"/>
        <w:jc w:val="both"/>
        <w:rPr>
          <w:rFonts w:ascii="Tahoma" w:hAnsi="Tahoma" w:cs="Tahoma"/>
          <w:b/>
        </w:rPr>
      </w:pPr>
    </w:p>
    <w:p w:rsidR="00830DC1" w:rsidRDefault="00830DC1" w:rsidP="00830DC1">
      <w:pPr>
        <w:pStyle w:val="Default"/>
        <w:spacing w:after="120"/>
        <w:jc w:val="center"/>
        <w:rPr>
          <w:rFonts w:ascii="Tahoma" w:hAnsi="Tahoma" w:cs="Tahoma"/>
          <w:b/>
        </w:rPr>
      </w:pPr>
      <w:r>
        <w:rPr>
          <w:rFonts w:ascii="Tahoma" w:hAnsi="Tahoma" w:cs="Tahoma"/>
          <w:b/>
        </w:rPr>
        <w:t>TÍTULO VII – Da Indicação e do Pedido de Providência - 75</w:t>
      </w:r>
    </w:p>
    <w:p w:rsidR="00830DC1" w:rsidRDefault="00830DC1" w:rsidP="00830DC1">
      <w:pPr>
        <w:pStyle w:val="Default"/>
        <w:spacing w:after="120"/>
        <w:jc w:val="center"/>
        <w:rPr>
          <w:rFonts w:ascii="Tahoma" w:hAnsi="Tahoma" w:cs="Tahoma"/>
          <w:b/>
        </w:rPr>
      </w:pPr>
    </w:p>
    <w:p w:rsidR="00830DC1" w:rsidRDefault="00830DC1" w:rsidP="00830DC1">
      <w:pPr>
        <w:pStyle w:val="Default"/>
        <w:spacing w:after="120"/>
        <w:jc w:val="center"/>
        <w:rPr>
          <w:rFonts w:ascii="Tahoma" w:hAnsi="Tahoma" w:cs="Tahoma"/>
          <w:b/>
        </w:rPr>
      </w:pPr>
      <w:r>
        <w:rPr>
          <w:rFonts w:ascii="Tahoma" w:hAnsi="Tahoma" w:cs="Tahoma"/>
          <w:b/>
        </w:rPr>
        <w:t>TÍTULO VIII – Das Disposições Finais - 76</w:t>
      </w:r>
    </w:p>
    <w:p w:rsidR="00830DC1" w:rsidRDefault="00830DC1" w:rsidP="00830DC1">
      <w:pPr>
        <w:pStyle w:val="Default"/>
        <w:spacing w:after="120"/>
        <w:jc w:val="center"/>
        <w:rPr>
          <w:rFonts w:ascii="Tahoma" w:hAnsi="Tahoma" w:cs="Tahoma"/>
          <w:b/>
        </w:rPr>
      </w:pPr>
    </w:p>
    <w:p w:rsidR="00830DC1" w:rsidRDefault="00830DC1" w:rsidP="00830DC1">
      <w:pPr>
        <w:pStyle w:val="Default"/>
        <w:spacing w:after="120"/>
        <w:jc w:val="center"/>
        <w:rPr>
          <w:rFonts w:ascii="Tahoma" w:hAnsi="Tahoma" w:cs="Tahoma"/>
          <w:b/>
        </w:rPr>
      </w:pPr>
    </w:p>
    <w:p w:rsidR="00830DC1" w:rsidRDefault="00830DC1" w:rsidP="00830DC1">
      <w:pPr>
        <w:pStyle w:val="Default"/>
        <w:spacing w:after="120"/>
        <w:jc w:val="center"/>
        <w:rPr>
          <w:rFonts w:ascii="Tahoma" w:hAnsi="Tahoma" w:cs="Tahoma"/>
          <w:b/>
        </w:rPr>
      </w:pPr>
    </w:p>
    <w:p w:rsidR="00830DC1" w:rsidRPr="000D730C" w:rsidRDefault="00830DC1" w:rsidP="00830DC1">
      <w:pPr>
        <w:pStyle w:val="Default"/>
        <w:spacing w:after="120"/>
        <w:jc w:val="center"/>
        <w:rPr>
          <w:rFonts w:ascii="Tahoma" w:hAnsi="Tahoma" w:cs="Tahoma"/>
          <w:b/>
        </w:rPr>
      </w:pP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 xml:space="preserve">RESOLUÇÃO Nº </w:t>
      </w:r>
      <w:r w:rsidR="000154FF">
        <w:rPr>
          <w:rFonts w:ascii="Tahoma" w:hAnsi="Tahoma" w:cs="Tahoma"/>
          <w:b/>
          <w:bCs/>
          <w:color w:val="auto"/>
        </w:rPr>
        <w:t>83</w:t>
      </w:r>
      <w:r w:rsidR="007B4E61">
        <w:rPr>
          <w:rFonts w:ascii="Tahoma" w:hAnsi="Tahoma" w:cs="Tahoma"/>
          <w:b/>
          <w:bCs/>
          <w:color w:val="auto"/>
        </w:rPr>
        <w:t xml:space="preserve">/2018  de </w:t>
      </w:r>
      <w:r w:rsidR="000154FF">
        <w:rPr>
          <w:rFonts w:ascii="Tahoma" w:hAnsi="Tahoma" w:cs="Tahoma"/>
          <w:b/>
          <w:bCs/>
          <w:color w:val="auto"/>
        </w:rPr>
        <w:t>08</w:t>
      </w:r>
      <w:r w:rsidRPr="00616A19">
        <w:rPr>
          <w:rFonts w:ascii="Tahoma" w:hAnsi="Tahoma" w:cs="Tahoma"/>
          <w:b/>
          <w:bCs/>
          <w:color w:val="auto"/>
        </w:rPr>
        <w:t xml:space="preserve"> de </w:t>
      </w:r>
      <w:r w:rsidR="000154FF">
        <w:rPr>
          <w:rFonts w:ascii="Tahoma" w:hAnsi="Tahoma" w:cs="Tahoma"/>
          <w:b/>
          <w:bCs/>
          <w:color w:val="auto"/>
        </w:rPr>
        <w:t xml:space="preserve">outubro </w:t>
      </w:r>
      <w:r w:rsidRPr="00616A19">
        <w:rPr>
          <w:rFonts w:ascii="Tahoma" w:hAnsi="Tahoma" w:cs="Tahoma"/>
          <w:b/>
          <w:bCs/>
          <w:color w:val="auto"/>
        </w:rPr>
        <w:t xml:space="preserve"> de 2018</w:t>
      </w:r>
      <w:r w:rsidR="000154FF">
        <w:rPr>
          <w:rFonts w:ascii="Tahoma" w:hAnsi="Tahoma" w:cs="Tahoma"/>
          <w:b/>
          <w:bCs/>
          <w:color w:val="auto"/>
        </w:rPr>
        <w:t>.</w:t>
      </w:r>
    </w:p>
    <w:p w:rsidR="00B95DE7" w:rsidRPr="00616A19" w:rsidRDefault="00B95DE7" w:rsidP="00203D9D">
      <w:pPr>
        <w:pStyle w:val="Default"/>
        <w:spacing w:after="120"/>
        <w:rPr>
          <w:rFonts w:ascii="Tahoma" w:hAnsi="Tahoma" w:cs="Tahoma"/>
          <w:b/>
          <w:bCs/>
          <w:color w:val="auto"/>
        </w:rPr>
      </w:pPr>
    </w:p>
    <w:p w:rsidR="00B95DE7" w:rsidRPr="00616A19" w:rsidRDefault="00B95DE7" w:rsidP="00203D9D">
      <w:pPr>
        <w:pStyle w:val="Default"/>
        <w:spacing w:after="120"/>
        <w:rPr>
          <w:rFonts w:ascii="Tahoma" w:hAnsi="Tahoma" w:cs="Tahoma"/>
          <w:b/>
          <w:bCs/>
          <w:color w:val="auto"/>
        </w:rPr>
      </w:pPr>
    </w:p>
    <w:p w:rsidR="00B95DE7" w:rsidRPr="00616A19" w:rsidRDefault="00B95DE7" w:rsidP="00203D9D">
      <w:pPr>
        <w:pStyle w:val="Default"/>
        <w:spacing w:after="120"/>
        <w:rPr>
          <w:rFonts w:ascii="Tahoma" w:hAnsi="Tahoma" w:cs="Tahoma"/>
          <w:b/>
          <w:bCs/>
          <w:color w:val="auto"/>
        </w:rPr>
      </w:pPr>
    </w:p>
    <w:p w:rsidR="00B95DE7" w:rsidRPr="00616A19" w:rsidRDefault="000154FF" w:rsidP="00203D9D">
      <w:pPr>
        <w:pStyle w:val="Default"/>
        <w:spacing w:after="120"/>
        <w:ind w:left="3969"/>
        <w:jc w:val="both"/>
        <w:rPr>
          <w:rFonts w:ascii="Tahoma" w:hAnsi="Tahoma" w:cs="Tahoma"/>
        </w:rPr>
      </w:pPr>
      <w:r>
        <w:rPr>
          <w:rFonts w:ascii="Tahoma" w:hAnsi="Tahoma" w:cs="Tahoma"/>
        </w:rPr>
        <w:t>“</w:t>
      </w:r>
      <w:r w:rsidR="00B95DE7" w:rsidRPr="00616A19">
        <w:rPr>
          <w:rFonts w:ascii="Tahoma" w:hAnsi="Tahoma" w:cs="Tahoma"/>
        </w:rPr>
        <w:t>Esta</w:t>
      </w:r>
      <w:r w:rsidR="00514546" w:rsidRPr="00616A19">
        <w:rPr>
          <w:rFonts w:ascii="Tahoma" w:hAnsi="Tahoma" w:cs="Tahoma"/>
        </w:rPr>
        <w:t>belece o Regimento Interno da Câ</w:t>
      </w:r>
      <w:r w:rsidR="00B95DE7" w:rsidRPr="00616A19">
        <w:rPr>
          <w:rFonts w:ascii="Tahoma" w:hAnsi="Tahoma" w:cs="Tahoma"/>
        </w:rPr>
        <w:t>mara Municipal de Vereadores do Município de São Valério do Sul, Estado do Rio Grande do Sul</w:t>
      </w:r>
      <w:r>
        <w:rPr>
          <w:rFonts w:ascii="Tahoma" w:hAnsi="Tahoma" w:cs="Tahoma"/>
        </w:rPr>
        <w:t>”</w:t>
      </w:r>
      <w:r w:rsidR="00514546" w:rsidRPr="00616A19">
        <w:rPr>
          <w:rFonts w:ascii="Tahoma" w:hAnsi="Tahoma" w:cs="Tahoma"/>
        </w:rPr>
        <w:t>.</w:t>
      </w:r>
    </w:p>
    <w:p w:rsidR="00B95DE7" w:rsidRPr="00616A19" w:rsidRDefault="00B95DE7" w:rsidP="00203D9D">
      <w:pPr>
        <w:pStyle w:val="Default"/>
        <w:spacing w:after="120"/>
        <w:rPr>
          <w:rFonts w:ascii="Tahoma" w:hAnsi="Tahoma" w:cs="Tahoma"/>
        </w:rPr>
      </w:pPr>
    </w:p>
    <w:p w:rsidR="00B95DE7" w:rsidRPr="00616A19" w:rsidRDefault="00B95DE7" w:rsidP="00203D9D">
      <w:pPr>
        <w:pStyle w:val="Default"/>
        <w:spacing w:after="120"/>
        <w:rPr>
          <w:rFonts w:ascii="Tahoma" w:hAnsi="Tahoma" w:cs="Tahoma"/>
        </w:rPr>
      </w:pPr>
    </w:p>
    <w:p w:rsidR="00B95DE7" w:rsidRPr="00616A19" w:rsidRDefault="000154FF" w:rsidP="00203D9D">
      <w:pPr>
        <w:pStyle w:val="Default"/>
        <w:spacing w:after="120"/>
        <w:jc w:val="both"/>
        <w:rPr>
          <w:rFonts w:ascii="Tahoma" w:hAnsi="Tahoma" w:cs="Tahoma"/>
        </w:rPr>
      </w:pPr>
      <w:r>
        <w:rPr>
          <w:rFonts w:ascii="Tahoma" w:hAnsi="Tahoma" w:cs="Tahoma"/>
        </w:rPr>
        <w:t xml:space="preserve">A Vereadora </w:t>
      </w:r>
      <w:r w:rsidR="00B95DE7" w:rsidRPr="00616A19">
        <w:rPr>
          <w:rFonts w:ascii="Tahoma" w:hAnsi="Tahoma" w:cs="Tahoma"/>
        </w:rPr>
        <w:t xml:space="preserve">ENEDIR MARIA PES, Presidente da Câmara Municipal de Vereadores de São Valério do Sul/RS.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rPr>
        <w:t>Faço saber, em cum</w:t>
      </w:r>
      <w:r w:rsidR="00514546" w:rsidRPr="00616A19">
        <w:rPr>
          <w:rFonts w:ascii="Tahoma" w:hAnsi="Tahoma" w:cs="Tahoma"/>
        </w:rPr>
        <w:t>primento ao disposto no art</w:t>
      </w:r>
      <w:r w:rsidR="00A37992">
        <w:rPr>
          <w:rFonts w:ascii="Tahoma" w:hAnsi="Tahoma" w:cs="Tahoma"/>
        </w:rPr>
        <w:t>.</w:t>
      </w:r>
      <w:r w:rsidR="00514546" w:rsidRPr="00616A19">
        <w:rPr>
          <w:rFonts w:ascii="Tahoma" w:hAnsi="Tahoma" w:cs="Tahoma"/>
        </w:rPr>
        <w:t xml:space="preserve"> 53, </w:t>
      </w:r>
      <w:r w:rsidR="008A4D7E" w:rsidRPr="00616A19">
        <w:rPr>
          <w:rFonts w:ascii="Tahoma" w:hAnsi="Tahoma" w:cs="Tahoma"/>
        </w:rPr>
        <w:t>inciso</w:t>
      </w:r>
      <w:r w:rsidR="00514546" w:rsidRPr="00616A19">
        <w:rPr>
          <w:rFonts w:ascii="Tahoma" w:hAnsi="Tahoma" w:cs="Tahoma"/>
        </w:rPr>
        <w:t xml:space="preserve"> XIV</w:t>
      </w:r>
      <w:r w:rsidRPr="00616A19">
        <w:rPr>
          <w:rFonts w:ascii="Tahoma" w:hAnsi="Tahoma" w:cs="Tahoma"/>
        </w:rPr>
        <w:t xml:space="preserve"> da Lei Orgânica do Município, que a Câmara Municipal, aprovou e eu promulgo a seguinte RESOLUÇÃO:</w:t>
      </w:r>
    </w:p>
    <w:p w:rsidR="00B95DE7" w:rsidRPr="00616A19" w:rsidRDefault="00B95DE7" w:rsidP="00203D9D">
      <w:pPr>
        <w:pStyle w:val="Default"/>
        <w:spacing w:after="120"/>
        <w:jc w:val="center"/>
        <w:rPr>
          <w:rFonts w:ascii="Tahoma" w:hAnsi="Tahoma" w:cs="Tahoma"/>
          <w:b/>
          <w:bCs/>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TÍTULO I</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DA CÂMARA MUNICIPAL</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CAPÍTULO I</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DAS DISPOSIÇÕES PRELIMINARES</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rPr>
      </w:pPr>
      <w:r w:rsidRPr="00616A19">
        <w:rPr>
          <w:rFonts w:ascii="Tahoma" w:hAnsi="Tahoma" w:cs="Tahoma"/>
        </w:rPr>
        <w:t>Art. 1</w:t>
      </w:r>
      <w:r w:rsidR="008A4D7E">
        <w:rPr>
          <w:rFonts w:ascii="Tahoma" w:hAnsi="Tahoma" w:cs="Tahoma"/>
        </w:rPr>
        <w:t>.</w:t>
      </w:r>
      <w:r w:rsidRPr="00616A19">
        <w:rPr>
          <w:rFonts w:ascii="Tahoma" w:hAnsi="Tahoma" w:cs="Tahoma"/>
        </w:rPr>
        <w:t xml:space="preserve">º O Poder Legislativo é exercido pela Câmara Municipal, que é composta por nove Vereadores eleitos na forma da Legislação vigente. </w:t>
      </w:r>
    </w:p>
    <w:p w:rsidR="00AF485A" w:rsidRPr="00616A19" w:rsidRDefault="00B95DE7" w:rsidP="00203D9D">
      <w:pPr>
        <w:pStyle w:val="Default"/>
        <w:spacing w:after="120"/>
        <w:jc w:val="both"/>
        <w:rPr>
          <w:rFonts w:ascii="Tahoma" w:hAnsi="Tahoma" w:cs="Tahoma"/>
        </w:rPr>
      </w:pPr>
      <w:r w:rsidRPr="00616A19">
        <w:rPr>
          <w:rFonts w:ascii="Tahoma" w:hAnsi="Tahoma" w:cs="Tahoma"/>
        </w:rPr>
        <w:t xml:space="preserve">Parágrafo Único. Além de suas atribuições especificamente legislativas, cabe </w:t>
      </w:r>
      <w:r w:rsidR="008A4D7E">
        <w:rPr>
          <w:rFonts w:ascii="Tahoma" w:hAnsi="Tahoma" w:cs="Tahoma"/>
        </w:rPr>
        <w:t>à</w:t>
      </w:r>
      <w:r w:rsidRPr="00616A19">
        <w:rPr>
          <w:rFonts w:ascii="Tahoma" w:hAnsi="Tahoma" w:cs="Tahoma"/>
        </w:rPr>
        <w:t xml:space="preserve"> Câmara: </w:t>
      </w:r>
    </w:p>
    <w:p w:rsidR="00B95DE7" w:rsidRPr="00616A19" w:rsidRDefault="00B95DE7" w:rsidP="00203D9D">
      <w:pPr>
        <w:pStyle w:val="Default"/>
        <w:spacing w:after="120"/>
        <w:jc w:val="both"/>
        <w:rPr>
          <w:rFonts w:ascii="Tahoma" w:hAnsi="Tahoma" w:cs="Tahoma"/>
        </w:rPr>
      </w:pPr>
      <w:r w:rsidRPr="00616A19">
        <w:rPr>
          <w:rFonts w:ascii="Tahoma" w:hAnsi="Tahoma" w:cs="Tahoma"/>
        </w:rPr>
        <w:t xml:space="preserve">I – </w:t>
      </w:r>
      <w:r w:rsidR="008A4D7E">
        <w:rPr>
          <w:rFonts w:ascii="Tahoma" w:hAnsi="Tahoma" w:cs="Tahoma"/>
        </w:rPr>
        <w:t>r</w:t>
      </w:r>
      <w:r w:rsidRPr="00616A19">
        <w:rPr>
          <w:rFonts w:ascii="Tahoma" w:hAnsi="Tahoma" w:cs="Tahoma"/>
        </w:rPr>
        <w:t xml:space="preserve">ealizar a sua Gestão Administrativa e Financeira;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rPr>
        <w:t xml:space="preserve">II </w:t>
      </w:r>
      <w:r w:rsidR="00084AA6">
        <w:rPr>
          <w:rFonts w:ascii="Tahoma" w:hAnsi="Tahoma" w:cs="Tahoma"/>
        </w:rPr>
        <w:t>- exercer</w:t>
      </w:r>
      <w:r w:rsidR="004429D8">
        <w:rPr>
          <w:rFonts w:ascii="Tahoma" w:hAnsi="Tahoma" w:cs="Tahoma"/>
        </w:rPr>
        <w:t xml:space="preserve"> </w:t>
      </w:r>
      <w:r w:rsidRPr="00616A19">
        <w:rPr>
          <w:rFonts w:ascii="Tahoma" w:hAnsi="Tahoma" w:cs="Tahoma"/>
        </w:rPr>
        <w:t xml:space="preserve">a fiscalização financeira e orçamentária do Município, mediante controle </w:t>
      </w:r>
      <w:r w:rsidR="00084AA6" w:rsidRPr="00616A19">
        <w:rPr>
          <w:rFonts w:ascii="Tahoma" w:hAnsi="Tahoma" w:cs="Tahoma"/>
        </w:rPr>
        <w:t>externo, com auxilio do Tribunal de Contas do Estado ou de órgãos a que for atribuído</w:t>
      </w:r>
      <w:r w:rsidRPr="00616A19">
        <w:rPr>
          <w:rFonts w:ascii="Tahoma" w:hAnsi="Tahoma" w:cs="Tahoma"/>
        </w:rPr>
        <w:t xml:space="preserve"> tal incumbência.</w:t>
      </w:r>
    </w:p>
    <w:p w:rsidR="00B95DE7" w:rsidRPr="00616A19" w:rsidRDefault="00B95DE7" w:rsidP="00203D9D">
      <w:pPr>
        <w:pStyle w:val="Default"/>
        <w:spacing w:after="120"/>
        <w:jc w:val="both"/>
        <w:rPr>
          <w:rFonts w:ascii="Tahoma" w:hAnsi="Tahoma" w:cs="Tahoma"/>
        </w:rPr>
      </w:pPr>
      <w:r w:rsidRPr="00616A19">
        <w:rPr>
          <w:rFonts w:ascii="Tahoma" w:hAnsi="Tahoma" w:cs="Tahoma"/>
        </w:rPr>
        <w:t>Art. 2</w:t>
      </w:r>
      <w:r w:rsidR="008A4D7E">
        <w:rPr>
          <w:rFonts w:ascii="Tahoma" w:hAnsi="Tahoma" w:cs="Tahoma"/>
        </w:rPr>
        <w:t>.</w:t>
      </w:r>
      <w:r w:rsidRPr="00616A19">
        <w:rPr>
          <w:rFonts w:ascii="Tahoma" w:hAnsi="Tahoma" w:cs="Tahoma"/>
        </w:rPr>
        <w:t>º As funções da Câmara Municipal de Vereadores são:</w:t>
      </w:r>
    </w:p>
    <w:p w:rsidR="00B95DE7" w:rsidRPr="00616A19" w:rsidRDefault="00B95DE7" w:rsidP="00203D9D">
      <w:pPr>
        <w:pStyle w:val="Default"/>
        <w:spacing w:after="120"/>
        <w:jc w:val="both"/>
        <w:rPr>
          <w:rFonts w:ascii="Tahoma" w:hAnsi="Tahoma" w:cs="Tahoma"/>
        </w:rPr>
      </w:pPr>
      <w:r w:rsidRPr="00616A19">
        <w:rPr>
          <w:rFonts w:ascii="Tahoma" w:hAnsi="Tahoma" w:cs="Tahoma"/>
        </w:rPr>
        <w:t xml:space="preserve">I - legislativa; </w:t>
      </w:r>
    </w:p>
    <w:p w:rsidR="00B95DE7" w:rsidRPr="00616A19" w:rsidRDefault="00B95DE7" w:rsidP="00203D9D">
      <w:pPr>
        <w:pStyle w:val="Default"/>
        <w:spacing w:after="120"/>
        <w:jc w:val="both"/>
        <w:rPr>
          <w:rFonts w:ascii="Tahoma" w:hAnsi="Tahoma" w:cs="Tahoma"/>
        </w:rPr>
      </w:pPr>
      <w:r w:rsidRPr="00616A19">
        <w:rPr>
          <w:rFonts w:ascii="Tahoma" w:hAnsi="Tahoma" w:cs="Tahoma"/>
        </w:rPr>
        <w:t>II - de assessoramento;</w:t>
      </w:r>
    </w:p>
    <w:p w:rsidR="00B95DE7" w:rsidRPr="00616A19" w:rsidRDefault="00B95DE7" w:rsidP="00203D9D">
      <w:pPr>
        <w:pStyle w:val="Default"/>
        <w:spacing w:after="120"/>
        <w:jc w:val="both"/>
        <w:rPr>
          <w:rFonts w:ascii="Tahoma" w:hAnsi="Tahoma" w:cs="Tahoma"/>
        </w:rPr>
      </w:pPr>
      <w:r w:rsidRPr="00616A19">
        <w:rPr>
          <w:rFonts w:ascii="Tahoma" w:hAnsi="Tahoma" w:cs="Tahoma"/>
        </w:rPr>
        <w:t xml:space="preserve">II - de fiscalização; </w:t>
      </w:r>
    </w:p>
    <w:p w:rsidR="00B95DE7" w:rsidRPr="00616A19" w:rsidRDefault="00B95DE7" w:rsidP="00203D9D">
      <w:pPr>
        <w:pStyle w:val="Default"/>
        <w:spacing w:after="120"/>
        <w:jc w:val="both"/>
        <w:rPr>
          <w:rFonts w:ascii="Tahoma" w:hAnsi="Tahoma" w:cs="Tahoma"/>
        </w:rPr>
      </w:pPr>
      <w:r w:rsidRPr="00616A19">
        <w:rPr>
          <w:rFonts w:ascii="Tahoma" w:hAnsi="Tahoma" w:cs="Tahoma"/>
        </w:rPr>
        <w:t xml:space="preserve">IV - de julgamento; </w:t>
      </w:r>
    </w:p>
    <w:p w:rsidR="00B95DE7" w:rsidRPr="00616A19" w:rsidRDefault="00B95DE7" w:rsidP="00203D9D">
      <w:pPr>
        <w:pStyle w:val="Default"/>
        <w:spacing w:after="120"/>
        <w:jc w:val="both"/>
        <w:rPr>
          <w:rFonts w:ascii="Tahoma" w:hAnsi="Tahoma" w:cs="Tahoma"/>
        </w:rPr>
      </w:pPr>
      <w:r w:rsidRPr="00616A19">
        <w:rPr>
          <w:rFonts w:ascii="Tahoma" w:hAnsi="Tahoma" w:cs="Tahoma"/>
        </w:rPr>
        <w:t xml:space="preserve">V - de administração. </w:t>
      </w:r>
    </w:p>
    <w:p w:rsidR="00B95DE7" w:rsidRPr="00616A19" w:rsidRDefault="00B95DE7" w:rsidP="00203D9D">
      <w:pPr>
        <w:pStyle w:val="Default"/>
        <w:spacing w:after="120"/>
        <w:jc w:val="both"/>
        <w:rPr>
          <w:rFonts w:ascii="Tahoma" w:hAnsi="Tahoma" w:cs="Tahoma"/>
        </w:rPr>
      </w:pPr>
      <w:r w:rsidRPr="00616A19">
        <w:rPr>
          <w:rFonts w:ascii="Tahoma" w:hAnsi="Tahoma" w:cs="Tahoma"/>
        </w:rPr>
        <w:t>§ 1</w:t>
      </w:r>
      <w:r w:rsidR="008A4D7E">
        <w:rPr>
          <w:rFonts w:ascii="Tahoma" w:hAnsi="Tahoma" w:cs="Tahoma"/>
        </w:rPr>
        <w:t>.</w:t>
      </w:r>
      <w:r w:rsidRPr="00616A19">
        <w:rPr>
          <w:rFonts w:ascii="Tahoma" w:hAnsi="Tahoma" w:cs="Tahoma"/>
        </w:rPr>
        <w:t xml:space="preserve">º A função Legislativa é exercida pela Câmara através de projeto de: </w:t>
      </w:r>
    </w:p>
    <w:p w:rsidR="00B95DE7" w:rsidRPr="00616A19" w:rsidRDefault="00B95DE7" w:rsidP="00203D9D">
      <w:pPr>
        <w:pStyle w:val="Default"/>
        <w:spacing w:after="120"/>
        <w:jc w:val="both"/>
        <w:rPr>
          <w:rFonts w:ascii="Tahoma" w:hAnsi="Tahoma" w:cs="Tahoma"/>
        </w:rPr>
      </w:pPr>
      <w:r w:rsidRPr="00616A19">
        <w:rPr>
          <w:rFonts w:ascii="Tahoma" w:hAnsi="Tahoma" w:cs="Tahoma"/>
        </w:rPr>
        <w:lastRenderedPageBreak/>
        <w:t xml:space="preserve">I- emenda </w:t>
      </w:r>
      <w:r w:rsidR="008A4D7E">
        <w:rPr>
          <w:rFonts w:ascii="Tahoma" w:hAnsi="Tahoma" w:cs="Tahoma"/>
        </w:rPr>
        <w:t>à</w:t>
      </w:r>
      <w:r w:rsidRPr="00616A19">
        <w:rPr>
          <w:rFonts w:ascii="Tahoma" w:hAnsi="Tahoma" w:cs="Tahoma"/>
        </w:rPr>
        <w:t xml:space="preserve"> Lei Orgânica; </w:t>
      </w:r>
    </w:p>
    <w:p w:rsidR="00B95DE7" w:rsidRPr="00616A19" w:rsidRDefault="00B95DE7" w:rsidP="00203D9D">
      <w:pPr>
        <w:pStyle w:val="Default"/>
        <w:spacing w:after="120"/>
        <w:jc w:val="both"/>
        <w:rPr>
          <w:rFonts w:ascii="Tahoma" w:hAnsi="Tahoma" w:cs="Tahoma"/>
        </w:rPr>
      </w:pPr>
      <w:r w:rsidRPr="00616A19">
        <w:rPr>
          <w:rFonts w:ascii="Tahoma" w:hAnsi="Tahoma" w:cs="Tahoma"/>
        </w:rPr>
        <w:t xml:space="preserve">II- lei complementar à Lei Orgânica; </w:t>
      </w:r>
    </w:p>
    <w:p w:rsidR="00B95DE7" w:rsidRPr="00616A19" w:rsidRDefault="00B95DE7" w:rsidP="00203D9D">
      <w:pPr>
        <w:pStyle w:val="Default"/>
        <w:spacing w:after="120"/>
        <w:jc w:val="both"/>
        <w:rPr>
          <w:rFonts w:ascii="Tahoma" w:hAnsi="Tahoma" w:cs="Tahoma"/>
        </w:rPr>
      </w:pPr>
      <w:r w:rsidRPr="00616A19">
        <w:rPr>
          <w:rFonts w:ascii="Tahoma" w:hAnsi="Tahoma" w:cs="Tahoma"/>
        </w:rPr>
        <w:t xml:space="preserve">III - lei ordinária; </w:t>
      </w:r>
    </w:p>
    <w:p w:rsidR="00B95DE7" w:rsidRPr="00616A19" w:rsidRDefault="00B95DE7" w:rsidP="00203D9D">
      <w:pPr>
        <w:pStyle w:val="Default"/>
        <w:spacing w:after="120"/>
        <w:jc w:val="both"/>
        <w:rPr>
          <w:rFonts w:ascii="Tahoma" w:hAnsi="Tahoma" w:cs="Tahoma"/>
        </w:rPr>
      </w:pPr>
      <w:r w:rsidRPr="00616A19">
        <w:rPr>
          <w:rFonts w:ascii="Tahoma" w:hAnsi="Tahoma" w:cs="Tahoma"/>
        </w:rPr>
        <w:t xml:space="preserve">IV - decreto legislativo; </w:t>
      </w:r>
    </w:p>
    <w:p w:rsidR="00B95DE7" w:rsidRPr="00616A19" w:rsidRDefault="00B95DE7" w:rsidP="00203D9D">
      <w:pPr>
        <w:pStyle w:val="Default"/>
        <w:spacing w:after="120"/>
        <w:jc w:val="both"/>
        <w:rPr>
          <w:rFonts w:ascii="Tahoma" w:hAnsi="Tahoma" w:cs="Tahoma"/>
        </w:rPr>
      </w:pPr>
      <w:r w:rsidRPr="00616A19">
        <w:rPr>
          <w:rFonts w:ascii="Tahoma" w:hAnsi="Tahoma" w:cs="Tahoma"/>
        </w:rPr>
        <w:t>V - resolução.</w:t>
      </w:r>
    </w:p>
    <w:p w:rsidR="00B95DE7" w:rsidRPr="00616A19" w:rsidRDefault="00B95DE7" w:rsidP="00203D9D">
      <w:pPr>
        <w:pStyle w:val="Default"/>
        <w:spacing w:after="120"/>
        <w:jc w:val="both"/>
        <w:rPr>
          <w:rFonts w:ascii="Tahoma" w:hAnsi="Tahoma" w:cs="Tahoma"/>
        </w:rPr>
      </w:pPr>
      <w:r w:rsidRPr="00616A19">
        <w:rPr>
          <w:rFonts w:ascii="Tahoma" w:hAnsi="Tahoma" w:cs="Tahoma"/>
        </w:rPr>
        <w:t>§ 2</w:t>
      </w:r>
      <w:r w:rsidR="008A4D7E">
        <w:rPr>
          <w:rFonts w:ascii="Tahoma" w:hAnsi="Tahoma" w:cs="Tahoma"/>
        </w:rPr>
        <w:t>.</w:t>
      </w:r>
      <w:r w:rsidRPr="00616A19">
        <w:rPr>
          <w:rFonts w:ascii="Tahoma" w:hAnsi="Tahoma" w:cs="Tahoma"/>
        </w:rPr>
        <w:t>º A função de assessoramento é exercida pela Câmara através de:</w:t>
      </w:r>
    </w:p>
    <w:p w:rsidR="00B95DE7" w:rsidRPr="00616A19" w:rsidRDefault="00B95DE7" w:rsidP="00203D9D">
      <w:pPr>
        <w:pStyle w:val="Default"/>
        <w:spacing w:after="120"/>
        <w:jc w:val="both"/>
        <w:rPr>
          <w:rFonts w:ascii="Tahoma" w:hAnsi="Tahoma" w:cs="Tahoma"/>
        </w:rPr>
      </w:pPr>
      <w:r w:rsidRPr="00616A19">
        <w:rPr>
          <w:rFonts w:ascii="Tahoma" w:hAnsi="Tahoma" w:cs="Tahoma"/>
        </w:rPr>
        <w:t>I - indicação;</w:t>
      </w:r>
    </w:p>
    <w:p w:rsidR="00B95DE7" w:rsidRPr="00616A19" w:rsidRDefault="00B95DE7" w:rsidP="00203D9D">
      <w:pPr>
        <w:pStyle w:val="Default"/>
        <w:spacing w:after="120"/>
        <w:jc w:val="both"/>
        <w:rPr>
          <w:rFonts w:ascii="Tahoma" w:hAnsi="Tahoma" w:cs="Tahoma"/>
        </w:rPr>
      </w:pPr>
      <w:r w:rsidRPr="00616A19">
        <w:rPr>
          <w:rFonts w:ascii="Tahoma" w:hAnsi="Tahoma" w:cs="Tahoma"/>
        </w:rPr>
        <w:t>II - pedido de providências.</w:t>
      </w:r>
    </w:p>
    <w:p w:rsidR="00B95DE7" w:rsidRPr="00616A19" w:rsidRDefault="00B95DE7" w:rsidP="00203D9D">
      <w:pPr>
        <w:pStyle w:val="Default"/>
        <w:spacing w:after="120"/>
        <w:jc w:val="both"/>
        <w:rPr>
          <w:rFonts w:ascii="Tahoma" w:hAnsi="Tahoma" w:cs="Tahoma"/>
        </w:rPr>
      </w:pPr>
      <w:r w:rsidRPr="00616A19">
        <w:rPr>
          <w:rFonts w:ascii="Tahoma" w:hAnsi="Tahoma" w:cs="Tahoma"/>
        </w:rPr>
        <w:t>§3</w:t>
      </w:r>
      <w:r w:rsidR="008A4D7E">
        <w:rPr>
          <w:rFonts w:ascii="Tahoma" w:hAnsi="Tahoma" w:cs="Tahoma"/>
        </w:rPr>
        <w:t>.</w:t>
      </w:r>
      <w:r w:rsidRPr="00616A19">
        <w:rPr>
          <w:rFonts w:ascii="Tahoma" w:hAnsi="Tahoma" w:cs="Tahoma"/>
        </w:rPr>
        <w:t xml:space="preserve">º A função de fiscalização é exercida pela Câmara através de: </w:t>
      </w:r>
    </w:p>
    <w:p w:rsidR="00B95DE7" w:rsidRPr="00616A19" w:rsidRDefault="00B95DE7" w:rsidP="00203D9D">
      <w:pPr>
        <w:pStyle w:val="Default"/>
        <w:spacing w:after="120"/>
        <w:jc w:val="both"/>
        <w:rPr>
          <w:rFonts w:ascii="Tahoma" w:hAnsi="Tahoma" w:cs="Tahoma"/>
        </w:rPr>
      </w:pPr>
      <w:r w:rsidRPr="00616A19">
        <w:rPr>
          <w:rFonts w:ascii="Tahoma" w:hAnsi="Tahoma" w:cs="Tahoma"/>
        </w:rPr>
        <w:t xml:space="preserve">I - pedido de informações; </w:t>
      </w:r>
    </w:p>
    <w:p w:rsidR="00B95DE7" w:rsidRPr="00616A19" w:rsidRDefault="004429D8" w:rsidP="00203D9D">
      <w:pPr>
        <w:pStyle w:val="Default"/>
        <w:spacing w:after="120"/>
        <w:jc w:val="both"/>
        <w:rPr>
          <w:rFonts w:ascii="Tahoma" w:hAnsi="Tahoma" w:cs="Tahoma"/>
        </w:rPr>
      </w:pPr>
      <w:r>
        <w:rPr>
          <w:rFonts w:ascii="Tahoma" w:hAnsi="Tahoma" w:cs="Tahoma"/>
        </w:rPr>
        <w:t>II - exame à</w:t>
      </w:r>
      <w:r w:rsidR="00B95DE7" w:rsidRPr="00616A19">
        <w:rPr>
          <w:rFonts w:ascii="Tahoma" w:hAnsi="Tahoma" w:cs="Tahoma"/>
        </w:rPr>
        <w:t xml:space="preserve"> convênios</w:t>
      </w:r>
      <w:r w:rsidR="00C93466">
        <w:rPr>
          <w:rFonts w:ascii="Tahoma" w:hAnsi="Tahoma" w:cs="Tahoma"/>
        </w:rPr>
        <w:t>;</w:t>
      </w:r>
    </w:p>
    <w:p w:rsidR="00B95DE7" w:rsidRPr="00616A19" w:rsidRDefault="00B95DE7" w:rsidP="00203D9D">
      <w:pPr>
        <w:pStyle w:val="Default"/>
        <w:spacing w:after="120"/>
        <w:jc w:val="both"/>
        <w:rPr>
          <w:rFonts w:ascii="Tahoma" w:hAnsi="Tahoma" w:cs="Tahoma"/>
        </w:rPr>
      </w:pPr>
      <w:r w:rsidRPr="00616A19">
        <w:rPr>
          <w:rFonts w:ascii="Tahoma" w:hAnsi="Tahoma" w:cs="Tahoma"/>
        </w:rPr>
        <w:t xml:space="preserve">III </w:t>
      </w:r>
      <w:r w:rsidR="008A4D7E">
        <w:rPr>
          <w:rFonts w:ascii="Tahoma" w:hAnsi="Tahoma" w:cs="Tahoma"/>
        </w:rPr>
        <w:t xml:space="preserve">– </w:t>
      </w:r>
      <w:r w:rsidR="008A4D7E" w:rsidRPr="008A4D7E">
        <w:rPr>
          <w:rFonts w:ascii="Tahoma" w:hAnsi="Tahoma" w:cs="Tahoma"/>
          <w:color w:val="auto"/>
        </w:rPr>
        <w:t>acompanhamento da</w:t>
      </w:r>
      <w:r w:rsidRPr="008A4D7E">
        <w:rPr>
          <w:rFonts w:ascii="Tahoma" w:hAnsi="Tahoma" w:cs="Tahoma"/>
          <w:color w:val="auto"/>
        </w:rPr>
        <w:t xml:space="preserve"> execução </w:t>
      </w:r>
      <w:r w:rsidRPr="00616A19">
        <w:rPr>
          <w:rFonts w:ascii="Tahoma" w:hAnsi="Tahoma" w:cs="Tahoma"/>
        </w:rPr>
        <w:t>orçamentária</w:t>
      </w:r>
      <w:r w:rsidR="00C93466">
        <w:rPr>
          <w:rFonts w:ascii="Tahoma" w:hAnsi="Tahoma" w:cs="Tahoma"/>
        </w:rPr>
        <w:t>;</w:t>
      </w:r>
    </w:p>
    <w:p w:rsidR="00B95DE7" w:rsidRPr="00616A19" w:rsidRDefault="00B95DE7" w:rsidP="00203D9D">
      <w:pPr>
        <w:pStyle w:val="Default"/>
        <w:spacing w:after="120"/>
        <w:jc w:val="both"/>
        <w:rPr>
          <w:rFonts w:ascii="Tahoma" w:hAnsi="Tahoma" w:cs="Tahoma"/>
        </w:rPr>
      </w:pPr>
      <w:r w:rsidRPr="00616A19">
        <w:rPr>
          <w:rFonts w:ascii="Tahoma" w:hAnsi="Tahoma" w:cs="Tahoma"/>
        </w:rPr>
        <w:t xml:space="preserve">IV </w:t>
      </w:r>
      <w:r w:rsidR="004429D8">
        <w:rPr>
          <w:rFonts w:ascii="Tahoma" w:hAnsi="Tahoma" w:cs="Tahoma"/>
        </w:rPr>
        <w:t>- apreciação</w:t>
      </w:r>
      <w:r w:rsidR="00B72815">
        <w:rPr>
          <w:rFonts w:ascii="Tahoma" w:hAnsi="Tahoma" w:cs="Tahoma"/>
        </w:rPr>
        <w:t xml:space="preserve"> e votação</w:t>
      </w:r>
      <w:r w:rsidRPr="00616A19">
        <w:rPr>
          <w:rFonts w:ascii="Tahoma" w:hAnsi="Tahoma" w:cs="Tahoma"/>
        </w:rPr>
        <w:t xml:space="preserve"> de prestação de contas do Prefeito com o parecer prévio do Tribunal de Contas do Estado;</w:t>
      </w:r>
    </w:p>
    <w:p w:rsidR="00B95DE7" w:rsidRPr="00616A19" w:rsidRDefault="00B95DE7" w:rsidP="00203D9D">
      <w:pPr>
        <w:pStyle w:val="Default"/>
        <w:spacing w:after="120"/>
        <w:jc w:val="both"/>
        <w:rPr>
          <w:rFonts w:ascii="Tahoma" w:hAnsi="Tahoma" w:cs="Tahoma"/>
        </w:rPr>
      </w:pPr>
      <w:r w:rsidRPr="00616A19">
        <w:rPr>
          <w:rFonts w:ascii="Tahoma" w:hAnsi="Tahoma" w:cs="Tahoma"/>
        </w:rPr>
        <w:t xml:space="preserve">V - exames periciais tendentes a verificar a composição e a qualidade de bens públicos, de obras e serviços da municipalidade, podendo </w:t>
      </w:r>
      <w:r w:rsidR="008A4D7E">
        <w:rPr>
          <w:rFonts w:ascii="Tahoma" w:hAnsi="Tahoma" w:cs="Tahoma"/>
        </w:rPr>
        <w:t>qualquer</w:t>
      </w:r>
      <w:r w:rsidRPr="00616A19">
        <w:rPr>
          <w:rFonts w:ascii="Tahoma" w:hAnsi="Tahoma" w:cs="Tahoma"/>
        </w:rPr>
        <w:t xml:space="preserve"> comiss</w:t>
      </w:r>
      <w:r w:rsidR="008A4D7E">
        <w:rPr>
          <w:rFonts w:ascii="Tahoma" w:hAnsi="Tahoma" w:cs="Tahoma"/>
        </w:rPr>
        <w:t>ão</w:t>
      </w:r>
      <w:r w:rsidRPr="00616A19">
        <w:rPr>
          <w:rFonts w:ascii="Tahoma" w:hAnsi="Tahoma" w:cs="Tahoma"/>
        </w:rPr>
        <w:t xml:space="preserve"> requisitar da Mesa a contratação de serviço de profissionais ou </w:t>
      </w:r>
      <w:r w:rsidR="00C93466">
        <w:rPr>
          <w:rFonts w:ascii="Tahoma" w:hAnsi="Tahoma" w:cs="Tahoma"/>
        </w:rPr>
        <w:t xml:space="preserve">de </w:t>
      </w:r>
      <w:r w:rsidRPr="00616A19">
        <w:rPr>
          <w:rFonts w:ascii="Tahoma" w:hAnsi="Tahoma" w:cs="Tahoma"/>
        </w:rPr>
        <w:t xml:space="preserve">organismos de reconhecida idoneidade moral, desvinculados da administração pública local; </w:t>
      </w:r>
    </w:p>
    <w:p w:rsidR="00B95DE7" w:rsidRPr="00616A19" w:rsidRDefault="00B95DE7" w:rsidP="00203D9D">
      <w:pPr>
        <w:pStyle w:val="Default"/>
        <w:spacing w:after="120"/>
        <w:jc w:val="both"/>
        <w:rPr>
          <w:rFonts w:ascii="Tahoma" w:hAnsi="Tahoma" w:cs="Tahoma"/>
        </w:rPr>
      </w:pPr>
      <w:r w:rsidRPr="00616A19">
        <w:rPr>
          <w:rFonts w:ascii="Tahoma" w:hAnsi="Tahoma" w:cs="Tahoma"/>
        </w:rPr>
        <w:t>VI - constituição de Comis</w:t>
      </w:r>
      <w:r w:rsidR="00C93466">
        <w:rPr>
          <w:rFonts w:ascii="Tahoma" w:hAnsi="Tahoma" w:cs="Tahoma"/>
        </w:rPr>
        <w:t>sões Parlamentares de Inquérito;</w:t>
      </w:r>
    </w:p>
    <w:p w:rsidR="00B95DE7" w:rsidRPr="00616A19" w:rsidRDefault="00B95DE7" w:rsidP="00203D9D">
      <w:pPr>
        <w:pStyle w:val="Default"/>
        <w:spacing w:after="120"/>
        <w:jc w:val="both"/>
        <w:rPr>
          <w:rFonts w:ascii="Tahoma" w:hAnsi="Tahoma" w:cs="Tahoma"/>
        </w:rPr>
      </w:pPr>
      <w:r w:rsidRPr="00616A19">
        <w:rPr>
          <w:rFonts w:ascii="Tahoma" w:hAnsi="Tahoma" w:cs="Tahoma"/>
        </w:rPr>
        <w:t>VII - convocação dos auxiliares diretos do Prefeito ou de órgãos equivalentes, ou ainda</w:t>
      </w:r>
      <w:r w:rsidR="004429D8">
        <w:rPr>
          <w:rFonts w:ascii="Tahoma" w:hAnsi="Tahoma" w:cs="Tahoma"/>
        </w:rPr>
        <w:t>,</w:t>
      </w:r>
      <w:r w:rsidRPr="00616A19">
        <w:rPr>
          <w:rFonts w:ascii="Tahoma" w:hAnsi="Tahoma" w:cs="Tahoma"/>
        </w:rPr>
        <w:t xml:space="preserve"> empresas fornecedoras de produtos ou serviços.</w:t>
      </w:r>
    </w:p>
    <w:p w:rsidR="00B95DE7" w:rsidRPr="00616A19" w:rsidRDefault="00B95DE7" w:rsidP="00203D9D">
      <w:pPr>
        <w:pStyle w:val="Default"/>
        <w:spacing w:after="120"/>
        <w:jc w:val="both"/>
        <w:rPr>
          <w:rFonts w:ascii="Tahoma" w:hAnsi="Tahoma" w:cs="Tahoma"/>
        </w:rPr>
      </w:pPr>
      <w:r w:rsidRPr="00616A19">
        <w:rPr>
          <w:rFonts w:ascii="Tahoma" w:hAnsi="Tahoma" w:cs="Tahoma"/>
        </w:rPr>
        <w:t>§ 4</w:t>
      </w:r>
      <w:r w:rsidR="00C93466">
        <w:rPr>
          <w:rFonts w:ascii="Tahoma" w:hAnsi="Tahoma" w:cs="Tahoma"/>
        </w:rPr>
        <w:t>.</w:t>
      </w:r>
      <w:r w:rsidRPr="00616A19">
        <w:rPr>
          <w:rFonts w:ascii="Tahoma" w:hAnsi="Tahoma" w:cs="Tahoma"/>
        </w:rPr>
        <w:t xml:space="preserve">º As funções julgadoras ocorrem nas hipóteses em que é necessário julgar o Prefeito, o Vice-Prefeito </w:t>
      </w:r>
      <w:r w:rsidR="00C93466">
        <w:rPr>
          <w:rFonts w:ascii="Tahoma" w:hAnsi="Tahoma" w:cs="Tahoma"/>
        </w:rPr>
        <w:t>ou</w:t>
      </w:r>
      <w:r w:rsidRPr="00616A19">
        <w:rPr>
          <w:rFonts w:ascii="Tahoma" w:hAnsi="Tahoma" w:cs="Tahoma"/>
        </w:rPr>
        <w:t xml:space="preserve"> os Vereadores, quando tais agentes políticos comete</w:t>
      </w:r>
      <w:r w:rsidR="00C93466">
        <w:rPr>
          <w:rFonts w:ascii="Tahoma" w:hAnsi="Tahoma" w:cs="Tahoma"/>
        </w:rPr>
        <w:t>re</w:t>
      </w:r>
      <w:r w:rsidRPr="00616A19">
        <w:rPr>
          <w:rFonts w:ascii="Tahoma" w:hAnsi="Tahoma" w:cs="Tahoma"/>
        </w:rPr>
        <w:t>m infrações político-administrativas previstas em lei.</w:t>
      </w:r>
    </w:p>
    <w:p w:rsidR="00B95DE7" w:rsidRPr="00616A19" w:rsidRDefault="00B95DE7" w:rsidP="00203D9D">
      <w:pPr>
        <w:pStyle w:val="Default"/>
        <w:spacing w:after="120"/>
        <w:jc w:val="both"/>
        <w:rPr>
          <w:rFonts w:ascii="Tahoma" w:hAnsi="Tahoma" w:cs="Tahoma"/>
        </w:rPr>
      </w:pPr>
      <w:r w:rsidRPr="00616A19">
        <w:rPr>
          <w:rFonts w:ascii="Tahoma" w:hAnsi="Tahoma" w:cs="Tahoma"/>
        </w:rPr>
        <w:t>§ 5</w:t>
      </w:r>
      <w:r w:rsidR="00C93466">
        <w:rPr>
          <w:rFonts w:ascii="Tahoma" w:hAnsi="Tahoma" w:cs="Tahoma"/>
        </w:rPr>
        <w:t>.</w:t>
      </w:r>
      <w:r w:rsidRPr="00616A19">
        <w:rPr>
          <w:rFonts w:ascii="Tahoma" w:hAnsi="Tahoma" w:cs="Tahoma"/>
        </w:rPr>
        <w:t>º A função de administração é restrita:</w:t>
      </w:r>
    </w:p>
    <w:p w:rsidR="00B95DE7" w:rsidRPr="00616A19" w:rsidRDefault="00B95DE7" w:rsidP="00203D9D">
      <w:pPr>
        <w:pStyle w:val="Default"/>
        <w:spacing w:after="120"/>
        <w:jc w:val="both"/>
        <w:rPr>
          <w:rFonts w:ascii="Tahoma" w:hAnsi="Tahoma" w:cs="Tahoma"/>
        </w:rPr>
      </w:pPr>
      <w:r w:rsidRPr="00616A19">
        <w:rPr>
          <w:rFonts w:ascii="Tahoma" w:hAnsi="Tahoma" w:cs="Tahoma"/>
        </w:rPr>
        <w:t xml:space="preserve">I </w:t>
      </w:r>
      <w:r w:rsidR="00C93466">
        <w:rPr>
          <w:rFonts w:ascii="Tahoma" w:hAnsi="Tahoma" w:cs="Tahoma"/>
        </w:rPr>
        <w:t xml:space="preserve">–a </w:t>
      </w:r>
      <w:r w:rsidRPr="00616A19">
        <w:rPr>
          <w:rFonts w:ascii="Tahoma" w:hAnsi="Tahoma" w:cs="Tahoma"/>
        </w:rPr>
        <w:t xml:space="preserve">sua organização interna; </w:t>
      </w:r>
    </w:p>
    <w:p w:rsidR="00B95DE7" w:rsidRPr="00616A19" w:rsidRDefault="00B95DE7" w:rsidP="00203D9D">
      <w:pPr>
        <w:pStyle w:val="Default"/>
        <w:spacing w:after="120"/>
        <w:jc w:val="both"/>
        <w:rPr>
          <w:rFonts w:ascii="Tahoma" w:hAnsi="Tahoma" w:cs="Tahoma"/>
        </w:rPr>
      </w:pPr>
      <w:r w:rsidRPr="00616A19">
        <w:rPr>
          <w:rFonts w:ascii="Tahoma" w:hAnsi="Tahoma" w:cs="Tahoma"/>
        </w:rPr>
        <w:t xml:space="preserve">II - </w:t>
      </w:r>
      <w:r w:rsidR="00C93466">
        <w:rPr>
          <w:rFonts w:ascii="Tahoma" w:hAnsi="Tahoma" w:cs="Tahoma"/>
        </w:rPr>
        <w:t>à</w:t>
      </w:r>
      <w:r w:rsidRPr="00616A19">
        <w:rPr>
          <w:rFonts w:ascii="Tahoma" w:hAnsi="Tahoma" w:cs="Tahoma"/>
        </w:rPr>
        <w:t xml:space="preserve"> regulamentação de seus serviços; </w:t>
      </w:r>
    </w:p>
    <w:p w:rsidR="00B95DE7" w:rsidRPr="00616A19" w:rsidRDefault="00B95DE7" w:rsidP="00203D9D">
      <w:pPr>
        <w:pStyle w:val="Default"/>
        <w:spacing w:after="120"/>
        <w:jc w:val="both"/>
        <w:rPr>
          <w:rFonts w:ascii="Tahoma" w:hAnsi="Tahoma" w:cs="Tahoma"/>
        </w:rPr>
      </w:pPr>
      <w:r w:rsidRPr="00616A19">
        <w:rPr>
          <w:rFonts w:ascii="Tahoma" w:hAnsi="Tahoma" w:cs="Tahoma"/>
        </w:rPr>
        <w:t xml:space="preserve">III - </w:t>
      </w:r>
      <w:r w:rsidR="00C93466">
        <w:rPr>
          <w:rFonts w:ascii="Tahoma" w:hAnsi="Tahoma" w:cs="Tahoma"/>
        </w:rPr>
        <w:t>à</w:t>
      </w:r>
      <w:r w:rsidRPr="00616A19">
        <w:rPr>
          <w:rFonts w:ascii="Tahoma" w:hAnsi="Tahoma" w:cs="Tahoma"/>
        </w:rPr>
        <w:t xml:space="preserve"> estruturação e direção de seus serviços auxiliares.</w:t>
      </w:r>
    </w:p>
    <w:p w:rsidR="00B95DE7" w:rsidRPr="00616A19" w:rsidRDefault="00B95DE7" w:rsidP="00203D9D">
      <w:pPr>
        <w:pStyle w:val="Default"/>
        <w:spacing w:after="120"/>
        <w:jc w:val="both"/>
        <w:rPr>
          <w:rFonts w:ascii="Tahoma" w:hAnsi="Tahoma" w:cs="Tahoma"/>
        </w:rPr>
      </w:pPr>
      <w:r w:rsidRPr="00616A19">
        <w:rPr>
          <w:rFonts w:ascii="Tahoma" w:hAnsi="Tahoma" w:cs="Tahoma"/>
        </w:rPr>
        <w:t>Art. 3</w:t>
      </w:r>
      <w:r w:rsidR="00054377">
        <w:rPr>
          <w:rFonts w:ascii="Tahoma" w:hAnsi="Tahoma" w:cs="Tahoma"/>
        </w:rPr>
        <w:t>.</w:t>
      </w:r>
      <w:r w:rsidRPr="00616A19">
        <w:rPr>
          <w:rFonts w:ascii="Tahoma" w:hAnsi="Tahoma" w:cs="Tahoma"/>
        </w:rPr>
        <w:t>º A Câmara exercerá suas funções com independência e harmonia em relação ao Poder Executivo, deliberando sobre todas as matérias de sua competência, na forma da Lei e deste Regimento Interno.</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w:t>
      </w:r>
      <w:r w:rsidR="001C0A45" w:rsidRPr="00616A19">
        <w:rPr>
          <w:rFonts w:ascii="Tahoma" w:hAnsi="Tahoma" w:cs="Tahoma"/>
          <w:color w:val="auto"/>
        </w:rPr>
        <w:t>4</w:t>
      </w:r>
      <w:r w:rsidRPr="00616A19">
        <w:rPr>
          <w:rFonts w:ascii="Tahoma" w:hAnsi="Tahoma" w:cs="Tahoma"/>
          <w:color w:val="auto"/>
        </w:rPr>
        <w:t xml:space="preserve">º À Câmara Municipal compete o exercício das seguintes funções: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legislar sobre leis de interesse local ou que suplementem a legislação federal ou estadual, no que couber;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exercer a fiscalização e o controle externo da administração pública municipal;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julgar as contas de governo que o Prefeito deve anualmente prestar, após manifestação do Tribunal de Contas do Estado;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xml:space="preserve">IV – definir prioridades para as políticas públicas municipais, deliberando sobre os projetos de lei do plano plurianual, das diretrizes orçamentárias e do orçamento anual;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 – atuar como órgão mediador das discussões federativas e comunitárias;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 – administrar-se institucionalmente, exercendo a gestão de seus serviços internos.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w:t>
      </w:r>
      <w:r w:rsidR="00054377">
        <w:rPr>
          <w:rFonts w:ascii="Tahoma" w:hAnsi="Tahoma" w:cs="Tahoma"/>
          <w:color w:val="auto"/>
        </w:rPr>
        <w:t xml:space="preserve"> 1.</w:t>
      </w:r>
      <w:r w:rsidRPr="00616A19">
        <w:rPr>
          <w:rFonts w:ascii="Tahoma" w:hAnsi="Tahoma" w:cs="Tahoma"/>
          <w:color w:val="auto"/>
        </w:rPr>
        <w:t xml:space="preserve">º Não será autorizada a publicação de pronunciamentos que envolvam: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ofensas às instituições nacionais;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propaganda de guerra;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subversão da ordem política ou social; </w:t>
      </w:r>
    </w:p>
    <w:p w:rsidR="00B95DE7" w:rsidRPr="00BF5304" w:rsidRDefault="00B95DE7" w:rsidP="00203D9D">
      <w:pPr>
        <w:pStyle w:val="Default"/>
        <w:spacing w:after="120"/>
        <w:jc w:val="both"/>
        <w:rPr>
          <w:rFonts w:ascii="Tahoma" w:hAnsi="Tahoma" w:cs="Tahoma"/>
          <w:color w:val="auto"/>
        </w:rPr>
      </w:pPr>
      <w:r w:rsidRPr="00616A19">
        <w:rPr>
          <w:rFonts w:ascii="Tahoma" w:hAnsi="Tahoma" w:cs="Tahoma"/>
          <w:color w:val="auto"/>
        </w:rPr>
        <w:t>IV – preconceito de raça, religião</w:t>
      </w:r>
      <w:r w:rsidR="00054377">
        <w:rPr>
          <w:rFonts w:ascii="Tahoma" w:hAnsi="Tahoma" w:cs="Tahoma"/>
          <w:color w:val="auto"/>
        </w:rPr>
        <w:t xml:space="preserve">, </w:t>
      </w:r>
      <w:r w:rsidR="00054377" w:rsidRPr="00BF5304">
        <w:rPr>
          <w:rFonts w:ascii="Tahoma" w:hAnsi="Tahoma" w:cs="Tahoma"/>
          <w:color w:val="auto"/>
        </w:rPr>
        <w:t>gênero,</w:t>
      </w:r>
      <w:r w:rsidRPr="00BF5304">
        <w:rPr>
          <w:rFonts w:ascii="Tahoma" w:hAnsi="Tahoma" w:cs="Tahoma"/>
          <w:color w:val="auto"/>
        </w:rPr>
        <w:t xml:space="preserve"> classe</w:t>
      </w:r>
      <w:r w:rsidR="00054377" w:rsidRPr="00BF5304">
        <w:rPr>
          <w:rFonts w:ascii="Tahoma" w:hAnsi="Tahoma" w:cs="Tahoma"/>
          <w:color w:val="auto"/>
        </w:rPr>
        <w:t xml:space="preserve">, cultural ou de qualquer </w:t>
      </w:r>
      <w:r w:rsidR="00DB6F3F" w:rsidRPr="00BF5304">
        <w:rPr>
          <w:rFonts w:ascii="Tahoma" w:hAnsi="Tahoma" w:cs="Tahoma"/>
          <w:color w:val="auto"/>
        </w:rPr>
        <w:t xml:space="preserve">outra </w:t>
      </w:r>
      <w:r w:rsidR="00054377" w:rsidRPr="00BF5304">
        <w:rPr>
          <w:rFonts w:ascii="Tahoma" w:hAnsi="Tahoma" w:cs="Tahoma"/>
          <w:color w:val="auto"/>
        </w:rPr>
        <w:t>ordem</w:t>
      </w:r>
      <w:r w:rsidRPr="00BF5304">
        <w:rPr>
          <w:rFonts w:ascii="Tahoma" w:hAnsi="Tahoma" w:cs="Tahoma"/>
          <w:color w:val="auto"/>
        </w:rPr>
        <w:t xml:space="preserv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 - crimes contra a honra;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 – incentivo à prática de crimes de qualquer natureza. </w:t>
      </w:r>
    </w:p>
    <w:p w:rsidR="00B95DE7" w:rsidRPr="00DB6F3F" w:rsidRDefault="00B95DE7" w:rsidP="00203D9D">
      <w:pPr>
        <w:pStyle w:val="Default"/>
        <w:spacing w:after="120"/>
        <w:jc w:val="both"/>
        <w:rPr>
          <w:rFonts w:ascii="Tahoma" w:hAnsi="Tahoma" w:cs="Tahoma"/>
          <w:b/>
          <w:color w:val="auto"/>
        </w:rPr>
      </w:pPr>
    </w:p>
    <w:p w:rsidR="00B95DE7" w:rsidRPr="00DB6F3F" w:rsidRDefault="00B95DE7" w:rsidP="00203D9D">
      <w:pPr>
        <w:pStyle w:val="Default"/>
        <w:spacing w:after="120"/>
        <w:jc w:val="center"/>
        <w:rPr>
          <w:rFonts w:ascii="Tahoma" w:hAnsi="Tahoma" w:cs="Tahoma"/>
          <w:b/>
          <w:color w:val="auto"/>
        </w:rPr>
      </w:pPr>
      <w:r w:rsidRPr="00DB6F3F">
        <w:rPr>
          <w:rFonts w:ascii="Tahoma" w:hAnsi="Tahoma" w:cs="Tahoma"/>
          <w:b/>
          <w:color w:val="auto"/>
        </w:rPr>
        <w:t>Capitulo II</w:t>
      </w:r>
    </w:p>
    <w:p w:rsidR="00B95DE7" w:rsidRPr="00DB6F3F" w:rsidRDefault="00B95DE7" w:rsidP="00203D9D">
      <w:pPr>
        <w:pStyle w:val="Default"/>
        <w:spacing w:after="120"/>
        <w:jc w:val="center"/>
        <w:rPr>
          <w:rFonts w:ascii="Tahoma" w:hAnsi="Tahoma" w:cs="Tahoma"/>
          <w:b/>
          <w:color w:val="auto"/>
        </w:rPr>
      </w:pPr>
      <w:r w:rsidRPr="00DB6F3F">
        <w:rPr>
          <w:rFonts w:ascii="Tahoma" w:hAnsi="Tahoma" w:cs="Tahoma"/>
          <w:b/>
          <w:color w:val="auto"/>
        </w:rPr>
        <w:t>Da Sede</w:t>
      </w:r>
    </w:p>
    <w:p w:rsidR="00B95DE7" w:rsidRPr="00BF5304" w:rsidRDefault="001C0A45" w:rsidP="00203D9D">
      <w:pPr>
        <w:pStyle w:val="Default"/>
        <w:spacing w:after="120"/>
        <w:jc w:val="both"/>
        <w:rPr>
          <w:rFonts w:ascii="Tahoma" w:hAnsi="Tahoma" w:cs="Tahoma"/>
          <w:color w:val="auto"/>
        </w:rPr>
      </w:pPr>
      <w:r w:rsidRPr="00BF5304">
        <w:rPr>
          <w:rFonts w:ascii="Tahoma" w:hAnsi="Tahoma" w:cs="Tahoma"/>
          <w:color w:val="auto"/>
        </w:rPr>
        <w:t>Art. 5</w:t>
      </w:r>
      <w:r w:rsidR="00DB6F3F" w:rsidRPr="00BF5304">
        <w:rPr>
          <w:rFonts w:ascii="Tahoma" w:hAnsi="Tahoma" w:cs="Tahoma"/>
          <w:color w:val="auto"/>
        </w:rPr>
        <w:t>.</w:t>
      </w:r>
      <w:r w:rsidR="00B95DE7" w:rsidRPr="00BF5304">
        <w:rPr>
          <w:rFonts w:ascii="Tahoma" w:hAnsi="Tahoma" w:cs="Tahoma"/>
          <w:color w:val="auto"/>
        </w:rPr>
        <w:t xml:space="preserve">º A Câmara Municipal tem sua sede </w:t>
      </w:r>
      <w:r w:rsidR="006369F8" w:rsidRPr="00BF5304">
        <w:rPr>
          <w:rFonts w:ascii="Tahoma" w:hAnsi="Tahoma" w:cs="Tahoma"/>
          <w:color w:val="auto"/>
        </w:rPr>
        <w:t xml:space="preserve">na Rua </w:t>
      </w:r>
      <w:r w:rsidR="006D5A38" w:rsidRPr="00BF5304">
        <w:rPr>
          <w:rFonts w:ascii="Tahoma" w:hAnsi="Tahoma" w:cs="Tahoma"/>
          <w:color w:val="auto"/>
        </w:rPr>
        <w:t>Ângelo</w:t>
      </w:r>
      <w:r w:rsidR="006369F8" w:rsidRPr="00BF5304">
        <w:rPr>
          <w:rFonts w:ascii="Tahoma" w:hAnsi="Tahoma" w:cs="Tahoma"/>
          <w:color w:val="auto"/>
        </w:rPr>
        <w:t xml:space="preserve"> Fucilini Sobrinho, </w:t>
      </w:r>
      <w:r w:rsidR="002920B4" w:rsidRPr="00BF5304">
        <w:rPr>
          <w:rFonts w:ascii="Tahoma" w:hAnsi="Tahoma" w:cs="Tahoma"/>
          <w:color w:val="auto"/>
        </w:rPr>
        <w:t xml:space="preserve">526, </w:t>
      </w:r>
      <w:r w:rsidR="006369F8" w:rsidRPr="00BF5304">
        <w:rPr>
          <w:rFonts w:ascii="Tahoma" w:hAnsi="Tahoma" w:cs="Tahoma"/>
          <w:color w:val="auto"/>
        </w:rPr>
        <w:t>onde s</w:t>
      </w:r>
      <w:r w:rsidR="00B95DE7" w:rsidRPr="00BF5304">
        <w:rPr>
          <w:rFonts w:ascii="Tahoma" w:hAnsi="Tahoma" w:cs="Tahoma"/>
          <w:color w:val="auto"/>
        </w:rPr>
        <w:t xml:space="preserve">ão realizadas as suas atividades institucionais.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6369F8">
        <w:rPr>
          <w:rFonts w:ascii="Tahoma" w:hAnsi="Tahoma" w:cs="Tahoma"/>
          <w:color w:val="auto"/>
        </w:rPr>
        <w:t>.</w:t>
      </w:r>
      <w:r w:rsidRPr="00616A19">
        <w:rPr>
          <w:rFonts w:ascii="Tahoma" w:hAnsi="Tahoma" w:cs="Tahoma"/>
          <w:color w:val="auto"/>
        </w:rPr>
        <w:t xml:space="preserve">º As atividades da Câmara Municipal realizadas fora da sua sede serão nulas, exceto nos seguintes casos: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Sessão Solene;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Sessão Itinerante; </w:t>
      </w:r>
    </w:p>
    <w:p w:rsidR="00AF485A" w:rsidRPr="00616A19" w:rsidRDefault="00B95DE7" w:rsidP="00203D9D">
      <w:pPr>
        <w:pStyle w:val="Default"/>
        <w:spacing w:after="120"/>
        <w:jc w:val="both"/>
        <w:rPr>
          <w:rFonts w:ascii="Tahoma" w:hAnsi="Tahoma" w:cs="Tahoma"/>
          <w:color w:val="auto"/>
        </w:rPr>
      </w:pPr>
      <w:r w:rsidRPr="00616A19">
        <w:rPr>
          <w:rFonts w:ascii="Tahoma" w:hAnsi="Tahoma" w:cs="Tahoma"/>
          <w:color w:val="auto"/>
        </w:rPr>
        <w:t>III – reunião de trabalho e</w:t>
      </w:r>
      <w:r w:rsidR="00AF485A" w:rsidRPr="00616A19">
        <w:rPr>
          <w:rFonts w:ascii="Tahoma" w:hAnsi="Tahoma" w:cs="Tahoma"/>
          <w:color w:val="auto"/>
        </w:rPr>
        <w:t xml:space="preserve"> Audiência Pública de Comissão.</w:t>
      </w:r>
    </w:p>
    <w:p w:rsidR="00B95DE7" w:rsidRPr="00BF5304" w:rsidRDefault="00B95DE7" w:rsidP="00203D9D">
      <w:pPr>
        <w:pStyle w:val="Default"/>
        <w:spacing w:after="120"/>
        <w:jc w:val="both"/>
        <w:rPr>
          <w:rFonts w:ascii="Tahoma" w:hAnsi="Tahoma" w:cs="Tahoma"/>
          <w:color w:val="auto"/>
        </w:rPr>
      </w:pPr>
      <w:r w:rsidRPr="00BF5304">
        <w:rPr>
          <w:rFonts w:ascii="Tahoma" w:hAnsi="Tahoma" w:cs="Tahoma"/>
          <w:color w:val="auto"/>
        </w:rPr>
        <w:t>§ 2</w:t>
      </w:r>
      <w:r w:rsidR="006369F8" w:rsidRPr="00BF5304">
        <w:rPr>
          <w:rFonts w:ascii="Tahoma" w:hAnsi="Tahoma" w:cs="Tahoma"/>
          <w:color w:val="auto"/>
        </w:rPr>
        <w:t>.</w:t>
      </w:r>
      <w:r w:rsidRPr="00BF5304">
        <w:rPr>
          <w:rFonts w:ascii="Tahoma" w:hAnsi="Tahoma" w:cs="Tahoma"/>
          <w:color w:val="auto"/>
        </w:rPr>
        <w:t xml:space="preserve">º Nos casos dos incisos I e II do § 1º, a realização das atividades referidas dependerá </w:t>
      </w:r>
      <w:r w:rsidR="006369F8" w:rsidRPr="00BF5304">
        <w:rPr>
          <w:rFonts w:ascii="Tahoma" w:hAnsi="Tahoma" w:cs="Tahoma"/>
          <w:color w:val="auto"/>
        </w:rPr>
        <w:t>de requerimento de Vereador com</w:t>
      </w:r>
      <w:r w:rsidRPr="00BF5304">
        <w:rPr>
          <w:rFonts w:ascii="Tahoma" w:hAnsi="Tahoma" w:cs="Tahoma"/>
          <w:color w:val="auto"/>
        </w:rPr>
        <w:t xml:space="preserve"> aprovação por maioria absoluta dos membros da Câmara Municipal.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6369F8">
        <w:rPr>
          <w:rFonts w:ascii="Tahoma" w:hAnsi="Tahoma" w:cs="Tahoma"/>
          <w:color w:val="auto"/>
        </w:rPr>
        <w:t>.</w:t>
      </w:r>
      <w:r w:rsidRPr="00616A19">
        <w:rPr>
          <w:rFonts w:ascii="Tahoma" w:hAnsi="Tahoma" w:cs="Tahoma"/>
          <w:color w:val="auto"/>
        </w:rPr>
        <w:t>º A realização de reunião de trabalho e de audiência pública, nos termos do inciso III do § 1</w:t>
      </w:r>
      <w:r w:rsidR="006369F8">
        <w:rPr>
          <w:rFonts w:ascii="Tahoma" w:hAnsi="Tahoma" w:cs="Tahoma"/>
          <w:color w:val="auto"/>
        </w:rPr>
        <w:t>.</w:t>
      </w:r>
      <w:r w:rsidRPr="00616A19">
        <w:rPr>
          <w:rFonts w:ascii="Tahoma" w:hAnsi="Tahoma" w:cs="Tahoma"/>
          <w:color w:val="auto"/>
        </w:rPr>
        <w:t xml:space="preserve">º, depende de deliberação da maioria dos membros de Comissão.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4</w:t>
      </w:r>
      <w:r w:rsidR="006369F8">
        <w:rPr>
          <w:rFonts w:ascii="Tahoma" w:hAnsi="Tahoma" w:cs="Tahoma"/>
          <w:color w:val="auto"/>
        </w:rPr>
        <w:t>.</w:t>
      </w:r>
      <w:r w:rsidRPr="00616A19">
        <w:rPr>
          <w:rFonts w:ascii="Tahoma" w:hAnsi="Tahoma" w:cs="Tahoma"/>
          <w:color w:val="auto"/>
        </w:rPr>
        <w:t xml:space="preserve">º Impedido o acesso ao recinto da Câmara Municipal, a Mesa Diretora designará outro local para a realização de suas atividades, enquanto perdurar a situação. </w:t>
      </w:r>
    </w:p>
    <w:p w:rsidR="00B95DE7" w:rsidRPr="00BF5304" w:rsidRDefault="00B95DE7" w:rsidP="00203D9D">
      <w:pPr>
        <w:pStyle w:val="Default"/>
        <w:spacing w:after="120"/>
        <w:jc w:val="both"/>
        <w:rPr>
          <w:rFonts w:ascii="Tahoma" w:hAnsi="Tahoma" w:cs="Tahoma"/>
          <w:color w:val="auto"/>
        </w:rPr>
      </w:pPr>
      <w:r w:rsidRPr="00BF5304">
        <w:rPr>
          <w:rFonts w:ascii="Tahoma" w:hAnsi="Tahoma" w:cs="Tahoma"/>
          <w:color w:val="auto"/>
        </w:rPr>
        <w:t>§ 5</w:t>
      </w:r>
      <w:r w:rsidR="006369F8" w:rsidRPr="00BF5304">
        <w:rPr>
          <w:rFonts w:ascii="Tahoma" w:hAnsi="Tahoma" w:cs="Tahoma"/>
          <w:color w:val="auto"/>
        </w:rPr>
        <w:t>.</w:t>
      </w:r>
      <w:r w:rsidRPr="00BF5304">
        <w:rPr>
          <w:rFonts w:ascii="Tahoma" w:hAnsi="Tahoma" w:cs="Tahoma"/>
          <w:color w:val="auto"/>
        </w:rPr>
        <w:t>º Na hipótese do § 4</w:t>
      </w:r>
      <w:r w:rsidR="006369F8" w:rsidRPr="00BF5304">
        <w:rPr>
          <w:rFonts w:ascii="Tahoma" w:hAnsi="Tahoma" w:cs="Tahoma"/>
          <w:color w:val="auto"/>
        </w:rPr>
        <w:t>.</w:t>
      </w:r>
      <w:r w:rsidRPr="00BF5304">
        <w:rPr>
          <w:rFonts w:ascii="Tahoma" w:hAnsi="Tahoma" w:cs="Tahoma"/>
          <w:color w:val="auto"/>
        </w:rPr>
        <w:t xml:space="preserve">º, </w:t>
      </w:r>
      <w:r w:rsidR="006E23D8" w:rsidRPr="00BF5304">
        <w:rPr>
          <w:rFonts w:ascii="Tahoma" w:hAnsi="Tahoma" w:cs="Tahoma"/>
          <w:color w:val="auto"/>
        </w:rPr>
        <w:t>a mudança da sede da Câmara Municipal será notificada à</w:t>
      </w:r>
      <w:r w:rsidRPr="00BF5304">
        <w:rPr>
          <w:rFonts w:ascii="Tahoma" w:hAnsi="Tahoma" w:cs="Tahoma"/>
          <w:color w:val="auto"/>
        </w:rPr>
        <w:t xml:space="preserve">s autoridades locais </w:t>
      </w:r>
      <w:r w:rsidR="006E23D8" w:rsidRPr="00BF5304">
        <w:rPr>
          <w:rFonts w:ascii="Tahoma" w:hAnsi="Tahoma" w:cs="Tahoma"/>
          <w:color w:val="auto"/>
        </w:rPr>
        <w:t>por ofício e aos usuários por ampla divulgação nos meios de comunicação.</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 6º Na sede da Câmara Municipal não poderão ser realizados atos estranhos </w:t>
      </w:r>
      <w:r w:rsidR="004429D8" w:rsidRPr="00616A19">
        <w:rPr>
          <w:rFonts w:ascii="Tahoma" w:hAnsi="Tahoma" w:cs="Tahoma"/>
          <w:color w:val="auto"/>
        </w:rPr>
        <w:t>a sua</w:t>
      </w:r>
      <w:r w:rsidR="004429D8">
        <w:rPr>
          <w:rFonts w:ascii="Tahoma" w:hAnsi="Tahoma" w:cs="Tahoma"/>
          <w:color w:val="auto"/>
        </w:rPr>
        <w:t xml:space="preserve"> atividade institucional</w:t>
      </w:r>
      <w:r w:rsidRPr="00616A19">
        <w:rPr>
          <w:rFonts w:ascii="Tahoma" w:hAnsi="Tahoma" w:cs="Tahoma"/>
          <w:color w:val="auto"/>
        </w:rPr>
        <w:t>, salvo se houver cedência de suas dependências para reuniões cívicas, culturais</w:t>
      </w:r>
      <w:r w:rsidR="004429D8">
        <w:rPr>
          <w:rFonts w:ascii="Tahoma" w:hAnsi="Tahoma" w:cs="Tahoma"/>
          <w:color w:val="auto"/>
        </w:rPr>
        <w:t xml:space="preserve"> </w:t>
      </w:r>
      <w:r w:rsidR="00262C02" w:rsidRPr="00BF5304">
        <w:rPr>
          <w:rFonts w:ascii="Tahoma" w:hAnsi="Tahoma" w:cs="Tahoma"/>
          <w:color w:val="auto"/>
        </w:rPr>
        <w:t>ou</w:t>
      </w:r>
      <w:r w:rsidR="004429D8">
        <w:rPr>
          <w:rFonts w:ascii="Tahoma" w:hAnsi="Tahoma" w:cs="Tahoma"/>
          <w:color w:val="auto"/>
        </w:rPr>
        <w:t xml:space="preserve"> </w:t>
      </w:r>
      <w:r w:rsidR="00AF485A" w:rsidRPr="00616A19">
        <w:rPr>
          <w:rFonts w:ascii="Tahoma" w:hAnsi="Tahoma" w:cs="Tahoma"/>
          <w:color w:val="auto"/>
        </w:rPr>
        <w:t>institucionais</w:t>
      </w:r>
      <w:r w:rsidRPr="00616A19">
        <w:rPr>
          <w:rFonts w:ascii="Tahoma" w:hAnsi="Tahoma" w:cs="Tahoma"/>
          <w:color w:val="auto"/>
        </w:rPr>
        <w:t xml:space="preserve">. </w:t>
      </w:r>
    </w:p>
    <w:p w:rsidR="00B95DE7" w:rsidRPr="00BF5304"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xml:space="preserve">§ 7º Havendo autorização, pela Mesa Diretora, para uso das dependências e dos equipamentos da Câmara Municipal, a entidade cessionária assinará termo de responsabilidade </w:t>
      </w:r>
      <w:r w:rsidRPr="00BF5304">
        <w:rPr>
          <w:rFonts w:ascii="Tahoma" w:hAnsi="Tahoma" w:cs="Tahoma"/>
          <w:color w:val="auto"/>
        </w:rPr>
        <w:t>comprometendo-se</w:t>
      </w:r>
      <w:r w:rsidR="00262C02" w:rsidRPr="00BF5304">
        <w:rPr>
          <w:rFonts w:ascii="Tahoma" w:hAnsi="Tahoma" w:cs="Tahoma"/>
          <w:color w:val="auto"/>
        </w:rPr>
        <w:t xml:space="preserve"> a</w:t>
      </w:r>
      <w:r w:rsidRPr="00BF5304">
        <w:rPr>
          <w:rFonts w:ascii="Tahoma" w:hAnsi="Tahoma" w:cs="Tahoma"/>
          <w:color w:val="auto"/>
        </w:rPr>
        <w:t xml:space="preserv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realizar a devolução no horário acertado;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entregar as dependências em condição de uso, inclusive com a limpeza dos ambientes utilizados;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ressarcir os equipamentos, móveis ou a própria sede, caso haja algum dano material; </w:t>
      </w:r>
    </w:p>
    <w:p w:rsidR="00B95DE7" w:rsidRPr="00616A19" w:rsidRDefault="00AF485A" w:rsidP="00203D9D">
      <w:pPr>
        <w:pStyle w:val="Default"/>
        <w:spacing w:after="120"/>
        <w:jc w:val="both"/>
        <w:rPr>
          <w:rFonts w:ascii="Tahoma" w:hAnsi="Tahoma" w:cs="Tahoma"/>
          <w:color w:val="auto"/>
        </w:rPr>
      </w:pPr>
      <w:r w:rsidRPr="00616A19">
        <w:rPr>
          <w:rFonts w:ascii="Tahoma" w:hAnsi="Tahoma" w:cs="Tahoma"/>
          <w:color w:val="auto"/>
        </w:rPr>
        <w:t>§ 8</w:t>
      </w:r>
      <w:r w:rsidR="00262C02">
        <w:rPr>
          <w:rFonts w:ascii="Tahoma" w:hAnsi="Tahoma" w:cs="Tahoma"/>
          <w:color w:val="auto"/>
        </w:rPr>
        <w:t>.</w:t>
      </w:r>
      <w:r w:rsidRPr="00616A19">
        <w:rPr>
          <w:rFonts w:ascii="Tahoma" w:hAnsi="Tahoma" w:cs="Tahoma"/>
          <w:color w:val="auto"/>
        </w:rPr>
        <w:t>º</w:t>
      </w:r>
      <w:r w:rsidR="00B95DE7" w:rsidRPr="00616A19">
        <w:rPr>
          <w:rFonts w:ascii="Tahoma" w:hAnsi="Tahoma" w:cs="Tahoma"/>
          <w:color w:val="auto"/>
        </w:rPr>
        <w:t xml:space="preserve"> Material de divulgação de partidos políticos somente é admitido no ambiente interno do gabinete de Vereador ou nas ocasiões de cedência da Câmara Municipal para as convenções partidárias.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9</w:t>
      </w:r>
      <w:r w:rsidR="00262C02">
        <w:rPr>
          <w:rFonts w:ascii="Tahoma" w:hAnsi="Tahoma" w:cs="Tahoma"/>
          <w:color w:val="auto"/>
        </w:rPr>
        <w:t>.</w:t>
      </w:r>
      <w:r w:rsidRPr="00616A19">
        <w:rPr>
          <w:rFonts w:ascii="Tahoma" w:hAnsi="Tahoma" w:cs="Tahoma"/>
          <w:color w:val="auto"/>
        </w:rPr>
        <w:t xml:space="preserve">º Admite-se o uso da sede da Câmara Municipal apenas para </w:t>
      </w:r>
      <w:r w:rsidR="00AF485A" w:rsidRPr="00616A19">
        <w:rPr>
          <w:rFonts w:ascii="Tahoma" w:hAnsi="Tahoma" w:cs="Tahoma"/>
          <w:color w:val="auto"/>
        </w:rPr>
        <w:t>homenagens póstumas</w:t>
      </w:r>
      <w:r w:rsidRPr="00616A19">
        <w:rPr>
          <w:rFonts w:ascii="Tahoma" w:hAnsi="Tahoma" w:cs="Tahoma"/>
          <w:color w:val="auto"/>
        </w:rPr>
        <w:t xml:space="preserve"> de ex-Vereador, </w:t>
      </w:r>
      <w:r w:rsidR="004429D8" w:rsidRPr="00616A19">
        <w:rPr>
          <w:rFonts w:ascii="Tahoma" w:hAnsi="Tahoma" w:cs="Tahoma"/>
          <w:color w:val="auto"/>
        </w:rPr>
        <w:t>ex-prefeito</w:t>
      </w:r>
      <w:r w:rsidR="00AF485A" w:rsidRPr="00616A19">
        <w:rPr>
          <w:rFonts w:ascii="Tahoma" w:hAnsi="Tahoma" w:cs="Tahoma"/>
          <w:color w:val="auto"/>
        </w:rPr>
        <w:t xml:space="preserve"> e Ex-Vice-Prefeito, </w:t>
      </w:r>
      <w:r w:rsidRPr="00616A19">
        <w:rPr>
          <w:rFonts w:ascii="Tahoma" w:hAnsi="Tahoma" w:cs="Tahoma"/>
          <w:color w:val="auto"/>
        </w:rPr>
        <w:t xml:space="preserve">desde que solicitado pela família.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 10 O Diário Oficial da Câmara Municipal é o Quadro Mural localizado em sua sede, sem prejuízo da divulgação de seus atos institucionais pelos seus canais eletrônicos, assim considerados: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w:t>
      </w:r>
      <w:r w:rsidR="004429D8" w:rsidRPr="00616A19">
        <w:rPr>
          <w:rFonts w:ascii="Tahoma" w:hAnsi="Tahoma" w:cs="Tahoma"/>
          <w:bCs/>
          <w:color w:val="auto"/>
        </w:rPr>
        <w:t>site</w:t>
      </w:r>
      <w:r w:rsidR="004429D8" w:rsidRPr="00616A19">
        <w:rPr>
          <w:rFonts w:ascii="Tahoma" w:hAnsi="Tahoma" w:cs="Tahoma"/>
          <w:color w:val="auto"/>
        </w:rPr>
        <w:t xml:space="preserve"> constituído</w:t>
      </w:r>
      <w:r w:rsidRPr="00616A19">
        <w:rPr>
          <w:rFonts w:ascii="Tahoma" w:hAnsi="Tahoma" w:cs="Tahoma"/>
          <w:color w:val="auto"/>
        </w:rPr>
        <w:t xml:space="preserve"> como portal de transparência e acesso público às suas informações, dados e ações institucionais;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redes sociais;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III – rádio</w:t>
      </w:r>
      <w:r w:rsidR="00AF485A" w:rsidRPr="00616A19">
        <w:rPr>
          <w:rFonts w:ascii="Tahoma" w:hAnsi="Tahoma" w:cs="Tahoma"/>
          <w:color w:val="auto"/>
        </w:rPr>
        <w:t>, jornal</w:t>
      </w:r>
      <w:r w:rsidRPr="00616A19">
        <w:rPr>
          <w:rFonts w:ascii="Tahoma" w:hAnsi="Tahoma" w:cs="Tahoma"/>
          <w:color w:val="auto"/>
        </w:rPr>
        <w:t xml:space="preserve"> ou outra mídia a ser instituída em caráter oficial.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 11 A publicidade e a divulgação dos atos, ações e informações institucionais da Câmara Municipal terão caráter informativo, educativo </w:t>
      </w:r>
      <w:r w:rsidR="00262C02" w:rsidRPr="00BF5304">
        <w:rPr>
          <w:rFonts w:ascii="Tahoma" w:hAnsi="Tahoma" w:cs="Tahoma"/>
          <w:color w:val="auto"/>
        </w:rPr>
        <w:t>ou</w:t>
      </w:r>
      <w:r w:rsidR="006D5A38">
        <w:rPr>
          <w:rFonts w:ascii="Tahoma" w:hAnsi="Tahoma" w:cs="Tahoma"/>
          <w:color w:val="auto"/>
        </w:rPr>
        <w:t xml:space="preserve"> </w:t>
      </w:r>
      <w:r w:rsidRPr="00616A19">
        <w:rPr>
          <w:rFonts w:ascii="Tahoma" w:hAnsi="Tahoma" w:cs="Tahoma"/>
          <w:color w:val="auto"/>
        </w:rPr>
        <w:t xml:space="preserve">de orientação social e observarão o princípio da impessoalidade, sendo vedado o uso de nomes, imagens e símbolos que caracterizem promoção pessoal do Presidente e dos Vereadores.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w:t>
      </w:r>
      <w:r w:rsidR="001C0A45" w:rsidRPr="00616A19">
        <w:rPr>
          <w:rFonts w:ascii="Tahoma" w:hAnsi="Tahoma" w:cs="Tahoma"/>
          <w:color w:val="auto"/>
        </w:rPr>
        <w:t>6</w:t>
      </w:r>
      <w:r w:rsidR="00A24EC4">
        <w:rPr>
          <w:rFonts w:ascii="Tahoma" w:hAnsi="Tahoma" w:cs="Tahoma"/>
          <w:color w:val="auto"/>
        </w:rPr>
        <w:t>.</w:t>
      </w:r>
      <w:r w:rsidRPr="00616A19">
        <w:rPr>
          <w:rFonts w:ascii="Tahoma" w:hAnsi="Tahoma" w:cs="Tahoma"/>
          <w:color w:val="auto"/>
        </w:rPr>
        <w:t xml:space="preserve">º Qualquer cidadão pode assistir às atividades institucionais da Câmara Municipal, na parte do recinto que lhe é reservada, desde que: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esteja adequadamente trajado;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não porte armas;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conserve-se em atitude respeitosa durante os trabalhos;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não manifeste apoio ou desaprovação ao que se passa no Plenário;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 - não interpele qualquer Vereador, salvo em audiências e consultas públicas.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Parágrafo único. O Presidente da Câmara é responsável pela manutenção da ordem interna, cabendo-lhe, </w:t>
      </w:r>
      <w:r w:rsidR="00A24EC4">
        <w:rPr>
          <w:rFonts w:ascii="Tahoma" w:hAnsi="Tahoma" w:cs="Tahoma"/>
          <w:color w:val="auto"/>
        </w:rPr>
        <w:t>entre outras</w:t>
      </w:r>
      <w:r w:rsidRPr="00616A19">
        <w:rPr>
          <w:rFonts w:ascii="Tahoma" w:hAnsi="Tahoma" w:cs="Tahoma"/>
          <w:color w:val="auto"/>
        </w:rPr>
        <w:t xml:space="preserve"> medidas cabíveis, determinar a retirada do cidadão que não atender </w:t>
      </w:r>
      <w:r w:rsidR="00A24EC4" w:rsidRPr="00BF5304">
        <w:rPr>
          <w:rFonts w:ascii="Tahoma" w:hAnsi="Tahoma" w:cs="Tahoma"/>
          <w:color w:val="auto"/>
        </w:rPr>
        <w:t>a</w:t>
      </w:r>
      <w:r w:rsidRPr="00BF5304">
        <w:rPr>
          <w:rFonts w:ascii="Tahoma" w:hAnsi="Tahoma" w:cs="Tahoma"/>
          <w:color w:val="auto"/>
        </w:rPr>
        <w:t>o</w:t>
      </w:r>
      <w:r w:rsidRPr="00616A19">
        <w:rPr>
          <w:rFonts w:ascii="Tahoma" w:hAnsi="Tahoma" w:cs="Tahoma"/>
          <w:color w:val="auto"/>
        </w:rPr>
        <w:t xml:space="preserve"> disposto neste artigo.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Ar</w:t>
      </w:r>
      <w:r w:rsidR="001C0A45" w:rsidRPr="00616A19">
        <w:rPr>
          <w:rFonts w:ascii="Tahoma" w:hAnsi="Tahoma" w:cs="Tahoma"/>
          <w:color w:val="auto"/>
        </w:rPr>
        <w:t>t. 7</w:t>
      </w:r>
      <w:r w:rsidR="00A24EC4">
        <w:rPr>
          <w:rFonts w:ascii="Tahoma" w:hAnsi="Tahoma" w:cs="Tahoma"/>
          <w:color w:val="auto"/>
        </w:rPr>
        <w:t>.</w:t>
      </w:r>
      <w:r w:rsidRPr="00616A19">
        <w:rPr>
          <w:rFonts w:ascii="Tahoma" w:hAnsi="Tahoma" w:cs="Tahoma"/>
          <w:color w:val="auto"/>
        </w:rPr>
        <w:t>º A responsabilidade por garantir a segurança da Câmara Municipal compete à Presidência</w:t>
      </w:r>
      <w:r w:rsidR="002920B4">
        <w:rPr>
          <w:rFonts w:ascii="Tahoma" w:hAnsi="Tahoma" w:cs="Tahoma"/>
          <w:color w:val="auto"/>
        </w:rPr>
        <w:t>.</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A24EC4">
        <w:rPr>
          <w:rFonts w:ascii="Tahoma" w:hAnsi="Tahoma" w:cs="Tahoma"/>
          <w:color w:val="auto"/>
        </w:rPr>
        <w:t>.</w:t>
      </w:r>
      <w:r w:rsidR="001C0A45" w:rsidRPr="00616A19">
        <w:rPr>
          <w:rFonts w:ascii="Tahoma" w:hAnsi="Tahoma" w:cs="Tahoma"/>
          <w:color w:val="auto"/>
        </w:rPr>
        <w:t>º</w:t>
      </w:r>
      <w:r w:rsidRPr="00616A19">
        <w:rPr>
          <w:rFonts w:ascii="Tahoma" w:hAnsi="Tahoma" w:cs="Tahoma"/>
          <w:color w:val="auto"/>
        </w:rPr>
        <w:t xml:space="preserve"> O Presidente poderá requisitar força policial para manter a ordem interna. </w:t>
      </w:r>
    </w:p>
    <w:p w:rsidR="00B95DE7" w:rsidRPr="00616A19" w:rsidRDefault="001C0A45" w:rsidP="00203D9D">
      <w:pPr>
        <w:pStyle w:val="Default"/>
        <w:spacing w:after="120"/>
        <w:jc w:val="both"/>
        <w:rPr>
          <w:rFonts w:ascii="Tahoma" w:hAnsi="Tahoma" w:cs="Tahoma"/>
          <w:color w:val="auto"/>
        </w:rPr>
      </w:pPr>
      <w:r w:rsidRPr="00616A19">
        <w:rPr>
          <w:rFonts w:ascii="Tahoma" w:hAnsi="Tahoma" w:cs="Tahoma"/>
          <w:color w:val="auto"/>
        </w:rPr>
        <w:lastRenderedPageBreak/>
        <w:t>§ 2</w:t>
      </w:r>
      <w:r w:rsidR="00A24EC4">
        <w:rPr>
          <w:rFonts w:ascii="Tahoma" w:hAnsi="Tahoma" w:cs="Tahoma"/>
          <w:color w:val="auto"/>
        </w:rPr>
        <w:t>.</w:t>
      </w:r>
      <w:r w:rsidRPr="00616A19">
        <w:rPr>
          <w:rFonts w:ascii="Tahoma" w:hAnsi="Tahoma" w:cs="Tahoma"/>
          <w:color w:val="auto"/>
        </w:rPr>
        <w:t>º</w:t>
      </w:r>
      <w:r w:rsidR="00B95DE7" w:rsidRPr="00616A19">
        <w:rPr>
          <w:rFonts w:ascii="Tahoma" w:hAnsi="Tahoma" w:cs="Tahoma"/>
          <w:color w:val="auto"/>
        </w:rPr>
        <w:t xml:space="preserve"> Se for cometida qualquer infração penal, o Presidente fará a prisão em flagrante do responsável, apresentando-o à autoridade policial competente para a lavratura do auto de prisão e instauração de inquérito.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A24EC4">
        <w:rPr>
          <w:rFonts w:ascii="Tahoma" w:hAnsi="Tahoma" w:cs="Tahoma"/>
          <w:color w:val="auto"/>
        </w:rPr>
        <w:t>.</w:t>
      </w:r>
      <w:r w:rsidR="001C0A45" w:rsidRPr="00616A19">
        <w:rPr>
          <w:rFonts w:ascii="Tahoma" w:hAnsi="Tahoma" w:cs="Tahoma"/>
          <w:color w:val="auto"/>
        </w:rPr>
        <w:t>º</w:t>
      </w:r>
      <w:r w:rsidRPr="00616A19">
        <w:rPr>
          <w:rFonts w:ascii="Tahoma" w:hAnsi="Tahoma" w:cs="Tahoma"/>
          <w:color w:val="auto"/>
        </w:rPr>
        <w:t xml:space="preserve"> Na hipótese de não haver flagrante, o Presidente deverá comunicar o fato à autoridade policial competente, de forma imediata.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w:t>
      </w:r>
      <w:r w:rsidR="001C0A45" w:rsidRPr="00616A19">
        <w:rPr>
          <w:rFonts w:ascii="Tahoma" w:hAnsi="Tahoma" w:cs="Tahoma"/>
          <w:color w:val="auto"/>
        </w:rPr>
        <w:t>8</w:t>
      </w:r>
      <w:r w:rsidR="00A24EC4">
        <w:rPr>
          <w:rFonts w:ascii="Tahoma" w:hAnsi="Tahoma" w:cs="Tahoma"/>
          <w:color w:val="auto"/>
        </w:rPr>
        <w:t>.</w:t>
      </w:r>
      <w:r w:rsidRPr="00616A19">
        <w:rPr>
          <w:rFonts w:ascii="Tahoma" w:hAnsi="Tahoma" w:cs="Tahoma"/>
          <w:color w:val="auto"/>
        </w:rPr>
        <w:t>º As bandeiras do Brasil, do Esta</w:t>
      </w:r>
      <w:r w:rsidR="00823CA3" w:rsidRPr="00616A19">
        <w:rPr>
          <w:rFonts w:ascii="Tahoma" w:hAnsi="Tahoma" w:cs="Tahoma"/>
          <w:color w:val="auto"/>
        </w:rPr>
        <w:t>do do Rio Grande do Sul</w:t>
      </w:r>
      <w:r w:rsidR="00A24EC4">
        <w:rPr>
          <w:rFonts w:ascii="Tahoma" w:hAnsi="Tahoma" w:cs="Tahoma"/>
          <w:color w:val="auto"/>
        </w:rPr>
        <w:t>,</w:t>
      </w:r>
      <w:r w:rsidRPr="00616A19">
        <w:rPr>
          <w:rFonts w:ascii="Tahoma" w:hAnsi="Tahoma" w:cs="Tahoma"/>
          <w:color w:val="auto"/>
        </w:rPr>
        <w:t xml:space="preserve">do </w:t>
      </w:r>
      <w:r w:rsidR="00823CA3" w:rsidRPr="00616A19">
        <w:rPr>
          <w:rFonts w:ascii="Tahoma" w:hAnsi="Tahoma" w:cs="Tahoma"/>
          <w:color w:val="auto"/>
        </w:rPr>
        <w:t xml:space="preserve">Município de São Valério do Sul e do </w:t>
      </w:r>
      <w:r w:rsidR="004429D8" w:rsidRPr="00616A19">
        <w:rPr>
          <w:rFonts w:ascii="Tahoma" w:hAnsi="Tahoma" w:cs="Tahoma"/>
          <w:color w:val="auto"/>
        </w:rPr>
        <w:t>MERCOSUL</w:t>
      </w:r>
      <w:r w:rsidR="00823CA3" w:rsidRPr="00616A19">
        <w:rPr>
          <w:rFonts w:ascii="Tahoma" w:hAnsi="Tahoma" w:cs="Tahoma"/>
          <w:color w:val="auto"/>
        </w:rPr>
        <w:t>,</w:t>
      </w:r>
      <w:r w:rsidRPr="00616A19">
        <w:rPr>
          <w:rFonts w:ascii="Tahoma" w:hAnsi="Tahoma" w:cs="Tahoma"/>
          <w:color w:val="auto"/>
        </w:rPr>
        <w:t xml:space="preserve"> devem estar hasteadas de forma visível durante as sessões plenárias da Câmara Municipal. </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CAPÍTULO III</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DA SESSÃO DE INSTALAÇÃO DA LEGISLATURA E DAS SESSÕES LEGISLATIVAS</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Seção I</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Da Sessão Preparatória</w:t>
      </w:r>
    </w:p>
    <w:p w:rsidR="00B95DE7" w:rsidRPr="00616A19" w:rsidRDefault="001C0A45" w:rsidP="00203D9D">
      <w:pPr>
        <w:pStyle w:val="Default"/>
        <w:spacing w:after="120"/>
        <w:jc w:val="both"/>
        <w:rPr>
          <w:rFonts w:ascii="Tahoma" w:hAnsi="Tahoma" w:cs="Tahoma"/>
          <w:color w:val="auto"/>
        </w:rPr>
      </w:pPr>
      <w:r w:rsidRPr="00616A19">
        <w:rPr>
          <w:rFonts w:ascii="Tahoma" w:hAnsi="Tahoma" w:cs="Tahoma"/>
          <w:color w:val="auto"/>
        </w:rPr>
        <w:t>Art. 9</w:t>
      </w:r>
      <w:r w:rsidR="00245A4C">
        <w:rPr>
          <w:rFonts w:ascii="Tahoma" w:hAnsi="Tahoma" w:cs="Tahoma"/>
          <w:color w:val="auto"/>
        </w:rPr>
        <w:t>.</w:t>
      </w:r>
      <w:r w:rsidRPr="00616A19">
        <w:rPr>
          <w:rFonts w:ascii="Tahoma" w:hAnsi="Tahoma" w:cs="Tahoma"/>
          <w:color w:val="auto"/>
        </w:rPr>
        <w:t>º</w:t>
      </w:r>
      <w:r w:rsidR="004429D8">
        <w:rPr>
          <w:rFonts w:ascii="Tahoma" w:hAnsi="Tahoma" w:cs="Tahoma"/>
          <w:color w:val="auto"/>
        </w:rPr>
        <w:t xml:space="preserve"> </w:t>
      </w:r>
      <w:r w:rsidR="00245A4C">
        <w:rPr>
          <w:rFonts w:ascii="Tahoma" w:hAnsi="Tahoma" w:cs="Tahoma"/>
          <w:color w:val="auto"/>
        </w:rPr>
        <w:t>N</w:t>
      </w:r>
      <w:r w:rsidR="00245A4C" w:rsidRPr="00616A19">
        <w:rPr>
          <w:rFonts w:ascii="Tahoma" w:hAnsi="Tahoma" w:cs="Tahoma"/>
          <w:color w:val="auto"/>
        </w:rPr>
        <w:t>o último dia útil do ano que antecede o início da cada Legislatura,às 10</w:t>
      </w:r>
      <w:r w:rsidR="00245A4C">
        <w:rPr>
          <w:rFonts w:ascii="Tahoma" w:hAnsi="Tahoma" w:cs="Tahoma"/>
          <w:color w:val="auto"/>
        </w:rPr>
        <w:t xml:space="preserve">:00 </w:t>
      </w:r>
      <w:r w:rsidR="00245A4C" w:rsidRPr="00616A19">
        <w:rPr>
          <w:rFonts w:ascii="Tahoma" w:hAnsi="Tahoma" w:cs="Tahoma"/>
          <w:color w:val="auto"/>
        </w:rPr>
        <w:t>h (dez horas)</w:t>
      </w:r>
      <w:r w:rsidR="00245A4C">
        <w:rPr>
          <w:rFonts w:ascii="Tahoma" w:hAnsi="Tahoma" w:cs="Tahoma"/>
          <w:color w:val="auto"/>
        </w:rPr>
        <w:t>,a</w:t>
      </w:r>
      <w:r w:rsidR="00B95DE7" w:rsidRPr="00616A19">
        <w:rPr>
          <w:rFonts w:ascii="Tahoma" w:hAnsi="Tahoma" w:cs="Tahoma"/>
          <w:color w:val="auto"/>
        </w:rPr>
        <w:t xml:space="preserve"> Câmara Municipal realizará Sessão Preparatória para a posse dos novos Vereadores. </w:t>
      </w:r>
    </w:p>
    <w:p w:rsidR="00B95DE7" w:rsidRPr="00616A19" w:rsidRDefault="001C0A45" w:rsidP="00203D9D">
      <w:pPr>
        <w:pStyle w:val="Default"/>
        <w:spacing w:after="120"/>
        <w:jc w:val="both"/>
        <w:rPr>
          <w:rFonts w:ascii="Tahoma" w:hAnsi="Tahoma" w:cs="Tahoma"/>
          <w:color w:val="auto"/>
        </w:rPr>
      </w:pPr>
      <w:r w:rsidRPr="00616A19">
        <w:rPr>
          <w:rFonts w:ascii="Tahoma" w:hAnsi="Tahoma" w:cs="Tahoma"/>
          <w:color w:val="auto"/>
        </w:rPr>
        <w:t>§ 1</w:t>
      </w:r>
      <w:r w:rsidR="00245A4C">
        <w:rPr>
          <w:rFonts w:ascii="Tahoma" w:hAnsi="Tahoma" w:cs="Tahoma"/>
          <w:color w:val="auto"/>
        </w:rPr>
        <w:t>.</w:t>
      </w:r>
      <w:r w:rsidRPr="00616A19">
        <w:rPr>
          <w:rFonts w:ascii="Tahoma" w:hAnsi="Tahoma" w:cs="Tahoma"/>
          <w:color w:val="auto"/>
        </w:rPr>
        <w:t>º</w:t>
      </w:r>
      <w:r w:rsidR="00B95DE7" w:rsidRPr="00616A19">
        <w:rPr>
          <w:rFonts w:ascii="Tahoma" w:hAnsi="Tahoma" w:cs="Tahoma"/>
          <w:color w:val="auto"/>
        </w:rPr>
        <w:t xml:space="preserve"> A convocação para a Sessão Prep</w:t>
      </w:r>
      <w:r w:rsidR="00BF5304">
        <w:rPr>
          <w:rFonts w:ascii="Tahoma" w:hAnsi="Tahoma" w:cs="Tahoma"/>
          <w:color w:val="auto"/>
        </w:rPr>
        <w:t>a</w:t>
      </w:r>
      <w:r w:rsidR="00B95DE7" w:rsidRPr="00616A19">
        <w:rPr>
          <w:rFonts w:ascii="Tahoma" w:hAnsi="Tahoma" w:cs="Tahoma"/>
          <w:color w:val="auto"/>
        </w:rPr>
        <w:t xml:space="preserve">ratória é feita pelo Presidente da Câmara, que a presidirá. </w:t>
      </w:r>
    </w:p>
    <w:p w:rsidR="00B95DE7" w:rsidRPr="00616A19" w:rsidRDefault="001C0A45" w:rsidP="00203D9D">
      <w:pPr>
        <w:pStyle w:val="Default"/>
        <w:spacing w:after="120"/>
        <w:jc w:val="both"/>
        <w:rPr>
          <w:rFonts w:ascii="Tahoma" w:hAnsi="Tahoma" w:cs="Tahoma"/>
          <w:color w:val="auto"/>
        </w:rPr>
      </w:pPr>
      <w:r w:rsidRPr="00616A19">
        <w:rPr>
          <w:rFonts w:ascii="Tahoma" w:hAnsi="Tahoma" w:cs="Tahoma"/>
          <w:color w:val="auto"/>
        </w:rPr>
        <w:t>§ 2</w:t>
      </w:r>
      <w:r w:rsidR="002920B4">
        <w:rPr>
          <w:rFonts w:ascii="Tahoma" w:hAnsi="Tahoma" w:cs="Tahoma"/>
          <w:color w:val="auto"/>
        </w:rPr>
        <w:t>.</w:t>
      </w:r>
      <w:r w:rsidRPr="00616A19">
        <w:rPr>
          <w:rFonts w:ascii="Tahoma" w:hAnsi="Tahoma" w:cs="Tahoma"/>
          <w:color w:val="auto"/>
        </w:rPr>
        <w:t>º</w:t>
      </w:r>
      <w:r w:rsidR="00B95DE7" w:rsidRPr="00616A19">
        <w:rPr>
          <w:rFonts w:ascii="Tahoma" w:hAnsi="Tahoma" w:cs="Tahoma"/>
          <w:color w:val="auto"/>
        </w:rPr>
        <w:t xml:space="preserve"> Na Sessão Preparatória serão observados os seguintes procedimentos: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entrega do diploma eleitoral e da declaração de bens dos Vereadores eleitos;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explicação sobre: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 o funcionamento da Câmara Municipal e de seus serviços internos;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b) o ambiente de trabalho parlamentar;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c) os cargos e funções da Câmara Municipal, com a apresentação de seus respectivos servidores titulares;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d) a Sessão de Posse</w:t>
      </w:r>
      <w:r w:rsidR="002920B4">
        <w:rPr>
          <w:rFonts w:ascii="Tahoma" w:hAnsi="Tahoma" w:cs="Tahoma"/>
          <w:color w:val="auto"/>
        </w:rPr>
        <w:t>.</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2920B4">
        <w:rPr>
          <w:rFonts w:ascii="Tahoma" w:hAnsi="Tahoma" w:cs="Tahoma"/>
          <w:color w:val="auto"/>
        </w:rPr>
        <w:t>.</w:t>
      </w:r>
      <w:r w:rsidRPr="00616A19">
        <w:rPr>
          <w:rFonts w:ascii="Tahoma" w:hAnsi="Tahoma" w:cs="Tahoma"/>
          <w:color w:val="auto"/>
        </w:rPr>
        <w:t xml:space="preserve">º A declaração de bens referida no inciso I do § 2º deve ser renovada anualmente e no final do mandato, mesmo havendo reeleição, podendo ser substituída por cópia da declaração do Imposto de Renda de Pessoa Física.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4</w:t>
      </w:r>
      <w:r w:rsidR="002920B4">
        <w:rPr>
          <w:rFonts w:ascii="Tahoma" w:hAnsi="Tahoma" w:cs="Tahoma"/>
          <w:color w:val="auto"/>
        </w:rPr>
        <w:t>.</w:t>
      </w:r>
      <w:r w:rsidR="001C0A45" w:rsidRPr="00616A19">
        <w:rPr>
          <w:rFonts w:ascii="Tahoma" w:hAnsi="Tahoma" w:cs="Tahoma"/>
          <w:color w:val="auto"/>
        </w:rPr>
        <w:t>º</w:t>
      </w:r>
      <w:r w:rsidRPr="00616A19">
        <w:rPr>
          <w:rFonts w:ascii="Tahoma" w:hAnsi="Tahoma" w:cs="Tahoma"/>
          <w:color w:val="auto"/>
        </w:rPr>
        <w:t xml:space="preserve"> No caso do inciso II do § 2</w:t>
      </w:r>
      <w:r w:rsidR="002920B4">
        <w:rPr>
          <w:rFonts w:ascii="Tahoma" w:hAnsi="Tahoma" w:cs="Tahoma"/>
          <w:color w:val="auto"/>
        </w:rPr>
        <w:t>.º</w:t>
      </w:r>
      <w:r w:rsidRPr="00616A19">
        <w:rPr>
          <w:rFonts w:ascii="Tahoma" w:hAnsi="Tahoma" w:cs="Tahoma"/>
          <w:color w:val="auto"/>
        </w:rPr>
        <w:t xml:space="preserve"> deste artigo, as orientações relacionadas às atividades institucionais da Câmara e dos Vereadores poderão ser disponibilizadas sob o formato de capacitação contratada para esta finalidade.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6</w:t>
      </w:r>
      <w:r w:rsidR="002920B4">
        <w:rPr>
          <w:rFonts w:ascii="Tahoma" w:hAnsi="Tahoma" w:cs="Tahoma"/>
          <w:color w:val="auto"/>
        </w:rPr>
        <w:t>.</w:t>
      </w:r>
      <w:r w:rsidRPr="00616A19">
        <w:rPr>
          <w:rFonts w:ascii="Tahoma" w:hAnsi="Tahoma" w:cs="Tahoma"/>
          <w:color w:val="auto"/>
        </w:rPr>
        <w:t>º O Vereador eleito que não comparecer na Sessão Preparatória deverá apresentar justificativa e protocolar os documentos referidos no inciso I do § 2</w:t>
      </w:r>
      <w:r w:rsidR="002920B4">
        <w:rPr>
          <w:rFonts w:ascii="Tahoma" w:hAnsi="Tahoma" w:cs="Tahoma"/>
          <w:color w:val="auto"/>
        </w:rPr>
        <w:t>.º</w:t>
      </w:r>
      <w:r w:rsidRPr="00616A19">
        <w:rPr>
          <w:rFonts w:ascii="Tahoma" w:hAnsi="Tahoma" w:cs="Tahoma"/>
          <w:color w:val="auto"/>
        </w:rPr>
        <w:t xml:space="preserve"> deste artigo até a Sessão de Posse. </w:t>
      </w:r>
    </w:p>
    <w:p w:rsidR="00823CA3" w:rsidRDefault="00823CA3" w:rsidP="00203D9D">
      <w:pPr>
        <w:pStyle w:val="Default"/>
        <w:spacing w:after="120"/>
        <w:jc w:val="both"/>
        <w:rPr>
          <w:rFonts w:ascii="Tahoma" w:hAnsi="Tahoma" w:cs="Tahoma"/>
          <w:color w:val="auto"/>
        </w:rPr>
      </w:pPr>
      <w:r w:rsidRPr="00616A19">
        <w:rPr>
          <w:rFonts w:ascii="Tahoma" w:hAnsi="Tahoma" w:cs="Tahoma"/>
          <w:color w:val="auto"/>
        </w:rPr>
        <w:t>§ 7</w:t>
      </w:r>
      <w:r w:rsidR="002920B4">
        <w:rPr>
          <w:rFonts w:ascii="Tahoma" w:hAnsi="Tahoma" w:cs="Tahoma"/>
          <w:color w:val="auto"/>
        </w:rPr>
        <w:t>.</w:t>
      </w:r>
      <w:r w:rsidRPr="00616A19">
        <w:rPr>
          <w:rFonts w:ascii="Tahoma" w:hAnsi="Tahoma" w:cs="Tahoma"/>
          <w:color w:val="auto"/>
        </w:rPr>
        <w:t>º Na Sessão Preparatória também será definido o local da Solenidade de Sessão Solene de Posse dos Vereadores Eleitos, Prefeito e Vice-Prefeito.</w:t>
      </w:r>
    </w:p>
    <w:p w:rsidR="006D5A38" w:rsidRDefault="006D5A38" w:rsidP="00203D9D">
      <w:pPr>
        <w:pStyle w:val="Default"/>
        <w:spacing w:after="120"/>
        <w:jc w:val="both"/>
        <w:rPr>
          <w:rFonts w:ascii="Tahoma" w:hAnsi="Tahoma" w:cs="Tahoma"/>
          <w:color w:val="auto"/>
        </w:rPr>
      </w:pPr>
    </w:p>
    <w:p w:rsidR="002920B4" w:rsidRPr="00616A19" w:rsidRDefault="002920B4"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lastRenderedPageBreak/>
        <w:t>Seção II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 Sessão de Instalação da Legislatura e Posse</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w:t>
      </w:r>
      <w:r w:rsidR="001C0A45" w:rsidRPr="00616A19">
        <w:rPr>
          <w:rFonts w:ascii="Tahoma" w:hAnsi="Tahoma" w:cs="Tahoma"/>
          <w:color w:val="auto"/>
        </w:rPr>
        <w:t>10</w:t>
      </w:r>
      <w:r w:rsidRPr="00616A19">
        <w:rPr>
          <w:rFonts w:ascii="Tahoma" w:hAnsi="Tahoma" w:cs="Tahoma"/>
          <w:color w:val="auto"/>
        </w:rPr>
        <w:t xml:space="preserve"> A instalação da Legislatura e a posse dos Vereadores ocorrerão em Sessão Solene às 10</w:t>
      </w:r>
      <w:r w:rsidR="002920B4">
        <w:rPr>
          <w:rFonts w:ascii="Tahoma" w:hAnsi="Tahoma" w:cs="Tahoma"/>
          <w:color w:val="auto"/>
        </w:rPr>
        <w:t>:00 h</w:t>
      </w:r>
      <w:r w:rsidRPr="00616A19">
        <w:rPr>
          <w:rFonts w:ascii="Tahoma" w:hAnsi="Tahoma" w:cs="Tahoma"/>
          <w:color w:val="auto"/>
        </w:rPr>
        <w:t xml:space="preserve"> (dez horas) do dia 1</w:t>
      </w:r>
      <w:r w:rsidR="002920B4">
        <w:rPr>
          <w:rFonts w:ascii="Tahoma" w:hAnsi="Tahoma" w:cs="Tahoma"/>
          <w:color w:val="auto"/>
        </w:rPr>
        <w:t>.</w:t>
      </w:r>
      <w:r w:rsidRPr="00616A19">
        <w:rPr>
          <w:rFonts w:ascii="Tahoma" w:hAnsi="Tahoma" w:cs="Tahoma"/>
          <w:color w:val="auto"/>
        </w:rPr>
        <w:t xml:space="preserve">º de janeiro do primeiro ano do mandato, </w:t>
      </w:r>
      <w:r w:rsidR="00DC65DF" w:rsidRPr="00616A19">
        <w:rPr>
          <w:rFonts w:ascii="Tahoma" w:hAnsi="Tahoma" w:cs="Tahoma"/>
          <w:color w:val="auto"/>
        </w:rPr>
        <w:t>em local deliberado na Sessão Prepar</w:t>
      </w:r>
      <w:r w:rsidR="002920B4">
        <w:rPr>
          <w:rFonts w:ascii="Tahoma" w:hAnsi="Tahoma" w:cs="Tahoma"/>
          <w:color w:val="auto"/>
        </w:rPr>
        <w:t>a</w:t>
      </w:r>
      <w:r w:rsidR="00DC65DF" w:rsidRPr="00616A19">
        <w:rPr>
          <w:rFonts w:ascii="Tahoma" w:hAnsi="Tahoma" w:cs="Tahoma"/>
          <w:color w:val="auto"/>
        </w:rPr>
        <w:t>t</w:t>
      </w:r>
      <w:r w:rsidR="002920B4">
        <w:rPr>
          <w:rFonts w:ascii="Tahoma" w:hAnsi="Tahoma" w:cs="Tahoma"/>
          <w:color w:val="auto"/>
        </w:rPr>
        <w:t>ó</w:t>
      </w:r>
      <w:r w:rsidR="00DC65DF" w:rsidRPr="00616A19">
        <w:rPr>
          <w:rFonts w:ascii="Tahoma" w:hAnsi="Tahoma" w:cs="Tahoma"/>
          <w:color w:val="auto"/>
        </w:rPr>
        <w:t>ria, nos termos do Art. 9</w:t>
      </w:r>
      <w:r w:rsidR="002920B4">
        <w:rPr>
          <w:rFonts w:ascii="Tahoma" w:hAnsi="Tahoma" w:cs="Tahoma"/>
          <w:color w:val="auto"/>
        </w:rPr>
        <w:t>.</w:t>
      </w:r>
      <w:r w:rsidR="00DC65DF" w:rsidRPr="00616A19">
        <w:rPr>
          <w:rFonts w:ascii="Tahoma" w:hAnsi="Tahoma" w:cs="Tahoma"/>
          <w:color w:val="auto"/>
        </w:rPr>
        <w:t>º deste Regimento</w:t>
      </w:r>
      <w:r w:rsidRPr="00616A19">
        <w:rPr>
          <w:rFonts w:ascii="Tahoma" w:hAnsi="Tahoma" w:cs="Tahoma"/>
          <w:color w:val="auto"/>
        </w:rPr>
        <w:t xml:space="preserve">, com qualquer número de Vereadores, sob a presidência do Vereador mais votado dentre os presentes.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Parágrafo </w:t>
      </w:r>
      <w:r w:rsidR="001C0A45" w:rsidRPr="00616A19">
        <w:rPr>
          <w:rFonts w:ascii="Tahoma" w:hAnsi="Tahoma" w:cs="Tahoma"/>
          <w:color w:val="auto"/>
        </w:rPr>
        <w:t>Ú</w:t>
      </w:r>
      <w:r w:rsidRPr="00616A19">
        <w:rPr>
          <w:rFonts w:ascii="Tahoma" w:hAnsi="Tahoma" w:cs="Tahoma"/>
          <w:color w:val="auto"/>
        </w:rPr>
        <w:t xml:space="preserve">nico. Aberta a Sessão Solene, o Presidente adotará as seguintes providências: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I</w:t>
      </w:r>
      <w:r w:rsidR="004429D8">
        <w:rPr>
          <w:rFonts w:ascii="Tahoma" w:hAnsi="Tahoma" w:cs="Tahoma"/>
          <w:color w:val="auto"/>
        </w:rPr>
        <w:t xml:space="preserve"> – constituirá</w:t>
      </w:r>
      <w:r w:rsidRPr="00616A19">
        <w:rPr>
          <w:rFonts w:ascii="Tahoma" w:hAnsi="Tahoma" w:cs="Tahoma"/>
          <w:color w:val="auto"/>
        </w:rPr>
        <w:t xml:space="preserve"> com autoridades convidadas, a Mesa da solenidade;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convidará os presentes para a execução do Hino Nacional Brasileiro;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convidará um dos Vereadores para atuar como Secretário da Sessão;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proclamará os nomes dos Vereadores diplomados;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 – tomará o compromisso solene dos Vereadores e declarará a respectiva posse, a partir das seguintes formalidades: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 em pé, juntamente com o Vereador chamado para prestar juramento, proclamará: “</w:t>
      </w:r>
      <w:r w:rsidR="004429D8" w:rsidRPr="00616A19">
        <w:rPr>
          <w:rFonts w:ascii="Tahoma" w:hAnsi="Tahoma" w:cs="Tahoma"/>
          <w:b/>
          <w:bCs/>
        </w:rPr>
        <w:t>“ PROMETO</w:t>
      </w:r>
      <w:r w:rsidRPr="00616A19">
        <w:rPr>
          <w:rFonts w:ascii="Tahoma" w:hAnsi="Tahoma" w:cs="Tahoma"/>
          <w:b/>
          <w:bCs/>
        </w:rPr>
        <w:t xml:space="preserve"> CUMPRIR A LEI ORGÂNICA DO </w:t>
      </w:r>
      <w:r w:rsidR="00DC65DF" w:rsidRPr="00616A19">
        <w:rPr>
          <w:rFonts w:ascii="Tahoma" w:hAnsi="Tahoma" w:cs="Tahoma"/>
          <w:b/>
          <w:bCs/>
        </w:rPr>
        <w:t>MUNICÍPIO DE SÃO VALÉRIO DO SUL,</w:t>
      </w:r>
      <w:r w:rsidRPr="00616A19">
        <w:rPr>
          <w:rFonts w:ascii="Tahoma" w:hAnsi="Tahoma" w:cs="Tahoma"/>
          <w:b/>
          <w:bCs/>
        </w:rPr>
        <w:t xml:space="preserve"> DEFENDER A AUTONOMIA MUNICIPAL E EXERCER COM HONRA, LEALDADE E DEDICAÇÃO O MANDATO QUE ME FOI CONFERIDO PELO </w:t>
      </w:r>
      <w:r w:rsidR="004429D8" w:rsidRPr="00616A19">
        <w:rPr>
          <w:rFonts w:ascii="Tahoma" w:hAnsi="Tahoma" w:cs="Tahoma"/>
          <w:b/>
          <w:bCs/>
        </w:rPr>
        <w:t>POVO “</w:t>
      </w:r>
      <w:r w:rsidRPr="00616A19">
        <w:rPr>
          <w:rFonts w:ascii="Tahoma" w:hAnsi="Tahoma" w:cs="Tahoma"/>
          <w:color w:val="auto"/>
        </w:rPr>
        <w:t xml:space="preserv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b) após o chamado, o Vereador, sob juramento, declarará: “Assim o Prometo”;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c) concluído o juramento, o Vereador assinará o termo de posse, que será lavrado em ata própria;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 – instalará a Legislatura, abrindo os trabalhos parlamentares; </w:t>
      </w:r>
    </w:p>
    <w:p w:rsidR="00B95DE7" w:rsidRPr="00616A19" w:rsidRDefault="00DC65DF" w:rsidP="00203D9D">
      <w:pPr>
        <w:pStyle w:val="Default"/>
        <w:spacing w:after="120"/>
        <w:jc w:val="both"/>
        <w:rPr>
          <w:rFonts w:ascii="Tahoma" w:hAnsi="Tahoma" w:cs="Tahoma"/>
          <w:color w:val="auto"/>
        </w:rPr>
      </w:pPr>
      <w:r w:rsidRPr="00616A19">
        <w:rPr>
          <w:rFonts w:ascii="Tahoma" w:hAnsi="Tahoma" w:cs="Tahoma"/>
          <w:color w:val="auto"/>
        </w:rPr>
        <w:t>VII</w:t>
      </w:r>
      <w:r w:rsidR="00B95DE7" w:rsidRPr="00616A19">
        <w:rPr>
          <w:rFonts w:ascii="Tahoma" w:hAnsi="Tahoma" w:cs="Tahoma"/>
          <w:color w:val="auto"/>
        </w:rPr>
        <w:t xml:space="preserve"> – retomada a Sessão de Posse, havendo a presença da maioria absoluta dos parlamentares, o Presidente dará início ao processo de posse do Prefeito e do Vice-Prefeito, seguindo o mesmo rito da posse dos Verea</w:t>
      </w:r>
      <w:r w:rsidR="004429D8">
        <w:rPr>
          <w:rFonts w:ascii="Tahoma" w:hAnsi="Tahoma" w:cs="Tahoma"/>
          <w:color w:val="auto"/>
        </w:rPr>
        <w:t>dores e prestando o compromisso</w:t>
      </w:r>
      <w:r w:rsidR="00B95DE7" w:rsidRPr="00616A19">
        <w:rPr>
          <w:rFonts w:ascii="Tahoma" w:hAnsi="Tahoma" w:cs="Tahoma"/>
          <w:color w:val="auto"/>
        </w:rPr>
        <w:t xml:space="preserve"> nos seguintes termos: “PROMETO MANTER, DEFENDER, CUMPRIR E FAZER CUMPRIR A CONSTITUIÇÃO FEDERAL E A CONSTITUIÇÃO DO ESTADO DO RIO GRANDE DO SUL, A LEI ORGÂNICA DO MUNICÍPIO DE SÃO VALÉRIO DO SUL, OBSERVAR AS </w:t>
      </w:r>
      <w:r w:rsidR="000857E3">
        <w:rPr>
          <w:rFonts w:ascii="Tahoma" w:hAnsi="Tahoma" w:cs="Tahoma"/>
          <w:color w:val="auto"/>
        </w:rPr>
        <w:t>LEIS</w:t>
      </w:r>
      <w:r w:rsidR="00B95DE7" w:rsidRPr="00616A19">
        <w:rPr>
          <w:rFonts w:ascii="Tahoma" w:hAnsi="Tahoma" w:cs="Tahoma"/>
          <w:color w:val="auto"/>
        </w:rPr>
        <w:t xml:space="preserve"> E DESEMPENHAR COM LEALDADE O MANDATO QUE ME FOI CONFIADO, TRABALHANDO PELO PROGRESSO DO MUNICÍPIO E BEM-ESTAR DO SEU POVO”</w:t>
      </w:r>
      <w:r w:rsidR="00B95DE7" w:rsidRPr="00616A19">
        <w:rPr>
          <w:rFonts w:ascii="Tahoma" w:hAnsi="Tahoma" w:cs="Tahoma"/>
          <w:i/>
          <w:iCs/>
          <w:color w:val="auto"/>
        </w:rPr>
        <w:t xml:space="preserve">; </w:t>
      </w:r>
    </w:p>
    <w:p w:rsidR="00B95DE7" w:rsidRPr="00616A19" w:rsidRDefault="002920B4" w:rsidP="00203D9D">
      <w:pPr>
        <w:pStyle w:val="Default"/>
        <w:spacing w:after="120"/>
        <w:jc w:val="both"/>
        <w:rPr>
          <w:rFonts w:ascii="Tahoma" w:hAnsi="Tahoma" w:cs="Tahoma"/>
          <w:color w:val="auto"/>
        </w:rPr>
      </w:pPr>
      <w:r>
        <w:rPr>
          <w:rFonts w:ascii="Tahoma" w:hAnsi="Tahoma" w:cs="Tahoma"/>
          <w:color w:val="auto"/>
        </w:rPr>
        <w:t>VIII</w:t>
      </w:r>
      <w:r w:rsidR="00B95DE7" w:rsidRPr="00616A19">
        <w:rPr>
          <w:rFonts w:ascii="Tahoma" w:hAnsi="Tahoma" w:cs="Tahoma"/>
          <w:color w:val="auto"/>
        </w:rPr>
        <w:t xml:space="preserve"> - o Presidente concederá a palavra ao Prefeito pelo tempo de </w:t>
      </w:r>
      <w:r w:rsidR="004429D8" w:rsidRPr="00616A19">
        <w:rPr>
          <w:rFonts w:ascii="Tahoma" w:hAnsi="Tahoma" w:cs="Tahoma"/>
          <w:color w:val="auto"/>
        </w:rPr>
        <w:t>10</w:t>
      </w:r>
      <w:r w:rsidR="004429D8">
        <w:rPr>
          <w:rFonts w:ascii="Tahoma" w:hAnsi="Tahoma" w:cs="Tahoma"/>
          <w:color w:val="auto"/>
        </w:rPr>
        <w:t>h00min</w:t>
      </w:r>
      <w:r>
        <w:rPr>
          <w:rFonts w:ascii="Tahoma" w:hAnsi="Tahoma" w:cs="Tahoma"/>
          <w:color w:val="auto"/>
        </w:rPr>
        <w:t xml:space="preserve"> </w:t>
      </w:r>
      <w:r w:rsidR="00B95DE7" w:rsidRPr="00616A19">
        <w:rPr>
          <w:rFonts w:ascii="Tahoma" w:hAnsi="Tahoma" w:cs="Tahoma"/>
          <w:color w:val="auto"/>
        </w:rPr>
        <w:t>min</w:t>
      </w:r>
      <w:r>
        <w:rPr>
          <w:rFonts w:ascii="Tahoma" w:hAnsi="Tahoma" w:cs="Tahoma"/>
          <w:color w:val="auto"/>
        </w:rPr>
        <w:t>.</w:t>
      </w:r>
      <w:r w:rsidR="00B95DE7" w:rsidRPr="00616A19">
        <w:rPr>
          <w:rFonts w:ascii="Tahoma" w:hAnsi="Tahoma" w:cs="Tahoma"/>
          <w:color w:val="auto"/>
        </w:rPr>
        <w:t xml:space="preserve"> (dez minutos), para o discurso de posse; </w:t>
      </w:r>
    </w:p>
    <w:p w:rsidR="00B95DE7" w:rsidRDefault="002920B4" w:rsidP="00203D9D">
      <w:pPr>
        <w:pStyle w:val="Default"/>
        <w:spacing w:after="120"/>
        <w:jc w:val="both"/>
        <w:rPr>
          <w:rFonts w:ascii="Tahoma" w:hAnsi="Tahoma" w:cs="Tahoma"/>
          <w:color w:val="auto"/>
        </w:rPr>
      </w:pPr>
      <w:r>
        <w:rPr>
          <w:rFonts w:ascii="Tahoma" w:hAnsi="Tahoma" w:cs="Tahoma"/>
          <w:color w:val="auto"/>
        </w:rPr>
        <w:t>I</w:t>
      </w:r>
      <w:r w:rsidR="00DC65DF" w:rsidRPr="00616A19">
        <w:rPr>
          <w:rFonts w:ascii="Tahoma" w:hAnsi="Tahoma" w:cs="Tahoma"/>
          <w:color w:val="auto"/>
        </w:rPr>
        <w:t>X</w:t>
      </w:r>
      <w:r w:rsidR="00B95DE7" w:rsidRPr="00616A19">
        <w:rPr>
          <w:rFonts w:ascii="Tahoma" w:hAnsi="Tahoma" w:cs="Tahoma"/>
          <w:color w:val="auto"/>
        </w:rPr>
        <w:t xml:space="preserve"> – em seguida, convidará os presentes para a execução do Hino do </w:t>
      </w:r>
      <w:r w:rsidR="004429D8">
        <w:rPr>
          <w:rFonts w:ascii="Tahoma" w:hAnsi="Tahoma" w:cs="Tahoma"/>
          <w:color w:val="auto"/>
        </w:rPr>
        <w:t>Município de São Valério do Sul</w:t>
      </w:r>
      <w:r w:rsidR="00B95DE7" w:rsidRPr="00616A19">
        <w:rPr>
          <w:rFonts w:ascii="Tahoma" w:hAnsi="Tahoma" w:cs="Tahoma"/>
          <w:color w:val="auto"/>
        </w:rPr>
        <w:t xml:space="preserve"> com a consequente declaração de encerramento da Sessão Solene, convocando os parlamentares presentes para a Sessão de eleição da Mesa Diretora. </w:t>
      </w:r>
    </w:p>
    <w:p w:rsidR="002920B4" w:rsidRPr="000857E3" w:rsidRDefault="002920B4" w:rsidP="00203D9D">
      <w:pPr>
        <w:pStyle w:val="Default"/>
        <w:spacing w:after="120"/>
        <w:jc w:val="both"/>
        <w:rPr>
          <w:rFonts w:ascii="Tahoma" w:hAnsi="Tahoma" w:cs="Tahoma"/>
          <w:color w:val="auto"/>
        </w:rPr>
      </w:pPr>
      <w:r w:rsidRPr="000857E3">
        <w:rPr>
          <w:rFonts w:ascii="Tahoma" w:hAnsi="Tahoma" w:cs="Tahoma"/>
          <w:color w:val="auto"/>
        </w:rPr>
        <w:t xml:space="preserve">Parágrafo único: O Presidente poderá </w:t>
      </w:r>
      <w:r w:rsidR="008B1B93" w:rsidRPr="000857E3">
        <w:rPr>
          <w:rFonts w:ascii="Tahoma" w:hAnsi="Tahoma" w:cs="Tahoma"/>
          <w:color w:val="auto"/>
        </w:rPr>
        <w:t>ser auxiliado por um Mestre de Cerimônias.</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xml:space="preserve">Art. </w:t>
      </w:r>
      <w:r w:rsidR="002C4FD6" w:rsidRPr="00616A19">
        <w:rPr>
          <w:rFonts w:ascii="Tahoma" w:hAnsi="Tahoma" w:cs="Tahoma"/>
          <w:color w:val="auto"/>
        </w:rPr>
        <w:t>11</w:t>
      </w:r>
      <w:r w:rsidRPr="00616A19">
        <w:rPr>
          <w:rFonts w:ascii="Tahoma" w:hAnsi="Tahoma" w:cs="Tahoma"/>
          <w:color w:val="auto"/>
        </w:rPr>
        <w:t xml:space="preserve"> O Vereador que não tomar posse na Sessão prevista no art. </w:t>
      </w:r>
      <w:r w:rsidR="002C4FD6" w:rsidRPr="00616A19">
        <w:rPr>
          <w:rFonts w:ascii="Tahoma" w:hAnsi="Tahoma" w:cs="Tahoma"/>
          <w:color w:val="auto"/>
        </w:rPr>
        <w:t>10</w:t>
      </w:r>
      <w:r w:rsidRPr="00616A19">
        <w:rPr>
          <w:rFonts w:ascii="Tahoma" w:hAnsi="Tahoma" w:cs="Tahoma"/>
          <w:color w:val="auto"/>
        </w:rPr>
        <w:t xml:space="preserve"> deverá fazê-lo </w:t>
      </w:r>
      <w:r w:rsidR="00B05511" w:rsidRPr="00616A19">
        <w:rPr>
          <w:rFonts w:ascii="Tahoma" w:hAnsi="Tahoma" w:cs="Tahoma"/>
          <w:color w:val="auto"/>
        </w:rPr>
        <w:t>na primeira Sessão Ordinária ou Extraordinária daquela Sessão Legislativa</w:t>
      </w:r>
      <w:r w:rsidRPr="00616A19">
        <w:rPr>
          <w:rFonts w:ascii="Tahoma" w:hAnsi="Tahoma" w:cs="Tahoma"/>
          <w:color w:val="auto"/>
        </w:rPr>
        <w:t xml:space="preserve">, sob pena de renúncia tácita do mandato, salvo motivo justo, aceito pela maioria absoluta dos membros da Câmara Municipal.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8B1B93">
        <w:rPr>
          <w:rFonts w:ascii="Tahoma" w:hAnsi="Tahoma" w:cs="Tahoma"/>
          <w:color w:val="auto"/>
        </w:rPr>
        <w:t>.</w:t>
      </w:r>
      <w:r w:rsidR="002C4FD6" w:rsidRPr="00616A19">
        <w:rPr>
          <w:rFonts w:ascii="Tahoma" w:hAnsi="Tahoma" w:cs="Tahoma"/>
          <w:color w:val="auto"/>
        </w:rPr>
        <w:t>º</w:t>
      </w:r>
      <w:r w:rsidRPr="00616A19">
        <w:rPr>
          <w:rFonts w:ascii="Tahoma" w:hAnsi="Tahoma" w:cs="Tahoma"/>
          <w:color w:val="auto"/>
        </w:rPr>
        <w:t xml:space="preserve"> No caso deste artigo, o Vereador que vier a ser empossado posteriormente prestará o compromisso perante a Mesa Diretora.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8B1B93">
        <w:rPr>
          <w:rFonts w:ascii="Tahoma" w:hAnsi="Tahoma" w:cs="Tahoma"/>
          <w:color w:val="auto"/>
        </w:rPr>
        <w:t>.</w:t>
      </w:r>
      <w:r w:rsidRPr="00616A19">
        <w:rPr>
          <w:rFonts w:ascii="Tahoma" w:hAnsi="Tahoma" w:cs="Tahoma"/>
          <w:color w:val="auto"/>
        </w:rPr>
        <w:t xml:space="preserve">º Não será considerado investido no mandato de Vereador quem deixar de prestar o compromisso.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8B1B93">
        <w:rPr>
          <w:rFonts w:ascii="Tahoma" w:hAnsi="Tahoma" w:cs="Tahoma"/>
          <w:color w:val="auto"/>
        </w:rPr>
        <w:t>.</w:t>
      </w:r>
      <w:r w:rsidRPr="00616A19">
        <w:rPr>
          <w:rFonts w:ascii="Tahoma" w:hAnsi="Tahoma" w:cs="Tahoma"/>
          <w:color w:val="auto"/>
        </w:rPr>
        <w:t xml:space="preserve">º O Suplente de Vereador convocado para o exercício de mandato na Câmara Municipal prestará, na primeira vez que assumir o mandato, o juramento previsto no art. </w:t>
      </w:r>
      <w:r w:rsidR="002C4FD6" w:rsidRPr="00616A19">
        <w:rPr>
          <w:rFonts w:ascii="Tahoma" w:hAnsi="Tahoma" w:cs="Tahoma"/>
          <w:color w:val="auto"/>
        </w:rPr>
        <w:t>10</w:t>
      </w:r>
      <w:r w:rsidRPr="00616A19">
        <w:rPr>
          <w:rFonts w:ascii="Tahoma" w:hAnsi="Tahoma" w:cs="Tahoma"/>
          <w:color w:val="auto"/>
        </w:rPr>
        <w:t xml:space="preserve"> deste Regimento, perante a Mesa Diretora, ficando dispensado de repeti-lo nas convocações subsequentes. </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Seção III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 Eleição da Mesa Diretora no início da Legislatura</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Art. 1</w:t>
      </w:r>
      <w:r w:rsidR="002C4FD6" w:rsidRPr="00616A19">
        <w:rPr>
          <w:rFonts w:ascii="Tahoma" w:hAnsi="Tahoma" w:cs="Tahoma"/>
          <w:color w:val="auto"/>
        </w:rPr>
        <w:t>2</w:t>
      </w:r>
      <w:r w:rsidRPr="00616A19">
        <w:rPr>
          <w:rFonts w:ascii="Tahoma" w:hAnsi="Tahoma" w:cs="Tahoma"/>
          <w:color w:val="auto"/>
        </w:rPr>
        <w:t xml:space="preserve"> A Sessão de Eleição da Mesa Diretora para o primeiro ano da Legislatura ocorrerá no dia da Sessão de Instalação da Legislatura e Posse, elegen</w:t>
      </w:r>
      <w:r w:rsidR="009D147D" w:rsidRPr="00616A19">
        <w:rPr>
          <w:rFonts w:ascii="Tahoma" w:hAnsi="Tahoma" w:cs="Tahoma"/>
          <w:color w:val="auto"/>
        </w:rPr>
        <w:t>do Presidente, Vice-Presidente,</w:t>
      </w:r>
      <w:r w:rsidRPr="00616A19">
        <w:rPr>
          <w:rFonts w:ascii="Tahoma" w:hAnsi="Tahoma" w:cs="Tahoma"/>
          <w:color w:val="auto"/>
        </w:rPr>
        <w:t xml:space="preserve"> Secretário</w:t>
      </w:r>
      <w:r w:rsidR="009D147D" w:rsidRPr="00616A19">
        <w:rPr>
          <w:rFonts w:ascii="Tahoma" w:hAnsi="Tahoma" w:cs="Tahoma"/>
          <w:color w:val="auto"/>
        </w:rPr>
        <w:t xml:space="preserve"> e Segundo Secretário</w:t>
      </w:r>
      <w:r w:rsidRPr="00616A19">
        <w:rPr>
          <w:rFonts w:ascii="Tahoma" w:hAnsi="Tahoma" w:cs="Tahoma"/>
          <w:color w:val="auto"/>
        </w:rPr>
        <w:t xml:space="preserve">, em votações sucessivas, observada ordem e os seguintes procedimentos.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a Sessão será aberta pelo Vereador mais votado, que convidará um dos demais Vereadores para atuar como Secretário.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II – após, será suspensa a Sessão por 15min</w:t>
      </w:r>
      <w:r w:rsidR="008B1B93">
        <w:rPr>
          <w:rFonts w:ascii="Tahoma" w:hAnsi="Tahoma" w:cs="Tahoma"/>
          <w:color w:val="auto"/>
        </w:rPr>
        <w:t>.</w:t>
      </w:r>
      <w:r w:rsidRPr="00616A19">
        <w:rPr>
          <w:rFonts w:ascii="Tahoma" w:hAnsi="Tahoma" w:cs="Tahoma"/>
          <w:color w:val="auto"/>
        </w:rPr>
        <w:t xml:space="preserve"> (quinze minutos) para a inscrição das candidaturas aos cargos da Mesa, sendo de Presidente, Vice-Presidente e Secretário</w:t>
      </w:r>
      <w:r w:rsidR="002C4FD6" w:rsidRPr="00616A19">
        <w:rPr>
          <w:rFonts w:ascii="Tahoma" w:hAnsi="Tahoma" w:cs="Tahoma"/>
          <w:color w:val="auto"/>
        </w:rPr>
        <w:t xml:space="preserve"> e Segundo Secretário</w:t>
      </w:r>
      <w:r w:rsidRPr="00616A19">
        <w:rPr>
          <w:rFonts w:ascii="Tahoma" w:hAnsi="Tahoma" w:cs="Tahoma"/>
          <w:color w:val="auto"/>
        </w:rPr>
        <w:t>;</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retomada a Sessão, o Presidente adotará as formalidades referidas nos incisos do art. </w:t>
      </w:r>
      <w:r w:rsidR="0067667B" w:rsidRPr="00616A19">
        <w:rPr>
          <w:rFonts w:ascii="Tahoma" w:hAnsi="Tahoma" w:cs="Tahoma"/>
          <w:color w:val="auto"/>
        </w:rPr>
        <w:t>31</w:t>
      </w:r>
      <w:r w:rsidRPr="00616A19">
        <w:rPr>
          <w:rFonts w:ascii="Tahoma" w:hAnsi="Tahoma" w:cs="Tahoma"/>
          <w:color w:val="auto"/>
        </w:rPr>
        <w:t xml:space="preserve"> deste Regimento;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IV – concluída a votaç</w:t>
      </w:r>
      <w:r w:rsidR="002E615C">
        <w:rPr>
          <w:rFonts w:ascii="Tahoma" w:hAnsi="Tahoma" w:cs="Tahoma"/>
          <w:color w:val="auto"/>
        </w:rPr>
        <w:t>ão, será proclamado o resultado</w:t>
      </w:r>
      <w:r w:rsidRPr="00616A19">
        <w:rPr>
          <w:rFonts w:ascii="Tahoma" w:hAnsi="Tahoma" w:cs="Tahoma"/>
          <w:color w:val="auto"/>
        </w:rPr>
        <w:t xml:space="preserve"> com a posse imediata dos eleitos. </w:t>
      </w:r>
    </w:p>
    <w:p w:rsidR="00B95DE7" w:rsidRPr="00616A19" w:rsidRDefault="002C4FD6" w:rsidP="00203D9D">
      <w:pPr>
        <w:pStyle w:val="Default"/>
        <w:spacing w:after="120"/>
        <w:jc w:val="both"/>
        <w:rPr>
          <w:rFonts w:ascii="Tahoma" w:hAnsi="Tahoma" w:cs="Tahoma"/>
          <w:color w:val="auto"/>
        </w:rPr>
      </w:pPr>
      <w:r w:rsidRPr="00616A19">
        <w:rPr>
          <w:rFonts w:ascii="Tahoma" w:hAnsi="Tahoma" w:cs="Tahoma"/>
          <w:color w:val="auto"/>
        </w:rPr>
        <w:t>§ 1</w:t>
      </w:r>
      <w:r w:rsidR="008B1B93">
        <w:rPr>
          <w:rFonts w:ascii="Tahoma" w:hAnsi="Tahoma" w:cs="Tahoma"/>
          <w:color w:val="auto"/>
        </w:rPr>
        <w:t>.</w:t>
      </w:r>
      <w:r w:rsidRPr="00616A19">
        <w:rPr>
          <w:rFonts w:ascii="Tahoma" w:hAnsi="Tahoma" w:cs="Tahoma"/>
          <w:color w:val="auto"/>
        </w:rPr>
        <w:t>º</w:t>
      </w:r>
      <w:r w:rsidR="00B95DE7" w:rsidRPr="00616A19">
        <w:rPr>
          <w:rFonts w:ascii="Tahoma" w:hAnsi="Tahoma" w:cs="Tahoma"/>
          <w:color w:val="auto"/>
        </w:rPr>
        <w:t xml:space="preserve"> O mandato dos membros da Mesa Diretora é de 1 (um) ano, sendo </w:t>
      </w:r>
      <w:r w:rsidR="008B1B93">
        <w:rPr>
          <w:rFonts w:ascii="Tahoma" w:hAnsi="Tahoma" w:cs="Tahoma"/>
          <w:color w:val="auto"/>
        </w:rPr>
        <w:t>permitida</w:t>
      </w:r>
      <w:r w:rsidR="00B95DE7" w:rsidRPr="00616A19">
        <w:rPr>
          <w:rFonts w:ascii="Tahoma" w:hAnsi="Tahoma" w:cs="Tahoma"/>
          <w:color w:val="auto"/>
        </w:rPr>
        <w:t xml:space="preserve"> a recondução para o mesmo cargo na eleição subsequente. </w:t>
      </w:r>
    </w:p>
    <w:p w:rsidR="00B95DE7" w:rsidRPr="00616A19" w:rsidRDefault="002C4FD6" w:rsidP="00203D9D">
      <w:pPr>
        <w:pStyle w:val="Default"/>
        <w:spacing w:after="120"/>
        <w:jc w:val="both"/>
        <w:rPr>
          <w:rFonts w:ascii="Tahoma" w:hAnsi="Tahoma" w:cs="Tahoma"/>
          <w:color w:val="auto"/>
        </w:rPr>
      </w:pPr>
      <w:r w:rsidRPr="00616A19">
        <w:rPr>
          <w:rFonts w:ascii="Tahoma" w:hAnsi="Tahoma" w:cs="Tahoma"/>
          <w:color w:val="auto"/>
        </w:rPr>
        <w:t>§ 2</w:t>
      </w:r>
      <w:r w:rsidR="008B1B93">
        <w:rPr>
          <w:rFonts w:ascii="Tahoma" w:hAnsi="Tahoma" w:cs="Tahoma"/>
          <w:color w:val="auto"/>
        </w:rPr>
        <w:t>.</w:t>
      </w:r>
      <w:r w:rsidRPr="00616A19">
        <w:rPr>
          <w:rFonts w:ascii="Tahoma" w:hAnsi="Tahoma" w:cs="Tahoma"/>
          <w:color w:val="auto"/>
        </w:rPr>
        <w:t>º</w:t>
      </w:r>
      <w:r w:rsidR="00B95DE7" w:rsidRPr="00616A19">
        <w:rPr>
          <w:rFonts w:ascii="Tahoma" w:hAnsi="Tahoma" w:cs="Tahoma"/>
          <w:color w:val="auto"/>
        </w:rPr>
        <w:t xml:space="preserve"> A eleição para a Mesa Diretora para o segundo ano da Legislatura será</w:t>
      </w:r>
      <w:r w:rsidR="0067667B" w:rsidRPr="00616A19">
        <w:rPr>
          <w:rFonts w:ascii="Tahoma" w:hAnsi="Tahoma" w:cs="Tahoma"/>
          <w:color w:val="auto"/>
        </w:rPr>
        <w:t xml:space="preserve"> realizada de acordo com os art</w:t>
      </w:r>
      <w:r w:rsidR="00B95DE7" w:rsidRPr="00616A19">
        <w:rPr>
          <w:rFonts w:ascii="Tahoma" w:hAnsi="Tahoma" w:cs="Tahoma"/>
          <w:color w:val="auto"/>
        </w:rPr>
        <w:t xml:space="preserve">. </w:t>
      </w:r>
      <w:r w:rsidR="0067667B" w:rsidRPr="00616A19">
        <w:rPr>
          <w:rFonts w:ascii="Tahoma" w:hAnsi="Tahoma" w:cs="Tahoma"/>
          <w:color w:val="auto"/>
        </w:rPr>
        <w:t>31</w:t>
      </w:r>
      <w:r w:rsidR="00B95DE7" w:rsidRPr="00616A19">
        <w:rPr>
          <w:rFonts w:ascii="Tahoma" w:hAnsi="Tahoma" w:cs="Tahoma"/>
          <w:color w:val="auto"/>
        </w:rPr>
        <w:t xml:space="preserve"> deste Regimento Interno.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8B1B93">
        <w:rPr>
          <w:rFonts w:ascii="Tahoma" w:hAnsi="Tahoma" w:cs="Tahoma"/>
          <w:color w:val="auto"/>
        </w:rPr>
        <w:t>.</w:t>
      </w:r>
      <w:r w:rsidRPr="00616A19">
        <w:rPr>
          <w:rFonts w:ascii="Tahoma" w:hAnsi="Tahoma" w:cs="Tahoma"/>
          <w:color w:val="auto"/>
        </w:rPr>
        <w:t xml:space="preserve">º O suplente de Vereador, no exercício temporário do cargo, não poderá concorrer a cargos da Mesa Diretora. </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Seção IV</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 Legislatura</w:t>
      </w:r>
    </w:p>
    <w:p w:rsidR="00B95DE7" w:rsidRDefault="002C4FD6" w:rsidP="00203D9D">
      <w:pPr>
        <w:pStyle w:val="Default"/>
        <w:spacing w:after="120"/>
        <w:jc w:val="both"/>
        <w:rPr>
          <w:rFonts w:ascii="Tahoma" w:hAnsi="Tahoma" w:cs="Tahoma"/>
          <w:color w:val="auto"/>
        </w:rPr>
      </w:pPr>
      <w:r w:rsidRPr="00616A19">
        <w:rPr>
          <w:rFonts w:ascii="Tahoma" w:hAnsi="Tahoma" w:cs="Tahoma"/>
          <w:color w:val="auto"/>
        </w:rPr>
        <w:t>Art. 13</w:t>
      </w:r>
      <w:r w:rsidR="00B95DE7" w:rsidRPr="00616A19">
        <w:rPr>
          <w:rFonts w:ascii="Tahoma" w:hAnsi="Tahoma" w:cs="Tahoma"/>
          <w:color w:val="auto"/>
        </w:rPr>
        <w:t xml:space="preserve">Legislatura é o período de quatro anos, iniciando-se em 1º de janeiro do primeiro ano e terminando em 31 de dezembro do quarto ano de mandato parlamentar. </w:t>
      </w:r>
    </w:p>
    <w:p w:rsidR="008B1B93" w:rsidRPr="00616A19" w:rsidRDefault="008B1B93" w:rsidP="00203D9D">
      <w:pPr>
        <w:pStyle w:val="Default"/>
        <w:spacing w:after="120"/>
        <w:jc w:val="both"/>
        <w:rPr>
          <w:rFonts w:ascii="Tahoma" w:hAnsi="Tahoma" w:cs="Tahoma"/>
          <w:color w:val="auto"/>
        </w:rPr>
      </w:pPr>
      <w:r w:rsidRPr="00616A19">
        <w:rPr>
          <w:rFonts w:ascii="Tahoma" w:hAnsi="Tahoma" w:cs="Tahoma"/>
          <w:color w:val="auto"/>
        </w:rPr>
        <w:t>Parágrafo Único. A Legislatura divide-se em quatro Sessões Legislativa</w:t>
      </w:r>
      <w:r>
        <w:rPr>
          <w:rFonts w:ascii="Tahoma" w:hAnsi="Tahoma" w:cs="Tahoma"/>
          <w:color w:val="auto"/>
        </w:rPr>
        <w:t>s.</w:t>
      </w:r>
    </w:p>
    <w:p w:rsidR="00645A75" w:rsidRPr="00616A19" w:rsidRDefault="00645A75"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lastRenderedPageBreak/>
        <w:t>Seção V</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 Sessão Legislativa</w:t>
      </w:r>
    </w:p>
    <w:p w:rsidR="00B95DE7" w:rsidRPr="00616A19" w:rsidRDefault="00B95DE7" w:rsidP="00203D9D">
      <w:pPr>
        <w:pStyle w:val="Default"/>
        <w:spacing w:after="120"/>
        <w:jc w:val="center"/>
        <w:rPr>
          <w:rFonts w:ascii="Tahoma" w:hAnsi="Tahoma" w:cs="Tahoma"/>
          <w:color w:val="auto"/>
        </w:rPr>
      </w:pPr>
    </w:p>
    <w:p w:rsidR="00B95DE7" w:rsidRDefault="002C4FD6" w:rsidP="00203D9D">
      <w:pPr>
        <w:pStyle w:val="Default"/>
        <w:spacing w:after="120"/>
        <w:jc w:val="both"/>
        <w:rPr>
          <w:rFonts w:ascii="Tahoma" w:hAnsi="Tahoma" w:cs="Tahoma"/>
          <w:color w:val="auto"/>
        </w:rPr>
      </w:pPr>
      <w:r w:rsidRPr="00616A19">
        <w:rPr>
          <w:rFonts w:ascii="Tahoma" w:hAnsi="Tahoma" w:cs="Tahoma"/>
          <w:color w:val="auto"/>
        </w:rPr>
        <w:t>Art. 14</w:t>
      </w:r>
      <w:r w:rsidR="00B95DE7" w:rsidRPr="00616A19">
        <w:rPr>
          <w:rFonts w:ascii="Tahoma" w:hAnsi="Tahoma" w:cs="Tahoma"/>
          <w:color w:val="auto"/>
        </w:rPr>
        <w:t xml:space="preserve">A Sessão Legislativa Ordinária da Câmara Municipal ocorre de 1º de fevereiro a </w:t>
      </w:r>
      <w:r w:rsidRPr="00616A19">
        <w:rPr>
          <w:rFonts w:ascii="Tahoma" w:hAnsi="Tahoma" w:cs="Tahoma"/>
          <w:color w:val="auto"/>
        </w:rPr>
        <w:t>30</w:t>
      </w:r>
      <w:r w:rsidR="00B95DE7" w:rsidRPr="00616A19">
        <w:rPr>
          <w:rFonts w:ascii="Tahoma" w:hAnsi="Tahoma" w:cs="Tahoma"/>
          <w:color w:val="auto"/>
        </w:rPr>
        <w:t xml:space="preserve"> de </w:t>
      </w:r>
      <w:r w:rsidRPr="00616A19">
        <w:rPr>
          <w:rFonts w:ascii="Tahoma" w:hAnsi="Tahoma" w:cs="Tahoma"/>
          <w:color w:val="auto"/>
        </w:rPr>
        <w:t>junho</w:t>
      </w:r>
      <w:r w:rsidR="00B95DE7" w:rsidRPr="00616A19">
        <w:rPr>
          <w:rFonts w:ascii="Tahoma" w:hAnsi="Tahoma" w:cs="Tahoma"/>
          <w:color w:val="auto"/>
        </w:rPr>
        <w:t xml:space="preserve"> e de 1º de agosto a 22 de dezembro de cada ano da Legislatura. </w:t>
      </w:r>
    </w:p>
    <w:p w:rsidR="00BB0F2F" w:rsidRDefault="00BB0F2F" w:rsidP="00203D9D">
      <w:pPr>
        <w:pStyle w:val="Default"/>
        <w:spacing w:after="120"/>
        <w:jc w:val="both"/>
        <w:rPr>
          <w:rFonts w:ascii="Tahoma" w:hAnsi="Tahoma" w:cs="Tahoma"/>
          <w:color w:val="FF0000"/>
        </w:rPr>
      </w:pPr>
      <w:r>
        <w:rPr>
          <w:rFonts w:ascii="Tahoma" w:hAnsi="Tahoma" w:cs="Tahoma"/>
          <w:color w:val="FF0000"/>
        </w:rPr>
        <w:t>O Art. 14 vigorará com a seguinte redação:</w:t>
      </w:r>
    </w:p>
    <w:p w:rsidR="00BB0F2F" w:rsidRPr="00BB0F2F" w:rsidRDefault="00BB0F2F" w:rsidP="00203D9D">
      <w:pPr>
        <w:pStyle w:val="Default"/>
        <w:spacing w:after="120"/>
        <w:jc w:val="both"/>
        <w:rPr>
          <w:rFonts w:ascii="Tahoma" w:hAnsi="Tahoma" w:cs="Tahoma"/>
          <w:color w:val="FF0000"/>
        </w:rPr>
      </w:pPr>
      <w:r>
        <w:rPr>
          <w:rFonts w:ascii="Tahoma" w:hAnsi="Tahoma" w:cs="Tahoma"/>
          <w:color w:val="FF0000"/>
        </w:rPr>
        <w:t>Art. 14 A Sessão Legislativa Ordinária da Câmara Municipal, ocorre de 15 de fevereiro a 30 de junho e de 1º de agosto a 15 de dezembro de cada Legislatura.</w:t>
      </w:r>
    </w:p>
    <w:p w:rsidR="00B95DE7" w:rsidRPr="00616A19" w:rsidRDefault="00745CE1" w:rsidP="00203D9D">
      <w:pPr>
        <w:pStyle w:val="Default"/>
        <w:spacing w:after="120"/>
        <w:jc w:val="both"/>
        <w:rPr>
          <w:rFonts w:ascii="Tahoma" w:hAnsi="Tahoma" w:cs="Tahoma"/>
          <w:color w:val="auto"/>
        </w:rPr>
      </w:pPr>
      <w:r w:rsidRPr="00616A19">
        <w:rPr>
          <w:rFonts w:ascii="Tahoma" w:hAnsi="Tahoma" w:cs="Tahoma"/>
          <w:color w:val="auto"/>
        </w:rPr>
        <w:t>§ 1</w:t>
      </w:r>
      <w:r w:rsidR="004C661F">
        <w:rPr>
          <w:rFonts w:ascii="Tahoma" w:hAnsi="Tahoma" w:cs="Tahoma"/>
          <w:color w:val="auto"/>
        </w:rPr>
        <w:t>.</w:t>
      </w:r>
      <w:r w:rsidR="00B95DE7" w:rsidRPr="00616A19">
        <w:rPr>
          <w:rFonts w:ascii="Tahoma" w:hAnsi="Tahoma" w:cs="Tahoma"/>
          <w:color w:val="auto"/>
        </w:rPr>
        <w:t>º Nos períodos em que a Câmara Municipal não estiver em Sessão Legislativa Ordinária ou Extraordinária, e</w:t>
      </w:r>
      <w:r w:rsidR="004C661F">
        <w:rPr>
          <w:rFonts w:ascii="Tahoma" w:hAnsi="Tahoma" w:cs="Tahoma"/>
          <w:color w:val="auto"/>
        </w:rPr>
        <w:t>star</w:t>
      </w:r>
      <w:r w:rsidR="00B95DE7" w:rsidRPr="00616A19">
        <w:rPr>
          <w:rFonts w:ascii="Tahoma" w:hAnsi="Tahoma" w:cs="Tahoma"/>
          <w:color w:val="auto"/>
        </w:rPr>
        <w:t xml:space="preserve">á em Recesso Parlamentar. </w:t>
      </w:r>
    </w:p>
    <w:p w:rsidR="00B95DE7" w:rsidRPr="00616A19" w:rsidRDefault="00745CE1" w:rsidP="00203D9D">
      <w:pPr>
        <w:pStyle w:val="Default"/>
        <w:spacing w:after="120"/>
        <w:jc w:val="both"/>
        <w:rPr>
          <w:rFonts w:ascii="Tahoma" w:hAnsi="Tahoma" w:cs="Tahoma"/>
          <w:color w:val="auto"/>
        </w:rPr>
      </w:pPr>
      <w:r w:rsidRPr="00616A19">
        <w:rPr>
          <w:rFonts w:ascii="Tahoma" w:hAnsi="Tahoma" w:cs="Tahoma"/>
          <w:color w:val="auto"/>
        </w:rPr>
        <w:t>§ 2</w:t>
      </w:r>
      <w:r w:rsidR="004C661F">
        <w:rPr>
          <w:rFonts w:ascii="Tahoma" w:hAnsi="Tahoma" w:cs="Tahoma"/>
          <w:color w:val="auto"/>
        </w:rPr>
        <w:t>.</w:t>
      </w:r>
      <w:r w:rsidR="00B95DE7" w:rsidRPr="00616A19">
        <w:rPr>
          <w:rFonts w:ascii="Tahoma" w:hAnsi="Tahoma" w:cs="Tahoma"/>
          <w:color w:val="auto"/>
        </w:rPr>
        <w:t xml:space="preserve">º Durante o Recesso Parlamentar a Câmara Municipal não realizará Sessões Plenárias e reuniões de Comissão, porém manterá o atendimento ao público e os Gabinetes dos Vereadores permanecerão em funcionamento. </w:t>
      </w:r>
    </w:p>
    <w:p w:rsidR="00B95DE7" w:rsidRPr="00616A19" w:rsidRDefault="002C4FD6" w:rsidP="00203D9D">
      <w:pPr>
        <w:pStyle w:val="Default"/>
        <w:spacing w:after="120"/>
        <w:jc w:val="both"/>
        <w:rPr>
          <w:rFonts w:ascii="Tahoma" w:hAnsi="Tahoma" w:cs="Tahoma"/>
          <w:color w:val="auto"/>
        </w:rPr>
      </w:pPr>
      <w:r w:rsidRPr="00616A19">
        <w:rPr>
          <w:rFonts w:ascii="Tahoma" w:hAnsi="Tahoma" w:cs="Tahoma"/>
          <w:color w:val="auto"/>
        </w:rPr>
        <w:t>Art. 15</w:t>
      </w:r>
      <w:r w:rsidR="00B95DE7" w:rsidRPr="00616A19">
        <w:rPr>
          <w:rFonts w:ascii="Tahoma" w:hAnsi="Tahoma" w:cs="Tahoma"/>
          <w:color w:val="auto"/>
        </w:rPr>
        <w:t xml:space="preserve"> No dia 1</w:t>
      </w:r>
      <w:r w:rsidR="004C661F">
        <w:rPr>
          <w:rFonts w:ascii="Tahoma" w:hAnsi="Tahoma" w:cs="Tahoma"/>
          <w:color w:val="auto"/>
        </w:rPr>
        <w:t>.</w:t>
      </w:r>
      <w:r w:rsidR="00B95DE7" w:rsidRPr="00616A19">
        <w:rPr>
          <w:rFonts w:ascii="Tahoma" w:hAnsi="Tahoma" w:cs="Tahoma"/>
          <w:color w:val="auto"/>
        </w:rPr>
        <w:t xml:space="preserve">º de fevereiro dos segundo, terceiro e quarto anos da Legislatura, às </w:t>
      </w:r>
      <w:r w:rsidR="002E615C" w:rsidRPr="00616A19">
        <w:rPr>
          <w:rFonts w:ascii="Tahoma" w:hAnsi="Tahoma" w:cs="Tahoma"/>
          <w:color w:val="auto"/>
        </w:rPr>
        <w:t>19</w:t>
      </w:r>
      <w:r w:rsidR="002E615C">
        <w:rPr>
          <w:rFonts w:ascii="Tahoma" w:hAnsi="Tahoma" w:cs="Tahoma"/>
          <w:color w:val="auto"/>
        </w:rPr>
        <w:t>h00min</w:t>
      </w:r>
      <w:r w:rsidR="00B95DE7" w:rsidRPr="00616A19">
        <w:rPr>
          <w:rFonts w:ascii="Tahoma" w:hAnsi="Tahoma" w:cs="Tahoma"/>
          <w:color w:val="auto"/>
        </w:rPr>
        <w:t xml:space="preserve">h (dezenove horas), a Câmara Municipal reunir-se-á em Sessão Solene de Instalação da Sessão Legislativa Ordinária.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E92032">
        <w:rPr>
          <w:rFonts w:ascii="Tahoma" w:hAnsi="Tahoma" w:cs="Tahoma"/>
          <w:color w:val="auto"/>
        </w:rPr>
        <w:t>.</w:t>
      </w:r>
      <w:r w:rsidRPr="00616A19">
        <w:rPr>
          <w:rFonts w:ascii="Tahoma" w:hAnsi="Tahoma" w:cs="Tahoma"/>
          <w:color w:val="auto"/>
        </w:rPr>
        <w:t xml:space="preserve">º Na primeira parte da </w:t>
      </w:r>
      <w:r w:rsidR="002E615C" w:rsidRPr="00616A19">
        <w:rPr>
          <w:rFonts w:ascii="Tahoma" w:hAnsi="Tahoma" w:cs="Tahoma"/>
          <w:color w:val="auto"/>
        </w:rPr>
        <w:t>Sessão</w:t>
      </w:r>
      <w:r w:rsidR="002E615C" w:rsidRPr="000857E3">
        <w:rPr>
          <w:rFonts w:ascii="Tahoma" w:hAnsi="Tahoma" w:cs="Tahoma"/>
          <w:color w:val="auto"/>
        </w:rPr>
        <w:t xml:space="preserve"> Plenária</w:t>
      </w:r>
      <w:r w:rsidRPr="000857E3">
        <w:rPr>
          <w:rFonts w:ascii="Tahoma" w:hAnsi="Tahoma" w:cs="Tahoma"/>
          <w:color w:val="auto"/>
        </w:rPr>
        <w:t>,</w:t>
      </w:r>
      <w:r w:rsidRPr="00616A19">
        <w:rPr>
          <w:rFonts w:ascii="Tahoma" w:hAnsi="Tahoma" w:cs="Tahoma"/>
          <w:color w:val="auto"/>
        </w:rPr>
        <w:t xml:space="preserve"> durante 20min</w:t>
      </w:r>
      <w:r w:rsidR="00E92032">
        <w:rPr>
          <w:rFonts w:ascii="Tahoma" w:hAnsi="Tahoma" w:cs="Tahoma"/>
          <w:color w:val="auto"/>
        </w:rPr>
        <w:t>.</w:t>
      </w:r>
      <w:r w:rsidRPr="00616A19">
        <w:rPr>
          <w:rFonts w:ascii="Tahoma" w:hAnsi="Tahoma" w:cs="Tahoma"/>
          <w:color w:val="auto"/>
        </w:rPr>
        <w:t xml:space="preserve"> (vinte minutos), o Prefeito</w:t>
      </w:r>
      <w:r w:rsidR="00E92032">
        <w:rPr>
          <w:rFonts w:ascii="Tahoma" w:hAnsi="Tahoma" w:cs="Tahoma"/>
          <w:color w:val="auto"/>
        </w:rPr>
        <w:t>,</w:t>
      </w:r>
      <w:r w:rsidRPr="00616A19">
        <w:rPr>
          <w:rFonts w:ascii="Tahoma" w:hAnsi="Tahoma" w:cs="Tahoma"/>
          <w:color w:val="auto"/>
        </w:rPr>
        <w:t xml:space="preserve"> ou o seu representante designado, apresentará a Mensagem do Poder Executivo para o ano legislativo.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E92032">
        <w:rPr>
          <w:rFonts w:ascii="Tahoma" w:hAnsi="Tahoma" w:cs="Tahoma"/>
          <w:color w:val="auto"/>
        </w:rPr>
        <w:t>.</w:t>
      </w:r>
      <w:r w:rsidRPr="00616A19">
        <w:rPr>
          <w:rFonts w:ascii="Tahoma" w:hAnsi="Tahoma" w:cs="Tahoma"/>
          <w:color w:val="auto"/>
        </w:rPr>
        <w:t xml:space="preserve">º Na segunda parte da Sessão, cada Vereador poderá usar a palavra por cinco minutos para manifestar-se sobre a Mensagem do Poder Executivo e sobre sua expectativa quanto ao ano legislativo.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E92032">
        <w:rPr>
          <w:rFonts w:ascii="Tahoma" w:hAnsi="Tahoma" w:cs="Tahoma"/>
          <w:color w:val="auto"/>
        </w:rPr>
        <w:t>.</w:t>
      </w:r>
      <w:r w:rsidRPr="00616A19">
        <w:rPr>
          <w:rFonts w:ascii="Tahoma" w:hAnsi="Tahoma" w:cs="Tahoma"/>
          <w:color w:val="auto"/>
        </w:rPr>
        <w:t>º As manifestações previstas nos §§ 1</w:t>
      </w:r>
      <w:r w:rsidR="00E92032">
        <w:rPr>
          <w:rFonts w:ascii="Tahoma" w:hAnsi="Tahoma" w:cs="Tahoma"/>
          <w:color w:val="auto"/>
        </w:rPr>
        <w:t>.</w:t>
      </w:r>
      <w:r w:rsidRPr="00616A19">
        <w:rPr>
          <w:rFonts w:ascii="Tahoma" w:hAnsi="Tahoma" w:cs="Tahoma"/>
          <w:color w:val="auto"/>
        </w:rPr>
        <w:t>º e 2</w:t>
      </w:r>
      <w:r w:rsidR="00E92032">
        <w:rPr>
          <w:rFonts w:ascii="Tahoma" w:hAnsi="Tahoma" w:cs="Tahoma"/>
          <w:color w:val="auto"/>
        </w:rPr>
        <w:t>.</w:t>
      </w:r>
      <w:r w:rsidRPr="00616A19">
        <w:rPr>
          <w:rFonts w:ascii="Tahoma" w:hAnsi="Tahoma" w:cs="Tahoma"/>
          <w:color w:val="auto"/>
        </w:rPr>
        <w:t xml:space="preserve">º não admitem apartes.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4</w:t>
      </w:r>
      <w:r w:rsidR="00E92032">
        <w:rPr>
          <w:rFonts w:ascii="Tahoma" w:hAnsi="Tahoma" w:cs="Tahoma"/>
          <w:color w:val="auto"/>
        </w:rPr>
        <w:t>.</w:t>
      </w:r>
      <w:r w:rsidRPr="00616A19">
        <w:rPr>
          <w:rFonts w:ascii="Tahoma" w:hAnsi="Tahoma" w:cs="Tahoma"/>
          <w:color w:val="auto"/>
        </w:rPr>
        <w:t xml:space="preserve">º Se o dia da Sessão Solene de Instalação da Sessão Legislativa Ordinária incidir em sábado, domingo ou feriado, sua realização ficará transferida para o primeiro dia útil subsequente, no mesmo horário.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Art. 1</w:t>
      </w:r>
      <w:r w:rsidR="002C4FD6" w:rsidRPr="00616A19">
        <w:rPr>
          <w:rFonts w:ascii="Tahoma" w:hAnsi="Tahoma" w:cs="Tahoma"/>
          <w:color w:val="auto"/>
        </w:rPr>
        <w:t>6</w:t>
      </w:r>
      <w:r w:rsidRPr="00616A19">
        <w:rPr>
          <w:rFonts w:ascii="Tahoma" w:hAnsi="Tahoma" w:cs="Tahoma"/>
          <w:b/>
          <w:bCs/>
          <w:color w:val="auto"/>
        </w:rPr>
        <w:t xml:space="preserve">. </w:t>
      </w:r>
      <w:r w:rsidRPr="00616A19">
        <w:rPr>
          <w:rFonts w:ascii="Tahoma" w:hAnsi="Tahoma" w:cs="Tahoma"/>
          <w:color w:val="auto"/>
        </w:rPr>
        <w:t xml:space="preserve">Sessão Legislativa Extraordinária é o período de trabalho legislativo da Câmara Municipal, realizado durante o Recesso, mediante convocação. </w:t>
      </w:r>
    </w:p>
    <w:p w:rsidR="00B95DE7" w:rsidRPr="00616A19" w:rsidRDefault="00111965" w:rsidP="00203D9D">
      <w:pPr>
        <w:pStyle w:val="Default"/>
        <w:spacing w:after="120"/>
        <w:jc w:val="both"/>
        <w:rPr>
          <w:rFonts w:ascii="Tahoma" w:hAnsi="Tahoma" w:cs="Tahoma"/>
          <w:color w:val="auto"/>
        </w:rPr>
      </w:pPr>
      <w:r w:rsidRPr="00616A19">
        <w:rPr>
          <w:rFonts w:ascii="Tahoma" w:hAnsi="Tahoma" w:cs="Tahoma"/>
          <w:color w:val="auto"/>
        </w:rPr>
        <w:t>§ 1</w:t>
      </w:r>
      <w:r w:rsidR="00E92032">
        <w:rPr>
          <w:rFonts w:ascii="Tahoma" w:hAnsi="Tahoma" w:cs="Tahoma"/>
          <w:color w:val="auto"/>
        </w:rPr>
        <w:t>.</w:t>
      </w:r>
      <w:r w:rsidRPr="00616A19">
        <w:rPr>
          <w:rFonts w:ascii="Tahoma" w:hAnsi="Tahoma" w:cs="Tahoma"/>
          <w:color w:val="auto"/>
        </w:rPr>
        <w:t>º</w:t>
      </w:r>
      <w:r w:rsidR="00B95DE7" w:rsidRPr="00616A19">
        <w:rPr>
          <w:rFonts w:ascii="Tahoma" w:hAnsi="Tahoma" w:cs="Tahoma"/>
          <w:color w:val="auto"/>
        </w:rPr>
        <w:t xml:space="preserve"> A convocação de Sessão Legislativa Extraordinária far-se-á: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pelo Presidente da Câmara;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pelo Prefeito;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por requerimento da maioria absoluta dos Vereadores. </w:t>
      </w:r>
    </w:p>
    <w:p w:rsidR="00B95DE7" w:rsidRPr="00616A19" w:rsidRDefault="00111965" w:rsidP="00203D9D">
      <w:pPr>
        <w:pStyle w:val="Default"/>
        <w:spacing w:after="120"/>
        <w:jc w:val="both"/>
        <w:rPr>
          <w:rFonts w:ascii="Tahoma" w:hAnsi="Tahoma" w:cs="Tahoma"/>
          <w:color w:val="auto"/>
        </w:rPr>
      </w:pPr>
      <w:r w:rsidRPr="00616A19">
        <w:rPr>
          <w:rFonts w:ascii="Tahoma" w:hAnsi="Tahoma" w:cs="Tahoma"/>
          <w:color w:val="auto"/>
        </w:rPr>
        <w:t>§ 2</w:t>
      </w:r>
      <w:r w:rsidR="00E92032">
        <w:rPr>
          <w:rFonts w:ascii="Tahoma" w:hAnsi="Tahoma" w:cs="Tahoma"/>
          <w:color w:val="auto"/>
        </w:rPr>
        <w:t>.</w:t>
      </w:r>
      <w:r w:rsidRPr="00616A19">
        <w:rPr>
          <w:rFonts w:ascii="Tahoma" w:hAnsi="Tahoma" w:cs="Tahoma"/>
          <w:color w:val="auto"/>
        </w:rPr>
        <w:t>º</w:t>
      </w:r>
      <w:r w:rsidR="00B95DE7" w:rsidRPr="00616A19">
        <w:rPr>
          <w:rFonts w:ascii="Tahoma" w:hAnsi="Tahoma" w:cs="Tahoma"/>
          <w:color w:val="auto"/>
        </w:rPr>
        <w:t xml:space="preserve"> A convocação de Sessão Legislativa Extraordinária justifica-se nos casos de urgência ou de relevante interesse público. </w:t>
      </w:r>
    </w:p>
    <w:p w:rsidR="00B95DE7"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E92032">
        <w:rPr>
          <w:rFonts w:ascii="Tahoma" w:hAnsi="Tahoma" w:cs="Tahoma"/>
          <w:color w:val="auto"/>
        </w:rPr>
        <w:t>.</w:t>
      </w:r>
      <w:r w:rsidR="00111965" w:rsidRPr="00616A19">
        <w:rPr>
          <w:rFonts w:ascii="Tahoma" w:hAnsi="Tahoma" w:cs="Tahoma"/>
          <w:color w:val="auto"/>
        </w:rPr>
        <w:t>º</w:t>
      </w:r>
      <w:r w:rsidRPr="00616A19">
        <w:rPr>
          <w:rFonts w:ascii="Tahoma" w:hAnsi="Tahoma" w:cs="Tahoma"/>
          <w:color w:val="auto"/>
        </w:rPr>
        <w:t xml:space="preserve"> Na Sessão Legislativa Extraordinária, a Câmara Municipal somente deliberará sobre a matéria para a qual foi convocada,</w:t>
      </w:r>
      <w:r w:rsidR="00E92032">
        <w:rPr>
          <w:rFonts w:ascii="Tahoma" w:hAnsi="Tahoma" w:cs="Tahoma"/>
          <w:color w:val="auto"/>
        </w:rPr>
        <w:t xml:space="preserve"> sendo </w:t>
      </w:r>
      <w:r w:rsidRPr="00616A19">
        <w:rPr>
          <w:rFonts w:ascii="Tahoma" w:hAnsi="Tahoma" w:cs="Tahoma"/>
          <w:color w:val="auto"/>
        </w:rPr>
        <w:t>vedado o pagamento de parcela indenizatória ou de remuneração adicional em razão da convocação.</w:t>
      </w:r>
    </w:p>
    <w:p w:rsidR="00BB0F2F" w:rsidRDefault="00BB0F2F" w:rsidP="00203D9D">
      <w:pPr>
        <w:pStyle w:val="Default"/>
        <w:spacing w:after="120"/>
        <w:jc w:val="both"/>
        <w:rPr>
          <w:rFonts w:ascii="Tahoma" w:hAnsi="Tahoma" w:cs="Tahoma"/>
          <w:color w:val="FF0000"/>
        </w:rPr>
      </w:pPr>
      <w:r>
        <w:rPr>
          <w:rFonts w:ascii="Tahoma" w:hAnsi="Tahoma" w:cs="Tahoma"/>
          <w:color w:val="FF0000"/>
        </w:rPr>
        <w:t>O § 3º vigorará com a seguinte redação:</w:t>
      </w:r>
    </w:p>
    <w:p w:rsidR="00BB0F2F" w:rsidRPr="00BB0F2F" w:rsidRDefault="00BB0F2F" w:rsidP="00203D9D">
      <w:pPr>
        <w:pStyle w:val="Default"/>
        <w:spacing w:after="120"/>
        <w:jc w:val="both"/>
        <w:rPr>
          <w:rFonts w:ascii="Tahoma" w:hAnsi="Tahoma" w:cs="Tahoma"/>
          <w:color w:val="FF0000"/>
        </w:rPr>
      </w:pPr>
      <w:r>
        <w:rPr>
          <w:rFonts w:ascii="Tahoma" w:hAnsi="Tahoma" w:cs="Tahoma"/>
          <w:color w:val="FF0000"/>
        </w:rPr>
        <w:lastRenderedPageBreak/>
        <w:t>§ 3º A convocação de Sessão Extraordinária , a Câmara Municipal somente deliberará sobre a matério para a qual foi convocada, com ônus.</w:t>
      </w:r>
      <w:bookmarkStart w:id="0" w:name="_GoBack"/>
      <w:bookmarkEnd w:id="0"/>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4</w:t>
      </w:r>
      <w:r w:rsidR="00E92032">
        <w:rPr>
          <w:rFonts w:ascii="Tahoma" w:hAnsi="Tahoma" w:cs="Tahoma"/>
          <w:color w:val="auto"/>
        </w:rPr>
        <w:t>.</w:t>
      </w:r>
      <w:r w:rsidRPr="00616A19">
        <w:rPr>
          <w:rFonts w:ascii="Tahoma" w:hAnsi="Tahoma" w:cs="Tahoma"/>
          <w:color w:val="auto"/>
        </w:rPr>
        <w:t xml:space="preserve">º Na hipótese do inciso II do § 1º o Prefeito indicará o período de dias da convocação, cabendo à Câmara, pela Mesa Diretora, organizar o cronograma de Sessões Plenárias, de reuniões de Comissão e de audiências públicas necessárias para instrução e deliberação das matérias.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5</w:t>
      </w:r>
      <w:r w:rsidR="00E92032">
        <w:rPr>
          <w:rFonts w:ascii="Tahoma" w:hAnsi="Tahoma" w:cs="Tahoma"/>
          <w:color w:val="auto"/>
        </w:rPr>
        <w:t>.</w:t>
      </w:r>
      <w:r w:rsidRPr="00616A19">
        <w:rPr>
          <w:rFonts w:ascii="Tahoma" w:hAnsi="Tahoma" w:cs="Tahoma"/>
          <w:color w:val="auto"/>
        </w:rPr>
        <w:t xml:space="preserve">º A convocação de Sessão </w:t>
      </w:r>
      <w:r w:rsidR="002E615C" w:rsidRPr="00E92032">
        <w:rPr>
          <w:rFonts w:ascii="Tahoma" w:hAnsi="Tahoma" w:cs="Tahoma"/>
          <w:color w:val="auto"/>
        </w:rPr>
        <w:t>Legislativa</w:t>
      </w:r>
      <w:r w:rsidR="002E615C" w:rsidRPr="00616A19">
        <w:rPr>
          <w:rFonts w:ascii="Tahoma" w:hAnsi="Tahoma" w:cs="Tahoma"/>
          <w:color w:val="auto"/>
        </w:rPr>
        <w:t xml:space="preserve"> Extraordinária</w:t>
      </w:r>
      <w:r w:rsidRPr="00616A19">
        <w:rPr>
          <w:rFonts w:ascii="Tahoma" w:hAnsi="Tahoma" w:cs="Tahoma"/>
          <w:color w:val="auto"/>
        </w:rPr>
        <w:t xml:space="preserve"> antecipará a composição das Comissões Permanentes, de acordo com os critérios definidos neste Regimento Interno. </w:t>
      </w:r>
    </w:p>
    <w:p w:rsidR="00B95DE7" w:rsidRPr="000857E3" w:rsidRDefault="00B95DE7" w:rsidP="00203D9D">
      <w:pPr>
        <w:pStyle w:val="Default"/>
        <w:spacing w:after="120"/>
        <w:jc w:val="both"/>
        <w:rPr>
          <w:rFonts w:ascii="Tahoma" w:hAnsi="Tahoma" w:cs="Tahoma"/>
          <w:color w:val="auto"/>
        </w:rPr>
      </w:pPr>
      <w:r w:rsidRPr="00616A19">
        <w:rPr>
          <w:rFonts w:ascii="Tahoma" w:hAnsi="Tahoma" w:cs="Tahoma"/>
          <w:color w:val="auto"/>
        </w:rPr>
        <w:t>§ 6</w:t>
      </w:r>
      <w:r w:rsidR="00E92032">
        <w:rPr>
          <w:rFonts w:ascii="Tahoma" w:hAnsi="Tahoma" w:cs="Tahoma"/>
          <w:color w:val="auto"/>
        </w:rPr>
        <w:t>.</w:t>
      </w:r>
      <w:r w:rsidRPr="00616A19">
        <w:rPr>
          <w:rFonts w:ascii="Tahoma" w:hAnsi="Tahoma" w:cs="Tahoma"/>
          <w:color w:val="auto"/>
        </w:rPr>
        <w:t>º Independentemente de sua origem, a Sessão Legislativa Extraordinária será convoca</w:t>
      </w:r>
      <w:r w:rsidR="00645A75" w:rsidRPr="00616A19">
        <w:rPr>
          <w:rFonts w:ascii="Tahoma" w:hAnsi="Tahoma" w:cs="Tahoma"/>
          <w:color w:val="auto"/>
        </w:rPr>
        <w:t xml:space="preserve">da com antecedência mínima de </w:t>
      </w:r>
      <w:r w:rsidR="00E92032" w:rsidRPr="000857E3">
        <w:rPr>
          <w:rFonts w:ascii="Tahoma" w:hAnsi="Tahoma" w:cs="Tahoma"/>
          <w:color w:val="auto"/>
        </w:rPr>
        <w:t xml:space="preserve">24:00 </w:t>
      </w:r>
      <w:r w:rsidRPr="000857E3">
        <w:rPr>
          <w:rFonts w:ascii="Tahoma" w:hAnsi="Tahoma" w:cs="Tahoma"/>
          <w:color w:val="auto"/>
        </w:rPr>
        <w:t>h (</w:t>
      </w:r>
      <w:r w:rsidR="00E92032" w:rsidRPr="000857E3">
        <w:rPr>
          <w:rFonts w:ascii="Tahoma" w:hAnsi="Tahoma" w:cs="Tahoma"/>
          <w:color w:val="auto"/>
        </w:rPr>
        <w:t>vinte e quatro</w:t>
      </w:r>
      <w:r w:rsidRPr="000857E3">
        <w:rPr>
          <w:rFonts w:ascii="Tahoma" w:hAnsi="Tahoma" w:cs="Tahoma"/>
          <w:color w:val="auto"/>
        </w:rPr>
        <w:t xml:space="preserve"> horas).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7</w:t>
      </w:r>
      <w:r w:rsidR="00E92032">
        <w:rPr>
          <w:rFonts w:ascii="Tahoma" w:hAnsi="Tahoma" w:cs="Tahoma"/>
          <w:color w:val="auto"/>
        </w:rPr>
        <w:t>.</w:t>
      </w:r>
      <w:r w:rsidRPr="00616A19">
        <w:rPr>
          <w:rFonts w:ascii="Tahoma" w:hAnsi="Tahoma" w:cs="Tahoma"/>
          <w:color w:val="auto"/>
        </w:rPr>
        <w:t xml:space="preserve">º Formalizada a convocação de Sessão Legislativa Extraordinária, o Presidente da Câmara dará ampla divulgação, inclusive por meios eletrônicos, do período da convocação, do cronograma referido no § 4º deste artigo e dos projetos a serem deliberados, inclusive com as respectivas justificativas. </w:t>
      </w:r>
    </w:p>
    <w:p w:rsidR="00B95DE7" w:rsidRDefault="009E314A" w:rsidP="00203D9D">
      <w:pPr>
        <w:pStyle w:val="Default"/>
        <w:spacing w:after="120"/>
        <w:jc w:val="both"/>
        <w:rPr>
          <w:rFonts w:ascii="Tahoma" w:hAnsi="Tahoma" w:cs="Tahoma"/>
          <w:color w:val="auto"/>
        </w:rPr>
      </w:pPr>
      <w:r w:rsidRPr="00616A19">
        <w:rPr>
          <w:rFonts w:ascii="Tahoma" w:hAnsi="Tahoma" w:cs="Tahoma"/>
          <w:color w:val="auto"/>
        </w:rPr>
        <w:t>§ 8</w:t>
      </w:r>
      <w:r w:rsidR="00416DA8">
        <w:rPr>
          <w:rFonts w:ascii="Tahoma" w:hAnsi="Tahoma" w:cs="Tahoma"/>
          <w:color w:val="auto"/>
        </w:rPr>
        <w:t>.</w:t>
      </w:r>
      <w:r w:rsidRPr="00616A19">
        <w:rPr>
          <w:rFonts w:ascii="Tahoma" w:hAnsi="Tahoma" w:cs="Tahoma"/>
          <w:color w:val="auto"/>
        </w:rPr>
        <w:t>º As</w:t>
      </w:r>
      <w:r w:rsidR="00B95DE7" w:rsidRPr="00616A19">
        <w:rPr>
          <w:rFonts w:ascii="Tahoma" w:hAnsi="Tahoma" w:cs="Tahoma"/>
          <w:color w:val="auto"/>
        </w:rPr>
        <w:t xml:space="preserve"> Ses</w:t>
      </w:r>
      <w:r w:rsidRPr="00616A19">
        <w:rPr>
          <w:rFonts w:ascii="Tahoma" w:hAnsi="Tahoma" w:cs="Tahoma"/>
          <w:color w:val="auto"/>
        </w:rPr>
        <w:t>s</w:t>
      </w:r>
      <w:r w:rsidR="00E92032">
        <w:rPr>
          <w:rFonts w:ascii="Tahoma" w:hAnsi="Tahoma" w:cs="Tahoma"/>
          <w:color w:val="auto"/>
        </w:rPr>
        <w:t>ões</w:t>
      </w:r>
      <w:r w:rsidR="006D5A38">
        <w:rPr>
          <w:rFonts w:ascii="Tahoma" w:hAnsi="Tahoma" w:cs="Tahoma"/>
          <w:color w:val="auto"/>
        </w:rPr>
        <w:t xml:space="preserve"> </w:t>
      </w:r>
      <w:r w:rsidR="00E92032">
        <w:rPr>
          <w:rFonts w:ascii="Tahoma" w:hAnsi="Tahoma" w:cs="Tahoma"/>
          <w:color w:val="auto"/>
        </w:rPr>
        <w:t>Plenárias</w:t>
      </w:r>
      <w:r w:rsidRPr="00616A19">
        <w:rPr>
          <w:rFonts w:ascii="Tahoma" w:hAnsi="Tahoma" w:cs="Tahoma"/>
          <w:color w:val="auto"/>
        </w:rPr>
        <w:t xml:space="preserve"> Extraordinária</w:t>
      </w:r>
      <w:r w:rsidR="00E92032">
        <w:rPr>
          <w:rFonts w:ascii="Tahoma" w:hAnsi="Tahoma" w:cs="Tahoma"/>
          <w:color w:val="auto"/>
        </w:rPr>
        <w:t>s</w:t>
      </w:r>
      <w:r w:rsidRPr="00616A19">
        <w:rPr>
          <w:rFonts w:ascii="Tahoma" w:hAnsi="Tahoma" w:cs="Tahoma"/>
          <w:color w:val="auto"/>
        </w:rPr>
        <w:t xml:space="preserve"> ter</w:t>
      </w:r>
      <w:r w:rsidR="00E92032">
        <w:rPr>
          <w:rFonts w:ascii="Tahoma" w:hAnsi="Tahoma" w:cs="Tahoma"/>
          <w:color w:val="auto"/>
        </w:rPr>
        <w:t>ão</w:t>
      </w:r>
      <w:r w:rsidRPr="00616A19">
        <w:rPr>
          <w:rFonts w:ascii="Tahoma" w:hAnsi="Tahoma" w:cs="Tahoma"/>
          <w:color w:val="auto"/>
        </w:rPr>
        <w:t xml:space="preserve"> o mesmo cronograma e ordem dos trabalhos das Sessões Legislativa</w:t>
      </w:r>
      <w:r w:rsidR="00E92032">
        <w:rPr>
          <w:rFonts w:ascii="Tahoma" w:hAnsi="Tahoma" w:cs="Tahoma"/>
          <w:color w:val="auto"/>
        </w:rPr>
        <w:t>s</w:t>
      </w:r>
      <w:r w:rsidRPr="00616A19">
        <w:rPr>
          <w:rFonts w:ascii="Tahoma" w:hAnsi="Tahoma" w:cs="Tahoma"/>
          <w:color w:val="auto"/>
        </w:rPr>
        <w:t xml:space="preserve"> Ordinária</w:t>
      </w:r>
      <w:r w:rsidR="00E92032">
        <w:rPr>
          <w:rFonts w:ascii="Tahoma" w:hAnsi="Tahoma" w:cs="Tahoma"/>
          <w:color w:val="auto"/>
        </w:rPr>
        <w:t>s</w:t>
      </w:r>
      <w:r w:rsidRPr="00616A19">
        <w:rPr>
          <w:rFonts w:ascii="Tahoma" w:hAnsi="Tahoma" w:cs="Tahoma"/>
          <w:color w:val="auto"/>
        </w:rPr>
        <w:t>, tendo</w:t>
      </w:r>
      <w:r w:rsidR="006D5A38">
        <w:rPr>
          <w:rFonts w:ascii="Tahoma" w:hAnsi="Tahoma" w:cs="Tahoma"/>
          <w:color w:val="auto"/>
        </w:rPr>
        <w:t xml:space="preserve"> </w:t>
      </w:r>
      <w:r w:rsidRPr="00616A19">
        <w:rPr>
          <w:rFonts w:ascii="Tahoma" w:hAnsi="Tahoma" w:cs="Tahoma"/>
          <w:color w:val="auto"/>
        </w:rPr>
        <w:t>porém pauta espec</w:t>
      </w:r>
      <w:r w:rsidR="00416DA8">
        <w:rPr>
          <w:rFonts w:ascii="Tahoma" w:hAnsi="Tahoma" w:cs="Tahoma"/>
          <w:color w:val="auto"/>
        </w:rPr>
        <w:t>í</w:t>
      </w:r>
      <w:r w:rsidRPr="00616A19">
        <w:rPr>
          <w:rFonts w:ascii="Tahoma" w:hAnsi="Tahoma" w:cs="Tahoma"/>
          <w:color w:val="auto"/>
        </w:rPr>
        <w:t xml:space="preserve">fica, não cabendo aos vereadores apresentar proposições alheias </w:t>
      </w:r>
      <w:r w:rsidR="00416DA8">
        <w:rPr>
          <w:rFonts w:ascii="Tahoma" w:hAnsi="Tahoma" w:cs="Tahoma"/>
          <w:color w:val="auto"/>
        </w:rPr>
        <w:t>à</w:t>
      </w:r>
      <w:r w:rsidRPr="00616A19">
        <w:rPr>
          <w:rFonts w:ascii="Tahoma" w:hAnsi="Tahoma" w:cs="Tahoma"/>
          <w:color w:val="auto"/>
        </w:rPr>
        <w:t xml:space="preserve"> matéria pautada.</w:t>
      </w:r>
    </w:p>
    <w:p w:rsidR="00416DA8" w:rsidRDefault="00416DA8" w:rsidP="00203D9D">
      <w:pPr>
        <w:pStyle w:val="Default"/>
        <w:spacing w:after="120"/>
        <w:jc w:val="both"/>
        <w:rPr>
          <w:rFonts w:ascii="Tahoma" w:hAnsi="Tahoma" w:cs="Tahoma"/>
          <w:color w:val="auto"/>
        </w:rPr>
      </w:pPr>
      <w:r w:rsidRPr="006A6E23">
        <w:rPr>
          <w:rFonts w:ascii="Tahoma" w:hAnsi="Tahoma" w:cs="Tahoma"/>
          <w:color w:val="auto"/>
        </w:rPr>
        <w:t>§ 9.º Durante a Sessão Legislativa poderão ocorrer Sessões Plenárias extraordinárias, seguindo o previsto nos §§ 1.º e 6.º deste artigo.</w:t>
      </w:r>
    </w:p>
    <w:p w:rsidR="006A6E23" w:rsidRPr="006A6E23" w:rsidRDefault="006A6E23"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 xml:space="preserve">CAPÍTULO </w:t>
      </w:r>
      <w:r w:rsidR="006D5A38">
        <w:rPr>
          <w:rFonts w:ascii="Tahoma" w:hAnsi="Tahoma" w:cs="Tahoma"/>
          <w:b/>
          <w:bCs/>
          <w:color w:val="auto"/>
        </w:rPr>
        <w:t>IV</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DOS VEREADORES</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Seção 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Do Exercício do Mandato</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Art. 1</w:t>
      </w:r>
      <w:r w:rsidR="009E314A" w:rsidRPr="00616A19">
        <w:rPr>
          <w:rFonts w:ascii="Tahoma" w:hAnsi="Tahoma" w:cs="Tahoma"/>
          <w:color w:val="auto"/>
        </w:rPr>
        <w:t>7</w:t>
      </w:r>
      <w:r w:rsidRPr="00616A19">
        <w:rPr>
          <w:rFonts w:ascii="Tahoma" w:hAnsi="Tahoma" w:cs="Tahoma"/>
          <w:color w:val="auto"/>
        </w:rPr>
        <w:t xml:space="preserve"> Os Vereadores são agentes políticos investidos em mandato parl</w:t>
      </w:r>
      <w:r w:rsidR="002E615C">
        <w:rPr>
          <w:rFonts w:ascii="Tahoma" w:hAnsi="Tahoma" w:cs="Tahoma"/>
          <w:color w:val="auto"/>
        </w:rPr>
        <w:t>amentar, no âmbito do Município</w:t>
      </w:r>
      <w:r w:rsidRPr="00616A19">
        <w:rPr>
          <w:rFonts w:ascii="Tahoma" w:hAnsi="Tahoma" w:cs="Tahoma"/>
          <w:color w:val="auto"/>
        </w:rPr>
        <w:t xml:space="preserve"> para uma Legislatura. </w:t>
      </w:r>
    </w:p>
    <w:p w:rsidR="00B95DE7" w:rsidRPr="00616A19" w:rsidRDefault="009E314A" w:rsidP="00203D9D">
      <w:pPr>
        <w:pStyle w:val="Default"/>
        <w:spacing w:after="120"/>
        <w:jc w:val="both"/>
        <w:rPr>
          <w:rFonts w:ascii="Tahoma" w:hAnsi="Tahoma" w:cs="Tahoma"/>
          <w:color w:val="auto"/>
        </w:rPr>
      </w:pPr>
      <w:r w:rsidRPr="00616A19">
        <w:rPr>
          <w:rFonts w:ascii="Tahoma" w:hAnsi="Tahoma" w:cs="Tahoma"/>
          <w:color w:val="auto"/>
        </w:rPr>
        <w:t>Art. 18</w:t>
      </w:r>
      <w:r w:rsidR="00B95DE7" w:rsidRPr="00616A19">
        <w:rPr>
          <w:rFonts w:ascii="Tahoma" w:hAnsi="Tahoma" w:cs="Tahoma"/>
          <w:color w:val="auto"/>
        </w:rPr>
        <w:t xml:space="preserve"> Os direitos do Vereador estão compreendidos no pleno exercício de seu mandato, observados os preceitos previstos na Constituição Federal, as normas estabelecidas na Lei Orgânica do Município e neste Regimento Interno. </w:t>
      </w:r>
    </w:p>
    <w:p w:rsidR="00B95DE7" w:rsidRPr="00616A19" w:rsidRDefault="009E314A" w:rsidP="00203D9D">
      <w:pPr>
        <w:pStyle w:val="Default"/>
        <w:spacing w:after="120"/>
        <w:jc w:val="both"/>
        <w:rPr>
          <w:rFonts w:ascii="Tahoma" w:hAnsi="Tahoma" w:cs="Tahoma"/>
          <w:color w:val="auto"/>
        </w:rPr>
      </w:pPr>
      <w:r w:rsidRPr="00616A19">
        <w:rPr>
          <w:rFonts w:ascii="Tahoma" w:hAnsi="Tahoma" w:cs="Tahoma"/>
          <w:color w:val="auto"/>
        </w:rPr>
        <w:t>Parágrafo Ú</w:t>
      </w:r>
      <w:r w:rsidR="00B95DE7" w:rsidRPr="00616A19">
        <w:rPr>
          <w:rFonts w:ascii="Tahoma" w:hAnsi="Tahoma" w:cs="Tahoma"/>
          <w:color w:val="auto"/>
        </w:rPr>
        <w:t xml:space="preserve">nico. A Câmara Municipal tomará as providências necessárias à defesa de direitos do Vereador, decorrente do exercício do mandato, inclusive na esfera judicial.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Art. 1</w:t>
      </w:r>
      <w:r w:rsidR="009E314A" w:rsidRPr="00616A19">
        <w:rPr>
          <w:rFonts w:ascii="Tahoma" w:hAnsi="Tahoma" w:cs="Tahoma"/>
          <w:color w:val="auto"/>
        </w:rPr>
        <w:t>9</w:t>
      </w:r>
      <w:r w:rsidRPr="00616A19">
        <w:rPr>
          <w:rFonts w:ascii="Tahoma" w:hAnsi="Tahoma" w:cs="Tahoma"/>
          <w:color w:val="auto"/>
        </w:rPr>
        <w:t xml:space="preserve"> Compete ao Vereador: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participar das discussões e deliberações nas Sessões Plenárias;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votar na eleição da Mesa Diretora;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concorrer aos cargos da Mesa Diretora;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usar da palavra em Sessão Plenária, nas reuniões de Comissão e nas audiências públicas;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 - apresentar proposições;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xml:space="preserve">VI- cooperar com a Mesa para a ordem e eficiência dos trabalhos;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VII – compor as Comissões como titular ou suplente, conforme indicação do Líder de sua Bancada;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VIII – exigir o cumprimento deste Regimento Interno e usar os recursos nele previstos.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 1º O Vereador não é obrigado a testemunhar perante a Câmara Municipal sobre informações recebidas ou prestadas em razão do exercício do mandato e sobre as pessoas que lhe confiarem ou delas receberem informações.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 2º O suplente de Vereador, quando no exercício do cargo, disporá das competências previstas neste artigo, exceto a prevista no inciso III. </w:t>
      </w:r>
    </w:p>
    <w:p w:rsidR="00B95DE7" w:rsidRPr="00616A19" w:rsidRDefault="009E314A" w:rsidP="00203D9D">
      <w:pPr>
        <w:pStyle w:val="Default"/>
        <w:spacing w:after="120"/>
        <w:jc w:val="both"/>
        <w:rPr>
          <w:rFonts w:ascii="Tahoma" w:hAnsi="Tahoma" w:cs="Tahoma"/>
          <w:color w:val="auto"/>
        </w:rPr>
      </w:pPr>
      <w:r w:rsidRPr="00616A19">
        <w:rPr>
          <w:rFonts w:ascii="Tahoma" w:hAnsi="Tahoma" w:cs="Tahoma"/>
          <w:color w:val="auto"/>
        </w:rPr>
        <w:t>Art. 20</w:t>
      </w:r>
      <w:r w:rsidR="00B95DE7" w:rsidRPr="00616A19">
        <w:rPr>
          <w:rFonts w:ascii="Tahoma" w:hAnsi="Tahoma" w:cs="Tahoma"/>
          <w:color w:val="auto"/>
        </w:rPr>
        <w:t xml:space="preserve">. São deveres do Vereador: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w:t>
      </w:r>
      <w:r w:rsidR="00645A75" w:rsidRPr="00616A19">
        <w:rPr>
          <w:rFonts w:ascii="Tahoma" w:hAnsi="Tahoma" w:cs="Tahoma"/>
          <w:color w:val="auto"/>
        </w:rPr>
        <w:t>possuir domic</w:t>
      </w:r>
      <w:r w:rsidR="00682769">
        <w:rPr>
          <w:rFonts w:ascii="Tahoma" w:hAnsi="Tahoma" w:cs="Tahoma"/>
          <w:color w:val="auto"/>
        </w:rPr>
        <w:t>í</w:t>
      </w:r>
      <w:r w:rsidR="00645A75" w:rsidRPr="00616A19">
        <w:rPr>
          <w:rFonts w:ascii="Tahoma" w:hAnsi="Tahoma" w:cs="Tahoma"/>
          <w:color w:val="auto"/>
        </w:rPr>
        <w:t xml:space="preserve">lio </w:t>
      </w:r>
      <w:r w:rsidR="006A6E23">
        <w:rPr>
          <w:rFonts w:ascii="Tahoma" w:hAnsi="Tahoma" w:cs="Tahoma"/>
          <w:color w:val="auto"/>
        </w:rPr>
        <w:t>eleitoral</w:t>
      </w:r>
      <w:r w:rsidR="00645A75" w:rsidRPr="00616A19">
        <w:rPr>
          <w:rFonts w:ascii="Tahoma" w:hAnsi="Tahoma" w:cs="Tahoma"/>
          <w:color w:val="auto"/>
        </w:rPr>
        <w:t xml:space="preserve"> no Município</w:t>
      </w:r>
      <w:r w:rsidRPr="00616A19">
        <w:rPr>
          <w:rFonts w:ascii="Tahoma" w:hAnsi="Tahoma" w:cs="Tahoma"/>
          <w:color w:val="auto"/>
        </w:rPr>
        <w:t>;</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comparecer na hora e no dia designado às Sessões Plenárias e participar da Ordem do Dia, discutindo e votando a matéria em deliberação;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não se eximir de trabalho algum relativo ao desempenho do mandato;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VI – comparecer na hora e no dia designado às reuniões de Comissão em que for membro titular ou, na condição de suplente da Comissão, for convocado, participando das discussões e, quando nomeado Relator, elaborando o voto condutor do parecer;</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 – propor ou levar ao conhecimento da Câmara Municipal medidas que julgar convenientes aos interesses do Município e da população;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 – impugnar medidas que lhe pareçam prejudiciais ao interesse público;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VII – comunicar à Mesa Diretora a sua ausência do Município durante o período de Recesso</w:t>
      </w:r>
      <w:r w:rsidRPr="00BF33D1">
        <w:rPr>
          <w:rFonts w:ascii="Tahoma" w:hAnsi="Tahoma" w:cs="Tahoma"/>
          <w:color w:val="auto"/>
        </w:rPr>
        <w:t xml:space="preserve">, </w:t>
      </w:r>
      <w:r w:rsidR="00682769" w:rsidRPr="00BF33D1">
        <w:rPr>
          <w:rFonts w:ascii="Tahoma" w:hAnsi="Tahoma" w:cs="Tahoma"/>
          <w:color w:val="auto"/>
        </w:rPr>
        <w:t>disponibilizando contatos</w:t>
      </w:r>
      <w:r w:rsidR="006D5A38">
        <w:rPr>
          <w:rFonts w:ascii="Tahoma" w:hAnsi="Tahoma" w:cs="Tahoma"/>
          <w:color w:val="auto"/>
        </w:rPr>
        <w:t xml:space="preserve"> </w:t>
      </w:r>
      <w:r w:rsidRPr="00616A19">
        <w:rPr>
          <w:rFonts w:ascii="Tahoma" w:hAnsi="Tahoma" w:cs="Tahoma"/>
          <w:color w:val="auto"/>
        </w:rPr>
        <w:t xml:space="preserve">que permitam sua localização;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VIII – apresentar-se devidamente trajado e postar-se com respeito e decoro;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IX – desincompatibilizar-se, nos termos da Constituição Federal e da Lei Orgânica Municipal, e fazer anualmente a declaração pública e escrita de bens;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X - conhecer e cumprir as disposições da Constituição Federal, da Constituição do Estado do Rio Grande do Sul, da Lei Orgânica do Município de São Valério do Sul, bem como este Regimento Interno.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682769">
        <w:rPr>
          <w:rFonts w:ascii="Tahoma" w:hAnsi="Tahoma" w:cs="Tahoma"/>
          <w:color w:val="auto"/>
        </w:rPr>
        <w:t>.</w:t>
      </w:r>
      <w:r w:rsidRPr="00616A19">
        <w:rPr>
          <w:rFonts w:ascii="Tahoma" w:hAnsi="Tahoma" w:cs="Tahoma"/>
          <w:color w:val="auto"/>
        </w:rPr>
        <w:t xml:space="preserve">º O Vereador que não puder comparecer nas Sessões Plenárias ou nas reuniões de Comissão em que atua como titular deverá justificar </w:t>
      </w:r>
      <w:r w:rsidR="00682769" w:rsidRPr="00616A19">
        <w:rPr>
          <w:rFonts w:ascii="Tahoma" w:hAnsi="Tahoma" w:cs="Tahoma"/>
          <w:color w:val="auto"/>
        </w:rPr>
        <w:t xml:space="preserve">a ausência </w:t>
      </w:r>
      <w:r w:rsidRPr="00616A19">
        <w:rPr>
          <w:rFonts w:ascii="Tahoma" w:hAnsi="Tahoma" w:cs="Tahoma"/>
          <w:color w:val="auto"/>
        </w:rPr>
        <w:t>à Mesa Diretora</w:t>
      </w:r>
      <w:r w:rsidR="008E402C" w:rsidRPr="00BF33D1">
        <w:rPr>
          <w:rFonts w:ascii="Tahoma" w:hAnsi="Tahoma" w:cs="Tahoma"/>
          <w:color w:val="auto"/>
        </w:rPr>
        <w:t xml:space="preserve">e nos impedimentos por </w:t>
      </w:r>
      <w:r w:rsidR="00BF33D1" w:rsidRPr="00BF33D1">
        <w:rPr>
          <w:rFonts w:ascii="Tahoma" w:hAnsi="Tahoma" w:cs="Tahoma"/>
          <w:color w:val="auto"/>
        </w:rPr>
        <w:t>motivo de saúde apresentar Atestado</w:t>
      </w:r>
      <w:r w:rsidR="006D5A38">
        <w:rPr>
          <w:rFonts w:ascii="Tahoma" w:hAnsi="Tahoma" w:cs="Tahoma"/>
          <w:color w:val="auto"/>
        </w:rPr>
        <w:t xml:space="preserve"> </w:t>
      </w:r>
      <w:r w:rsidR="00BF33D1" w:rsidRPr="00BF33D1">
        <w:rPr>
          <w:rFonts w:ascii="Tahoma" w:hAnsi="Tahoma" w:cs="Tahoma"/>
          <w:color w:val="auto"/>
        </w:rPr>
        <w:t>M</w:t>
      </w:r>
      <w:r w:rsidR="008E402C" w:rsidRPr="00BF33D1">
        <w:rPr>
          <w:rFonts w:ascii="Tahoma" w:hAnsi="Tahoma" w:cs="Tahoma"/>
          <w:color w:val="auto"/>
        </w:rPr>
        <w:t>édico no prazo de 48 h (quarenta e oito horas)</w:t>
      </w:r>
      <w:r w:rsidR="00682769" w:rsidRPr="00BF33D1">
        <w:rPr>
          <w:rFonts w:ascii="Tahoma" w:hAnsi="Tahoma" w:cs="Tahoma"/>
          <w:color w:val="auto"/>
        </w:rPr>
        <w:t>.</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682769">
        <w:rPr>
          <w:rFonts w:ascii="Tahoma" w:hAnsi="Tahoma" w:cs="Tahoma"/>
          <w:color w:val="auto"/>
        </w:rPr>
        <w:t>.</w:t>
      </w:r>
      <w:r w:rsidRPr="00616A19">
        <w:rPr>
          <w:rFonts w:ascii="Tahoma" w:hAnsi="Tahoma" w:cs="Tahoma"/>
          <w:color w:val="auto"/>
        </w:rPr>
        <w:t xml:space="preserve">º Desde a expedição do diploma, o Vereador não poderá firmar ou manter contrato com a administração pública direta ou indireta do Município ou empresas concessionárias de serviços públicos locais, salvo quando o contrato obedecer a cláusulas uniformes e for precedido de licitação. </w:t>
      </w:r>
    </w:p>
    <w:p w:rsidR="00B95DE7" w:rsidRPr="00616A19" w:rsidRDefault="009E314A" w:rsidP="00203D9D">
      <w:pPr>
        <w:pStyle w:val="Default"/>
        <w:spacing w:after="120"/>
        <w:jc w:val="both"/>
        <w:rPr>
          <w:rFonts w:ascii="Tahoma" w:hAnsi="Tahoma" w:cs="Tahoma"/>
          <w:color w:val="auto"/>
        </w:rPr>
      </w:pPr>
      <w:r w:rsidRPr="00616A19">
        <w:rPr>
          <w:rFonts w:ascii="Tahoma" w:hAnsi="Tahoma" w:cs="Tahoma"/>
          <w:color w:val="auto"/>
        </w:rPr>
        <w:lastRenderedPageBreak/>
        <w:t>Art. 21</w:t>
      </w:r>
      <w:r w:rsidR="00B95DE7" w:rsidRPr="00616A19">
        <w:rPr>
          <w:rFonts w:ascii="Tahoma" w:hAnsi="Tahoma" w:cs="Tahoma"/>
          <w:color w:val="auto"/>
        </w:rPr>
        <w:t xml:space="preserve"> A Câmara Municipal instituirá Código de Ética Parlamentar para, respeitado o devido processo e o direito à ampla defesa e ao contraditório, processar e julgar a prática de ato de Vereador que configure quebra de decoro parlamentar.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664A8B">
        <w:rPr>
          <w:rFonts w:ascii="Tahoma" w:hAnsi="Tahoma" w:cs="Tahoma"/>
          <w:color w:val="auto"/>
        </w:rPr>
        <w:t>.</w:t>
      </w:r>
      <w:r w:rsidRPr="00616A19">
        <w:rPr>
          <w:rFonts w:ascii="Tahoma" w:hAnsi="Tahoma" w:cs="Tahoma"/>
          <w:color w:val="auto"/>
        </w:rPr>
        <w:t xml:space="preserve">º Considera-se procedimento incompatível com o decoro parlamentar, além de outros previstos na legislação federal: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o abuso das prerrogativas parlamentares ou a percepção de vantagens indevidas em decorrência da condição de Vereador;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a transgressão reiterada aos preceitos deste Regimento Interno;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perturbação da ordem nas Sessões Plenárias, nas audiências públicas ou nas reuniões das Comissões;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uso, em discursos ou em votos, de expressões ofensivas aos demais Vereadores ou a outra autoridade constituída;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 – desrespeito ao Presidente e à Mesa Diretora e prática de atos atentatórios à dignidade de seus membros;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 – comportamento vexatório ou indigno capaz de comprometer a dignidade da Câmara, na condição de Poder Legislativo do Município.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664A8B">
        <w:rPr>
          <w:rFonts w:ascii="Tahoma" w:hAnsi="Tahoma" w:cs="Tahoma"/>
          <w:color w:val="auto"/>
        </w:rPr>
        <w:t>.</w:t>
      </w:r>
      <w:r w:rsidRPr="00616A19">
        <w:rPr>
          <w:rFonts w:ascii="Tahoma" w:hAnsi="Tahoma" w:cs="Tahoma"/>
          <w:color w:val="auto"/>
        </w:rPr>
        <w:t xml:space="preserve">º A Mesa Diretora, de ofício, a requerimento de Vereador ou por representação de qualquer cidadão, ao tomar conhecimento de fato que possa configurar  hipótese de procedimento incompatível com o decoro parlamentar, remeterá a questão para investigação e apreciação pela Comissão de Ética, observado o que dispõe o Código de Ética Parlamentar. </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Seção II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 Licença e da Substituição</w:t>
      </w:r>
    </w:p>
    <w:p w:rsidR="00B95DE7" w:rsidRPr="00616A19" w:rsidRDefault="0083453A" w:rsidP="00203D9D">
      <w:pPr>
        <w:pStyle w:val="Default"/>
        <w:spacing w:after="120"/>
        <w:jc w:val="both"/>
        <w:rPr>
          <w:rFonts w:ascii="Tahoma" w:hAnsi="Tahoma" w:cs="Tahoma"/>
          <w:color w:val="auto"/>
        </w:rPr>
      </w:pPr>
      <w:r w:rsidRPr="00616A19">
        <w:rPr>
          <w:rFonts w:ascii="Tahoma" w:hAnsi="Tahoma" w:cs="Tahoma"/>
          <w:color w:val="auto"/>
        </w:rPr>
        <w:t>Art. 22</w:t>
      </w:r>
      <w:r w:rsidR="002E615C">
        <w:rPr>
          <w:rFonts w:ascii="Tahoma" w:hAnsi="Tahoma" w:cs="Tahoma"/>
          <w:color w:val="auto"/>
        </w:rPr>
        <w:t xml:space="preserve"> O Vereador poderá licenciar-se</w:t>
      </w:r>
      <w:r w:rsidR="00B95DE7" w:rsidRPr="00616A19">
        <w:rPr>
          <w:rFonts w:ascii="Tahoma" w:hAnsi="Tahoma" w:cs="Tahoma"/>
          <w:color w:val="auto"/>
        </w:rPr>
        <w:t xml:space="preserve"> mediante requerimento dirigido à Mesa Diretora, nos seguintes casos: </w:t>
      </w:r>
    </w:p>
    <w:p w:rsidR="00B95DE7" w:rsidRPr="00616A19" w:rsidRDefault="00B95DE7" w:rsidP="00203D9D">
      <w:pPr>
        <w:pStyle w:val="Ttulo1"/>
        <w:tabs>
          <w:tab w:val="left" w:pos="1418"/>
        </w:tabs>
        <w:spacing w:before="0" w:after="120" w:line="276" w:lineRule="auto"/>
        <w:jc w:val="both"/>
        <w:rPr>
          <w:rFonts w:ascii="Tahoma" w:hAnsi="Tahoma" w:cs="Tahoma"/>
          <w:b w:val="0"/>
          <w:sz w:val="24"/>
          <w:szCs w:val="24"/>
        </w:rPr>
      </w:pPr>
      <w:r w:rsidRPr="00616A19">
        <w:rPr>
          <w:rFonts w:ascii="Tahoma" w:hAnsi="Tahoma" w:cs="Tahoma"/>
          <w:b w:val="0"/>
          <w:sz w:val="24"/>
          <w:szCs w:val="24"/>
        </w:rPr>
        <w:t xml:space="preserve">I - para tratar de interesse particular, por prazo determinado, desde que não ultrapasse 90 (noventa) dias por sessão legislativa, sem direito à remuneração, não podendo reassumir o exercício do mandato, antes do término do prazo assinalado para a licença;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com direito a optar pelo subsídio de Vereador ou pela remuneração do cargo, quando nomeado para a função de Secretário Municipal ou equivalente, sendo automaticamente licenciado;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com direito à remuneração: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 para tratamento de saúde;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b) para usufruir licen</w:t>
      </w:r>
      <w:r w:rsidR="00535443" w:rsidRPr="00616A19">
        <w:rPr>
          <w:rFonts w:ascii="Tahoma" w:hAnsi="Tahoma" w:cs="Tahoma"/>
          <w:color w:val="auto"/>
        </w:rPr>
        <w:t>ça-maternidade, pelo prazo de 18</w:t>
      </w:r>
      <w:r w:rsidRPr="00616A19">
        <w:rPr>
          <w:rFonts w:ascii="Tahoma" w:hAnsi="Tahoma" w:cs="Tahoma"/>
          <w:color w:val="auto"/>
        </w:rPr>
        <w:t xml:space="preserve">0 </w:t>
      </w:r>
      <w:r w:rsidR="00535443" w:rsidRPr="00616A19">
        <w:rPr>
          <w:rFonts w:ascii="Tahoma" w:hAnsi="Tahoma" w:cs="Tahoma"/>
          <w:color w:val="auto"/>
        </w:rPr>
        <w:t xml:space="preserve">(cento e oitenta) </w:t>
      </w:r>
      <w:r w:rsidRPr="00616A19">
        <w:rPr>
          <w:rFonts w:ascii="Tahoma" w:hAnsi="Tahoma" w:cs="Tahoma"/>
          <w:color w:val="auto"/>
        </w:rPr>
        <w:t xml:space="preserve">dias; </w:t>
      </w:r>
    </w:p>
    <w:p w:rsidR="00535443" w:rsidRPr="00616A19" w:rsidRDefault="00535443" w:rsidP="00203D9D">
      <w:pPr>
        <w:pStyle w:val="Default"/>
        <w:spacing w:after="120"/>
        <w:jc w:val="both"/>
        <w:rPr>
          <w:rFonts w:ascii="Tahoma" w:hAnsi="Tahoma" w:cs="Tahoma"/>
          <w:color w:val="auto"/>
        </w:rPr>
      </w:pPr>
      <w:r w:rsidRPr="00616A19">
        <w:rPr>
          <w:rFonts w:ascii="Tahoma" w:hAnsi="Tahoma" w:cs="Tahoma"/>
          <w:color w:val="auto"/>
        </w:rPr>
        <w:t>c) licença paternidade de 05 (cinco) dias;</w:t>
      </w:r>
    </w:p>
    <w:p w:rsidR="00B95DE7" w:rsidRPr="00616A19" w:rsidRDefault="00535443" w:rsidP="00203D9D">
      <w:pPr>
        <w:pStyle w:val="Default"/>
        <w:spacing w:after="120"/>
        <w:jc w:val="both"/>
        <w:rPr>
          <w:rFonts w:ascii="Tahoma" w:hAnsi="Tahoma" w:cs="Tahoma"/>
          <w:color w:val="auto"/>
        </w:rPr>
      </w:pPr>
      <w:r w:rsidRPr="00616A19">
        <w:rPr>
          <w:rFonts w:ascii="Tahoma" w:hAnsi="Tahoma" w:cs="Tahoma"/>
          <w:color w:val="auto"/>
        </w:rPr>
        <w:t>d</w:t>
      </w:r>
      <w:r w:rsidR="00B95DE7" w:rsidRPr="00616A19">
        <w:rPr>
          <w:rFonts w:ascii="Tahoma" w:hAnsi="Tahoma" w:cs="Tahoma"/>
          <w:color w:val="auto"/>
        </w:rPr>
        <w:t>) para desempenhar missões temporárias de caráter cultural ou político, de interesse da Câmara, relacionadas ao exercício do mandato.</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664A8B">
        <w:rPr>
          <w:rFonts w:ascii="Tahoma" w:hAnsi="Tahoma" w:cs="Tahoma"/>
          <w:color w:val="auto"/>
        </w:rPr>
        <w:t>.</w:t>
      </w:r>
      <w:r w:rsidRPr="00616A19">
        <w:rPr>
          <w:rFonts w:ascii="Tahoma" w:hAnsi="Tahoma" w:cs="Tahoma"/>
          <w:color w:val="auto"/>
        </w:rPr>
        <w:t xml:space="preserve">º A Mesa Diretora instruirá e emitirá parecer sobre os requerimentos de licença.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2</w:t>
      </w:r>
      <w:r w:rsidR="00664A8B">
        <w:rPr>
          <w:rFonts w:ascii="Tahoma" w:hAnsi="Tahoma" w:cs="Tahoma"/>
          <w:color w:val="auto"/>
        </w:rPr>
        <w:t>.</w:t>
      </w:r>
      <w:r w:rsidRPr="00616A19">
        <w:rPr>
          <w:rFonts w:ascii="Tahoma" w:hAnsi="Tahoma" w:cs="Tahoma"/>
          <w:color w:val="auto"/>
        </w:rPr>
        <w:t xml:space="preserve">º O requerimento de licença será incluído na Ordem do Dia da </w:t>
      </w:r>
      <w:r w:rsidR="002E615C">
        <w:rPr>
          <w:rFonts w:ascii="Tahoma" w:hAnsi="Tahoma" w:cs="Tahoma"/>
          <w:color w:val="auto"/>
        </w:rPr>
        <w:t>Sessão Plenária subsequente</w:t>
      </w:r>
      <w:r w:rsidRPr="00616A19">
        <w:rPr>
          <w:rFonts w:ascii="Tahoma" w:hAnsi="Tahoma" w:cs="Tahoma"/>
          <w:color w:val="auto"/>
        </w:rPr>
        <w:t xml:space="preserve"> para votação, com preferência sobre outra matéria, ex</w:t>
      </w:r>
      <w:r w:rsidR="00535443" w:rsidRPr="00616A19">
        <w:rPr>
          <w:rFonts w:ascii="Tahoma" w:hAnsi="Tahoma" w:cs="Tahoma"/>
          <w:color w:val="auto"/>
        </w:rPr>
        <w:t>ceto nos casos das alíneas “a”,</w:t>
      </w:r>
      <w:r w:rsidRPr="00616A19">
        <w:rPr>
          <w:rFonts w:ascii="Tahoma" w:hAnsi="Tahoma" w:cs="Tahoma"/>
          <w:color w:val="auto"/>
        </w:rPr>
        <w:t xml:space="preserve"> “b”</w:t>
      </w:r>
      <w:r w:rsidR="00535443" w:rsidRPr="00616A19">
        <w:rPr>
          <w:rFonts w:ascii="Tahoma" w:hAnsi="Tahoma" w:cs="Tahoma"/>
          <w:color w:val="auto"/>
        </w:rPr>
        <w:t xml:space="preserve"> e “c”</w:t>
      </w:r>
      <w:r w:rsidRPr="00616A19">
        <w:rPr>
          <w:rFonts w:ascii="Tahoma" w:hAnsi="Tahoma" w:cs="Tahoma"/>
          <w:color w:val="auto"/>
        </w:rPr>
        <w:t xml:space="preserve"> do inciso III do </w:t>
      </w:r>
      <w:r w:rsidR="002E615C" w:rsidRPr="00616A19">
        <w:rPr>
          <w:rFonts w:ascii="Tahoma" w:hAnsi="Tahoma" w:cs="Tahoma"/>
          <w:bCs/>
          <w:color w:val="auto"/>
        </w:rPr>
        <w:t>caput</w:t>
      </w:r>
      <w:r w:rsidR="002E615C" w:rsidRPr="00616A19">
        <w:rPr>
          <w:rFonts w:ascii="Tahoma" w:hAnsi="Tahoma" w:cs="Tahoma"/>
          <w:color w:val="auto"/>
        </w:rPr>
        <w:t xml:space="preserve"> deste</w:t>
      </w:r>
      <w:r w:rsidR="002E615C">
        <w:rPr>
          <w:rFonts w:ascii="Tahoma" w:hAnsi="Tahoma" w:cs="Tahoma"/>
          <w:color w:val="auto"/>
        </w:rPr>
        <w:t xml:space="preserve"> artigo</w:t>
      </w:r>
      <w:r w:rsidRPr="00616A19">
        <w:rPr>
          <w:rFonts w:ascii="Tahoma" w:hAnsi="Tahoma" w:cs="Tahoma"/>
          <w:color w:val="auto"/>
        </w:rPr>
        <w:t xml:space="preserve"> quando será deferido pela Mesa Di</w:t>
      </w:r>
      <w:r w:rsidR="009F5DD6">
        <w:rPr>
          <w:rFonts w:ascii="Tahoma" w:hAnsi="Tahoma" w:cs="Tahoma"/>
          <w:color w:val="auto"/>
        </w:rPr>
        <w:t>retora, pelo prazo indicado em atestado médico</w:t>
      </w:r>
      <w:r w:rsidRPr="00616A19">
        <w:rPr>
          <w:rFonts w:ascii="Tahoma" w:hAnsi="Tahoma" w:cs="Tahoma"/>
          <w:color w:val="auto"/>
        </w:rPr>
        <w:t xml:space="preserve"> ou em lei.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8E402C">
        <w:rPr>
          <w:rFonts w:ascii="Tahoma" w:hAnsi="Tahoma" w:cs="Tahoma"/>
          <w:color w:val="auto"/>
        </w:rPr>
        <w:t>.</w:t>
      </w:r>
      <w:r w:rsidRPr="00616A19">
        <w:rPr>
          <w:rFonts w:ascii="Tahoma" w:hAnsi="Tahoma" w:cs="Tahoma"/>
          <w:color w:val="auto"/>
        </w:rPr>
        <w:t>º O Vereador licenciado que se</w:t>
      </w:r>
      <w:r w:rsidR="002E615C">
        <w:rPr>
          <w:rFonts w:ascii="Tahoma" w:hAnsi="Tahoma" w:cs="Tahoma"/>
          <w:color w:val="auto"/>
        </w:rPr>
        <w:t xml:space="preserve"> afastar do território nacional</w:t>
      </w:r>
      <w:r w:rsidRPr="00616A19">
        <w:rPr>
          <w:rFonts w:ascii="Tahoma" w:hAnsi="Tahoma" w:cs="Tahoma"/>
          <w:color w:val="auto"/>
        </w:rPr>
        <w:t xml:space="preserve"> por mais de </w:t>
      </w:r>
      <w:r w:rsidR="00535443" w:rsidRPr="00616A19">
        <w:rPr>
          <w:rFonts w:ascii="Tahoma" w:hAnsi="Tahoma" w:cs="Tahoma"/>
          <w:color w:val="auto"/>
        </w:rPr>
        <w:t>05 (</w:t>
      </w:r>
      <w:r w:rsidRPr="00616A19">
        <w:rPr>
          <w:rFonts w:ascii="Tahoma" w:hAnsi="Tahoma" w:cs="Tahoma"/>
          <w:color w:val="auto"/>
        </w:rPr>
        <w:t>cinco</w:t>
      </w:r>
      <w:r w:rsidR="00535443" w:rsidRPr="00616A19">
        <w:rPr>
          <w:rFonts w:ascii="Tahoma" w:hAnsi="Tahoma" w:cs="Tahoma"/>
          <w:color w:val="auto"/>
        </w:rPr>
        <w:t>)</w:t>
      </w:r>
      <w:r w:rsidRPr="00616A19">
        <w:rPr>
          <w:rFonts w:ascii="Tahoma" w:hAnsi="Tahoma" w:cs="Tahoma"/>
          <w:color w:val="auto"/>
        </w:rPr>
        <w:t xml:space="preserve"> dias, deverá dar ciência à Mesa Diretora da Câmara sobre seu destino.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 4º Nas hipóteses de licença para tratamento de saúde, se o afastamento do Vereador for superior a 15 (quinze) dias, ou de licença-maternidade, a Câmara Municipal complementará o valor integral do subsídio remuneratório, caso o valor pago pelo benefício previdenciário seja inferior. </w:t>
      </w:r>
    </w:p>
    <w:p w:rsidR="00B95DE7" w:rsidRPr="00616A19" w:rsidRDefault="0083453A" w:rsidP="00203D9D">
      <w:pPr>
        <w:pStyle w:val="Default"/>
        <w:spacing w:after="120"/>
        <w:jc w:val="both"/>
        <w:rPr>
          <w:rFonts w:ascii="Tahoma" w:hAnsi="Tahoma" w:cs="Tahoma"/>
          <w:color w:val="auto"/>
        </w:rPr>
      </w:pPr>
      <w:r w:rsidRPr="00616A19">
        <w:rPr>
          <w:rFonts w:ascii="Tahoma" w:hAnsi="Tahoma" w:cs="Tahoma"/>
          <w:color w:val="auto"/>
        </w:rPr>
        <w:t>Art. 23</w:t>
      </w:r>
      <w:r w:rsidR="00B95DE7" w:rsidRPr="00616A19">
        <w:rPr>
          <w:rFonts w:ascii="Tahoma" w:hAnsi="Tahoma" w:cs="Tahoma"/>
          <w:color w:val="auto"/>
        </w:rPr>
        <w:t xml:space="preserve"> Concedida a licença, o Presidente da Câmara convocará o respectivo Suplente, que substituirá o titular durante o prazo estabelecido.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AC7DE1">
        <w:rPr>
          <w:rFonts w:ascii="Tahoma" w:hAnsi="Tahoma" w:cs="Tahoma"/>
          <w:color w:val="auto"/>
        </w:rPr>
        <w:t>.</w:t>
      </w:r>
      <w:r w:rsidRPr="00616A19">
        <w:rPr>
          <w:rFonts w:ascii="Tahoma" w:hAnsi="Tahoma" w:cs="Tahoma"/>
          <w:color w:val="auto"/>
        </w:rPr>
        <w:t xml:space="preserve">º No Recesso o Suplente será convocado a partir da Sessão Legislativa Extraordinária.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AC7DE1">
        <w:rPr>
          <w:rFonts w:ascii="Tahoma" w:hAnsi="Tahoma" w:cs="Tahoma"/>
          <w:color w:val="auto"/>
        </w:rPr>
        <w:t>.</w:t>
      </w:r>
      <w:r w:rsidRPr="00616A19">
        <w:rPr>
          <w:rFonts w:ascii="Tahoma" w:hAnsi="Tahoma" w:cs="Tahoma"/>
          <w:color w:val="auto"/>
        </w:rPr>
        <w:t xml:space="preserve">º Durante o período em que exercer o mandato, o Suplente atuará nas Comissões </w:t>
      </w:r>
      <w:r w:rsidR="00535443" w:rsidRPr="00616A19">
        <w:rPr>
          <w:rFonts w:ascii="Tahoma" w:hAnsi="Tahoma" w:cs="Tahoma"/>
          <w:color w:val="auto"/>
        </w:rPr>
        <w:t>em substituição ao seu titular</w:t>
      </w:r>
      <w:r w:rsidRPr="00616A19">
        <w:rPr>
          <w:rFonts w:ascii="Tahoma" w:hAnsi="Tahoma" w:cs="Tahoma"/>
          <w:color w:val="auto"/>
        </w:rPr>
        <w:t xml:space="preserv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AC7DE1">
        <w:rPr>
          <w:rFonts w:ascii="Tahoma" w:hAnsi="Tahoma" w:cs="Tahoma"/>
          <w:color w:val="auto"/>
        </w:rPr>
        <w:t>.</w:t>
      </w:r>
      <w:r w:rsidRPr="00616A19">
        <w:rPr>
          <w:rFonts w:ascii="Tahoma" w:hAnsi="Tahoma" w:cs="Tahoma"/>
          <w:color w:val="auto"/>
        </w:rPr>
        <w:t>º As proposições e requerimentos apresentados pelo Suplente</w:t>
      </w:r>
      <w:r w:rsidR="006D5A38">
        <w:rPr>
          <w:rFonts w:ascii="Tahoma" w:hAnsi="Tahoma" w:cs="Tahoma"/>
          <w:color w:val="auto"/>
        </w:rPr>
        <w:t xml:space="preserve"> </w:t>
      </w:r>
      <w:r w:rsidR="00AC7DE1" w:rsidRPr="00616A19">
        <w:rPr>
          <w:rFonts w:ascii="Tahoma" w:hAnsi="Tahoma" w:cs="Tahoma"/>
          <w:color w:val="auto"/>
        </w:rPr>
        <w:t>terão o regimental acompanhamento</w:t>
      </w:r>
      <w:r w:rsidRPr="00616A19">
        <w:rPr>
          <w:rFonts w:ascii="Tahoma" w:hAnsi="Tahoma" w:cs="Tahoma"/>
          <w:color w:val="auto"/>
        </w:rPr>
        <w:t xml:space="preserve"> do Vereador titular</w:t>
      </w:r>
      <w:r w:rsidR="008E402C">
        <w:rPr>
          <w:rFonts w:ascii="Tahoma" w:hAnsi="Tahoma" w:cs="Tahoma"/>
          <w:color w:val="auto"/>
        </w:rPr>
        <w:t xml:space="preserve"> após seu retorno</w:t>
      </w:r>
      <w:r w:rsidRPr="00616A19">
        <w:rPr>
          <w:rFonts w:ascii="Tahoma" w:hAnsi="Tahoma" w:cs="Tahoma"/>
          <w:color w:val="auto"/>
        </w:rPr>
        <w:t xml:space="preserv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4</w:t>
      </w:r>
      <w:r w:rsidR="00AC7DE1">
        <w:rPr>
          <w:rFonts w:ascii="Tahoma" w:hAnsi="Tahoma" w:cs="Tahoma"/>
          <w:color w:val="auto"/>
        </w:rPr>
        <w:t>.</w:t>
      </w:r>
      <w:r w:rsidR="002E615C">
        <w:rPr>
          <w:rFonts w:ascii="Tahoma" w:hAnsi="Tahoma" w:cs="Tahoma"/>
          <w:color w:val="auto"/>
        </w:rPr>
        <w:t>º O Suplente de Vereador</w:t>
      </w:r>
      <w:r w:rsidRPr="00616A19">
        <w:rPr>
          <w:rFonts w:ascii="Tahoma" w:hAnsi="Tahoma" w:cs="Tahoma"/>
          <w:color w:val="auto"/>
        </w:rPr>
        <w:t xml:space="preserve"> para licenciar-se, precisa estar no exercício do mandato.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5</w:t>
      </w:r>
      <w:r w:rsidR="00AC7DE1">
        <w:rPr>
          <w:rFonts w:ascii="Tahoma" w:hAnsi="Tahoma" w:cs="Tahoma"/>
          <w:color w:val="auto"/>
        </w:rPr>
        <w:t>.</w:t>
      </w:r>
      <w:r w:rsidRPr="00616A19">
        <w:rPr>
          <w:rFonts w:ascii="Tahoma" w:hAnsi="Tahoma" w:cs="Tahoma"/>
          <w:color w:val="auto"/>
        </w:rPr>
        <w:t>º Se</w:t>
      </w:r>
      <w:r w:rsidR="002E615C">
        <w:rPr>
          <w:rFonts w:ascii="Tahoma" w:hAnsi="Tahoma" w:cs="Tahoma"/>
          <w:color w:val="auto"/>
        </w:rPr>
        <w:t>rá convocado Suplente</w:t>
      </w:r>
      <w:r w:rsidRPr="00616A19">
        <w:rPr>
          <w:rFonts w:ascii="Tahoma" w:hAnsi="Tahoma" w:cs="Tahoma"/>
          <w:color w:val="auto"/>
        </w:rPr>
        <w:t xml:space="preserve"> por qualquer prazo, quando o Presidente da Câmara assumir o cargo de Prefeito, nos casos previstos na Lei Orgânica do Município. </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Seção III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 Vaga de Vereador</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Art. 2</w:t>
      </w:r>
      <w:r w:rsidR="003E73A2" w:rsidRPr="00616A19">
        <w:rPr>
          <w:rFonts w:ascii="Tahoma" w:hAnsi="Tahoma" w:cs="Tahoma"/>
          <w:color w:val="auto"/>
        </w:rPr>
        <w:t>4</w:t>
      </w:r>
      <w:r w:rsidRPr="00616A19">
        <w:rPr>
          <w:rFonts w:ascii="Tahoma" w:hAnsi="Tahoma" w:cs="Tahoma"/>
          <w:color w:val="auto"/>
        </w:rPr>
        <w:t xml:space="preserve"> As vagas, na Câmara Municipal, verificar-se-ão em virtude de: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perda do mandato;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cassação do mandato;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renúncia;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falecimento.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BF147C">
        <w:rPr>
          <w:rFonts w:ascii="Tahoma" w:hAnsi="Tahoma" w:cs="Tahoma"/>
          <w:color w:val="auto"/>
        </w:rPr>
        <w:t>.</w:t>
      </w:r>
      <w:r w:rsidRPr="00616A19">
        <w:rPr>
          <w:rFonts w:ascii="Tahoma" w:hAnsi="Tahoma" w:cs="Tahoma"/>
          <w:color w:val="auto"/>
        </w:rPr>
        <w:t xml:space="preserve">º A perda do mandato de Vereador dar-se-á em decorrência de decisão judicial, observada a legislação federal, mediante declaração da Mesa Diretora.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BF147C">
        <w:rPr>
          <w:rFonts w:ascii="Tahoma" w:hAnsi="Tahoma" w:cs="Tahoma"/>
          <w:color w:val="auto"/>
        </w:rPr>
        <w:t>.</w:t>
      </w:r>
      <w:r w:rsidRPr="00616A19">
        <w:rPr>
          <w:rFonts w:ascii="Tahoma" w:hAnsi="Tahoma" w:cs="Tahoma"/>
          <w:color w:val="auto"/>
        </w:rPr>
        <w:t>º A cassação do mandato de Vereador dar-se-á mediante o devido processo, observado o direito ao cont</w:t>
      </w:r>
      <w:r w:rsidRPr="00C21880">
        <w:rPr>
          <w:rFonts w:ascii="Tahoma" w:hAnsi="Tahoma" w:cs="Tahoma"/>
          <w:color w:val="auto"/>
        </w:rPr>
        <w:t xml:space="preserve">raditório e à ampla defesa, nos casos </w:t>
      </w:r>
      <w:r w:rsidR="00BF147C" w:rsidRPr="00C21880">
        <w:rPr>
          <w:rFonts w:ascii="Tahoma" w:hAnsi="Tahoma" w:cs="Tahoma"/>
          <w:color w:val="auto"/>
        </w:rPr>
        <w:t>previstos no Código de Ética Parlamentar</w:t>
      </w:r>
      <w:r w:rsidRPr="00C21880">
        <w:rPr>
          <w:rFonts w:ascii="Tahoma" w:hAnsi="Tahoma" w:cs="Tahoma"/>
          <w:color w:val="auto"/>
        </w:rPr>
        <w:t xml:space="preserv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BF147C">
        <w:rPr>
          <w:rFonts w:ascii="Tahoma" w:hAnsi="Tahoma" w:cs="Tahoma"/>
          <w:color w:val="auto"/>
        </w:rPr>
        <w:t>.</w:t>
      </w:r>
      <w:r w:rsidRPr="00616A19">
        <w:rPr>
          <w:rFonts w:ascii="Tahoma" w:hAnsi="Tahoma" w:cs="Tahoma"/>
          <w:color w:val="auto"/>
        </w:rPr>
        <w:t xml:space="preserve">º O termo de renúncia do Vereador ao mandato </w:t>
      </w:r>
      <w:r w:rsidR="00BF147C" w:rsidRPr="00616A19">
        <w:rPr>
          <w:rFonts w:ascii="Tahoma" w:hAnsi="Tahoma" w:cs="Tahoma"/>
          <w:color w:val="auto"/>
        </w:rPr>
        <w:t>independerá de aprovação do Plenário</w:t>
      </w:r>
      <w:r w:rsidR="00BF147C">
        <w:rPr>
          <w:rFonts w:ascii="Tahoma" w:hAnsi="Tahoma" w:cs="Tahoma"/>
          <w:color w:val="auto"/>
        </w:rPr>
        <w:t>,</w:t>
      </w:r>
      <w:r w:rsidRPr="00616A19">
        <w:rPr>
          <w:rFonts w:ascii="Tahoma" w:hAnsi="Tahoma" w:cs="Tahoma"/>
          <w:color w:val="auto"/>
        </w:rPr>
        <w:t xml:space="preserve">será dirigido à Mesa Diretora por escrito e produzirá seus efeitos a partir da sua publicação oficial.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4</w:t>
      </w:r>
      <w:r w:rsidR="00BF147C">
        <w:rPr>
          <w:rFonts w:ascii="Tahoma" w:hAnsi="Tahoma" w:cs="Tahoma"/>
          <w:color w:val="auto"/>
        </w:rPr>
        <w:t>.</w:t>
      </w:r>
      <w:r w:rsidRPr="00616A19">
        <w:rPr>
          <w:rFonts w:ascii="Tahoma" w:hAnsi="Tahoma" w:cs="Tahoma"/>
          <w:color w:val="auto"/>
        </w:rPr>
        <w:t xml:space="preserve">º Considera-se como renúncia tácita: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o Vereador que não prestar compromisso no prazo estabelecido neste Regimento;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II – o Suplente</w:t>
      </w:r>
      <w:r w:rsidR="002E615C">
        <w:rPr>
          <w:rFonts w:ascii="Tahoma" w:hAnsi="Tahoma" w:cs="Tahoma"/>
          <w:color w:val="auto"/>
        </w:rPr>
        <w:t xml:space="preserve"> que,</w:t>
      </w:r>
      <w:r w:rsidRPr="00616A19">
        <w:rPr>
          <w:rFonts w:ascii="Tahoma" w:hAnsi="Tahoma" w:cs="Tahoma"/>
          <w:color w:val="auto"/>
        </w:rPr>
        <w:t xml:space="preserve"> convocado, não se apresentar para assumir no prazo 72h (setenta e duas horas), salvo mediante motivo justo aceito pela Mesa Diretora; </w:t>
      </w:r>
    </w:p>
    <w:p w:rsidR="00B95DE7" w:rsidRPr="00616A19" w:rsidRDefault="00B95DE7" w:rsidP="00203D9D">
      <w:pPr>
        <w:pStyle w:val="Default"/>
        <w:spacing w:after="120"/>
        <w:jc w:val="both"/>
        <w:rPr>
          <w:rFonts w:ascii="Tahoma" w:hAnsi="Tahoma" w:cs="Tahoma"/>
          <w:color w:val="auto"/>
        </w:rPr>
      </w:pPr>
      <w:r w:rsidRPr="00C21880">
        <w:rPr>
          <w:rFonts w:ascii="Tahoma" w:hAnsi="Tahoma" w:cs="Tahoma"/>
          <w:color w:val="auto"/>
        </w:rPr>
        <w:t xml:space="preserve">III </w:t>
      </w:r>
      <w:r w:rsidRPr="00616A19">
        <w:rPr>
          <w:rFonts w:ascii="Tahoma" w:hAnsi="Tahoma" w:cs="Tahoma"/>
          <w:color w:val="auto"/>
        </w:rPr>
        <w:t>– o Vereador que deixar de comparecer a quatro Sessões Plenária</w:t>
      </w:r>
      <w:r w:rsidR="00B84C6F">
        <w:rPr>
          <w:rFonts w:ascii="Tahoma" w:hAnsi="Tahoma" w:cs="Tahoma"/>
          <w:color w:val="auto"/>
        </w:rPr>
        <w:t>s Ordinárias ou Extraordinárias</w:t>
      </w:r>
      <w:r w:rsidRPr="00616A19">
        <w:rPr>
          <w:rFonts w:ascii="Tahoma" w:hAnsi="Tahoma" w:cs="Tahoma"/>
          <w:color w:val="auto"/>
        </w:rPr>
        <w:t xml:space="preserve"> por Sessão Legislativa, salvo nos casos de licença ou de falta justificada;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o Vereador que deixar de comparecer a seis reuniões de Comissão, quando titular, por Sessão Legislativa, salvo nos casos de licença ou de falta justificada.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5</w:t>
      </w:r>
      <w:r w:rsidR="000A154C">
        <w:rPr>
          <w:rFonts w:ascii="Tahoma" w:hAnsi="Tahoma" w:cs="Tahoma"/>
          <w:color w:val="auto"/>
        </w:rPr>
        <w:t>.</w:t>
      </w:r>
      <w:r w:rsidRPr="00616A19">
        <w:rPr>
          <w:rFonts w:ascii="Tahoma" w:hAnsi="Tahoma" w:cs="Tahoma"/>
          <w:color w:val="auto"/>
        </w:rPr>
        <w:t>º A vacância, nos casos previstos nos incisos do § 4</w:t>
      </w:r>
      <w:r w:rsidR="000A154C">
        <w:rPr>
          <w:rFonts w:ascii="Tahoma" w:hAnsi="Tahoma" w:cs="Tahoma"/>
          <w:color w:val="auto"/>
        </w:rPr>
        <w:t>.</w:t>
      </w:r>
      <w:r w:rsidRPr="00616A19">
        <w:rPr>
          <w:rFonts w:ascii="Tahoma" w:hAnsi="Tahoma" w:cs="Tahoma"/>
          <w:color w:val="auto"/>
        </w:rPr>
        <w:t xml:space="preserve">º, será declarada em Sessão Plenária pelo Presidente da Câmara.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§6</w:t>
      </w:r>
      <w:r w:rsidR="000A154C">
        <w:rPr>
          <w:rFonts w:ascii="Tahoma" w:hAnsi="Tahoma" w:cs="Tahoma"/>
          <w:color w:val="auto"/>
        </w:rPr>
        <w:t>.</w:t>
      </w:r>
      <w:r w:rsidRPr="00616A19">
        <w:rPr>
          <w:rFonts w:ascii="Tahoma" w:hAnsi="Tahoma" w:cs="Tahoma"/>
          <w:color w:val="auto"/>
        </w:rPr>
        <w:t>º O suplente poderá comunicar a intenção de não assumir o mandato eletivo previsto no §4</w:t>
      </w:r>
      <w:r w:rsidR="000A154C">
        <w:rPr>
          <w:rFonts w:ascii="Tahoma" w:hAnsi="Tahoma" w:cs="Tahoma"/>
          <w:color w:val="auto"/>
        </w:rPr>
        <w:t>.</w:t>
      </w:r>
      <w:r w:rsidRPr="00616A19">
        <w:rPr>
          <w:rFonts w:ascii="Tahoma" w:hAnsi="Tahoma" w:cs="Tahoma"/>
          <w:color w:val="auto"/>
        </w:rPr>
        <w:t>º,</w:t>
      </w:r>
      <w:r w:rsidRPr="00B84C6F">
        <w:t xml:space="preserve"> II</w:t>
      </w:r>
      <w:r w:rsidRPr="00616A19">
        <w:rPr>
          <w:rFonts w:ascii="Tahoma" w:hAnsi="Tahoma" w:cs="Tahoma"/>
          <w:color w:val="auto"/>
        </w:rPr>
        <w:t xml:space="preserve"> seguindo-se a indicação na ordem de titularidade do exercício da função.</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Art. 2</w:t>
      </w:r>
      <w:r w:rsidR="003E73A2" w:rsidRPr="00616A19">
        <w:rPr>
          <w:rFonts w:ascii="Tahoma" w:hAnsi="Tahoma" w:cs="Tahoma"/>
          <w:color w:val="auto"/>
        </w:rPr>
        <w:t>5</w:t>
      </w:r>
      <w:r w:rsidRPr="00616A19">
        <w:rPr>
          <w:rFonts w:ascii="Tahoma" w:hAnsi="Tahoma" w:cs="Tahoma"/>
          <w:color w:val="auto"/>
        </w:rPr>
        <w:t xml:space="preserve"> A extinção do mandato se efetiva pela declaração do ato ou fato extintivo pelo Presidente da Câmara inserida em ata. </w:t>
      </w:r>
    </w:p>
    <w:p w:rsidR="00B95DE7" w:rsidRDefault="00B95DE7" w:rsidP="00203D9D">
      <w:pPr>
        <w:pStyle w:val="Default"/>
        <w:spacing w:after="120"/>
        <w:jc w:val="both"/>
        <w:rPr>
          <w:rFonts w:ascii="Tahoma" w:hAnsi="Tahoma" w:cs="Tahoma"/>
          <w:color w:val="auto"/>
        </w:rPr>
      </w:pPr>
      <w:r w:rsidRPr="00616A19">
        <w:rPr>
          <w:rFonts w:ascii="Tahoma" w:hAnsi="Tahoma" w:cs="Tahoma"/>
          <w:color w:val="auto"/>
        </w:rPr>
        <w:t xml:space="preserve">Parágrafo Único. O Presidente da Câmara que deixar de declarar a extinção do mandato de Vereador, nos casos previstos neste Regimento Interno, ficará sujeito às sanções previstas em lei. </w:t>
      </w:r>
    </w:p>
    <w:p w:rsidR="00C21880" w:rsidRDefault="00C21880" w:rsidP="00203D9D">
      <w:pPr>
        <w:pStyle w:val="Default"/>
        <w:spacing w:after="120"/>
        <w:jc w:val="both"/>
        <w:rPr>
          <w:rFonts w:ascii="Tahoma" w:hAnsi="Tahoma" w:cs="Tahoma"/>
          <w:color w:val="auto"/>
        </w:rPr>
      </w:pPr>
    </w:p>
    <w:p w:rsidR="000154FF" w:rsidRPr="00616A19" w:rsidRDefault="000154FF"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Seção IV</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 Remuneração e das Indenizações</w:t>
      </w:r>
    </w:p>
    <w:p w:rsidR="00C21880" w:rsidRDefault="00C21880" w:rsidP="00203D9D">
      <w:pPr>
        <w:pStyle w:val="Default"/>
        <w:spacing w:after="120"/>
        <w:jc w:val="both"/>
        <w:rPr>
          <w:rFonts w:ascii="Tahoma" w:hAnsi="Tahoma" w:cs="Tahoma"/>
          <w:color w:val="auto"/>
        </w:rPr>
      </w:pPr>
    </w:p>
    <w:p w:rsidR="00B95DE7" w:rsidRPr="00616A19" w:rsidRDefault="009713AF" w:rsidP="00203D9D">
      <w:pPr>
        <w:pStyle w:val="Default"/>
        <w:spacing w:after="120"/>
        <w:jc w:val="both"/>
        <w:rPr>
          <w:rFonts w:ascii="Tahoma" w:hAnsi="Tahoma" w:cs="Tahoma"/>
          <w:color w:val="auto"/>
        </w:rPr>
      </w:pPr>
      <w:r w:rsidRPr="00616A19">
        <w:rPr>
          <w:rFonts w:ascii="Tahoma" w:hAnsi="Tahoma" w:cs="Tahoma"/>
          <w:color w:val="auto"/>
        </w:rPr>
        <w:t>Art. 26</w:t>
      </w:r>
      <w:r w:rsidR="00B95DE7" w:rsidRPr="00616A19">
        <w:rPr>
          <w:rFonts w:ascii="Tahoma" w:hAnsi="Tahoma" w:cs="Tahoma"/>
          <w:color w:val="auto"/>
        </w:rPr>
        <w:t xml:space="preserve"> O Vereador será remunerado por subsídio mensal, fixado por </w:t>
      </w:r>
      <w:r w:rsidRPr="00616A19">
        <w:rPr>
          <w:rFonts w:ascii="Tahoma" w:hAnsi="Tahoma" w:cs="Tahoma"/>
          <w:color w:val="auto"/>
        </w:rPr>
        <w:t>L</w:t>
      </w:r>
      <w:r w:rsidR="00B95DE7" w:rsidRPr="00616A19">
        <w:rPr>
          <w:rFonts w:ascii="Tahoma" w:hAnsi="Tahoma" w:cs="Tahoma"/>
          <w:color w:val="auto"/>
        </w:rPr>
        <w:t xml:space="preserve">ei de iniciativa da Mesa Diretora, observados os critérios, impactos e limites estabelecidos na Constituição Federal, na Lei Orgânica Municipal e nas demais leis que se relacionem com a matéria.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0A154C">
        <w:rPr>
          <w:rFonts w:ascii="Tahoma" w:hAnsi="Tahoma" w:cs="Tahoma"/>
          <w:color w:val="auto"/>
        </w:rPr>
        <w:t>.</w:t>
      </w:r>
      <w:r w:rsidRPr="00616A19">
        <w:rPr>
          <w:rFonts w:ascii="Tahoma" w:hAnsi="Tahoma" w:cs="Tahoma"/>
          <w:color w:val="auto"/>
        </w:rPr>
        <w:t xml:space="preserve">º Durante o Recesso, o Vereador perceberá subsídio mensal independentemente de convocação para Sessão Legislativa Extraordinária.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0A154C">
        <w:rPr>
          <w:rFonts w:ascii="Tahoma" w:hAnsi="Tahoma" w:cs="Tahoma"/>
          <w:color w:val="auto"/>
        </w:rPr>
        <w:t>.</w:t>
      </w:r>
      <w:r w:rsidRPr="00616A19">
        <w:rPr>
          <w:rFonts w:ascii="Tahoma" w:hAnsi="Tahoma" w:cs="Tahoma"/>
          <w:color w:val="auto"/>
        </w:rPr>
        <w:t xml:space="preserve">º O Suplente convocado para assumir o mandato, a partir da posse, perceberá remuneração proporcional ao tempo em que permanecer na titularidade do cargo.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Art. 2</w:t>
      </w:r>
      <w:r w:rsidR="009713AF" w:rsidRPr="00616A19">
        <w:rPr>
          <w:rFonts w:ascii="Tahoma" w:hAnsi="Tahoma" w:cs="Tahoma"/>
          <w:color w:val="auto"/>
        </w:rPr>
        <w:t>7</w:t>
      </w:r>
      <w:r w:rsidRPr="00616A19">
        <w:rPr>
          <w:rFonts w:ascii="Tahoma" w:hAnsi="Tahoma" w:cs="Tahoma"/>
          <w:color w:val="auto"/>
        </w:rPr>
        <w:t xml:space="preserve"> O Vereador que deixar de comparecer injustificadamente à Sessão Plenária Ordinária ou Extraordinária ou dela se afastar antes ou durante a Ordem do Dia ou de reunião de Comissão, terá </w:t>
      </w:r>
      <w:r w:rsidR="00B84C6F" w:rsidRPr="00616A19">
        <w:rPr>
          <w:rFonts w:ascii="Tahoma" w:hAnsi="Tahoma" w:cs="Tahoma"/>
          <w:color w:val="auto"/>
        </w:rPr>
        <w:t>descontado de</w:t>
      </w:r>
      <w:r w:rsidR="000A154C" w:rsidRPr="00616A19">
        <w:rPr>
          <w:rFonts w:ascii="Tahoma" w:hAnsi="Tahoma" w:cs="Tahoma"/>
          <w:color w:val="auto"/>
        </w:rPr>
        <w:t xml:space="preserve"> seu subsídio mensal </w:t>
      </w:r>
      <w:r w:rsidR="000A154C">
        <w:rPr>
          <w:rFonts w:ascii="Tahoma" w:hAnsi="Tahoma" w:cs="Tahoma"/>
          <w:color w:val="auto"/>
        </w:rPr>
        <w:t>valor proporcional às ausências</w:t>
      </w:r>
      <w:r w:rsidRPr="00616A19">
        <w:rPr>
          <w:rFonts w:ascii="Tahoma" w:hAnsi="Tahoma" w:cs="Tahoma"/>
          <w:color w:val="auto"/>
        </w:rPr>
        <w:t xml:space="preserve">. </w:t>
      </w:r>
    </w:p>
    <w:p w:rsidR="00B95DE7" w:rsidRPr="000D02D7" w:rsidRDefault="00B95DE7" w:rsidP="00203D9D">
      <w:pPr>
        <w:tabs>
          <w:tab w:val="left" w:pos="1418"/>
          <w:tab w:val="left" w:pos="4253"/>
        </w:tabs>
        <w:spacing w:after="120" w:line="276" w:lineRule="auto"/>
        <w:ind w:firstLine="0"/>
        <w:rPr>
          <w:rFonts w:ascii="Tahoma" w:hAnsi="Tahoma" w:cs="Tahoma"/>
          <w:sz w:val="24"/>
          <w:szCs w:val="24"/>
        </w:rPr>
      </w:pPr>
      <w:r w:rsidRPr="000D02D7">
        <w:rPr>
          <w:rFonts w:ascii="Tahoma" w:hAnsi="Tahoma" w:cs="Tahoma"/>
          <w:sz w:val="24"/>
          <w:szCs w:val="24"/>
        </w:rPr>
        <w:t>Art. 2</w:t>
      </w:r>
      <w:r w:rsidR="009713AF" w:rsidRPr="000D02D7">
        <w:rPr>
          <w:rFonts w:ascii="Tahoma" w:hAnsi="Tahoma" w:cs="Tahoma"/>
          <w:sz w:val="24"/>
          <w:szCs w:val="24"/>
        </w:rPr>
        <w:t>8</w:t>
      </w:r>
      <w:r w:rsidRPr="000D02D7">
        <w:rPr>
          <w:rFonts w:ascii="Tahoma" w:hAnsi="Tahoma" w:cs="Tahoma"/>
          <w:sz w:val="24"/>
          <w:szCs w:val="24"/>
        </w:rPr>
        <w:t xml:space="preserve"> A Mesa, em prazo que garanta sua tramitação até a data do registro das candidaturas para as eleições municipais, elaborará projeto de lei fixando o subsídio dos Vereadores, do Prefeito e do Vice-Prefeito para a Legislatura seguinte. </w:t>
      </w:r>
    </w:p>
    <w:p w:rsidR="004C0038" w:rsidRPr="000D02D7" w:rsidRDefault="004C0038" w:rsidP="004C0038">
      <w:pPr>
        <w:pStyle w:val="Default"/>
        <w:spacing w:after="120"/>
        <w:jc w:val="both"/>
        <w:rPr>
          <w:rFonts w:ascii="Tahoma" w:hAnsi="Tahoma" w:cs="Tahoma"/>
          <w:color w:val="auto"/>
        </w:rPr>
      </w:pPr>
      <w:r w:rsidRPr="000D02D7">
        <w:rPr>
          <w:rFonts w:ascii="Tahoma" w:hAnsi="Tahoma" w:cs="Tahoma"/>
          <w:color w:val="auto"/>
        </w:rPr>
        <w:t>§1º</w:t>
      </w:r>
      <w:r w:rsidR="00B84C6F">
        <w:rPr>
          <w:rFonts w:ascii="Tahoma" w:hAnsi="Tahoma" w:cs="Tahoma"/>
          <w:color w:val="auto"/>
        </w:rPr>
        <w:t xml:space="preserve"> </w:t>
      </w:r>
      <w:r w:rsidRPr="000D02D7">
        <w:rPr>
          <w:rFonts w:ascii="Tahoma" w:hAnsi="Tahoma" w:cs="Tahoma"/>
          <w:color w:val="auto"/>
        </w:rPr>
        <w:t xml:space="preserve">Também será de iniciativa da Câmara a lei que fixar ou alterar o subsídio dos Secretários Municipais. </w:t>
      </w:r>
    </w:p>
    <w:p w:rsidR="00B95DE7" w:rsidRPr="000D02D7" w:rsidRDefault="00B95DE7" w:rsidP="00203D9D">
      <w:pPr>
        <w:pStyle w:val="Default"/>
        <w:spacing w:after="120"/>
        <w:jc w:val="both"/>
        <w:rPr>
          <w:rFonts w:ascii="Tahoma" w:hAnsi="Tahoma" w:cs="Tahoma"/>
          <w:color w:val="auto"/>
        </w:rPr>
      </w:pPr>
      <w:r w:rsidRPr="000D02D7">
        <w:rPr>
          <w:rFonts w:ascii="Tahoma" w:hAnsi="Tahoma" w:cs="Tahoma"/>
          <w:color w:val="auto"/>
        </w:rPr>
        <w:lastRenderedPageBreak/>
        <w:t xml:space="preserve">§ </w:t>
      </w:r>
      <w:r w:rsidR="00292FFB" w:rsidRPr="000D02D7">
        <w:rPr>
          <w:rFonts w:ascii="Tahoma" w:hAnsi="Tahoma" w:cs="Tahoma"/>
          <w:color w:val="auto"/>
        </w:rPr>
        <w:t>1</w:t>
      </w:r>
      <w:r w:rsidR="000A154C" w:rsidRPr="000D02D7">
        <w:rPr>
          <w:rFonts w:ascii="Tahoma" w:hAnsi="Tahoma" w:cs="Tahoma"/>
          <w:color w:val="auto"/>
        </w:rPr>
        <w:t>.</w:t>
      </w:r>
      <w:r w:rsidRPr="000D02D7">
        <w:rPr>
          <w:rFonts w:ascii="Tahoma" w:hAnsi="Tahoma" w:cs="Tahoma"/>
          <w:color w:val="auto"/>
        </w:rPr>
        <w:t xml:space="preserve">º </w:t>
      </w:r>
      <w:r w:rsidR="009713AF" w:rsidRPr="000D02D7">
        <w:rPr>
          <w:rFonts w:ascii="Tahoma" w:hAnsi="Tahoma" w:cs="Tahoma"/>
          <w:color w:val="auto"/>
        </w:rPr>
        <w:t>Os</w:t>
      </w:r>
      <w:r w:rsidRPr="000D02D7">
        <w:rPr>
          <w:rFonts w:ascii="Tahoma" w:hAnsi="Tahoma" w:cs="Tahoma"/>
          <w:color w:val="auto"/>
        </w:rPr>
        <w:t xml:space="preserve"> Vereador</w:t>
      </w:r>
      <w:r w:rsidR="00C21880" w:rsidRPr="000D02D7">
        <w:rPr>
          <w:rFonts w:ascii="Tahoma" w:hAnsi="Tahoma" w:cs="Tahoma"/>
          <w:color w:val="auto"/>
        </w:rPr>
        <w:t>es</w:t>
      </w:r>
      <w:r w:rsidR="009713AF" w:rsidRPr="000D02D7">
        <w:rPr>
          <w:rFonts w:ascii="Tahoma" w:hAnsi="Tahoma" w:cs="Tahoma"/>
          <w:color w:val="auto"/>
        </w:rPr>
        <w:t xml:space="preserve"> farão </w:t>
      </w:r>
      <w:r w:rsidR="00C21880" w:rsidRPr="000D02D7">
        <w:rPr>
          <w:rFonts w:ascii="Tahoma" w:hAnsi="Tahoma" w:cs="Tahoma"/>
          <w:color w:val="auto"/>
        </w:rPr>
        <w:t>jus</w:t>
      </w:r>
      <w:r w:rsidR="00B84C6F">
        <w:rPr>
          <w:rFonts w:ascii="Tahoma" w:hAnsi="Tahoma" w:cs="Tahoma"/>
          <w:color w:val="auto"/>
        </w:rPr>
        <w:t xml:space="preserve"> </w:t>
      </w:r>
      <w:r w:rsidR="009713AF" w:rsidRPr="000D02D7">
        <w:rPr>
          <w:rFonts w:ascii="Tahoma" w:hAnsi="Tahoma" w:cs="Tahoma"/>
          <w:color w:val="auto"/>
        </w:rPr>
        <w:t>a</w:t>
      </w:r>
      <w:r w:rsidRPr="000D02D7">
        <w:rPr>
          <w:rFonts w:ascii="Tahoma" w:hAnsi="Tahoma" w:cs="Tahoma"/>
          <w:color w:val="auto"/>
        </w:rPr>
        <w:t xml:space="preserve">o direito à gratificação natalina e ao adicional de férias. </w:t>
      </w:r>
    </w:p>
    <w:p w:rsidR="00B95DE7" w:rsidRDefault="00B95DE7" w:rsidP="00203D9D">
      <w:pPr>
        <w:pStyle w:val="Default"/>
        <w:spacing w:after="120"/>
        <w:jc w:val="both"/>
        <w:rPr>
          <w:rFonts w:ascii="Tahoma" w:hAnsi="Tahoma" w:cs="Tahoma"/>
        </w:rPr>
      </w:pPr>
      <w:r w:rsidRPr="00616A19">
        <w:rPr>
          <w:rFonts w:ascii="Tahoma" w:hAnsi="Tahoma" w:cs="Tahoma"/>
          <w:color w:val="auto"/>
        </w:rPr>
        <w:t>Art. 2</w:t>
      </w:r>
      <w:r w:rsidR="009713AF" w:rsidRPr="00616A19">
        <w:rPr>
          <w:rFonts w:ascii="Tahoma" w:hAnsi="Tahoma" w:cs="Tahoma"/>
          <w:color w:val="auto"/>
        </w:rPr>
        <w:t>9</w:t>
      </w:r>
      <w:r w:rsidRPr="00616A19">
        <w:rPr>
          <w:rFonts w:ascii="Tahoma" w:hAnsi="Tahoma" w:cs="Tahoma"/>
          <w:color w:val="auto"/>
        </w:rPr>
        <w:t xml:space="preserve">. O Vereador que se afastar do Município a serviço ou em representação da Câmara, </w:t>
      </w:r>
      <w:r w:rsidRPr="00616A19">
        <w:rPr>
          <w:rFonts w:ascii="Tahoma" w:hAnsi="Tahoma" w:cs="Tahoma"/>
        </w:rPr>
        <w:t xml:space="preserve">além do transporte perceberá diárias segundo os critérios e valores estabelecidos em </w:t>
      </w:r>
      <w:r w:rsidRPr="00C21880">
        <w:rPr>
          <w:rFonts w:ascii="Tahoma" w:hAnsi="Tahoma" w:cs="Tahoma"/>
          <w:color w:val="auto"/>
        </w:rPr>
        <w:t>norma legal específica</w:t>
      </w:r>
      <w:r w:rsidR="00BE204C" w:rsidRPr="00C21880">
        <w:rPr>
          <w:rFonts w:ascii="Tahoma" w:hAnsi="Tahoma" w:cs="Tahoma"/>
          <w:color w:val="auto"/>
        </w:rPr>
        <w:t xml:space="preserve"> do Poder Legislativo</w:t>
      </w:r>
      <w:r w:rsidRPr="00616A19">
        <w:rPr>
          <w:rFonts w:ascii="Tahoma" w:hAnsi="Tahoma" w:cs="Tahoma"/>
        </w:rPr>
        <w:t>.</w:t>
      </w:r>
    </w:p>
    <w:p w:rsidR="00C21880" w:rsidRPr="00616A19" w:rsidRDefault="00C21880"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TÍTULO II</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DOS ÓRGÃOS DA CÂMARA MUNICIPAL</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CAPÍTULO I</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DA MESA DIRETORA</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Seção 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 Composição</w:t>
      </w:r>
    </w:p>
    <w:p w:rsidR="00C21880" w:rsidRDefault="00C21880"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w:t>
      </w:r>
      <w:r w:rsidR="009713AF" w:rsidRPr="00616A19">
        <w:rPr>
          <w:rFonts w:ascii="Tahoma" w:hAnsi="Tahoma" w:cs="Tahoma"/>
          <w:color w:val="auto"/>
        </w:rPr>
        <w:t>30</w:t>
      </w:r>
      <w:r w:rsidRPr="00616A19">
        <w:rPr>
          <w:rFonts w:ascii="Tahoma" w:hAnsi="Tahoma" w:cs="Tahoma"/>
          <w:color w:val="auto"/>
        </w:rPr>
        <w:t xml:space="preserve">. A Mesa Diretora é o órgão responsável pela gestão dos trabalhos da Câmara e compõe-se do Presidente, do </w:t>
      </w:r>
      <w:r w:rsidR="00B84C6F" w:rsidRPr="00616A19">
        <w:rPr>
          <w:rFonts w:ascii="Tahoma" w:hAnsi="Tahoma" w:cs="Tahoma"/>
          <w:color w:val="auto"/>
        </w:rPr>
        <w:t>Vice-Presidente</w:t>
      </w:r>
      <w:r w:rsidR="00B84C6F">
        <w:rPr>
          <w:rFonts w:ascii="Tahoma" w:hAnsi="Tahoma" w:cs="Tahoma"/>
          <w:color w:val="auto"/>
        </w:rPr>
        <w:t xml:space="preserve">, </w:t>
      </w:r>
      <w:r w:rsidRPr="00C21880">
        <w:rPr>
          <w:rFonts w:ascii="Tahoma" w:hAnsi="Tahoma" w:cs="Tahoma"/>
          <w:color w:val="auto"/>
        </w:rPr>
        <w:t xml:space="preserve">do </w:t>
      </w:r>
      <w:r w:rsidR="00B84C6F" w:rsidRPr="00C21880">
        <w:rPr>
          <w:rFonts w:ascii="Tahoma" w:hAnsi="Tahoma" w:cs="Tahoma"/>
          <w:color w:val="auto"/>
        </w:rPr>
        <w:t>Secretário</w:t>
      </w:r>
      <w:r w:rsidR="00B84C6F">
        <w:rPr>
          <w:rFonts w:ascii="Tahoma" w:hAnsi="Tahoma" w:cs="Tahoma"/>
          <w:color w:val="auto"/>
        </w:rPr>
        <w:t xml:space="preserve"> e</w:t>
      </w:r>
      <w:r w:rsidR="00C21880">
        <w:rPr>
          <w:rFonts w:ascii="Tahoma" w:hAnsi="Tahoma" w:cs="Tahoma"/>
          <w:color w:val="auto"/>
        </w:rPr>
        <w:t xml:space="preserve"> Segundo Secretário</w:t>
      </w:r>
      <w:r w:rsidR="00BE204C">
        <w:rPr>
          <w:rFonts w:ascii="Tahoma" w:hAnsi="Tahoma" w:cs="Tahoma"/>
          <w:color w:val="auto"/>
        </w:rPr>
        <w:t>.</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BE204C">
        <w:rPr>
          <w:rFonts w:ascii="Tahoma" w:hAnsi="Tahoma" w:cs="Tahoma"/>
          <w:color w:val="auto"/>
        </w:rPr>
        <w:t>.</w:t>
      </w:r>
      <w:r w:rsidR="00B84C6F">
        <w:rPr>
          <w:rFonts w:ascii="Tahoma" w:hAnsi="Tahoma" w:cs="Tahoma"/>
          <w:color w:val="auto"/>
        </w:rPr>
        <w:t>º O Presidente será substituído</w:t>
      </w:r>
      <w:r w:rsidRPr="00616A19">
        <w:rPr>
          <w:rFonts w:ascii="Tahoma" w:hAnsi="Tahoma" w:cs="Tahoma"/>
          <w:color w:val="auto"/>
        </w:rPr>
        <w:t xml:space="preserve"> em suas ausências pelo Vice-Presidente e pelo Secretário, segundo a ordem de hierarquia.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BE204C">
        <w:rPr>
          <w:rFonts w:ascii="Tahoma" w:hAnsi="Tahoma" w:cs="Tahoma"/>
          <w:color w:val="auto"/>
        </w:rPr>
        <w:t>.</w:t>
      </w:r>
      <w:r w:rsidRPr="00616A19">
        <w:rPr>
          <w:rFonts w:ascii="Tahoma" w:hAnsi="Tahoma" w:cs="Tahoma"/>
          <w:color w:val="auto"/>
        </w:rPr>
        <w:t xml:space="preserve">º Ausentes os membros da Mesa, presidirá a Sessão Plenária o Vereador mais votado que escolherá entre seus pares um Vereador para ser Secretário.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BE204C">
        <w:rPr>
          <w:rFonts w:ascii="Tahoma" w:hAnsi="Tahoma" w:cs="Tahoma"/>
          <w:color w:val="auto"/>
        </w:rPr>
        <w:t>.</w:t>
      </w:r>
      <w:r w:rsidRPr="00616A19">
        <w:rPr>
          <w:rFonts w:ascii="Tahoma" w:hAnsi="Tahoma" w:cs="Tahoma"/>
          <w:color w:val="auto"/>
        </w:rPr>
        <w:t xml:space="preserve">º Ausente o Secretário, o Presidente convidará um Vereador para assumir os encargos da Secretaria da Mesa Diretora.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4</w:t>
      </w:r>
      <w:r w:rsidR="00BE204C">
        <w:rPr>
          <w:rFonts w:ascii="Tahoma" w:hAnsi="Tahoma" w:cs="Tahoma"/>
          <w:color w:val="auto"/>
        </w:rPr>
        <w:t>.</w:t>
      </w:r>
      <w:r w:rsidRPr="00616A19">
        <w:rPr>
          <w:rFonts w:ascii="Tahoma" w:hAnsi="Tahoma" w:cs="Tahoma"/>
          <w:color w:val="auto"/>
        </w:rPr>
        <w:t xml:space="preserve">º A Mesa Diretora reunir-se-á para discutir os assuntos de sua competência, conforme prevê o Regimento Interno, e deliberar as matérias que estão sob sua gestão: </w:t>
      </w:r>
    </w:p>
    <w:p w:rsidR="00B95DE7" w:rsidRPr="00C21880" w:rsidRDefault="00B95DE7" w:rsidP="00203D9D">
      <w:pPr>
        <w:pStyle w:val="Default"/>
        <w:spacing w:after="120"/>
        <w:jc w:val="both"/>
        <w:rPr>
          <w:rFonts w:ascii="Tahoma" w:hAnsi="Tahoma" w:cs="Tahoma"/>
          <w:color w:val="auto"/>
        </w:rPr>
      </w:pPr>
      <w:r w:rsidRPr="00C21880">
        <w:rPr>
          <w:rFonts w:ascii="Tahoma" w:hAnsi="Tahoma" w:cs="Tahoma"/>
          <w:color w:val="auto"/>
        </w:rPr>
        <w:t>I – ordinariamente, na</w:t>
      </w:r>
      <w:r w:rsidR="00BE204C" w:rsidRPr="00C21880">
        <w:rPr>
          <w:rFonts w:ascii="Tahoma" w:hAnsi="Tahoma" w:cs="Tahoma"/>
          <w:color w:val="auto"/>
        </w:rPr>
        <w:t>s</w:t>
      </w:r>
      <w:r w:rsidRPr="00C21880">
        <w:rPr>
          <w:rFonts w:ascii="Tahoma" w:hAnsi="Tahoma" w:cs="Tahoma"/>
          <w:color w:val="auto"/>
        </w:rPr>
        <w:t xml:space="preserve"> segunda</w:t>
      </w:r>
      <w:r w:rsidR="00BE204C" w:rsidRPr="00C21880">
        <w:rPr>
          <w:rFonts w:ascii="Tahoma" w:hAnsi="Tahoma" w:cs="Tahoma"/>
          <w:color w:val="auto"/>
        </w:rPr>
        <w:t>s</w:t>
      </w:r>
      <w:r w:rsidRPr="00C21880">
        <w:rPr>
          <w:rFonts w:ascii="Tahoma" w:hAnsi="Tahoma" w:cs="Tahoma"/>
          <w:color w:val="auto"/>
        </w:rPr>
        <w:t>-feira</w:t>
      </w:r>
      <w:r w:rsidR="00BE204C" w:rsidRPr="00C21880">
        <w:rPr>
          <w:rFonts w:ascii="Tahoma" w:hAnsi="Tahoma" w:cs="Tahoma"/>
          <w:color w:val="auto"/>
        </w:rPr>
        <w:t>s, às 1</w:t>
      </w:r>
      <w:r w:rsidR="00E9748A">
        <w:rPr>
          <w:rFonts w:ascii="Tahoma" w:hAnsi="Tahoma" w:cs="Tahoma"/>
          <w:color w:val="auto"/>
        </w:rPr>
        <w:t>9h (dezenove</w:t>
      </w:r>
      <w:r w:rsidRPr="00C21880">
        <w:rPr>
          <w:rFonts w:ascii="Tahoma" w:hAnsi="Tahoma" w:cs="Tahoma"/>
          <w:color w:val="auto"/>
        </w:rPr>
        <w:t xml:space="preserve"> horas);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II – extraordinariamente, quando o Presidente</w:t>
      </w:r>
      <w:r w:rsidR="009D6DD3" w:rsidRPr="00616A19">
        <w:rPr>
          <w:rFonts w:ascii="Tahoma" w:hAnsi="Tahoma" w:cs="Tahoma"/>
          <w:color w:val="auto"/>
        </w:rPr>
        <w:t>, o Prefeito</w:t>
      </w:r>
      <w:r w:rsidRPr="00616A19">
        <w:rPr>
          <w:rFonts w:ascii="Tahoma" w:hAnsi="Tahoma" w:cs="Tahoma"/>
          <w:color w:val="auto"/>
        </w:rPr>
        <w:t xml:space="preserve"> ou </w:t>
      </w:r>
      <w:r w:rsidR="009D6DD3" w:rsidRPr="00616A19">
        <w:rPr>
          <w:rFonts w:ascii="Tahoma" w:hAnsi="Tahoma" w:cs="Tahoma"/>
          <w:color w:val="auto"/>
        </w:rPr>
        <w:t>a maioria absoluta de seus</w:t>
      </w:r>
      <w:r w:rsidRPr="00616A19">
        <w:rPr>
          <w:rFonts w:ascii="Tahoma" w:hAnsi="Tahoma" w:cs="Tahoma"/>
          <w:color w:val="auto"/>
        </w:rPr>
        <w:t xml:space="preserve"> membros convocar para tratar matéria urgente.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5</w:t>
      </w:r>
      <w:r w:rsidR="00BE204C">
        <w:rPr>
          <w:rFonts w:ascii="Tahoma" w:hAnsi="Tahoma" w:cs="Tahoma"/>
          <w:color w:val="auto"/>
        </w:rPr>
        <w:t>.</w:t>
      </w:r>
      <w:r w:rsidRPr="00616A19">
        <w:rPr>
          <w:rFonts w:ascii="Tahoma" w:hAnsi="Tahoma" w:cs="Tahoma"/>
          <w:color w:val="auto"/>
        </w:rPr>
        <w:t xml:space="preserve">º Presentes na reunião da Mesa Diretora a maioria absoluta de seus membros, as decisões serão tomadas pela maioria de votos.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6</w:t>
      </w:r>
      <w:r w:rsidR="00BE204C">
        <w:rPr>
          <w:rFonts w:ascii="Tahoma" w:hAnsi="Tahoma" w:cs="Tahoma"/>
          <w:color w:val="auto"/>
        </w:rPr>
        <w:t>.</w:t>
      </w:r>
      <w:r w:rsidRPr="00616A19">
        <w:rPr>
          <w:rFonts w:ascii="Tahoma" w:hAnsi="Tahoma" w:cs="Tahoma"/>
          <w:color w:val="auto"/>
        </w:rPr>
        <w:t xml:space="preserve">º As decisões da Mesa Diretora serão formalizadas por resolução de mesa com ampla divulgação, inclusive por meios eletrônicos.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7</w:t>
      </w:r>
      <w:r w:rsidR="003323F4">
        <w:rPr>
          <w:rFonts w:ascii="Tahoma" w:hAnsi="Tahoma" w:cs="Tahoma"/>
          <w:color w:val="auto"/>
        </w:rPr>
        <w:t>.</w:t>
      </w:r>
      <w:r w:rsidRPr="00616A19">
        <w:rPr>
          <w:rFonts w:ascii="Tahoma" w:hAnsi="Tahoma" w:cs="Tahoma"/>
          <w:color w:val="auto"/>
        </w:rPr>
        <w:t xml:space="preserve">º As resoluções de mesa terão série numérica sequencial própria, observada a ordem cronológica de sua publicação, sem renovação anual. </w:t>
      </w:r>
    </w:p>
    <w:p w:rsidR="00B95DE7" w:rsidRDefault="00B95DE7" w:rsidP="00203D9D">
      <w:pPr>
        <w:pStyle w:val="Default"/>
        <w:spacing w:after="120"/>
        <w:jc w:val="both"/>
        <w:rPr>
          <w:rFonts w:ascii="Tahoma" w:hAnsi="Tahoma" w:cs="Tahoma"/>
          <w:color w:val="auto"/>
        </w:rPr>
      </w:pPr>
      <w:r w:rsidRPr="00616A19">
        <w:rPr>
          <w:rFonts w:ascii="Tahoma" w:hAnsi="Tahoma" w:cs="Tahoma"/>
          <w:color w:val="auto"/>
        </w:rPr>
        <w:t>§ 8</w:t>
      </w:r>
      <w:r w:rsidR="003323F4">
        <w:rPr>
          <w:rFonts w:ascii="Tahoma" w:hAnsi="Tahoma" w:cs="Tahoma"/>
          <w:color w:val="auto"/>
        </w:rPr>
        <w:t>.</w:t>
      </w:r>
      <w:r w:rsidRPr="00616A19">
        <w:rPr>
          <w:rFonts w:ascii="Tahoma" w:hAnsi="Tahoma" w:cs="Tahoma"/>
          <w:color w:val="auto"/>
        </w:rPr>
        <w:t xml:space="preserve">º Qualquer Vereador terá direito à participação e manifestação nas reuniões da Mesa Diretora. </w:t>
      </w:r>
    </w:p>
    <w:p w:rsidR="00C21880" w:rsidRPr="00616A19" w:rsidRDefault="00C21880"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Seção II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lastRenderedPageBreak/>
        <w:t>Da Eleição, Formação e Modificação</w:t>
      </w:r>
    </w:p>
    <w:p w:rsidR="00C21880" w:rsidRDefault="00C21880"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rPr>
      </w:pPr>
      <w:r w:rsidRPr="00616A19">
        <w:rPr>
          <w:rFonts w:ascii="Tahoma" w:hAnsi="Tahoma" w:cs="Tahoma"/>
          <w:color w:val="auto"/>
        </w:rPr>
        <w:t xml:space="preserve">Art. </w:t>
      </w:r>
      <w:r w:rsidR="00B84C6F" w:rsidRPr="00616A19">
        <w:rPr>
          <w:rFonts w:ascii="Tahoma" w:hAnsi="Tahoma" w:cs="Tahoma"/>
          <w:color w:val="auto"/>
        </w:rPr>
        <w:t>31</w:t>
      </w:r>
      <w:r w:rsidR="00B84C6F">
        <w:rPr>
          <w:rFonts w:ascii="Tahoma" w:hAnsi="Tahoma" w:cs="Tahoma"/>
          <w:color w:val="auto"/>
        </w:rPr>
        <w:t xml:space="preserve">. </w:t>
      </w:r>
      <w:r w:rsidRPr="00616A19">
        <w:rPr>
          <w:rFonts w:ascii="Tahoma" w:hAnsi="Tahoma" w:cs="Tahoma"/>
        </w:rPr>
        <w:t xml:space="preserve">A eleição da Mesa </w:t>
      </w:r>
      <w:r w:rsidR="00C90F54">
        <w:rPr>
          <w:rFonts w:ascii="Tahoma" w:hAnsi="Tahoma" w:cs="Tahoma"/>
        </w:rPr>
        <w:t>far-se-á mediante a</w:t>
      </w:r>
      <w:r w:rsidRPr="00616A19">
        <w:rPr>
          <w:rFonts w:ascii="Tahoma" w:hAnsi="Tahoma" w:cs="Tahoma"/>
        </w:rPr>
        <w:t xml:space="preserve"> presen</w:t>
      </w:r>
      <w:r w:rsidR="00C90F54">
        <w:rPr>
          <w:rFonts w:ascii="Tahoma" w:hAnsi="Tahoma" w:cs="Tahoma"/>
        </w:rPr>
        <w:t>ç</w:t>
      </w:r>
      <w:r w:rsidRPr="00616A19">
        <w:rPr>
          <w:rFonts w:ascii="Tahoma" w:hAnsi="Tahoma" w:cs="Tahoma"/>
        </w:rPr>
        <w:t>a</w:t>
      </w:r>
      <w:r w:rsidR="00C90F54">
        <w:rPr>
          <w:rFonts w:ascii="Tahoma" w:hAnsi="Tahoma" w:cs="Tahoma"/>
        </w:rPr>
        <w:t xml:space="preserve"> da</w:t>
      </w:r>
      <w:r w:rsidRPr="00616A19">
        <w:rPr>
          <w:rFonts w:ascii="Tahoma" w:hAnsi="Tahoma" w:cs="Tahoma"/>
        </w:rPr>
        <w:t xml:space="preserve"> maioria absoluta dos vereadores, por maioria simples e em votação secreta.</w:t>
      </w:r>
    </w:p>
    <w:p w:rsidR="003323F4" w:rsidRDefault="00B95DE7" w:rsidP="00203D9D">
      <w:pPr>
        <w:tabs>
          <w:tab w:val="left" w:pos="1418"/>
          <w:tab w:val="left" w:pos="4253"/>
        </w:tabs>
        <w:spacing w:after="120" w:line="276" w:lineRule="auto"/>
        <w:ind w:firstLine="0"/>
        <w:rPr>
          <w:rFonts w:ascii="Tahoma" w:hAnsi="Tahoma" w:cs="Tahoma"/>
          <w:sz w:val="24"/>
          <w:szCs w:val="24"/>
        </w:rPr>
      </w:pPr>
      <w:r w:rsidRPr="00616A19">
        <w:rPr>
          <w:rFonts w:ascii="Tahoma" w:hAnsi="Tahoma" w:cs="Tahoma"/>
          <w:sz w:val="24"/>
          <w:szCs w:val="24"/>
        </w:rPr>
        <w:t>§ 1</w:t>
      </w:r>
      <w:r w:rsidR="003323F4">
        <w:rPr>
          <w:rFonts w:ascii="Tahoma" w:hAnsi="Tahoma" w:cs="Tahoma"/>
          <w:sz w:val="24"/>
          <w:szCs w:val="24"/>
        </w:rPr>
        <w:t>.</w:t>
      </w:r>
      <w:r w:rsidRPr="00616A19">
        <w:rPr>
          <w:rFonts w:ascii="Tahoma" w:hAnsi="Tahoma" w:cs="Tahoma"/>
          <w:sz w:val="24"/>
          <w:szCs w:val="24"/>
        </w:rPr>
        <w:t xml:space="preserve">º Cada cédula conterá o nome dos candidatos a cada posto da Mesa, sendo as eleições sucessivas, primeiro para Presidente, segunda votação para </w:t>
      </w:r>
      <w:r w:rsidR="00B84C6F" w:rsidRPr="00616A19">
        <w:rPr>
          <w:rFonts w:ascii="Tahoma" w:hAnsi="Tahoma" w:cs="Tahoma"/>
          <w:sz w:val="24"/>
          <w:szCs w:val="24"/>
        </w:rPr>
        <w:t>Vice-Presidente</w:t>
      </w:r>
      <w:r w:rsidR="00B84C6F">
        <w:rPr>
          <w:rFonts w:ascii="Tahoma" w:hAnsi="Tahoma" w:cs="Tahoma"/>
          <w:sz w:val="24"/>
          <w:szCs w:val="24"/>
        </w:rPr>
        <w:t xml:space="preserve">, </w:t>
      </w:r>
      <w:r w:rsidRPr="00E9748A">
        <w:rPr>
          <w:rFonts w:ascii="Tahoma" w:hAnsi="Tahoma" w:cs="Tahoma"/>
          <w:sz w:val="24"/>
          <w:szCs w:val="24"/>
        </w:rPr>
        <w:t>terceira votação para Secretário</w:t>
      </w:r>
      <w:r w:rsidR="00B84C6F">
        <w:rPr>
          <w:rFonts w:ascii="Tahoma" w:hAnsi="Tahoma" w:cs="Tahoma"/>
          <w:sz w:val="24"/>
          <w:szCs w:val="24"/>
        </w:rPr>
        <w:t xml:space="preserve"> </w:t>
      </w:r>
      <w:r w:rsidR="00C21880">
        <w:rPr>
          <w:rFonts w:ascii="Tahoma" w:hAnsi="Tahoma" w:cs="Tahoma"/>
          <w:sz w:val="24"/>
          <w:szCs w:val="24"/>
        </w:rPr>
        <w:t>e quarta votação para Segundo Secretário</w:t>
      </w:r>
      <w:r w:rsidR="003323F4">
        <w:rPr>
          <w:rFonts w:ascii="Tahoma" w:hAnsi="Tahoma" w:cs="Tahoma"/>
          <w:sz w:val="24"/>
          <w:szCs w:val="24"/>
        </w:rPr>
        <w:t>.</w:t>
      </w:r>
    </w:p>
    <w:p w:rsidR="00B95DE7" w:rsidRPr="00616A19" w:rsidRDefault="00B95DE7" w:rsidP="00203D9D">
      <w:pPr>
        <w:tabs>
          <w:tab w:val="left" w:pos="1418"/>
          <w:tab w:val="left" w:pos="4253"/>
        </w:tabs>
        <w:spacing w:after="120" w:line="276" w:lineRule="auto"/>
        <w:ind w:firstLine="0"/>
        <w:rPr>
          <w:rFonts w:ascii="Tahoma" w:hAnsi="Tahoma" w:cs="Tahoma"/>
          <w:sz w:val="24"/>
          <w:szCs w:val="24"/>
        </w:rPr>
      </w:pPr>
      <w:r w:rsidRPr="00616A19">
        <w:rPr>
          <w:rFonts w:ascii="Tahoma" w:hAnsi="Tahoma" w:cs="Tahoma"/>
          <w:sz w:val="24"/>
          <w:szCs w:val="24"/>
        </w:rPr>
        <w:t>§ 2</w:t>
      </w:r>
      <w:r w:rsidR="003323F4">
        <w:rPr>
          <w:rFonts w:ascii="Tahoma" w:hAnsi="Tahoma" w:cs="Tahoma"/>
          <w:sz w:val="24"/>
          <w:szCs w:val="24"/>
        </w:rPr>
        <w:t>.</w:t>
      </w:r>
      <w:r w:rsidRPr="00616A19">
        <w:rPr>
          <w:rFonts w:ascii="Tahoma" w:hAnsi="Tahoma" w:cs="Tahoma"/>
          <w:sz w:val="24"/>
          <w:szCs w:val="24"/>
        </w:rPr>
        <w:t xml:space="preserve">º Em caso de empate, será realizado um segundo </w:t>
      </w:r>
      <w:r w:rsidR="00B84C6F" w:rsidRPr="00616A19">
        <w:rPr>
          <w:rFonts w:ascii="Tahoma" w:hAnsi="Tahoma" w:cs="Tahoma"/>
          <w:sz w:val="24"/>
          <w:szCs w:val="24"/>
        </w:rPr>
        <w:t>escrutínio</w:t>
      </w:r>
      <w:r w:rsidR="00B84C6F">
        <w:rPr>
          <w:rFonts w:ascii="Tahoma" w:hAnsi="Tahoma" w:cs="Tahoma"/>
          <w:sz w:val="24"/>
          <w:szCs w:val="24"/>
        </w:rPr>
        <w:t xml:space="preserve">, </w:t>
      </w:r>
      <w:r w:rsidR="0058751A" w:rsidRPr="00616A19">
        <w:rPr>
          <w:rFonts w:ascii="Tahoma" w:hAnsi="Tahoma" w:cs="Tahoma"/>
          <w:sz w:val="24"/>
          <w:szCs w:val="24"/>
        </w:rPr>
        <w:t>p</w:t>
      </w:r>
      <w:r w:rsidRPr="00616A19">
        <w:rPr>
          <w:rFonts w:ascii="Tahoma" w:hAnsi="Tahoma" w:cs="Tahoma"/>
          <w:sz w:val="24"/>
          <w:szCs w:val="24"/>
        </w:rPr>
        <w:t>ersistindo este, será proclamado eleito o candidato mais idoso para o posto.</w:t>
      </w:r>
    </w:p>
    <w:p w:rsidR="00B95DE7" w:rsidRPr="000E2CF1" w:rsidRDefault="00DF2600" w:rsidP="00203D9D">
      <w:pPr>
        <w:tabs>
          <w:tab w:val="left" w:pos="1418"/>
          <w:tab w:val="left" w:pos="4253"/>
        </w:tabs>
        <w:spacing w:after="120" w:line="276" w:lineRule="auto"/>
        <w:ind w:firstLine="0"/>
        <w:rPr>
          <w:rFonts w:ascii="Tahoma" w:hAnsi="Tahoma" w:cs="Tahoma"/>
          <w:sz w:val="24"/>
          <w:szCs w:val="24"/>
        </w:rPr>
      </w:pPr>
      <w:r>
        <w:rPr>
          <w:rFonts w:ascii="Tahoma" w:hAnsi="Tahoma" w:cs="Tahoma"/>
          <w:sz w:val="24"/>
          <w:szCs w:val="24"/>
        </w:rPr>
        <w:t>§ 3</w:t>
      </w:r>
      <w:r w:rsidR="003323F4">
        <w:rPr>
          <w:rFonts w:ascii="Tahoma" w:hAnsi="Tahoma" w:cs="Tahoma"/>
          <w:sz w:val="24"/>
          <w:szCs w:val="24"/>
        </w:rPr>
        <w:t>.</w:t>
      </w:r>
      <w:r w:rsidR="00B95DE7" w:rsidRPr="00616A19">
        <w:rPr>
          <w:rFonts w:ascii="Tahoma" w:hAnsi="Tahoma" w:cs="Tahoma"/>
          <w:sz w:val="24"/>
          <w:szCs w:val="24"/>
        </w:rPr>
        <w:t>º Em caso de renúncia de todos os membros da Mesa, assumirá a presidência o Vereador mais idoso que procederá a nova eleição</w:t>
      </w:r>
      <w:r w:rsidR="00800BEF" w:rsidRPr="003323F4">
        <w:rPr>
          <w:rFonts w:ascii="Tahoma" w:hAnsi="Tahoma" w:cs="Tahoma"/>
          <w:sz w:val="24"/>
          <w:szCs w:val="24"/>
        </w:rPr>
        <w:t xml:space="preserve"> para completar o mandato pelo tempo restante,</w:t>
      </w:r>
      <w:r w:rsidR="00B95DE7" w:rsidRPr="00616A19">
        <w:rPr>
          <w:rFonts w:ascii="Tahoma" w:hAnsi="Tahoma" w:cs="Tahoma"/>
          <w:sz w:val="24"/>
          <w:szCs w:val="24"/>
        </w:rPr>
        <w:t xml:space="preserve"> na sessão ordinária imediata, ou poderá convocar sessão </w:t>
      </w:r>
      <w:r w:rsidR="00B95DE7" w:rsidRPr="000E2CF1">
        <w:rPr>
          <w:rFonts w:ascii="Tahoma" w:hAnsi="Tahoma" w:cs="Tahoma"/>
          <w:sz w:val="24"/>
          <w:szCs w:val="24"/>
        </w:rPr>
        <w:t>extraordinária para essa finalidade.</w:t>
      </w:r>
    </w:p>
    <w:p w:rsidR="003323F4" w:rsidRPr="000E2CF1" w:rsidRDefault="003323F4" w:rsidP="00203D9D">
      <w:pPr>
        <w:tabs>
          <w:tab w:val="left" w:pos="1418"/>
          <w:tab w:val="left" w:pos="4253"/>
        </w:tabs>
        <w:spacing w:after="120" w:line="276" w:lineRule="auto"/>
        <w:ind w:firstLine="0"/>
        <w:rPr>
          <w:rFonts w:ascii="Tahoma" w:hAnsi="Tahoma" w:cs="Tahoma"/>
          <w:sz w:val="24"/>
          <w:szCs w:val="24"/>
        </w:rPr>
      </w:pPr>
      <w:r w:rsidRPr="000E2CF1">
        <w:rPr>
          <w:rFonts w:ascii="Tahoma" w:hAnsi="Tahoma" w:cs="Tahoma"/>
          <w:sz w:val="24"/>
          <w:szCs w:val="24"/>
        </w:rPr>
        <w:t>§ 4.º Em caso de renúncia de um membro da Mesa, esta procederá a nova eleição para sua recomposição pelo tempo restante do mandato</w:t>
      </w:r>
      <w:r w:rsidR="002C62EB" w:rsidRPr="000E2CF1">
        <w:rPr>
          <w:rFonts w:ascii="Tahoma" w:hAnsi="Tahoma" w:cs="Tahoma"/>
          <w:sz w:val="24"/>
          <w:szCs w:val="24"/>
        </w:rPr>
        <w:t xml:space="preserve"> na Sessão Ordinária seguinte</w:t>
      </w:r>
      <w:r w:rsidR="006D7C25" w:rsidRPr="000E2CF1">
        <w:rPr>
          <w:rFonts w:ascii="Tahoma" w:hAnsi="Tahoma" w:cs="Tahoma"/>
          <w:sz w:val="24"/>
          <w:szCs w:val="24"/>
        </w:rPr>
        <w:t xml:space="preserve"> ou em Sessão plenária Extraordinária convocada para esta finalidade</w:t>
      </w:r>
      <w:r w:rsidR="002C62EB" w:rsidRPr="000E2CF1">
        <w:rPr>
          <w:rFonts w:ascii="Tahoma" w:hAnsi="Tahoma" w:cs="Tahoma"/>
          <w:sz w:val="24"/>
          <w:szCs w:val="24"/>
        </w:rPr>
        <w:t>.</w:t>
      </w:r>
    </w:p>
    <w:p w:rsidR="003323F4" w:rsidRPr="000E2CF1" w:rsidRDefault="003323F4" w:rsidP="00203D9D">
      <w:pPr>
        <w:tabs>
          <w:tab w:val="left" w:pos="1418"/>
          <w:tab w:val="left" w:pos="4253"/>
        </w:tabs>
        <w:spacing w:after="120" w:line="276" w:lineRule="auto"/>
        <w:ind w:firstLine="0"/>
        <w:rPr>
          <w:rFonts w:ascii="Tahoma" w:hAnsi="Tahoma" w:cs="Tahoma"/>
          <w:sz w:val="24"/>
          <w:szCs w:val="24"/>
        </w:rPr>
      </w:pPr>
      <w:r w:rsidRPr="000E2CF1">
        <w:rPr>
          <w:rFonts w:ascii="Tahoma" w:hAnsi="Tahoma" w:cs="Tahoma"/>
          <w:sz w:val="24"/>
          <w:szCs w:val="24"/>
        </w:rPr>
        <w:t>§ 5.º Em qualquer hipótese, os trabalhos serão suspensos até que a Mesa seja reconstituída.</w:t>
      </w:r>
    </w:p>
    <w:p w:rsidR="00D744CE" w:rsidRPr="000E2CF1" w:rsidRDefault="0058751A" w:rsidP="00203D9D">
      <w:pPr>
        <w:pStyle w:val="Default"/>
        <w:spacing w:after="120"/>
        <w:jc w:val="both"/>
        <w:rPr>
          <w:rFonts w:ascii="Tahoma" w:hAnsi="Tahoma" w:cs="Tahoma"/>
          <w:color w:val="auto"/>
        </w:rPr>
      </w:pPr>
      <w:r w:rsidRPr="000E2CF1">
        <w:rPr>
          <w:rFonts w:ascii="Tahoma" w:hAnsi="Tahoma" w:cs="Tahoma"/>
          <w:color w:val="auto"/>
        </w:rPr>
        <w:t xml:space="preserve">Art. </w:t>
      </w:r>
      <w:r w:rsidR="005F1B17" w:rsidRPr="000E2CF1">
        <w:rPr>
          <w:rFonts w:ascii="Tahoma" w:hAnsi="Tahoma" w:cs="Tahoma"/>
          <w:color w:val="auto"/>
        </w:rPr>
        <w:t>3</w:t>
      </w:r>
      <w:r w:rsidRPr="000E2CF1">
        <w:rPr>
          <w:rFonts w:ascii="Tahoma" w:hAnsi="Tahoma" w:cs="Tahoma"/>
          <w:color w:val="auto"/>
        </w:rPr>
        <w:t>2</w:t>
      </w:r>
      <w:r w:rsidR="00B95DE7" w:rsidRPr="000E2CF1">
        <w:rPr>
          <w:rFonts w:ascii="Tahoma" w:hAnsi="Tahoma" w:cs="Tahoma"/>
          <w:color w:val="auto"/>
        </w:rPr>
        <w:t>.</w:t>
      </w:r>
      <w:r w:rsidR="00D744CE" w:rsidRPr="000E2CF1">
        <w:rPr>
          <w:rFonts w:ascii="Tahoma" w:hAnsi="Tahoma" w:cs="Tahoma"/>
          <w:color w:val="auto"/>
        </w:rPr>
        <w:t xml:space="preserve"> A inscrição das candidaturas aos cargos da Mesa Diretora deverá ser protocolada junto à Secretaria da Câmara Municipal,</w:t>
      </w:r>
      <w:r w:rsidR="00B84C6F">
        <w:rPr>
          <w:rFonts w:ascii="Tahoma" w:hAnsi="Tahoma" w:cs="Tahoma"/>
          <w:color w:val="auto"/>
        </w:rPr>
        <w:t xml:space="preserve"> até quinze minutos antes do iní</w:t>
      </w:r>
      <w:r w:rsidR="00D744CE" w:rsidRPr="000E2CF1">
        <w:rPr>
          <w:rFonts w:ascii="Tahoma" w:hAnsi="Tahoma" w:cs="Tahoma"/>
          <w:color w:val="auto"/>
        </w:rPr>
        <w:t>cio da sessão.</w:t>
      </w:r>
    </w:p>
    <w:p w:rsidR="00B95DE7" w:rsidRPr="000E2CF1" w:rsidRDefault="0058751A" w:rsidP="00203D9D">
      <w:pPr>
        <w:pStyle w:val="Default"/>
        <w:spacing w:after="120"/>
        <w:jc w:val="both"/>
        <w:rPr>
          <w:rFonts w:ascii="Tahoma" w:hAnsi="Tahoma" w:cs="Tahoma"/>
          <w:color w:val="auto"/>
        </w:rPr>
      </w:pPr>
      <w:r w:rsidRPr="000E2CF1">
        <w:rPr>
          <w:rFonts w:ascii="Tahoma" w:hAnsi="Tahoma" w:cs="Tahoma"/>
          <w:color w:val="auto"/>
        </w:rPr>
        <w:t xml:space="preserve">Art. </w:t>
      </w:r>
      <w:r w:rsidR="005F1B17" w:rsidRPr="000E2CF1">
        <w:rPr>
          <w:rFonts w:ascii="Tahoma" w:hAnsi="Tahoma" w:cs="Tahoma"/>
          <w:color w:val="auto"/>
        </w:rPr>
        <w:t>3</w:t>
      </w:r>
      <w:r w:rsidRPr="000E2CF1">
        <w:rPr>
          <w:rFonts w:ascii="Tahoma" w:hAnsi="Tahoma" w:cs="Tahoma"/>
          <w:color w:val="auto"/>
        </w:rPr>
        <w:t>3</w:t>
      </w:r>
      <w:r w:rsidR="00E9748A" w:rsidRPr="000E2CF1">
        <w:rPr>
          <w:rFonts w:ascii="Tahoma" w:hAnsi="Tahoma" w:cs="Tahoma"/>
          <w:color w:val="auto"/>
        </w:rPr>
        <w:t>.</w:t>
      </w:r>
      <w:r w:rsidR="00B95DE7" w:rsidRPr="000E2CF1">
        <w:rPr>
          <w:rFonts w:ascii="Tahoma" w:hAnsi="Tahoma" w:cs="Tahoma"/>
          <w:color w:val="auto"/>
        </w:rPr>
        <w:t xml:space="preserve"> Encerrada a votação, o Presidente determinará a inclusão do resultado em ata e proclamará vencedor(a) </w:t>
      </w:r>
      <w:r w:rsidR="006D7C25" w:rsidRPr="000E2CF1">
        <w:rPr>
          <w:rFonts w:ascii="Tahoma" w:hAnsi="Tahoma" w:cs="Tahoma"/>
          <w:color w:val="auto"/>
        </w:rPr>
        <w:t xml:space="preserve">o (a) </w:t>
      </w:r>
      <w:r w:rsidR="00B95DE7" w:rsidRPr="000E2CF1">
        <w:rPr>
          <w:rFonts w:ascii="Tahoma" w:hAnsi="Tahoma" w:cs="Tahoma"/>
          <w:color w:val="auto"/>
        </w:rPr>
        <w:t>candidato(a) que obtiver a maioria dos votos dos membros da Câmara Mu</w:t>
      </w:r>
      <w:r w:rsidR="00D744CE" w:rsidRPr="000E2CF1">
        <w:rPr>
          <w:rFonts w:ascii="Tahoma" w:hAnsi="Tahoma" w:cs="Tahoma"/>
          <w:color w:val="auto"/>
        </w:rPr>
        <w:t>nicipal presentes na Sessão.</w:t>
      </w:r>
    </w:p>
    <w:p w:rsidR="00B95DE7" w:rsidRPr="000E2CF1" w:rsidRDefault="005F1B17" w:rsidP="00203D9D">
      <w:pPr>
        <w:pStyle w:val="Default"/>
        <w:spacing w:after="120"/>
        <w:jc w:val="both"/>
        <w:rPr>
          <w:rFonts w:ascii="Tahoma" w:hAnsi="Tahoma" w:cs="Tahoma"/>
          <w:color w:val="auto"/>
        </w:rPr>
      </w:pPr>
      <w:r w:rsidRPr="000E2CF1">
        <w:rPr>
          <w:rFonts w:ascii="Tahoma" w:hAnsi="Tahoma" w:cs="Tahoma"/>
          <w:color w:val="auto"/>
        </w:rPr>
        <w:t>Art. 3</w:t>
      </w:r>
      <w:r w:rsidR="00800BEF" w:rsidRPr="000E2CF1">
        <w:rPr>
          <w:rFonts w:ascii="Tahoma" w:hAnsi="Tahoma" w:cs="Tahoma"/>
          <w:color w:val="auto"/>
        </w:rPr>
        <w:t>4</w:t>
      </w:r>
      <w:r w:rsidR="00B95DE7" w:rsidRPr="000E2CF1">
        <w:rPr>
          <w:rFonts w:ascii="Tahoma" w:hAnsi="Tahoma" w:cs="Tahoma"/>
          <w:color w:val="auto"/>
        </w:rPr>
        <w:t xml:space="preserve"> Além da publicação oficial, a nominata dos Vereadores eleitos para a Mesa Diretora será divulgada para a comunidade nos canais de divulgação eletrônica da Câmara Municipal. </w:t>
      </w:r>
    </w:p>
    <w:p w:rsidR="00B95DE7" w:rsidRPr="000E2CF1" w:rsidRDefault="00B95DE7" w:rsidP="00203D9D">
      <w:pPr>
        <w:pStyle w:val="Default"/>
        <w:spacing w:after="120"/>
        <w:jc w:val="both"/>
        <w:rPr>
          <w:rFonts w:ascii="Tahoma" w:hAnsi="Tahoma" w:cs="Tahoma"/>
          <w:color w:val="auto"/>
        </w:rPr>
      </w:pPr>
      <w:r w:rsidRPr="000E2CF1">
        <w:rPr>
          <w:rFonts w:ascii="Tahoma" w:hAnsi="Tahoma" w:cs="Tahoma"/>
          <w:color w:val="auto"/>
        </w:rPr>
        <w:t xml:space="preserve">Art. </w:t>
      </w:r>
      <w:r w:rsidR="005F1B17" w:rsidRPr="000E2CF1">
        <w:rPr>
          <w:rFonts w:ascii="Tahoma" w:hAnsi="Tahoma" w:cs="Tahoma"/>
          <w:color w:val="auto"/>
        </w:rPr>
        <w:t>3</w:t>
      </w:r>
      <w:r w:rsidR="00800BEF" w:rsidRPr="000E2CF1">
        <w:rPr>
          <w:rFonts w:ascii="Tahoma" w:hAnsi="Tahoma" w:cs="Tahoma"/>
          <w:color w:val="auto"/>
        </w:rPr>
        <w:t>5</w:t>
      </w:r>
      <w:r w:rsidRPr="000E2CF1">
        <w:rPr>
          <w:rFonts w:ascii="Tahoma" w:hAnsi="Tahoma" w:cs="Tahoma"/>
          <w:color w:val="auto"/>
        </w:rPr>
        <w:t xml:space="preserve"> Modificar-se-á a composição permanente da Mesa Diretora ocorrendo vaga em qualquer dos cargos que a compõem. </w:t>
      </w:r>
    </w:p>
    <w:p w:rsidR="00B95DE7" w:rsidRPr="000E2CF1" w:rsidRDefault="00B95DE7" w:rsidP="00203D9D">
      <w:pPr>
        <w:pStyle w:val="Default"/>
        <w:spacing w:after="120"/>
        <w:jc w:val="both"/>
        <w:rPr>
          <w:rFonts w:ascii="Tahoma" w:hAnsi="Tahoma" w:cs="Tahoma"/>
          <w:color w:val="auto"/>
        </w:rPr>
      </w:pPr>
      <w:r w:rsidRPr="000E2CF1">
        <w:rPr>
          <w:rFonts w:ascii="Tahoma" w:hAnsi="Tahoma" w:cs="Tahoma"/>
          <w:color w:val="auto"/>
        </w:rPr>
        <w:t>§ 1</w:t>
      </w:r>
      <w:r w:rsidR="006D7C25" w:rsidRPr="000E2CF1">
        <w:rPr>
          <w:rFonts w:ascii="Tahoma" w:hAnsi="Tahoma" w:cs="Tahoma"/>
          <w:color w:val="auto"/>
        </w:rPr>
        <w:t>.</w:t>
      </w:r>
      <w:r w:rsidRPr="000E2CF1">
        <w:rPr>
          <w:rFonts w:ascii="Tahoma" w:hAnsi="Tahoma" w:cs="Tahoma"/>
          <w:color w:val="auto"/>
        </w:rPr>
        <w:t xml:space="preserve">º Considerar-se-á vago qualquer cargo da Mesa Diretora quando: </w:t>
      </w:r>
    </w:p>
    <w:p w:rsidR="00B95DE7" w:rsidRPr="000E2CF1" w:rsidRDefault="00B95DE7" w:rsidP="00203D9D">
      <w:pPr>
        <w:pStyle w:val="Default"/>
        <w:spacing w:after="120"/>
        <w:jc w:val="both"/>
        <w:rPr>
          <w:rFonts w:ascii="Tahoma" w:hAnsi="Tahoma" w:cs="Tahoma"/>
          <w:color w:val="auto"/>
        </w:rPr>
      </w:pPr>
      <w:r w:rsidRPr="000E2CF1">
        <w:rPr>
          <w:rFonts w:ascii="Tahoma" w:hAnsi="Tahoma" w:cs="Tahoma"/>
          <w:color w:val="auto"/>
        </w:rPr>
        <w:t xml:space="preserve">I - extinguir-se o mandato do respectivo ocupante ou se este o perder; </w:t>
      </w:r>
    </w:p>
    <w:p w:rsidR="00B95DE7" w:rsidRPr="000E2CF1" w:rsidRDefault="00B95DE7" w:rsidP="00203D9D">
      <w:pPr>
        <w:pStyle w:val="Default"/>
        <w:spacing w:after="120"/>
        <w:jc w:val="both"/>
        <w:rPr>
          <w:rFonts w:ascii="Tahoma" w:hAnsi="Tahoma" w:cs="Tahoma"/>
          <w:color w:val="auto"/>
        </w:rPr>
      </w:pPr>
      <w:r w:rsidRPr="000E2CF1">
        <w:rPr>
          <w:rFonts w:ascii="Tahoma" w:hAnsi="Tahoma" w:cs="Tahoma"/>
          <w:color w:val="auto"/>
        </w:rPr>
        <w:t xml:space="preserve">II - for o Vereador destituído da Mesa Diretora por decisão do Plenário; </w:t>
      </w:r>
    </w:p>
    <w:p w:rsidR="00B95DE7" w:rsidRPr="000E2CF1" w:rsidRDefault="00B95DE7" w:rsidP="00203D9D">
      <w:pPr>
        <w:pStyle w:val="Default"/>
        <w:spacing w:after="120"/>
        <w:jc w:val="both"/>
        <w:rPr>
          <w:rFonts w:ascii="Tahoma" w:hAnsi="Tahoma" w:cs="Tahoma"/>
          <w:color w:val="auto"/>
        </w:rPr>
      </w:pPr>
      <w:r w:rsidRPr="000E2CF1">
        <w:rPr>
          <w:rFonts w:ascii="Tahoma" w:hAnsi="Tahoma" w:cs="Tahoma"/>
          <w:color w:val="auto"/>
        </w:rPr>
        <w:t xml:space="preserve">III – falecer um dos ocupantes da Mesa; </w:t>
      </w:r>
    </w:p>
    <w:p w:rsidR="00B95DE7" w:rsidRPr="000E2CF1" w:rsidRDefault="006D7C25" w:rsidP="00203D9D">
      <w:pPr>
        <w:pStyle w:val="Default"/>
        <w:spacing w:after="120"/>
        <w:jc w:val="both"/>
        <w:rPr>
          <w:rFonts w:ascii="Tahoma" w:hAnsi="Tahoma" w:cs="Tahoma"/>
          <w:color w:val="auto"/>
        </w:rPr>
      </w:pPr>
      <w:r w:rsidRPr="000E2CF1">
        <w:rPr>
          <w:rFonts w:ascii="Tahoma" w:hAnsi="Tahoma" w:cs="Tahoma"/>
          <w:color w:val="auto"/>
        </w:rPr>
        <w:t>IV – quando em licença do</w:t>
      </w:r>
      <w:r w:rsidR="00B95DE7" w:rsidRPr="000E2CF1">
        <w:rPr>
          <w:rFonts w:ascii="Tahoma" w:hAnsi="Tahoma" w:cs="Tahoma"/>
          <w:color w:val="auto"/>
        </w:rPr>
        <w:t xml:space="preserve"> mandato de Vereador; </w:t>
      </w:r>
    </w:p>
    <w:p w:rsidR="00B95DE7" w:rsidRPr="000E2CF1" w:rsidRDefault="00B95DE7" w:rsidP="00203D9D">
      <w:pPr>
        <w:pStyle w:val="Default"/>
        <w:spacing w:after="120"/>
        <w:jc w:val="both"/>
        <w:rPr>
          <w:rFonts w:ascii="Tahoma" w:hAnsi="Tahoma" w:cs="Tahoma"/>
          <w:color w:val="auto"/>
        </w:rPr>
      </w:pPr>
      <w:r w:rsidRPr="000E2CF1">
        <w:rPr>
          <w:rFonts w:ascii="Tahoma" w:hAnsi="Tahoma" w:cs="Tahoma"/>
          <w:color w:val="auto"/>
        </w:rPr>
        <w:t xml:space="preserve">V - for apresentada renúncia do cargo da Mesa Diretora pelo titular. </w:t>
      </w:r>
    </w:p>
    <w:p w:rsidR="00B95DE7" w:rsidRPr="000E2CF1" w:rsidRDefault="00B95DE7" w:rsidP="00203D9D">
      <w:pPr>
        <w:pStyle w:val="Default"/>
        <w:spacing w:after="120"/>
        <w:jc w:val="both"/>
        <w:rPr>
          <w:rFonts w:ascii="Tahoma" w:hAnsi="Tahoma" w:cs="Tahoma"/>
          <w:color w:val="auto"/>
        </w:rPr>
      </w:pPr>
      <w:r w:rsidRPr="000E2CF1">
        <w:rPr>
          <w:rFonts w:ascii="Tahoma" w:hAnsi="Tahoma" w:cs="Tahoma"/>
          <w:color w:val="auto"/>
        </w:rPr>
        <w:t xml:space="preserve">§ </w:t>
      </w:r>
      <w:r w:rsidR="00800BEF" w:rsidRPr="000E2CF1">
        <w:rPr>
          <w:rFonts w:ascii="Tahoma" w:hAnsi="Tahoma" w:cs="Tahoma"/>
          <w:color w:val="auto"/>
        </w:rPr>
        <w:t>2</w:t>
      </w:r>
      <w:r w:rsidRPr="000E2CF1">
        <w:rPr>
          <w:rFonts w:ascii="Tahoma" w:hAnsi="Tahoma" w:cs="Tahoma"/>
          <w:color w:val="auto"/>
        </w:rPr>
        <w:t xml:space="preserve">º A renúncia de Vereador ao cargo que ocupa na Mesa Diretora será escrita e assinada, sendo imediatamente aceita, independente de leitura em Plenário. </w:t>
      </w:r>
    </w:p>
    <w:p w:rsidR="00B95DE7" w:rsidRPr="000E2CF1" w:rsidRDefault="00800BEF" w:rsidP="00203D9D">
      <w:pPr>
        <w:pStyle w:val="Default"/>
        <w:spacing w:after="120"/>
        <w:jc w:val="both"/>
        <w:rPr>
          <w:rFonts w:ascii="Tahoma" w:hAnsi="Tahoma" w:cs="Tahoma"/>
          <w:color w:val="auto"/>
        </w:rPr>
      </w:pPr>
      <w:r w:rsidRPr="000E2CF1">
        <w:rPr>
          <w:rFonts w:ascii="Tahoma" w:hAnsi="Tahoma" w:cs="Tahoma"/>
          <w:color w:val="auto"/>
        </w:rPr>
        <w:lastRenderedPageBreak/>
        <w:t xml:space="preserve">Art. </w:t>
      </w:r>
      <w:r w:rsidR="005F1B17" w:rsidRPr="000E2CF1">
        <w:rPr>
          <w:rFonts w:ascii="Tahoma" w:hAnsi="Tahoma" w:cs="Tahoma"/>
          <w:color w:val="auto"/>
        </w:rPr>
        <w:t>3</w:t>
      </w:r>
      <w:r w:rsidRPr="000E2CF1">
        <w:rPr>
          <w:rFonts w:ascii="Tahoma" w:hAnsi="Tahoma" w:cs="Tahoma"/>
          <w:color w:val="auto"/>
        </w:rPr>
        <w:t>6</w:t>
      </w:r>
      <w:r w:rsidR="00E9748A" w:rsidRPr="000E2CF1">
        <w:rPr>
          <w:rFonts w:ascii="Tahoma" w:hAnsi="Tahoma" w:cs="Tahoma"/>
          <w:color w:val="auto"/>
        </w:rPr>
        <w:t>.</w:t>
      </w:r>
      <w:r w:rsidR="00B95DE7" w:rsidRPr="000E2CF1">
        <w:rPr>
          <w:rFonts w:ascii="Tahoma" w:hAnsi="Tahoma" w:cs="Tahoma"/>
          <w:color w:val="auto"/>
        </w:rPr>
        <w:t xml:space="preserve"> Os membros da Mesa, isoladamente ou em conjunto, poderão ser destituídos de seus cargos, mediante resolução aprovada em votação aberta e nominal, por dois terços dos membros da Câmara, assegurado o direito de ampla defesa. </w:t>
      </w:r>
    </w:p>
    <w:p w:rsidR="00B95DE7" w:rsidRPr="000E2CF1" w:rsidRDefault="00B95DE7" w:rsidP="00203D9D">
      <w:pPr>
        <w:pStyle w:val="Default"/>
        <w:spacing w:after="120"/>
        <w:jc w:val="both"/>
        <w:rPr>
          <w:rFonts w:ascii="Tahoma" w:hAnsi="Tahoma" w:cs="Tahoma"/>
          <w:color w:val="auto"/>
        </w:rPr>
      </w:pPr>
      <w:r w:rsidRPr="000E2CF1">
        <w:rPr>
          <w:rFonts w:ascii="Tahoma" w:hAnsi="Tahoma" w:cs="Tahoma"/>
          <w:color w:val="auto"/>
        </w:rPr>
        <w:t xml:space="preserve">§ 1º O membro da Mesa Diretora é passível de destituição quando: </w:t>
      </w:r>
    </w:p>
    <w:p w:rsidR="00B95DE7" w:rsidRPr="000E2CF1" w:rsidRDefault="00B95DE7" w:rsidP="00203D9D">
      <w:pPr>
        <w:pStyle w:val="Default"/>
        <w:spacing w:after="120"/>
        <w:jc w:val="both"/>
        <w:rPr>
          <w:rFonts w:ascii="Tahoma" w:hAnsi="Tahoma" w:cs="Tahoma"/>
          <w:color w:val="auto"/>
        </w:rPr>
      </w:pPr>
      <w:r w:rsidRPr="000E2CF1">
        <w:rPr>
          <w:rFonts w:ascii="Tahoma" w:hAnsi="Tahoma" w:cs="Tahoma"/>
          <w:color w:val="auto"/>
        </w:rPr>
        <w:t xml:space="preserve">I – faltoso; </w:t>
      </w:r>
    </w:p>
    <w:p w:rsidR="00B95DE7" w:rsidRPr="000E2CF1" w:rsidRDefault="00B95DE7" w:rsidP="00203D9D">
      <w:pPr>
        <w:pStyle w:val="Default"/>
        <w:spacing w:after="120"/>
        <w:jc w:val="both"/>
        <w:rPr>
          <w:rFonts w:ascii="Tahoma" w:hAnsi="Tahoma" w:cs="Tahoma"/>
          <w:color w:val="auto"/>
        </w:rPr>
      </w:pPr>
      <w:r w:rsidRPr="000E2CF1">
        <w:rPr>
          <w:rFonts w:ascii="Tahoma" w:hAnsi="Tahoma" w:cs="Tahoma"/>
          <w:color w:val="auto"/>
        </w:rPr>
        <w:t xml:space="preserve">II – omisso; </w:t>
      </w:r>
    </w:p>
    <w:p w:rsidR="00B95DE7" w:rsidRPr="000E2CF1" w:rsidRDefault="00B95DE7" w:rsidP="00203D9D">
      <w:pPr>
        <w:pStyle w:val="Default"/>
        <w:spacing w:after="120"/>
        <w:jc w:val="both"/>
        <w:rPr>
          <w:rFonts w:ascii="Tahoma" w:hAnsi="Tahoma" w:cs="Tahoma"/>
          <w:color w:val="auto"/>
        </w:rPr>
      </w:pPr>
      <w:r w:rsidRPr="000E2CF1">
        <w:rPr>
          <w:rFonts w:ascii="Tahoma" w:hAnsi="Tahoma" w:cs="Tahoma"/>
          <w:color w:val="auto"/>
        </w:rPr>
        <w:t xml:space="preserve">III - ineficiente no desempenho das atribuições de seu cargo; </w:t>
      </w:r>
    </w:p>
    <w:p w:rsidR="00B95DE7" w:rsidRPr="000E2CF1" w:rsidRDefault="00B95DE7" w:rsidP="00203D9D">
      <w:pPr>
        <w:pStyle w:val="Default"/>
        <w:spacing w:after="120"/>
        <w:jc w:val="both"/>
        <w:rPr>
          <w:rFonts w:ascii="Tahoma" w:hAnsi="Tahoma" w:cs="Tahoma"/>
          <w:color w:val="auto"/>
        </w:rPr>
      </w:pPr>
      <w:r w:rsidRPr="000E2CF1">
        <w:rPr>
          <w:rFonts w:ascii="Tahoma" w:hAnsi="Tahoma" w:cs="Tahoma"/>
          <w:color w:val="auto"/>
        </w:rPr>
        <w:t xml:space="preserve">IV – exorbitar das atribuições a ele conferidas por este Regimento. </w:t>
      </w:r>
    </w:p>
    <w:p w:rsidR="00B95DE7" w:rsidRPr="000E2CF1" w:rsidRDefault="00B95DE7" w:rsidP="00203D9D">
      <w:pPr>
        <w:pStyle w:val="Default"/>
        <w:spacing w:after="120"/>
        <w:jc w:val="both"/>
        <w:rPr>
          <w:rFonts w:ascii="Tahoma" w:hAnsi="Tahoma" w:cs="Tahoma"/>
          <w:color w:val="auto"/>
        </w:rPr>
      </w:pPr>
      <w:r w:rsidRPr="000E2CF1">
        <w:rPr>
          <w:rFonts w:ascii="Tahoma" w:hAnsi="Tahoma" w:cs="Tahoma"/>
          <w:color w:val="auto"/>
        </w:rPr>
        <w:t>§ 2</w:t>
      </w:r>
      <w:r w:rsidR="006D7C25" w:rsidRPr="000E2CF1">
        <w:rPr>
          <w:rFonts w:ascii="Tahoma" w:hAnsi="Tahoma" w:cs="Tahoma"/>
          <w:color w:val="auto"/>
        </w:rPr>
        <w:t>.</w:t>
      </w:r>
      <w:r w:rsidRPr="000E2CF1">
        <w:rPr>
          <w:rFonts w:ascii="Tahoma" w:hAnsi="Tahoma" w:cs="Tahoma"/>
          <w:color w:val="auto"/>
        </w:rPr>
        <w:t xml:space="preserve">º A deliberação sobre o projeto de resolução que proponha sobre a destituição do acusado ou dos acusados será realizada em Sessão Plenária Extraordinária, especialmente convocada para esta finalidade. </w:t>
      </w:r>
    </w:p>
    <w:p w:rsidR="00B95DE7" w:rsidRPr="000E2CF1" w:rsidRDefault="005F1B17" w:rsidP="00203D9D">
      <w:pPr>
        <w:pStyle w:val="Default"/>
        <w:spacing w:after="120"/>
        <w:jc w:val="both"/>
        <w:rPr>
          <w:rFonts w:ascii="Tahoma" w:hAnsi="Tahoma" w:cs="Tahoma"/>
          <w:color w:val="auto"/>
        </w:rPr>
      </w:pPr>
      <w:r w:rsidRPr="000E2CF1">
        <w:rPr>
          <w:rFonts w:ascii="Tahoma" w:hAnsi="Tahoma" w:cs="Tahoma"/>
          <w:color w:val="auto"/>
        </w:rPr>
        <w:t>Art. 37</w:t>
      </w:r>
      <w:r w:rsidR="00E9748A" w:rsidRPr="000E2CF1">
        <w:rPr>
          <w:rFonts w:ascii="Tahoma" w:hAnsi="Tahoma" w:cs="Tahoma"/>
          <w:color w:val="auto"/>
        </w:rPr>
        <w:t>.</w:t>
      </w:r>
      <w:r w:rsidR="00B95DE7" w:rsidRPr="000E2CF1">
        <w:rPr>
          <w:rFonts w:ascii="Tahoma" w:hAnsi="Tahoma" w:cs="Tahoma"/>
          <w:color w:val="auto"/>
        </w:rPr>
        <w:t xml:space="preserve"> O processo de destituição terá início com a apresentação de representação subscrita por Vereador, lida pelo seu autor, em qualquer fase da Sessão Plenária, com a exposição dos fatos e fundamentos que embasam o pedido. </w:t>
      </w:r>
    </w:p>
    <w:p w:rsidR="00B95DE7" w:rsidRPr="000E2CF1" w:rsidRDefault="00B95DE7" w:rsidP="00203D9D">
      <w:pPr>
        <w:pStyle w:val="Default"/>
        <w:spacing w:after="120"/>
        <w:jc w:val="both"/>
        <w:rPr>
          <w:rFonts w:ascii="Tahoma" w:hAnsi="Tahoma" w:cs="Tahoma"/>
          <w:color w:val="auto"/>
        </w:rPr>
      </w:pPr>
      <w:r w:rsidRPr="000E2CF1">
        <w:rPr>
          <w:rFonts w:ascii="Tahoma" w:hAnsi="Tahoma" w:cs="Tahoma"/>
          <w:color w:val="auto"/>
        </w:rPr>
        <w:t>§ 1</w:t>
      </w:r>
      <w:r w:rsidR="00AB382D" w:rsidRPr="000E2CF1">
        <w:rPr>
          <w:rFonts w:ascii="Tahoma" w:hAnsi="Tahoma" w:cs="Tahoma"/>
          <w:color w:val="auto"/>
        </w:rPr>
        <w:t>.</w:t>
      </w:r>
      <w:r w:rsidRPr="000E2CF1">
        <w:rPr>
          <w:rFonts w:ascii="Tahoma" w:hAnsi="Tahoma" w:cs="Tahoma"/>
          <w:color w:val="auto"/>
        </w:rPr>
        <w:t xml:space="preserve">º Oferecida a representação e recebida pelo Plenário, pelo voto da maioria absoluta dos Vereadores, a mesma será instruída e analisada por Comissão Processante. </w:t>
      </w:r>
    </w:p>
    <w:p w:rsidR="00B95DE7" w:rsidRPr="000E2CF1" w:rsidRDefault="00B95DE7" w:rsidP="00203D9D">
      <w:pPr>
        <w:pStyle w:val="Default"/>
        <w:spacing w:after="120"/>
        <w:jc w:val="both"/>
        <w:rPr>
          <w:rFonts w:ascii="Tahoma" w:hAnsi="Tahoma" w:cs="Tahoma"/>
          <w:color w:val="auto"/>
        </w:rPr>
      </w:pPr>
      <w:r w:rsidRPr="000E2CF1">
        <w:rPr>
          <w:rFonts w:ascii="Tahoma" w:hAnsi="Tahoma" w:cs="Tahoma"/>
          <w:color w:val="auto"/>
        </w:rPr>
        <w:t>§ 2</w:t>
      </w:r>
      <w:r w:rsidR="00AB382D" w:rsidRPr="000E2CF1">
        <w:rPr>
          <w:rFonts w:ascii="Tahoma" w:hAnsi="Tahoma" w:cs="Tahoma"/>
          <w:color w:val="auto"/>
        </w:rPr>
        <w:t>.</w:t>
      </w:r>
      <w:r w:rsidRPr="000E2CF1">
        <w:rPr>
          <w:rFonts w:ascii="Tahoma" w:hAnsi="Tahoma" w:cs="Tahoma"/>
          <w:color w:val="auto"/>
        </w:rPr>
        <w:t>º A Comissão Processante de que trata o § 1</w:t>
      </w:r>
      <w:r w:rsidR="00AB382D" w:rsidRPr="000E2CF1">
        <w:rPr>
          <w:rFonts w:ascii="Tahoma" w:hAnsi="Tahoma" w:cs="Tahoma"/>
          <w:color w:val="auto"/>
        </w:rPr>
        <w:t>.</w:t>
      </w:r>
      <w:r w:rsidRPr="000E2CF1">
        <w:rPr>
          <w:rFonts w:ascii="Tahoma" w:hAnsi="Tahoma" w:cs="Tahoma"/>
          <w:color w:val="auto"/>
        </w:rPr>
        <w:t>º será composta por três Vereadores sorteados, dentre os desimpedidos, de acordo com o critério da proporcion</w:t>
      </w:r>
      <w:r w:rsidR="00B84C6F">
        <w:rPr>
          <w:rFonts w:ascii="Tahoma" w:hAnsi="Tahoma" w:cs="Tahoma"/>
          <w:color w:val="auto"/>
        </w:rPr>
        <w:t>alidade partidária, não podendo</w:t>
      </w:r>
      <w:r w:rsidRPr="000E2CF1">
        <w:rPr>
          <w:rFonts w:ascii="Tahoma" w:hAnsi="Tahoma" w:cs="Tahoma"/>
          <w:color w:val="auto"/>
        </w:rPr>
        <w:t xml:space="preserve"> nela constar o autor da representação e o Vereador contra quem ela se dirige. </w:t>
      </w:r>
    </w:p>
    <w:p w:rsidR="00B95DE7" w:rsidRPr="000E2CF1" w:rsidRDefault="00B95DE7" w:rsidP="00203D9D">
      <w:pPr>
        <w:pStyle w:val="Default"/>
        <w:spacing w:after="120"/>
        <w:jc w:val="both"/>
        <w:rPr>
          <w:rFonts w:ascii="Tahoma" w:hAnsi="Tahoma" w:cs="Tahoma"/>
          <w:color w:val="auto"/>
        </w:rPr>
      </w:pPr>
      <w:r w:rsidRPr="000E2CF1">
        <w:rPr>
          <w:rFonts w:ascii="Tahoma" w:hAnsi="Tahoma" w:cs="Tahoma"/>
          <w:color w:val="auto"/>
        </w:rPr>
        <w:t>§ 3</w:t>
      </w:r>
      <w:r w:rsidR="00AB382D" w:rsidRPr="000E2CF1">
        <w:rPr>
          <w:rFonts w:ascii="Tahoma" w:hAnsi="Tahoma" w:cs="Tahoma"/>
          <w:color w:val="auto"/>
        </w:rPr>
        <w:t>.</w:t>
      </w:r>
      <w:r w:rsidRPr="000E2CF1">
        <w:rPr>
          <w:rFonts w:ascii="Tahoma" w:hAnsi="Tahoma" w:cs="Tahoma"/>
          <w:color w:val="auto"/>
        </w:rPr>
        <w:t>º Instalada a Comissão, o acusado será notificado dentro de 48h (quarenta e oito horas) e terá o prazo de cinco dias para apresentar</w:t>
      </w:r>
      <w:r w:rsidR="00AB382D" w:rsidRPr="000E2CF1">
        <w:rPr>
          <w:rFonts w:ascii="Tahoma" w:hAnsi="Tahoma" w:cs="Tahoma"/>
          <w:color w:val="auto"/>
        </w:rPr>
        <w:t xml:space="preserve"> defesa</w:t>
      </w:r>
      <w:r w:rsidRPr="000E2CF1">
        <w:rPr>
          <w:rFonts w:ascii="Tahoma" w:hAnsi="Tahoma" w:cs="Tahoma"/>
          <w:color w:val="auto"/>
        </w:rPr>
        <w:t xml:space="preserve"> por escrito. </w:t>
      </w:r>
    </w:p>
    <w:p w:rsidR="00B95DE7" w:rsidRPr="000E2CF1" w:rsidRDefault="00B95DE7" w:rsidP="00203D9D">
      <w:pPr>
        <w:pStyle w:val="Default"/>
        <w:spacing w:after="120"/>
        <w:jc w:val="both"/>
        <w:rPr>
          <w:rFonts w:ascii="Tahoma" w:hAnsi="Tahoma" w:cs="Tahoma"/>
          <w:color w:val="auto"/>
        </w:rPr>
      </w:pPr>
      <w:r w:rsidRPr="000E2CF1">
        <w:rPr>
          <w:rFonts w:ascii="Tahoma" w:hAnsi="Tahoma" w:cs="Tahoma"/>
          <w:color w:val="auto"/>
        </w:rPr>
        <w:t>§ 4</w:t>
      </w:r>
      <w:r w:rsidR="00AB382D" w:rsidRPr="000E2CF1">
        <w:rPr>
          <w:rFonts w:ascii="Tahoma" w:hAnsi="Tahoma" w:cs="Tahoma"/>
          <w:color w:val="auto"/>
        </w:rPr>
        <w:t>.</w:t>
      </w:r>
      <w:r w:rsidRPr="000E2CF1">
        <w:rPr>
          <w:rFonts w:ascii="Tahoma" w:hAnsi="Tahoma" w:cs="Tahoma"/>
          <w:color w:val="auto"/>
        </w:rPr>
        <w:t>º Findo o prazo de defesa estabelecido no § 3</w:t>
      </w:r>
      <w:r w:rsidR="00AB382D" w:rsidRPr="000E2CF1">
        <w:rPr>
          <w:rFonts w:ascii="Tahoma" w:hAnsi="Tahoma" w:cs="Tahoma"/>
          <w:color w:val="auto"/>
        </w:rPr>
        <w:t>.</w:t>
      </w:r>
      <w:r w:rsidRPr="000E2CF1">
        <w:rPr>
          <w:rFonts w:ascii="Tahoma" w:hAnsi="Tahoma" w:cs="Tahoma"/>
          <w:color w:val="auto"/>
        </w:rPr>
        <w:t xml:space="preserve">º, a Comissão Processante procederá às diligências necessárias, emitindo seu parecer ao final no prazo de 10 (dez) dias. </w:t>
      </w:r>
    </w:p>
    <w:p w:rsidR="00B95DE7" w:rsidRPr="000E2CF1" w:rsidRDefault="00B95DE7" w:rsidP="00203D9D">
      <w:pPr>
        <w:pStyle w:val="Default"/>
        <w:spacing w:after="120"/>
        <w:jc w:val="both"/>
        <w:rPr>
          <w:rFonts w:ascii="Tahoma" w:hAnsi="Tahoma" w:cs="Tahoma"/>
          <w:color w:val="auto"/>
        </w:rPr>
      </w:pPr>
      <w:r w:rsidRPr="000E2CF1">
        <w:rPr>
          <w:rFonts w:ascii="Tahoma" w:hAnsi="Tahoma" w:cs="Tahoma"/>
          <w:color w:val="auto"/>
        </w:rPr>
        <w:t>§ 5</w:t>
      </w:r>
      <w:r w:rsidR="00AD3E6D" w:rsidRPr="000E2CF1">
        <w:rPr>
          <w:rFonts w:ascii="Tahoma" w:hAnsi="Tahoma" w:cs="Tahoma"/>
          <w:color w:val="auto"/>
        </w:rPr>
        <w:t>.</w:t>
      </w:r>
      <w:r w:rsidRPr="000E2CF1">
        <w:rPr>
          <w:rFonts w:ascii="Tahoma" w:hAnsi="Tahoma" w:cs="Tahoma"/>
          <w:color w:val="auto"/>
        </w:rPr>
        <w:t xml:space="preserve">º O acusado, por seu advogado constituído, poderá acompanhar todos os atos e diligências da Comissão Processante. </w:t>
      </w:r>
    </w:p>
    <w:p w:rsidR="00B95DE7" w:rsidRPr="000E2CF1" w:rsidRDefault="00B95DE7" w:rsidP="00203D9D">
      <w:pPr>
        <w:pStyle w:val="Default"/>
        <w:spacing w:after="120"/>
        <w:jc w:val="both"/>
        <w:rPr>
          <w:rFonts w:ascii="Tahoma" w:hAnsi="Tahoma" w:cs="Tahoma"/>
          <w:color w:val="auto"/>
        </w:rPr>
      </w:pPr>
      <w:r w:rsidRPr="000E2CF1">
        <w:rPr>
          <w:rFonts w:ascii="Tahoma" w:hAnsi="Tahoma" w:cs="Tahoma"/>
          <w:color w:val="auto"/>
        </w:rPr>
        <w:t>§ 6</w:t>
      </w:r>
      <w:r w:rsidR="00AD3E6D" w:rsidRPr="000E2CF1">
        <w:rPr>
          <w:rFonts w:ascii="Tahoma" w:hAnsi="Tahoma" w:cs="Tahoma"/>
          <w:color w:val="auto"/>
        </w:rPr>
        <w:t>.</w:t>
      </w:r>
      <w:r w:rsidRPr="000E2CF1">
        <w:rPr>
          <w:rFonts w:ascii="Tahoma" w:hAnsi="Tahoma" w:cs="Tahoma"/>
          <w:color w:val="auto"/>
        </w:rPr>
        <w:t xml:space="preserve">º A Comissão Processante, no prazo definido no § 4º, deverá concluir pela improcedência da representação, se julgá-la improcedente ou pela procedência, se entender ser o caso de destituição. </w:t>
      </w:r>
    </w:p>
    <w:p w:rsidR="00B95DE7" w:rsidRPr="000E2CF1" w:rsidRDefault="00B95DE7" w:rsidP="00203D9D">
      <w:pPr>
        <w:pStyle w:val="Default"/>
        <w:spacing w:after="120"/>
        <w:jc w:val="both"/>
        <w:rPr>
          <w:rFonts w:ascii="Tahoma" w:hAnsi="Tahoma" w:cs="Tahoma"/>
          <w:color w:val="auto"/>
        </w:rPr>
      </w:pPr>
      <w:r w:rsidRPr="000E2CF1">
        <w:rPr>
          <w:rFonts w:ascii="Tahoma" w:hAnsi="Tahoma" w:cs="Tahoma"/>
          <w:color w:val="auto"/>
        </w:rPr>
        <w:t>§ 7</w:t>
      </w:r>
      <w:r w:rsidR="00AD3E6D" w:rsidRPr="000E2CF1">
        <w:rPr>
          <w:rFonts w:ascii="Tahoma" w:hAnsi="Tahoma" w:cs="Tahoma"/>
          <w:color w:val="auto"/>
        </w:rPr>
        <w:t>.º</w:t>
      </w:r>
      <w:r w:rsidRPr="000E2CF1">
        <w:rPr>
          <w:rFonts w:ascii="Tahoma" w:hAnsi="Tahoma" w:cs="Tahoma"/>
          <w:color w:val="auto"/>
        </w:rPr>
        <w:t xml:space="preserve"> Se a Comissão Processante concluir pela procedência da representação e consequente destituição o parecer deverá conter, em anexo, projeto de resolução com a articulação do seu posicionamento. </w:t>
      </w:r>
    </w:p>
    <w:p w:rsidR="00B95DE7" w:rsidRPr="000E2CF1" w:rsidRDefault="00B95DE7" w:rsidP="00203D9D">
      <w:pPr>
        <w:pStyle w:val="Default"/>
        <w:spacing w:after="120"/>
        <w:jc w:val="both"/>
        <w:rPr>
          <w:rFonts w:ascii="Tahoma" w:hAnsi="Tahoma" w:cs="Tahoma"/>
          <w:color w:val="auto"/>
        </w:rPr>
      </w:pPr>
      <w:r w:rsidRPr="000E2CF1">
        <w:rPr>
          <w:rFonts w:ascii="Tahoma" w:hAnsi="Tahoma" w:cs="Tahoma"/>
          <w:color w:val="auto"/>
        </w:rPr>
        <w:t>§ 8</w:t>
      </w:r>
      <w:r w:rsidR="00AD3E6D" w:rsidRPr="000E2CF1">
        <w:rPr>
          <w:rFonts w:ascii="Tahoma" w:hAnsi="Tahoma" w:cs="Tahoma"/>
          <w:color w:val="auto"/>
        </w:rPr>
        <w:t>.</w:t>
      </w:r>
      <w:r w:rsidRPr="000E2CF1">
        <w:rPr>
          <w:rFonts w:ascii="Tahoma" w:hAnsi="Tahoma" w:cs="Tahoma"/>
          <w:color w:val="auto"/>
        </w:rPr>
        <w:t xml:space="preserve">º A representação de que trata este artigo, após publicação e divulgação do parecer da Comissão Processante, será colocada em discussão e votação em Sessão Plenária Extraordinária, com pauta única, convocada em até cinco dias após o encerramento do prazo de que trata o § 4º. </w:t>
      </w:r>
    </w:p>
    <w:p w:rsidR="00B95DE7" w:rsidRPr="000E2CF1" w:rsidRDefault="00B95DE7" w:rsidP="00203D9D">
      <w:pPr>
        <w:pStyle w:val="Default"/>
        <w:spacing w:after="120"/>
        <w:jc w:val="both"/>
        <w:rPr>
          <w:rFonts w:ascii="Tahoma" w:hAnsi="Tahoma" w:cs="Tahoma"/>
          <w:color w:val="auto"/>
        </w:rPr>
      </w:pPr>
      <w:r w:rsidRPr="000E2CF1">
        <w:rPr>
          <w:rFonts w:ascii="Tahoma" w:hAnsi="Tahoma" w:cs="Tahoma"/>
          <w:color w:val="auto"/>
        </w:rPr>
        <w:t>§ 9</w:t>
      </w:r>
      <w:r w:rsidR="00AD3E6D" w:rsidRPr="000E2CF1">
        <w:rPr>
          <w:rFonts w:ascii="Tahoma" w:hAnsi="Tahoma" w:cs="Tahoma"/>
          <w:color w:val="auto"/>
        </w:rPr>
        <w:t>.</w:t>
      </w:r>
      <w:r w:rsidRPr="000E2CF1">
        <w:rPr>
          <w:rFonts w:ascii="Tahoma" w:hAnsi="Tahoma" w:cs="Tahoma"/>
          <w:color w:val="auto"/>
        </w:rPr>
        <w:t xml:space="preserve">º Para a discussão da representação, observar-se-á: </w:t>
      </w:r>
    </w:p>
    <w:p w:rsidR="00B95DE7" w:rsidRPr="000E2CF1" w:rsidRDefault="00B95DE7" w:rsidP="00203D9D">
      <w:pPr>
        <w:pStyle w:val="Default"/>
        <w:spacing w:after="120"/>
        <w:jc w:val="both"/>
        <w:rPr>
          <w:rFonts w:ascii="Tahoma" w:hAnsi="Tahoma" w:cs="Tahoma"/>
          <w:color w:val="auto"/>
        </w:rPr>
      </w:pPr>
      <w:r w:rsidRPr="000E2CF1">
        <w:rPr>
          <w:rFonts w:ascii="Tahoma" w:hAnsi="Tahoma" w:cs="Tahoma"/>
          <w:color w:val="auto"/>
        </w:rPr>
        <w:lastRenderedPageBreak/>
        <w:t xml:space="preserve">I - o autor e o acusado farão os pronunciamentos iniciais, pelo prazo de 10min (dez minutos) cada um; </w:t>
      </w:r>
    </w:p>
    <w:p w:rsidR="00B95DE7" w:rsidRPr="000E2CF1" w:rsidRDefault="00B84C6F" w:rsidP="00203D9D">
      <w:pPr>
        <w:pStyle w:val="Default"/>
        <w:spacing w:after="120"/>
        <w:jc w:val="both"/>
        <w:rPr>
          <w:rFonts w:ascii="Tahoma" w:hAnsi="Tahoma" w:cs="Tahoma"/>
          <w:color w:val="auto"/>
        </w:rPr>
      </w:pPr>
      <w:r>
        <w:rPr>
          <w:rFonts w:ascii="Tahoma" w:hAnsi="Tahoma" w:cs="Tahoma"/>
          <w:color w:val="auto"/>
        </w:rPr>
        <w:t>II – cada Vereador, querendo,</w:t>
      </w:r>
      <w:r w:rsidR="00B95DE7" w:rsidRPr="000E2CF1">
        <w:rPr>
          <w:rFonts w:ascii="Tahoma" w:hAnsi="Tahoma" w:cs="Tahoma"/>
          <w:color w:val="auto"/>
        </w:rPr>
        <w:t xml:space="preserve"> por uma vez, poderá pronunciar-se sobre as manifestações do autor e do acusado, bem como sobre o processo de destituição, pelo prazo de cinco minutos; </w:t>
      </w:r>
    </w:p>
    <w:p w:rsidR="00B95DE7" w:rsidRPr="000E2CF1" w:rsidRDefault="00B95DE7" w:rsidP="00203D9D">
      <w:pPr>
        <w:pStyle w:val="Default"/>
        <w:spacing w:after="120"/>
        <w:jc w:val="both"/>
        <w:rPr>
          <w:rFonts w:ascii="Tahoma" w:hAnsi="Tahoma" w:cs="Tahoma"/>
          <w:color w:val="auto"/>
        </w:rPr>
      </w:pPr>
      <w:r w:rsidRPr="000E2CF1">
        <w:rPr>
          <w:rFonts w:ascii="Tahoma" w:hAnsi="Tahoma" w:cs="Tahoma"/>
          <w:color w:val="auto"/>
        </w:rPr>
        <w:t xml:space="preserve">III - após a manifestação dos Vereadores, o autor e o acusado terão cinco minutos para os pronunciamentos finais; </w:t>
      </w:r>
    </w:p>
    <w:p w:rsidR="00B95DE7" w:rsidRPr="000E2CF1" w:rsidRDefault="00B95DE7" w:rsidP="00203D9D">
      <w:pPr>
        <w:pStyle w:val="Default"/>
        <w:spacing w:after="120"/>
        <w:jc w:val="both"/>
        <w:rPr>
          <w:rFonts w:ascii="Tahoma" w:hAnsi="Tahoma" w:cs="Tahoma"/>
          <w:color w:val="auto"/>
        </w:rPr>
      </w:pPr>
      <w:r w:rsidRPr="000E2CF1">
        <w:rPr>
          <w:rFonts w:ascii="Tahoma" w:hAnsi="Tahoma" w:cs="Tahoma"/>
          <w:color w:val="auto"/>
        </w:rPr>
        <w:t xml:space="preserve">IV – durante as manifestações de que trata este parágrafo não serão admitidos apartes. </w:t>
      </w:r>
    </w:p>
    <w:p w:rsidR="00B95DE7" w:rsidRPr="000E2CF1" w:rsidRDefault="00B95DE7" w:rsidP="00203D9D">
      <w:pPr>
        <w:pStyle w:val="Default"/>
        <w:spacing w:after="120"/>
        <w:jc w:val="both"/>
        <w:rPr>
          <w:rFonts w:ascii="Tahoma" w:hAnsi="Tahoma" w:cs="Tahoma"/>
          <w:color w:val="auto"/>
        </w:rPr>
      </w:pPr>
      <w:r w:rsidRPr="000E2CF1">
        <w:rPr>
          <w:rFonts w:ascii="Tahoma" w:hAnsi="Tahoma" w:cs="Tahoma"/>
          <w:color w:val="auto"/>
        </w:rPr>
        <w:t>§ 10</w:t>
      </w:r>
      <w:r w:rsidR="000E2CF1" w:rsidRPr="000E2CF1">
        <w:rPr>
          <w:rFonts w:ascii="Tahoma" w:hAnsi="Tahoma" w:cs="Tahoma"/>
          <w:color w:val="auto"/>
        </w:rPr>
        <w:t>.</w:t>
      </w:r>
      <w:r w:rsidRPr="000E2CF1">
        <w:rPr>
          <w:rFonts w:ascii="Tahoma" w:hAnsi="Tahoma" w:cs="Tahoma"/>
          <w:color w:val="auto"/>
        </w:rPr>
        <w:t xml:space="preserve"> Encerrada a disc</w:t>
      </w:r>
      <w:r w:rsidR="00B84C6F">
        <w:rPr>
          <w:rFonts w:ascii="Tahoma" w:hAnsi="Tahoma" w:cs="Tahoma"/>
          <w:color w:val="auto"/>
        </w:rPr>
        <w:t>ussão, será realizada a votação</w:t>
      </w:r>
      <w:r w:rsidRPr="000E2CF1">
        <w:rPr>
          <w:rFonts w:ascii="Tahoma" w:hAnsi="Tahoma" w:cs="Tahoma"/>
          <w:color w:val="auto"/>
        </w:rPr>
        <w:t xml:space="preserve"> que será nominal e aberta. </w:t>
      </w:r>
    </w:p>
    <w:p w:rsidR="00B95DE7" w:rsidRPr="000E2CF1" w:rsidRDefault="00B95DE7" w:rsidP="00203D9D">
      <w:pPr>
        <w:pStyle w:val="Default"/>
        <w:spacing w:after="120"/>
        <w:jc w:val="both"/>
        <w:rPr>
          <w:rFonts w:ascii="Tahoma" w:hAnsi="Tahoma" w:cs="Tahoma"/>
          <w:color w:val="auto"/>
        </w:rPr>
      </w:pPr>
      <w:r w:rsidRPr="000E2CF1">
        <w:rPr>
          <w:rFonts w:ascii="Tahoma" w:hAnsi="Tahoma" w:cs="Tahoma"/>
          <w:color w:val="auto"/>
        </w:rPr>
        <w:t>§ 11</w:t>
      </w:r>
      <w:r w:rsidR="000E2CF1" w:rsidRPr="000E2CF1">
        <w:rPr>
          <w:rFonts w:ascii="Tahoma" w:hAnsi="Tahoma" w:cs="Tahoma"/>
          <w:color w:val="auto"/>
        </w:rPr>
        <w:t>.</w:t>
      </w:r>
      <w:r w:rsidRPr="000E2CF1">
        <w:rPr>
          <w:rFonts w:ascii="Tahoma" w:hAnsi="Tahoma" w:cs="Tahoma"/>
          <w:color w:val="auto"/>
        </w:rPr>
        <w:t xml:space="preserve"> Encerrada a votação, será proclamado o resultado com o arquivamento do processo ou com a declaração de destituição do cargo contra quem a representação </w:t>
      </w:r>
      <w:r w:rsidR="00B84C6F">
        <w:rPr>
          <w:rFonts w:ascii="Tahoma" w:hAnsi="Tahoma" w:cs="Tahoma"/>
          <w:color w:val="auto"/>
        </w:rPr>
        <w:t>fora</w:t>
      </w:r>
      <w:r w:rsidRPr="000E2CF1">
        <w:rPr>
          <w:rFonts w:ascii="Tahoma" w:hAnsi="Tahoma" w:cs="Tahoma"/>
          <w:color w:val="auto"/>
        </w:rPr>
        <w:t xml:space="preserve"> formulada. </w:t>
      </w:r>
    </w:p>
    <w:p w:rsidR="00B95DE7" w:rsidRPr="000E2CF1" w:rsidRDefault="00B95DE7" w:rsidP="00203D9D">
      <w:pPr>
        <w:pStyle w:val="Default"/>
        <w:spacing w:after="120"/>
        <w:jc w:val="both"/>
        <w:rPr>
          <w:rFonts w:ascii="Tahoma" w:hAnsi="Tahoma" w:cs="Tahoma"/>
          <w:color w:val="auto"/>
        </w:rPr>
      </w:pPr>
      <w:r w:rsidRPr="000E2CF1">
        <w:rPr>
          <w:rFonts w:ascii="Tahoma" w:hAnsi="Tahoma" w:cs="Tahoma"/>
          <w:color w:val="auto"/>
        </w:rPr>
        <w:t>§ 12</w:t>
      </w:r>
      <w:r w:rsidR="000E2CF1" w:rsidRPr="000E2CF1">
        <w:rPr>
          <w:rFonts w:ascii="Tahoma" w:hAnsi="Tahoma" w:cs="Tahoma"/>
          <w:color w:val="auto"/>
        </w:rPr>
        <w:t>.</w:t>
      </w:r>
      <w:r w:rsidRPr="000E2CF1">
        <w:rPr>
          <w:rFonts w:ascii="Tahoma" w:hAnsi="Tahoma" w:cs="Tahoma"/>
          <w:color w:val="auto"/>
        </w:rPr>
        <w:t xml:space="preserve"> Decidida pela destituição de membro de cargo da Mesa Diretora, a resolução será publicada e o cargo será declarado vago. </w:t>
      </w:r>
    </w:p>
    <w:p w:rsidR="00B95DE7" w:rsidRPr="000E2CF1" w:rsidRDefault="00B95DE7" w:rsidP="00203D9D">
      <w:pPr>
        <w:pStyle w:val="Default"/>
        <w:spacing w:after="120"/>
        <w:jc w:val="both"/>
        <w:rPr>
          <w:rFonts w:ascii="Tahoma" w:hAnsi="Tahoma" w:cs="Tahoma"/>
          <w:color w:val="auto"/>
        </w:rPr>
      </w:pPr>
      <w:r w:rsidRPr="000E2CF1">
        <w:rPr>
          <w:rFonts w:ascii="Tahoma" w:hAnsi="Tahoma" w:cs="Tahoma"/>
          <w:color w:val="auto"/>
        </w:rPr>
        <w:t>§ 13</w:t>
      </w:r>
      <w:r w:rsidR="000E2CF1" w:rsidRPr="000E2CF1">
        <w:rPr>
          <w:rFonts w:ascii="Tahoma" w:hAnsi="Tahoma" w:cs="Tahoma"/>
          <w:color w:val="auto"/>
        </w:rPr>
        <w:t>.</w:t>
      </w:r>
      <w:r w:rsidRPr="000E2CF1">
        <w:rPr>
          <w:rFonts w:ascii="Tahoma" w:hAnsi="Tahoma" w:cs="Tahoma"/>
          <w:color w:val="auto"/>
        </w:rPr>
        <w:t xml:space="preserve"> O processo previsto neste artigo, inclusive a Sessão Plenária Extraordinária de que trata os §§ 8º a 11, não poderá ser conduzido pelo autor da representação ou pelo Vereador contra quem ela se dirige. </w:t>
      </w:r>
      <w:r w:rsidR="00AD3E6D" w:rsidRPr="000E2CF1">
        <w:rPr>
          <w:rFonts w:ascii="Tahoma" w:hAnsi="Tahoma" w:cs="Tahoma"/>
          <w:color w:val="auto"/>
        </w:rPr>
        <w:t>Código de Ética Parlamentar.</w:t>
      </w:r>
    </w:p>
    <w:p w:rsidR="006174AA" w:rsidRPr="000E2CF1" w:rsidRDefault="00B95DE7" w:rsidP="00203D9D">
      <w:pPr>
        <w:pStyle w:val="Default"/>
        <w:spacing w:after="120"/>
        <w:jc w:val="both"/>
        <w:rPr>
          <w:rFonts w:ascii="Tahoma" w:hAnsi="Tahoma" w:cs="Tahoma"/>
          <w:color w:val="auto"/>
        </w:rPr>
      </w:pPr>
      <w:r w:rsidRPr="000E2CF1">
        <w:rPr>
          <w:rFonts w:ascii="Tahoma" w:hAnsi="Tahoma" w:cs="Tahoma"/>
          <w:color w:val="auto"/>
        </w:rPr>
        <w:t>Art. 3</w:t>
      </w:r>
      <w:r w:rsidR="005F1B17" w:rsidRPr="000E2CF1">
        <w:rPr>
          <w:rFonts w:ascii="Tahoma" w:hAnsi="Tahoma" w:cs="Tahoma"/>
          <w:color w:val="auto"/>
        </w:rPr>
        <w:t>8</w:t>
      </w:r>
      <w:r w:rsidRPr="000E2CF1">
        <w:rPr>
          <w:rFonts w:ascii="Tahoma" w:hAnsi="Tahoma" w:cs="Tahoma"/>
          <w:color w:val="auto"/>
        </w:rPr>
        <w:t xml:space="preserve">. </w:t>
      </w:r>
      <w:r w:rsidR="006174AA" w:rsidRPr="000E2CF1">
        <w:rPr>
          <w:rFonts w:ascii="Tahoma" w:hAnsi="Tahoma" w:cs="Tahoma"/>
          <w:color w:val="auto"/>
        </w:rPr>
        <w:t>Em caso de vacância</w:t>
      </w:r>
      <w:r w:rsidR="000E2CF1" w:rsidRPr="000E2CF1">
        <w:rPr>
          <w:rFonts w:ascii="Tahoma" w:hAnsi="Tahoma" w:cs="Tahoma"/>
          <w:color w:val="auto"/>
        </w:rPr>
        <w:t xml:space="preserve"> </w:t>
      </w:r>
      <w:r w:rsidR="00B84C6F" w:rsidRPr="000E2CF1">
        <w:rPr>
          <w:rFonts w:ascii="Tahoma" w:hAnsi="Tahoma" w:cs="Tahoma"/>
          <w:color w:val="auto"/>
        </w:rPr>
        <w:t>temporária</w:t>
      </w:r>
      <w:r w:rsidR="006174AA" w:rsidRPr="000E2CF1">
        <w:rPr>
          <w:rFonts w:ascii="Tahoma" w:hAnsi="Tahoma" w:cs="Tahoma"/>
          <w:color w:val="auto"/>
        </w:rPr>
        <w:t xml:space="preserve"> em cargos da Mesa Diretora, será obedecida a ordem hierárquica para assunção ao cargo, ou seja, Vice-Presidente, Primeiro Secretário e Segundo Secretário.</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Seção III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 Competência</w:t>
      </w:r>
    </w:p>
    <w:p w:rsidR="00B95DE7" w:rsidRPr="00616A19" w:rsidRDefault="001F725D" w:rsidP="00203D9D">
      <w:pPr>
        <w:pStyle w:val="Default"/>
        <w:spacing w:after="120"/>
        <w:jc w:val="both"/>
        <w:rPr>
          <w:rFonts w:ascii="Tahoma" w:hAnsi="Tahoma" w:cs="Tahoma"/>
          <w:color w:val="auto"/>
        </w:rPr>
      </w:pPr>
      <w:r w:rsidRPr="00616A19">
        <w:rPr>
          <w:rFonts w:ascii="Tahoma" w:hAnsi="Tahoma" w:cs="Tahoma"/>
          <w:color w:val="auto"/>
        </w:rPr>
        <w:t>Art. 39</w:t>
      </w:r>
      <w:r w:rsidR="00463C18" w:rsidRPr="00616A19">
        <w:rPr>
          <w:rFonts w:ascii="Tahoma" w:hAnsi="Tahoma" w:cs="Tahoma"/>
          <w:color w:val="auto"/>
        </w:rPr>
        <w:t>.</w:t>
      </w:r>
      <w:r w:rsidR="00B95DE7" w:rsidRPr="00616A19">
        <w:rPr>
          <w:rFonts w:ascii="Tahoma" w:hAnsi="Tahoma" w:cs="Tahoma"/>
          <w:color w:val="auto"/>
        </w:rPr>
        <w:t xml:space="preserve"> Compete à Mesa Diretora: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administrar a Câmara com o objetivo de assegurar o exercício pleno das prerrogativas do Poder Legislativo Municipal;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apresentar relativamente à Câmara Municipal proposição dispondo sobre: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 organização e funcionamento institucional;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b) criação, transformação ou extinção de cargos, empregos e funções públicas;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c) sistema de remuneração dos seus servidores;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elaborar e encaminhar ao Poder Executivo Municipal proposta orçamentária da Câmara Municipal, observados os limites constitucionais, com o objetivo de integrar os projetos de lei do plano plurianual, das diretrizes orçamentárias e do orçamento anual do município;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providenciar a suplementação de dotações do orçamento da Câmara Municipal, observado o limite de autorização constante da lei orçamentária, desde que os recursos para a sua cobertura sejam provenientes do seu próprio orçamento;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 - elaborar o regulamento dos serviços internos;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 – apresentar, na última Sessão Plenária Ordinária da Sessão Legislativa, relatório dos trabalhos realizados, com as sugestões que entender convenientes;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xml:space="preserve">VII - fixar diretrizes para a divulgação das atividades da Câmara Municipal, inclusive com o uso de seus canais eletrônicos de comunicação;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VIII - decidir sobre os serviços da Câmara Municipal durante as Sessões Legislativas e nos seus Recessos e determinar as providências necessárias à regularidade dos trabalhos legislativos;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IX – propor ação direta de inconstitucionalidade, por iniciativa própria ou a requerimento de Vereador ou de Comissão;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X – decidir sobre as providências e estruturação para o funcionamento da Câmara Municipal, quando suas atividades forem realizadas fora da sede;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XI - elaborar e divulgar a discriminação analítica das dotações orçamentárias da Câmara Municipal e o seu cronograma de desembolso, bem como alterá-los, quando necessário, comunicando ao Prefeito;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XII – adotar as providências cabíveis, por solicitação do interessado, para a defesa judicial e extrajudicial de Vereador contra a ameaça ou a prática do ato atentatório ao livre exercício das prerrogativas constitucionais do mandato parlamentar;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XIII - aplicar a penalidade de censura escrita a Vereador ou a perda temporária do exercício do mandato, observada a forma prevista no Código de Ética Parlamentar;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XIV – declarar a perda definitiva de mandato de Vereador, na forma deste Regimento e da Lei Orgânica do Município;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XV - propor projeto de decreto legislativo que suspenda a execução de norma julgada inconstitucional ou que exorbite o poder regulamentador do Prefeito;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XVI - elaborar relatórios de gestão fiscal e decidir sobre a transparência dos dados e das informações exigíveis pela legislação federal, providenciando as respectivas publicações, inclusive em meios eletrônicos;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XVII – promulgar emenda à lei orgânica do município e determinar a respectiva publicação;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XVIII – dar posse ao Suplente de Vereador, quando convocado para o exercício do mandato, nos termos previstos neste Regimento; </w:t>
      </w:r>
    </w:p>
    <w:p w:rsidR="00B95DE7" w:rsidRPr="006D1CFA" w:rsidRDefault="00B95DE7" w:rsidP="00203D9D">
      <w:pPr>
        <w:pStyle w:val="Default"/>
        <w:spacing w:after="120"/>
        <w:jc w:val="both"/>
        <w:rPr>
          <w:rFonts w:ascii="Tahoma" w:hAnsi="Tahoma" w:cs="Tahoma"/>
          <w:color w:val="auto"/>
        </w:rPr>
      </w:pPr>
      <w:r w:rsidRPr="006D1CFA">
        <w:rPr>
          <w:rFonts w:ascii="Tahoma" w:hAnsi="Tahoma" w:cs="Tahoma"/>
          <w:color w:val="auto"/>
        </w:rPr>
        <w:t xml:space="preserve">XIX – propor </w:t>
      </w:r>
      <w:r w:rsidR="00463C18" w:rsidRPr="006D1CFA">
        <w:rPr>
          <w:rFonts w:ascii="Tahoma" w:hAnsi="Tahoma" w:cs="Tahoma"/>
          <w:color w:val="auto"/>
        </w:rPr>
        <w:t>em prazo que garanta sua tramitação até a data do registro das candidaturas para as eleições municipais</w:t>
      </w:r>
      <w:r w:rsidRPr="006D1CFA">
        <w:rPr>
          <w:rFonts w:ascii="Tahoma" w:hAnsi="Tahoma" w:cs="Tahoma"/>
          <w:color w:val="auto"/>
        </w:rPr>
        <w:t xml:space="preserve">, </w:t>
      </w:r>
      <w:r w:rsidR="00AD3E6D" w:rsidRPr="006D1CFA">
        <w:rPr>
          <w:rFonts w:ascii="Tahoma" w:hAnsi="Tahoma" w:cs="Tahoma"/>
          <w:color w:val="auto"/>
        </w:rPr>
        <w:t>n</w:t>
      </w:r>
      <w:r w:rsidRPr="006D1CFA">
        <w:rPr>
          <w:rFonts w:ascii="Tahoma" w:hAnsi="Tahoma" w:cs="Tahoma"/>
          <w:color w:val="auto"/>
        </w:rPr>
        <w:t xml:space="preserve">a última Sessão Legislativa da Legislatura: </w:t>
      </w:r>
    </w:p>
    <w:p w:rsidR="00B95DE7" w:rsidRPr="006D1CFA" w:rsidRDefault="00B95DE7" w:rsidP="00203D9D">
      <w:pPr>
        <w:pStyle w:val="Default"/>
        <w:spacing w:after="120"/>
        <w:jc w:val="both"/>
        <w:rPr>
          <w:rFonts w:ascii="Tahoma" w:hAnsi="Tahoma" w:cs="Tahoma"/>
          <w:color w:val="auto"/>
        </w:rPr>
      </w:pPr>
      <w:r w:rsidRPr="006D1CFA">
        <w:rPr>
          <w:rFonts w:ascii="Tahoma" w:hAnsi="Tahoma" w:cs="Tahoma"/>
          <w:color w:val="auto"/>
        </w:rPr>
        <w:t xml:space="preserve">a) projeto de lei fixando o valor dos subsídios mensais do Prefeito, do Vice-Prefeito e dos Secretários Municipais para o mandato subsequente; </w:t>
      </w:r>
    </w:p>
    <w:p w:rsidR="00B95DE7" w:rsidRPr="006D1CFA" w:rsidRDefault="00B95DE7" w:rsidP="00203D9D">
      <w:pPr>
        <w:pStyle w:val="Default"/>
        <w:spacing w:after="120"/>
        <w:jc w:val="both"/>
        <w:rPr>
          <w:rFonts w:ascii="Tahoma" w:hAnsi="Tahoma" w:cs="Tahoma"/>
          <w:color w:val="auto"/>
        </w:rPr>
      </w:pPr>
      <w:r w:rsidRPr="006D1CFA">
        <w:rPr>
          <w:rFonts w:ascii="Tahoma" w:hAnsi="Tahoma" w:cs="Tahoma"/>
          <w:color w:val="auto"/>
        </w:rPr>
        <w:t xml:space="preserve">b) projeto de lei fixando o valor do subsídio mensal dos Vereadores </w:t>
      </w:r>
      <w:r w:rsidR="006D1CFA" w:rsidRPr="006D1CFA">
        <w:rPr>
          <w:rFonts w:ascii="Tahoma" w:hAnsi="Tahoma" w:cs="Tahoma"/>
          <w:color w:val="auto"/>
        </w:rPr>
        <w:t>para a Legislatura subsequente.</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XX – discutir, deliberar e atender às diligências da Ouvidoria Parlamentar.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Parágrafo único. Os projetos de lei referidos no inciso XIX observarão os limites constitucionais aplicáveis para a fixação do valor do subsídio mensal, em cada caso, e serão </w:t>
      </w:r>
      <w:r w:rsidR="00FF7B45" w:rsidRPr="00616A19">
        <w:rPr>
          <w:rFonts w:ascii="Tahoma" w:hAnsi="Tahoma" w:cs="Tahoma"/>
          <w:color w:val="auto"/>
        </w:rPr>
        <w:t>acompanhados dos impactos orçamentários e financeiros</w:t>
      </w:r>
      <w:r w:rsidRPr="00616A19">
        <w:rPr>
          <w:rFonts w:ascii="Tahoma" w:hAnsi="Tahoma" w:cs="Tahoma"/>
          <w:color w:val="auto"/>
        </w:rPr>
        <w:t xml:space="preserve">.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lastRenderedPageBreak/>
        <w:t>Subseção 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Do Presidente e do Vice-Presidente</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w:t>
      </w:r>
      <w:r w:rsidR="00463C18" w:rsidRPr="00616A19">
        <w:rPr>
          <w:rFonts w:ascii="Tahoma" w:hAnsi="Tahoma" w:cs="Tahoma"/>
          <w:color w:val="auto"/>
        </w:rPr>
        <w:t>40</w:t>
      </w:r>
      <w:r w:rsidRPr="00616A19">
        <w:rPr>
          <w:rFonts w:ascii="Tahoma" w:hAnsi="Tahoma" w:cs="Tahoma"/>
          <w:color w:val="auto"/>
        </w:rPr>
        <w:t xml:space="preserve">. O Presidente dirigirá, ordenará a despesa e </w:t>
      </w:r>
      <w:r w:rsidR="00374921">
        <w:rPr>
          <w:rFonts w:ascii="Tahoma" w:hAnsi="Tahoma" w:cs="Tahoma"/>
          <w:color w:val="auto"/>
        </w:rPr>
        <w:t>representará a Câmara Municipal</w:t>
      </w:r>
      <w:r w:rsidRPr="00616A19">
        <w:rPr>
          <w:rFonts w:ascii="Tahoma" w:hAnsi="Tahoma" w:cs="Tahoma"/>
          <w:color w:val="auto"/>
        </w:rPr>
        <w:t xml:space="preserve"> nos termos da Lei Orgânica do Município e deste Regimento Interno.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 1º Compete ao Presidente: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quanto às atividades do Plenário: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 convocar, abrir, presidir, suspender e encerrar as Sessões Plenárias;</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b) conceder ou negar a palavra ao Vereador;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c) determinar ao Primeiro-Secretário, a leitura da ata e das comunicações que entender convenientes;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d) advertir o orador e, no caso de insistência, cassar a palavra, quando: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1. se desviar da matéria em discussão;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2. falar sobre o assunto vencido;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3. faltar com a consideração ou respeito à Câmara, a qualquer de seus membros ou aos poderes constituídos ou a seus titulares;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e) abrir e encerrar as fases da Sessão Plenária e os prazos concedidos aos oradores;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f) organizar a Ordem do Dia;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g) anunciar a matéria a ser discutida e votada, bem como o resultado das deliberações;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h) determinar a verificação de quórum, a qualquer momento da Sessão Plenária;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resolver sobre qualquer questão de ordem ou submetê-la ao Plenário, quando este Regimento for omisso quanto ao seu encaminhamento; </w:t>
      </w:r>
    </w:p>
    <w:p w:rsidR="00B95DE7" w:rsidRPr="00616A19" w:rsidRDefault="00590BCE" w:rsidP="00203D9D">
      <w:pPr>
        <w:pStyle w:val="Default"/>
        <w:spacing w:after="120"/>
        <w:jc w:val="both"/>
        <w:rPr>
          <w:rFonts w:ascii="Tahoma" w:hAnsi="Tahoma" w:cs="Tahoma"/>
          <w:color w:val="auto"/>
        </w:rPr>
      </w:pPr>
      <w:r>
        <w:rPr>
          <w:rFonts w:ascii="Tahoma" w:hAnsi="Tahoma" w:cs="Tahoma"/>
          <w:color w:val="auto"/>
        </w:rPr>
        <w:t>j</w:t>
      </w:r>
      <w:r w:rsidR="00B95DE7" w:rsidRPr="00616A19">
        <w:rPr>
          <w:rFonts w:ascii="Tahoma" w:hAnsi="Tahoma" w:cs="Tahoma"/>
          <w:color w:val="auto"/>
        </w:rPr>
        <w:t xml:space="preserve">) zelar pelo cumprimento dos prazos estabelecidos em lei;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quanto às proposições: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 determinar, por requerimento do autor, a retirada de proposição que não tenha recebido parecer de Comissão ou que tenha recebido parecer contrário;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b) autorizar o arquivamento e o desarquivamento de proposições;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c) declarar a proposição prejudicada, em face de rejeição ou aprovação de outra com o mesmo objetivo;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d) não aceitar emenda ou substitutivo que não tenha pertinência temática com a proposição principal;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e) devolver ao autor proposição em desacordo com o exigido neste Regimento;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f) encaminhar ao Prefeit</w:t>
      </w:r>
      <w:r w:rsidR="00FF7B45">
        <w:rPr>
          <w:rFonts w:ascii="Tahoma" w:hAnsi="Tahoma" w:cs="Tahoma"/>
          <w:color w:val="auto"/>
        </w:rPr>
        <w:t>o</w:t>
      </w:r>
      <w:r w:rsidRPr="00616A19">
        <w:rPr>
          <w:rFonts w:ascii="Tahoma" w:hAnsi="Tahoma" w:cs="Tahoma"/>
          <w:color w:val="auto"/>
        </w:rPr>
        <w:t xml:space="preserve"> em três dias úteis, a redação final de projeto que tenha sido aprovado em Plenário, com a absorção das emendas, se for o caso, sob a forma de autógrafo legislativo, para sanção ou veto;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xml:space="preserve">g) dar ciência ao Prefeito, no prazo referido na alínea “f”, sobre a rejeição de projeto de sua autoria;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h) promulgar decreto legislativo e resolução, bem como lei com sanção tácita ou cujo veto tenha sido rejeitado pelo Plenário e não promulgada pelo Prefeito.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publicar no diário oficial da Câmara e em seus canais eletrônicos de divulgação, </w:t>
      </w:r>
      <w:r w:rsidR="000A2592" w:rsidRPr="00590BCE">
        <w:rPr>
          <w:rFonts w:ascii="Tahoma" w:hAnsi="Tahoma" w:cs="Tahoma"/>
          <w:color w:val="auto"/>
        </w:rPr>
        <w:t>no</w:t>
      </w:r>
      <w:r w:rsidR="007E22B7">
        <w:rPr>
          <w:rFonts w:ascii="Tahoma" w:hAnsi="Tahoma" w:cs="Tahoma"/>
          <w:color w:val="auto"/>
        </w:rPr>
        <w:t xml:space="preserve"> </w:t>
      </w:r>
      <w:r w:rsidRPr="00616A19">
        <w:rPr>
          <w:rFonts w:ascii="Tahoma" w:hAnsi="Tahoma" w:cs="Tahoma"/>
          <w:color w:val="auto"/>
        </w:rPr>
        <w:t>prazo de 72</w:t>
      </w:r>
      <w:r w:rsidR="000A2592">
        <w:rPr>
          <w:rFonts w:ascii="Tahoma" w:hAnsi="Tahoma" w:cs="Tahoma"/>
          <w:color w:val="auto"/>
        </w:rPr>
        <w:t xml:space="preserve">:00 </w:t>
      </w:r>
      <w:r w:rsidRPr="00616A19">
        <w:rPr>
          <w:rFonts w:ascii="Tahoma" w:hAnsi="Tahoma" w:cs="Tahoma"/>
          <w:color w:val="auto"/>
        </w:rPr>
        <w:t xml:space="preserve">h (setenta e duas horas), os seguintes documentos do processo legislativo: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1. a proposição com a respectiva justificativa;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2. os pareceres de Comissão e, se houver, o voto em separado;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3. a pauta das matérias que </w:t>
      </w:r>
      <w:r w:rsidR="008516D7" w:rsidRPr="00590BCE">
        <w:rPr>
          <w:rFonts w:ascii="Tahoma" w:hAnsi="Tahoma" w:cs="Tahoma"/>
          <w:color w:val="auto"/>
        </w:rPr>
        <w:t>foram</w:t>
      </w:r>
      <w:r w:rsidR="006D5A38">
        <w:rPr>
          <w:rFonts w:ascii="Tahoma" w:hAnsi="Tahoma" w:cs="Tahoma"/>
          <w:color w:val="auto"/>
        </w:rPr>
        <w:t xml:space="preserve"> </w:t>
      </w:r>
      <w:r w:rsidRPr="00616A19">
        <w:rPr>
          <w:rFonts w:ascii="Tahoma" w:hAnsi="Tahoma" w:cs="Tahoma"/>
          <w:color w:val="auto"/>
        </w:rPr>
        <w:t xml:space="preserve">deliberadas na Ordem do Dia da Sessão Plenária;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4. a redação final da proposição aprovada em Plenário</w:t>
      </w:r>
      <w:r w:rsidR="006174AA">
        <w:rPr>
          <w:rFonts w:ascii="Tahoma" w:hAnsi="Tahoma" w:cs="Tahoma"/>
          <w:color w:val="auto"/>
        </w:rPr>
        <w:t>.</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quanto à administração da Câmara Municipal: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 Coordenar e administrar os serviços internos, praticando os atos administrativos e legais necessários ao seu bom funcionamento;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b) administrar e realizar a gestão de pessoas e de cargos da Câmara Municipal, podendo, para tanto assinar portarias relacionadas ao histórico funcional dos servidores e Vereadores;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c) executar, de acordo com a</w:t>
      </w:r>
      <w:r w:rsidR="00630BA8" w:rsidRPr="00616A19">
        <w:rPr>
          <w:rFonts w:ascii="Tahoma" w:hAnsi="Tahoma" w:cs="Tahoma"/>
          <w:color w:val="auto"/>
        </w:rPr>
        <w:t>s</w:t>
      </w:r>
      <w:r w:rsidRPr="00616A19">
        <w:rPr>
          <w:rFonts w:ascii="Tahoma" w:hAnsi="Tahoma" w:cs="Tahoma"/>
          <w:color w:val="auto"/>
        </w:rPr>
        <w:t xml:space="preserve"> diretrizes definida pela Mesa Diretora, a política remuneratória dos servidores da Câmara Municipal;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d) autorizar, nos limites orçamentários, as despesas da Câmara e requisitar o numerário ao Prefeito, nos prazos e percentuais definidos para o duodécimo;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e) proceder as licitações para compras, obras e serviços, formalizar os respectivos contratos e determinar a fiscalização de sua execução;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f) determinar a abertura de sindicância e de processo administrativo disciplinar;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g) providenciar a expedição de certidões que forem requeridas à Câmara relativas a despachos, atos ou informações expressamente mencionadas, conforme estabelece a Constituição Federal e a nas hipóteses definidas na legislação federal;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h) dar transparência proativa e assegurar o pleno acesso ao cidadão, inclusive nos canais eletrônicos de divulgação da Câmara Municipal, dos atos, dos dados e das ações da Presidência, da Mesa Diretora, de Comissões e de Vereador</w:t>
      </w:r>
      <w:r w:rsidR="00630BA8" w:rsidRPr="00616A19">
        <w:rPr>
          <w:rFonts w:ascii="Tahoma" w:hAnsi="Tahoma" w:cs="Tahoma"/>
          <w:color w:val="auto"/>
        </w:rPr>
        <w:t>es</w:t>
      </w:r>
      <w:r w:rsidRPr="00616A19">
        <w:rPr>
          <w:rFonts w:ascii="Tahoma" w:hAnsi="Tahoma" w:cs="Tahoma"/>
          <w:color w:val="auto"/>
        </w:rPr>
        <w:t xml:space="preserv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encaminhar ao Prefeito e ao Tribunal de Contas do Estado, na forma e nos prazos definidos em lei federal, os relatórios e os dados necessários para a prestação de contas e para a consolidação dos dados fiscais, financeiros, contábeis e patrimoniais do Município.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 2º Compete ainda ao Presidente: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designar e nomear, ouvidos os Líderes, os membros de Comissão;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designar e nomear os membros de Comissão de Representação Externa;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presidir e participar das reuniões ordinárias da Mesa Diretora ou convocá-la extraordinariamente;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xml:space="preserve">IV - representar externamente a Câmara Municipal, em juízo ou fora dele;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 - convocar Suplente de Vereador, nos casos previstos neste Regimento;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 - promover a apuração de responsabilidades de delitos praticados no recinto da Câmara;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VII – atender às diligências externas de Comissões;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VIII – encaminhar, m</w:t>
      </w:r>
      <w:r w:rsidR="00FF7B45">
        <w:rPr>
          <w:rFonts w:ascii="Tahoma" w:hAnsi="Tahoma" w:cs="Tahoma"/>
          <w:color w:val="auto"/>
        </w:rPr>
        <w:t>onitorar e cobrar o atendimento</w:t>
      </w:r>
      <w:r w:rsidRPr="00616A19">
        <w:rPr>
          <w:rFonts w:ascii="Tahoma" w:hAnsi="Tahoma" w:cs="Tahoma"/>
          <w:color w:val="auto"/>
        </w:rPr>
        <w:t xml:space="preserve"> pelo Prefeito, de pedido de informação por escrito e de Convocação de Secretário Municipal;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IX - dar andamento legal aos recursos interpostos contra atos seus, da Mesa ou da Câmara;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X - dar posse, em reunião com a Mesa Diretora, ao Vereador que não for empossado na Sessão de Instalação da Legislatura e Posse e ao Suplente, quando convocado;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XI - licenciar-se da Presidência, quando precisar ausentar-se do Município, por mais de 15 (quinze) dias, exceto se a ausência for para atender interesse da Câmara;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XII - declarar extinto o mandato de Prefeito, Vice-Prefeito e Vereador, nos casos previstos na Constituição Federal;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XIII - substituir o Prefeito, no impedimento deste e do Vice-Prefeito, ou sucedê-lo, completando o mandato, ou até que se realizem novas eleições, nos casos definidos na legislação pertinente;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XIV - assinar as atas de Sessão Plenária, os editais, as portarias e a correspondência da Câmara.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Art. 4</w:t>
      </w:r>
      <w:r w:rsidR="00630BA8" w:rsidRPr="00616A19">
        <w:rPr>
          <w:rFonts w:ascii="Tahoma" w:hAnsi="Tahoma" w:cs="Tahoma"/>
          <w:color w:val="auto"/>
        </w:rPr>
        <w:t>1</w:t>
      </w:r>
      <w:r w:rsidRPr="00616A19">
        <w:rPr>
          <w:rFonts w:ascii="Tahoma" w:hAnsi="Tahoma" w:cs="Tahoma"/>
          <w:color w:val="auto"/>
        </w:rPr>
        <w:t xml:space="preserve">. Autoriza o Presidente da Câmara: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a delegar as atribuições administrativas e de relações externas a outro membro da Mesa Diretora;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a apresentar proposições, devendo, quando da respectiva deliberação na Ordem do Dia, afastar-se da Presidência da Sessão Plenária para discutir a matéria;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a falar sobre os assuntos da Mesa Diretora e sobre as proposições de interesse institucional da Câmara, sem ser aparteado.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Art. 4</w:t>
      </w:r>
      <w:r w:rsidR="00B40C18" w:rsidRPr="00616A19">
        <w:rPr>
          <w:rFonts w:ascii="Tahoma" w:hAnsi="Tahoma" w:cs="Tahoma"/>
          <w:color w:val="auto"/>
        </w:rPr>
        <w:t>2</w:t>
      </w:r>
      <w:r w:rsidRPr="00616A19">
        <w:rPr>
          <w:rFonts w:ascii="Tahoma" w:hAnsi="Tahoma" w:cs="Tahoma"/>
          <w:color w:val="auto"/>
        </w:rPr>
        <w:t>. Para tomar parte em qualquer discussão</w:t>
      </w:r>
      <w:r w:rsidR="00FF7B45">
        <w:rPr>
          <w:rFonts w:ascii="Tahoma" w:hAnsi="Tahoma" w:cs="Tahoma"/>
          <w:color w:val="auto"/>
        </w:rPr>
        <w:t xml:space="preserve"> </w:t>
      </w:r>
      <w:r w:rsidRPr="00616A19">
        <w:rPr>
          <w:rFonts w:ascii="Tahoma" w:hAnsi="Tahoma" w:cs="Tahoma"/>
          <w:color w:val="auto"/>
        </w:rPr>
        <w:t>nos casos admitidos neste Regimento Interno, o Presidente deixará o cargo, passand</w:t>
      </w:r>
      <w:r w:rsidR="00FF7B45">
        <w:rPr>
          <w:rFonts w:ascii="Tahoma" w:hAnsi="Tahoma" w:cs="Tahoma"/>
          <w:color w:val="auto"/>
        </w:rPr>
        <w:t>o-o a seu substituto legal</w:t>
      </w:r>
      <w:r w:rsidRPr="00616A19">
        <w:rPr>
          <w:rFonts w:ascii="Tahoma" w:hAnsi="Tahoma" w:cs="Tahoma"/>
          <w:color w:val="auto"/>
        </w:rPr>
        <w:t xml:space="preserve"> e irá falar da tribuna destinada aos oradores.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Parágrafo único. Na condição de Presidente, é vedado ao Vereador: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integrar comissões;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II – manifestar-se em Sessão Plenária ou em reunião de Comissão a favor ou contra matéria em tramitação, exceto nos casos</w:t>
      </w:r>
      <w:r w:rsidR="00B40C18" w:rsidRPr="00616A19">
        <w:rPr>
          <w:rFonts w:ascii="Tahoma" w:hAnsi="Tahoma" w:cs="Tahoma"/>
          <w:color w:val="auto"/>
        </w:rPr>
        <w:t xml:space="preserve"> dos incisos II e III do art. 41</w:t>
      </w:r>
      <w:r w:rsidRPr="00616A19">
        <w:rPr>
          <w:rFonts w:ascii="Tahoma" w:hAnsi="Tahoma" w:cs="Tahoma"/>
          <w:color w:val="auto"/>
        </w:rPr>
        <w:t xml:space="preserve"> deste Regimento.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Art. 4</w:t>
      </w:r>
      <w:r w:rsidR="00B40C18" w:rsidRPr="00616A19">
        <w:rPr>
          <w:rFonts w:ascii="Tahoma" w:hAnsi="Tahoma" w:cs="Tahoma"/>
          <w:color w:val="auto"/>
        </w:rPr>
        <w:t>3</w:t>
      </w:r>
      <w:r w:rsidRPr="00616A19">
        <w:rPr>
          <w:rFonts w:ascii="Tahoma" w:hAnsi="Tahoma" w:cs="Tahoma"/>
          <w:color w:val="auto"/>
        </w:rPr>
        <w:t xml:space="preserve">. O Presidente da Câmara disporá da prerrogativa de voto nos seguintes casos: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deliberação de proposição em que é exigido o quórum da maioria qualificada de dois terços dos Vereadores;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xml:space="preserve">II – desempatar, quando a matéria exigir maioria simples de votos para ser aprovada;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eleição da Mesa; </w:t>
      </w:r>
    </w:p>
    <w:p w:rsidR="00B95DE7" w:rsidRPr="00590BCE" w:rsidRDefault="009502C8" w:rsidP="00203D9D">
      <w:pPr>
        <w:pStyle w:val="Default"/>
        <w:spacing w:after="120"/>
        <w:jc w:val="both"/>
        <w:rPr>
          <w:rFonts w:ascii="Tahoma" w:hAnsi="Tahoma" w:cs="Tahoma"/>
          <w:color w:val="auto"/>
        </w:rPr>
      </w:pPr>
      <w:r w:rsidRPr="00590BCE">
        <w:rPr>
          <w:rFonts w:ascii="Tahoma" w:hAnsi="Tahoma" w:cs="Tahoma"/>
          <w:color w:val="auto"/>
        </w:rPr>
        <w:t>I</w:t>
      </w:r>
      <w:r w:rsidR="00B95DE7" w:rsidRPr="00590BCE">
        <w:rPr>
          <w:rFonts w:ascii="Tahoma" w:hAnsi="Tahoma" w:cs="Tahoma"/>
          <w:color w:val="auto"/>
        </w:rPr>
        <w:t xml:space="preserve">V - destituição de membro da Mesa; </w:t>
      </w:r>
    </w:p>
    <w:p w:rsidR="00B95DE7" w:rsidRPr="00616A19" w:rsidRDefault="00B95DE7" w:rsidP="00203D9D">
      <w:pPr>
        <w:pStyle w:val="Default"/>
        <w:spacing w:after="120"/>
        <w:jc w:val="both"/>
        <w:rPr>
          <w:rFonts w:ascii="Tahoma" w:hAnsi="Tahoma" w:cs="Tahoma"/>
          <w:color w:val="auto"/>
        </w:rPr>
      </w:pPr>
      <w:r w:rsidRPr="00590BCE">
        <w:rPr>
          <w:rFonts w:ascii="Tahoma" w:hAnsi="Tahoma" w:cs="Tahoma"/>
          <w:color w:val="auto"/>
        </w:rPr>
        <w:t xml:space="preserve">V – </w:t>
      </w:r>
      <w:r w:rsidRPr="00616A19">
        <w:rPr>
          <w:rFonts w:ascii="Tahoma" w:hAnsi="Tahoma" w:cs="Tahoma"/>
          <w:color w:val="auto"/>
        </w:rPr>
        <w:t xml:space="preserve">cassação de mandato de Vereador ou de Prefeito.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Parágrafo único. Nas hipóteses deste artigo, o Presidente da Câmara, querendo, após a proclamação do resultado da votação, poderá justificar seu voto, pelo prazo de três minutos, sem aparte dos demais Vereadores. </w:t>
      </w:r>
    </w:p>
    <w:p w:rsidR="00B95DE7" w:rsidRPr="00616A19" w:rsidRDefault="00367CFB" w:rsidP="00203D9D">
      <w:pPr>
        <w:pStyle w:val="Default"/>
        <w:spacing w:after="120"/>
        <w:jc w:val="both"/>
        <w:rPr>
          <w:rFonts w:ascii="Tahoma" w:hAnsi="Tahoma" w:cs="Tahoma"/>
          <w:color w:val="auto"/>
        </w:rPr>
      </w:pPr>
      <w:r w:rsidRPr="00616A19">
        <w:rPr>
          <w:rFonts w:ascii="Tahoma" w:hAnsi="Tahoma" w:cs="Tahoma"/>
          <w:color w:val="auto"/>
        </w:rPr>
        <w:t>Art. 44</w:t>
      </w:r>
      <w:r w:rsidR="00B95DE7" w:rsidRPr="00616A19">
        <w:rPr>
          <w:rFonts w:ascii="Tahoma" w:hAnsi="Tahoma" w:cs="Tahoma"/>
          <w:color w:val="auto"/>
        </w:rPr>
        <w:t>. Cabe ao Vice-Presidente da Câmara substituir o Presidente em seus impedimentos, ausências, ren</w:t>
      </w:r>
      <w:r w:rsidR="009502C8">
        <w:rPr>
          <w:rFonts w:ascii="Tahoma" w:hAnsi="Tahoma" w:cs="Tahoma"/>
          <w:color w:val="auto"/>
        </w:rPr>
        <w:t>ú</w:t>
      </w:r>
      <w:r w:rsidR="00B95DE7" w:rsidRPr="00616A19">
        <w:rPr>
          <w:rFonts w:ascii="Tahoma" w:hAnsi="Tahoma" w:cs="Tahoma"/>
          <w:color w:val="auto"/>
        </w:rPr>
        <w:t>ncia ao Cargo de Presidente ou por delegação, na hipótese do inciso I do art. 4</w:t>
      </w:r>
      <w:r w:rsidR="00745CE1" w:rsidRPr="00616A19">
        <w:rPr>
          <w:rFonts w:ascii="Tahoma" w:hAnsi="Tahoma" w:cs="Tahoma"/>
          <w:color w:val="auto"/>
        </w:rPr>
        <w:t>1</w:t>
      </w:r>
      <w:r w:rsidR="00B95DE7" w:rsidRPr="00616A19">
        <w:rPr>
          <w:rFonts w:ascii="Tahoma" w:hAnsi="Tahoma" w:cs="Tahoma"/>
          <w:color w:val="auto"/>
        </w:rPr>
        <w:t xml:space="preserve"> deste Regimento Interno.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1º No caso de impedimento, ren</w:t>
      </w:r>
      <w:r w:rsidR="009502C8">
        <w:rPr>
          <w:rFonts w:ascii="Tahoma" w:hAnsi="Tahoma" w:cs="Tahoma"/>
          <w:color w:val="auto"/>
        </w:rPr>
        <w:t>ú</w:t>
      </w:r>
      <w:r w:rsidRPr="00616A19">
        <w:rPr>
          <w:rFonts w:ascii="Tahoma" w:hAnsi="Tahoma" w:cs="Tahoma"/>
          <w:color w:val="auto"/>
        </w:rPr>
        <w:t xml:space="preserve">ncia ou ausência do Presidente, o Vice-Presidente assumirá integralmente o exercício da Presidência,registrando-se em ata da Mesa Diretora a transmissão do cargo.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745CE1" w:rsidRPr="00616A19">
        <w:rPr>
          <w:rFonts w:ascii="Tahoma" w:hAnsi="Tahoma" w:cs="Tahoma"/>
          <w:color w:val="auto"/>
        </w:rPr>
        <w:t>º No caso do inciso I do art. 41</w:t>
      </w:r>
      <w:r w:rsidRPr="00616A19">
        <w:rPr>
          <w:rFonts w:ascii="Tahoma" w:hAnsi="Tahoma" w:cs="Tahoma"/>
          <w:color w:val="auto"/>
        </w:rPr>
        <w:t xml:space="preserve"> deste Regimento Interno, a atuação do Vice-Presidente ficará restrita ao limite formalizado na respectiva delegação.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Subseção II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Dos Secretários</w:t>
      </w:r>
    </w:p>
    <w:p w:rsidR="00B95DE7" w:rsidRPr="00616A19" w:rsidRDefault="00B95DE7" w:rsidP="00203D9D">
      <w:pPr>
        <w:pStyle w:val="Default"/>
        <w:spacing w:after="120"/>
        <w:jc w:val="both"/>
        <w:rPr>
          <w:rFonts w:ascii="Tahoma" w:hAnsi="Tahoma" w:cs="Tahoma"/>
          <w:color w:val="auto"/>
        </w:rPr>
      </w:pPr>
    </w:p>
    <w:p w:rsidR="00B95DE7" w:rsidRPr="00616A19" w:rsidRDefault="0044274D" w:rsidP="00203D9D">
      <w:pPr>
        <w:pStyle w:val="Default"/>
        <w:spacing w:after="120"/>
        <w:jc w:val="both"/>
        <w:rPr>
          <w:rFonts w:ascii="Tahoma" w:hAnsi="Tahoma" w:cs="Tahoma"/>
          <w:color w:val="auto"/>
        </w:rPr>
      </w:pPr>
      <w:r w:rsidRPr="00616A19">
        <w:rPr>
          <w:rFonts w:ascii="Tahoma" w:hAnsi="Tahoma" w:cs="Tahoma"/>
          <w:color w:val="auto"/>
        </w:rPr>
        <w:t>Art. 45</w:t>
      </w:r>
      <w:r w:rsidR="00B95DE7" w:rsidRPr="00616A19">
        <w:rPr>
          <w:rFonts w:ascii="Tahoma" w:hAnsi="Tahoma" w:cs="Tahoma"/>
          <w:color w:val="auto"/>
        </w:rPr>
        <w:t xml:space="preserve">. Ao Secretário, além </w:t>
      </w:r>
      <w:r w:rsidR="00FF7B45">
        <w:rPr>
          <w:rFonts w:ascii="Tahoma" w:hAnsi="Tahoma" w:cs="Tahoma"/>
          <w:color w:val="auto"/>
        </w:rPr>
        <w:t>de substituir o Vice-Presidente</w:t>
      </w:r>
      <w:r w:rsidR="00B95DE7" w:rsidRPr="00616A19">
        <w:rPr>
          <w:rFonts w:ascii="Tahoma" w:hAnsi="Tahoma" w:cs="Tahoma"/>
          <w:color w:val="auto"/>
        </w:rPr>
        <w:t xml:space="preserve"> em suas ausências ou impedimentos, compete: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fazer a chamada nominal de Vereadores na abertura da Sessão Plenária, registrando as ausências e outras ocorrências sobre o assunto;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encerrar o Livro de Presença no final da Sessão Plenária;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III – fazer a chamada de Vereadores em out</w:t>
      </w:r>
      <w:r w:rsidR="00FF7B45">
        <w:rPr>
          <w:rFonts w:ascii="Tahoma" w:hAnsi="Tahoma" w:cs="Tahoma"/>
          <w:color w:val="auto"/>
        </w:rPr>
        <w:t>ras ocasiões da Sessão Plenária</w:t>
      </w:r>
      <w:r w:rsidRPr="00616A19">
        <w:rPr>
          <w:rFonts w:ascii="Tahoma" w:hAnsi="Tahoma" w:cs="Tahoma"/>
          <w:color w:val="auto"/>
        </w:rPr>
        <w:t xml:space="preserve"> por solicitação do Presidente;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registrar impugnações à ata da Sessão Plenária anterior e providenciar a correção, se assim for determinado pelo Plenário;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 – comunicar o expediente da Sessão Plenária, referindo as comunicações do Prefeito e de outras origens, bem como as proposições e demais </w:t>
      </w:r>
      <w:r w:rsidR="006174AA">
        <w:rPr>
          <w:rFonts w:ascii="Tahoma" w:hAnsi="Tahoma" w:cs="Tahoma"/>
          <w:color w:val="auto"/>
        </w:rPr>
        <w:t>documentos</w:t>
      </w:r>
      <w:r w:rsidRPr="00616A19">
        <w:rPr>
          <w:rFonts w:ascii="Tahoma" w:hAnsi="Tahoma" w:cs="Tahoma"/>
          <w:color w:val="auto"/>
        </w:rPr>
        <w:t xml:space="preserve"> que devam ser do conhecimento do Plenário;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 – fazer a inscrição dos oradores; </w:t>
      </w:r>
    </w:p>
    <w:p w:rsidR="00B95DE7" w:rsidRPr="00616A19" w:rsidRDefault="00FF7B45" w:rsidP="00203D9D">
      <w:pPr>
        <w:pStyle w:val="Default"/>
        <w:spacing w:after="120"/>
        <w:jc w:val="both"/>
        <w:rPr>
          <w:rFonts w:ascii="Tahoma" w:hAnsi="Tahoma" w:cs="Tahoma"/>
          <w:color w:val="auto"/>
        </w:rPr>
      </w:pPr>
      <w:r>
        <w:rPr>
          <w:rFonts w:ascii="Tahoma" w:hAnsi="Tahoma" w:cs="Tahoma"/>
          <w:color w:val="auto"/>
        </w:rPr>
        <w:t>VII – anotar</w:t>
      </w:r>
      <w:r w:rsidR="00B95DE7" w:rsidRPr="00616A19">
        <w:rPr>
          <w:rFonts w:ascii="Tahoma" w:hAnsi="Tahoma" w:cs="Tahoma"/>
          <w:color w:val="auto"/>
        </w:rPr>
        <w:t xml:space="preserve"> em cada proposição, a decisão do Plenário;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VIII – encaminhar e acompanhar, inclusive </w:t>
      </w:r>
      <w:r w:rsidR="00FF7B45">
        <w:rPr>
          <w:rFonts w:ascii="Tahoma" w:hAnsi="Tahoma" w:cs="Tahoma"/>
          <w:color w:val="auto"/>
        </w:rPr>
        <w:t>quanto aos prazos e diligências</w:t>
      </w:r>
      <w:r w:rsidRPr="00616A19">
        <w:rPr>
          <w:rFonts w:ascii="Tahoma" w:hAnsi="Tahoma" w:cs="Tahoma"/>
          <w:color w:val="auto"/>
        </w:rPr>
        <w:t xml:space="preserve"> a instrução de proposição, de acordo com o </w:t>
      </w:r>
      <w:r w:rsidR="00FF7B45">
        <w:rPr>
          <w:rFonts w:ascii="Tahoma" w:hAnsi="Tahoma" w:cs="Tahoma"/>
          <w:color w:val="auto"/>
        </w:rPr>
        <w:t>critério de identidade temática</w:t>
      </w:r>
      <w:r w:rsidRPr="00616A19">
        <w:rPr>
          <w:rFonts w:ascii="Tahoma" w:hAnsi="Tahoma" w:cs="Tahoma"/>
          <w:color w:val="auto"/>
        </w:rPr>
        <w:t xml:space="preserve"> junto às Comissões;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IX – superintender a redação da ata, resumindo os trabalhos da Sessão </w:t>
      </w:r>
      <w:r w:rsidRPr="00590BCE">
        <w:rPr>
          <w:rFonts w:ascii="Tahoma" w:hAnsi="Tahoma" w:cs="Tahoma"/>
          <w:color w:val="auto"/>
        </w:rPr>
        <w:t>Plenária, e assiná-la juntamente com o Presidente</w:t>
      </w:r>
      <w:r w:rsidR="005674D1" w:rsidRPr="00590BCE">
        <w:rPr>
          <w:rFonts w:ascii="Tahoma" w:hAnsi="Tahoma" w:cs="Tahoma"/>
          <w:color w:val="auto"/>
        </w:rPr>
        <w:t xml:space="preserve"> e com os demais vere</w:t>
      </w:r>
      <w:r w:rsidR="005674D1">
        <w:rPr>
          <w:rFonts w:ascii="Tahoma" w:hAnsi="Tahoma" w:cs="Tahoma"/>
          <w:color w:val="auto"/>
        </w:rPr>
        <w:t>adores presentes</w:t>
      </w:r>
      <w:r w:rsidRPr="00616A19">
        <w:rPr>
          <w:rFonts w:ascii="Tahoma" w:hAnsi="Tahoma" w:cs="Tahoma"/>
          <w:color w:val="auto"/>
        </w:rPr>
        <w:t xml:space="preserv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xml:space="preserve">X – assinar com o Presidente os atos da Mesa;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XI – determinar o registro e a publicação: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 De emendas à lei orgânica do município</w:t>
      </w:r>
      <w:r w:rsidR="006174AA">
        <w:rPr>
          <w:rFonts w:ascii="Tahoma" w:hAnsi="Tahoma" w:cs="Tahoma"/>
          <w:color w:val="auto"/>
        </w:rPr>
        <w:t xml:space="preserve"> e ao Regimento Interno</w:t>
      </w:r>
      <w:r w:rsidRPr="00616A19">
        <w:rPr>
          <w:rFonts w:ascii="Tahoma" w:hAnsi="Tahoma" w:cs="Tahoma"/>
          <w:color w:val="auto"/>
        </w:rPr>
        <w:t xml:space="preserv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b) De decretos legislativos, resoluções e leis promulgadas pelo Presidente da Câmara;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c) De portarias e resoluções de mesa.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XII – acompanhar a execução dos serviços interno</w:t>
      </w:r>
      <w:r w:rsidR="00FF7B45">
        <w:rPr>
          <w:rFonts w:ascii="Tahoma" w:hAnsi="Tahoma" w:cs="Tahoma"/>
          <w:color w:val="auto"/>
        </w:rPr>
        <w:t>s</w:t>
      </w:r>
      <w:r w:rsidRPr="00616A19">
        <w:rPr>
          <w:rFonts w:ascii="Tahoma" w:hAnsi="Tahoma" w:cs="Tahoma"/>
          <w:color w:val="auto"/>
        </w:rPr>
        <w:t xml:space="preserve"> da Câmara Municipal e fazer observar o regulamento;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XIII – realizar outras atribuições relacionadas à Mesa Diretora</w:t>
      </w:r>
      <w:r w:rsidR="00FF7B45">
        <w:rPr>
          <w:rFonts w:ascii="Tahoma" w:hAnsi="Tahoma" w:cs="Tahoma"/>
          <w:color w:val="auto"/>
        </w:rPr>
        <w:t xml:space="preserve"> </w:t>
      </w:r>
      <w:r w:rsidRPr="00616A19">
        <w:rPr>
          <w:rFonts w:ascii="Tahoma" w:hAnsi="Tahoma" w:cs="Tahoma"/>
          <w:color w:val="auto"/>
        </w:rPr>
        <w:t xml:space="preserve">por solicitação do Presidente da Câmara. </w:t>
      </w:r>
    </w:p>
    <w:p w:rsidR="00B95DE7" w:rsidRPr="00590BCE" w:rsidRDefault="0067264A" w:rsidP="00203D9D">
      <w:pPr>
        <w:pStyle w:val="Default"/>
        <w:spacing w:after="120"/>
        <w:jc w:val="both"/>
        <w:rPr>
          <w:rFonts w:ascii="Tahoma" w:hAnsi="Tahoma" w:cs="Tahoma"/>
          <w:color w:val="auto"/>
        </w:rPr>
      </w:pPr>
      <w:r w:rsidRPr="00590BCE">
        <w:rPr>
          <w:rFonts w:ascii="Tahoma" w:hAnsi="Tahoma" w:cs="Tahoma"/>
          <w:color w:val="auto"/>
        </w:rPr>
        <w:t>Art. 46</w:t>
      </w:r>
      <w:r w:rsidR="00B95DE7" w:rsidRPr="00590BCE">
        <w:rPr>
          <w:rFonts w:ascii="Tahoma" w:hAnsi="Tahoma" w:cs="Tahoma"/>
          <w:color w:val="auto"/>
        </w:rPr>
        <w:t xml:space="preserve"> Cabe ao Segundo-Secretário: </w:t>
      </w:r>
    </w:p>
    <w:p w:rsidR="00B95DE7" w:rsidRPr="00590BCE" w:rsidRDefault="00B95DE7" w:rsidP="00203D9D">
      <w:pPr>
        <w:pStyle w:val="Default"/>
        <w:spacing w:after="120"/>
        <w:jc w:val="both"/>
        <w:rPr>
          <w:rFonts w:ascii="Tahoma" w:hAnsi="Tahoma" w:cs="Tahoma"/>
          <w:color w:val="auto"/>
        </w:rPr>
      </w:pPr>
      <w:r w:rsidRPr="00590BCE">
        <w:rPr>
          <w:rFonts w:ascii="Tahoma" w:hAnsi="Tahoma" w:cs="Tahoma"/>
          <w:color w:val="auto"/>
        </w:rPr>
        <w:t>I - substituir o Primeiro-</w:t>
      </w:r>
      <w:r w:rsidR="00590BCE" w:rsidRPr="00590BCE">
        <w:rPr>
          <w:rFonts w:ascii="Tahoma" w:hAnsi="Tahoma" w:cs="Tahoma"/>
          <w:color w:val="auto"/>
        </w:rPr>
        <w:t>Secretário em seus impedimentos,</w:t>
      </w:r>
      <w:r w:rsidR="00FF7B45">
        <w:rPr>
          <w:rFonts w:ascii="Tahoma" w:hAnsi="Tahoma" w:cs="Tahoma"/>
          <w:color w:val="auto"/>
        </w:rPr>
        <w:t xml:space="preserve"> ausências ou renú</w:t>
      </w:r>
      <w:r w:rsidRPr="00590BCE">
        <w:rPr>
          <w:rFonts w:ascii="Tahoma" w:hAnsi="Tahoma" w:cs="Tahoma"/>
          <w:color w:val="auto"/>
        </w:rPr>
        <w:t xml:space="preserve">ncia; </w:t>
      </w:r>
    </w:p>
    <w:p w:rsidR="00B95DE7" w:rsidRPr="00590BCE" w:rsidRDefault="00B95DE7" w:rsidP="00203D9D">
      <w:pPr>
        <w:pStyle w:val="Default"/>
        <w:spacing w:after="120"/>
        <w:jc w:val="both"/>
        <w:rPr>
          <w:rFonts w:ascii="Tahoma" w:hAnsi="Tahoma" w:cs="Tahoma"/>
          <w:color w:val="auto"/>
        </w:rPr>
      </w:pPr>
      <w:r w:rsidRPr="00590BCE">
        <w:rPr>
          <w:rFonts w:ascii="Tahoma" w:hAnsi="Tahoma" w:cs="Tahoma"/>
          <w:color w:val="auto"/>
        </w:rPr>
        <w:t>II – atender delegação do Presidente da Câmara, na hipótese prevista no inciso I do art. 4</w:t>
      </w:r>
      <w:r w:rsidR="007A4385" w:rsidRPr="00590BCE">
        <w:rPr>
          <w:rFonts w:ascii="Tahoma" w:hAnsi="Tahoma" w:cs="Tahoma"/>
          <w:color w:val="auto"/>
        </w:rPr>
        <w:t>1</w:t>
      </w:r>
      <w:r w:rsidRPr="00590BCE">
        <w:rPr>
          <w:rFonts w:ascii="Tahoma" w:hAnsi="Tahoma" w:cs="Tahoma"/>
          <w:color w:val="auto"/>
        </w:rPr>
        <w:t xml:space="preserve"> deste Regimento Interno. </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CAPÍTULO II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DOS LÍDERES</w:t>
      </w:r>
    </w:p>
    <w:p w:rsidR="00B95DE7" w:rsidRPr="00616A19" w:rsidRDefault="00B95DE7" w:rsidP="00203D9D">
      <w:pPr>
        <w:pStyle w:val="Default"/>
        <w:spacing w:after="120"/>
        <w:jc w:val="center"/>
        <w:rPr>
          <w:rFonts w:ascii="Tahoma" w:hAnsi="Tahoma" w:cs="Tahoma"/>
          <w:color w:val="auto"/>
        </w:rPr>
      </w:pPr>
    </w:p>
    <w:p w:rsidR="00B95DE7" w:rsidRPr="00616A19" w:rsidRDefault="007A4385" w:rsidP="00203D9D">
      <w:pPr>
        <w:pStyle w:val="Default"/>
        <w:spacing w:after="120"/>
        <w:jc w:val="both"/>
        <w:rPr>
          <w:rFonts w:ascii="Tahoma" w:hAnsi="Tahoma" w:cs="Tahoma"/>
          <w:color w:val="auto"/>
        </w:rPr>
      </w:pPr>
      <w:r w:rsidRPr="00616A19">
        <w:rPr>
          <w:rFonts w:ascii="Tahoma" w:hAnsi="Tahoma" w:cs="Tahoma"/>
          <w:color w:val="auto"/>
        </w:rPr>
        <w:t>Art. 47</w:t>
      </w:r>
      <w:r w:rsidR="00B95DE7" w:rsidRPr="00616A19">
        <w:rPr>
          <w:rFonts w:ascii="Tahoma" w:hAnsi="Tahoma" w:cs="Tahoma"/>
          <w:color w:val="auto"/>
        </w:rPr>
        <w:t xml:space="preserve"> No início de cada Sessão Legislativa cada Bancada indicará à Mesa Diretora um Líder que falará oficialmente por ela.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9502C8">
        <w:rPr>
          <w:rFonts w:ascii="Tahoma" w:hAnsi="Tahoma" w:cs="Tahoma"/>
          <w:color w:val="auto"/>
        </w:rPr>
        <w:t>.</w:t>
      </w:r>
      <w:r w:rsidRPr="00616A19">
        <w:rPr>
          <w:rFonts w:ascii="Tahoma" w:hAnsi="Tahoma" w:cs="Tahoma"/>
          <w:color w:val="auto"/>
        </w:rPr>
        <w:t xml:space="preserve">º Considera-se como Bancada a representação partidária com assento na Câmara Municipal.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9502C8">
        <w:rPr>
          <w:rFonts w:ascii="Tahoma" w:hAnsi="Tahoma" w:cs="Tahoma"/>
          <w:color w:val="auto"/>
        </w:rPr>
        <w:t>.</w:t>
      </w:r>
      <w:r w:rsidRPr="00616A19">
        <w:rPr>
          <w:rFonts w:ascii="Tahoma" w:hAnsi="Tahoma" w:cs="Tahoma"/>
          <w:color w:val="auto"/>
        </w:rPr>
        <w:t xml:space="preserve">º As Bancadas poderão atuar mediante formação de Bloco Parlamentar, desde que haja a comunicação formal e escrita à Mesa Diretora, com a indicação do respectivo Líder.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9502C8">
        <w:rPr>
          <w:rFonts w:ascii="Tahoma" w:hAnsi="Tahoma" w:cs="Tahoma"/>
          <w:color w:val="auto"/>
        </w:rPr>
        <w:t>.</w:t>
      </w:r>
      <w:r w:rsidRPr="00616A19">
        <w:rPr>
          <w:rFonts w:ascii="Tahoma" w:hAnsi="Tahoma" w:cs="Tahoma"/>
          <w:color w:val="auto"/>
        </w:rPr>
        <w:t xml:space="preserve">º O Líder do Bloco Partidário responderá pelas Bancadas que o integram.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4</w:t>
      </w:r>
      <w:r w:rsidR="009502C8">
        <w:rPr>
          <w:rFonts w:ascii="Tahoma" w:hAnsi="Tahoma" w:cs="Tahoma"/>
          <w:color w:val="auto"/>
        </w:rPr>
        <w:t>.</w:t>
      </w:r>
      <w:r w:rsidRPr="00616A19">
        <w:rPr>
          <w:rFonts w:ascii="Tahoma" w:hAnsi="Tahoma" w:cs="Tahoma"/>
          <w:color w:val="auto"/>
        </w:rPr>
        <w:t xml:space="preserve">º O Prefeito poderá indicar um Vereador para representá-lo na Câmara atuando como Líder de Governo.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Art. 4</w:t>
      </w:r>
      <w:r w:rsidR="007A4385" w:rsidRPr="00616A19">
        <w:rPr>
          <w:rFonts w:ascii="Tahoma" w:hAnsi="Tahoma" w:cs="Tahoma"/>
          <w:color w:val="auto"/>
        </w:rPr>
        <w:t>8</w:t>
      </w:r>
      <w:r w:rsidRPr="00616A19">
        <w:rPr>
          <w:rFonts w:ascii="Tahoma" w:hAnsi="Tahoma" w:cs="Tahoma"/>
          <w:color w:val="auto"/>
        </w:rPr>
        <w:t xml:space="preserve"> O Líder, exceto durante a discussão de matéria na Ordem do Dia, poderá usar a palavra na Sessão Plenária para comunicação urgente e inadiável, requerendo o espaço para Comunicação Importante de Líder.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Parágrafo único. Quando solicitada a Comunicação Importante de Líder, a palavra será concedida ao Líder pelo prazo de </w:t>
      </w:r>
      <w:r w:rsidR="007A4385" w:rsidRPr="00616A19">
        <w:rPr>
          <w:rFonts w:ascii="Tahoma" w:hAnsi="Tahoma" w:cs="Tahoma"/>
          <w:color w:val="auto"/>
        </w:rPr>
        <w:t>05 (</w:t>
      </w:r>
      <w:r w:rsidRPr="00616A19">
        <w:rPr>
          <w:rFonts w:ascii="Tahoma" w:hAnsi="Tahoma" w:cs="Tahoma"/>
          <w:color w:val="auto"/>
        </w:rPr>
        <w:t>cinco</w:t>
      </w:r>
      <w:r w:rsidR="007A4385" w:rsidRPr="00616A19">
        <w:rPr>
          <w:rFonts w:ascii="Tahoma" w:hAnsi="Tahoma" w:cs="Tahoma"/>
          <w:color w:val="auto"/>
        </w:rPr>
        <w:t>)</w:t>
      </w:r>
      <w:r w:rsidRPr="00616A19">
        <w:rPr>
          <w:rFonts w:ascii="Tahoma" w:hAnsi="Tahoma" w:cs="Tahoma"/>
          <w:color w:val="auto"/>
        </w:rPr>
        <w:t xml:space="preserve"> minutos, que poderá delegá-la a outro Vereador integrante da Bancada ou do Bloco Partidário, conforme o caso.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Art. 4</w:t>
      </w:r>
      <w:r w:rsidR="007A4385" w:rsidRPr="00616A19">
        <w:rPr>
          <w:rFonts w:ascii="Tahoma" w:hAnsi="Tahoma" w:cs="Tahoma"/>
          <w:color w:val="auto"/>
        </w:rPr>
        <w:t>9</w:t>
      </w:r>
      <w:r w:rsidRPr="00616A19">
        <w:rPr>
          <w:rFonts w:ascii="Tahoma" w:hAnsi="Tahoma" w:cs="Tahoma"/>
          <w:color w:val="auto"/>
        </w:rPr>
        <w:t xml:space="preserve"> Compete ao Líder: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representar a Bancada ou Bloco Partidário na reunião da Mesa Diretora, quando houver convocação;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indicar Vereadores de sua Bancada ou Bloco Partidário para compor as Comissões permanentes e temporárias;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I</w:t>
      </w:r>
      <w:r w:rsidR="00D97C44">
        <w:rPr>
          <w:rFonts w:ascii="Tahoma" w:hAnsi="Tahoma" w:cs="Tahoma"/>
          <w:color w:val="auto"/>
        </w:rPr>
        <w:t>II</w:t>
      </w:r>
      <w:r w:rsidRPr="00616A19">
        <w:rPr>
          <w:rFonts w:ascii="Tahoma" w:hAnsi="Tahoma" w:cs="Tahoma"/>
          <w:color w:val="auto"/>
        </w:rPr>
        <w:t xml:space="preserve"> – acompanhar, manifestar-se regimentalmente e providenciar o andamento das proposições de Vereador ou de Suplente de Vereador quando estiverem ausentes, impedidos ou tiverem deixado o exercício do cargo; </w:t>
      </w:r>
    </w:p>
    <w:p w:rsidR="00B95DE7" w:rsidRPr="00616A19" w:rsidRDefault="00D97C44" w:rsidP="00203D9D">
      <w:pPr>
        <w:pStyle w:val="Default"/>
        <w:spacing w:after="120"/>
        <w:jc w:val="both"/>
        <w:rPr>
          <w:rFonts w:ascii="Tahoma" w:hAnsi="Tahoma" w:cs="Tahoma"/>
          <w:color w:val="auto"/>
        </w:rPr>
      </w:pPr>
      <w:r>
        <w:rPr>
          <w:rFonts w:ascii="Tahoma" w:hAnsi="Tahoma" w:cs="Tahoma"/>
          <w:color w:val="auto"/>
        </w:rPr>
        <w:t>I</w:t>
      </w:r>
      <w:r w:rsidR="00B95DE7" w:rsidRPr="00616A19">
        <w:rPr>
          <w:rFonts w:ascii="Tahoma" w:hAnsi="Tahoma" w:cs="Tahoma"/>
          <w:color w:val="auto"/>
        </w:rPr>
        <w:t>V – solicitar a palavra durante a Sessão Plenária, nos termos do art. 4</w:t>
      </w:r>
      <w:r w:rsidR="007A4385" w:rsidRPr="00616A19">
        <w:rPr>
          <w:rFonts w:ascii="Tahoma" w:hAnsi="Tahoma" w:cs="Tahoma"/>
          <w:color w:val="auto"/>
        </w:rPr>
        <w:t>8</w:t>
      </w:r>
      <w:r w:rsidR="00FF7B45">
        <w:rPr>
          <w:rFonts w:ascii="Tahoma" w:hAnsi="Tahoma" w:cs="Tahoma"/>
          <w:color w:val="auto"/>
        </w:rPr>
        <w:t xml:space="preserve"> deste Regimento</w:t>
      </w:r>
      <w:r w:rsidR="00B95DE7" w:rsidRPr="00616A19">
        <w:rPr>
          <w:rFonts w:ascii="Tahoma" w:hAnsi="Tahoma" w:cs="Tahoma"/>
          <w:color w:val="auto"/>
        </w:rPr>
        <w:t xml:space="preserve"> para Comunicação Importante de Líder;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 – observadas as disposições deste Regimento Interno, impugnar decisões do Presidente e recorrer ao Plenário quando as prerrogativas da Bancada ou do Bloco Partidário não forem atendidas. </w:t>
      </w:r>
    </w:p>
    <w:p w:rsidR="00B95DE7" w:rsidRPr="00616A19" w:rsidRDefault="007A4385" w:rsidP="00203D9D">
      <w:pPr>
        <w:pStyle w:val="Default"/>
        <w:spacing w:after="120"/>
        <w:jc w:val="both"/>
        <w:rPr>
          <w:rFonts w:ascii="Tahoma" w:hAnsi="Tahoma" w:cs="Tahoma"/>
          <w:color w:val="auto"/>
        </w:rPr>
      </w:pPr>
      <w:r w:rsidRPr="00616A19">
        <w:rPr>
          <w:rFonts w:ascii="Tahoma" w:hAnsi="Tahoma" w:cs="Tahoma"/>
          <w:color w:val="auto"/>
        </w:rPr>
        <w:t>Parágrafo Ú</w:t>
      </w:r>
      <w:r w:rsidR="00B95DE7" w:rsidRPr="00616A19">
        <w:rPr>
          <w:rFonts w:ascii="Tahoma" w:hAnsi="Tahoma" w:cs="Tahoma"/>
          <w:color w:val="auto"/>
        </w:rPr>
        <w:t xml:space="preserve">nico. Nas hipóteses admitidas neste Regimento, mediante concordância de todos, será admitido Acordo de Líderes. </w:t>
      </w:r>
    </w:p>
    <w:p w:rsidR="00B95DE7" w:rsidRPr="00616A19" w:rsidRDefault="007A4385" w:rsidP="00203D9D">
      <w:pPr>
        <w:pStyle w:val="Default"/>
        <w:spacing w:after="120"/>
        <w:jc w:val="both"/>
        <w:rPr>
          <w:rFonts w:ascii="Tahoma" w:hAnsi="Tahoma" w:cs="Tahoma"/>
          <w:color w:val="auto"/>
        </w:rPr>
      </w:pPr>
      <w:r w:rsidRPr="00616A19">
        <w:rPr>
          <w:rFonts w:ascii="Tahoma" w:hAnsi="Tahoma" w:cs="Tahoma"/>
          <w:color w:val="auto"/>
        </w:rPr>
        <w:t>Art. 50</w:t>
      </w:r>
      <w:r w:rsidR="00B95DE7" w:rsidRPr="00616A19">
        <w:rPr>
          <w:rFonts w:ascii="Tahoma" w:hAnsi="Tahoma" w:cs="Tahoma"/>
          <w:color w:val="auto"/>
        </w:rPr>
        <w:t xml:space="preserve">. Compete ao Líder de Governo: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I – dispor da Comunicação Importante de Líder, conforme prevê o art. 4</w:t>
      </w:r>
      <w:r w:rsidR="007A4385" w:rsidRPr="00616A19">
        <w:rPr>
          <w:rFonts w:ascii="Tahoma" w:hAnsi="Tahoma" w:cs="Tahoma"/>
          <w:color w:val="auto"/>
        </w:rPr>
        <w:t>8</w:t>
      </w:r>
      <w:r w:rsidRPr="00616A19">
        <w:rPr>
          <w:rFonts w:ascii="Tahoma" w:hAnsi="Tahoma" w:cs="Tahoma"/>
          <w:color w:val="auto"/>
        </w:rPr>
        <w:t xml:space="preserve"> deste Regimento Interno, apenas para a defesa de interesse do Governo;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manifestar-se nas Comissões para esclarecer matérias de iniciativa de Governo, quando solicitado ou por iniciativa própria;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fazer a interlocução com o Governo para esclarecimentos, atendimento de diligências e, se for o caso, modificação de matérias que estejam em tramitação na Câmara e que sejam de iniciativa do Prefeito;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requerer o desarquivamento de matérias de iniciativa do Governo;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 – participar de reunião da Mesa Diretora, quando houver convocação.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CAPÍTULO III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DAS COMISSÕES</w:t>
      </w:r>
    </w:p>
    <w:p w:rsidR="00B95DE7" w:rsidRPr="00616A19" w:rsidRDefault="00B95DE7" w:rsidP="00203D9D">
      <w:pPr>
        <w:pStyle w:val="Default"/>
        <w:spacing w:after="120"/>
        <w:jc w:val="both"/>
        <w:rPr>
          <w:rFonts w:ascii="Tahoma" w:hAnsi="Tahoma" w:cs="Tahoma"/>
          <w:color w:val="auto"/>
        </w:rPr>
      </w:pPr>
    </w:p>
    <w:p w:rsidR="00B95DE7" w:rsidRPr="00616A19" w:rsidRDefault="007A4385" w:rsidP="00203D9D">
      <w:pPr>
        <w:pStyle w:val="Default"/>
        <w:spacing w:after="120"/>
        <w:jc w:val="both"/>
        <w:rPr>
          <w:rFonts w:ascii="Tahoma" w:hAnsi="Tahoma" w:cs="Tahoma"/>
          <w:color w:val="auto"/>
        </w:rPr>
      </w:pPr>
      <w:r w:rsidRPr="00616A19">
        <w:rPr>
          <w:rFonts w:ascii="Tahoma" w:hAnsi="Tahoma" w:cs="Tahoma"/>
          <w:color w:val="auto"/>
        </w:rPr>
        <w:t>Art. 51</w:t>
      </w:r>
      <w:r w:rsidR="00B95DE7" w:rsidRPr="00616A19">
        <w:rPr>
          <w:rFonts w:ascii="Tahoma" w:hAnsi="Tahoma" w:cs="Tahoma"/>
          <w:color w:val="auto"/>
        </w:rPr>
        <w:t xml:space="preserve">. As Comissões são órgãos Técnicos, constituídos de Vereadores para, em caráter permanente ou transitório, assessorar, mediante instrução de matérias em tramitação, investigar ou representar a Câmara. </w:t>
      </w:r>
    </w:p>
    <w:p w:rsidR="0047009F" w:rsidRPr="00616A19" w:rsidRDefault="0047009F" w:rsidP="00203D9D">
      <w:pPr>
        <w:pStyle w:val="Default"/>
        <w:spacing w:after="120"/>
        <w:jc w:val="both"/>
        <w:rPr>
          <w:rFonts w:ascii="Tahoma" w:hAnsi="Tahoma" w:cs="Tahoma"/>
          <w:color w:val="auto"/>
        </w:rPr>
      </w:pPr>
      <w:r w:rsidRPr="00616A19">
        <w:rPr>
          <w:rFonts w:ascii="Tahoma" w:hAnsi="Tahoma" w:cs="Tahoma"/>
          <w:color w:val="auto"/>
        </w:rPr>
        <w:t>§ 1º As comissões serão escolhidas sempre na primeira Sessão, seja Ordinária ou Extraordinária, de cada Sessão Legislativa</w:t>
      </w:r>
      <w:r w:rsidR="00E04322" w:rsidRPr="00616A19">
        <w:rPr>
          <w:rFonts w:ascii="Tahoma" w:hAnsi="Tahoma" w:cs="Tahoma"/>
          <w:color w:val="auto"/>
        </w:rPr>
        <w:t>.</w:t>
      </w:r>
    </w:p>
    <w:p w:rsidR="00B95DE7" w:rsidRPr="00616A19" w:rsidRDefault="0047009F" w:rsidP="00203D9D">
      <w:pPr>
        <w:pStyle w:val="Default"/>
        <w:spacing w:after="120"/>
        <w:jc w:val="both"/>
        <w:rPr>
          <w:rFonts w:ascii="Tahoma" w:hAnsi="Tahoma" w:cs="Tahoma"/>
          <w:color w:val="auto"/>
        </w:rPr>
      </w:pPr>
      <w:r w:rsidRPr="00616A19">
        <w:rPr>
          <w:rFonts w:ascii="Tahoma" w:hAnsi="Tahoma" w:cs="Tahoma"/>
          <w:color w:val="auto"/>
        </w:rPr>
        <w:t>§ 2º</w:t>
      </w:r>
      <w:r w:rsidR="00B95DE7" w:rsidRPr="00616A19">
        <w:rPr>
          <w:rFonts w:ascii="Tahoma" w:hAnsi="Tahoma" w:cs="Tahoma"/>
          <w:color w:val="auto"/>
        </w:rPr>
        <w:t xml:space="preserve"> As Comissões deliberarão pela maioria de votos, presente a maioria absoluta de seus membros. </w:t>
      </w:r>
    </w:p>
    <w:p w:rsidR="00B95DE7" w:rsidRPr="00616A19" w:rsidRDefault="0047009F" w:rsidP="00203D9D">
      <w:pPr>
        <w:pStyle w:val="Default"/>
        <w:spacing w:after="120"/>
        <w:jc w:val="both"/>
        <w:rPr>
          <w:rFonts w:ascii="Tahoma" w:hAnsi="Tahoma" w:cs="Tahoma"/>
          <w:color w:val="auto"/>
        </w:rPr>
      </w:pPr>
      <w:r w:rsidRPr="00616A19">
        <w:rPr>
          <w:rFonts w:ascii="Tahoma" w:hAnsi="Tahoma" w:cs="Tahoma"/>
          <w:color w:val="auto"/>
        </w:rPr>
        <w:t xml:space="preserve">§ 3º </w:t>
      </w:r>
      <w:r w:rsidR="001A68EE">
        <w:rPr>
          <w:rFonts w:ascii="Tahoma" w:hAnsi="Tahoma" w:cs="Tahoma"/>
          <w:color w:val="auto"/>
        </w:rPr>
        <w:t>As Comissões classificam-se</w:t>
      </w:r>
      <w:r w:rsidR="00B95DE7" w:rsidRPr="00616A19">
        <w:rPr>
          <w:rFonts w:ascii="Tahoma" w:hAnsi="Tahoma" w:cs="Tahoma"/>
          <w:color w:val="auto"/>
        </w:rPr>
        <w:t xml:space="preserve"> conforme sua natureza, objeto e forma de atuação, em permanentes e temporárias. </w:t>
      </w:r>
    </w:p>
    <w:p w:rsidR="00B95DE7" w:rsidRPr="00616A19" w:rsidRDefault="0047009F" w:rsidP="00203D9D">
      <w:pPr>
        <w:pStyle w:val="Default"/>
        <w:spacing w:after="120"/>
        <w:jc w:val="both"/>
        <w:rPr>
          <w:rFonts w:ascii="Tahoma" w:hAnsi="Tahoma" w:cs="Tahoma"/>
          <w:color w:val="auto"/>
        </w:rPr>
      </w:pPr>
      <w:r w:rsidRPr="00616A19">
        <w:rPr>
          <w:rFonts w:ascii="Tahoma" w:hAnsi="Tahoma" w:cs="Tahoma"/>
          <w:color w:val="auto"/>
        </w:rPr>
        <w:t>Art. 52</w:t>
      </w:r>
      <w:r w:rsidR="00B95DE7" w:rsidRPr="00616A19">
        <w:rPr>
          <w:rFonts w:ascii="Tahoma" w:hAnsi="Tahoma" w:cs="Tahoma"/>
          <w:color w:val="auto"/>
        </w:rPr>
        <w:t>. As Comissões serão formadas mediant</w:t>
      </w:r>
      <w:r w:rsidR="001A68EE">
        <w:rPr>
          <w:rFonts w:ascii="Tahoma" w:hAnsi="Tahoma" w:cs="Tahoma"/>
          <w:color w:val="auto"/>
        </w:rPr>
        <w:t>e indicação de Líder, observado</w:t>
      </w:r>
      <w:r w:rsidR="00B95DE7" w:rsidRPr="00616A19">
        <w:rPr>
          <w:rFonts w:ascii="Tahoma" w:hAnsi="Tahoma" w:cs="Tahoma"/>
          <w:color w:val="auto"/>
        </w:rPr>
        <w:t xml:space="preserve"> tanto quanto possível, o critério da proporcionalidade partidária. </w:t>
      </w:r>
    </w:p>
    <w:p w:rsidR="00B95DE7" w:rsidRDefault="00B95DE7" w:rsidP="00203D9D">
      <w:pPr>
        <w:pStyle w:val="Default"/>
        <w:spacing w:after="120"/>
        <w:jc w:val="both"/>
        <w:rPr>
          <w:rFonts w:ascii="Tahoma" w:hAnsi="Tahoma" w:cs="Tahoma"/>
          <w:color w:val="auto"/>
        </w:rPr>
      </w:pPr>
      <w:r w:rsidRPr="00616A19">
        <w:rPr>
          <w:rFonts w:ascii="Tahoma" w:hAnsi="Tahoma" w:cs="Tahoma"/>
          <w:color w:val="auto"/>
        </w:rPr>
        <w:t xml:space="preserve">Parágrafo único. O Presidente da Câmara somente poderá compor Comissão de Representação.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Seção 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lastRenderedPageBreak/>
        <w:t>Das Comissões Permanentes</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53. As Comissões Permanentes têm por objetivo prestar assessoramento à Câmara, instruindo matérias que lhe forem submetidas, emitindo pareceres ou elaborando projetos relacionados com sua especialidade.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1º As Comissões Permanentes serão formadas por três membros titulares, com mandato de um ano, observada, para sua formação, o que dispõe o</w:t>
      </w:r>
      <w:r w:rsidR="00E04322" w:rsidRPr="00616A19">
        <w:rPr>
          <w:rFonts w:ascii="Tahoma" w:hAnsi="Tahoma" w:cs="Tahoma"/>
          <w:color w:val="auto"/>
        </w:rPr>
        <w:t>s</w:t>
      </w:r>
      <w:r w:rsidRPr="00616A19">
        <w:rPr>
          <w:rFonts w:ascii="Tahoma" w:hAnsi="Tahoma" w:cs="Tahoma"/>
          <w:color w:val="auto"/>
        </w:rPr>
        <w:t xml:space="preserve"> art. </w:t>
      </w:r>
      <w:r w:rsidR="00E04322" w:rsidRPr="00616A19">
        <w:rPr>
          <w:rFonts w:ascii="Tahoma" w:hAnsi="Tahoma" w:cs="Tahoma"/>
          <w:color w:val="auto"/>
        </w:rPr>
        <w:t xml:space="preserve">51 e </w:t>
      </w:r>
      <w:r w:rsidRPr="00616A19">
        <w:rPr>
          <w:rFonts w:ascii="Tahoma" w:hAnsi="Tahoma" w:cs="Tahoma"/>
          <w:color w:val="auto"/>
        </w:rPr>
        <w:t xml:space="preserve">52 deste Regimento Interno. </w:t>
      </w:r>
    </w:p>
    <w:p w:rsidR="00B95DE7" w:rsidRPr="0042296B" w:rsidRDefault="00B95DE7" w:rsidP="00203D9D">
      <w:pPr>
        <w:pStyle w:val="Default"/>
        <w:spacing w:after="120"/>
        <w:jc w:val="both"/>
        <w:rPr>
          <w:rFonts w:ascii="Tahoma" w:hAnsi="Tahoma" w:cs="Tahoma"/>
          <w:color w:val="0070C0"/>
        </w:rPr>
      </w:pPr>
      <w:r w:rsidRPr="00616A19">
        <w:rPr>
          <w:rFonts w:ascii="Tahoma" w:hAnsi="Tahoma" w:cs="Tahoma"/>
          <w:color w:val="auto"/>
        </w:rPr>
        <w:t>§ 2º As Comissões Permanentes serão formadas a cad</w:t>
      </w:r>
      <w:r w:rsidR="0042296B">
        <w:rPr>
          <w:rFonts w:ascii="Tahoma" w:hAnsi="Tahoma" w:cs="Tahoma"/>
          <w:color w:val="auto"/>
        </w:rPr>
        <w:t>a Sessão Legislativa Ordinária, conforme art. 51.</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 3º Formadas as Comissões Permanentes elas serão instaladas pelo Presidente da Câmara, que divulgará sua composição, inclusive por meios eletrônicos.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 4º Na primeira reunião de cada Comissão Permanente haverá a eleição, dentre seus membros, por maioria de votos, dentre os presentes, do Presidente e do Vice-Presidente.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54 Cria as seguintes Comissões Permanentes na Câmara Municipal: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Comissão de Legislação, Justiça e Redação Final;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Comissão de Finanças, Orçamento e Contas Públicas;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Comissão de </w:t>
      </w:r>
      <w:r w:rsidR="001A68EE">
        <w:rPr>
          <w:rFonts w:ascii="Tahoma" w:hAnsi="Tahoma" w:cs="Tahoma"/>
          <w:color w:val="auto"/>
        </w:rPr>
        <w:t>Infraestrutura</w:t>
      </w:r>
      <w:r w:rsidRPr="00616A19">
        <w:rPr>
          <w:rFonts w:ascii="Tahoma" w:hAnsi="Tahoma" w:cs="Tahoma"/>
          <w:color w:val="auto"/>
        </w:rPr>
        <w:t xml:space="preserve">, Agricultura, Pecuária e Desenvolvimento Local; </w:t>
      </w:r>
    </w:p>
    <w:p w:rsidR="00B95DE7" w:rsidRPr="00616A19" w:rsidRDefault="00B95DE7" w:rsidP="001A68EE">
      <w:pPr>
        <w:pStyle w:val="Default"/>
        <w:tabs>
          <w:tab w:val="right" w:pos="8931"/>
        </w:tabs>
        <w:spacing w:after="120"/>
        <w:jc w:val="both"/>
        <w:rPr>
          <w:rFonts w:ascii="Tahoma" w:hAnsi="Tahoma" w:cs="Tahoma"/>
          <w:color w:val="auto"/>
        </w:rPr>
      </w:pPr>
      <w:r w:rsidRPr="00616A19">
        <w:rPr>
          <w:rFonts w:ascii="Tahoma" w:hAnsi="Tahoma" w:cs="Tahoma"/>
          <w:color w:val="auto"/>
        </w:rPr>
        <w:t xml:space="preserve">IV – Comissão de Educação, Saúde e Bem-Estar Social. </w:t>
      </w:r>
      <w:r w:rsidR="001A68EE">
        <w:rPr>
          <w:rFonts w:ascii="Tahoma" w:hAnsi="Tahoma" w:cs="Tahoma"/>
          <w:color w:val="auto"/>
        </w:rPr>
        <w:tab/>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55 Compete à Comissão de Legislação, Justiça e Redação Final: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quanto à área de Legislação: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 examinar e emitir parecer sobre a constitucionalidade, legalidade e regimentalidade de matérias em tramitação;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b) examinar se o autor da proposição tem competência para apresentá-la;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c) responder questionamento formulado pelo Presidente, pela Mesa Diretora ou por Comissão sobre questões que dependam, para sua solução, de interpretação de normas da Constituição Federal, da Lei Orgânica do Município, do Regimento Interno ou de demais leis em vigor;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quanto à área de Justiça: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 exam</w:t>
      </w:r>
      <w:r w:rsidR="001A68EE">
        <w:rPr>
          <w:rFonts w:ascii="Tahoma" w:hAnsi="Tahoma" w:cs="Tahoma"/>
          <w:color w:val="auto"/>
        </w:rPr>
        <w:t>inar e manifestar-se</w:t>
      </w:r>
      <w:r w:rsidR="00E97093">
        <w:rPr>
          <w:rFonts w:ascii="Tahoma" w:hAnsi="Tahoma" w:cs="Tahoma"/>
          <w:color w:val="auto"/>
        </w:rPr>
        <w:t xml:space="preserve"> sob</w:t>
      </w:r>
      <w:r w:rsidRPr="00616A19">
        <w:rPr>
          <w:rFonts w:ascii="Tahoma" w:hAnsi="Tahoma" w:cs="Tahoma"/>
          <w:color w:val="auto"/>
        </w:rPr>
        <w:t xml:space="preserve"> a forma de parecer, sobre matérias que se relacionem com: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1. </w:t>
      </w:r>
      <w:r w:rsidR="001A68EE" w:rsidRPr="00616A19">
        <w:rPr>
          <w:rFonts w:ascii="Tahoma" w:hAnsi="Tahoma" w:cs="Tahoma"/>
          <w:color w:val="auto"/>
        </w:rPr>
        <w:t>Direitos</w:t>
      </w:r>
      <w:r w:rsidRPr="00616A19">
        <w:rPr>
          <w:rFonts w:ascii="Tahoma" w:hAnsi="Tahoma" w:cs="Tahoma"/>
          <w:color w:val="auto"/>
        </w:rPr>
        <w:t xml:space="preserve"> humanos;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2. </w:t>
      </w:r>
      <w:r w:rsidR="001A68EE" w:rsidRPr="00616A19">
        <w:rPr>
          <w:rFonts w:ascii="Tahoma" w:hAnsi="Tahoma" w:cs="Tahoma"/>
          <w:color w:val="auto"/>
        </w:rPr>
        <w:t>Cidadania</w:t>
      </w:r>
      <w:r w:rsidRPr="00616A19">
        <w:rPr>
          <w:rFonts w:ascii="Tahoma" w:hAnsi="Tahoma" w:cs="Tahoma"/>
          <w:color w:val="auto"/>
        </w:rPr>
        <w:t xml:space="preserv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3. </w:t>
      </w:r>
      <w:r w:rsidR="001A68EE" w:rsidRPr="00616A19">
        <w:rPr>
          <w:rFonts w:ascii="Tahoma" w:hAnsi="Tahoma" w:cs="Tahoma"/>
          <w:color w:val="auto"/>
        </w:rPr>
        <w:t>Violência</w:t>
      </w:r>
      <w:r w:rsidRPr="00616A19">
        <w:rPr>
          <w:rFonts w:ascii="Tahoma" w:hAnsi="Tahoma" w:cs="Tahoma"/>
          <w:color w:val="auto"/>
        </w:rPr>
        <w:t xml:space="preserve"> doméstica;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4. </w:t>
      </w:r>
      <w:r w:rsidR="001A68EE" w:rsidRPr="00616A19">
        <w:rPr>
          <w:rFonts w:ascii="Tahoma" w:hAnsi="Tahoma" w:cs="Tahoma"/>
          <w:color w:val="auto"/>
        </w:rPr>
        <w:t>Discriminação</w:t>
      </w:r>
      <w:r w:rsidRPr="00616A19">
        <w:rPr>
          <w:rFonts w:ascii="Tahoma" w:hAnsi="Tahoma" w:cs="Tahoma"/>
          <w:color w:val="auto"/>
        </w:rPr>
        <w:t xml:space="preserve"> de raça, de idade ou de gênero;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5. </w:t>
      </w:r>
      <w:r w:rsidR="001A68EE" w:rsidRPr="00616A19">
        <w:rPr>
          <w:rFonts w:ascii="Tahoma" w:hAnsi="Tahoma" w:cs="Tahoma"/>
          <w:color w:val="auto"/>
        </w:rPr>
        <w:t>Abuso</w:t>
      </w:r>
      <w:r w:rsidRPr="00616A19">
        <w:rPr>
          <w:rFonts w:ascii="Tahoma" w:hAnsi="Tahoma" w:cs="Tahoma"/>
          <w:color w:val="auto"/>
        </w:rPr>
        <w:t xml:space="preserve"> de poder e desrespeito a direito líquido e certo;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quanto à área de Redação Final: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xml:space="preserve">a) propor emendas redacionais nas proposições em tramitação, com o objetivo de corrigir as imperfeições gramaticais ou ortográficas, para eliminar contradições, erros de técnica legislativa, para melhorar a precisão e a clareza ou para dar mais simplicidade </w:t>
      </w:r>
      <w:r w:rsidR="00322752" w:rsidRPr="001A68EE">
        <w:rPr>
          <w:sz w:val="28"/>
          <w:szCs w:val="28"/>
        </w:rPr>
        <w:t>ao</w:t>
      </w:r>
      <w:r w:rsidR="001A68EE">
        <w:rPr>
          <w:rFonts w:ascii="Tahoma" w:hAnsi="Tahoma" w:cs="Tahoma"/>
          <w:color w:val="FF0000"/>
        </w:rPr>
        <w:t xml:space="preserve"> </w:t>
      </w:r>
      <w:r w:rsidRPr="00616A19">
        <w:rPr>
          <w:rFonts w:ascii="Tahoma" w:hAnsi="Tahoma" w:cs="Tahoma"/>
          <w:color w:val="auto"/>
        </w:rPr>
        <w:t xml:space="preserve">texto; </w:t>
      </w:r>
    </w:p>
    <w:p w:rsidR="00322752" w:rsidRDefault="00B95DE7" w:rsidP="00203D9D">
      <w:pPr>
        <w:pStyle w:val="Default"/>
        <w:spacing w:after="120"/>
        <w:jc w:val="both"/>
        <w:rPr>
          <w:rFonts w:ascii="Tahoma" w:hAnsi="Tahoma" w:cs="Tahoma"/>
          <w:color w:val="auto"/>
        </w:rPr>
      </w:pPr>
      <w:r w:rsidRPr="00616A19">
        <w:rPr>
          <w:rFonts w:ascii="Tahoma" w:hAnsi="Tahoma" w:cs="Tahoma"/>
          <w:color w:val="auto"/>
        </w:rPr>
        <w:t>b) examinar e corrigir a redação final das proposições aprovadas em Plenário, de acordo com as normas da técnica legislativa.</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Parágrafo único. A Comissão de Legislação, Justiça e Redação Final reunir-se-á ordinariamente nas segundas feiras, às 18:00h (dezoito horas).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56. Compete à Comissão de Finanças, Orçamento e Contas Públicas: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quanto á área de Orçamento: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 examinar a admissibilidade, os aspectos formais e os aspectos materiais: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1. dos projetos de lei do plano plurianual, das diretrizes orçamentárias, do orçamento anual e dos que prev</w:t>
      </w:r>
      <w:r w:rsidR="007C7ECA">
        <w:rPr>
          <w:rFonts w:ascii="Tahoma" w:hAnsi="Tahoma" w:cs="Tahoma"/>
          <w:color w:val="auto"/>
        </w:rPr>
        <w:t>ê</w:t>
      </w:r>
      <w:r w:rsidRPr="00616A19">
        <w:rPr>
          <w:rFonts w:ascii="Tahoma" w:hAnsi="Tahoma" w:cs="Tahoma"/>
          <w:color w:val="auto"/>
        </w:rPr>
        <w:t xml:space="preserve">em suas alterações;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2. de emenda e de sugestões populares propostas aos projetos de lei do plano plurianual, das diretrizes orçamentárias, do orçamento anual e dos que preveem suas alterações;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3. verificar a compatibilidade de nova despesa pública com as leis do Plano Plurianual, das Diretrizes Orçamentárias e do Orçamento Anual, bem seu respectivo impacto orçamentário, quando exigido em lei;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b) acompanhar a execução do orçamento e verificar a sua regularidade;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quanto à área de Finanças: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 manifestar-se sobre: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1. tributos, bem como incentivos, benefícios e isenções de natureza tributária;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2. renúncia de receita;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3. impacto financeiro das matérias que geram despesa pública;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4. dívida ativa;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5. formação e evolução da dívida pública;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6. despesas e contribuição previdenciária do Regime Próprio de Previdência;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quanto à área de Contas Públicas: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 sobre o Parecer Prévio do Tribunal de Contas: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1. disponibilizar prazo de 30 (trinta) dias para defesa do responsável pelas contas em julgamento;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2. abrir consulta pública, pelo prazo de 60 (sessenta) dias, sobre as contas do exercício financeiro em julgamento, para que qualquer contribuinte possa examiná-las e, se for o caso, questionar a legitimidade;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3. apreciar o Parecer Prévio </w:t>
      </w:r>
      <w:r w:rsidR="001A68EE">
        <w:rPr>
          <w:rFonts w:ascii="Tahoma" w:hAnsi="Tahoma" w:cs="Tahoma"/>
          <w:color w:val="auto"/>
        </w:rPr>
        <w:t>do Tribunal de Contas do Estado</w:t>
      </w:r>
      <w:r w:rsidRPr="00616A19">
        <w:rPr>
          <w:rFonts w:ascii="Tahoma" w:hAnsi="Tahoma" w:cs="Tahoma"/>
          <w:color w:val="auto"/>
        </w:rPr>
        <w:t xml:space="preserve"> sobre as contas em julgamento, posicionando</w:t>
      </w:r>
      <w:r w:rsidR="000D6FC8">
        <w:rPr>
          <w:rFonts w:ascii="Tahoma" w:hAnsi="Tahoma" w:cs="Tahoma"/>
          <w:color w:val="auto"/>
        </w:rPr>
        <w:t>-se</w:t>
      </w:r>
      <w:r w:rsidRPr="00616A19">
        <w:rPr>
          <w:rFonts w:ascii="Tahoma" w:hAnsi="Tahoma" w:cs="Tahoma"/>
          <w:color w:val="auto"/>
        </w:rPr>
        <w:t xml:space="preserve"> a favor ou contra;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xml:space="preserve">4. elaborar projeto de decreto legislativo com o posicionamento favorável ou contrário ao Parecer Prévio do Tribunal de Contas do Estado;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5. após a votação em Sessão Plenária, retificar, se for o caso, o projeto de decreto legislativo de que trata o item 4 desta alínea, em redação final;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b) sobre a gestão fiscal, realizar as audiências públicas de verificação e atendimento às metas fiscais e examinar o atendimento dos respectivos limites.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Parágrafo único. A Comissão de Orçamento, Finanças e Contas Públicas reunir-se-á ordinariamente nas segundas feiras, às 18</w:t>
      </w:r>
      <w:r w:rsidR="000D6FC8">
        <w:rPr>
          <w:rFonts w:ascii="Tahoma" w:hAnsi="Tahoma" w:cs="Tahoma"/>
          <w:color w:val="auto"/>
        </w:rPr>
        <w:t xml:space="preserve">:00 </w:t>
      </w:r>
      <w:r w:rsidRPr="00616A19">
        <w:rPr>
          <w:rFonts w:ascii="Tahoma" w:hAnsi="Tahoma" w:cs="Tahoma"/>
          <w:color w:val="auto"/>
        </w:rPr>
        <w:t xml:space="preserve">h (dezoito horas).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57. Compete à Comissão de Infraestrutura, Agricultura, Pecuária e Desenvolvimento Local: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quanto à área de Infraestrutura: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 manifestar-se sobre: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1. a lei do plano diretor de desenvolvimento integrado;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2. acessibilidade e conforto urbano para as pessoas com deficiência;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3. mobilidade, trânsito e transporte;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4. zoneamento urbano e loteamentos;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5. patrimônio histórico e cultural e sua conservação;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6. meio-ambiente, destinação e processamento de resíduos e áreas de preservação;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7. posturas públicas;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8. obras públicas;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9. cargo, emprego, função pública e plano de carreira;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b) examinar a eficiência e manifestar-se sobre matérias que se relacionem com serviço públicos, sua execução e resultados;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c) manifestar-se sobre o uso de bens públicos por terceiros, por meio de concessões ou de parcerias com organizações da sociedade civil;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d) examinar e opinar sobre a viabilidade de denominação de bens públicos;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quanto à área de Desenvolvimento Local: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 examinar e instruir matérias sobre: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1. indústria;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2. comércio;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3. turismo;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4. agricultura;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5. pecuária;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b) manifestar-se sobre a participação do Município em consórcio público;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0D6FC8">
        <w:rPr>
          <w:rFonts w:ascii="Tahoma" w:hAnsi="Tahoma" w:cs="Tahoma"/>
          <w:color w:val="auto"/>
        </w:rPr>
        <w:t>.</w:t>
      </w:r>
      <w:r w:rsidRPr="00616A19">
        <w:rPr>
          <w:rFonts w:ascii="Tahoma" w:hAnsi="Tahoma" w:cs="Tahoma"/>
          <w:color w:val="auto"/>
        </w:rPr>
        <w:t xml:space="preserve">º Cabe à Comissão de que trata este artigo instruir e exarar parecer sobre programas federais e estaduais com repercussão no Município sobre as competências descritas nos incisos I e II.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2º A Comissão de Infraestrutura, Agricultura, Pecuária e Desenvolvimento Local reunir-se-á ordinariamente nas segundas feiras, às 18</w:t>
      </w:r>
      <w:r w:rsidR="000D6FC8">
        <w:rPr>
          <w:rFonts w:ascii="Tahoma" w:hAnsi="Tahoma" w:cs="Tahoma"/>
          <w:color w:val="auto"/>
        </w:rPr>
        <w:t xml:space="preserve">:00 </w:t>
      </w:r>
      <w:r w:rsidRPr="00616A19">
        <w:rPr>
          <w:rFonts w:ascii="Tahoma" w:hAnsi="Tahoma" w:cs="Tahoma"/>
          <w:color w:val="auto"/>
        </w:rPr>
        <w:t xml:space="preserve">h (dezoito horas).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58. Compete à Comissão de Educação, Saúde e Bem-Estar Social: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quanto à área de Educação, instruir e produzir parecer sobre matéria que se relacione à: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 educação infantil;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b) ensino fundamental;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c) plano municipal de educação;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d) sistema municipal de educação;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e) gestão democrática do ensino;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f) inclusão e educação especial;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g) programas e políticas públicas aplicados à educação;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quanto à área da Saúde, instruir e produzir parecer sobre matéria que se relacione à: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 saúde pública;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b) sistema único de saúde;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c) vigilância sanitária;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d) saúde de animais;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e) programas e políticas públicas aplicados à saúde;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quanto à área de Bem-Estar Social, instruir e produzir parecer sobre matérias que se relacionem à: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 assistência social;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b) criança e adolescente;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c) idoso;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d) pessoas com deficiência;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e) programas e políticas públicas aplicadas às temáticas referidas neste inciso.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Parágrafo único. A Comissão de Educação, Saúde e Bem-Estar Social reunir-se-á ordinariamente nas segundas feiras, às 18</w:t>
      </w:r>
      <w:r w:rsidR="000D6FC8">
        <w:rPr>
          <w:rFonts w:ascii="Tahoma" w:hAnsi="Tahoma" w:cs="Tahoma"/>
          <w:color w:val="auto"/>
        </w:rPr>
        <w:t xml:space="preserve">: </w:t>
      </w:r>
      <w:r w:rsidRPr="00616A19">
        <w:rPr>
          <w:rFonts w:ascii="Tahoma" w:hAnsi="Tahoma" w:cs="Tahoma"/>
          <w:color w:val="auto"/>
        </w:rPr>
        <w:t xml:space="preserve">h (dezoito horas).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59. Quando o Prefeito vetar projeto de lei, a apreciação, instrução e produção de parecer será de responsabilidade: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da Comissão de Legislação, Justiça e Redação Final se o argumento das razões de Veto for a inconstitucionalidade material ou formal;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da Comissão identificada com a área temática da matéria vetada, se o argumento das razões de Veto forem políticas, com a indicação de contrariedade ao interesse público.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 1º O prazo para instrução do Veto, pelas Comissões, é de até 30 (trinta) dias.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xml:space="preserve">§ 2º No caso do inciso II do </w:t>
      </w:r>
      <w:r w:rsidRPr="00616A19">
        <w:rPr>
          <w:rFonts w:ascii="Tahoma" w:hAnsi="Tahoma" w:cs="Tahoma"/>
          <w:bCs/>
          <w:i/>
          <w:color w:val="auto"/>
        </w:rPr>
        <w:t>caput</w:t>
      </w:r>
      <w:r w:rsidR="006D5A38">
        <w:rPr>
          <w:rFonts w:ascii="Tahoma" w:hAnsi="Tahoma" w:cs="Tahoma"/>
          <w:bCs/>
          <w:i/>
          <w:color w:val="auto"/>
        </w:rPr>
        <w:t xml:space="preserve"> </w:t>
      </w:r>
      <w:r w:rsidRPr="00616A19">
        <w:rPr>
          <w:rFonts w:ascii="Tahoma" w:hAnsi="Tahoma" w:cs="Tahoma"/>
          <w:color w:val="auto"/>
        </w:rPr>
        <w:t>deste artigo, no prazo referido no § 1</w:t>
      </w:r>
      <w:r w:rsidR="000D6FC8">
        <w:rPr>
          <w:rFonts w:ascii="Tahoma" w:hAnsi="Tahoma" w:cs="Tahoma"/>
          <w:color w:val="auto"/>
        </w:rPr>
        <w:t>.</w:t>
      </w:r>
      <w:r w:rsidRPr="00616A19">
        <w:rPr>
          <w:rFonts w:ascii="Tahoma" w:hAnsi="Tahoma" w:cs="Tahoma"/>
          <w:color w:val="auto"/>
        </w:rPr>
        <w:t xml:space="preserve">º, a Comissão responsável pela instrução do Veto poderá realizar audiência pública para debater com a comunidade o argumento das razões de Veto.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Subseção 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Do Presidente</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60. Compete ao Presidente de Comissão Permanente: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I – cuidar para que a proposição que tenha identidade temática com a área de atuação de sua Comissão seja encaminhada para instrução e emissão</w:t>
      </w:r>
      <w:r w:rsidR="00FE0A3F">
        <w:rPr>
          <w:rFonts w:ascii="Tahoma" w:hAnsi="Tahoma" w:cs="Tahoma"/>
          <w:color w:val="auto"/>
        </w:rPr>
        <w:t xml:space="preserve"> de</w:t>
      </w:r>
      <w:r w:rsidRPr="00616A19">
        <w:rPr>
          <w:rFonts w:ascii="Tahoma" w:hAnsi="Tahoma" w:cs="Tahoma"/>
          <w:color w:val="auto"/>
        </w:rPr>
        <w:t xml:space="preserve"> parecer, avocando-a no caso de omissão do Presidente da Câmara;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receber a matéria para instrução e designar a Relatoria de proposição para Vereador membro da Comissão; </w:t>
      </w:r>
    </w:p>
    <w:p w:rsidR="00B95DE7" w:rsidRPr="00616A19" w:rsidRDefault="00FE0A3F" w:rsidP="00203D9D">
      <w:pPr>
        <w:pStyle w:val="Default"/>
        <w:spacing w:after="120"/>
        <w:jc w:val="both"/>
        <w:rPr>
          <w:rFonts w:ascii="Tahoma" w:hAnsi="Tahoma" w:cs="Tahoma"/>
          <w:color w:val="auto"/>
        </w:rPr>
      </w:pPr>
      <w:r>
        <w:rPr>
          <w:rFonts w:ascii="Tahoma" w:hAnsi="Tahoma" w:cs="Tahoma"/>
          <w:color w:val="auto"/>
        </w:rPr>
        <w:t>III – providenciar</w:t>
      </w:r>
      <w:r w:rsidR="00B95DE7" w:rsidRPr="00616A19">
        <w:rPr>
          <w:rFonts w:ascii="Tahoma" w:hAnsi="Tahoma" w:cs="Tahoma"/>
          <w:color w:val="auto"/>
        </w:rPr>
        <w:t xml:space="preserve"> junto à Presidência da Câmara, o atendimento de diligências decididas pela Comissão, a fim de instruir a proposição, inclusive quanto à realização de audiência pública, convocação de autoridade governamental ou solicitação de documentação complementar;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zelar pelo cumprimento dos prazos regimentais aplicados à atuação da Comissão;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 – colocar em deliberação, na Comissão, o voto do Relator, para análise e voto dos demais membros;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VI – determinar o registro em ata da matéria instruída na Comissão, com o voto do Relator e dos demais membro</w:t>
      </w:r>
      <w:r w:rsidR="000D6FC8">
        <w:rPr>
          <w:rFonts w:ascii="Tahoma" w:hAnsi="Tahoma" w:cs="Tahoma"/>
          <w:color w:val="auto"/>
        </w:rPr>
        <w:t>s</w:t>
      </w:r>
      <w:r w:rsidRPr="00616A19">
        <w:rPr>
          <w:rFonts w:ascii="Tahoma" w:hAnsi="Tahoma" w:cs="Tahoma"/>
          <w:color w:val="auto"/>
        </w:rPr>
        <w:t xml:space="preserve"> e com a conclusão dos pareceres;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VII – conceder vista aos demais Vereadores da Comissão do processo e da proposição, observado o disposto neste Regimento; </w:t>
      </w:r>
    </w:p>
    <w:p w:rsidR="00B95DE7" w:rsidRPr="00616A19" w:rsidRDefault="002170CB" w:rsidP="00203D9D">
      <w:pPr>
        <w:pStyle w:val="Default"/>
        <w:spacing w:after="120"/>
        <w:jc w:val="both"/>
        <w:rPr>
          <w:rFonts w:ascii="Tahoma" w:hAnsi="Tahoma" w:cs="Tahoma"/>
          <w:color w:val="auto"/>
        </w:rPr>
      </w:pPr>
      <w:r>
        <w:rPr>
          <w:rFonts w:ascii="Tahoma" w:hAnsi="Tahoma" w:cs="Tahoma"/>
          <w:color w:val="auto"/>
        </w:rPr>
        <w:t>VIII</w:t>
      </w:r>
      <w:r w:rsidR="00B95DE7" w:rsidRPr="00616A19">
        <w:rPr>
          <w:rFonts w:ascii="Tahoma" w:hAnsi="Tahoma" w:cs="Tahoma"/>
          <w:color w:val="auto"/>
        </w:rPr>
        <w:t xml:space="preserve"> – convocar a Comissão para reunir-se extraordinariamente no caso de urgência; </w:t>
      </w:r>
    </w:p>
    <w:p w:rsidR="00B95DE7" w:rsidRPr="00616A19" w:rsidRDefault="002170CB" w:rsidP="00203D9D">
      <w:pPr>
        <w:pStyle w:val="Default"/>
        <w:spacing w:after="120"/>
        <w:jc w:val="both"/>
        <w:rPr>
          <w:rFonts w:ascii="Tahoma" w:hAnsi="Tahoma" w:cs="Tahoma"/>
          <w:color w:val="auto"/>
        </w:rPr>
      </w:pPr>
      <w:r>
        <w:rPr>
          <w:rFonts w:ascii="Tahoma" w:hAnsi="Tahoma" w:cs="Tahoma"/>
          <w:color w:val="auto"/>
        </w:rPr>
        <w:t>I</w:t>
      </w:r>
      <w:r w:rsidR="00B95DE7" w:rsidRPr="00616A19">
        <w:rPr>
          <w:rFonts w:ascii="Tahoma" w:hAnsi="Tahoma" w:cs="Tahoma"/>
          <w:color w:val="auto"/>
        </w:rPr>
        <w:t xml:space="preserve">X – organizar com o Relator o cronograma de ações para a instrução de matéria sujeito a rito especial ou que tenha grande repercussão junto à comunidade; </w:t>
      </w:r>
    </w:p>
    <w:p w:rsidR="00B95DE7" w:rsidRPr="00616A19" w:rsidRDefault="002170CB" w:rsidP="00203D9D">
      <w:pPr>
        <w:pStyle w:val="Default"/>
        <w:spacing w:after="120"/>
        <w:jc w:val="both"/>
        <w:rPr>
          <w:rFonts w:ascii="Tahoma" w:hAnsi="Tahoma" w:cs="Tahoma"/>
          <w:color w:val="auto"/>
        </w:rPr>
      </w:pPr>
      <w:r>
        <w:rPr>
          <w:rFonts w:ascii="Tahoma" w:hAnsi="Tahoma" w:cs="Tahoma"/>
          <w:color w:val="auto"/>
        </w:rPr>
        <w:t>X</w:t>
      </w:r>
      <w:r w:rsidR="00B95DE7" w:rsidRPr="00616A19">
        <w:rPr>
          <w:rFonts w:ascii="Tahoma" w:hAnsi="Tahoma" w:cs="Tahoma"/>
          <w:color w:val="auto"/>
        </w:rPr>
        <w:t xml:space="preserve"> – representar a Comissão em Plenário e nas reuniões da Mesa Diretora, quando houver convocação.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0D6FC8">
        <w:rPr>
          <w:rFonts w:ascii="Tahoma" w:hAnsi="Tahoma" w:cs="Tahoma"/>
          <w:color w:val="auto"/>
        </w:rPr>
        <w:t>.</w:t>
      </w:r>
      <w:r w:rsidRPr="00616A19">
        <w:rPr>
          <w:rFonts w:ascii="Tahoma" w:hAnsi="Tahoma" w:cs="Tahoma"/>
          <w:color w:val="auto"/>
        </w:rPr>
        <w:t xml:space="preserve">º O Presidente da Comissão pode exercer a Relatoria de proposição.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0D6FC8">
        <w:rPr>
          <w:rFonts w:ascii="Tahoma" w:hAnsi="Tahoma" w:cs="Tahoma"/>
          <w:color w:val="auto"/>
        </w:rPr>
        <w:t>.</w:t>
      </w:r>
      <w:r w:rsidRPr="00616A19">
        <w:rPr>
          <w:rFonts w:ascii="Tahoma" w:hAnsi="Tahoma" w:cs="Tahoma"/>
          <w:color w:val="auto"/>
        </w:rPr>
        <w:t xml:space="preserve">º Cabe recurso da decisão do Presidente de Comissão sobre pedidos de audiência pública, consulta pública, diligência e convocação de autoridade governamental para prestar esclarecimento sobre matéria em tramitação, desde que interposto na própria reunião, com decisão na primeira Sessão Plenária subsequente.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0D6FC8">
        <w:rPr>
          <w:rFonts w:ascii="Tahoma" w:hAnsi="Tahoma" w:cs="Tahoma"/>
          <w:color w:val="auto"/>
        </w:rPr>
        <w:t>.</w:t>
      </w:r>
      <w:r w:rsidRPr="00616A19">
        <w:rPr>
          <w:rFonts w:ascii="Tahoma" w:hAnsi="Tahoma" w:cs="Tahoma"/>
          <w:color w:val="auto"/>
        </w:rPr>
        <w:t xml:space="preserve">º Cabe ao Vice-Presidente de Comissão substituir o Presidente de Comissão em seus impedimentos e ausências. </w:t>
      </w:r>
    </w:p>
    <w:p w:rsidR="00E04322" w:rsidRPr="00616A19" w:rsidRDefault="00E04322"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lastRenderedPageBreak/>
        <w:t>Subseção II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Do Funcionamento</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61 A Comissão Permanente funcionará por meio de reuniões ordinárias ou extraordinárias, observada a seguinte ordem de trabalho: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abertura e verificação de presença;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discussão e aprovação da ata da reunião anterior;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comunicação das matérias encaminhadas pela Mesa Diretora;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designação de Relatorias;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V – discussão sobre realização de audiência pública</w:t>
      </w:r>
      <w:r w:rsidR="00FE0A3F" w:rsidRPr="00616A19">
        <w:rPr>
          <w:rFonts w:ascii="Tahoma" w:hAnsi="Tahoma" w:cs="Tahoma"/>
          <w:color w:val="auto"/>
        </w:rPr>
        <w:t xml:space="preserve"> consulta</w:t>
      </w:r>
      <w:r w:rsidRPr="00616A19">
        <w:rPr>
          <w:rFonts w:ascii="Tahoma" w:hAnsi="Tahoma" w:cs="Tahoma"/>
          <w:color w:val="auto"/>
        </w:rPr>
        <w:t xml:space="preserve"> pública, diligência ou convocação de autoridade governamental para prestar esclarecimento e as respectivas providências;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 – apresentação de voto de Relatoria;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VII – discussão e deliberação do voto de Relatoria;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VIII – concessão de vista do processo, da proposição e do voto de Relatoria, se houver solicitação.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0D6FC8">
        <w:rPr>
          <w:rFonts w:ascii="Tahoma" w:hAnsi="Tahoma" w:cs="Tahoma"/>
          <w:color w:val="auto"/>
        </w:rPr>
        <w:t>.</w:t>
      </w:r>
      <w:r w:rsidRPr="00616A19">
        <w:rPr>
          <w:rFonts w:ascii="Tahoma" w:hAnsi="Tahoma" w:cs="Tahoma"/>
          <w:color w:val="auto"/>
        </w:rPr>
        <w:t xml:space="preserve">º A designação de Relatorias, prevista no inciso IV, deve ser feita imediatamente à comunicação das matérias a serem instruídas.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0D6FC8">
        <w:rPr>
          <w:rFonts w:ascii="Tahoma" w:hAnsi="Tahoma" w:cs="Tahoma"/>
          <w:color w:val="auto"/>
        </w:rPr>
        <w:t>.</w:t>
      </w:r>
      <w:r w:rsidRPr="00616A19">
        <w:rPr>
          <w:rFonts w:ascii="Tahoma" w:hAnsi="Tahoma" w:cs="Tahoma"/>
          <w:color w:val="auto"/>
        </w:rPr>
        <w:t xml:space="preserve">º O Vereador responsável pela Relatoria de proposição terá o prazo de 05 (cinco) dias para apresentar seu voto.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0D6FC8">
        <w:rPr>
          <w:rFonts w:ascii="Tahoma" w:hAnsi="Tahoma" w:cs="Tahoma"/>
          <w:color w:val="auto"/>
        </w:rPr>
        <w:t>.</w:t>
      </w:r>
      <w:r w:rsidRPr="00616A19">
        <w:rPr>
          <w:rFonts w:ascii="Tahoma" w:hAnsi="Tahoma" w:cs="Tahoma"/>
          <w:color w:val="auto"/>
        </w:rPr>
        <w:t xml:space="preserve">º O prazo de que trata o § 2º ficará suspenso: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enquanto a diligência solicitada para a instrução da proposição não for atendida;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durante o prazo em que a proposição permanecer em audiência pública;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do dia do requerimento de audiência pública até a sua realização;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do dia do requerimento para convocação de autoridade governamental até o comparecimento em reunião de Comissão;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 – durante o prazo em que o profissional da área jurídica da Câmara apresentar manifestação sobre a proposição.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4</w:t>
      </w:r>
      <w:r w:rsidR="000D6FC8">
        <w:rPr>
          <w:rFonts w:ascii="Tahoma" w:hAnsi="Tahoma" w:cs="Tahoma"/>
          <w:color w:val="auto"/>
        </w:rPr>
        <w:t>.</w:t>
      </w:r>
      <w:r w:rsidRPr="00616A19">
        <w:rPr>
          <w:rFonts w:ascii="Tahoma" w:hAnsi="Tahoma" w:cs="Tahoma"/>
          <w:color w:val="auto"/>
        </w:rPr>
        <w:t>º O prazo para a elaboração da manifestação de que trata o inciso V do § 3º é de 72</w:t>
      </w:r>
      <w:r w:rsidR="000D6FC8">
        <w:rPr>
          <w:rFonts w:ascii="Tahoma" w:hAnsi="Tahoma" w:cs="Tahoma"/>
          <w:color w:val="auto"/>
        </w:rPr>
        <w:t xml:space="preserve">:00 </w:t>
      </w:r>
      <w:r w:rsidRPr="00616A19">
        <w:rPr>
          <w:rFonts w:ascii="Tahoma" w:hAnsi="Tahoma" w:cs="Tahoma"/>
          <w:color w:val="auto"/>
        </w:rPr>
        <w:t>h (setenta e dua</w:t>
      </w:r>
      <w:r w:rsidR="00FE0A3F">
        <w:rPr>
          <w:rFonts w:ascii="Tahoma" w:hAnsi="Tahoma" w:cs="Tahoma"/>
          <w:color w:val="auto"/>
        </w:rPr>
        <w:t>s horas), admitindo prorrogação</w:t>
      </w:r>
      <w:r w:rsidRPr="00616A19">
        <w:rPr>
          <w:rFonts w:ascii="Tahoma" w:hAnsi="Tahoma" w:cs="Tahoma"/>
          <w:color w:val="auto"/>
        </w:rPr>
        <w:t xml:space="preserve"> por igual prazo, </w:t>
      </w:r>
      <w:r w:rsidR="00FE0A3F">
        <w:rPr>
          <w:rFonts w:ascii="Tahoma" w:hAnsi="Tahoma" w:cs="Tahoma"/>
          <w:color w:val="auto"/>
        </w:rPr>
        <w:t xml:space="preserve">em </w:t>
      </w:r>
      <w:r w:rsidRPr="00616A19">
        <w:rPr>
          <w:rFonts w:ascii="Tahoma" w:hAnsi="Tahoma" w:cs="Tahoma"/>
          <w:color w:val="auto"/>
        </w:rPr>
        <w:t xml:space="preserve">se tratar de matéria complexa, sujeita a rito especial ou códigos.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5</w:t>
      </w:r>
      <w:r w:rsidR="000D6FC8">
        <w:rPr>
          <w:rFonts w:ascii="Tahoma" w:hAnsi="Tahoma" w:cs="Tahoma"/>
          <w:color w:val="auto"/>
        </w:rPr>
        <w:t>.</w:t>
      </w:r>
      <w:r w:rsidRPr="00616A19">
        <w:rPr>
          <w:rFonts w:ascii="Tahoma" w:hAnsi="Tahoma" w:cs="Tahoma"/>
          <w:color w:val="auto"/>
        </w:rPr>
        <w:t xml:space="preserve">º Se o Vereador designado para a Relatoria de uma proposição não apresentar seu voto no prazo referido no § 2º deste artigo, o Presidente da Comissão designará novo Relator.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6</w:t>
      </w:r>
      <w:r w:rsidR="000D6FC8">
        <w:rPr>
          <w:rFonts w:ascii="Tahoma" w:hAnsi="Tahoma" w:cs="Tahoma"/>
          <w:color w:val="auto"/>
        </w:rPr>
        <w:t>.</w:t>
      </w:r>
      <w:r w:rsidRPr="00616A19">
        <w:rPr>
          <w:rFonts w:ascii="Tahoma" w:hAnsi="Tahoma" w:cs="Tahoma"/>
          <w:color w:val="auto"/>
        </w:rPr>
        <w:t>º No caso de a proposição tramitar em regime de urgência, o praz</w:t>
      </w:r>
      <w:r w:rsidR="00FE0A3F">
        <w:rPr>
          <w:rFonts w:ascii="Tahoma" w:hAnsi="Tahoma" w:cs="Tahoma"/>
          <w:color w:val="auto"/>
        </w:rPr>
        <w:t>o para o exercício da Relatoria</w:t>
      </w:r>
      <w:r w:rsidRPr="00616A19">
        <w:rPr>
          <w:rFonts w:ascii="Tahoma" w:hAnsi="Tahoma" w:cs="Tahoma"/>
          <w:color w:val="auto"/>
        </w:rPr>
        <w:t xml:space="preserve"> previsto no § 2º deste artigo, será de três dias.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7</w:t>
      </w:r>
      <w:r w:rsidR="000D6FC8">
        <w:rPr>
          <w:rFonts w:ascii="Tahoma" w:hAnsi="Tahoma" w:cs="Tahoma"/>
          <w:color w:val="auto"/>
        </w:rPr>
        <w:t>.</w:t>
      </w:r>
      <w:r w:rsidRPr="00616A19">
        <w:rPr>
          <w:rFonts w:ascii="Tahoma" w:hAnsi="Tahoma" w:cs="Tahoma"/>
          <w:color w:val="auto"/>
        </w:rPr>
        <w:t xml:space="preserve">º O voto do Relator deverá conter: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cabeçalho, com a indicação do: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xml:space="preserve">a) número do processo;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b) tipo de matéria;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c) número de matéria;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d) nome do Vereador Relator;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e) data do protocolo da matéria;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f) indicação do autor;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g) ementa;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h) conclusão do posicionamento do Relator que poderá ser: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1. favorável à tramitação da matéria;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2. favorável à tramitação da matéria, com emenda;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3. contrário à tramitação da matéria;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relato com o histórico processual da matéria;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posicionamento pessoal, com os fundamentos de seu voto;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manifestação dos demais Vereadores da Comissão que poderá ser: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 assinatura, com indicação expressa de acompanhamento ao voto do Relator;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b) assinatura, com indicação expressa de acompanhamento ao voto do Relator, mas com restrições;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c) assinatura, com indicação expressa de discordância do voto do Relator;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8</w:t>
      </w:r>
      <w:r w:rsidR="000D6FC8">
        <w:rPr>
          <w:rFonts w:ascii="Tahoma" w:hAnsi="Tahoma" w:cs="Tahoma"/>
          <w:color w:val="auto"/>
        </w:rPr>
        <w:t>.</w:t>
      </w:r>
      <w:r w:rsidRPr="00616A19">
        <w:rPr>
          <w:rFonts w:ascii="Tahoma" w:hAnsi="Tahoma" w:cs="Tahoma"/>
          <w:color w:val="auto"/>
        </w:rPr>
        <w:t xml:space="preserve">º Se o voto do Relator obtiver: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o acompanhamento da maioria dos membros da Comissão se transformará em Parecer;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II – a discordância da maioria dos membros</w:t>
      </w:r>
      <w:r w:rsidR="00FE0A3F" w:rsidRPr="00616A19">
        <w:rPr>
          <w:rFonts w:ascii="Tahoma" w:hAnsi="Tahoma" w:cs="Tahoma"/>
          <w:color w:val="auto"/>
        </w:rPr>
        <w:t xml:space="preserve"> caberá</w:t>
      </w:r>
      <w:r w:rsidRPr="00616A19">
        <w:rPr>
          <w:rFonts w:ascii="Tahoma" w:hAnsi="Tahoma" w:cs="Tahoma"/>
          <w:color w:val="auto"/>
        </w:rPr>
        <w:t xml:space="preserve"> ao Presidente de Comissão designar novo Relator.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9</w:t>
      </w:r>
      <w:r w:rsidR="00817696">
        <w:rPr>
          <w:rFonts w:ascii="Tahoma" w:hAnsi="Tahoma" w:cs="Tahoma"/>
          <w:color w:val="auto"/>
        </w:rPr>
        <w:t>.</w:t>
      </w:r>
      <w:r w:rsidRPr="00616A19">
        <w:rPr>
          <w:rFonts w:ascii="Tahoma" w:hAnsi="Tahoma" w:cs="Tahoma"/>
          <w:color w:val="auto"/>
        </w:rPr>
        <w:t xml:space="preserve">º No caso do inciso II do § 8º, o voto do Vereador que originalmente exerceu a Relatoria permanecerá no Processo como voto vencido.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 10 O Presidente de Comissão é o último a manifestar-se sobre o voto do Relator.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 11 É facultado ao membro de Comissão apresentar seu voto em separado.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Art. 62 Para a proposição que tratar de matér</w:t>
      </w:r>
      <w:r w:rsidR="00FE0A3F">
        <w:rPr>
          <w:rFonts w:ascii="Tahoma" w:hAnsi="Tahoma" w:cs="Tahoma"/>
          <w:color w:val="auto"/>
        </w:rPr>
        <w:t>ia de grande repercussão à</w:t>
      </w:r>
      <w:r w:rsidRPr="00616A19">
        <w:rPr>
          <w:rFonts w:ascii="Tahoma" w:hAnsi="Tahoma" w:cs="Tahoma"/>
          <w:color w:val="auto"/>
        </w:rPr>
        <w:t xml:space="preserve"> Comissão responsável pela análise de seu impacto social deverá realizar audiência pública para debatê-la com a comunidade.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F00864">
        <w:rPr>
          <w:rFonts w:ascii="Tahoma" w:hAnsi="Tahoma" w:cs="Tahoma"/>
          <w:color w:val="auto"/>
        </w:rPr>
        <w:t>.</w:t>
      </w:r>
      <w:r w:rsidRPr="00616A19">
        <w:rPr>
          <w:rFonts w:ascii="Tahoma" w:hAnsi="Tahoma" w:cs="Tahoma"/>
          <w:color w:val="auto"/>
        </w:rPr>
        <w:t xml:space="preserve">º O Presidente de Comissão definirá com o Presidente da Câmara a logística, o local, a data e a ampla divulgação da audiência pública de que trata este artigo.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F00864">
        <w:rPr>
          <w:rFonts w:ascii="Tahoma" w:hAnsi="Tahoma" w:cs="Tahoma"/>
          <w:color w:val="auto"/>
        </w:rPr>
        <w:t>.</w:t>
      </w:r>
      <w:r w:rsidRPr="00616A19">
        <w:rPr>
          <w:rFonts w:ascii="Tahoma" w:hAnsi="Tahoma" w:cs="Tahoma"/>
          <w:color w:val="auto"/>
        </w:rPr>
        <w:t xml:space="preserve">º Após a publicação e divulgação do edital, a proposição objeto da audiência pública, com sua justificativa, permanecerá à disposição para acesso público, no </w:t>
      </w:r>
      <w:r w:rsidRPr="00616A19">
        <w:rPr>
          <w:rFonts w:ascii="Tahoma" w:hAnsi="Tahoma" w:cs="Tahoma"/>
          <w:bCs/>
          <w:i/>
          <w:color w:val="auto"/>
        </w:rPr>
        <w:t>site</w:t>
      </w:r>
      <w:r w:rsidR="007E22B7">
        <w:rPr>
          <w:rFonts w:ascii="Tahoma" w:hAnsi="Tahoma" w:cs="Tahoma"/>
          <w:bCs/>
          <w:i/>
          <w:color w:val="auto"/>
        </w:rPr>
        <w:t xml:space="preserve"> </w:t>
      </w:r>
      <w:r w:rsidRPr="00616A19">
        <w:rPr>
          <w:rFonts w:ascii="Tahoma" w:hAnsi="Tahoma" w:cs="Tahoma"/>
          <w:color w:val="auto"/>
        </w:rPr>
        <w:t>da Câmara Municipal, pelo prazo de 48</w:t>
      </w:r>
      <w:r w:rsidR="00F00864">
        <w:rPr>
          <w:rFonts w:ascii="Tahoma" w:hAnsi="Tahoma" w:cs="Tahoma"/>
          <w:color w:val="auto"/>
        </w:rPr>
        <w:t xml:space="preserve">:00 </w:t>
      </w:r>
      <w:r w:rsidRPr="00616A19">
        <w:rPr>
          <w:rFonts w:ascii="Tahoma" w:hAnsi="Tahoma" w:cs="Tahoma"/>
          <w:color w:val="auto"/>
        </w:rPr>
        <w:t xml:space="preserve">h (quarenta e oito horas).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F00864">
        <w:rPr>
          <w:rFonts w:ascii="Tahoma" w:hAnsi="Tahoma" w:cs="Tahoma"/>
          <w:color w:val="auto"/>
        </w:rPr>
        <w:t>.</w:t>
      </w:r>
      <w:r w:rsidRPr="00616A19">
        <w:rPr>
          <w:rFonts w:ascii="Tahoma" w:hAnsi="Tahoma" w:cs="Tahoma"/>
          <w:color w:val="auto"/>
        </w:rPr>
        <w:t xml:space="preserve">º Na audiência pública será observado: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abertura, pelo Presidente de Comissão, com: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xml:space="preserve">a) a indicação de autoridades e Vereadores presentes;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b) apresentação da matéria da proposição a ser discutida; 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c) explicação de metodologia a ser observada;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após, de acordo com a ordem de inscrição, até oito oradores se manifestarão pelo prazo de cinco minutos, sem apartes;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encerrada a manifestação dos oradores inscritos, o Presidente de Comissão passará a palavra aos Vereadores pelo prazo de cinco minutos, sem apartes, na seguinte ordem: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 Vereadores titulares da Comissão;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b) Vereadores não titulares da Comissão;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c) Vereador designado para Relatoria da proposição.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4</w:t>
      </w:r>
      <w:r w:rsidR="00F00864">
        <w:rPr>
          <w:rFonts w:ascii="Tahoma" w:hAnsi="Tahoma" w:cs="Tahoma"/>
          <w:color w:val="auto"/>
        </w:rPr>
        <w:t>.</w:t>
      </w:r>
      <w:r w:rsidRPr="00616A19">
        <w:rPr>
          <w:rFonts w:ascii="Tahoma" w:hAnsi="Tahoma" w:cs="Tahoma"/>
          <w:color w:val="auto"/>
        </w:rPr>
        <w:t xml:space="preserve">º O Vereador Relator da proposição objeto da audiência pública poderá, a qualquer momento, solicitar a palavra para prestar esclarecimento.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5</w:t>
      </w:r>
      <w:r w:rsidR="00F00864">
        <w:rPr>
          <w:rFonts w:ascii="Tahoma" w:hAnsi="Tahoma" w:cs="Tahoma"/>
          <w:color w:val="auto"/>
        </w:rPr>
        <w:t>.</w:t>
      </w:r>
      <w:r w:rsidRPr="00616A19">
        <w:rPr>
          <w:rFonts w:ascii="Tahoma" w:hAnsi="Tahoma" w:cs="Tahoma"/>
          <w:color w:val="auto"/>
        </w:rPr>
        <w:t>º Encerrada a audiência pública, a Câmara permanecerá disponível para recebimento de sugestões, pela sociedade, à proposição, pelo prazo de 48</w:t>
      </w:r>
      <w:r w:rsidR="00F00864">
        <w:rPr>
          <w:rFonts w:ascii="Tahoma" w:hAnsi="Tahoma" w:cs="Tahoma"/>
          <w:color w:val="auto"/>
        </w:rPr>
        <w:t xml:space="preserve">:00 </w:t>
      </w:r>
      <w:r w:rsidRPr="00616A19">
        <w:rPr>
          <w:rFonts w:ascii="Tahoma" w:hAnsi="Tahoma" w:cs="Tahoma"/>
          <w:color w:val="auto"/>
        </w:rPr>
        <w:t xml:space="preserve">h (quarenta e oito horas).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6</w:t>
      </w:r>
      <w:r w:rsidR="00F00864">
        <w:rPr>
          <w:rFonts w:ascii="Tahoma" w:hAnsi="Tahoma" w:cs="Tahoma"/>
          <w:color w:val="auto"/>
        </w:rPr>
        <w:t>.</w:t>
      </w:r>
      <w:r w:rsidRPr="00616A19">
        <w:rPr>
          <w:rFonts w:ascii="Tahoma" w:hAnsi="Tahoma" w:cs="Tahoma"/>
          <w:color w:val="auto"/>
        </w:rPr>
        <w:t>º As suges</w:t>
      </w:r>
      <w:r w:rsidR="00FE0A3F">
        <w:rPr>
          <w:rFonts w:ascii="Tahoma" w:hAnsi="Tahoma" w:cs="Tahoma"/>
          <w:color w:val="auto"/>
        </w:rPr>
        <w:t>tões populares serão examinadas</w:t>
      </w:r>
      <w:r w:rsidRPr="00616A19">
        <w:rPr>
          <w:rFonts w:ascii="Tahoma" w:hAnsi="Tahoma" w:cs="Tahoma"/>
          <w:color w:val="auto"/>
        </w:rPr>
        <w:t xml:space="preserve"> quanto à respectiva viabilidade técnica, pelo Vereador-Relator, em seu voto.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7</w:t>
      </w:r>
      <w:r w:rsidR="00F00864">
        <w:rPr>
          <w:rFonts w:ascii="Tahoma" w:hAnsi="Tahoma" w:cs="Tahoma"/>
          <w:color w:val="auto"/>
        </w:rPr>
        <w:t>.</w:t>
      </w:r>
      <w:r w:rsidRPr="00616A19">
        <w:rPr>
          <w:rFonts w:ascii="Tahoma" w:hAnsi="Tahoma" w:cs="Tahoma"/>
          <w:color w:val="auto"/>
        </w:rPr>
        <w:t xml:space="preserve">º A ata da audiência pública, com as manifestações, encaminhamentos e sugestões apresentadas, será publicada e divulgada, inclusive por meios eletrônicos, no prazo de </w:t>
      </w:r>
      <w:r w:rsidR="00FE0A3F" w:rsidRPr="00616A19">
        <w:rPr>
          <w:rFonts w:ascii="Tahoma" w:hAnsi="Tahoma" w:cs="Tahoma"/>
          <w:color w:val="auto"/>
        </w:rPr>
        <w:t>24</w:t>
      </w:r>
      <w:r w:rsidR="00FE0A3F">
        <w:rPr>
          <w:rFonts w:ascii="Tahoma" w:hAnsi="Tahoma" w:cs="Tahoma"/>
          <w:color w:val="auto"/>
        </w:rPr>
        <w:t>h00min</w:t>
      </w:r>
      <w:r w:rsidR="00F00864">
        <w:rPr>
          <w:rFonts w:ascii="Tahoma" w:hAnsi="Tahoma" w:cs="Tahoma"/>
          <w:color w:val="auto"/>
        </w:rPr>
        <w:t xml:space="preserve"> </w:t>
      </w:r>
      <w:r w:rsidRPr="00616A19">
        <w:rPr>
          <w:rFonts w:ascii="Tahoma" w:hAnsi="Tahoma" w:cs="Tahoma"/>
          <w:color w:val="auto"/>
        </w:rPr>
        <w:t>h (vinte e quadro horas), contado do encerramento do prazo referido no § 5</w:t>
      </w:r>
      <w:r w:rsidR="00F00864">
        <w:rPr>
          <w:rFonts w:ascii="Tahoma" w:hAnsi="Tahoma" w:cs="Tahoma"/>
          <w:color w:val="auto"/>
        </w:rPr>
        <w:t>.</w:t>
      </w:r>
      <w:r w:rsidRPr="00616A19">
        <w:rPr>
          <w:rFonts w:ascii="Tahoma" w:hAnsi="Tahoma" w:cs="Tahoma"/>
          <w:color w:val="auto"/>
        </w:rPr>
        <w:t xml:space="preserve">º.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8</w:t>
      </w:r>
      <w:r w:rsidR="00F00864">
        <w:rPr>
          <w:rFonts w:ascii="Tahoma" w:hAnsi="Tahoma" w:cs="Tahoma"/>
          <w:color w:val="auto"/>
        </w:rPr>
        <w:t>.</w:t>
      </w:r>
      <w:r w:rsidRPr="00616A19">
        <w:rPr>
          <w:rFonts w:ascii="Tahoma" w:hAnsi="Tahoma" w:cs="Tahoma"/>
          <w:color w:val="auto"/>
        </w:rPr>
        <w:t xml:space="preserve">º Para os fins deste artigo, considera-se matéria de grande repercussão: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projetos de lei do Plano Plurianual, das Diretrizes Orçamentárias e do Orçamento Anual;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projeto de lei que modifiquem as leis referidas no inciso I, quando a alteração relacionar-se com programas sociais;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proposições que se relacionem com: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 plano diretor de desenvolvimento integrado;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b) paisagismo urbano;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c) trânsito e transporte;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d) mobilidade urbana e acessibilidade;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e) transporte coletivo;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f) meio-ambiente e preservação ambiental;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g) obras e posturas públicas;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h) tributos e benefícios fiscais;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demais matérias que a Comissão julgar de amplo interesse público.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9</w:t>
      </w:r>
      <w:r w:rsidR="00F00864">
        <w:rPr>
          <w:rFonts w:ascii="Tahoma" w:hAnsi="Tahoma" w:cs="Tahoma"/>
          <w:color w:val="auto"/>
        </w:rPr>
        <w:t>.</w:t>
      </w:r>
      <w:r w:rsidRPr="00616A19">
        <w:rPr>
          <w:rFonts w:ascii="Tahoma" w:hAnsi="Tahoma" w:cs="Tahoma"/>
          <w:color w:val="auto"/>
        </w:rPr>
        <w:t>º A audiência pública de que trata este artigo deve ser realizada mesmo que a proposição tramite em regime de urgência</w:t>
      </w:r>
      <w:r w:rsidR="00FE0A3F" w:rsidRPr="00616A19">
        <w:rPr>
          <w:rFonts w:ascii="Tahoma" w:hAnsi="Tahoma" w:cs="Tahoma"/>
          <w:color w:val="auto"/>
        </w:rPr>
        <w:t>, ou seja,</w:t>
      </w:r>
      <w:r w:rsidRPr="00616A19">
        <w:rPr>
          <w:rFonts w:ascii="Tahoma" w:hAnsi="Tahoma" w:cs="Tahoma"/>
          <w:color w:val="auto"/>
        </w:rPr>
        <w:t xml:space="preserve"> pautada para deliberação em Sessão Legislativa Extraordinária, c</w:t>
      </w:r>
      <w:r w:rsidR="00FE0A3F">
        <w:rPr>
          <w:rFonts w:ascii="Tahoma" w:hAnsi="Tahoma" w:cs="Tahoma"/>
          <w:color w:val="auto"/>
        </w:rPr>
        <w:t>abendo ao Presidente da Câmara</w:t>
      </w:r>
      <w:r w:rsidRPr="00616A19">
        <w:rPr>
          <w:rFonts w:ascii="Tahoma" w:hAnsi="Tahoma" w:cs="Tahoma"/>
          <w:color w:val="auto"/>
        </w:rPr>
        <w:t xml:space="preserve"> em conjunto com o Presidente de Comissão, organizar o calendário legislativo para a sua realização.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63 A proposição que tratar sobre código ou de suas respectivas alterações ficará disponível para acesso público, no </w:t>
      </w:r>
      <w:r w:rsidR="00FE0A3F" w:rsidRPr="00616A19">
        <w:rPr>
          <w:rFonts w:ascii="Tahoma" w:hAnsi="Tahoma" w:cs="Tahoma"/>
          <w:bCs/>
          <w:i/>
          <w:color w:val="auto"/>
        </w:rPr>
        <w:t>site</w:t>
      </w:r>
      <w:r w:rsidR="00FE0A3F" w:rsidRPr="00616A19">
        <w:rPr>
          <w:rFonts w:ascii="Tahoma" w:hAnsi="Tahoma" w:cs="Tahoma"/>
          <w:color w:val="auto"/>
        </w:rPr>
        <w:t xml:space="preserve"> da</w:t>
      </w:r>
      <w:r w:rsidRPr="00616A19">
        <w:rPr>
          <w:rFonts w:ascii="Tahoma" w:hAnsi="Tahoma" w:cs="Tahoma"/>
          <w:color w:val="auto"/>
        </w:rPr>
        <w:t xml:space="preserve"> Câmara, e para recebimento </w:t>
      </w:r>
      <w:r w:rsidR="00F00864">
        <w:rPr>
          <w:rFonts w:ascii="Tahoma" w:hAnsi="Tahoma" w:cs="Tahoma"/>
          <w:color w:val="auto"/>
        </w:rPr>
        <w:t xml:space="preserve">de </w:t>
      </w:r>
      <w:r w:rsidRPr="00616A19">
        <w:rPr>
          <w:rFonts w:ascii="Tahoma" w:hAnsi="Tahoma" w:cs="Tahoma"/>
          <w:color w:val="auto"/>
        </w:rPr>
        <w:t xml:space="preserve">sugestão pela comunidade, sem prejuízo do que dispõe o art. 61 deste Regimento, pelo prazo de 15 (quinze) dias.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Parágrafo único. Não se aplica ao projeto de que trata este artigo o regime de urgência. </w:t>
      </w:r>
    </w:p>
    <w:p w:rsidR="00B95DE7" w:rsidRPr="00616A19" w:rsidRDefault="00D25898" w:rsidP="00203D9D">
      <w:pPr>
        <w:pStyle w:val="Default"/>
        <w:spacing w:after="120"/>
        <w:jc w:val="both"/>
        <w:rPr>
          <w:rFonts w:ascii="Tahoma" w:hAnsi="Tahoma" w:cs="Tahoma"/>
          <w:color w:val="auto"/>
        </w:rPr>
      </w:pPr>
      <w:r w:rsidRPr="00616A19">
        <w:rPr>
          <w:rFonts w:ascii="Tahoma" w:hAnsi="Tahoma" w:cs="Tahoma"/>
          <w:color w:val="auto"/>
        </w:rPr>
        <w:t>Art. 64 As Comissões</w:t>
      </w:r>
      <w:r w:rsidR="00B95DE7" w:rsidRPr="00616A19">
        <w:rPr>
          <w:rFonts w:ascii="Tahoma" w:hAnsi="Tahoma" w:cs="Tahoma"/>
          <w:color w:val="auto"/>
        </w:rPr>
        <w:t xml:space="preserve"> de Infraestrutura, Agricultura, Pecuária e Desenvolvimento Local e de Educação, Saúde e Bem-Estar Social, quando se tratar de matéria que contenha assunto que se relacione às suas áreas de competência, poderão emitir parecer em conjunto, observado o disposto nesta Subseção, inclusive quanto aos prazos.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65 Nenhuma proposição será incluída na Ordem do Dia sem parecer de Comissão e sua respectiva divulgação, inclusive por meios eletrônicos, exceto os casos de: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veto, </w:t>
      </w:r>
      <w:r w:rsidR="00FE0A3F">
        <w:rPr>
          <w:rFonts w:ascii="Tahoma" w:hAnsi="Tahoma" w:cs="Tahoma"/>
          <w:color w:val="auto"/>
        </w:rPr>
        <w:t>após</w:t>
      </w:r>
      <w:r w:rsidR="00FE0A3F" w:rsidRPr="00616A19">
        <w:rPr>
          <w:rFonts w:ascii="Tahoma" w:hAnsi="Tahoma" w:cs="Tahoma"/>
          <w:color w:val="auto"/>
        </w:rPr>
        <w:t xml:space="preserve"> </w:t>
      </w:r>
      <w:r w:rsidRPr="00616A19">
        <w:rPr>
          <w:rFonts w:ascii="Tahoma" w:hAnsi="Tahoma" w:cs="Tahoma"/>
          <w:color w:val="auto"/>
        </w:rPr>
        <w:t xml:space="preserve">decorrido o prazo de 30 (trinta) dias de sua distribuição para instrução nas Comissões;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projeto de lei com tramitação em regime de urgência, após decorrido o prazo de 30 (trinta) dias de sua distribuição para instrução nas Comissões.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66 As reuniões de Comissão serão públicas e suas atas serão divulgadas, inclusive por meios eletrônicos.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Seção II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Das Comissões Temporárias</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Art. 67 As Comissões Temporárias destinam-se a apreciar assunto relevante ou excepcional, ou representar a Câmara</w:t>
      </w:r>
      <w:r w:rsidR="00FE0A3F">
        <w:rPr>
          <w:rFonts w:ascii="Tahoma" w:hAnsi="Tahoma" w:cs="Tahoma"/>
          <w:color w:val="auto"/>
        </w:rPr>
        <w:t>,</w:t>
      </w:r>
      <w:r w:rsidRPr="00616A19">
        <w:rPr>
          <w:rFonts w:ascii="Tahoma" w:hAnsi="Tahoma" w:cs="Tahoma"/>
          <w:color w:val="auto"/>
        </w:rPr>
        <w:t xml:space="preserve"> serão constituídas de três membros, exceto quando se tratar de representação externa.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68 As Comissões Temporárias poderão ser: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Especial;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Parlamentar de Inquérito;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de Representação Externa;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Representativa;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 – Processante.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1</w:t>
      </w:r>
      <w:r w:rsidR="00F00864">
        <w:rPr>
          <w:rFonts w:ascii="Tahoma" w:hAnsi="Tahoma" w:cs="Tahoma"/>
          <w:color w:val="auto"/>
        </w:rPr>
        <w:t>.</w:t>
      </w:r>
      <w:r w:rsidRPr="00616A19">
        <w:rPr>
          <w:rFonts w:ascii="Tahoma" w:hAnsi="Tahoma" w:cs="Tahoma"/>
          <w:color w:val="auto"/>
        </w:rPr>
        <w:t>º A resolução que instituir Comissão Temporária fixará seu prazo, que poder</w:t>
      </w:r>
      <w:r w:rsidR="00F00864">
        <w:rPr>
          <w:rFonts w:ascii="Tahoma" w:hAnsi="Tahoma" w:cs="Tahoma"/>
          <w:color w:val="auto"/>
        </w:rPr>
        <w:t>á</w:t>
      </w:r>
      <w:r w:rsidR="00FE0A3F">
        <w:rPr>
          <w:rFonts w:ascii="Tahoma" w:hAnsi="Tahoma" w:cs="Tahoma"/>
          <w:color w:val="auto"/>
        </w:rPr>
        <w:t xml:space="preserve"> ser prorrogado</w:t>
      </w:r>
      <w:r w:rsidRPr="00616A19">
        <w:rPr>
          <w:rFonts w:ascii="Tahoma" w:hAnsi="Tahoma" w:cs="Tahoma"/>
          <w:color w:val="auto"/>
        </w:rPr>
        <w:t xml:space="preserve"> por solicitação de seus membros, mediante aprovação em Sessão Plenária.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F00864">
        <w:rPr>
          <w:rFonts w:ascii="Tahoma" w:hAnsi="Tahoma" w:cs="Tahoma"/>
          <w:color w:val="auto"/>
        </w:rPr>
        <w:t>.</w:t>
      </w:r>
      <w:r w:rsidRPr="00616A19">
        <w:rPr>
          <w:rFonts w:ascii="Tahoma" w:hAnsi="Tahoma" w:cs="Tahoma"/>
          <w:color w:val="auto"/>
        </w:rPr>
        <w:t xml:space="preserve">º As Comissões Temporárias serão extintas: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com o atendimento de seu objeto;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II – com o término do prazo definido para o seu funcionamento</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F00864">
        <w:rPr>
          <w:rFonts w:ascii="Tahoma" w:hAnsi="Tahoma" w:cs="Tahoma"/>
          <w:color w:val="auto"/>
        </w:rPr>
        <w:t>.</w:t>
      </w:r>
      <w:r w:rsidRPr="00616A19">
        <w:rPr>
          <w:rFonts w:ascii="Tahoma" w:hAnsi="Tahoma" w:cs="Tahoma"/>
          <w:color w:val="auto"/>
        </w:rPr>
        <w:t xml:space="preserve">º Adotar-se-á, na composição das Comissões Temporárias, o critério da proporcionalidade partidária, exceto para a prevista no inciso IV.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69 As Comissões Temporárias serão constituídas com objeto e prazo de funcionamento definidos: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mediante requerimento de Vereador, aprovado pelo Plenário, quando se tratar de Comissão Especial ou Representação Externa;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mediante requerimento subscrito por, no mínimo um terço (1/3) dos Vereadores, quando se tratar de Comissão de Inquérito.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de ofício, pelo Presidente da Câmara, quando se tratar de Comissão Representativa.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Parágrafo Único. A Comissão Temporária, uma vez constituída, será instalada pelo Presidente da Câmara no prazo de cinco dias úteis</w:t>
      </w:r>
      <w:r w:rsidR="00145814">
        <w:rPr>
          <w:rFonts w:ascii="Tahoma" w:hAnsi="Tahoma" w:cs="Tahoma"/>
          <w:color w:val="auto"/>
        </w:rPr>
        <w:t>.</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Subseção 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 Comissão Especial</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70 A Comissão Especial será formada para: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apresentar proposta de alteração à </w:t>
      </w:r>
      <w:r w:rsidR="00145814">
        <w:rPr>
          <w:rFonts w:ascii="Tahoma" w:hAnsi="Tahoma" w:cs="Tahoma"/>
          <w:color w:val="auto"/>
        </w:rPr>
        <w:t>L</w:t>
      </w:r>
      <w:r w:rsidRPr="00616A19">
        <w:rPr>
          <w:rFonts w:ascii="Tahoma" w:hAnsi="Tahoma" w:cs="Tahoma"/>
          <w:color w:val="auto"/>
        </w:rPr>
        <w:t xml:space="preserve">ei </w:t>
      </w:r>
      <w:r w:rsidR="00145814">
        <w:rPr>
          <w:rFonts w:ascii="Tahoma" w:hAnsi="Tahoma" w:cs="Tahoma"/>
          <w:color w:val="auto"/>
        </w:rPr>
        <w:t>O</w:t>
      </w:r>
      <w:r w:rsidRPr="00616A19">
        <w:rPr>
          <w:rFonts w:ascii="Tahoma" w:hAnsi="Tahoma" w:cs="Tahoma"/>
          <w:color w:val="auto"/>
        </w:rPr>
        <w:t xml:space="preserve">rgânica do município;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–apresentar proposta de alteração do Regimento Interno ou sua nova versão;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tratar de matéria não definida nas atribuições das Comissões Permanentes.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145814">
        <w:rPr>
          <w:rFonts w:ascii="Tahoma" w:hAnsi="Tahoma" w:cs="Tahoma"/>
          <w:color w:val="auto"/>
        </w:rPr>
        <w:t>.</w:t>
      </w:r>
      <w:r w:rsidRPr="00616A19">
        <w:rPr>
          <w:rFonts w:ascii="Tahoma" w:hAnsi="Tahoma" w:cs="Tahoma"/>
          <w:color w:val="auto"/>
        </w:rPr>
        <w:t>º O requerimento para a formação de Comissão Especial deverá ser subscrito por no mínimo um terço de Vereadores e indicar objeto a ser atendido</w:t>
      </w:r>
      <w:r w:rsidR="00927C8F">
        <w:rPr>
          <w:rFonts w:ascii="Tahoma" w:hAnsi="Tahoma" w:cs="Tahoma"/>
          <w:color w:val="auto"/>
        </w:rPr>
        <w:t xml:space="preserve"> </w:t>
      </w:r>
      <w:r w:rsidRPr="00616A19">
        <w:rPr>
          <w:rFonts w:ascii="Tahoma" w:hAnsi="Tahoma" w:cs="Tahoma"/>
          <w:color w:val="auto"/>
        </w:rPr>
        <w:t xml:space="preserve">com a devida fundamentação.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145814">
        <w:rPr>
          <w:rFonts w:ascii="Tahoma" w:hAnsi="Tahoma" w:cs="Tahoma"/>
          <w:color w:val="auto"/>
        </w:rPr>
        <w:t>.</w:t>
      </w:r>
      <w:r w:rsidRPr="00616A19">
        <w:rPr>
          <w:rFonts w:ascii="Tahoma" w:hAnsi="Tahoma" w:cs="Tahoma"/>
          <w:color w:val="auto"/>
        </w:rPr>
        <w:t xml:space="preserve">º Não será constituída Comissão Especial para tratar </w:t>
      </w:r>
      <w:r w:rsidR="00927C8F">
        <w:rPr>
          <w:rFonts w:ascii="Tahoma" w:hAnsi="Tahoma" w:cs="Tahoma"/>
          <w:color w:val="auto"/>
        </w:rPr>
        <w:t>de assunto de competência especí</w:t>
      </w:r>
      <w:r w:rsidRPr="00616A19">
        <w:rPr>
          <w:rFonts w:ascii="Tahoma" w:hAnsi="Tahoma" w:cs="Tahoma"/>
          <w:color w:val="auto"/>
        </w:rPr>
        <w:t xml:space="preserve">fica de qualquer das Comissões Permanentes.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145814">
        <w:rPr>
          <w:rFonts w:ascii="Tahoma" w:hAnsi="Tahoma" w:cs="Tahoma"/>
          <w:color w:val="auto"/>
        </w:rPr>
        <w:t>.</w:t>
      </w:r>
      <w:r w:rsidRPr="00616A19">
        <w:rPr>
          <w:rFonts w:ascii="Tahoma" w:hAnsi="Tahoma" w:cs="Tahoma"/>
          <w:color w:val="auto"/>
        </w:rPr>
        <w:t xml:space="preserve">º A atuação da Comissão Especial, quanto a sua composição, escolha do Presidente, designação de Relatoria e funcionamento, observará, no que couber, as disposições dos arts. 50, 52, 53, 60, 61, 62 e 66 deste Regimento Interno.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4</w:t>
      </w:r>
      <w:r w:rsidR="00145814">
        <w:rPr>
          <w:rFonts w:ascii="Tahoma" w:hAnsi="Tahoma" w:cs="Tahoma"/>
          <w:color w:val="auto"/>
        </w:rPr>
        <w:t>.</w:t>
      </w:r>
      <w:r w:rsidRPr="00616A19">
        <w:rPr>
          <w:rFonts w:ascii="Tahoma" w:hAnsi="Tahoma" w:cs="Tahoma"/>
          <w:color w:val="auto"/>
        </w:rPr>
        <w:t xml:space="preserve">º O Parecer de Comissão Especial será publicado, comunicado aos Vereadores em Sessão Plenária e divulgado, inclusive por meios eletrônicos.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5</w:t>
      </w:r>
      <w:r w:rsidR="00145814">
        <w:rPr>
          <w:rFonts w:ascii="Tahoma" w:hAnsi="Tahoma" w:cs="Tahoma"/>
          <w:color w:val="auto"/>
        </w:rPr>
        <w:t>.</w:t>
      </w:r>
      <w:r w:rsidRPr="00616A19">
        <w:rPr>
          <w:rFonts w:ascii="Tahoma" w:hAnsi="Tahoma" w:cs="Tahoma"/>
          <w:color w:val="auto"/>
        </w:rPr>
        <w:t xml:space="preserve">º No caso de o Parecer de Comissão concluir pela realização de diligências institucionais, pela Câmara Municipal, o mesmo será deliberado na primeira Sessão Plenária subsequente a sua publicação e divulgação.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6</w:t>
      </w:r>
      <w:r w:rsidR="00145814">
        <w:rPr>
          <w:rFonts w:ascii="Tahoma" w:hAnsi="Tahoma" w:cs="Tahoma"/>
          <w:color w:val="auto"/>
        </w:rPr>
        <w:t>.</w:t>
      </w:r>
      <w:r w:rsidRPr="00616A19">
        <w:rPr>
          <w:rFonts w:ascii="Tahoma" w:hAnsi="Tahoma" w:cs="Tahoma"/>
          <w:color w:val="auto"/>
        </w:rPr>
        <w:t xml:space="preserve">º Aplica-se ao Presidente de Comissão Especial, no que couber, as atribuições previstas no art. 60 deste Regimento Interno.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Subseção II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 Comissão Parlamentar de Inquérito</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71 A Câmara Municipal, a requerimento de um terço dos membros, instituirá Comissão Parlamentar de Inquérito para a apuração de fato determinado e por prazo certo, com poder de investigação próprio de autoridade judicial, além de outros previstos em lei e neste Regimento Interno.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0F6E26">
        <w:rPr>
          <w:rFonts w:ascii="Tahoma" w:hAnsi="Tahoma" w:cs="Tahoma"/>
          <w:color w:val="auto"/>
        </w:rPr>
        <w:t>.</w:t>
      </w:r>
      <w:r w:rsidRPr="00616A19">
        <w:rPr>
          <w:rFonts w:ascii="Tahoma" w:hAnsi="Tahoma" w:cs="Tahoma"/>
          <w:color w:val="auto"/>
        </w:rPr>
        <w:t>º Considera-se fato determinado o acontecimento de relevante interesse para a vida pública e a ordem constitucional e legal, econômica e social do Município, que estiver devidamente caracterizado no requerimento de constituição da Comissão.</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0F6E26">
        <w:rPr>
          <w:rFonts w:ascii="Tahoma" w:hAnsi="Tahoma" w:cs="Tahoma"/>
          <w:color w:val="auto"/>
        </w:rPr>
        <w:t>.</w:t>
      </w:r>
      <w:r w:rsidRPr="00616A19">
        <w:rPr>
          <w:rFonts w:ascii="Tahoma" w:hAnsi="Tahoma" w:cs="Tahoma"/>
          <w:color w:val="auto"/>
        </w:rPr>
        <w:t>º A Comissão Parlamentar de Inquérito, por decisão de seus membros, poderá atuar também durante o Recesso, e terá prazo de 120 (cento e vinte) dias, prorrogável por mais 60 (sessenta) dias, mediante deliberação em Sessão Plenária</w:t>
      </w:r>
      <w:r w:rsidR="00927C8F">
        <w:rPr>
          <w:rFonts w:ascii="Tahoma" w:hAnsi="Tahoma" w:cs="Tahoma"/>
          <w:color w:val="auto"/>
        </w:rPr>
        <w:t xml:space="preserve"> </w:t>
      </w:r>
      <w:r w:rsidRPr="00616A19">
        <w:rPr>
          <w:rFonts w:ascii="Tahoma" w:hAnsi="Tahoma" w:cs="Tahoma"/>
          <w:color w:val="auto"/>
        </w:rPr>
        <w:t xml:space="preserve">para conclusão de seus trabalhos.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0F6E26">
        <w:rPr>
          <w:rFonts w:ascii="Tahoma" w:hAnsi="Tahoma" w:cs="Tahoma"/>
          <w:color w:val="auto"/>
        </w:rPr>
        <w:t>.</w:t>
      </w:r>
      <w:r w:rsidRPr="00616A19">
        <w:rPr>
          <w:rFonts w:ascii="Tahoma" w:hAnsi="Tahoma" w:cs="Tahoma"/>
          <w:color w:val="auto"/>
        </w:rPr>
        <w:t xml:space="preserve">º A composição da Comissão Parlamentar de Inquérito será de três Vereadores titulares e contará com três Vereadores que permanecerão na suplência e atuarão nos impedimentos e ausências dos titulares.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4</w:t>
      </w:r>
      <w:r w:rsidR="000F6E26">
        <w:rPr>
          <w:rFonts w:ascii="Tahoma" w:hAnsi="Tahoma" w:cs="Tahoma"/>
          <w:color w:val="auto"/>
        </w:rPr>
        <w:t>.</w:t>
      </w:r>
      <w:r w:rsidRPr="00616A19">
        <w:rPr>
          <w:rFonts w:ascii="Tahoma" w:hAnsi="Tahoma" w:cs="Tahoma"/>
          <w:color w:val="auto"/>
        </w:rPr>
        <w:t xml:space="preserve">º Obtido o número de assinaturas referido no </w:t>
      </w:r>
      <w:r w:rsidRPr="000F6E26">
        <w:rPr>
          <w:rFonts w:ascii="Tahoma" w:hAnsi="Tahoma" w:cs="Tahoma"/>
          <w:bCs/>
          <w:i/>
          <w:color w:val="auto"/>
        </w:rPr>
        <w:t>caput</w:t>
      </w:r>
      <w:r w:rsidR="00927C8F">
        <w:rPr>
          <w:rFonts w:ascii="Tahoma" w:hAnsi="Tahoma" w:cs="Tahoma"/>
          <w:bCs/>
          <w:i/>
          <w:color w:val="auto"/>
        </w:rPr>
        <w:t xml:space="preserve"> </w:t>
      </w:r>
      <w:r w:rsidRPr="00616A19">
        <w:rPr>
          <w:rFonts w:ascii="Tahoma" w:hAnsi="Tahoma" w:cs="Tahoma"/>
          <w:color w:val="auto"/>
        </w:rPr>
        <w:t xml:space="preserve">deste artigo, caberá ao Presidente da Câmara: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I – confirmar que o fato indicado para a formação da Comissão Parlamentar de Inquérito caracteriza-se como determinado</w:t>
      </w:r>
      <w:r w:rsidR="00927C8F">
        <w:rPr>
          <w:rFonts w:ascii="Tahoma" w:hAnsi="Tahoma" w:cs="Tahoma"/>
          <w:color w:val="auto"/>
        </w:rPr>
        <w:t xml:space="preserve"> </w:t>
      </w:r>
      <w:r w:rsidRPr="00616A19">
        <w:rPr>
          <w:rFonts w:ascii="Tahoma" w:hAnsi="Tahoma" w:cs="Tahoma"/>
          <w:color w:val="auto"/>
        </w:rPr>
        <w:t xml:space="preserve">nos termos indicados no § 1º;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no prazo de cinco dias úteis, </w:t>
      </w:r>
      <w:r w:rsidR="00927C8F">
        <w:rPr>
          <w:rFonts w:ascii="Tahoma" w:hAnsi="Tahoma" w:cs="Tahoma"/>
          <w:color w:val="auto"/>
        </w:rPr>
        <w:t>instalar</w:t>
      </w:r>
      <w:r w:rsidRPr="00616A19">
        <w:rPr>
          <w:rFonts w:ascii="Tahoma" w:hAnsi="Tahoma" w:cs="Tahoma"/>
          <w:color w:val="auto"/>
        </w:rPr>
        <w:t xml:space="preserve"> a Comissão Parlamentar de Inquérito;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designar os apoios técnico, operacional, logístico e funcional para o funcionamento e o atendimento do objeto da Comissão Parlamentar de Inquérito.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5</w:t>
      </w:r>
      <w:r w:rsidR="000F6E26">
        <w:rPr>
          <w:rFonts w:ascii="Tahoma" w:hAnsi="Tahoma" w:cs="Tahoma"/>
          <w:color w:val="auto"/>
        </w:rPr>
        <w:t>.</w:t>
      </w:r>
      <w:r w:rsidRPr="00616A19">
        <w:rPr>
          <w:rFonts w:ascii="Tahoma" w:hAnsi="Tahoma" w:cs="Tahoma"/>
          <w:color w:val="auto"/>
        </w:rPr>
        <w:t xml:space="preserve">º Instalada a Comissão Parlamentar de Inquérito, em sua primeira reunião, será: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realizada, dentre seus membros titulares, as eleições do Presidente e do Vice-Presidente; </w:t>
      </w:r>
    </w:p>
    <w:p w:rsidR="00B95DE7" w:rsidRPr="00616A19" w:rsidRDefault="00927C8F" w:rsidP="00203D9D">
      <w:pPr>
        <w:pStyle w:val="Default"/>
        <w:spacing w:after="120"/>
        <w:jc w:val="both"/>
        <w:rPr>
          <w:rFonts w:ascii="Tahoma" w:hAnsi="Tahoma" w:cs="Tahoma"/>
          <w:color w:val="auto"/>
        </w:rPr>
      </w:pPr>
      <w:r>
        <w:rPr>
          <w:rFonts w:ascii="Tahoma" w:hAnsi="Tahoma" w:cs="Tahoma"/>
          <w:color w:val="auto"/>
        </w:rPr>
        <w:t>II – designada</w:t>
      </w:r>
      <w:r w:rsidR="00B95DE7" w:rsidRPr="00616A19">
        <w:rPr>
          <w:rFonts w:ascii="Tahoma" w:hAnsi="Tahoma" w:cs="Tahoma"/>
          <w:color w:val="auto"/>
        </w:rPr>
        <w:t xml:space="preserve"> pelo Presidente da Comissão, um membro titular para o exercício da Relatoria;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III – definida por seus membros cronograma de trabalho com as ações de investigação a serem desenvolvidas</w:t>
      </w:r>
      <w:r w:rsidRPr="002170CB">
        <w:rPr>
          <w:rFonts w:ascii="Tahoma" w:hAnsi="Tahoma" w:cs="Tahoma"/>
          <w:color w:val="auto"/>
        </w:rPr>
        <w:t>, com aplicação subsidiária,</w:t>
      </w:r>
      <w:r w:rsidR="00927C8F">
        <w:rPr>
          <w:rFonts w:ascii="Tahoma" w:hAnsi="Tahoma" w:cs="Tahoma"/>
          <w:color w:val="auto"/>
        </w:rPr>
        <w:t xml:space="preserve"> para a respectiva formalização</w:t>
      </w:r>
      <w:r w:rsidRPr="002170CB">
        <w:rPr>
          <w:rFonts w:ascii="Tahoma" w:hAnsi="Tahoma" w:cs="Tahoma"/>
          <w:color w:val="auto"/>
        </w:rPr>
        <w:t xml:space="preserve"> do Código de Processo Penal</w:t>
      </w:r>
      <w:r w:rsidRPr="00616A19">
        <w:rPr>
          <w:rFonts w:ascii="Tahoma" w:hAnsi="Tahoma" w:cs="Tahoma"/>
          <w:color w:val="auto"/>
        </w:rPr>
        <w:t xml:space="preserv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 6º Cabe ao Presidente da Comissão Parlamentar de Inquérito: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convocar e dirigir as reuniões;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qualificar e compromissar os depoentes;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requisitar servidores e diligências;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xml:space="preserve">IV - convocar indiciados e testemunhas para depor;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 - superintender os trabalhos e assinar as correspondências expedidas;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 - proferir voto de desempate;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VII - representar a Comissão;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VIII - requisitar documentos e informações e determinar quaisquer providências necessárias ao trabalho da Comissão;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IX – requerer ao Plenário a prorrogação de prazo de que trata o § 2</w:t>
      </w:r>
      <w:r w:rsidR="00B73EC6">
        <w:rPr>
          <w:rFonts w:ascii="Tahoma" w:hAnsi="Tahoma" w:cs="Tahoma"/>
          <w:color w:val="auto"/>
        </w:rPr>
        <w:t>.</w:t>
      </w:r>
      <w:r w:rsidRPr="00616A19">
        <w:rPr>
          <w:rFonts w:ascii="Tahoma" w:hAnsi="Tahoma" w:cs="Tahoma"/>
          <w:color w:val="auto"/>
        </w:rPr>
        <w:t xml:space="preserve">º.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7</w:t>
      </w:r>
      <w:r w:rsidR="00B73EC6">
        <w:rPr>
          <w:rFonts w:ascii="Tahoma" w:hAnsi="Tahoma" w:cs="Tahoma"/>
          <w:color w:val="auto"/>
        </w:rPr>
        <w:t>.</w:t>
      </w:r>
      <w:r w:rsidRPr="00616A19">
        <w:rPr>
          <w:rFonts w:ascii="Tahoma" w:hAnsi="Tahoma" w:cs="Tahoma"/>
          <w:color w:val="auto"/>
        </w:rPr>
        <w:t xml:space="preserve">º Ao término dos trabalhos, a Comissão Parlamentar de Inquérito apresentará relatório circunstanciado contendo a descrição resumida de todo o processo, com suas conclusões, que será publicado e divulgado, inclusive por meios eletrônicos, e encaminhado: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à Mesa, quando forem indicadas providências de sua alçada;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às Comissões Permanentes, conforme o caso, para elaboração de proposição, conforme área de atuação e objeto da providência indicada;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ao Ministério Público, com cópia autenticada e rubricada da documentação, para que adote as medidas decorrentes de suas funções institucionais, no caso de conclusão por prática de crime ou de improbidade administrativa;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ao Poder Executivo, para adotar as providências saneadoras de caráter disciplinar, funcional, patrimonial, operacional ou administrativo;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 - à Comissão Permanente que tenha a maior pertinência com a matéria, à qual caberá fiscalizar o atendimento do que foi indicado no inciso II deste parágrafo.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8</w:t>
      </w:r>
      <w:r w:rsidR="00B73EC6">
        <w:rPr>
          <w:rFonts w:ascii="Tahoma" w:hAnsi="Tahoma" w:cs="Tahoma"/>
          <w:color w:val="auto"/>
        </w:rPr>
        <w:t>.</w:t>
      </w:r>
      <w:r w:rsidRPr="00616A19">
        <w:rPr>
          <w:rFonts w:ascii="Tahoma" w:hAnsi="Tahoma" w:cs="Tahoma"/>
          <w:color w:val="auto"/>
        </w:rPr>
        <w:t xml:space="preserve">º Nos casos dos incisos II e III, a remessa será </w:t>
      </w:r>
      <w:r w:rsidR="00927C8F">
        <w:rPr>
          <w:rFonts w:ascii="Tahoma" w:hAnsi="Tahoma" w:cs="Tahoma"/>
          <w:color w:val="auto"/>
        </w:rPr>
        <w:t>feita pelo Presidente da Câmara</w:t>
      </w:r>
      <w:r w:rsidRPr="00616A19">
        <w:rPr>
          <w:rFonts w:ascii="Tahoma" w:hAnsi="Tahoma" w:cs="Tahoma"/>
          <w:color w:val="auto"/>
        </w:rPr>
        <w:t xml:space="preserve"> no prazo de cinco dias úteis.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9</w:t>
      </w:r>
      <w:r w:rsidR="00B73EC6">
        <w:rPr>
          <w:rFonts w:ascii="Tahoma" w:hAnsi="Tahoma" w:cs="Tahoma"/>
          <w:color w:val="auto"/>
        </w:rPr>
        <w:t>.</w:t>
      </w:r>
      <w:r w:rsidRPr="00616A19">
        <w:rPr>
          <w:rFonts w:ascii="Tahoma" w:hAnsi="Tahoma" w:cs="Tahoma"/>
          <w:color w:val="auto"/>
        </w:rPr>
        <w:t>º No relatório de que trata o § 7</w:t>
      </w:r>
      <w:r w:rsidR="00B73EC6">
        <w:rPr>
          <w:rFonts w:ascii="Tahoma" w:hAnsi="Tahoma" w:cs="Tahoma"/>
          <w:color w:val="auto"/>
        </w:rPr>
        <w:t>.</w:t>
      </w:r>
      <w:r w:rsidRPr="00616A19">
        <w:rPr>
          <w:rFonts w:ascii="Tahoma" w:hAnsi="Tahoma" w:cs="Tahoma"/>
          <w:color w:val="auto"/>
        </w:rPr>
        <w:t>º deverão constar depoimentos arrolados, mas não viabilizados</w:t>
      </w:r>
      <w:r w:rsidR="00927C8F">
        <w:rPr>
          <w:rFonts w:ascii="Tahoma" w:hAnsi="Tahoma" w:cs="Tahoma"/>
          <w:color w:val="auto"/>
        </w:rPr>
        <w:t xml:space="preserve"> </w:t>
      </w:r>
      <w:r w:rsidRPr="00616A19">
        <w:rPr>
          <w:rFonts w:ascii="Tahoma" w:hAnsi="Tahoma" w:cs="Tahoma"/>
          <w:color w:val="auto"/>
        </w:rPr>
        <w:t>e todos os atos praticados, sendo que o relatório deverá possuir suas p</w:t>
      </w:r>
      <w:r w:rsidR="00B73EC6">
        <w:rPr>
          <w:rFonts w:ascii="Tahoma" w:hAnsi="Tahoma" w:cs="Tahoma"/>
          <w:color w:val="auto"/>
        </w:rPr>
        <w:t>á</w:t>
      </w:r>
      <w:r w:rsidRPr="00616A19">
        <w:rPr>
          <w:rFonts w:ascii="Tahoma" w:hAnsi="Tahoma" w:cs="Tahoma"/>
          <w:color w:val="auto"/>
        </w:rPr>
        <w:t>ginas enumeradas e rubricadas pelo relator.</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 10 O prazo de funcionamento da Comissão Parlamentar de Inquérito observará o que dispõe o § 2º deste artigo, sendo automaticamente extinta, caso não conclua seus trabalhos.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Subseção III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 Comissão de Representação Externa</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Art. 72 A Comissão de Representação Externa será constituída, a requerimento de V</w:t>
      </w:r>
      <w:r w:rsidR="00927C8F">
        <w:rPr>
          <w:rFonts w:ascii="Tahoma" w:hAnsi="Tahoma" w:cs="Tahoma"/>
          <w:color w:val="auto"/>
        </w:rPr>
        <w:t>ereador, aprovado pelo Plenário</w:t>
      </w:r>
      <w:r w:rsidRPr="00616A19">
        <w:rPr>
          <w:rFonts w:ascii="Tahoma" w:hAnsi="Tahoma" w:cs="Tahoma"/>
          <w:color w:val="auto"/>
        </w:rPr>
        <w:t xml:space="preserve"> com a incumbência de representar a Câmara em ato para o qual tenha sido convidada ou a que haja de assistir, em razão de interesses institucionais ou que se relacionem ao desenvolvimento do Município.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CC78C5">
        <w:rPr>
          <w:rFonts w:ascii="Tahoma" w:hAnsi="Tahoma" w:cs="Tahoma"/>
          <w:color w:val="auto"/>
        </w:rPr>
        <w:t>.</w:t>
      </w:r>
      <w:r w:rsidRPr="00616A19">
        <w:rPr>
          <w:rFonts w:ascii="Tahoma" w:hAnsi="Tahoma" w:cs="Tahoma"/>
          <w:color w:val="auto"/>
        </w:rPr>
        <w:t xml:space="preserve">º Os integrantes da Comissão de Representação Externa serão designados de ofício pelo Presidente da Câmara, assegurando-se a participação do autor do requerimento de sua criação.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2</w:t>
      </w:r>
      <w:r w:rsidR="00CC78C5">
        <w:rPr>
          <w:rFonts w:ascii="Tahoma" w:hAnsi="Tahoma" w:cs="Tahoma"/>
          <w:color w:val="auto"/>
        </w:rPr>
        <w:t>.</w:t>
      </w:r>
      <w:r w:rsidRPr="00616A19">
        <w:rPr>
          <w:rFonts w:ascii="Tahoma" w:hAnsi="Tahoma" w:cs="Tahoma"/>
          <w:color w:val="auto"/>
        </w:rPr>
        <w:t xml:space="preserve">º O Presidente, se o desejar, integrará automaticamente a Comissão de Representação Externa.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CC78C5">
        <w:rPr>
          <w:rFonts w:ascii="Tahoma" w:hAnsi="Tahoma" w:cs="Tahoma"/>
          <w:color w:val="auto"/>
        </w:rPr>
        <w:t>.</w:t>
      </w:r>
      <w:r w:rsidRPr="00616A19">
        <w:rPr>
          <w:rFonts w:ascii="Tahoma" w:hAnsi="Tahoma" w:cs="Tahoma"/>
          <w:color w:val="auto"/>
        </w:rPr>
        <w:t xml:space="preserve">º A Comissão de Representação Externa apresentará ao Plenário relatório de sua missão, com as conclusões respectivas, que será publicado e divulgado, inclusive por meios eletrônicos.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4</w:t>
      </w:r>
      <w:r w:rsidR="00CC78C5">
        <w:rPr>
          <w:rFonts w:ascii="Tahoma" w:hAnsi="Tahoma" w:cs="Tahoma"/>
          <w:color w:val="auto"/>
        </w:rPr>
        <w:t>.</w:t>
      </w:r>
      <w:r w:rsidRPr="00616A19">
        <w:rPr>
          <w:rFonts w:ascii="Tahoma" w:hAnsi="Tahoma" w:cs="Tahoma"/>
          <w:color w:val="auto"/>
        </w:rPr>
        <w:t>º Na primeira Sessão Plenária subsequente ao atendimento da representação que justificou a Comissão, o autor do seu requerimento constitutivo usará a palavra para, em dez minutos, expor as conclusões de que trata o § 3</w:t>
      </w:r>
      <w:r w:rsidR="00CC78C5">
        <w:rPr>
          <w:rFonts w:ascii="Tahoma" w:hAnsi="Tahoma" w:cs="Tahoma"/>
          <w:color w:val="auto"/>
        </w:rPr>
        <w:t>.</w:t>
      </w:r>
      <w:r w:rsidRPr="00616A19">
        <w:rPr>
          <w:rFonts w:ascii="Tahoma" w:hAnsi="Tahoma" w:cs="Tahoma"/>
          <w:color w:val="auto"/>
        </w:rPr>
        <w:t xml:space="preserve">º deste artigo, com possibilidade de apartes.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Subseção IV</w:t>
      </w:r>
    </w:p>
    <w:p w:rsidR="00B95DE7" w:rsidRPr="00616A19" w:rsidRDefault="008F2EFD" w:rsidP="00203D9D">
      <w:pPr>
        <w:pStyle w:val="Default"/>
        <w:spacing w:after="120"/>
        <w:jc w:val="center"/>
        <w:rPr>
          <w:rFonts w:ascii="Tahoma" w:hAnsi="Tahoma" w:cs="Tahoma"/>
          <w:b/>
          <w:bCs/>
          <w:color w:val="auto"/>
        </w:rPr>
      </w:pPr>
      <w:r>
        <w:rPr>
          <w:rFonts w:ascii="Tahoma" w:hAnsi="Tahoma" w:cs="Tahoma"/>
          <w:b/>
          <w:bCs/>
          <w:color w:val="auto"/>
        </w:rPr>
        <w:t>Das Deliberações Internas e Urgentes no Recesso Parlamentar</w:t>
      </w:r>
    </w:p>
    <w:p w:rsidR="00B95DE7" w:rsidRPr="00616A19" w:rsidRDefault="00B95DE7" w:rsidP="00203D9D">
      <w:pPr>
        <w:pStyle w:val="Default"/>
        <w:spacing w:after="120"/>
        <w:jc w:val="both"/>
        <w:rPr>
          <w:rFonts w:ascii="Tahoma" w:hAnsi="Tahoma" w:cs="Tahoma"/>
          <w:color w:val="auto"/>
        </w:rPr>
      </w:pPr>
    </w:p>
    <w:p w:rsidR="008F2EFD"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73 </w:t>
      </w:r>
      <w:r w:rsidR="008F2EFD">
        <w:rPr>
          <w:rFonts w:ascii="Tahoma" w:hAnsi="Tahoma" w:cs="Tahoma"/>
          <w:color w:val="auto"/>
        </w:rPr>
        <w:t>Quando do Recesso Parlamentar a Mesa Diretora terá autonomia para deliberar</w:t>
      </w:r>
      <w:r w:rsidR="00CD22C4">
        <w:rPr>
          <w:rFonts w:ascii="Tahoma" w:hAnsi="Tahoma" w:cs="Tahoma"/>
          <w:color w:val="auto"/>
        </w:rPr>
        <w:t xml:space="preserve"> sobre assuntos de interesse do Poder Legislativo.</w:t>
      </w:r>
    </w:p>
    <w:p w:rsidR="00B95DE7" w:rsidRPr="00616A19" w:rsidRDefault="00CD22C4" w:rsidP="00CD22C4">
      <w:pPr>
        <w:pStyle w:val="Default"/>
        <w:spacing w:after="120"/>
        <w:jc w:val="both"/>
        <w:rPr>
          <w:rFonts w:ascii="Tahoma" w:hAnsi="Tahoma" w:cs="Tahoma"/>
          <w:color w:val="auto"/>
        </w:rPr>
      </w:pPr>
      <w:r>
        <w:rPr>
          <w:rFonts w:ascii="Tahoma" w:hAnsi="Tahoma" w:cs="Tahoma"/>
          <w:color w:val="auto"/>
        </w:rPr>
        <w:t>Art. 74 As deliberações toma</w:t>
      </w:r>
      <w:r w:rsidR="00CC78C5">
        <w:rPr>
          <w:rFonts w:ascii="Tahoma" w:hAnsi="Tahoma" w:cs="Tahoma"/>
          <w:color w:val="auto"/>
        </w:rPr>
        <w:t>da</w:t>
      </w:r>
      <w:r>
        <w:rPr>
          <w:rFonts w:ascii="Tahoma" w:hAnsi="Tahoma" w:cs="Tahoma"/>
          <w:color w:val="auto"/>
        </w:rPr>
        <w:t xml:space="preserve">s pela mesa diretora em caráter de urgência no período do Recesso Parlamentar terão que ser </w:t>
      </w:r>
      <w:r w:rsidRPr="002170CB">
        <w:rPr>
          <w:rFonts w:ascii="Tahoma" w:hAnsi="Tahoma" w:cs="Tahoma"/>
          <w:color w:val="auto"/>
        </w:rPr>
        <w:t>r</w:t>
      </w:r>
      <w:r w:rsidR="00CC78C5" w:rsidRPr="002170CB">
        <w:rPr>
          <w:rFonts w:ascii="Tahoma" w:hAnsi="Tahoma" w:cs="Tahoma"/>
          <w:color w:val="auto"/>
        </w:rPr>
        <w:t>a</w:t>
      </w:r>
      <w:r w:rsidRPr="002170CB">
        <w:rPr>
          <w:rFonts w:ascii="Tahoma" w:hAnsi="Tahoma" w:cs="Tahoma"/>
          <w:color w:val="auto"/>
        </w:rPr>
        <w:t>tificadas</w:t>
      </w:r>
      <w:r w:rsidR="00927C8F">
        <w:rPr>
          <w:rFonts w:ascii="Tahoma" w:hAnsi="Tahoma" w:cs="Tahoma"/>
          <w:color w:val="auto"/>
        </w:rPr>
        <w:t xml:space="preserve"> </w:t>
      </w:r>
      <w:r>
        <w:rPr>
          <w:rFonts w:ascii="Tahoma" w:hAnsi="Tahoma" w:cs="Tahoma"/>
          <w:color w:val="auto"/>
        </w:rPr>
        <w:t>pelo Plenário, quando do término do Recesso, sob pena de perda de seus efeitos.</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Subseção V</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 Comissão Processante</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75 A Comissão Processante será formada para instruir as seguintes matérias: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julgamento por infração político-administrativa praticada por: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 Prefeito;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b) Vereador</w:t>
      </w:r>
      <w:r w:rsidR="00CC78C5">
        <w:rPr>
          <w:rFonts w:ascii="Tahoma" w:hAnsi="Tahoma" w:cs="Tahoma"/>
          <w:color w:val="auto"/>
        </w:rPr>
        <w:t>.</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destituição de membro da Mesa Diretora.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CC78C5">
        <w:rPr>
          <w:rFonts w:ascii="Tahoma" w:hAnsi="Tahoma" w:cs="Tahoma"/>
          <w:color w:val="auto"/>
        </w:rPr>
        <w:t>.</w:t>
      </w:r>
      <w:r w:rsidRPr="00616A19">
        <w:rPr>
          <w:rFonts w:ascii="Tahoma" w:hAnsi="Tahoma" w:cs="Tahoma"/>
          <w:color w:val="auto"/>
        </w:rPr>
        <w:t xml:space="preserve">º No caso do inciso I, a formação, o funcionamento, as atribuições e os prazos de atuação da Comissão Processante observarão o </w:t>
      </w:r>
      <w:r w:rsidRPr="00927C8F">
        <w:rPr>
          <w:sz w:val="28"/>
          <w:szCs w:val="28"/>
        </w:rPr>
        <w:t>rito processual que será estabelecido na legislação pertinente, com acréscimo do disposto neste regimento, no que concerne ao mandato de Vereador</w:t>
      </w:r>
      <w:r w:rsidR="00927C8F">
        <w:t>.</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CC78C5">
        <w:rPr>
          <w:rFonts w:ascii="Tahoma" w:hAnsi="Tahoma" w:cs="Tahoma"/>
          <w:color w:val="auto"/>
        </w:rPr>
        <w:t>.</w:t>
      </w:r>
      <w:r w:rsidRPr="00616A19">
        <w:rPr>
          <w:rFonts w:ascii="Tahoma" w:hAnsi="Tahoma" w:cs="Tahoma"/>
          <w:color w:val="auto"/>
        </w:rPr>
        <w:t xml:space="preserve">º No caso do inciso II, a formação, o funcionamento, as atribuições e os prazos de atuação da Comissão Processante observarão o que dispõem os arts. 35 e 36 deste Regimento Interno.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CAPÍTULO IV</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DO PLENÁRIO</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xml:space="preserve">Art. 76 O Plenário é o órgão deliberativo e soberano da Câmara, constituído pela reunião de Vereadores em pleno exercício do mandato, na forma e número legal para deliberar.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Parágrafo único. A reunião dos Vereadores, na forma prevista neste artigo, denomina-se Sessão Plenária.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77 Cumpre ao Plenário deliberar sobre todas as matérias de competência da Câmara Municipal, nos termos deste Regimento Interno e da Lei Orgânica do Município.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78 As deliberações de Plenário, desde que estejam presentes, no mínimo, a maioria absoluta de Vereadores, serão tomadas: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por maioria simples, sempre que a matéria necessitar o voto de mais da metade dos Vereadores presentes na Sessão Plenária para sua aprovação;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por maioria absoluta, sempre que a matéria necessitar dos votos da maioria dos membros da Câmara Municipal para sua aprovação, independentemente do número de Vereadores presentes em Sessão Plenária;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por maioria qualificada, sempre que a matéria necessitar dos votos de dois terços dos membros da Câmara Municipal para sua aprovação, independentemente do número de Vereadores presentes em Sessão Plenária. </w:t>
      </w:r>
    </w:p>
    <w:p w:rsidR="00B95DE7" w:rsidRDefault="00CD22C4" w:rsidP="00203D9D">
      <w:pPr>
        <w:pStyle w:val="Default"/>
        <w:spacing w:after="120"/>
        <w:jc w:val="both"/>
        <w:rPr>
          <w:rFonts w:ascii="Tahoma" w:hAnsi="Tahoma" w:cs="Tahoma"/>
          <w:color w:val="auto"/>
        </w:rPr>
      </w:pPr>
      <w:r>
        <w:rPr>
          <w:rFonts w:ascii="Tahoma" w:hAnsi="Tahoma" w:cs="Tahoma"/>
          <w:color w:val="auto"/>
        </w:rPr>
        <w:t>§ 1</w:t>
      </w:r>
      <w:r w:rsidR="00CD7856">
        <w:rPr>
          <w:rFonts w:ascii="Tahoma" w:hAnsi="Tahoma" w:cs="Tahoma"/>
          <w:color w:val="auto"/>
        </w:rPr>
        <w:t>.</w:t>
      </w:r>
      <w:r>
        <w:rPr>
          <w:rFonts w:ascii="Tahoma" w:hAnsi="Tahoma" w:cs="Tahoma"/>
          <w:color w:val="auto"/>
        </w:rPr>
        <w:t>º</w:t>
      </w:r>
      <w:r w:rsidR="00B95DE7" w:rsidRPr="00616A19">
        <w:rPr>
          <w:rFonts w:ascii="Tahoma" w:hAnsi="Tahoma" w:cs="Tahoma"/>
          <w:color w:val="auto"/>
        </w:rPr>
        <w:t xml:space="preserve"> Não havendo indicação de deliberação por maioria absoluta ou por maioria qualificada na Lei Orgânica do Município ou neste Regimento Interno, as deliberações de Plenário serão tomadas por maioria simples. </w:t>
      </w:r>
    </w:p>
    <w:p w:rsidR="00CD22C4" w:rsidRPr="00240D3A" w:rsidRDefault="00CD22C4" w:rsidP="00203D9D">
      <w:pPr>
        <w:pStyle w:val="Default"/>
        <w:spacing w:after="120"/>
        <w:jc w:val="both"/>
        <w:rPr>
          <w:rFonts w:ascii="Tahoma" w:hAnsi="Tahoma" w:cs="Tahoma"/>
          <w:color w:val="auto"/>
        </w:rPr>
      </w:pPr>
      <w:r w:rsidRPr="00240D3A">
        <w:rPr>
          <w:rFonts w:ascii="Tahoma" w:hAnsi="Tahoma" w:cs="Tahoma"/>
          <w:color w:val="auto"/>
        </w:rPr>
        <w:t>§ 2</w:t>
      </w:r>
      <w:r w:rsidR="00CD7856" w:rsidRPr="00240D3A">
        <w:rPr>
          <w:rFonts w:ascii="Tahoma" w:hAnsi="Tahoma" w:cs="Tahoma"/>
          <w:color w:val="auto"/>
        </w:rPr>
        <w:t>.</w:t>
      </w:r>
      <w:r w:rsidRPr="00240D3A">
        <w:rPr>
          <w:rFonts w:ascii="Tahoma" w:hAnsi="Tahoma" w:cs="Tahoma"/>
          <w:color w:val="auto"/>
        </w:rPr>
        <w:t>º Nas deliberações de que trata</w:t>
      </w:r>
      <w:r w:rsidR="00AA6455" w:rsidRPr="00240D3A">
        <w:rPr>
          <w:rFonts w:ascii="Tahoma" w:hAnsi="Tahoma" w:cs="Tahoma"/>
          <w:color w:val="auto"/>
        </w:rPr>
        <w:t xml:space="preserve">m os Incisos I, II </w:t>
      </w:r>
      <w:r w:rsidRPr="00240D3A">
        <w:rPr>
          <w:rFonts w:ascii="Tahoma" w:hAnsi="Tahoma" w:cs="Tahoma"/>
          <w:color w:val="auto"/>
        </w:rPr>
        <w:t>e II</w:t>
      </w:r>
      <w:r w:rsidR="00AA6455" w:rsidRPr="00240D3A">
        <w:rPr>
          <w:rFonts w:ascii="Tahoma" w:hAnsi="Tahoma" w:cs="Tahoma"/>
          <w:color w:val="auto"/>
        </w:rPr>
        <w:t>I</w:t>
      </w:r>
      <w:r w:rsidR="00E97093" w:rsidRPr="00240D3A">
        <w:rPr>
          <w:rFonts w:ascii="Tahoma" w:hAnsi="Tahoma" w:cs="Tahoma"/>
          <w:color w:val="auto"/>
        </w:rPr>
        <w:t xml:space="preserve">deste Artigo o Presidente votará, </w:t>
      </w:r>
      <w:r w:rsidR="00AA6455" w:rsidRPr="00240D3A">
        <w:rPr>
          <w:rFonts w:ascii="Tahoma" w:hAnsi="Tahoma" w:cs="Tahoma"/>
          <w:color w:val="auto"/>
        </w:rPr>
        <w:t>de acordo com o previsto no art. 43.</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CAPÍTULO V</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 OUVIDORIA PARLAMENTAR</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79 A Ouvidoria Parlamentar é o órgão da Câmara Municipal responsável por: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receber, examinar e encaminhar aos órgãos competentes as reclamações ou representações de pessoas físicas ou jurídicas sobre: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 violação ou qualquer forma de discriminação atentatória dos direitos e liberdades fundamentais;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b) ilegalidades ou abuso de poder;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c) mau funcionamento dos serviços legislativos e administrativos da Casa.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propor medidas para sanar as violações, as ilegalidades e os abusos constatados;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propor à Mesa Diretora, a partir de reclamações e representações que chegam na Câmara: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 medidas necessárias à regularidade </w:t>
      </w:r>
      <w:r w:rsidR="006451C5">
        <w:rPr>
          <w:rFonts w:ascii="Tahoma" w:hAnsi="Tahoma" w:cs="Tahoma"/>
          <w:color w:val="auto"/>
        </w:rPr>
        <w:t xml:space="preserve">de </w:t>
      </w:r>
      <w:r w:rsidRPr="00616A19">
        <w:rPr>
          <w:rFonts w:ascii="Tahoma" w:hAnsi="Tahoma" w:cs="Tahoma"/>
          <w:color w:val="auto"/>
        </w:rPr>
        <w:t xml:space="preserve">serviços internos;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xml:space="preserve">b) indicar inovações e melhorias que possam agregar qualidade aos processos internos;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c) propor a abertura de sindicância ou de processo disciplinar administrativo destinado a apurar irregularidades funcionais ou operacionais;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encaminhar ao Tribunal de Contas do Estado, ao Ministério Público ou a outro órgão competente as denúncias recebidas que necessitem de investigação;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 - responder aos cidadãos e às entidades quanto às providências tomadas pela Câmara Municipal sobre os assuntos institucionais de seu interesse;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 - realizar audiências públicas com segmentos da comunidade, a fim de discutir a qualidade do serviço prestado pela Câmara Municipal, bem como sua atuação como Poder Legislativo.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Parágrafo único. A Ouvidoria Parlamentar reunir-se-á ordinariamente com a Mesa Diretora, na primeira </w:t>
      </w:r>
      <w:r w:rsidR="006451C5">
        <w:rPr>
          <w:rFonts w:ascii="Tahoma" w:hAnsi="Tahoma" w:cs="Tahoma"/>
          <w:color w:val="auto"/>
        </w:rPr>
        <w:t>segunda-</w:t>
      </w:r>
      <w:r w:rsidRPr="00616A19">
        <w:rPr>
          <w:rFonts w:ascii="Tahoma" w:hAnsi="Tahoma" w:cs="Tahoma"/>
          <w:color w:val="auto"/>
        </w:rPr>
        <w:t>feira de cada mês, para expor, deliberar e diligenciar os assuntos de sua competência.</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80. A Ouvidoria Parlamentar é composta de um Ouvidor Geral designado, dentre os Vereadores, pelo Presidente da Câmara, a cada ano, no início de cada Sessão Legislativa, vedada a recondução no período subsequente.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Parágrafo único. Toda iniciativa provocada ou implementada pela Ouvidoria Parlamentar terá ampla divulgação, inclusive por meios eletrônicos.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TÍTULO III</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DAS SESSÕES PLENÁRIAS</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CAPÍTULO 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DAS DISPOSIÇÕES PRELIMINARES</w:t>
      </w:r>
    </w:p>
    <w:p w:rsidR="00B95DE7" w:rsidRPr="00616A19" w:rsidRDefault="00B95DE7" w:rsidP="00203D9D">
      <w:pPr>
        <w:pStyle w:val="Default"/>
        <w:spacing w:after="120"/>
        <w:jc w:val="center"/>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81 As Sessões da Câmara Municipal serão: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Ordinárias;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Extraordinárias;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Solenes;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IV – Especia</w:t>
      </w:r>
      <w:r w:rsidR="006451C5">
        <w:rPr>
          <w:rFonts w:ascii="Tahoma" w:hAnsi="Tahoma" w:cs="Tahoma"/>
          <w:color w:val="auto"/>
        </w:rPr>
        <w:t>is</w:t>
      </w:r>
      <w:r w:rsidRPr="00616A19">
        <w:rPr>
          <w:rFonts w:ascii="Tahoma" w:hAnsi="Tahoma" w:cs="Tahoma"/>
          <w:color w:val="auto"/>
        </w:rPr>
        <w:t xml:space="preserv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Art. 82</w:t>
      </w:r>
      <w:r w:rsidR="008A0EB0">
        <w:rPr>
          <w:rFonts w:ascii="Tahoma" w:hAnsi="Tahoma" w:cs="Tahoma"/>
          <w:color w:val="auto"/>
        </w:rPr>
        <w:t>.</w:t>
      </w:r>
      <w:r w:rsidRPr="00616A19">
        <w:rPr>
          <w:rFonts w:ascii="Tahoma" w:hAnsi="Tahoma" w:cs="Tahoma"/>
          <w:color w:val="auto"/>
        </w:rPr>
        <w:t xml:space="preserve"> O recinto do Plenário é, em Sessão, privativo de: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Vereador;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convidados em visitas oficiais;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III - servidores da Câmara Municipal, quando em serviço, em aux</w:t>
      </w:r>
      <w:r w:rsidR="006451C5">
        <w:rPr>
          <w:rFonts w:ascii="Tahoma" w:hAnsi="Tahoma" w:cs="Tahoma"/>
          <w:color w:val="auto"/>
        </w:rPr>
        <w:t>í</w:t>
      </w:r>
      <w:r w:rsidRPr="00616A19">
        <w:rPr>
          <w:rFonts w:ascii="Tahoma" w:hAnsi="Tahoma" w:cs="Tahoma"/>
          <w:color w:val="auto"/>
        </w:rPr>
        <w:t xml:space="preserve">lio à Mesa Diretora, podendo, inclusive, manifestar-se para prestar quaisquer esclarecimentos que a Mesa ou qualquer Vereador solicitar;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cidadãos autorizados pela Mesa Diretora.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xml:space="preserve">Parágrafo único. A Câmara poderá determinar que parte da Sessão Plenária seja destinada a comemoração, homenagem ou recepção de personalidade visitante.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83 Durante a Sessão, além dos Vereadores, poderão excepcionalmente, mediante autorização da Mesa Diretora, usar da palavra: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visitantes recepcionados ou homenageados;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Prefeito, quando espontaneamente manifestar interesse;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Secretário Municipal, quando convocados ou espontaneamente manifestarem interesse.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6451C5">
        <w:rPr>
          <w:rFonts w:ascii="Tahoma" w:hAnsi="Tahoma" w:cs="Tahoma"/>
          <w:color w:val="auto"/>
        </w:rPr>
        <w:t>.</w:t>
      </w:r>
      <w:r w:rsidRPr="00616A19">
        <w:rPr>
          <w:rFonts w:ascii="Tahoma" w:hAnsi="Tahoma" w:cs="Tahoma"/>
          <w:color w:val="auto"/>
        </w:rPr>
        <w:t xml:space="preserve">º O orador submeter-se-á às seguintes normas: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falará de pé, exceto o Presidente, e só por enfermidade poderá obter permissão para falar sentado;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dirigir-se-á ao Presidente ou ao Plenário;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dará aos Vereadores o tratamento de “Excelência”.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6451C5">
        <w:rPr>
          <w:rFonts w:ascii="Tahoma" w:hAnsi="Tahoma" w:cs="Tahoma"/>
          <w:color w:val="auto"/>
        </w:rPr>
        <w:t>.</w:t>
      </w:r>
      <w:r w:rsidRPr="00616A19">
        <w:rPr>
          <w:rFonts w:ascii="Tahoma" w:hAnsi="Tahoma" w:cs="Tahoma"/>
          <w:color w:val="auto"/>
        </w:rPr>
        <w:t xml:space="preserve">º O orador não poderá ser interrompido, a não ser para: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formulação de questões de ordem;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apartes, nas hipóteses admitidas neste Regimento;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requerimento de prorrogação da Sessão Plenária.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84 A Sessão poderá ser suspensa: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pelo Presidente: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 no caso de visita de convidados oficiais, bem como de pessoas ilustres, exceto durante a Ordem do Dia;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b) em cumprimento de ordem judicial.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II - por decisão do Plenário, a requerimento de Líder</w:t>
      </w:r>
      <w:r w:rsidR="00A60703">
        <w:rPr>
          <w:rFonts w:ascii="Tahoma" w:hAnsi="Tahoma" w:cs="Tahoma"/>
          <w:color w:val="auto"/>
        </w:rPr>
        <w:t xml:space="preserve"> ou da própria Mesa</w:t>
      </w:r>
      <w:r w:rsidRPr="00616A19">
        <w:rPr>
          <w:rFonts w:ascii="Tahoma" w:hAnsi="Tahoma" w:cs="Tahoma"/>
          <w:color w:val="auto"/>
        </w:rPr>
        <w:t xml:space="preserve">, por motivo de interesse público.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A60703">
        <w:rPr>
          <w:rFonts w:ascii="Tahoma" w:hAnsi="Tahoma" w:cs="Tahoma"/>
          <w:color w:val="auto"/>
        </w:rPr>
        <w:t>.</w:t>
      </w:r>
      <w:r w:rsidRPr="00616A19">
        <w:rPr>
          <w:rFonts w:ascii="Tahoma" w:hAnsi="Tahoma" w:cs="Tahoma"/>
          <w:color w:val="auto"/>
        </w:rPr>
        <w:t xml:space="preserve">º A suspensão, no caso da alínea “a” do inciso I, será levada a efeito pelo Presidente da Câmara, por tempo indeterminado, sem dedução de tempo reservado à Sessão Plenária, que terá a sua duração regular.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A60703">
        <w:rPr>
          <w:rFonts w:ascii="Tahoma" w:hAnsi="Tahoma" w:cs="Tahoma"/>
          <w:color w:val="auto"/>
        </w:rPr>
        <w:t>.</w:t>
      </w:r>
      <w:r w:rsidRPr="00616A19">
        <w:rPr>
          <w:rFonts w:ascii="Tahoma" w:hAnsi="Tahoma" w:cs="Tahoma"/>
          <w:color w:val="auto"/>
        </w:rPr>
        <w:t xml:space="preserve">º A suspensão decidida pelo Plenário, no caso previsto no inciso II, terá duração máxima de 30min (trinta minutos), deduzindo-se o tempo que durar a suspensão daquele reservado à Sessão Plenária. </w:t>
      </w:r>
    </w:p>
    <w:p w:rsidR="00B95DE7" w:rsidRPr="00616A19" w:rsidRDefault="00A60703" w:rsidP="00203D9D">
      <w:pPr>
        <w:pStyle w:val="Default"/>
        <w:spacing w:after="120"/>
        <w:jc w:val="both"/>
        <w:rPr>
          <w:rFonts w:ascii="Tahoma" w:hAnsi="Tahoma" w:cs="Tahoma"/>
          <w:color w:val="auto"/>
        </w:rPr>
      </w:pPr>
      <w:r>
        <w:rPr>
          <w:rFonts w:ascii="Tahoma" w:hAnsi="Tahoma" w:cs="Tahoma"/>
          <w:color w:val="auto"/>
        </w:rPr>
        <w:t>Art. 85</w:t>
      </w:r>
      <w:r w:rsidR="00B95DE7" w:rsidRPr="00616A19">
        <w:rPr>
          <w:rFonts w:ascii="Tahoma" w:hAnsi="Tahoma" w:cs="Tahoma"/>
          <w:color w:val="auto"/>
        </w:rPr>
        <w:t xml:space="preserve"> Qualquer cidadão poderá assistir à Sessão Plenária, desde que não atrapalhe o bom andamento dos trabalhos, sendo proibida qualquer interpelação aos Vereadores.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745DD1">
        <w:rPr>
          <w:rFonts w:ascii="Tahoma" w:hAnsi="Tahoma" w:cs="Tahoma"/>
          <w:color w:val="auto"/>
        </w:rPr>
        <w:t>.</w:t>
      </w:r>
      <w:r w:rsidRPr="00616A19">
        <w:rPr>
          <w:rFonts w:ascii="Tahoma" w:hAnsi="Tahoma" w:cs="Tahoma"/>
          <w:color w:val="auto"/>
        </w:rPr>
        <w:t xml:space="preserve">º O Presidente, se necessário, fará retirar o cidadão impertinente ou determinará a evacuação do recinto reservado à comunidade.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745DD1">
        <w:rPr>
          <w:rFonts w:ascii="Tahoma" w:hAnsi="Tahoma" w:cs="Tahoma"/>
          <w:color w:val="auto"/>
        </w:rPr>
        <w:t>.</w:t>
      </w:r>
      <w:r w:rsidRPr="00616A19">
        <w:rPr>
          <w:rFonts w:ascii="Tahoma" w:hAnsi="Tahoma" w:cs="Tahoma"/>
          <w:color w:val="auto"/>
        </w:rPr>
        <w:t xml:space="preserve">º Não haverá Sessão Plenária em caráter secreto.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3</w:t>
      </w:r>
      <w:r w:rsidR="00745DD1">
        <w:rPr>
          <w:rFonts w:ascii="Tahoma" w:hAnsi="Tahoma" w:cs="Tahoma"/>
          <w:color w:val="auto"/>
        </w:rPr>
        <w:t>.</w:t>
      </w:r>
      <w:r w:rsidRPr="00616A19">
        <w:rPr>
          <w:rFonts w:ascii="Tahoma" w:hAnsi="Tahoma" w:cs="Tahoma"/>
          <w:color w:val="auto"/>
        </w:rPr>
        <w:t xml:space="preserve">º Será dada ampla publicidade à Sessão Plenária, inclusive por meios eletrônicos, facilitando-se o trabalho da imprensa, divulgando-se a pauta e o resumo dos trabalhos.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Art. 86 Para os efeitos legais</w:t>
      </w:r>
      <w:r w:rsidR="00927C8F" w:rsidRPr="00616A19">
        <w:rPr>
          <w:rFonts w:ascii="Tahoma" w:hAnsi="Tahoma" w:cs="Tahoma"/>
          <w:color w:val="auto"/>
        </w:rPr>
        <w:t xml:space="preserve"> considerar-se-á</w:t>
      </w:r>
      <w:r w:rsidRPr="00616A19">
        <w:rPr>
          <w:rFonts w:ascii="Tahoma" w:hAnsi="Tahoma" w:cs="Tahoma"/>
          <w:color w:val="auto"/>
        </w:rPr>
        <w:t xml:space="preserve"> presente à Sessão Plenária o Vereador que assinar o Livro de Presença até o início da Ordem do Dia, participando dos trabalhos do Plenário e das votações.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745DD1">
        <w:rPr>
          <w:rFonts w:ascii="Tahoma" w:hAnsi="Tahoma" w:cs="Tahoma"/>
          <w:color w:val="auto"/>
        </w:rPr>
        <w:t>.</w:t>
      </w:r>
      <w:r w:rsidRPr="00616A19">
        <w:rPr>
          <w:rFonts w:ascii="Tahoma" w:hAnsi="Tahoma" w:cs="Tahoma"/>
          <w:color w:val="auto"/>
        </w:rPr>
        <w:t xml:space="preserve">º O Livro de Presença será recolhido pelo Presidente, quando do início da Ordem do Dia, devendo o Secretário escrever, com tinta vermelha, o nome dos Vereadores ausentes, nos locais destinados a sua assinatura.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184F0E">
        <w:rPr>
          <w:rFonts w:ascii="Tahoma" w:hAnsi="Tahoma" w:cs="Tahoma"/>
          <w:color w:val="auto"/>
        </w:rPr>
        <w:t>.</w:t>
      </w:r>
      <w:r w:rsidRPr="00616A19">
        <w:rPr>
          <w:rFonts w:ascii="Tahoma" w:hAnsi="Tahoma" w:cs="Tahoma"/>
          <w:color w:val="auto"/>
        </w:rPr>
        <w:t xml:space="preserve">º Ao final da Sessão Plenária, o Secretário fará constar </w:t>
      </w:r>
      <w:r w:rsidR="00184F0E">
        <w:rPr>
          <w:rFonts w:ascii="Tahoma" w:hAnsi="Tahoma" w:cs="Tahoma"/>
          <w:color w:val="auto"/>
        </w:rPr>
        <w:t>n</w:t>
      </w:r>
      <w:r w:rsidRPr="00616A19">
        <w:rPr>
          <w:rFonts w:ascii="Tahoma" w:hAnsi="Tahoma" w:cs="Tahoma"/>
          <w:color w:val="auto"/>
        </w:rPr>
        <w:t xml:space="preserve">o Livro de Presença o nome dos Vereadores que, embora o tenham assinado até a hora legal, deixaram de participar dos trabalhos do Plenário e das votações.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184F0E">
        <w:rPr>
          <w:rFonts w:ascii="Tahoma" w:hAnsi="Tahoma" w:cs="Tahoma"/>
          <w:color w:val="auto"/>
        </w:rPr>
        <w:t>.</w:t>
      </w:r>
      <w:r w:rsidRPr="00616A19">
        <w:rPr>
          <w:rFonts w:ascii="Tahoma" w:hAnsi="Tahoma" w:cs="Tahoma"/>
          <w:color w:val="auto"/>
        </w:rPr>
        <w:t xml:space="preserve">º A verificação de presença poderá ser requerida por Líder, a qualquer momento da Sessão Plenária.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4</w:t>
      </w:r>
      <w:r w:rsidR="00184F0E">
        <w:rPr>
          <w:rFonts w:ascii="Tahoma" w:hAnsi="Tahoma" w:cs="Tahoma"/>
          <w:color w:val="auto"/>
        </w:rPr>
        <w:t>.</w:t>
      </w:r>
      <w:r w:rsidRPr="00616A19">
        <w:rPr>
          <w:rFonts w:ascii="Tahoma" w:hAnsi="Tahoma" w:cs="Tahoma"/>
          <w:color w:val="auto"/>
        </w:rPr>
        <w:t xml:space="preserve">º A presença de Vereador em Sessão Solene ou em Sessão Especial será confirmada pela sua assinatura no início dos trabalhos.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CAPÍTULO II</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DA SESSÃO PLENÁRIA ORDINÁRIA</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Seção 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Das Disposições Gerais</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Art. 87. A Câmara Municipal realizará Sess</w:t>
      </w:r>
      <w:r w:rsidR="00B6783A">
        <w:rPr>
          <w:rFonts w:ascii="Tahoma" w:hAnsi="Tahoma" w:cs="Tahoma"/>
          <w:color w:val="auto"/>
        </w:rPr>
        <w:t>ão</w:t>
      </w:r>
      <w:r w:rsidRPr="00616A19">
        <w:rPr>
          <w:rFonts w:ascii="Tahoma" w:hAnsi="Tahoma" w:cs="Tahoma"/>
          <w:color w:val="auto"/>
        </w:rPr>
        <w:t xml:space="preserve"> Plenária Ordinária, independentemente de convocação, nas segundas</w:t>
      </w:r>
      <w:r w:rsidR="00B6783A">
        <w:rPr>
          <w:rFonts w:ascii="Tahoma" w:hAnsi="Tahoma" w:cs="Tahoma"/>
          <w:color w:val="auto"/>
        </w:rPr>
        <w:t>-</w:t>
      </w:r>
      <w:r w:rsidRPr="00616A19">
        <w:rPr>
          <w:rFonts w:ascii="Tahoma" w:hAnsi="Tahoma" w:cs="Tahoma"/>
          <w:color w:val="auto"/>
        </w:rPr>
        <w:t xml:space="preserve">feiras, a </w:t>
      </w:r>
      <w:r w:rsidR="00CD22C4">
        <w:rPr>
          <w:rFonts w:ascii="Tahoma" w:hAnsi="Tahoma" w:cs="Tahoma"/>
          <w:color w:val="auto"/>
        </w:rPr>
        <w:t>partir das 19</w:t>
      </w:r>
      <w:r w:rsidR="00B6783A">
        <w:rPr>
          <w:rFonts w:ascii="Tahoma" w:hAnsi="Tahoma" w:cs="Tahoma"/>
          <w:color w:val="auto"/>
        </w:rPr>
        <w:t>:00</w:t>
      </w:r>
      <w:r w:rsidR="00CD22C4">
        <w:rPr>
          <w:rFonts w:ascii="Tahoma" w:hAnsi="Tahoma" w:cs="Tahoma"/>
          <w:color w:val="auto"/>
        </w:rPr>
        <w:t xml:space="preserve"> (dezenove) horas, podendo o referido horário se</w:t>
      </w:r>
      <w:r w:rsidR="00B6783A">
        <w:rPr>
          <w:rFonts w:ascii="Tahoma" w:hAnsi="Tahoma" w:cs="Tahoma"/>
          <w:color w:val="auto"/>
        </w:rPr>
        <w:t>r</w:t>
      </w:r>
      <w:r w:rsidR="00CD22C4">
        <w:rPr>
          <w:rFonts w:ascii="Tahoma" w:hAnsi="Tahoma" w:cs="Tahoma"/>
          <w:color w:val="auto"/>
        </w:rPr>
        <w:t xml:space="preserve"> alterado por Resolução de Mesa, devidamente aprovado pelo Plenário.</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Parágrafo único. Se </w:t>
      </w:r>
      <w:r w:rsidR="00B6783A">
        <w:rPr>
          <w:rFonts w:ascii="Tahoma" w:hAnsi="Tahoma" w:cs="Tahoma"/>
          <w:color w:val="auto"/>
        </w:rPr>
        <w:t>na</w:t>
      </w:r>
      <w:r w:rsidRPr="00616A19">
        <w:rPr>
          <w:rFonts w:ascii="Tahoma" w:hAnsi="Tahoma" w:cs="Tahoma"/>
          <w:color w:val="auto"/>
        </w:rPr>
        <w:t xml:space="preserve"> segunda-feira for feriado </w:t>
      </w:r>
      <w:r w:rsidRPr="00240D3A">
        <w:rPr>
          <w:rFonts w:ascii="Tahoma" w:hAnsi="Tahoma" w:cs="Tahoma"/>
          <w:color w:val="auto"/>
        </w:rPr>
        <w:t xml:space="preserve">ou ponto facultativo, não haverá </w:t>
      </w:r>
      <w:r w:rsidRPr="00616A19">
        <w:rPr>
          <w:rFonts w:ascii="Tahoma" w:hAnsi="Tahoma" w:cs="Tahoma"/>
          <w:color w:val="auto"/>
        </w:rPr>
        <w:t xml:space="preserve">Sessão.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88 A Sessão Plenária Ordinária iniciará com a presença de no mínimo um terço de Vereadores, assim verificada em chamada nominal.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B6783A">
        <w:rPr>
          <w:rFonts w:ascii="Tahoma" w:hAnsi="Tahoma" w:cs="Tahoma"/>
          <w:color w:val="auto"/>
        </w:rPr>
        <w:t>.</w:t>
      </w:r>
      <w:r w:rsidRPr="00616A19">
        <w:rPr>
          <w:rFonts w:ascii="Tahoma" w:hAnsi="Tahoma" w:cs="Tahoma"/>
          <w:color w:val="auto"/>
        </w:rPr>
        <w:t>º Não havendo número legal, o Presidente aguardará até 15min</w:t>
      </w:r>
      <w:r w:rsidR="00B6783A">
        <w:rPr>
          <w:rFonts w:ascii="Tahoma" w:hAnsi="Tahoma" w:cs="Tahoma"/>
          <w:color w:val="auto"/>
        </w:rPr>
        <w:t>.</w:t>
      </w:r>
      <w:r w:rsidRPr="00616A19">
        <w:rPr>
          <w:rFonts w:ascii="Tahoma" w:hAnsi="Tahoma" w:cs="Tahoma"/>
          <w:color w:val="auto"/>
        </w:rPr>
        <w:t xml:space="preserve"> (quinze minutos)</w:t>
      </w:r>
      <w:r w:rsidR="00B6783A">
        <w:rPr>
          <w:rFonts w:ascii="Tahoma" w:hAnsi="Tahoma" w:cs="Tahoma"/>
          <w:color w:val="auto"/>
        </w:rPr>
        <w:t>. P</w:t>
      </w:r>
      <w:r w:rsidRPr="00616A19">
        <w:rPr>
          <w:rFonts w:ascii="Tahoma" w:hAnsi="Tahoma" w:cs="Tahoma"/>
          <w:color w:val="auto"/>
        </w:rPr>
        <w:t xml:space="preserve">ersistindo a ausência de Vereadores, será declarada encerrada a Sessão Plenária, lavrando-se ata negativa em que será registrado o nome dos presentes, despachando-se os documentos constantes do Expediente.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B6783A">
        <w:rPr>
          <w:rFonts w:ascii="Tahoma" w:hAnsi="Tahoma" w:cs="Tahoma"/>
          <w:color w:val="auto"/>
        </w:rPr>
        <w:t>.</w:t>
      </w:r>
      <w:r w:rsidRPr="00616A19">
        <w:rPr>
          <w:rFonts w:ascii="Tahoma" w:hAnsi="Tahoma" w:cs="Tahoma"/>
          <w:color w:val="auto"/>
        </w:rPr>
        <w:t xml:space="preserve">º À hora regimental o Presidente declarará aberta a Sessão Plenária.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Seção II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Do Quórum</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xml:space="preserve">Art. 89 Quórum é o número de Vereadores presentes para a realização de Sessão Plenária, reunião de Comissão ou Deliberação.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Art. 90 É necessári</w:t>
      </w:r>
      <w:r w:rsidR="00B6783A">
        <w:rPr>
          <w:rFonts w:ascii="Tahoma" w:hAnsi="Tahoma" w:cs="Tahoma"/>
          <w:color w:val="auto"/>
        </w:rPr>
        <w:t>a</w:t>
      </w:r>
      <w:r w:rsidRPr="00616A19">
        <w:rPr>
          <w:rFonts w:ascii="Tahoma" w:hAnsi="Tahoma" w:cs="Tahoma"/>
          <w:color w:val="auto"/>
        </w:rPr>
        <w:t xml:space="preserve"> a presença de pelo menos um terço de seus membros para que a Câmara se reúna e da maioria absoluta de seus membros para que delibere.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B6783A">
        <w:rPr>
          <w:rFonts w:ascii="Tahoma" w:hAnsi="Tahoma" w:cs="Tahoma"/>
          <w:color w:val="auto"/>
        </w:rPr>
        <w:t>.</w:t>
      </w:r>
      <w:r w:rsidRPr="00616A19">
        <w:rPr>
          <w:rFonts w:ascii="Tahoma" w:hAnsi="Tahoma" w:cs="Tahoma"/>
          <w:color w:val="auto"/>
        </w:rPr>
        <w:t xml:space="preserve">º As deliberações serão tomadas de acordo com o que prevê o art. 78 deste Regimento Interno.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B6783A">
        <w:rPr>
          <w:rFonts w:ascii="Tahoma" w:hAnsi="Tahoma" w:cs="Tahoma"/>
          <w:color w:val="auto"/>
        </w:rPr>
        <w:t>.</w:t>
      </w:r>
      <w:r w:rsidRPr="00616A19">
        <w:rPr>
          <w:rFonts w:ascii="Tahoma" w:hAnsi="Tahoma" w:cs="Tahoma"/>
          <w:color w:val="auto"/>
        </w:rPr>
        <w:t xml:space="preserve">º São exigidos os votos favoráveis da maioria absoluta de Vereadores para: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rejeição de veto;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aprovação de projeto de lei complementar.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B6783A">
        <w:rPr>
          <w:rFonts w:ascii="Tahoma" w:hAnsi="Tahoma" w:cs="Tahoma"/>
          <w:color w:val="auto"/>
        </w:rPr>
        <w:t>.</w:t>
      </w:r>
      <w:r w:rsidRPr="00616A19">
        <w:rPr>
          <w:rFonts w:ascii="Tahoma" w:hAnsi="Tahoma" w:cs="Tahoma"/>
          <w:color w:val="auto"/>
        </w:rPr>
        <w:t xml:space="preserve">º São exigidos os votos favoráveis da maioria qualificada de Vereadores para: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aprovação de proposta de emenda à lei orgânica do município;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rejeição do Parecer Prévio do Tribunal de Contas do Estado, sobre as contas que o Prefeito deve anualmente prestar;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cassação de mandato de Vereador e de Prefeito.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91 A declaração de Quórum, questionada ou não, será feita pelo Presidente logo após a chamada nominal dos Vereadores.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Parágrafo único. Verificada a falta de Quórum para a votação da Ordem do Dia, a Sessão Plenária será declarada encerrada.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Seção III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Das Partes da Sessão Plenária Ordinária</w:t>
      </w:r>
    </w:p>
    <w:p w:rsidR="00B95DE7" w:rsidRPr="00616A19" w:rsidRDefault="00B95DE7" w:rsidP="00203D9D">
      <w:pPr>
        <w:pStyle w:val="Default"/>
        <w:spacing w:after="120"/>
        <w:jc w:val="both"/>
        <w:rPr>
          <w:rFonts w:ascii="Tahoma" w:hAnsi="Tahoma" w:cs="Tahoma"/>
          <w:color w:val="auto"/>
        </w:rPr>
      </w:pPr>
    </w:p>
    <w:p w:rsidR="00B95DE7"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92 A Sessão Plenária Ordinária terá duração de até quatro horas e se realizará pela composição das seguintes partes: </w:t>
      </w:r>
    </w:p>
    <w:p w:rsidR="00240D3A" w:rsidRDefault="00240D3A" w:rsidP="00203D9D">
      <w:pPr>
        <w:pStyle w:val="Default"/>
        <w:spacing w:after="120"/>
        <w:jc w:val="both"/>
        <w:rPr>
          <w:rFonts w:ascii="Tahoma" w:hAnsi="Tahoma" w:cs="Tahoma"/>
          <w:color w:val="auto"/>
        </w:rPr>
      </w:pPr>
      <w:r>
        <w:rPr>
          <w:rFonts w:ascii="Tahoma" w:hAnsi="Tahoma" w:cs="Tahoma"/>
          <w:color w:val="auto"/>
        </w:rPr>
        <w:t xml:space="preserve">I – Leitura de trecho </w:t>
      </w:r>
      <w:r w:rsidR="00927C8F">
        <w:rPr>
          <w:rFonts w:ascii="Tahoma" w:hAnsi="Tahoma" w:cs="Tahoma"/>
          <w:color w:val="auto"/>
        </w:rPr>
        <w:t>Bíblico</w:t>
      </w:r>
      <w:r>
        <w:rPr>
          <w:rFonts w:ascii="Tahoma" w:hAnsi="Tahoma" w:cs="Tahoma"/>
          <w:color w:val="auto"/>
        </w:rPr>
        <w:t>;</w:t>
      </w:r>
    </w:p>
    <w:p w:rsidR="00B95DE7" w:rsidRPr="00616A19" w:rsidRDefault="00240D3A" w:rsidP="00203D9D">
      <w:pPr>
        <w:pStyle w:val="Default"/>
        <w:spacing w:after="120"/>
        <w:jc w:val="both"/>
        <w:rPr>
          <w:rFonts w:ascii="Tahoma" w:hAnsi="Tahoma" w:cs="Tahoma"/>
          <w:color w:val="auto"/>
        </w:rPr>
      </w:pPr>
      <w:r>
        <w:rPr>
          <w:rFonts w:ascii="Tahoma" w:hAnsi="Tahoma" w:cs="Tahoma"/>
          <w:color w:val="auto"/>
        </w:rPr>
        <w:t>I</w:t>
      </w:r>
      <w:r w:rsidR="00B95DE7" w:rsidRPr="00616A19">
        <w:rPr>
          <w:rFonts w:ascii="Tahoma" w:hAnsi="Tahoma" w:cs="Tahoma"/>
          <w:color w:val="auto"/>
        </w:rPr>
        <w:t xml:space="preserve">I – Expediente do Dia, com até </w:t>
      </w:r>
      <w:r w:rsidR="00927C8F" w:rsidRPr="00616A19">
        <w:rPr>
          <w:rFonts w:ascii="Tahoma" w:hAnsi="Tahoma" w:cs="Tahoma"/>
          <w:color w:val="auto"/>
        </w:rPr>
        <w:t>20</w:t>
      </w:r>
      <w:r w:rsidR="00927C8F">
        <w:rPr>
          <w:rFonts w:ascii="Tahoma" w:hAnsi="Tahoma" w:cs="Tahoma"/>
          <w:color w:val="auto"/>
        </w:rPr>
        <w:t>h00min</w:t>
      </w:r>
      <w:r w:rsidR="00B6783A">
        <w:rPr>
          <w:rFonts w:ascii="Tahoma" w:hAnsi="Tahoma" w:cs="Tahoma"/>
          <w:color w:val="auto"/>
        </w:rPr>
        <w:t xml:space="preserve"> </w:t>
      </w:r>
      <w:r w:rsidR="00B95DE7" w:rsidRPr="00616A19">
        <w:rPr>
          <w:rFonts w:ascii="Tahoma" w:hAnsi="Tahoma" w:cs="Tahoma"/>
          <w:color w:val="auto"/>
        </w:rPr>
        <w:t>min</w:t>
      </w:r>
      <w:r w:rsidR="00B6783A">
        <w:rPr>
          <w:rFonts w:ascii="Tahoma" w:hAnsi="Tahoma" w:cs="Tahoma"/>
          <w:color w:val="auto"/>
        </w:rPr>
        <w:t>.</w:t>
      </w:r>
      <w:r w:rsidR="00B95DE7" w:rsidRPr="00616A19">
        <w:rPr>
          <w:rFonts w:ascii="Tahoma" w:hAnsi="Tahoma" w:cs="Tahoma"/>
          <w:color w:val="auto"/>
        </w:rPr>
        <w:t xml:space="preserve"> (vinte minutos), o qual se destinará: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 aprovação da ata da Sessão Plenária anterior, sendo obriga</w:t>
      </w:r>
      <w:r w:rsidR="00B6783A">
        <w:rPr>
          <w:rFonts w:ascii="Tahoma" w:hAnsi="Tahoma" w:cs="Tahoma"/>
          <w:color w:val="auto"/>
        </w:rPr>
        <w:t>tória</w:t>
      </w:r>
      <w:r w:rsidRPr="00616A19">
        <w:rPr>
          <w:rFonts w:ascii="Tahoma" w:hAnsi="Tahoma" w:cs="Tahoma"/>
          <w:color w:val="auto"/>
        </w:rPr>
        <w:t xml:space="preserve"> a leitura, salvo se houver requerimento verbal de um terço de Vereadores presentes;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b) leitura dos documentos oficiais endereçados à Câmara Municipal, para os quais seja necessário dar a devida publicidade, que serão lidos de forma resumida; </w:t>
      </w:r>
    </w:p>
    <w:p w:rsidR="00B6783A" w:rsidRDefault="00B95DE7" w:rsidP="00203D9D">
      <w:pPr>
        <w:pStyle w:val="Default"/>
        <w:spacing w:after="120"/>
        <w:jc w:val="both"/>
        <w:rPr>
          <w:rFonts w:ascii="Tahoma" w:hAnsi="Tahoma" w:cs="Tahoma"/>
          <w:color w:val="auto"/>
        </w:rPr>
      </w:pPr>
      <w:r w:rsidRPr="00616A19">
        <w:rPr>
          <w:rFonts w:ascii="Tahoma" w:hAnsi="Tahoma" w:cs="Tahoma"/>
          <w:color w:val="auto"/>
        </w:rPr>
        <w:t xml:space="preserve">c) apresentação de recurso de Vereador contra ato do Presidente, da Mesa Diretora ou de Comissão; </w:t>
      </w:r>
    </w:p>
    <w:p w:rsidR="00B6783A" w:rsidRPr="00240D3A" w:rsidRDefault="00B6783A" w:rsidP="00203D9D">
      <w:pPr>
        <w:pStyle w:val="Default"/>
        <w:spacing w:after="120"/>
        <w:jc w:val="both"/>
        <w:rPr>
          <w:rFonts w:ascii="Tahoma" w:hAnsi="Tahoma" w:cs="Tahoma"/>
          <w:color w:val="auto"/>
        </w:rPr>
      </w:pPr>
      <w:r w:rsidRPr="00240D3A">
        <w:rPr>
          <w:rFonts w:ascii="Tahoma" w:hAnsi="Tahoma" w:cs="Tahoma"/>
          <w:color w:val="auto"/>
        </w:rPr>
        <w:t>d) Apresentação das proposições do Poder Executivo;</w:t>
      </w:r>
    </w:p>
    <w:p w:rsidR="00B6783A" w:rsidRPr="00240D3A" w:rsidRDefault="00B6783A" w:rsidP="00203D9D">
      <w:pPr>
        <w:pStyle w:val="Default"/>
        <w:spacing w:after="120"/>
        <w:jc w:val="both"/>
        <w:rPr>
          <w:rFonts w:ascii="Tahoma" w:hAnsi="Tahoma" w:cs="Tahoma"/>
          <w:color w:val="auto"/>
        </w:rPr>
      </w:pPr>
      <w:r w:rsidRPr="00240D3A">
        <w:rPr>
          <w:rFonts w:ascii="Tahoma" w:hAnsi="Tahoma" w:cs="Tahoma"/>
          <w:color w:val="auto"/>
        </w:rPr>
        <w:t>e) apresentação das proposições do poder Legislativo;</w:t>
      </w:r>
    </w:p>
    <w:p w:rsidR="00B95DE7" w:rsidRPr="00616A19" w:rsidRDefault="00B6783A" w:rsidP="00203D9D">
      <w:pPr>
        <w:pStyle w:val="Default"/>
        <w:spacing w:after="120"/>
        <w:jc w:val="both"/>
        <w:rPr>
          <w:rFonts w:ascii="Tahoma" w:hAnsi="Tahoma" w:cs="Tahoma"/>
          <w:color w:val="auto"/>
        </w:rPr>
      </w:pPr>
      <w:r w:rsidRPr="00240D3A">
        <w:rPr>
          <w:rFonts w:ascii="Tahoma" w:hAnsi="Tahoma" w:cs="Tahoma"/>
          <w:color w:val="auto"/>
        </w:rPr>
        <w:t>f</w:t>
      </w:r>
      <w:r w:rsidR="00B95DE7" w:rsidRPr="00240D3A">
        <w:rPr>
          <w:rFonts w:ascii="Tahoma" w:hAnsi="Tahoma" w:cs="Tahoma"/>
          <w:color w:val="auto"/>
        </w:rPr>
        <w:t>) outros comunicados, a juízo do Presidente da Câmara Municipal</w:t>
      </w:r>
      <w:r w:rsidR="00B95DE7" w:rsidRPr="00616A19">
        <w:rPr>
          <w:rFonts w:ascii="Tahoma" w:hAnsi="Tahoma" w:cs="Tahoma"/>
          <w:color w:val="auto"/>
        </w:rPr>
        <w:t xml:space="preserv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I</w:t>
      </w:r>
      <w:r w:rsidR="00240D3A">
        <w:rPr>
          <w:rFonts w:ascii="Tahoma" w:hAnsi="Tahoma" w:cs="Tahoma"/>
          <w:color w:val="auto"/>
        </w:rPr>
        <w:t>I</w:t>
      </w:r>
      <w:r w:rsidRPr="00616A19">
        <w:rPr>
          <w:rFonts w:ascii="Tahoma" w:hAnsi="Tahoma" w:cs="Tahoma"/>
          <w:color w:val="auto"/>
        </w:rPr>
        <w:t>I – Tribuna Popular, na forma regimental, com prazo de 10 min</w:t>
      </w:r>
      <w:r w:rsidR="00D6405A">
        <w:rPr>
          <w:rFonts w:ascii="Tahoma" w:hAnsi="Tahoma" w:cs="Tahoma"/>
          <w:color w:val="auto"/>
        </w:rPr>
        <w:t>.</w:t>
      </w:r>
      <w:r w:rsidRPr="00616A19">
        <w:rPr>
          <w:rFonts w:ascii="Tahoma" w:hAnsi="Tahoma" w:cs="Tahoma"/>
          <w:color w:val="auto"/>
        </w:rPr>
        <w:t xml:space="preserve"> (dez minutos); </w:t>
      </w:r>
    </w:p>
    <w:p w:rsidR="00624D6E" w:rsidRPr="00616A19" w:rsidRDefault="00624D6E" w:rsidP="00203D9D">
      <w:pPr>
        <w:pStyle w:val="Default"/>
        <w:spacing w:after="120"/>
        <w:jc w:val="both"/>
        <w:rPr>
          <w:rFonts w:ascii="Tahoma" w:hAnsi="Tahoma" w:cs="Tahoma"/>
          <w:color w:val="auto"/>
        </w:rPr>
      </w:pPr>
      <w:r w:rsidRPr="00616A19">
        <w:rPr>
          <w:rFonts w:ascii="Tahoma" w:hAnsi="Tahoma" w:cs="Tahoma"/>
          <w:color w:val="auto"/>
        </w:rPr>
        <w:lastRenderedPageBreak/>
        <w:t>III – Pequeno Expediente, com duração de até 3</w:t>
      </w:r>
      <w:r w:rsidR="00B6783A">
        <w:rPr>
          <w:rFonts w:ascii="Tahoma" w:hAnsi="Tahoma" w:cs="Tahoma"/>
          <w:color w:val="auto"/>
        </w:rPr>
        <w:t xml:space="preserve">:00 </w:t>
      </w:r>
      <w:r w:rsidRPr="00616A19">
        <w:rPr>
          <w:rFonts w:ascii="Tahoma" w:hAnsi="Tahoma" w:cs="Tahoma"/>
          <w:color w:val="auto"/>
        </w:rPr>
        <w:t>min</w:t>
      </w:r>
      <w:r w:rsidR="00B6783A">
        <w:rPr>
          <w:rFonts w:ascii="Tahoma" w:hAnsi="Tahoma" w:cs="Tahoma"/>
          <w:color w:val="auto"/>
        </w:rPr>
        <w:t>.</w:t>
      </w:r>
      <w:r w:rsidRPr="00616A19">
        <w:rPr>
          <w:rFonts w:ascii="Tahoma" w:hAnsi="Tahoma" w:cs="Tahoma"/>
          <w:color w:val="auto"/>
        </w:rPr>
        <w:t xml:space="preserve"> (três minutos) a cada vereador</w:t>
      </w:r>
      <w:r w:rsidR="00B6783A">
        <w:rPr>
          <w:rFonts w:ascii="Tahoma" w:hAnsi="Tahoma" w:cs="Tahoma"/>
          <w:color w:val="auto"/>
        </w:rPr>
        <w:t>. É</w:t>
      </w:r>
      <w:r w:rsidRPr="00616A19">
        <w:rPr>
          <w:rFonts w:ascii="Tahoma" w:hAnsi="Tahoma" w:cs="Tahoma"/>
          <w:color w:val="auto"/>
        </w:rPr>
        <w:t xml:space="preserve"> destinado a breves comunicações ou comentár</w:t>
      </w:r>
      <w:r w:rsidR="006D5A38">
        <w:rPr>
          <w:rFonts w:ascii="Tahoma" w:hAnsi="Tahoma" w:cs="Tahoma"/>
          <w:color w:val="auto"/>
        </w:rPr>
        <w:t>i</w:t>
      </w:r>
      <w:r w:rsidRPr="00616A19">
        <w:rPr>
          <w:rFonts w:ascii="Tahoma" w:hAnsi="Tahoma" w:cs="Tahoma"/>
          <w:color w:val="auto"/>
        </w:rPr>
        <w:t xml:space="preserve">os individuais, sobre matéria apresentada para que o Vereador deverá se inscrever previamente em Livro próprio, sendo que neste espaço o Vereador não poderá ser apartado, nem poderá tratar de assuntos </w:t>
      </w:r>
      <w:r w:rsidR="00600BDB" w:rsidRPr="00616A19">
        <w:rPr>
          <w:rFonts w:ascii="Tahoma" w:hAnsi="Tahoma" w:cs="Tahoma"/>
          <w:color w:val="auto"/>
        </w:rPr>
        <w:t>polêmicos</w:t>
      </w:r>
    </w:p>
    <w:p w:rsidR="00600BDB" w:rsidRPr="00616A19" w:rsidRDefault="00624D6E" w:rsidP="00203D9D">
      <w:pPr>
        <w:pStyle w:val="Default"/>
        <w:spacing w:after="120"/>
        <w:jc w:val="both"/>
        <w:rPr>
          <w:rFonts w:ascii="Tahoma" w:hAnsi="Tahoma" w:cs="Tahoma"/>
          <w:color w:val="auto"/>
        </w:rPr>
      </w:pPr>
      <w:r w:rsidRPr="00616A19">
        <w:rPr>
          <w:rFonts w:ascii="Tahoma" w:hAnsi="Tahoma" w:cs="Tahoma"/>
          <w:color w:val="auto"/>
        </w:rPr>
        <w:t>IV</w:t>
      </w:r>
      <w:r w:rsidR="00B95DE7" w:rsidRPr="00616A19">
        <w:rPr>
          <w:rFonts w:ascii="Tahoma" w:hAnsi="Tahoma" w:cs="Tahoma"/>
          <w:color w:val="auto"/>
        </w:rPr>
        <w:t xml:space="preserve"> – </w:t>
      </w:r>
      <w:r w:rsidR="00600BDB" w:rsidRPr="00616A19">
        <w:rPr>
          <w:rFonts w:ascii="Tahoma" w:hAnsi="Tahoma" w:cs="Tahoma"/>
          <w:color w:val="auto"/>
        </w:rPr>
        <w:t xml:space="preserve">No Grande Expediente, o Vereador, usará a palavra por até </w:t>
      </w:r>
      <w:r w:rsidR="00F97DA7" w:rsidRPr="00616A19">
        <w:rPr>
          <w:rFonts w:ascii="Tahoma" w:hAnsi="Tahoma" w:cs="Tahoma"/>
          <w:color w:val="auto"/>
        </w:rPr>
        <w:t>10min</w:t>
      </w:r>
      <w:r w:rsidR="00D6405A">
        <w:rPr>
          <w:rFonts w:ascii="Tahoma" w:hAnsi="Tahoma" w:cs="Tahoma"/>
          <w:color w:val="auto"/>
        </w:rPr>
        <w:t>.</w:t>
      </w:r>
      <w:r w:rsidR="00F97DA7" w:rsidRPr="00616A19">
        <w:rPr>
          <w:rFonts w:ascii="Tahoma" w:hAnsi="Tahoma" w:cs="Tahoma"/>
          <w:color w:val="auto"/>
        </w:rPr>
        <w:t xml:space="preserve"> (dez</w:t>
      </w:r>
      <w:r w:rsidR="00600BDB" w:rsidRPr="00616A19">
        <w:rPr>
          <w:rFonts w:ascii="Tahoma" w:hAnsi="Tahoma" w:cs="Tahoma"/>
          <w:color w:val="auto"/>
        </w:rPr>
        <w:t xml:space="preserve"> minutos</w:t>
      </w:r>
      <w:r w:rsidR="00F97DA7" w:rsidRPr="00616A19">
        <w:rPr>
          <w:rFonts w:ascii="Tahoma" w:hAnsi="Tahoma" w:cs="Tahoma"/>
          <w:color w:val="auto"/>
        </w:rPr>
        <w:t>)</w:t>
      </w:r>
      <w:r w:rsidR="00600BDB" w:rsidRPr="00616A19">
        <w:rPr>
          <w:rFonts w:ascii="Tahoma" w:hAnsi="Tahoma" w:cs="Tahoma"/>
          <w:color w:val="auto"/>
        </w:rPr>
        <w:t>, com aparte dos demais, para tratar de tema de interesse público, com repercussão no Município, ou para falar sobre proposições que estejam em tramitação na Câmara Municipal</w:t>
      </w:r>
      <w:r w:rsidR="00F97DA7" w:rsidRPr="00616A19">
        <w:rPr>
          <w:rFonts w:ascii="Tahoma" w:hAnsi="Tahoma" w:cs="Tahoma"/>
          <w:color w:val="auto"/>
        </w:rPr>
        <w:t>;</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V – Intervalo, não superior a 10min</w:t>
      </w:r>
      <w:r w:rsidR="00D6405A">
        <w:rPr>
          <w:rFonts w:ascii="Tahoma" w:hAnsi="Tahoma" w:cs="Tahoma"/>
          <w:color w:val="auto"/>
        </w:rPr>
        <w:t>.</w:t>
      </w:r>
      <w:r w:rsidRPr="00616A19">
        <w:rPr>
          <w:rFonts w:ascii="Tahoma" w:hAnsi="Tahoma" w:cs="Tahoma"/>
          <w:color w:val="auto"/>
        </w:rPr>
        <w:t xml:space="preserve"> (dez minutos), podendo ser suprimido por deliberação do Plenário, a pedido de Líder;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V</w:t>
      </w:r>
      <w:r w:rsidR="00735FC5" w:rsidRPr="00616A19">
        <w:rPr>
          <w:rFonts w:ascii="Tahoma" w:hAnsi="Tahoma" w:cs="Tahoma"/>
          <w:color w:val="auto"/>
        </w:rPr>
        <w:t>I</w:t>
      </w:r>
      <w:r w:rsidRPr="00616A19">
        <w:rPr>
          <w:rFonts w:ascii="Tahoma" w:hAnsi="Tahoma" w:cs="Tahoma"/>
          <w:color w:val="auto"/>
        </w:rPr>
        <w:t xml:space="preserve"> – Ordem do Dia, para discussão e votação dos projetos da pauta; </w:t>
      </w:r>
    </w:p>
    <w:p w:rsidR="00B95DE7" w:rsidRPr="00616A19" w:rsidRDefault="00600BDB" w:rsidP="00203D9D">
      <w:pPr>
        <w:pStyle w:val="Default"/>
        <w:spacing w:after="120"/>
        <w:jc w:val="both"/>
        <w:rPr>
          <w:rFonts w:ascii="Tahoma" w:hAnsi="Tahoma" w:cs="Tahoma"/>
          <w:color w:val="auto"/>
        </w:rPr>
      </w:pPr>
      <w:r w:rsidRPr="00616A19">
        <w:rPr>
          <w:rFonts w:ascii="Tahoma" w:hAnsi="Tahoma" w:cs="Tahoma"/>
          <w:color w:val="auto"/>
        </w:rPr>
        <w:t>VII</w:t>
      </w:r>
      <w:r w:rsidR="00B95DE7" w:rsidRPr="00616A19">
        <w:rPr>
          <w:rFonts w:ascii="Tahoma" w:hAnsi="Tahoma" w:cs="Tahoma"/>
          <w:color w:val="auto"/>
        </w:rPr>
        <w:t xml:space="preserve"> – Explicações Pessoais, para que o Vereador se manifeste em até três minutos, justifi</w:t>
      </w:r>
      <w:r w:rsidR="00967F8C">
        <w:rPr>
          <w:rFonts w:ascii="Tahoma" w:hAnsi="Tahoma" w:cs="Tahoma"/>
          <w:color w:val="auto"/>
        </w:rPr>
        <w:t xml:space="preserve">cando </w:t>
      </w:r>
      <w:r w:rsidR="00B95DE7" w:rsidRPr="00616A19">
        <w:rPr>
          <w:rFonts w:ascii="Tahoma" w:hAnsi="Tahoma" w:cs="Tahoma"/>
          <w:color w:val="auto"/>
        </w:rPr>
        <w:t>seu voto</w:t>
      </w:r>
      <w:r w:rsidR="00967F8C">
        <w:rPr>
          <w:rFonts w:ascii="Tahoma" w:hAnsi="Tahoma" w:cs="Tahoma"/>
          <w:color w:val="auto"/>
        </w:rPr>
        <w:t xml:space="preserve"> ou conduta</w:t>
      </w:r>
      <w:r w:rsidR="00B95DE7" w:rsidRPr="00616A19">
        <w:rPr>
          <w:rFonts w:ascii="Tahoma" w:hAnsi="Tahoma" w:cs="Tahoma"/>
          <w:color w:val="auto"/>
        </w:rPr>
        <w:t xml:space="preserv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VII</w:t>
      </w:r>
      <w:r w:rsidR="00600BDB" w:rsidRPr="00616A19">
        <w:rPr>
          <w:rFonts w:ascii="Tahoma" w:hAnsi="Tahoma" w:cs="Tahoma"/>
          <w:color w:val="auto"/>
        </w:rPr>
        <w:t>I</w:t>
      </w:r>
      <w:r w:rsidRPr="00616A19">
        <w:rPr>
          <w:rFonts w:ascii="Tahoma" w:hAnsi="Tahoma" w:cs="Tahoma"/>
          <w:color w:val="auto"/>
        </w:rPr>
        <w:t xml:space="preserve"> – Comunicação de Bancada, para que o Líder inscrito </w:t>
      </w:r>
      <w:r w:rsidR="00967F8C" w:rsidRPr="00616A19">
        <w:rPr>
          <w:rFonts w:ascii="Tahoma" w:hAnsi="Tahoma" w:cs="Tahoma"/>
          <w:color w:val="auto"/>
        </w:rPr>
        <w:t xml:space="preserve">antes </w:t>
      </w:r>
      <w:r w:rsidR="00967F8C">
        <w:rPr>
          <w:rFonts w:ascii="Tahoma" w:hAnsi="Tahoma" w:cs="Tahoma"/>
          <w:color w:val="auto"/>
        </w:rPr>
        <w:t xml:space="preserve">do início </w:t>
      </w:r>
      <w:r w:rsidR="00967F8C" w:rsidRPr="00616A19">
        <w:rPr>
          <w:rFonts w:ascii="Tahoma" w:hAnsi="Tahoma" w:cs="Tahoma"/>
          <w:color w:val="auto"/>
        </w:rPr>
        <w:t xml:space="preserve">da Sessão Plenária </w:t>
      </w:r>
      <w:r w:rsidRPr="00616A19">
        <w:rPr>
          <w:rFonts w:ascii="Tahoma" w:hAnsi="Tahoma" w:cs="Tahoma"/>
          <w:color w:val="auto"/>
        </w:rPr>
        <w:t xml:space="preserve">fale sobre as ações da sua Bancada; </w:t>
      </w:r>
    </w:p>
    <w:p w:rsidR="00B95DE7" w:rsidRPr="00616A19" w:rsidRDefault="00F97DA7" w:rsidP="00203D9D">
      <w:pPr>
        <w:pStyle w:val="Default"/>
        <w:spacing w:after="120"/>
        <w:jc w:val="both"/>
        <w:rPr>
          <w:rFonts w:ascii="Tahoma" w:hAnsi="Tahoma" w:cs="Tahoma"/>
          <w:color w:val="auto"/>
        </w:rPr>
      </w:pPr>
      <w:r w:rsidRPr="00616A19">
        <w:rPr>
          <w:rFonts w:ascii="Tahoma" w:hAnsi="Tahoma" w:cs="Tahoma"/>
          <w:color w:val="auto"/>
        </w:rPr>
        <w:t>IX</w:t>
      </w:r>
      <w:r w:rsidR="00B95DE7" w:rsidRPr="00616A19">
        <w:rPr>
          <w:rFonts w:ascii="Tahoma" w:hAnsi="Tahoma" w:cs="Tahoma"/>
          <w:color w:val="auto"/>
        </w:rPr>
        <w:t xml:space="preserve"> - encerramento da Sessão, podendo o Presidente fazer uso da palavra para informações institucionais da Câmara Municipal.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967F8C">
        <w:rPr>
          <w:rFonts w:ascii="Tahoma" w:hAnsi="Tahoma" w:cs="Tahoma"/>
          <w:color w:val="auto"/>
        </w:rPr>
        <w:t>.</w:t>
      </w:r>
      <w:r w:rsidRPr="00616A19">
        <w:rPr>
          <w:rFonts w:ascii="Tahoma" w:hAnsi="Tahoma" w:cs="Tahoma"/>
          <w:color w:val="auto"/>
        </w:rPr>
        <w:t xml:space="preserve">º </w:t>
      </w:r>
      <w:r w:rsidR="00383B94" w:rsidRPr="00616A19">
        <w:rPr>
          <w:rFonts w:ascii="Tahoma" w:hAnsi="Tahoma" w:cs="Tahoma"/>
          <w:color w:val="auto"/>
        </w:rPr>
        <w:t xml:space="preserve">- </w:t>
      </w:r>
      <w:r w:rsidRPr="00616A19">
        <w:rPr>
          <w:rFonts w:ascii="Tahoma" w:hAnsi="Tahoma" w:cs="Tahoma"/>
          <w:color w:val="auto"/>
        </w:rPr>
        <w:t>Qualquer Vereador, quan</w:t>
      </w:r>
      <w:r w:rsidR="00967F8C">
        <w:rPr>
          <w:rFonts w:ascii="Tahoma" w:hAnsi="Tahoma" w:cs="Tahoma"/>
          <w:color w:val="auto"/>
        </w:rPr>
        <w:t>t</w:t>
      </w:r>
      <w:r w:rsidRPr="00616A19">
        <w:rPr>
          <w:rFonts w:ascii="Tahoma" w:hAnsi="Tahoma" w:cs="Tahoma"/>
          <w:color w:val="auto"/>
        </w:rPr>
        <w:t xml:space="preserve">o </w:t>
      </w:r>
      <w:r w:rsidR="00967F8C">
        <w:rPr>
          <w:rFonts w:ascii="Tahoma" w:hAnsi="Tahoma" w:cs="Tahoma"/>
          <w:color w:val="auto"/>
        </w:rPr>
        <w:t>à</w:t>
      </w:r>
      <w:r w:rsidRPr="00616A19">
        <w:rPr>
          <w:rFonts w:ascii="Tahoma" w:hAnsi="Tahoma" w:cs="Tahoma"/>
          <w:color w:val="auto"/>
        </w:rPr>
        <w:t xml:space="preserve"> votação da ata, no Expediente, poderá solicitar retificação.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 </w:t>
      </w:r>
      <w:r w:rsidR="00332B73" w:rsidRPr="00616A19">
        <w:rPr>
          <w:rFonts w:ascii="Tahoma" w:hAnsi="Tahoma" w:cs="Tahoma"/>
          <w:color w:val="auto"/>
        </w:rPr>
        <w:t>2</w:t>
      </w:r>
      <w:r w:rsidRPr="00616A19">
        <w:rPr>
          <w:rFonts w:ascii="Tahoma" w:hAnsi="Tahoma" w:cs="Tahoma"/>
          <w:color w:val="auto"/>
        </w:rPr>
        <w:t xml:space="preserve">º </w:t>
      </w:r>
      <w:r w:rsidR="00383B94" w:rsidRPr="00616A19">
        <w:rPr>
          <w:rFonts w:ascii="Tahoma" w:hAnsi="Tahoma" w:cs="Tahoma"/>
          <w:color w:val="auto"/>
        </w:rPr>
        <w:t xml:space="preserve">- </w:t>
      </w:r>
      <w:r w:rsidRPr="00616A19">
        <w:rPr>
          <w:rFonts w:ascii="Tahoma" w:hAnsi="Tahoma" w:cs="Tahoma"/>
          <w:color w:val="auto"/>
        </w:rPr>
        <w:t xml:space="preserve">Na Ordem do Dia, durante a Discussão das matérias pautadas para deliberação, o Presidente observará a seguinte ordem e tempo de uso da tribuna: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cinco minutos para o Vereador autor ou para o Líder de Governo, quando a matéria for de iniciativa do Prefeito, para explanação inicial da proposição, com descrição de seu objetivo e de sua justificativa;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três minutos para cada Vereador que relatou a proposição explanar sobre o Parecer da Comissão que integra;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três minutos para o Vereador autor de emenda à proposição explanar o seu objetivo e a sua justificativa;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três minutos para o Vereador que desejar manifestar-se sobre a proposição e sobre o seu voto;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 – três minutos para cada Líder encaminhar a votação.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 </w:t>
      </w:r>
      <w:r w:rsidR="00332B73" w:rsidRPr="00616A19">
        <w:rPr>
          <w:rFonts w:ascii="Tahoma" w:hAnsi="Tahoma" w:cs="Tahoma"/>
          <w:color w:val="auto"/>
        </w:rPr>
        <w:t>3</w:t>
      </w:r>
      <w:r w:rsidR="00967F8C">
        <w:rPr>
          <w:rFonts w:ascii="Tahoma" w:hAnsi="Tahoma" w:cs="Tahoma"/>
          <w:color w:val="auto"/>
        </w:rPr>
        <w:t>.</w:t>
      </w:r>
      <w:r w:rsidRPr="00616A19">
        <w:rPr>
          <w:rFonts w:ascii="Tahoma" w:hAnsi="Tahoma" w:cs="Tahoma"/>
          <w:color w:val="auto"/>
        </w:rPr>
        <w:t xml:space="preserve">º </w:t>
      </w:r>
      <w:r w:rsidR="00383B94" w:rsidRPr="00616A19">
        <w:rPr>
          <w:rFonts w:ascii="Tahoma" w:hAnsi="Tahoma" w:cs="Tahoma"/>
          <w:color w:val="auto"/>
        </w:rPr>
        <w:t xml:space="preserve">- </w:t>
      </w:r>
      <w:r w:rsidRPr="00616A19">
        <w:rPr>
          <w:rFonts w:ascii="Tahoma" w:hAnsi="Tahoma" w:cs="Tahoma"/>
          <w:color w:val="auto"/>
        </w:rPr>
        <w:t>E</w:t>
      </w:r>
      <w:r w:rsidR="00383B94" w:rsidRPr="00616A19">
        <w:rPr>
          <w:rFonts w:ascii="Tahoma" w:hAnsi="Tahoma" w:cs="Tahoma"/>
          <w:color w:val="auto"/>
        </w:rPr>
        <w:t>xceto no caso do inciso V do § 2</w:t>
      </w:r>
      <w:r w:rsidR="00967F8C">
        <w:rPr>
          <w:rFonts w:ascii="Tahoma" w:hAnsi="Tahoma" w:cs="Tahoma"/>
          <w:color w:val="auto"/>
        </w:rPr>
        <w:t>.</w:t>
      </w:r>
      <w:r w:rsidRPr="00616A19">
        <w:rPr>
          <w:rFonts w:ascii="Tahoma" w:hAnsi="Tahoma" w:cs="Tahoma"/>
          <w:color w:val="auto"/>
        </w:rPr>
        <w:t xml:space="preserve">º, o pronunciamento na Ordem do Dia poderá receber aparte, desde que permitido pelo orador, sem acréscimo no tempo de cada manifestação. </w:t>
      </w:r>
    </w:p>
    <w:p w:rsidR="00B95DE7" w:rsidRPr="00616A19" w:rsidRDefault="00332B73" w:rsidP="00203D9D">
      <w:pPr>
        <w:pStyle w:val="Default"/>
        <w:spacing w:after="120"/>
        <w:jc w:val="both"/>
        <w:rPr>
          <w:rFonts w:ascii="Tahoma" w:hAnsi="Tahoma" w:cs="Tahoma"/>
          <w:color w:val="auto"/>
        </w:rPr>
      </w:pPr>
      <w:r w:rsidRPr="00616A19">
        <w:rPr>
          <w:rFonts w:ascii="Tahoma" w:hAnsi="Tahoma" w:cs="Tahoma"/>
          <w:color w:val="auto"/>
        </w:rPr>
        <w:t>§ 4</w:t>
      </w:r>
      <w:r w:rsidR="00967F8C">
        <w:rPr>
          <w:rFonts w:ascii="Tahoma" w:hAnsi="Tahoma" w:cs="Tahoma"/>
          <w:color w:val="auto"/>
        </w:rPr>
        <w:t>.</w:t>
      </w:r>
      <w:r w:rsidR="00B95DE7" w:rsidRPr="00616A19">
        <w:rPr>
          <w:rFonts w:ascii="Tahoma" w:hAnsi="Tahoma" w:cs="Tahoma"/>
          <w:color w:val="auto"/>
        </w:rPr>
        <w:t xml:space="preserve">º </w:t>
      </w:r>
      <w:r w:rsidR="00383B94" w:rsidRPr="00616A19">
        <w:rPr>
          <w:rFonts w:ascii="Tahoma" w:hAnsi="Tahoma" w:cs="Tahoma"/>
          <w:color w:val="auto"/>
        </w:rPr>
        <w:t xml:space="preserve">- </w:t>
      </w:r>
      <w:r w:rsidR="00B95DE7" w:rsidRPr="00616A19">
        <w:rPr>
          <w:rFonts w:ascii="Tahoma" w:hAnsi="Tahoma" w:cs="Tahoma"/>
          <w:color w:val="auto"/>
        </w:rPr>
        <w:t xml:space="preserve">Cada Líder inscrito usará a palavra por três minutos para Comunicação de Bancada, podendo delegar a palavra para outro Vereador de sua Bancada. </w:t>
      </w:r>
    </w:p>
    <w:p w:rsidR="00B95DE7" w:rsidRPr="00616A19" w:rsidRDefault="00332B73" w:rsidP="00203D9D">
      <w:pPr>
        <w:pStyle w:val="Default"/>
        <w:spacing w:after="120"/>
        <w:jc w:val="both"/>
        <w:rPr>
          <w:rFonts w:ascii="Tahoma" w:hAnsi="Tahoma" w:cs="Tahoma"/>
          <w:color w:val="auto"/>
        </w:rPr>
      </w:pPr>
      <w:r w:rsidRPr="00616A19">
        <w:rPr>
          <w:rFonts w:ascii="Tahoma" w:hAnsi="Tahoma" w:cs="Tahoma"/>
          <w:color w:val="auto"/>
        </w:rPr>
        <w:t>§ 5</w:t>
      </w:r>
      <w:r w:rsidR="00967F8C">
        <w:rPr>
          <w:rFonts w:ascii="Tahoma" w:hAnsi="Tahoma" w:cs="Tahoma"/>
          <w:color w:val="auto"/>
        </w:rPr>
        <w:t>.</w:t>
      </w:r>
      <w:r w:rsidR="00B95DE7" w:rsidRPr="00616A19">
        <w:rPr>
          <w:rFonts w:ascii="Tahoma" w:hAnsi="Tahoma" w:cs="Tahoma"/>
          <w:color w:val="auto"/>
        </w:rPr>
        <w:t xml:space="preserve">º </w:t>
      </w:r>
      <w:r w:rsidR="00383B94" w:rsidRPr="00616A19">
        <w:rPr>
          <w:rFonts w:ascii="Tahoma" w:hAnsi="Tahoma" w:cs="Tahoma"/>
          <w:color w:val="auto"/>
        </w:rPr>
        <w:t xml:space="preserve">- </w:t>
      </w:r>
      <w:r w:rsidR="00B95DE7" w:rsidRPr="00616A19">
        <w:rPr>
          <w:rFonts w:ascii="Tahoma" w:hAnsi="Tahoma" w:cs="Tahoma"/>
          <w:color w:val="auto"/>
        </w:rPr>
        <w:t xml:space="preserve">Exceto durante a Ordem do Dia, o Líder de Bancada poderá, por uma vez, requerer a palavra ao Presidente da Câmara para Comunicação Urgente de Líder, pelo prazo de três minutos. </w:t>
      </w:r>
    </w:p>
    <w:p w:rsidR="00B95DE7" w:rsidRPr="00616A19" w:rsidRDefault="00332B73" w:rsidP="00203D9D">
      <w:pPr>
        <w:pStyle w:val="Default"/>
        <w:spacing w:after="120"/>
        <w:jc w:val="both"/>
        <w:rPr>
          <w:rFonts w:ascii="Tahoma" w:hAnsi="Tahoma" w:cs="Tahoma"/>
          <w:color w:val="auto"/>
        </w:rPr>
      </w:pPr>
      <w:r w:rsidRPr="00616A19">
        <w:rPr>
          <w:rFonts w:ascii="Tahoma" w:hAnsi="Tahoma" w:cs="Tahoma"/>
          <w:color w:val="auto"/>
        </w:rPr>
        <w:t>§ 6</w:t>
      </w:r>
      <w:r w:rsidR="00967F8C">
        <w:rPr>
          <w:rFonts w:ascii="Tahoma" w:hAnsi="Tahoma" w:cs="Tahoma"/>
          <w:color w:val="auto"/>
        </w:rPr>
        <w:t>.</w:t>
      </w:r>
      <w:r w:rsidR="00383B94" w:rsidRPr="00616A19">
        <w:rPr>
          <w:rFonts w:ascii="Tahoma" w:hAnsi="Tahoma" w:cs="Tahoma"/>
          <w:color w:val="auto"/>
        </w:rPr>
        <w:t>º -</w:t>
      </w:r>
      <w:r w:rsidR="00B95DE7" w:rsidRPr="00616A19">
        <w:rPr>
          <w:rFonts w:ascii="Tahoma" w:hAnsi="Tahoma" w:cs="Tahoma"/>
          <w:color w:val="auto"/>
        </w:rPr>
        <w:t xml:space="preserve"> A Comunicação Urgente de Líder só poderá ser requerida para: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I - manifestação sobre situações de urgên</w:t>
      </w:r>
      <w:r w:rsidR="00F97DA7" w:rsidRPr="00616A19">
        <w:rPr>
          <w:rFonts w:ascii="Tahoma" w:hAnsi="Tahoma" w:cs="Tahoma"/>
          <w:color w:val="auto"/>
        </w:rPr>
        <w:t>cia que se relacionem à Bancada;</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para permitir que algum Vereador da Bancada, se mencionado durante a fala dos demais Vereadores, possa se manifestar. </w:t>
      </w:r>
    </w:p>
    <w:p w:rsidR="00B95DE7" w:rsidRPr="00616A19" w:rsidRDefault="00383B94" w:rsidP="00203D9D">
      <w:pPr>
        <w:pStyle w:val="Default"/>
        <w:spacing w:after="120"/>
        <w:jc w:val="both"/>
        <w:rPr>
          <w:rFonts w:ascii="Tahoma" w:hAnsi="Tahoma" w:cs="Tahoma"/>
          <w:color w:val="auto"/>
        </w:rPr>
      </w:pPr>
      <w:r w:rsidRPr="00616A19">
        <w:rPr>
          <w:rFonts w:ascii="Tahoma" w:hAnsi="Tahoma" w:cs="Tahoma"/>
          <w:color w:val="auto"/>
        </w:rPr>
        <w:t>§ 7</w:t>
      </w:r>
      <w:r w:rsidR="00967F8C">
        <w:rPr>
          <w:rFonts w:ascii="Tahoma" w:hAnsi="Tahoma" w:cs="Tahoma"/>
          <w:color w:val="auto"/>
        </w:rPr>
        <w:t>.</w:t>
      </w:r>
      <w:r w:rsidRPr="00616A19">
        <w:rPr>
          <w:rFonts w:ascii="Tahoma" w:hAnsi="Tahoma" w:cs="Tahoma"/>
          <w:color w:val="auto"/>
        </w:rPr>
        <w:t>º</w:t>
      </w:r>
      <w:r w:rsidR="00B95DE7" w:rsidRPr="00616A19">
        <w:rPr>
          <w:rFonts w:ascii="Tahoma" w:hAnsi="Tahoma" w:cs="Tahoma"/>
          <w:color w:val="auto"/>
        </w:rPr>
        <w:t xml:space="preserve"> O </w:t>
      </w:r>
      <w:r w:rsidR="00F97DA7" w:rsidRPr="00616A19">
        <w:rPr>
          <w:rFonts w:ascii="Tahoma" w:hAnsi="Tahoma" w:cs="Tahoma"/>
          <w:color w:val="auto"/>
        </w:rPr>
        <w:t>Presidente</w:t>
      </w:r>
      <w:r w:rsidR="00B95DE7" w:rsidRPr="00616A19">
        <w:rPr>
          <w:rFonts w:ascii="Tahoma" w:hAnsi="Tahoma" w:cs="Tahoma"/>
          <w:color w:val="auto"/>
        </w:rPr>
        <w:t xml:space="preserve"> da Mesa fará o controle da ordem das manifestações, proferindo as seguintes palavras “com a palavra o Vereador ..., pelo prazo de .....”. </w:t>
      </w:r>
    </w:p>
    <w:p w:rsidR="00B95DE7" w:rsidRPr="00616A19" w:rsidRDefault="00383B94" w:rsidP="00203D9D">
      <w:pPr>
        <w:pStyle w:val="Default"/>
        <w:spacing w:after="120"/>
        <w:jc w:val="both"/>
        <w:rPr>
          <w:rFonts w:ascii="Tahoma" w:hAnsi="Tahoma" w:cs="Tahoma"/>
          <w:color w:val="auto"/>
        </w:rPr>
      </w:pPr>
      <w:r w:rsidRPr="00616A19">
        <w:rPr>
          <w:rFonts w:ascii="Tahoma" w:hAnsi="Tahoma" w:cs="Tahoma"/>
          <w:color w:val="auto"/>
        </w:rPr>
        <w:t>§ 8</w:t>
      </w:r>
      <w:r w:rsidR="00967F8C">
        <w:rPr>
          <w:rFonts w:ascii="Tahoma" w:hAnsi="Tahoma" w:cs="Tahoma"/>
          <w:color w:val="auto"/>
        </w:rPr>
        <w:t>.</w:t>
      </w:r>
      <w:r w:rsidRPr="00616A19">
        <w:rPr>
          <w:rFonts w:ascii="Tahoma" w:hAnsi="Tahoma" w:cs="Tahoma"/>
          <w:color w:val="auto"/>
        </w:rPr>
        <w:t>º -</w:t>
      </w:r>
      <w:r w:rsidR="00B95DE7" w:rsidRPr="00616A19">
        <w:rPr>
          <w:rFonts w:ascii="Tahoma" w:hAnsi="Tahoma" w:cs="Tahoma"/>
          <w:color w:val="auto"/>
        </w:rPr>
        <w:t xml:space="preserve"> As partes da Explicação Pessoal e da Comunicação de Bancada poderão ser suprimidas, por acordo de Líderes. </w:t>
      </w:r>
    </w:p>
    <w:p w:rsidR="00F97DA7" w:rsidRPr="00616A19" w:rsidRDefault="00383B94" w:rsidP="00203D9D">
      <w:pPr>
        <w:pStyle w:val="Default"/>
        <w:spacing w:after="120"/>
        <w:jc w:val="both"/>
        <w:rPr>
          <w:rFonts w:ascii="Tahoma" w:hAnsi="Tahoma" w:cs="Tahoma"/>
          <w:color w:val="auto"/>
        </w:rPr>
      </w:pPr>
      <w:r w:rsidRPr="00616A19">
        <w:rPr>
          <w:rFonts w:ascii="Tahoma" w:hAnsi="Tahoma" w:cs="Tahoma"/>
          <w:color w:val="auto"/>
        </w:rPr>
        <w:t>§ 9</w:t>
      </w:r>
      <w:r w:rsidR="00967F8C">
        <w:rPr>
          <w:rFonts w:ascii="Tahoma" w:hAnsi="Tahoma" w:cs="Tahoma"/>
          <w:color w:val="auto"/>
        </w:rPr>
        <w:t>.</w:t>
      </w:r>
      <w:r w:rsidRPr="00616A19">
        <w:rPr>
          <w:rFonts w:ascii="Tahoma" w:hAnsi="Tahoma" w:cs="Tahoma"/>
          <w:color w:val="auto"/>
        </w:rPr>
        <w:t xml:space="preserve">º - </w:t>
      </w:r>
      <w:r w:rsidR="00F97DA7" w:rsidRPr="00616A19">
        <w:rPr>
          <w:rFonts w:ascii="Tahoma" w:hAnsi="Tahoma" w:cs="Tahoma"/>
          <w:color w:val="auto"/>
        </w:rPr>
        <w:t>A inscrição d</w:t>
      </w:r>
      <w:r w:rsidR="00332B73" w:rsidRPr="00616A19">
        <w:rPr>
          <w:rFonts w:ascii="Tahoma" w:hAnsi="Tahoma" w:cs="Tahoma"/>
          <w:color w:val="auto"/>
        </w:rPr>
        <w:t>os</w:t>
      </w:r>
      <w:r w:rsidR="00F97DA7" w:rsidRPr="00616A19">
        <w:rPr>
          <w:rFonts w:ascii="Tahoma" w:hAnsi="Tahoma" w:cs="Tahoma"/>
          <w:color w:val="auto"/>
        </w:rPr>
        <w:t xml:space="preserve"> Vereador</w:t>
      </w:r>
      <w:r w:rsidR="00332B73" w:rsidRPr="00616A19">
        <w:rPr>
          <w:rFonts w:ascii="Tahoma" w:hAnsi="Tahoma" w:cs="Tahoma"/>
          <w:color w:val="auto"/>
        </w:rPr>
        <w:t>es</w:t>
      </w:r>
      <w:r w:rsidR="00F97DA7" w:rsidRPr="00616A19">
        <w:rPr>
          <w:rFonts w:ascii="Tahoma" w:hAnsi="Tahoma" w:cs="Tahoma"/>
          <w:color w:val="auto"/>
        </w:rPr>
        <w:t xml:space="preserve"> para Orador dos expedientes</w:t>
      </w:r>
      <w:r w:rsidRPr="00616A19">
        <w:rPr>
          <w:rFonts w:ascii="Tahoma" w:hAnsi="Tahoma" w:cs="Tahoma"/>
          <w:color w:val="auto"/>
        </w:rPr>
        <w:t xml:space="preserve"> se dará</w:t>
      </w:r>
      <w:r w:rsidR="00332B73" w:rsidRPr="00616A19">
        <w:rPr>
          <w:rFonts w:ascii="Tahoma" w:hAnsi="Tahoma" w:cs="Tahoma"/>
          <w:color w:val="auto"/>
        </w:rPr>
        <w:t xml:space="preserve"> até o inicio da Se</w:t>
      </w:r>
      <w:r w:rsidR="00927C8F">
        <w:rPr>
          <w:rFonts w:ascii="Tahoma" w:hAnsi="Tahoma" w:cs="Tahoma"/>
          <w:color w:val="auto"/>
        </w:rPr>
        <w:t>ssão</w:t>
      </w:r>
      <w:r w:rsidR="00332B73" w:rsidRPr="00616A19">
        <w:rPr>
          <w:rFonts w:ascii="Tahoma" w:hAnsi="Tahoma" w:cs="Tahoma"/>
          <w:color w:val="auto"/>
        </w:rPr>
        <w:t>, através de inscrição em livro próprio, obedecendo a orde</w:t>
      </w:r>
      <w:r w:rsidR="00927C8F">
        <w:rPr>
          <w:rFonts w:ascii="Tahoma" w:hAnsi="Tahoma" w:cs="Tahoma"/>
          <w:color w:val="auto"/>
        </w:rPr>
        <w:t>m alfabética no iní</w:t>
      </w:r>
      <w:r w:rsidR="00332B73" w:rsidRPr="00616A19">
        <w:rPr>
          <w:rFonts w:ascii="Tahoma" w:hAnsi="Tahoma" w:cs="Tahoma"/>
          <w:color w:val="auto"/>
        </w:rPr>
        <w:t>cio da Legislatura e em forma de rod</w:t>
      </w:r>
      <w:r w:rsidR="00967F8C">
        <w:rPr>
          <w:rFonts w:ascii="Tahoma" w:hAnsi="Tahoma" w:cs="Tahoma"/>
          <w:color w:val="auto"/>
        </w:rPr>
        <w:t>í</w:t>
      </w:r>
      <w:r w:rsidR="00332B73" w:rsidRPr="00616A19">
        <w:rPr>
          <w:rFonts w:ascii="Tahoma" w:hAnsi="Tahoma" w:cs="Tahoma"/>
          <w:color w:val="auto"/>
        </w:rPr>
        <w:t>zio ordenado a cada sessão.</w:t>
      </w:r>
    </w:p>
    <w:p w:rsidR="00F97DA7" w:rsidRPr="00F94040" w:rsidRDefault="00383B94" w:rsidP="00203D9D">
      <w:pPr>
        <w:pStyle w:val="Default"/>
        <w:spacing w:after="120"/>
        <w:jc w:val="both"/>
        <w:rPr>
          <w:rFonts w:ascii="Tahoma" w:hAnsi="Tahoma" w:cs="Tahoma"/>
          <w:color w:val="auto"/>
        </w:rPr>
      </w:pPr>
      <w:r w:rsidRPr="00F94040">
        <w:rPr>
          <w:rFonts w:ascii="Tahoma" w:hAnsi="Tahoma" w:cs="Tahoma"/>
          <w:color w:val="auto"/>
        </w:rPr>
        <w:t>§ 10 -</w:t>
      </w:r>
      <w:r w:rsidR="00F97DA7" w:rsidRPr="00F94040">
        <w:rPr>
          <w:rFonts w:ascii="Tahoma" w:hAnsi="Tahoma" w:cs="Tahoma"/>
          <w:color w:val="auto"/>
        </w:rPr>
        <w:t xml:space="preserve"> O Presidente da Câmara será incluído na lista de Oradores do Grande Expediente, devendo, durante o uso da palavra, passar a Presidência da Sessão Plenária para o Vice-Presidente</w:t>
      </w:r>
      <w:r w:rsidR="00D25898" w:rsidRPr="00F94040">
        <w:rPr>
          <w:rFonts w:ascii="Tahoma" w:hAnsi="Tahoma" w:cs="Tahoma"/>
          <w:color w:val="auto"/>
        </w:rPr>
        <w:t>.</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Subseção 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 Tribuna Popular</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Art. 93 Qualquer cidadão ou representante de organização da sociedade civil, com sede no Município, poderá fazer uso da tribuna, pelo espaço de 10min</w:t>
      </w:r>
      <w:r w:rsidR="00D6405A">
        <w:rPr>
          <w:rFonts w:ascii="Tahoma" w:hAnsi="Tahoma" w:cs="Tahoma"/>
          <w:color w:val="auto"/>
        </w:rPr>
        <w:t>.</w:t>
      </w:r>
      <w:r w:rsidRPr="00616A19">
        <w:rPr>
          <w:rFonts w:ascii="Tahoma" w:hAnsi="Tahoma" w:cs="Tahoma"/>
          <w:color w:val="auto"/>
        </w:rPr>
        <w:t xml:space="preserve"> (dez minutos), para falar sobre demandas locais ou com repercussão no Município, desde que respeite as normas deste Regimento e se inscreva no dia da Sessão Plenária Ordinária, até às 11</w:t>
      </w:r>
      <w:r w:rsidR="00D6405A">
        <w:rPr>
          <w:rFonts w:ascii="Tahoma" w:hAnsi="Tahoma" w:cs="Tahoma"/>
          <w:color w:val="auto"/>
        </w:rPr>
        <w:t xml:space="preserve">:00 </w:t>
      </w:r>
      <w:r w:rsidRPr="00616A19">
        <w:rPr>
          <w:rFonts w:ascii="Tahoma" w:hAnsi="Tahoma" w:cs="Tahoma"/>
          <w:color w:val="auto"/>
        </w:rPr>
        <w:t xml:space="preserve">h (onze horas).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 1º O requerimento para uso da Tribuna Popular deve indicar expressamente o tema a ser abordado, sendo proibida a explanação de assuntos que se relacionem: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a proposição em tramitação na Câmara;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a matéria político-partidária;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a assunto relacionado a eleição de cargos públicos, de sindicatos ou de associações;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a temas que agridam ou desrespeitem: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 a integridade de membros e de instituições públicas;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b) direitos humanos;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c) promovam qualquer forma de discriminação.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B13731">
        <w:rPr>
          <w:rFonts w:ascii="Tahoma" w:hAnsi="Tahoma" w:cs="Tahoma"/>
          <w:color w:val="auto"/>
        </w:rPr>
        <w:t>.</w:t>
      </w:r>
      <w:r w:rsidRPr="00616A19">
        <w:rPr>
          <w:rFonts w:ascii="Tahoma" w:hAnsi="Tahoma" w:cs="Tahoma"/>
          <w:color w:val="auto"/>
        </w:rPr>
        <w:t xml:space="preserve">º Finda a leitura do Expediente na Sessão Plenária Ordinária, será dada a palavra ao orador inscrito, de acordo com o disposto neste artigo.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B13731">
        <w:rPr>
          <w:rFonts w:ascii="Tahoma" w:hAnsi="Tahoma" w:cs="Tahoma"/>
          <w:color w:val="auto"/>
        </w:rPr>
        <w:t>.</w:t>
      </w:r>
      <w:r w:rsidRPr="00616A19">
        <w:rPr>
          <w:rFonts w:ascii="Tahoma" w:hAnsi="Tahoma" w:cs="Tahoma"/>
          <w:color w:val="auto"/>
        </w:rPr>
        <w:t xml:space="preserve">º O tempo que será ocupado pelo orador denomina-se “Tribuna Popular” e somente poderá ser usado uma vez por Sessão Plenária Ordinária.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4</w:t>
      </w:r>
      <w:r w:rsidR="00B13731">
        <w:rPr>
          <w:rFonts w:ascii="Tahoma" w:hAnsi="Tahoma" w:cs="Tahoma"/>
          <w:color w:val="auto"/>
        </w:rPr>
        <w:t>.</w:t>
      </w:r>
      <w:r w:rsidRPr="00616A19">
        <w:rPr>
          <w:rFonts w:ascii="Tahoma" w:hAnsi="Tahoma" w:cs="Tahoma"/>
          <w:color w:val="auto"/>
        </w:rPr>
        <w:t xml:space="preserve">º Durante a manifestação do orador da Tribuna Popular, não haverá aparte. </w:t>
      </w:r>
    </w:p>
    <w:p w:rsidR="00B95DE7" w:rsidRPr="00616A19" w:rsidRDefault="00383B94" w:rsidP="00203D9D">
      <w:pPr>
        <w:pStyle w:val="Default"/>
        <w:spacing w:after="120"/>
        <w:jc w:val="both"/>
        <w:rPr>
          <w:rFonts w:ascii="Tahoma" w:hAnsi="Tahoma" w:cs="Tahoma"/>
          <w:color w:val="auto"/>
        </w:rPr>
      </w:pPr>
      <w:r w:rsidRPr="00616A19">
        <w:rPr>
          <w:rFonts w:ascii="Tahoma" w:hAnsi="Tahoma" w:cs="Tahoma"/>
          <w:color w:val="auto"/>
        </w:rPr>
        <w:t>§ 5</w:t>
      </w:r>
      <w:r w:rsidR="00B13731">
        <w:rPr>
          <w:rFonts w:ascii="Tahoma" w:hAnsi="Tahoma" w:cs="Tahoma"/>
          <w:color w:val="auto"/>
        </w:rPr>
        <w:t>.</w:t>
      </w:r>
      <w:r w:rsidR="00B95DE7" w:rsidRPr="00616A19">
        <w:rPr>
          <w:rFonts w:ascii="Tahoma" w:hAnsi="Tahoma" w:cs="Tahoma"/>
          <w:color w:val="auto"/>
        </w:rPr>
        <w:t xml:space="preserve">º O Presidente da Câmara: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xml:space="preserve">I – indeferirá o requerimento de uso da Tribuna Popular que não atender às condições descritas neste artigo;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II - cortará a palavra e encerrará o pronunciamento do orador na Tribuna Popular, diante de manifestação que contrarie o disposto no § 1</w:t>
      </w:r>
      <w:r w:rsidR="00B13731">
        <w:rPr>
          <w:rFonts w:ascii="Tahoma" w:hAnsi="Tahoma" w:cs="Tahoma"/>
          <w:color w:val="auto"/>
        </w:rPr>
        <w:t>.</w:t>
      </w:r>
      <w:r w:rsidRPr="00616A19">
        <w:rPr>
          <w:rFonts w:ascii="Tahoma" w:hAnsi="Tahoma" w:cs="Tahoma"/>
          <w:color w:val="auto"/>
        </w:rPr>
        <w:t xml:space="preserve">º deste artigo.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Subseção II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 Ordem do Dia</w:t>
      </w:r>
    </w:p>
    <w:p w:rsidR="00B95DE7" w:rsidRPr="00616A19" w:rsidRDefault="00B95DE7" w:rsidP="00203D9D">
      <w:pPr>
        <w:pStyle w:val="Default"/>
        <w:spacing w:after="120"/>
        <w:jc w:val="center"/>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94 A Ordem do Dia destina-se à discussão e votação de: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I - requerimentos, moções</w:t>
      </w:r>
      <w:r w:rsidR="00B13731">
        <w:rPr>
          <w:rFonts w:ascii="Tahoma" w:hAnsi="Tahoma" w:cs="Tahoma"/>
          <w:color w:val="auto"/>
        </w:rPr>
        <w:t xml:space="preserve"> ou </w:t>
      </w:r>
      <w:r w:rsidRPr="00616A19">
        <w:rPr>
          <w:rFonts w:ascii="Tahoma" w:hAnsi="Tahoma" w:cs="Tahoma"/>
          <w:color w:val="auto"/>
        </w:rPr>
        <w:t xml:space="preserve">recursos cuja deliberação seja de alçada do Plenário;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proposições aptas, assim consideradas aquelas que tenham encerrado suas tramitações pelas respectivas Comissões e tenham sido, pelo Presidente da Câmara, em condições de ser incluída na fase de deliberação plenária.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B13731">
        <w:rPr>
          <w:rFonts w:ascii="Tahoma" w:hAnsi="Tahoma" w:cs="Tahoma"/>
          <w:color w:val="auto"/>
        </w:rPr>
        <w:t>.</w:t>
      </w:r>
      <w:r w:rsidRPr="00616A19">
        <w:rPr>
          <w:rFonts w:ascii="Tahoma" w:hAnsi="Tahoma" w:cs="Tahoma"/>
          <w:color w:val="auto"/>
        </w:rPr>
        <w:t xml:space="preserve">º Quando no curso de uma votação de uma proposição esgotar-se o tempo destinado à Ordem do Dia, esta será prorrogada até que seja concluída a apreciação da matéria. </w:t>
      </w:r>
    </w:p>
    <w:p w:rsidR="00B95DE7" w:rsidRPr="00F94040" w:rsidRDefault="00B95DE7" w:rsidP="00203D9D">
      <w:pPr>
        <w:pStyle w:val="Default"/>
        <w:spacing w:after="120"/>
        <w:jc w:val="both"/>
        <w:rPr>
          <w:rFonts w:ascii="Tahoma" w:hAnsi="Tahoma" w:cs="Tahoma"/>
          <w:color w:val="auto"/>
        </w:rPr>
      </w:pPr>
      <w:r w:rsidRPr="00F94040">
        <w:rPr>
          <w:rFonts w:ascii="Tahoma" w:hAnsi="Tahoma" w:cs="Tahoma"/>
          <w:color w:val="auto"/>
        </w:rPr>
        <w:t>§ 2</w:t>
      </w:r>
      <w:r w:rsidR="00B13731" w:rsidRPr="00F94040">
        <w:rPr>
          <w:rFonts w:ascii="Tahoma" w:hAnsi="Tahoma" w:cs="Tahoma"/>
          <w:color w:val="auto"/>
        </w:rPr>
        <w:t>.</w:t>
      </w:r>
      <w:r w:rsidRPr="00F94040">
        <w:rPr>
          <w:rFonts w:ascii="Tahoma" w:hAnsi="Tahoma" w:cs="Tahoma"/>
          <w:color w:val="auto"/>
        </w:rPr>
        <w:t>º A pauta da Ordem do Dia, com as proposições e respectivas justificativas, juntamente com os Pareceres, deverá estar à disposição dos Vereadores e da comunidade, por meio eletrônico, com antecedência mínima de 24</w:t>
      </w:r>
      <w:r w:rsidR="00B13731" w:rsidRPr="00F94040">
        <w:rPr>
          <w:rFonts w:ascii="Tahoma" w:hAnsi="Tahoma" w:cs="Tahoma"/>
          <w:color w:val="auto"/>
        </w:rPr>
        <w:t xml:space="preserve">:00 </w:t>
      </w:r>
      <w:r w:rsidRPr="00F94040">
        <w:rPr>
          <w:rFonts w:ascii="Tahoma" w:hAnsi="Tahoma" w:cs="Tahoma"/>
          <w:color w:val="auto"/>
        </w:rPr>
        <w:t xml:space="preserve">h (vinte e quatro horas) do início da Sessão Plenária.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95. A realização da Ordem do Dia será condicionada à presença da maioria absoluta dos Vereadores.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96. As matérias incluídas na pauta da Ordem do Dia deverão ser agrupadas segundo o seguinte critério de prioridade: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proposições com prazo legal: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 vetos e emendas;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b) projetos do executivo com pedido de urgência;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c) projetos de plano plurianual, das diretrizes orçamentária e do orçamentária anual;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d) projetos do legislativo.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matérias com urgência parlamentar;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parecer de redação final;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demais matérias, ordenadas segundo a cronologia de suas proposições.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B13731">
        <w:rPr>
          <w:rFonts w:ascii="Tahoma" w:hAnsi="Tahoma" w:cs="Tahoma"/>
          <w:color w:val="auto"/>
        </w:rPr>
        <w:t>.</w:t>
      </w:r>
      <w:r w:rsidRPr="00616A19">
        <w:rPr>
          <w:rFonts w:ascii="Tahoma" w:hAnsi="Tahoma" w:cs="Tahoma"/>
          <w:color w:val="auto"/>
        </w:rPr>
        <w:t xml:space="preserve">º Se necessário, a Ordem do Dia poderá ter item único no caso de discussão e votação de proposição que se sujeite a rito especial.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B13731">
        <w:rPr>
          <w:rFonts w:ascii="Tahoma" w:hAnsi="Tahoma" w:cs="Tahoma"/>
          <w:color w:val="auto"/>
        </w:rPr>
        <w:t>.</w:t>
      </w:r>
      <w:r w:rsidRPr="00616A19">
        <w:rPr>
          <w:rFonts w:ascii="Tahoma" w:hAnsi="Tahoma" w:cs="Tahoma"/>
          <w:color w:val="auto"/>
        </w:rPr>
        <w:t xml:space="preserve">º Quando a Comissão de Legislação, Justiça e Redação Final se manifestar pela inconstitucionalidade de projeto de lei, o Parecer será discutido e votado com preferência às matérias indicadas nos incisos do </w:t>
      </w:r>
      <w:r w:rsidRPr="00B13731">
        <w:rPr>
          <w:rFonts w:ascii="Tahoma" w:hAnsi="Tahoma" w:cs="Tahoma"/>
          <w:bCs/>
          <w:i/>
          <w:color w:val="auto"/>
        </w:rPr>
        <w:t>caput</w:t>
      </w:r>
      <w:r w:rsidR="003E1CB2">
        <w:rPr>
          <w:rFonts w:ascii="Tahoma" w:hAnsi="Tahoma" w:cs="Tahoma"/>
          <w:bCs/>
          <w:i/>
          <w:color w:val="auto"/>
        </w:rPr>
        <w:t xml:space="preserve"> </w:t>
      </w:r>
      <w:r w:rsidRPr="00616A19">
        <w:rPr>
          <w:rFonts w:ascii="Tahoma" w:hAnsi="Tahoma" w:cs="Tahoma"/>
          <w:color w:val="auto"/>
        </w:rPr>
        <w:t xml:space="preserve">deste artigo.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3</w:t>
      </w:r>
      <w:r w:rsidR="00B13731">
        <w:rPr>
          <w:rFonts w:ascii="Tahoma" w:hAnsi="Tahoma" w:cs="Tahoma"/>
          <w:color w:val="auto"/>
        </w:rPr>
        <w:t>.</w:t>
      </w:r>
      <w:r w:rsidRPr="00616A19">
        <w:rPr>
          <w:rFonts w:ascii="Tahoma" w:hAnsi="Tahoma" w:cs="Tahoma"/>
          <w:color w:val="auto"/>
        </w:rPr>
        <w:t xml:space="preserve">º O projeto de lei em regime de urgência e o veto, quando vencidos seus prazos de tramitação, se sobreporão às demais matérias da Ordem do Dia e impedirão a respectiva deliberação, até que suas votações sejam finalizadas.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97. A Ordem do Dia só será modificada no caso de: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adiamento de votação de proposição, desde que solicitada pelo autor da matéria ou pelo Líder do Governo, no caso dos projetos de autoria do Poder Executivo;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inserção de projetos que estejam em regime de urgência;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inversão de pauta, por acordo de Líderes;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determinação judicial.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Subseção III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Do Aparte</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98 Aparte é a interrupção consentida, breve e oportuna do orador de tribuna para indagação, esclarecimento ou contestação.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B13731">
        <w:rPr>
          <w:rFonts w:ascii="Tahoma" w:hAnsi="Tahoma" w:cs="Tahoma"/>
          <w:color w:val="auto"/>
        </w:rPr>
        <w:t>.</w:t>
      </w:r>
      <w:r w:rsidRPr="00616A19">
        <w:rPr>
          <w:rFonts w:ascii="Tahoma" w:hAnsi="Tahoma" w:cs="Tahoma"/>
          <w:color w:val="auto"/>
        </w:rPr>
        <w:t xml:space="preserve">º É vedado ao Presidente ou a qualquer Vereador no exercício da Presidência apartear o orador de tribuna.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B13731">
        <w:rPr>
          <w:rFonts w:ascii="Tahoma" w:hAnsi="Tahoma" w:cs="Tahoma"/>
          <w:color w:val="auto"/>
        </w:rPr>
        <w:t>.</w:t>
      </w:r>
      <w:r w:rsidRPr="00616A19">
        <w:rPr>
          <w:rFonts w:ascii="Tahoma" w:hAnsi="Tahoma" w:cs="Tahoma"/>
          <w:color w:val="auto"/>
        </w:rPr>
        <w:t xml:space="preserve">º Durante o aparte não ocorrerá suspensão da contagem do prazo de manifestação do orador.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B13731">
        <w:rPr>
          <w:rFonts w:ascii="Tahoma" w:hAnsi="Tahoma" w:cs="Tahoma"/>
          <w:color w:val="auto"/>
        </w:rPr>
        <w:t>.</w:t>
      </w:r>
      <w:r w:rsidRPr="00616A19">
        <w:rPr>
          <w:rFonts w:ascii="Tahoma" w:hAnsi="Tahoma" w:cs="Tahoma"/>
          <w:color w:val="auto"/>
        </w:rPr>
        <w:t xml:space="preserve">º O prazo de duração do aparte não poderá ser superior a um minuto.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Art. 99. Não serão permitidos aparte</w:t>
      </w:r>
      <w:r w:rsidR="00B13731">
        <w:rPr>
          <w:rFonts w:ascii="Tahoma" w:hAnsi="Tahoma" w:cs="Tahoma"/>
          <w:color w:val="auto"/>
        </w:rPr>
        <w:t>s</w:t>
      </w:r>
      <w:r w:rsidRPr="00616A19">
        <w:rPr>
          <w:rFonts w:ascii="Tahoma" w:hAnsi="Tahoma" w:cs="Tahoma"/>
          <w:color w:val="auto"/>
        </w:rPr>
        <w:t xml:space="preserv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à palavra do Presidente, quando na direção dos trabalhos;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paralelos e cruzados;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III - quando o Líder est</w:t>
      </w:r>
      <w:r w:rsidR="00B13731">
        <w:rPr>
          <w:rFonts w:ascii="Tahoma" w:hAnsi="Tahoma" w:cs="Tahoma"/>
          <w:color w:val="auto"/>
        </w:rPr>
        <w:t>iver</w:t>
      </w:r>
      <w:r w:rsidRPr="00616A19">
        <w:rPr>
          <w:rFonts w:ascii="Tahoma" w:hAnsi="Tahoma" w:cs="Tahoma"/>
          <w:color w:val="auto"/>
        </w:rPr>
        <w:t xml:space="preserve"> encaminhando a votação;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na declaração de voto;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V – quando a palavra est</w:t>
      </w:r>
      <w:r w:rsidR="00B13731">
        <w:rPr>
          <w:rFonts w:ascii="Tahoma" w:hAnsi="Tahoma" w:cs="Tahoma"/>
          <w:color w:val="auto"/>
        </w:rPr>
        <w:t xml:space="preserve">iver </w:t>
      </w:r>
      <w:r w:rsidRPr="00616A19">
        <w:rPr>
          <w:rFonts w:ascii="Tahoma" w:hAnsi="Tahoma" w:cs="Tahoma"/>
          <w:color w:val="auto"/>
        </w:rPr>
        <w:t xml:space="preserve">sendo usada para tratar de ata ou de questão de ordem;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 - quando o Vereador já tiver aparteado o orador.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B13731">
        <w:rPr>
          <w:rFonts w:ascii="Tahoma" w:hAnsi="Tahoma" w:cs="Tahoma"/>
          <w:color w:val="auto"/>
        </w:rPr>
        <w:t>.</w:t>
      </w:r>
      <w:r w:rsidRPr="00616A19">
        <w:rPr>
          <w:rFonts w:ascii="Tahoma" w:hAnsi="Tahoma" w:cs="Tahoma"/>
          <w:color w:val="auto"/>
        </w:rPr>
        <w:t xml:space="preserve">º O aparte se subordinará às disposições relativas aos debates, em tudo o que lhes for aplicável.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B13731">
        <w:rPr>
          <w:rFonts w:ascii="Tahoma" w:hAnsi="Tahoma" w:cs="Tahoma"/>
          <w:color w:val="auto"/>
        </w:rPr>
        <w:t>.</w:t>
      </w:r>
      <w:r w:rsidRPr="00616A19">
        <w:rPr>
          <w:rFonts w:ascii="Tahoma" w:hAnsi="Tahoma" w:cs="Tahoma"/>
          <w:color w:val="auto"/>
        </w:rPr>
        <w:t>º Não ser</w:t>
      </w:r>
      <w:r w:rsidR="00B13731">
        <w:rPr>
          <w:rFonts w:ascii="Tahoma" w:hAnsi="Tahoma" w:cs="Tahoma"/>
          <w:color w:val="auto"/>
        </w:rPr>
        <w:t>á</w:t>
      </w:r>
      <w:r w:rsidRPr="00616A19">
        <w:rPr>
          <w:rFonts w:ascii="Tahoma" w:hAnsi="Tahoma" w:cs="Tahoma"/>
          <w:color w:val="auto"/>
        </w:rPr>
        <w:t xml:space="preserve"> publicado o aparte </w:t>
      </w:r>
      <w:r w:rsidR="003E1CB2" w:rsidRPr="00616A19">
        <w:rPr>
          <w:rFonts w:ascii="Tahoma" w:hAnsi="Tahoma" w:cs="Tahoma"/>
          <w:color w:val="auto"/>
        </w:rPr>
        <w:t>proferido em desacordo com os dispositivos regimentais e assim declarado pelo Presidente</w:t>
      </w:r>
      <w:r w:rsidRPr="00616A19">
        <w:rPr>
          <w:rFonts w:ascii="Tahoma" w:hAnsi="Tahoma" w:cs="Tahoma"/>
          <w:color w:val="auto"/>
        </w:rPr>
        <w:t xml:space="preserv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B13731">
        <w:rPr>
          <w:rFonts w:ascii="Tahoma" w:hAnsi="Tahoma" w:cs="Tahoma"/>
          <w:color w:val="auto"/>
        </w:rPr>
        <w:t>.</w:t>
      </w:r>
      <w:r w:rsidRPr="00616A19">
        <w:rPr>
          <w:rFonts w:ascii="Tahoma" w:hAnsi="Tahoma" w:cs="Tahoma"/>
          <w:color w:val="auto"/>
        </w:rPr>
        <w:t xml:space="preserve">º É facultado ao orador de tribuna não conceder o aparte.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Subseção IV</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 Suspensão da Sessão</w:t>
      </w:r>
    </w:p>
    <w:p w:rsidR="00B95DE7" w:rsidRPr="00616A19" w:rsidRDefault="00B95DE7" w:rsidP="00203D9D">
      <w:pPr>
        <w:pStyle w:val="Default"/>
        <w:spacing w:after="120"/>
        <w:jc w:val="both"/>
        <w:rPr>
          <w:rFonts w:ascii="Tahoma" w:hAnsi="Tahoma" w:cs="Tahoma"/>
          <w:color w:val="auto"/>
        </w:rPr>
      </w:pPr>
    </w:p>
    <w:p w:rsidR="00F94040" w:rsidRPr="00F94040" w:rsidRDefault="00B95DE7" w:rsidP="00203D9D">
      <w:pPr>
        <w:pStyle w:val="Default"/>
        <w:spacing w:after="120"/>
        <w:jc w:val="both"/>
        <w:rPr>
          <w:rFonts w:ascii="Tahoma" w:hAnsi="Tahoma" w:cs="Tahoma"/>
          <w:color w:val="auto"/>
        </w:rPr>
      </w:pPr>
      <w:r w:rsidRPr="00F94040">
        <w:rPr>
          <w:rFonts w:ascii="Tahoma" w:hAnsi="Tahoma" w:cs="Tahoma"/>
          <w:color w:val="auto"/>
        </w:rPr>
        <w:lastRenderedPageBreak/>
        <w:t xml:space="preserve">Art. 100 A Sessão Plenária poderá ser suspensa para: </w:t>
      </w:r>
    </w:p>
    <w:p w:rsidR="00B95DE7" w:rsidRPr="00F94040" w:rsidRDefault="00B95DE7" w:rsidP="00203D9D">
      <w:pPr>
        <w:pStyle w:val="Default"/>
        <w:spacing w:after="120"/>
        <w:jc w:val="both"/>
        <w:rPr>
          <w:rFonts w:ascii="Tahoma" w:hAnsi="Tahoma" w:cs="Tahoma"/>
          <w:color w:val="auto"/>
        </w:rPr>
      </w:pPr>
      <w:r w:rsidRPr="00F94040">
        <w:rPr>
          <w:rFonts w:ascii="Tahoma" w:hAnsi="Tahoma" w:cs="Tahoma"/>
          <w:color w:val="auto"/>
        </w:rPr>
        <w:t xml:space="preserve">I – manter a ordem;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recepcionar visitante ilustre;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prestar excepcional homenagem de pesar;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para compor acordo de Líderes.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42296B">
        <w:rPr>
          <w:rFonts w:ascii="Tahoma" w:hAnsi="Tahoma" w:cs="Tahoma"/>
          <w:color w:val="auto"/>
        </w:rPr>
        <w:t>.</w:t>
      </w:r>
      <w:r w:rsidRPr="00616A19">
        <w:rPr>
          <w:rFonts w:ascii="Tahoma" w:hAnsi="Tahoma" w:cs="Tahoma"/>
          <w:color w:val="auto"/>
        </w:rPr>
        <w:t xml:space="preserve">º O requerimento de suspensão da Sessão Plenária será decidido pelo Presidente, cabendo recurso dessa decisão ao Plenário.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42296B">
        <w:rPr>
          <w:rFonts w:ascii="Tahoma" w:hAnsi="Tahoma" w:cs="Tahoma"/>
          <w:color w:val="auto"/>
        </w:rPr>
        <w:t>.</w:t>
      </w:r>
      <w:r w:rsidRPr="00616A19">
        <w:rPr>
          <w:rFonts w:ascii="Tahoma" w:hAnsi="Tahoma" w:cs="Tahoma"/>
          <w:color w:val="auto"/>
        </w:rPr>
        <w:t xml:space="preserve">º O recurso de que trata o § 1º deverá ser interposto por Líder, que exporá as suas razões pelo prazo de dois minutos, com deliberação imediata do Plenário.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42296B">
        <w:rPr>
          <w:rFonts w:ascii="Tahoma" w:hAnsi="Tahoma" w:cs="Tahoma"/>
          <w:color w:val="auto"/>
        </w:rPr>
        <w:t>.</w:t>
      </w:r>
      <w:r w:rsidRPr="00616A19">
        <w:rPr>
          <w:rFonts w:ascii="Tahoma" w:hAnsi="Tahoma" w:cs="Tahoma"/>
          <w:color w:val="auto"/>
        </w:rPr>
        <w:t xml:space="preserve">º Não será admitida suspensão de Sessão Plenária durante a fase de votação, na Ordem do Dia, a não ser para manter a ordem.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Subseção V</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 Prorrogação da Sessão Plenária</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101 A Sessão Plenária poderá ser prorrogada para finalizar a discussão e votação de matéria constante da Ordem do Dia, desde que requerida verbalmente por Líder ou proposta pelo Presidente, aprovada pela maioria dos presentes, independentemente de discussão e encaminhamento.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CAPÍTULO III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 SESSÃO PLENÁRIA EXTRAORDINÁRIA</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102 A Sessão Plenária Extraordinária será convocada de ofício pelo Presidente ou a requerimento de Líder, aprovado pelo Plenário, e se destinará à apreciação de matéria relevante ou acumulada, devidamente especificada no ato de convocação.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Art. 103 A Sessão Plenária Extraordinária somente será aberta com a presença da maioria absoluta dos Vereadores, terá a duração máxima da Sessão Plenária Ordinária e t</w:t>
      </w:r>
      <w:r w:rsidR="006F67E1">
        <w:rPr>
          <w:rFonts w:ascii="Tahoma" w:hAnsi="Tahoma" w:cs="Tahoma"/>
          <w:color w:val="auto"/>
        </w:rPr>
        <w:t>u</w:t>
      </w:r>
      <w:r w:rsidRPr="00616A19">
        <w:rPr>
          <w:rFonts w:ascii="Tahoma" w:hAnsi="Tahoma" w:cs="Tahoma"/>
          <w:color w:val="auto"/>
        </w:rPr>
        <w:t xml:space="preserve">do que se seguir à leitura da Ata e do Expediente será dedicado exclusivamente à discussão e votação da matéria que motivou a convocação. </w:t>
      </w:r>
    </w:p>
    <w:p w:rsidR="008C38B9" w:rsidRPr="00616A19" w:rsidRDefault="008C38B9" w:rsidP="00203D9D">
      <w:pPr>
        <w:pStyle w:val="Default"/>
        <w:spacing w:after="120"/>
        <w:jc w:val="both"/>
        <w:rPr>
          <w:rFonts w:ascii="Tahoma" w:hAnsi="Tahoma" w:cs="Tahoma"/>
          <w:color w:val="auto"/>
        </w:rPr>
      </w:pPr>
      <w:r w:rsidRPr="00616A19">
        <w:rPr>
          <w:rFonts w:ascii="Tahoma" w:hAnsi="Tahoma" w:cs="Tahoma"/>
          <w:color w:val="auto"/>
        </w:rPr>
        <w:t>§ 1</w:t>
      </w:r>
      <w:r w:rsidR="006F67E1">
        <w:rPr>
          <w:rFonts w:ascii="Tahoma" w:hAnsi="Tahoma" w:cs="Tahoma"/>
          <w:color w:val="auto"/>
        </w:rPr>
        <w:t>.</w:t>
      </w:r>
      <w:r w:rsidRPr="00616A19">
        <w:rPr>
          <w:rFonts w:ascii="Tahoma" w:hAnsi="Tahoma" w:cs="Tahoma"/>
          <w:color w:val="auto"/>
        </w:rPr>
        <w:t>º A organização dos trabalhos da Sessão Plenári</w:t>
      </w:r>
      <w:r w:rsidR="006F67E1">
        <w:rPr>
          <w:rFonts w:ascii="Tahoma" w:hAnsi="Tahoma" w:cs="Tahoma"/>
          <w:color w:val="auto"/>
        </w:rPr>
        <w:t>a</w:t>
      </w:r>
      <w:r w:rsidRPr="00616A19">
        <w:rPr>
          <w:rFonts w:ascii="Tahoma" w:hAnsi="Tahoma" w:cs="Tahoma"/>
          <w:color w:val="auto"/>
        </w:rPr>
        <w:t xml:space="preserve"> Extraordinária obedecerá </w:t>
      </w:r>
      <w:r w:rsidR="006F67E1">
        <w:rPr>
          <w:rFonts w:ascii="Tahoma" w:hAnsi="Tahoma" w:cs="Tahoma"/>
          <w:color w:val="auto"/>
        </w:rPr>
        <w:t>a</w:t>
      </w:r>
      <w:r w:rsidRPr="00616A19">
        <w:rPr>
          <w:rFonts w:ascii="Tahoma" w:hAnsi="Tahoma" w:cs="Tahoma"/>
          <w:color w:val="auto"/>
        </w:rPr>
        <w:t>o mesmo rito da Sessão Plenári</w:t>
      </w:r>
      <w:r w:rsidR="006F67E1">
        <w:rPr>
          <w:rFonts w:ascii="Tahoma" w:hAnsi="Tahoma" w:cs="Tahoma"/>
          <w:color w:val="auto"/>
        </w:rPr>
        <w:t>a</w:t>
      </w:r>
      <w:r w:rsidRPr="00616A19">
        <w:rPr>
          <w:rFonts w:ascii="Tahoma" w:hAnsi="Tahoma" w:cs="Tahoma"/>
          <w:color w:val="auto"/>
        </w:rPr>
        <w:t xml:space="preserve"> Ordinária</w:t>
      </w:r>
      <w:r w:rsidR="006F67E1">
        <w:rPr>
          <w:rFonts w:ascii="Tahoma" w:hAnsi="Tahoma" w:cs="Tahoma"/>
          <w:color w:val="auto"/>
        </w:rPr>
        <w:t>.</w:t>
      </w:r>
    </w:p>
    <w:p w:rsidR="00B95DE7" w:rsidRPr="00616A19" w:rsidRDefault="008C38B9" w:rsidP="00203D9D">
      <w:pPr>
        <w:pStyle w:val="Default"/>
        <w:spacing w:after="120"/>
        <w:jc w:val="both"/>
        <w:rPr>
          <w:rFonts w:ascii="Tahoma" w:hAnsi="Tahoma" w:cs="Tahoma"/>
          <w:color w:val="auto"/>
        </w:rPr>
      </w:pPr>
      <w:r w:rsidRPr="00616A19">
        <w:rPr>
          <w:rFonts w:ascii="Tahoma" w:hAnsi="Tahoma" w:cs="Tahoma"/>
          <w:color w:val="auto"/>
        </w:rPr>
        <w:t>§ 2</w:t>
      </w:r>
      <w:r w:rsidR="006F67E1">
        <w:rPr>
          <w:rFonts w:ascii="Tahoma" w:hAnsi="Tahoma" w:cs="Tahoma"/>
          <w:color w:val="auto"/>
        </w:rPr>
        <w:t>.</w:t>
      </w:r>
      <w:r w:rsidR="00B95DE7" w:rsidRPr="00616A19">
        <w:rPr>
          <w:rFonts w:ascii="Tahoma" w:hAnsi="Tahoma" w:cs="Tahoma"/>
          <w:color w:val="auto"/>
        </w:rPr>
        <w:t xml:space="preserve">º Somente serão aceitas pela Mesa Diretora proposições diretamente relacionadas com a matéria constante da convocação. </w:t>
      </w:r>
    </w:p>
    <w:p w:rsidR="00B95DE7" w:rsidRPr="00616A19" w:rsidRDefault="008C38B9" w:rsidP="00203D9D">
      <w:pPr>
        <w:pStyle w:val="Default"/>
        <w:spacing w:after="120"/>
        <w:jc w:val="both"/>
        <w:rPr>
          <w:rFonts w:ascii="Tahoma" w:hAnsi="Tahoma" w:cs="Tahoma"/>
          <w:color w:val="auto"/>
        </w:rPr>
      </w:pPr>
      <w:r w:rsidRPr="00616A19">
        <w:rPr>
          <w:rFonts w:ascii="Tahoma" w:hAnsi="Tahoma" w:cs="Tahoma"/>
          <w:color w:val="auto"/>
        </w:rPr>
        <w:t>§ 3</w:t>
      </w:r>
      <w:r w:rsidR="006F67E1">
        <w:rPr>
          <w:rFonts w:ascii="Tahoma" w:hAnsi="Tahoma" w:cs="Tahoma"/>
          <w:color w:val="auto"/>
        </w:rPr>
        <w:t>.</w:t>
      </w:r>
      <w:r w:rsidR="00B95DE7" w:rsidRPr="00616A19">
        <w:rPr>
          <w:rFonts w:ascii="Tahoma" w:hAnsi="Tahoma" w:cs="Tahoma"/>
          <w:color w:val="auto"/>
        </w:rPr>
        <w:t>ºO Presidente da Câmara</w:t>
      </w:r>
      <w:r w:rsidR="00F94040">
        <w:rPr>
          <w:rFonts w:ascii="Tahoma" w:hAnsi="Tahoma" w:cs="Tahoma"/>
          <w:color w:val="auto"/>
        </w:rPr>
        <w:t xml:space="preserve"> nos termos</w:t>
      </w:r>
      <w:r w:rsidR="00B95DE7" w:rsidRPr="00616A19">
        <w:rPr>
          <w:rFonts w:ascii="Tahoma" w:hAnsi="Tahoma" w:cs="Tahoma"/>
          <w:color w:val="auto"/>
        </w:rPr>
        <w:t xml:space="preserve"> do art. 102 deste Regimento Interno, divulgará, inclusive por meios eletrônicos, a pauta da Sessão Plenária Extraordinária, com os projetos e as respectivas justificativas. </w:t>
      </w:r>
    </w:p>
    <w:p w:rsidR="00B95DE7" w:rsidRPr="00F94040" w:rsidRDefault="00B95DE7" w:rsidP="00203D9D">
      <w:pPr>
        <w:pStyle w:val="Default"/>
        <w:spacing w:after="120"/>
        <w:jc w:val="both"/>
        <w:rPr>
          <w:rFonts w:ascii="Tahoma" w:hAnsi="Tahoma" w:cs="Tahoma"/>
          <w:color w:val="auto"/>
        </w:rPr>
      </w:pPr>
      <w:r w:rsidRPr="00F94040">
        <w:rPr>
          <w:rFonts w:ascii="Tahoma" w:hAnsi="Tahoma" w:cs="Tahoma"/>
          <w:color w:val="auto"/>
        </w:rPr>
        <w:lastRenderedPageBreak/>
        <w:t xml:space="preserve">Art. 104 O Presidente convocará Sessão Plenária Extraordinária toda vez que a prorrogação da Sessão Plenária Ordinária não for suficiente para deliberação de matéria considerada urgente, dando ciência aos Vereadores, com registro em ata. </w:t>
      </w:r>
    </w:p>
    <w:p w:rsidR="00B95DE7" w:rsidRPr="00F94040" w:rsidRDefault="00B95DE7" w:rsidP="00203D9D">
      <w:pPr>
        <w:pStyle w:val="Default"/>
        <w:spacing w:after="120"/>
        <w:jc w:val="both"/>
        <w:rPr>
          <w:rFonts w:ascii="Tahoma" w:hAnsi="Tahoma" w:cs="Tahoma"/>
          <w:color w:val="auto"/>
        </w:rPr>
      </w:pPr>
      <w:r w:rsidRPr="00616A19">
        <w:rPr>
          <w:rFonts w:ascii="Tahoma" w:hAnsi="Tahoma" w:cs="Tahoma"/>
          <w:color w:val="auto"/>
        </w:rPr>
        <w:t xml:space="preserve">§ 1º No caso de Sessão Plenária Extraordinária determinada de ofício pelo Presidente e não anunciada em Sessão Plenária Ordinária, os Vereadores serão convocados por escrito, mediante recibo, com antecedência mínima </w:t>
      </w:r>
      <w:r w:rsidRPr="00F94040">
        <w:rPr>
          <w:rFonts w:ascii="Tahoma" w:hAnsi="Tahoma" w:cs="Tahoma"/>
          <w:color w:val="auto"/>
        </w:rPr>
        <w:t>de</w:t>
      </w:r>
      <w:r w:rsidR="003E40BD" w:rsidRPr="00F94040">
        <w:rPr>
          <w:rFonts w:ascii="Tahoma" w:hAnsi="Tahoma" w:cs="Tahoma"/>
          <w:color w:val="auto"/>
        </w:rPr>
        <w:t>24:00 h</w:t>
      </w:r>
      <w:r w:rsidR="00D25898" w:rsidRPr="00F94040">
        <w:rPr>
          <w:rFonts w:ascii="Tahoma" w:hAnsi="Tahoma" w:cs="Tahoma"/>
          <w:color w:val="auto"/>
        </w:rPr>
        <w:t>(</w:t>
      </w:r>
      <w:r w:rsidR="003E40BD" w:rsidRPr="00F94040">
        <w:rPr>
          <w:rFonts w:ascii="Tahoma" w:hAnsi="Tahoma" w:cs="Tahoma"/>
          <w:color w:val="auto"/>
        </w:rPr>
        <w:t>vinte e quatro</w:t>
      </w:r>
      <w:r w:rsidRPr="00F94040">
        <w:rPr>
          <w:rFonts w:ascii="Tahoma" w:hAnsi="Tahoma" w:cs="Tahoma"/>
          <w:color w:val="auto"/>
        </w:rPr>
        <w:t xml:space="preserve">) horas.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3E40BD">
        <w:rPr>
          <w:rFonts w:ascii="Tahoma" w:hAnsi="Tahoma" w:cs="Tahoma"/>
          <w:color w:val="auto"/>
        </w:rPr>
        <w:t>.</w:t>
      </w:r>
      <w:r w:rsidRPr="00616A19">
        <w:rPr>
          <w:rFonts w:ascii="Tahoma" w:hAnsi="Tahoma" w:cs="Tahoma"/>
          <w:color w:val="auto"/>
        </w:rPr>
        <w:t xml:space="preserve">º A Sessão Extraordinária não será remunerada.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105 O Presidente poderá convocar Sessão Plenária Extraordinária, atendendo solicitação expressa do Prefeito, com indicação da matéria a ser examinada e dos motivos que justifiquem a medida.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CAPÍTULO IV</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 SESSÃO SOLENE</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106. A Sessão Solene destina-se </w:t>
      </w:r>
      <w:r w:rsidR="005B19D2">
        <w:rPr>
          <w:rFonts w:ascii="Tahoma" w:hAnsi="Tahoma" w:cs="Tahoma"/>
          <w:color w:val="auto"/>
        </w:rPr>
        <w:t>a</w:t>
      </w:r>
      <w:r w:rsidRPr="00616A19">
        <w:rPr>
          <w:rFonts w:ascii="Tahoma" w:hAnsi="Tahoma" w:cs="Tahoma"/>
          <w:color w:val="auto"/>
        </w:rPr>
        <w:t xml:space="preserve"> comemoração ou homenagem relacionadas ao Município, suas instituições ou pessoas que se destaquem por ações que sejam de interesse público.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5B19D2">
        <w:rPr>
          <w:rFonts w:ascii="Tahoma" w:hAnsi="Tahoma" w:cs="Tahoma"/>
          <w:color w:val="auto"/>
        </w:rPr>
        <w:t>.</w:t>
      </w:r>
      <w:r w:rsidRPr="00616A19">
        <w:rPr>
          <w:rFonts w:ascii="Tahoma" w:hAnsi="Tahoma" w:cs="Tahoma"/>
          <w:color w:val="auto"/>
        </w:rPr>
        <w:t xml:space="preserve">º Fará uso da palavra: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o Vereador que requereu a Sessão Solene, pelo prazo de cinco minutos;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Vereador </w:t>
      </w:r>
      <w:r w:rsidR="00833007" w:rsidRPr="00616A19">
        <w:rPr>
          <w:rFonts w:ascii="Tahoma" w:hAnsi="Tahoma" w:cs="Tahoma"/>
          <w:color w:val="auto"/>
        </w:rPr>
        <w:t>pelo prazo de cinco minutos</w:t>
      </w:r>
      <w:r w:rsidRPr="00616A19">
        <w:rPr>
          <w:rFonts w:ascii="Tahoma" w:hAnsi="Tahoma" w:cs="Tahoma"/>
          <w:color w:val="auto"/>
        </w:rPr>
        <w:t xml:space="preserv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o Prefeito, pelo prazo de cinco minutos;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IV - o homenageado ou quem represente a causa da comemoração, pelo prazo de 10min</w:t>
      </w:r>
      <w:r w:rsidR="00D6405A">
        <w:rPr>
          <w:rFonts w:ascii="Tahoma" w:hAnsi="Tahoma" w:cs="Tahoma"/>
          <w:color w:val="auto"/>
        </w:rPr>
        <w:t>.</w:t>
      </w:r>
      <w:r w:rsidRPr="00616A19">
        <w:rPr>
          <w:rFonts w:ascii="Tahoma" w:hAnsi="Tahoma" w:cs="Tahoma"/>
          <w:color w:val="auto"/>
        </w:rPr>
        <w:t xml:space="preserve"> (dez minutos).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5B19D2">
        <w:rPr>
          <w:rFonts w:ascii="Tahoma" w:hAnsi="Tahoma" w:cs="Tahoma"/>
          <w:color w:val="auto"/>
        </w:rPr>
        <w:t>.</w:t>
      </w:r>
      <w:r w:rsidRPr="00616A19">
        <w:rPr>
          <w:rFonts w:ascii="Tahoma" w:hAnsi="Tahoma" w:cs="Tahoma"/>
          <w:color w:val="auto"/>
        </w:rPr>
        <w:t xml:space="preserve">º A Sessão Solene não será remunerada e poderá ser realizada fora da sede da Câmara. </w:t>
      </w:r>
    </w:p>
    <w:p w:rsidR="00B95DE7"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5B19D2">
        <w:rPr>
          <w:rFonts w:ascii="Tahoma" w:hAnsi="Tahoma" w:cs="Tahoma"/>
          <w:color w:val="auto"/>
        </w:rPr>
        <w:t>.</w:t>
      </w:r>
      <w:r w:rsidRPr="00616A19">
        <w:rPr>
          <w:rFonts w:ascii="Tahoma" w:hAnsi="Tahoma" w:cs="Tahoma"/>
          <w:color w:val="auto"/>
        </w:rPr>
        <w:t xml:space="preserve">º Na Sessão Solene será dispensada a leitura da ata, a verificação da presença, não haverá Expediente e nem tempo pré-fixado de duração. </w:t>
      </w:r>
    </w:p>
    <w:p w:rsidR="005B19D2" w:rsidRPr="00F94040" w:rsidRDefault="005B19D2" w:rsidP="00203D9D">
      <w:pPr>
        <w:pStyle w:val="Default"/>
        <w:spacing w:after="120"/>
        <w:jc w:val="both"/>
        <w:rPr>
          <w:rFonts w:ascii="Tahoma" w:hAnsi="Tahoma" w:cs="Tahoma"/>
          <w:color w:val="auto"/>
        </w:rPr>
      </w:pPr>
      <w:r w:rsidRPr="00F94040">
        <w:rPr>
          <w:rFonts w:ascii="Tahoma" w:hAnsi="Tahoma" w:cs="Tahoma"/>
          <w:color w:val="auto"/>
        </w:rPr>
        <w:t xml:space="preserve">§ 4.º Mestre de Cerimônias conduzirá a Sessão, hino inicial, hino final, leitura da comemoração, cerimonial e protocolo hasteamento, mesa oficial </w:t>
      </w:r>
      <w:r w:rsidR="00F94040" w:rsidRPr="00F94040">
        <w:rPr>
          <w:rFonts w:ascii="Tahoma" w:hAnsi="Tahoma" w:cs="Tahoma"/>
          <w:color w:val="auto"/>
        </w:rPr>
        <w:t>e demais atos inerentes a Solenidade.</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CAPÍTULO V</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 SESSÃO ESPECIAL</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107. A Sessão Especial destina-se: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ao recebimento de Relatório do Prefeito;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a ouvir Secretário Municipal </w:t>
      </w:r>
      <w:r w:rsidR="005B19D2">
        <w:rPr>
          <w:rFonts w:ascii="Tahoma" w:hAnsi="Tahoma" w:cs="Tahoma"/>
          <w:color w:val="auto"/>
        </w:rPr>
        <w:t xml:space="preserve">ou </w:t>
      </w:r>
      <w:r w:rsidRPr="00616A19">
        <w:rPr>
          <w:rFonts w:ascii="Tahoma" w:hAnsi="Tahoma" w:cs="Tahoma"/>
          <w:color w:val="auto"/>
        </w:rPr>
        <w:t xml:space="preserve">autoridade vinculada ao Prefeito;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xml:space="preserve">III – palestra relacionada ao interesse público, que tenha fim educativo, cultural ou que se relacione ao funcionamento da Câmara Municipal.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1º A Mesa Diretora deve organizar a metodologia da Sessão Especial, com ampla divulgação, inclusive por meios eletrônicos, pelo prazo mínimo de 24</w:t>
      </w:r>
      <w:r w:rsidR="005B19D2">
        <w:rPr>
          <w:rFonts w:ascii="Tahoma" w:hAnsi="Tahoma" w:cs="Tahoma"/>
          <w:color w:val="auto"/>
        </w:rPr>
        <w:t xml:space="preserve">:00 </w:t>
      </w:r>
      <w:r w:rsidRPr="00616A19">
        <w:rPr>
          <w:rFonts w:ascii="Tahoma" w:hAnsi="Tahoma" w:cs="Tahoma"/>
          <w:color w:val="auto"/>
        </w:rPr>
        <w:t xml:space="preserve">h (vinte e quatro horas).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 2º A Sessão Especial não será remunerada e poderá ser realizada fora da sede da Câmara Municipal.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CAPÍTULO VI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 ATA</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108 A ata é o resumo final da Sessão Plenária e será redigida sob a orientação do </w:t>
      </w:r>
      <w:r w:rsidR="005B19D2">
        <w:rPr>
          <w:rFonts w:ascii="Tahoma" w:hAnsi="Tahoma" w:cs="Tahoma"/>
          <w:color w:val="auto"/>
        </w:rPr>
        <w:t>S</w:t>
      </w:r>
      <w:r w:rsidRPr="00616A19">
        <w:rPr>
          <w:rFonts w:ascii="Tahoma" w:hAnsi="Tahoma" w:cs="Tahoma"/>
          <w:color w:val="auto"/>
        </w:rPr>
        <w:t xml:space="preserve">ecretário, que a assinará juntamente com o Presidente da Câmara e com os Vereadores presentes, depois de aprovada.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5674D1">
        <w:rPr>
          <w:rFonts w:ascii="Tahoma" w:hAnsi="Tahoma" w:cs="Tahoma"/>
          <w:color w:val="auto"/>
        </w:rPr>
        <w:t>.</w:t>
      </w:r>
      <w:r w:rsidRPr="00616A19">
        <w:rPr>
          <w:rFonts w:ascii="Tahoma" w:hAnsi="Tahoma" w:cs="Tahoma"/>
          <w:color w:val="auto"/>
        </w:rPr>
        <w:t xml:space="preserve">º As </w:t>
      </w:r>
      <w:r w:rsidR="005674D1">
        <w:rPr>
          <w:rFonts w:ascii="Tahoma" w:hAnsi="Tahoma" w:cs="Tahoma"/>
          <w:color w:val="auto"/>
        </w:rPr>
        <w:t>manifestações, p</w:t>
      </w:r>
      <w:r w:rsidRPr="00616A19">
        <w:rPr>
          <w:rFonts w:ascii="Tahoma" w:hAnsi="Tahoma" w:cs="Tahoma"/>
          <w:color w:val="auto"/>
        </w:rPr>
        <w:t xml:space="preserve">roposições e documentos apresentados em Sessão Plenária serão indicados em ata </w:t>
      </w:r>
      <w:r w:rsidR="005674D1">
        <w:rPr>
          <w:rFonts w:ascii="Tahoma" w:hAnsi="Tahoma" w:cs="Tahoma"/>
          <w:color w:val="auto"/>
        </w:rPr>
        <w:t xml:space="preserve">de modo </w:t>
      </w:r>
      <w:r w:rsidRPr="00616A19">
        <w:rPr>
          <w:rFonts w:ascii="Tahoma" w:hAnsi="Tahoma" w:cs="Tahoma"/>
          <w:color w:val="auto"/>
        </w:rPr>
        <w:t>sucint</w:t>
      </w:r>
      <w:r w:rsidR="005674D1">
        <w:rPr>
          <w:rFonts w:ascii="Tahoma" w:hAnsi="Tahoma" w:cs="Tahoma"/>
          <w:color w:val="auto"/>
        </w:rPr>
        <w:t>o</w:t>
      </w:r>
      <w:r w:rsidRPr="00616A19">
        <w:rPr>
          <w:rFonts w:ascii="Tahoma" w:hAnsi="Tahoma" w:cs="Tahoma"/>
          <w:color w:val="auto"/>
        </w:rPr>
        <w:t xml:space="preserve">, salvo requerimento de transcrição integral, realizado por Líder, aprovado pelo Plenário.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5674D1">
        <w:rPr>
          <w:rFonts w:ascii="Tahoma" w:hAnsi="Tahoma" w:cs="Tahoma"/>
          <w:color w:val="auto"/>
        </w:rPr>
        <w:t>.</w:t>
      </w:r>
      <w:r w:rsidRPr="00616A19">
        <w:rPr>
          <w:rFonts w:ascii="Tahoma" w:hAnsi="Tahoma" w:cs="Tahoma"/>
          <w:color w:val="auto"/>
        </w:rPr>
        <w:t xml:space="preserve">º A transcrição de declaração de voto, feita por escrito e em termos concisos e regimentais, deve ser requerida ao Presidente, que não a negará.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5674D1">
        <w:rPr>
          <w:rFonts w:ascii="Tahoma" w:hAnsi="Tahoma" w:cs="Tahoma"/>
          <w:color w:val="auto"/>
        </w:rPr>
        <w:t>.</w:t>
      </w:r>
      <w:r w:rsidRPr="00616A19">
        <w:rPr>
          <w:rFonts w:ascii="Tahoma" w:hAnsi="Tahoma" w:cs="Tahoma"/>
          <w:color w:val="auto"/>
        </w:rPr>
        <w:t>º Cada Vereador poderá impugnar ou pedir retific</w:t>
      </w:r>
      <w:r w:rsidR="00622F40" w:rsidRPr="00616A19">
        <w:rPr>
          <w:rFonts w:ascii="Tahoma" w:hAnsi="Tahoma" w:cs="Tahoma"/>
          <w:color w:val="auto"/>
        </w:rPr>
        <w:t xml:space="preserve">ação, </w:t>
      </w:r>
      <w:r w:rsidR="008F0DDD">
        <w:rPr>
          <w:rFonts w:ascii="Tahoma" w:hAnsi="Tahoma" w:cs="Tahoma"/>
          <w:color w:val="auto"/>
        </w:rPr>
        <w:t>verbalmente</w:t>
      </w:r>
      <w:r w:rsidR="00622F40" w:rsidRPr="00616A19">
        <w:rPr>
          <w:rFonts w:ascii="Tahoma" w:hAnsi="Tahoma" w:cs="Tahoma"/>
          <w:color w:val="auto"/>
        </w:rPr>
        <w:t xml:space="preserve">, </w:t>
      </w:r>
      <w:r w:rsidRPr="00616A19">
        <w:rPr>
          <w:rFonts w:ascii="Tahoma" w:hAnsi="Tahoma" w:cs="Tahoma"/>
          <w:color w:val="auto"/>
        </w:rPr>
        <w:t>que será submetid</w:t>
      </w:r>
      <w:r w:rsidR="008F0DDD">
        <w:rPr>
          <w:rFonts w:ascii="Tahoma" w:hAnsi="Tahoma" w:cs="Tahoma"/>
          <w:color w:val="auto"/>
        </w:rPr>
        <w:t>a</w:t>
      </w:r>
      <w:r w:rsidR="003E1CB2">
        <w:rPr>
          <w:rFonts w:ascii="Tahoma" w:hAnsi="Tahoma" w:cs="Tahoma"/>
          <w:color w:val="auto"/>
        </w:rPr>
        <w:t xml:space="preserve"> ao Plenário</w:t>
      </w:r>
      <w:r w:rsidRPr="00616A19">
        <w:rPr>
          <w:rFonts w:ascii="Tahoma" w:hAnsi="Tahoma" w:cs="Tahoma"/>
          <w:color w:val="auto"/>
        </w:rPr>
        <w:t xml:space="preserve"> sem discussão ou encaminhamento de votação, sendo votad</w:t>
      </w:r>
      <w:r w:rsidR="00D03919">
        <w:rPr>
          <w:rFonts w:ascii="Tahoma" w:hAnsi="Tahoma" w:cs="Tahoma"/>
          <w:color w:val="auto"/>
        </w:rPr>
        <w:t>a</w:t>
      </w:r>
      <w:r w:rsidRPr="00616A19">
        <w:rPr>
          <w:rFonts w:ascii="Tahoma" w:hAnsi="Tahoma" w:cs="Tahoma"/>
          <w:color w:val="auto"/>
        </w:rPr>
        <w:t xml:space="preserve"> na Sessão Plenária Ordinária seguinte.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4</w:t>
      </w:r>
      <w:r w:rsidR="005674D1">
        <w:rPr>
          <w:rFonts w:ascii="Tahoma" w:hAnsi="Tahoma" w:cs="Tahoma"/>
          <w:color w:val="auto"/>
        </w:rPr>
        <w:t>.</w:t>
      </w:r>
      <w:r w:rsidRPr="00616A19">
        <w:rPr>
          <w:rFonts w:ascii="Tahoma" w:hAnsi="Tahoma" w:cs="Tahoma"/>
          <w:color w:val="auto"/>
        </w:rPr>
        <w:t xml:space="preserve">º Sobre a ata: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aprovada a impugnação, será lavrada nova ata;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aceita a retificação, a ata será alterada;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aprovada a </w:t>
      </w:r>
      <w:r w:rsidRPr="00F94040">
        <w:rPr>
          <w:rFonts w:ascii="Tahoma" w:hAnsi="Tahoma" w:cs="Tahoma"/>
          <w:color w:val="auto"/>
        </w:rPr>
        <w:t xml:space="preserve">ata, </w:t>
      </w:r>
      <w:r w:rsidR="00D03919" w:rsidRPr="00F94040">
        <w:rPr>
          <w:rFonts w:ascii="Tahoma" w:hAnsi="Tahoma" w:cs="Tahoma"/>
          <w:color w:val="auto"/>
        </w:rPr>
        <w:t xml:space="preserve">esta </w:t>
      </w:r>
      <w:r w:rsidRPr="00F94040">
        <w:rPr>
          <w:rFonts w:ascii="Tahoma" w:hAnsi="Tahoma" w:cs="Tahoma"/>
          <w:color w:val="auto"/>
        </w:rPr>
        <w:t xml:space="preserve">será </w:t>
      </w:r>
      <w:r w:rsidR="00D03919" w:rsidRPr="00F94040">
        <w:rPr>
          <w:rFonts w:ascii="Tahoma" w:hAnsi="Tahoma" w:cs="Tahoma"/>
          <w:color w:val="auto"/>
        </w:rPr>
        <w:t xml:space="preserve">assinada, </w:t>
      </w:r>
      <w:r w:rsidRPr="00F94040">
        <w:rPr>
          <w:rFonts w:ascii="Tahoma" w:hAnsi="Tahoma" w:cs="Tahoma"/>
          <w:color w:val="auto"/>
        </w:rPr>
        <w:t xml:space="preserve">publicada </w:t>
      </w:r>
      <w:r w:rsidRPr="00616A19">
        <w:rPr>
          <w:rFonts w:ascii="Tahoma" w:hAnsi="Tahoma" w:cs="Tahoma"/>
          <w:color w:val="auto"/>
        </w:rPr>
        <w:t xml:space="preserve">e arquivada.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5</w:t>
      </w:r>
      <w:r w:rsidR="005674D1">
        <w:rPr>
          <w:rFonts w:ascii="Tahoma" w:hAnsi="Tahoma" w:cs="Tahoma"/>
          <w:color w:val="auto"/>
        </w:rPr>
        <w:t>.</w:t>
      </w:r>
      <w:r w:rsidRPr="00616A19">
        <w:rPr>
          <w:rFonts w:ascii="Tahoma" w:hAnsi="Tahoma" w:cs="Tahoma"/>
          <w:color w:val="auto"/>
        </w:rPr>
        <w:t xml:space="preserve">º Ao encerrar-se a Sessão Legislativa a ata da última Sessão Plenária Ordinária será aprovada antes do encerramento desta e assinada pelos Vereadores presentes. </w:t>
      </w:r>
    </w:p>
    <w:p w:rsidR="00D25898" w:rsidRPr="00616A19" w:rsidRDefault="00D25898" w:rsidP="00203D9D">
      <w:pPr>
        <w:pStyle w:val="Default"/>
        <w:spacing w:after="120"/>
        <w:jc w:val="center"/>
        <w:rPr>
          <w:rFonts w:ascii="Tahoma" w:hAnsi="Tahoma" w:cs="Tahoma"/>
          <w:b/>
          <w:bCs/>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TÍTULO IV</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DO PROCESSO LEGISLATIVO</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CAPÍTULO I</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DOS PROJETOS E DAS PROPOSIÇÕES</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Seção 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Das Disposições Preliminares</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109 Proposição é toda matéria sujeita à apreciação </w:t>
      </w:r>
      <w:r w:rsidR="00D03919">
        <w:rPr>
          <w:rFonts w:ascii="Tahoma" w:hAnsi="Tahoma" w:cs="Tahoma"/>
          <w:color w:val="auto"/>
        </w:rPr>
        <w:t>pelo</w:t>
      </w:r>
      <w:r w:rsidRPr="00616A19">
        <w:rPr>
          <w:rFonts w:ascii="Tahoma" w:hAnsi="Tahoma" w:cs="Tahoma"/>
          <w:color w:val="auto"/>
        </w:rPr>
        <w:t xml:space="preserve"> Plenário.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xml:space="preserve">§ 1º São espécies de proposição: </w:t>
      </w:r>
    </w:p>
    <w:p w:rsidR="00B95DE7" w:rsidRPr="00616A19" w:rsidRDefault="00D03919" w:rsidP="00203D9D">
      <w:pPr>
        <w:pStyle w:val="Default"/>
        <w:spacing w:after="120"/>
        <w:jc w:val="both"/>
        <w:rPr>
          <w:rFonts w:ascii="Tahoma" w:hAnsi="Tahoma" w:cs="Tahoma"/>
          <w:color w:val="auto"/>
        </w:rPr>
      </w:pPr>
      <w:r>
        <w:rPr>
          <w:rFonts w:ascii="Tahoma" w:hAnsi="Tahoma" w:cs="Tahoma"/>
          <w:color w:val="auto"/>
        </w:rPr>
        <w:t>I - proposta de emenda à L</w:t>
      </w:r>
      <w:r w:rsidR="00B95DE7" w:rsidRPr="00616A19">
        <w:rPr>
          <w:rFonts w:ascii="Tahoma" w:hAnsi="Tahoma" w:cs="Tahoma"/>
          <w:color w:val="auto"/>
        </w:rPr>
        <w:t xml:space="preserve">ei </w:t>
      </w:r>
      <w:r>
        <w:rPr>
          <w:rFonts w:ascii="Tahoma" w:hAnsi="Tahoma" w:cs="Tahoma"/>
          <w:color w:val="auto"/>
        </w:rPr>
        <w:t>O</w:t>
      </w:r>
      <w:r w:rsidR="00B95DE7" w:rsidRPr="00616A19">
        <w:rPr>
          <w:rFonts w:ascii="Tahoma" w:hAnsi="Tahoma" w:cs="Tahoma"/>
          <w:color w:val="auto"/>
        </w:rPr>
        <w:t xml:space="preserve">rgânica do </w:t>
      </w:r>
      <w:r w:rsidR="00B95DE7" w:rsidRPr="00F94040">
        <w:rPr>
          <w:rFonts w:ascii="Tahoma" w:hAnsi="Tahoma" w:cs="Tahoma"/>
          <w:color w:val="auto"/>
        </w:rPr>
        <w:t>município</w:t>
      </w:r>
      <w:r w:rsidRPr="00F94040">
        <w:rPr>
          <w:rFonts w:ascii="Tahoma" w:hAnsi="Tahoma" w:cs="Tahoma"/>
          <w:color w:val="auto"/>
        </w:rPr>
        <w:t xml:space="preserve"> e ao Regimento Interno</w:t>
      </w:r>
      <w:r w:rsidR="00B95DE7" w:rsidRPr="00616A19">
        <w:rPr>
          <w:rFonts w:ascii="Tahoma" w:hAnsi="Tahoma" w:cs="Tahoma"/>
          <w:color w:val="auto"/>
        </w:rPr>
        <w:t xml:space="preserv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projeto de lei complementar;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projeto de lei ordinária;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projeto de decreto legislativo;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 - projeto de resolução;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 - moção;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VII - requerimento;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VIII - recurso; </w:t>
      </w:r>
    </w:p>
    <w:p w:rsidR="00B95DE7"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IX - emenda e substitutivo. </w:t>
      </w:r>
    </w:p>
    <w:p w:rsidR="0091620F" w:rsidRPr="00F94040" w:rsidRDefault="0091620F" w:rsidP="00203D9D">
      <w:pPr>
        <w:pStyle w:val="Default"/>
        <w:spacing w:after="120"/>
        <w:jc w:val="both"/>
        <w:rPr>
          <w:rFonts w:ascii="Tahoma" w:hAnsi="Tahoma" w:cs="Tahoma"/>
          <w:color w:val="auto"/>
        </w:rPr>
      </w:pPr>
      <w:r w:rsidRPr="00F94040">
        <w:rPr>
          <w:rFonts w:ascii="Tahoma" w:hAnsi="Tahoma" w:cs="Tahoma"/>
          <w:color w:val="auto"/>
        </w:rPr>
        <w:t>X – Indicação</w:t>
      </w:r>
    </w:p>
    <w:p w:rsidR="0091620F" w:rsidRPr="00F94040" w:rsidRDefault="0091620F" w:rsidP="00203D9D">
      <w:pPr>
        <w:pStyle w:val="Default"/>
        <w:spacing w:after="120"/>
        <w:jc w:val="both"/>
        <w:rPr>
          <w:rFonts w:ascii="Tahoma" w:hAnsi="Tahoma" w:cs="Tahoma"/>
          <w:color w:val="auto"/>
        </w:rPr>
      </w:pPr>
      <w:r w:rsidRPr="00F94040">
        <w:rPr>
          <w:rFonts w:ascii="Tahoma" w:hAnsi="Tahoma" w:cs="Tahoma"/>
          <w:color w:val="auto"/>
        </w:rPr>
        <w:t>XI – Pedido de providência</w:t>
      </w:r>
    </w:p>
    <w:p w:rsidR="00B95DE7" w:rsidRPr="00F94040" w:rsidRDefault="00B95DE7" w:rsidP="00203D9D">
      <w:pPr>
        <w:pStyle w:val="Default"/>
        <w:spacing w:after="120"/>
        <w:jc w:val="both"/>
        <w:rPr>
          <w:rFonts w:ascii="Tahoma" w:hAnsi="Tahoma" w:cs="Tahoma"/>
          <w:color w:val="auto"/>
        </w:rPr>
      </w:pPr>
      <w:r w:rsidRPr="00F94040">
        <w:rPr>
          <w:rFonts w:ascii="Tahoma" w:hAnsi="Tahoma" w:cs="Tahoma"/>
          <w:color w:val="auto"/>
        </w:rPr>
        <w:t>§ 2</w:t>
      </w:r>
      <w:r w:rsidR="00D03919" w:rsidRPr="00F94040">
        <w:rPr>
          <w:rFonts w:ascii="Tahoma" w:hAnsi="Tahoma" w:cs="Tahoma"/>
          <w:color w:val="auto"/>
        </w:rPr>
        <w:t>.</w:t>
      </w:r>
      <w:r w:rsidRPr="00F94040">
        <w:rPr>
          <w:rFonts w:ascii="Tahoma" w:hAnsi="Tahoma" w:cs="Tahoma"/>
          <w:color w:val="auto"/>
        </w:rPr>
        <w:t xml:space="preserve">º A proposição terá sua tramitação iniciada </w:t>
      </w:r>
      <w:r w:rsidR="00D03919" w:rsidRPr="00F94040">
        <w:rPr>
          <w:rFonts w:ascii="Tahoma" w:hAnsi="Tahoma" w:cs="Tahoma"/>
          <w:color w:val="auto"/>
        </w:rPr>
        <w:t>e encaminhada p</w:t>
      </w:r>
      <w:r w:rsidRPr="00F94040">
        <w:rPr>
          <w:rFonts w:ascii="Tahoma" w:hAnsi="Tahoma" w:cs="Tahoma"/>
          <w:color w:val="auto"/>
        </w:rPr>
        <w:t>or meio eletrônico</w:t>
      </w:r>
      <w:r w:rsidR="00D03919" w:rsidRPr="00F94040">
        <w:rPr>
          <w:rFonts w:ascii="Tahoma" w:hAnsi="Tahoma" w:cs="Tahoma"/>
          <w:color w:val="auto"/>
        </w:rPr>
        <w:t xml:space="preserve"> aos demais edis</w:t>
      </w:r>
      <w:r w:rsidRPr="00F94040">
        <w:rPr>
          <w:rFonts w:ascii="Tahoma" w:hAnsi="Tahoma" w:cs="Tahoma"/>
          <w:color w:val="auto"/>
        </w:rPr>
        <w:t xml:space="preserve"> pelo e-mail institucional da Secretaria da Câmara Municipal.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110 A autoria de proposição, nos limites e prerrogativas admitidos na Constituição Federal e na Lei Orgânica do Município, poderá ser exercida: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pelo Prefeito;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pela Mesa Diretora da Câmara Municipal;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por Comissão Permanente da Câmara Municipal;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por Vereador, individualmente ou em conjunto;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 – por Bancada ou Bloco Partidário;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 – por eleitores do Município.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D03919">
        <w:rPr>
          <w:rFonts w:ascii="Tahoma" w:hAnsi="Tahoma" w:cs="Tahoma"/>
          <w:color w:val="auto"/>
        </w:rPr>
        <w:t>.</w:t>
      </w:r>
      <w:r w:rsidRPr="00616A19">
        <w:rPr>
          <w:rFonts w:ascii="Tahoma" w:hAnsi="Tahoma" w:cs="Tahoma"/>
          <w:color w:val="auto"/>
        </w:rPr>
        <w:t xml:space="preserve">º A iniciativa de proposição da Mesa Diretora será assinada pelo Presidente e pelo Secretário, após deliberação em reunião.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D03919">
        <w:rPr>
          <w:rFonts w:ascii="Tahoma" w:hAnsi="Tahoma" w:cs="Tahoma"/>
          <w:color w:val="auto"/>
        </w:rPr>
        <w:t>.</w:t>
      </w:r>
      <w:r w:rsidRPr="00616A19">
        <w:rPr>
          <w:rFonts w:ascii="Tahoma" w:hAnsi="Tahoma" w:cs="Tahoma"/>
          <w:color w:val="auto"/>
        </w:rPr>
        <w:t>º O projeto de lei de iniciativa popular</w:t>
      </w:r>
      <w:r w:rsidR="003D6B0C" w:rsidRPr="00616A19">
        <w:rPr>
          <w:rFonts w:ascii="Tahoma" w:hAnsi="Tahoma" w:cs="Tahoma"/>
          <w:color w:val="auto"/>
        </w:rPr>
        <w:t xml:space="preserve">, com subscrição de no mínimo </w:t>
      </w:r>
      <w:r w:rsidR="00D25898" w:rsidRPr="00616A19">
        <w:rPr>
          <w:rFonts w:ascii="Tahoma" w:hAnsi="Tahoma" w:cs="Tahoma"/>
          <w:color w:val="auto"/>
        </w:rPr>
        <w:t>5% (</w:t>
      </w:r>
      <w:r w:rsidR="003D6B0C" w:rsidRPr="00616A19">
        <w:rPr>
          <w:rFonts w:ascii="Tahoma" w:hAnsi="Tahoma" w:cs="Tahoma"/>
          <w:color w:val="auto"/>
        </w:rPr>
        <w:t>cinco porcento</w:t>
      </w:r>
      <w:r w:rsidR="00D25898" w:rsidRPr="00616A19">
        <w:rPr>
          <w:rFonts w:ascii="Tahoma" w:hAnsi="Tahoma" w:cs="Tahoma"/>
          <w:color w:val="auto"/>
        </w:rPr>
        <w:t>)</w:t>
      </w:r>
      <w:r w:rsidR="003D6B0C" w:rsidRPr="00616A19">
        <w:rPr>
          <w:rFonts w:ascii="Tahoma" w:hAnsi="Tahoma" w:cs="Tahoma"/>
          <w:color w:val="auto"/>
        </w:rPr>
        <w:t xml:space="preserve"> dos eleitores do Município</w:t>
      </w:r>
      <w:r w:rsidRPr="00616A19">
        <w:rPr>
          <w:rFonts w:ascii="Tahoma" w:hAnsi="Tahoma" w:cs="Tahoma"/>
          <w:color w:val="auto"/>
        </w:rPr>
        <w:t xml:space="preserv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será apresentado e defendido nas Comissões e em Sessão Plenária por seu autor popular, assim considerado o primeiro signatário;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II – o autor popular, em Sessão Plenária, usará a palavra na abertura da discussão, na Ordem do Dia, pelo prazo de 10min</w:t>
      </w:r>
      <w:r w:rsidR="00D6405A">
        <w:rPr>
          <w:rFonts w:ascii="Tahoma" w:hAnsi="Tahoma" w:cs="Tahoma"/>
          <w:color w:val="auto"/>
        </w:rPr>
        <w:t>.</w:t>
      </w:r>
      <w:r w:rsidRPr="00616A19">
        <w:rPr>
          <w:rFonts w:ascii="Tahoma" w:hAnsi="Tahoma" w:cs="Tahoma"/>
          <w:color w:val="auto"/>
        </w:rPr>
        <w:t xml:space="preserve"> (dez minutos), sem aparte;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após manifestação do autor popular, cada Vereador disporá de três minutos para pronunciamento, conforme ordem de inscrição, que deverá ser feita até 30min (trinta minutos) antes do início da Sessão Plenária.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D03919">
        <w:rPr>
          <w:rFonts w:ascii="Tahoma" w:hAnsi="Tahoma" w:cs="Tahoma"/>
          <w:color w:val="auto"/>
        </w:rPr>
        <w:t>.</w:t>
      </w:r>
      <w:r w:rsidRPr="00616A19">
        <w:rPr>
          <w:rFonts w:ascii="Tahoma" w:hAnsi="Tahoma" w:cs="Tahoma"/>
          <w:color w:val="auto"/>
        </w:rPr>
        <w:t xml:space="preserve">º A proposição deverá ser protocolada na Secretaria da Câmara Municipal, devendo ser incluídas na pauta da Sessão Plenária Ordinária. </w:t>
      </w:r>
    </w:p>
    <w:p w:rsidR="00B95DE7" w:rsidRPr="00C07A5D" w:rsidRDefault="00B95DE7" w:rsidP="00203D9D">
      <w:pPr>
        <w:pStyle w:val="Default"/>
        <w:spacing w:after="120"/>
        <w:jc w:val="both"/>
        <w:rPr>
          <w:rFonts w:ascii="Tahoma" w:hAnsi="Tahoma" w:cs="Tahoma"/>
          <w:color w:val="auto"/>
        </w:rPr>
      </w:pPr>
      <w:r w:rsidRPr="00616A19">
        <w:rPr>
          <w:rFonts w:ascii="Tahoma" w:hAnsi="Tahoma" w:cs="Tahoma"/>
          <w:color w:val="auto"/>
        </w:rPr>
        <w:t>§ 4</w:t>
      </w:r>
      <w:r w:rsidR="00D03919">
        <w:rPr>
          <w:rFonts w:ascii="Tahoma" w:hAnsi="Tahoma" w:cs="Tahoma"/>
          <w:color w:val="auto"/>
        </w:rPr>
        <w:t>.</w:t>
      </w:r>
      <w:r w:rsidRPr="00616A19">
        <w:rPr>
          <w:rFonts w:ascii="Tahoma" w:hAnsi="Tahoma" w:cs="Tahoma"/>
          <w:color w:val="auto"/>
        </w:rPr>
        <w:t>º A pr</w:t>
      </w:r>
      <w:r w:rsidR="003E1CB2">
        <w:rPr>
          <w:rFonts w:ascii="Tahoma" w:hAnsi="Tahoma" w:cs="Tahoma"/>
          <w:color w:val="auto"/>
        </w:rPr>
        <w:t>oposição, com sua justificativa</w:t>
      </w:r>
      <w:r w:rsidRPr="00616A19">
        <w:rPr>
          <w:rFonts w:ascii="Tahoma" w:hAnsi="Tahoma" w:cs="Tahoma"/>
          <w:color w:val="auto"/>
        </w:rPr>
        <w:t xml:space="preserve"> será publicada e divulgada, pelo prazo de 24</w:t>
      </w:r>
      <w:r w:rsidR="00D03919">
        <w:rPr>
          <w:rFonts w:ascii="Tahoma" w:hAnsi="Tahoma" w:cs="Tahoma"/>
          <w:color w:val="auto"/>
        </w:rPr>
        <w:t xml:space="preserve">:00 </w:t>
      </w:r>
      <w:r w:rsidRPr="00616A19">
        <w:rPr>
          <w:rFonts w:ascii="Tahoma" w:hAnsi="Tahoma" w:cs="Tahoma"/>
          <w:color w:val="auto"/>
        </w:rPr>
        <w:t xml:space="preserve">h (vinte e quatro horas), inclusive por meios eletrônicos, com </w:t>
      </w:r>
      <w:r w:rsidRPr="00616A19">
        <w:rPr>
          <w:rFonts w:ascii="Tahoma" w:hAnsi="Tahoma" w:cs="Tahoma"/>
          <w:color w:val="auto"/>
        </w:rPr>
        <w:lastRenderedPageBreak/>
        <w:t xml:space="preserve">encaminhamento posterior à Sessão Plenária Ordinária subsequente, para </w:t>
      </w:r>
      <w:r w:rsidR="00D03919" w:rsidRPr="00C07A5D">
        <w:rPr>
          <w:rFonts w:ascii="Tahoma" w:hAnsi="Tahoma" w:cs="Tahoma"/>
          <w:color w:val="auto"/>
        </w:rPr>
        <w:t>apreciação</w:t>
      </w:r>
      <w:r w:rsidRPr="00C07A5D">
        <w:rPr>
          <w:rFonts w:ascii="Tahoma" w:hAnsi="Tahoma" w:cs="Tahoma"/>
          <w:color w:val="auto"/>
        </w:rPr>
        <w:t xml:space="preserv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5</w:t>
      </w:r>
      <w:r w:rsidR="00D03919">
        <w:rPr>
          <w:rFonts w:ascii="Tahoma" w:hAnsi="Tahoma" w:cs="Tahoma"/>
          <w:color w:val="auto"/>
        </w:rPr>
        <w:t>.</w:t>
      </w:r>
      <w:r w:rsidRPr="00616A19">
        <w:rPr>
          <w:rFonts w:ascii="Tahoma" w:hAnsi="Tahoma" w:cs="Tahoma"/>
          <w:color w:val="auto"/>
        </w:rPr>
        <w:t xml:space="preserve">º A proposição, cuja redação estiver em desacordo com a técnica legislativa, exceto a de iniciativa popular, será devolvida ao autor para as correções cabíveis.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6</w:t>
      </w:r>
      <w:r w:rsidR="00D03919">
        <w:rPr>
          <w:rFonts w:ascii="Tahoma" w:hAnsi="Tahoma" w:cs="Tahoma"/>
          <w:color w:val="auto"/>
        </w:rPr>
        <w:t>.</w:t>
      </w:r>
      <w:r w:rsidRPr="00616A19">
        <w:rPr>
          <w:rFonts w:ascii="Tahoma" w:hAnsi="Tahoma" w:cs="Tahoma"/>
          <w:color w:val="auto"/>
        </w:rPr>
        <w:t xml:space="preserve">º O projeto de lei de iniciativa popular, se for necessário, terá sua redação revisada e ajustada à técnica legislativa pela Comissão de Legislação, Justiça e Redação Final.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7</w:t>
      </w:r>
      <w:r w:rsidR="00D03919">
        <w:rPr>
          <w:rFonts w:ascii="Tahoma" w:hAnsi="Tahoma" w:cs="Tahoma"/>
          <w:color w:val="auto"/>
        </w:rPr>
        <w:t>.</w:t>
      </w:r>
      <w:r w:rsidRPr="00616A19">
        <w:rPr>
          <w:rFonts w:ascii="Tahoma" w:hAnsi="Tahoma" w:cs="Tahoma"/>
          <w:color w:val="auto"/>
        </w:rPr>
        <w:t xml:space="preserve">º A proposição de iniciativa de Vereador poderá ser apresentada individual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ou coletivamente e deverá ser acompanhada de justificativa.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8</w:t>
      </w:r>
      <w:r w:rsidR="00D03919">
        <w:rPr>
          <w:rFonts w:ascii="Tahoma" w:hAnsi="Tahoma" w:cs="Tahoma"/>
          <w:color w:val="auto"/>
        </w:rPr>
        <w:t>.</w:t>
      </w:r>
      <w:r w:rsidRPr="00616A19">
        <w:rPr>
          <w:rFonts w:ascii="Tahoma" w:hAnsi="Tahoma" w:cs="Tahoma"/>
          <w:color w:val="auto"/>
        </w:rPr>
        <w:t xml:space="preserve">º É considerado autor da proposição, para efeitos regimentais, seu primeiro signatário.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9</w:t>
      </w:r>
      <w:r w:rsidR="00D03919">
        <w:rPr>
          <w:rFonts w:ascii="Tahoma" w:hAnsi="Tahoma" w:cs="Tahoma"/>
          <w:color w:val="auto"/>
        </w:rPr>
        <w:t>.</w:t>
      </w:r>
      <w:r w:rsidRPr="00616A19">
        <w:rPr>
          <w:rFonts w:ascii="Tahoma" w:hAnsi="Tahoma" w:cs="Tahoma"/>
          <w:color w:val="auto"/>
        </w:rPr>
        <w:t xml:space="preserve">º São de simples apoio </w:t>
      </w:r>
      <w:r w:rsidR="00FB4BC3">
        <w:rPr>
          <w:rFonts w:ascii="Tahoma" w:hAnsi="Tahoma" w:cs="Tahoma"/>
          <w:color w:val="auto"/>
        </w:rPr>
        <w:t>a</w:t>
      </w:r>
      <w:r w:rsidRPr="00616A19">
        <w:rPr>
          <w:rFonts w:ascii="Tahoma" w:hAnsi="Tahoma" w:cs="Tahoma"/>
          <w:color w:val="auto"/>
        </w:rPr>
        <w:t xml:space="preserve">s assinaturas que se seguirem à primeira, exceto quando se tratar de proposição para a qual a Lei Orgânica Municipal ou este Regimento exigir determinado número de subscritores.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 10 A proposição deverá apresentar mensagem escrita de encaminhamento devidamente fundamentada pelo autor.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 11 Ao autor caberá o direito de retirada de proposição, mediante indicação escrita, dirigida ao Presidente da Câmara Municipal, até o encerramento da discussão, na Ordem do Dia de Sessão Plenária.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 12 Finda a Legislatura, serão arquivadas todas as proposições que estiverem em tramitação na Câmara Municipal.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 13 Quando, por extravio ou retenção indevida, não for possível o andamento de qualquer proposição, a Mesa Diretora fará reconstituir o respectivo processo. </w:t>
      </w:r>
    </w:p>
    <w:p w:rsidR="00B95DE7" w:rsidRPr="00616A19" w:rsidRDefault="00B95DE7" w:rsidP="00203D9D">
      <w:pPr>
        <w:pStyle w:val="Default"/>
        <w:spacing w:after="120"/>
        <w:jc w:val="both"/>
        <w:rPr>
          <w:rFonts w:ascii="Tahoma" w:hAnsi="Tahoma" w:cs="Tahoma"/>
          <w:color w:val="auto"/>
        </w:rPr>
      </w:pPr>
    </w:p>
    <w:p w:rsidR="00B95DE7"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Seção II</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Das Propostas em Espécie</w:t>
      </w:r>
    </w:p>
    <w:p w:rsidR="00C07A5D"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 xml:space="preserve">Subseção I </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 Proposta de Emenda à Lei Orgânica do Município</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111 Proposta de emenda à </w:t>
      </w:r>
      <w:r w:rsidR="00FB4BC3">
        <w:rPr>
          <w:rFonts w:ascii="Tahoma" w:hAnsi="Tahoma" w:cs="Tahoma"/>
          <w:color w:val="auto"/>
        </w:rPr>
        <w:t>L</w:t>
      </w:r>
      <w:r w:rsidRPr="00616A19">
        <w:rPr>
          <w:rFonts w:ascii="Tahoma" w:hAnsi="Tahoma" w:cs="Tahoma"/>
          <w:color w:val="auto"/>
        </w:rPr>
        <w:t xml:space="preserve">ei </w:t>
      </w:r>
      <w:r w:rsidR="00FB4BC3">
        <w:rPr>
          <w:rFonts w:ascii="Tahoma" w:hAnsi="Tahoma" w:cs="Tahoma"/>
          <w:color w:val="auto"/>
        </w:rPr>
        <w:t>O</w:t>
      </w:r>
      <w:r w:rsidRPr="00616A19">
        <w:rPr>
          <w:rFonts w:ascii="Tahoma" w:hAnsi="Tahoma" w:cs="Tahoma"/>
          <w:color w:val="auto"/>
        </w:rPr>
        <w:t xml:space="preserve">rgânica do município é a proposição destinada a incluir, suprimir ou alterar dispositivos da Lei Orgânica Municipal.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112 A proposta de emenda à </w:t>
      </w:r>
      <w:r w:rsidR="00FB4BC3">
        <w:rPr>
          <w:rFonts w:ascii="Tahoma" w:hAnsi="Tahoma" w:cs="Tahoma"/>
          <w:color w:val="auto"/>
        </w:rPr>
        <w:t>Lei O</w:t>
      </w:r>
      <w:r w:rsidRPr="00616A19">
        <w:rPr>
          <w:rFonts w:ascii="Tahoma" w:hAnsi="Tahoma" w:cs="Tahoma"/>
          <w:color w:val="auto"/>
        </w:rPr>
        <w:t>rgânica M</w:t>
      </w:r>
      <w:r w:rsidR="00FB4BC3">
        <w:rPr>
          <w:rFonts w:ascii="Tahoma" w:hAnsi="Tahoma" w:cs="Tahoma"/>
          <w:color w:val="auto"/>
        </w:rPr>
        <w:t>unicipal poderá ser apresentada</w:t>
      </w:r>
      <w:r w:rsidRPr="00616A19">
        <w:rPr>
          <w:rFonts w:ascii="Tahoma" w:hAnsi="Tahoma" w:cs="Tahoma"/>
          <w:color w:val="auto"/>
        </w:rPr>
        <w:t xml:space="preserv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w:t>
      </w:r>
      <w:r w:rsidR="00FB4BC3">
        <w:rPr>
          <w:rFonts w:ascii="Tahoma" w:hAnsi="Tahoma" w:cs="Tahoma"/>
          <w:color w:val="auto"/>
        </w:rPr>
        <w:t xml:space="preserve">–por </w:t>
      </w:r>
      <w:r w:rsidRPr="00616A19">
        <w:rPr>
          <w:rFonts w:ascii="Tahoma" w:hAnsi="Tahoma" w:cs="Tahoma"/>
          <w:color w:val="auto"/>
        </w:rPr>
        <w:t xml:space="preserve">um terço, no mínimo, dos membros da Câmara Municipal;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w:t>
      </w:r>
      <w:r w:rsidR="00FB4BC3">
        <w:rPr>
          <w:rFonts w:ascii="Tahoma" w:hAnsi="Tahoma" w:cs="Tahoma"/>
          <w:color w:val="auto"/>
        </w:rPr>
        <w:t>pelo</w:t>
      </w:r>
      <w:r w:rsidRPr="00616A19">
        <w:rPr>
          <w:rFonts w:ascii="Tahoma" w:hAnsi="Tahoma" w:cs="Tahoma"/>
          <w:color w:val="auto"/>
        </w:rPr>
        <w:t xml:space="preserve"> Prefeito;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w:t>
      </w:r>
      <w:r w:rsidR="00FB4BC3">
        <w:rPr>
          <w:rFonts w:ascii="Tahoma" w:hAnsi="Tahoma" w:cs="Tahoma"/>
          <w:color w:val="auto"/>
        </w:rPr>
        <w:t>pela Mesa</w:t>
      </w:r>
      <w:r w:rsidRPr="00616A19">
        <w:rPr>
          <w:rFonts w:ascii="Tahoma" w:hAnsi="Tahoma" w:cs="Tahoma"/>
          <w:color w:val="auto"/>
        </w:rPr>
        <w:t xml:space="preserve"> Diretora;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w:t>
      </w:r>
      <w:r w:rsidR="00FB4BC3">
        <w:rPr>
          <w:rFonts w:ascii="Tahoma" w:hAnsi="Tahoma" w:cs="Tahoma"/>
          <w:color w:val="auto"/>
        </w:rPr>
        <w:t xml:space="preserve">Por </w:t>
      </w:r>
      <w:r w:rsidRPr="00616A19">
        <w:rPr>
          <w:rFonts w:ascii="Tahoma" w:hAnsi="Tahoma" w:cs="Tahoma"/>
          <w:color w:val="auto"/>
        </w:rPr>
        <w:t xml:space="preserve">Comissão Especial constituída para essa finalidade.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1</w:t>
      </w:r>
      <w:r w:rsidR="00D6405A">
        <w:rPr>
          <w:rFonts w:ascii="Tahoma" w:hAnsi="Tahoma" w:cs="Tahoma"/>
          <w:color w:val="auto"/>
        </w:rPr>
        <w:t>.</w:t>
      </w:r>
      <w:r w:rsidRPr="00616A19">
        <w:rPr>
          <w:rFonts w:ascii="Tahoma" w:hAnsi="Tahoma" w:cs="Tahoma"/>
          <w:color w:val="auto"/>
        </w:rPr>
        <w:t xml:space="preserve">º A Proposta de emenda à </w:t>
      </w:r>
      <w:r w:rsidR="00FB4BC3">
        <w:rPr>
          <w:rFonts w:ascii="Tahoma" w:hAnsi="Tahoma" w:cs="Tahoma"/>
          <w:color w:val="auto"/>
        </w:rPr>
        <w:t>L</w:t>
      </w:r>
      <w:r w:rsidRPr="00616A19">
        <w:rPr>
          <w:rFonts w:ascii="Tahoma" w:hAnsi="Tahoma" w:cs="Tahoma"/>
          <w:color w:val="auto"/>
        </w:rPr>
        <w:t xml:space="preserve">ei </w:t>
      </w:r>
      <w:r w:rsidR="00FB4BC3">
        <w:rPr>
          <w:rFonts w:ascii="Tahoma" w:hAnsi="Tahoma" w:cs="Tahoma"/>
          <w:color w:val="auto"/>
        </w:rPr>
        <w:t>O</w:t>
      </w:r>
      <w:r w:rsidRPr="00616A19">
        <w:rPr>
          <w:rFonts w:ascii="Tahoma" w:hAnsi="Tahoma" w:cs="Tahoma"/>
          <w:color w:val="auto"/>
        </w:rPr>
        <w:t xml:space="preserve">rgânica </w:t>
      </w:r>
      <w:r w:rsidR="00FB4BC3">
        <w:rPr>
          <w:rFonts w:ascii="Tahoma" w:hAnsi="Tahoma" w:cs="Tahoma"/>
          <w:color w:val="auto"/>
        </w:rPr>
        <w:t>M</w:t>
      </w:r>
      <w:r w:rsidRPr="00616A19">
        <w:rPr>
          <w:rFonts w:ascii="Tahoma" w:hAnsi="Tahoma" w:cs="Tahoma"/>
          <w:color w:val="auto"/>
        </w:rPr>
        <w:t xml:space="preserve">unicipal será deliberada em dois turnos de votação, com interstício de dez dias, sujeitando-se à tramitação por Rito Especial, nos termos do art. 144 deste Regimento Interno.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D6405A">
        <w:rPr>
          <w:rFonts w:ascii="Tahoma" w:hAnsi="Tahoma" w:cs="Tahoma"/>
          <w:color w:val="auto"/>
        </w:rPr>
        <w:t>.</w:t>
      </w:r>
      <w:r w:rsidRPr="00616A19">
        <w:rPr>
          <w:rFonts w:ascii="Tahoma" w:hAnsi="Tahoma" w:cs="Tahoma"/>
          <w:color w:val="auto"/>
        </w:rPr>
        <w:t xml:space="preserve">º A emenda à </w:t>
      </w:r>
      <w:r w:rsidR="00FB4BC3">
        <w:rPr>
          <w:rFonts w:ascii="Tahoma" w:hAnsi="Tahoma" w:cs="Tahoma"/>
          <w:color w:val="auto"/>
        </w:rPr>
        <w:t>L</w:t>
      </w:r>
      <w:r w:rsidRPr="00616A19">
        <w:rPr>
          <w:rFonts w:ascii="Tahoma" w:hAnsi="Tahoma" w:cs="Tahoma"/>
          <w:color w:val="auto"/>
        </w:rPr>
        <w:t xml:space="preserve">ei </w:t>
      </w:r>
      <w:r w:rsidR="00FB4BC3">
        <w:rPr>
          <w:rFonts w:ascii="Tahoma" w:hAnsi="Tahoma" w:cs="Tahoma"/>
          <w:color w:val="auto"/>
        </w:rPr>
        <w:t>O</w:t>
      </w:r>
      <w:r w:rsidRPr="00616A19">
        <w:rPr>
          <w:rFonts w:ascii="Tahoma" w:hAnsi="Tahoma" w:cs="Tahoma"/>
          <w:color w:val="auto"/>
        </w:rPr>
        <w:t xml:space="preserve">rgânica será promulgada pela Mesa da Câmara Municipal, com o respectivo número de ordem, no prazo de dez dias, com ampla divulgação, inclusive por meios eletrônicos.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D6405A">
        <w:rPr>
          <w:rFonts w:ascii="Tahoma" w:hAnsi="Tahoma" w:cs="Tahoma"/>
          <w:color w:val="auto"/>
        </w:rPr>
        <w:t>.</w:t>
      </w:r>
      <w:r w:rsidRPr="00616A19">
        <w:rPr>
          <w:rFonts w:ascii="Tahoma" w:hAnsi="Tahoma" w:cs="Tahoma"/>
          <w:color w:val="auto"/>
        </w:rPr>
        <w:t xml:space="preserve">º A matéria constante de proposta de emenda à </w:t>
      </w:r>
      <w:r w:rsidR="00FB4BC3">
        <w:rPr>
          <w:rFonts w:ascii="Tahoma" w:hAnsi="Tahoma" w:cs="Tahoma"/>
          <w:color w:val="auto"/>
        </w:rPr>
        <w:t>L</w:t>
      </w:r>
      <w:r w:rsidRPr="00616A19">
        <w:rPr>
          <w:rFonts w:ascii="Tahoma" w:hAnsi="Tahoma" w:cs="Tahoma"/>
          <w:color w:val="auto"/>
        </w:rPr>
        <w:t xml:space="preserve">ei </w:t>
      </w:r>
      <w:r w:rsidR="00FB4BC3">
        <w:rPr>
          <w:rFonts w:ascii="Tahoma" w:hAnsi="Tahoma" w:cs="Tahoma"/>
          <w:color w:val="auto"/>
        </w:rPr>
        <w:t>O</w:t>
      </w:r>
      <w:r w:rsidRPr="00616A19">
        <w:rPr>
          <w:rFonts w:ascii="Tahoma" w:hAnsi="Tahoma" w:cs="Tahoma"/>
          <w:color w:val="auto"/>
        </w:rPr>
        <w:t xml:space="preserve">rgânica do município rejeitada não poderá ser objeto de nova proposta na mesma Sessão Legislativa.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4</w:t>
      </w:r>
      <w:r w:rsidR="00D6405A">
        <w:rPr>
          <w:rFonts w:ascii="Tahoma" w:hAnsi="Tahoma" w:cs="Tahoma"/>
          <w:color w:val="auto"/>
        </w:rPr>
        <w:t>.</w:t>
      </w:r>
      <w:r w:rsidRPr="00616A19">
        <w:rPr>
          <w:rFonts w:ascii="Tahoma" w:hAnsi="Tahoma" w:cs="Tahoma"/>
          <w:color w:val="auto"/>
        </w:rPr>
        <w:t xml:space="preserve">º Não será objeto de deliberação a proposta de emenda à </w:t>
      </w:r>
      <w:r w:rsidR="00FB4BC3">
        <w:rPr>
          <w:rFonts w:ascii="Tahoma" w:hAnsi="Tahoma" w:cs="Tahoma"/>
          <w:color w:val="auto"/>
        </w:rPr>
        <w:t>L</w:t>
      </w:r>
      <w:r w:rsidRPr="00616A19">
        <w:rPr>
          <w:rFonts w:ascii="Tahoma" w:hAnsi="Tahoma" w:cs="Tahoma"/>
          <w:color w:val="auto"/>
        </w:rPr>
        <w:t xml:space="preserve">ei </w:t>
      </w:r>
      <w:r w:rsidR="00FB4BC3">
        <w:rPr>
          <w:rFonts w:ascii="Tahoma" w:hAnsi="Tahoma" w:cs="Tahoma"/>
          <w:color w:val="auto"/>
        </w:rPr>
        <w:t>O</w:t>
      </w:r>
      <w:r w:rsidRPr="00616A19">
        <w:rPr>
          <w:rFonts w:ascii="Tahoma" w:hAnsi="Tahoma" w:cs="Tahoma"/>
          <w:color w:val="auto"/>
        </w:rPr>
        <w:t xml:space="preserve">rgânica do município que: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ferir o princípio federativo;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tratar de assunto que não </w:t>
      </w:r>
      <w:r w:rsidR="00FB4BC3">
        <w:rPr>
          <w:rFonts w:ascii="Tahoma" w:hAnsi="Tahoma" w:cs="Tahoma"/>
          <w:color w:val="auto"/>
        </w:rPr>
        <w:t>seja de interesse do Município;</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atentar contra a separação dos Poderes.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5</w:t>
      </w:r>
      <w:r w:rsidR="00D6405A">
        <w:rPr>
          <w:rFonts w:ascii="Tahoma" w:hAnsi="Tahoma" w:cs="Tahoma"/>
          <w:color w:val="auto"/>
        </w:rPr>
        <w:t>.</w:t>
      </w:r>
      <w:r w:rsidRPr="00616A19">
        <w:rPr>
          <w:rFonts w:ascii="Tahoma" w:hAnsi="Tahoma" w:cs="Tahoma"/>
          <w:color w:val="auto"/>
        </w:rPr>
        <w:t xml:space="preserve">º A emenda à lei orgânica do município não poderá ser proposta no caso de intervenção no Município. </w:t>
      </w:r>
    </w:p>
    <w:p w:rsidR="00D25898" w:rsidRPr="00616A19" w:rsidRDefault="00D25898" w:rsidP="00203D9D">
      <w:pPr>
        <w:pStyle w:val="Default"/>
        <w:spacing w:after="120"/>
        <w:jc w:val="center"/>
        <w:rPr>
          <w:rFonts w:ascii="Tahoma" w:hAnsi="Tahoma" w:cs="Tahoma"/>
          <w:b/>
          <w:bCs/>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Subseção II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Dos Projetos de Lei</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113 Projeto de lei é a proposição que tem </w:t>
      </w:r>
      <w:r w:rsidR="00A5564E">
        <w:rPr>
          <w:rFonts w:ascii="Tahoma" w:hAnsi="Tahoma" w:cs="Tahoma"/>
          <w:color w:val="auto"/>
        </w:rPr>
        <w:t>por</w:t>
      </w:r>
      <w:r w:rsidRPr="00616A19">
        <w:rPr>
          <w:rFonts w:ascii="Tahoma" w:hAnsi="Tahoma" w:cs="Tahoma"/>
          <w:color w:val="auto"/>
        </w:rPr>
        <w:t xml:space="preserve"> objetivo articular matéria legislativa de competência da Câmara Municipal, sujeita à sanção do Prefeito.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D6405A">
        <w:rPr>
          <w:rFonts w:ascii="Tahoma" w:hAnsi="Tahoma" w:cs="Tahoma"/>
          <w:color w:val="auto"/>
        </w:rPr>
        <w:t>.</w:t>
      </w:r>
      <w:r w:rsidRPr="00616A19">
        <w:rPr>
          <w:rFonts w:ascii="Tahoma" w:hAnsi="Tahoma" w:cs="Tahoma"/>
          <w:color w:val="auto"/>
        </w:rPr>
        <w:t xml:space="preserve">º As matérias referidas no </w:t>
      </w:r>
      <w:r w:rsidR="003D6B0C" w:rsidRPr="00616A19">
        <w:rPr>
          <w:rFonts w:ascii="Tahoma" w:hAnsi="Tahoma" w:cs="Tahoma"/>
          <w:color w:val="auto"/>
        </w:rPr>
        <w:t>A</w:t>
      </w:r>
      <w:r w:rsidRPr="00616A19">
        <w:rPr>
          <w:rFonts w:ascii="Tahoma" w:hAnsi="Tahoma" w:cs="Tahoma"/>
          <w:color w:val="auto"/>
        </w:rPr>
        <w:t>rt.</w:t>
      </w:r>
      <w:r w:rsidR="003D6B0C" w:rsidRPr="00616A19">
        <w:rPr>
          <w:rFonts w:ascii="Tahoma" w:hAnsi="Tahoma" w:cs="Tahoma"/>
          <w:color w:val="auto"/>
        </w:rPr>
        <w:t xml:space="preserve"> 74</w:t>
      </w:r>
      <w:r w:rsidRPr="00616A19">
        <w:rPr>
          <w:rFonts w:ascii="Tahoma" w:hAnsi="Tahoma" w:cs="Tahoma"/>
          <w:color w:val="auto"/>
        </w:rPr>
        <w:t xml:space="preserve"> da Lei Orgânica do Município serão processadas como projeto de lei complementar, com aprovação condicionada à maioria absoluta de votos dos membros da Câmara Municipal, não admitindo tramitação em regime de urgência.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D6405A">
        <w:rPr>
          <w:rFonts w:ascii="Tahoma" w:hAnsi="Tahoma" w:cs="Tahoma"/>
          <w:color w:val="auto"/>
        </w:rPr>
        <w:t>.</w:t>
      </w:r>
      <w:r w:rsidRPr="00616A19">
        <w:rPr>
          <w:rFonts w:ascii="Tahoma" w:hAnsi="Tahoma" w:cs="Tahoma"/>
          <w:color w:val="auto"/>
        </w:rPr>
        <w:t xml:space="preserve">º A matéria de que trata este artigo, não indicada na Lei Orgânica do Município,como lei complementar, será processada como projeto de lei ordinária, com aprovação condicionada à maioria simples de votos dos Vereadores presentes na Sessão Plenária.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Subseção III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Do Projeto de Decreto Legislativo</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114 Projeto de </w:t>
      </w:r>
      <w:r w:rsidR="00A5564E">
        <w:rPr>
          <w:rFonts w:ascii="Tahoma" w:hAnsi="Tahoma" w:cs="Tahoma"/>
          <w:color w:val="auto"/>
        </w:rPr>
        <w:t>D</w:t>
      </w:r>
      <w:r w:rsidRPr="00616A19">
        <w:rPr>
          <w:rFonts w:ascii="Tahoma" w:hAnsi="Tahoma" w:cs="Tahoma"/>
          <w:color w:val="auto"/>
        </w:rPr>
        <w:t xml:space="preserve">ecreto </w:t>
      </w:r>
      <w:r w:rsidR="00A5564E">
        <w:rPr>
          <w:rFonts w:ascii="Tahoma" w:hAnsi="Tahoma" w:cs="Tahoma"/>
          <w:color w:val="auto"/>
        </w:rPr>
        <w:t>L</w:t>
      </w:r>
      <w:r w:rsidRPr="00616A19">
        <w:rPr>
          <w:rFonts w:ascii="Tahoma" w:hAnsi="Tahoma" w:cs="Tahoma"/>
          <w:color w:val="auto"/>
        </w:rPr>
        <w:t xml:space="preserve">egislativo é a proposição destinada a regular matéria que exceda os limites da economia interna da Câmara Municipal, não sujeitas à sanção do Prefeito, sendo promulgada pelo Presidente da Câmara Municipal, destinando-se a disciplinar os seguintes casos: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decisão das contas que o Prefeito deve anualmente prestar, nos termos do art. 31 da Constituição Federal;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xml:space="preserve">II - suspensão de execução de norma julgada inconstitucional;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suspensão de decreto do Poder Executivo que extrapole o poder regulamentar ou o limite da delegação legislativa;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cassação de mandato;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 - concessão de licença ao Prefeito para afastar-se do cargo ou ausentar-se do Município, nas hipóteses previstas na Lei Orgânica do Município;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 - demais assuntos de efeitos externos.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Parágrafo único. Para aprovação do projeto de decreto legislativo será exigido, em votação única, o voto favorável da maioria simples de votos dos Vereadores presentes na Sessão Plenária, salvo disposição em contrário na Constituição Federal. </w:t>
      </w:r>
    </w:p>
    <w:p w:rsidR="00D25898" w:rsidRPr="00616A19" w:rsidRDefault="00D25898" w:rsidP="00203D9D">
      <w:pPr>
        <w:pStyle w:val="Default"/>
        <w:spacing w:after="120"/>
        <w:jc w:val="center"/>
        <w:rPr>
          <w:rFonts w:ascii="Tahoma" w:hAnsi="Tahoma" w:cs="Tahoma"/>
          <w:b/>
          <w:bCs/>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Subseção IV</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Do Projeto de Resolução</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115 Projeto de resolução é a proposição destinada a regular matéria de economia interna e de natureza político-administrativa da Câmara Municipal, não sujeita à sanção do Prefeito sendo promulgada pelo Presidente da Câmara, destinando-se a disciplinar os seguintes casos: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decisão de recurso;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destituição de membro da Mesa Diretora;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normas regimentais;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concessão de licença a Vereador;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 - conclusão de Comissões Temporárias;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 - todo e qualquer assunto institucional, de caráter geral ou impessoal;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VII - organização dos serviços internos da Câmara Municipal.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Parágrafo único. Para aprovação do projeto de resolução será exigido, em votação única, o voto favorável da maioria simples de votos dos Vereadores presentes na Sessão Plenária.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Subseção V</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 Moção</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116 Moção é a proposição em que é sugerida a manifestação da Câmara sobre determinado assunto.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Parágrafo único. São espécies de Moção: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de Aplauso;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xml:space="preserve">II – de Apoio;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de Repúdio.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 1º A Moção deverá ser formulada por escrito e subscrita por Vereador ou Líder.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 2º O autor deve protocolar a Moção até </w:t>
      </w:r>
      <w:r w:rsidR="003E1CB2" w:rsidRPr="00616A19">
        <w:rPr>
          <w:rFonts w:ascii="Tahoma" w:hAnsi="Tahoma" w:cs="Tahoma"/>
          <w:color w:val="auto"/>
        </w:rPr>
        <w:t>24</w:t>
      </w:r>
      <w:r w:rsidR="003E1CB2">
        <w:rPr>
          <w:rFonts w:ascii="Tahoma" w:hAnsi="Tahoma" w:cs="Tahoma"/>
          <w:color w:val="auto"/>
        </w:rPr>
        <w:t>h00min</w:t>
      </w:r>
      <w:r w:rsidR="00E23BB0">
        <w:rPr>
          <w:rFonts w:ascii="Tahoma" w:hAnsi="Tahoma" w:cs="Tahoma"/>
          <w:color w:val="auto"/>
        </w:rPr>
        <w:t xml:space="preserve"> </w:t>
      </w:r>
      <w:r w:rsidRPr="00616A19">
        <w:rPr>
          <w:rFonts w:ascii="Tahoma" w:hAnsi="Tahoma" w:cs="Tahoma"/>
          <w:color w:val="auto"/>
        </w:rPr>
        <w:t xml:space="preserve">h (vinte e quatro horas) antes da hora de início da Sessão Plenária, para ser divulgada, lida no Expediente e, independente de parecer da Comissão, ser deliberada em discussão e votação única, considerando-se aprovada caso obtenha o voto favorável da maioria simples de votos dos Vereadores.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Subseção VI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Do Requerimento</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117 Requerimento é todo pedido verbal ou escrito, feito por Vereador, Líder ou Presidente de Comissão, ao Presidente da Câmara Municipal, sobre assunto relacionado às matérias disciplinadas neste Regimento.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0E425D">
        <w:rPr>
          <w:rFonts w:ascii="Tahoma" w:hAnsi="Tahoma" w:cs="Tahoma"/>
          <w:color w:val="auto"/>
        </w:rPr>
        <w:t>.</w:t>
      </w:r>
      <w:r w:rsidRPr="00616A19">
        <w:rPr>
          <w:rFonts w:ascii="Tahoma" w:hAnsi="Tahoma" w:cs="Tahoma"/>
          <w:color w:val="auto"/>
        </w:rPr>
        <w:t xml:space="preserve">º O requerimento por escrito deverá ser protocolado até </w:t>
      </w:r>
      <w:r w:rsidR="005D39D0" w:rsidRPr="00616A19">
        <w:rPr>
          <w:rFonts w:ascii="Tahoma" w:hAnsi="Tahoma" w:cs="Tahoma"/>
          <w:color w:val="auto"/>
        </w:rPr>
        <w:t>15min</w:t>
      </w:r>
      <w:r w:rsidR="000E425D">
        <w:rPr>
          <w:rFonts w:ascii="Tahoma" w:hAnsi="Tahoma" w:cs="Tahoma"/>
          <w:color w:val="auto"/>
        </w:rPr>
        <w:t>.</w:t>
      </w:r>
      <w:r w:rsidR="005D39D0" w:rsidRPr="00616A19">
        <w:rPr>
          <w:rFonts w:ascii="Tahoma" w:hAnsi="Tahoma" w:cs="Tahoma"/>
          <w:color w:val="auto"/>
        </w:rPr>
        <w:t xml:space="preserve"> (quinze minutos) antes do</w:t>
      </w:r>
      <w:r w:rsidRPr="00616A19">
        <w:rPr>
          <w:rFonts w:ascii="Tahoma" w:hAnsi="Tahoma" w:cs="Tahoma"/>
          <w:color w:val="auto"/>
        </w:rPr>
        <w:t xml:space="preserve"> início da Sessão Plenária para, independente de parecer da Comissão, ser deliberada em discussão e votação única, considerando-se aprovada caso obtenha o voto favorável da maioria simples de votos dos Vereadores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EF6D58">
        <w:rPr>
          <w:rFonts w:ascii="Tahoma" w:hAnsi="Tahoma" w:cs="Tahoma"/>
          <w:color w:val="auto"/>
        </w:rPr>
        <w:t>.</w:t>
      </w:r>
      <w:r w:rsidRPr="00616A19">
        <w:rPr>
          <w:rFonts w:ascii="Tahoma" w:hAnsi="Tahoma" w:cs="Tahoma"/>
          <w:color w:val="auto"/>
        </w:rPr>
        <w:t>º Quanto à competência para decidi-lo, o requerimento deve ser dirigido ao Presidente ou ao Plenário, conforme dispõem os art</w:t>
      </w:r>
      <w:r w:rsidR="00EF6D58">
        <w:rPr>
          <w:rFonts w:ascii="Tahoma" w:hAnsi="Tahoma" w:cs="Tahoma"/>
          <w:color w:val="auto"/>
        </w:rPr>
        <w:t>s</w:t>
      </w:r>
      <w:r w:rsidR="00A37992">
        <w:rPr>
          <w:rFonts w:ascii="Tahoma" w:hAnsi="Tahoma" w:cs="Tahoma"/>
          <w:color w:val="auto"/>
        </w:rPr>
        <w:t>.</w:t>
      </w:r>
      <w:r w:rsidRPr="00616A19">
        <w:rPr>
          <w:rFonts w:ascii="Tahoma" w:hAnsi="Tahoma" w:cs="Tahoma"/>
          <w:color w:val="auto"/>
        </w:rPr>
        <w:t xml:space="preserve"> 116 a 119 deste Regimento Interno.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Art. 118 Será da alçada do Presiden</w:t>
      </w:r>
      <w:r w:rsidR="003E1CB2">
        <w:rPr>
          <w:rFonts w:ascii="Tahoma" w:hAnsi="Tahoma" w:cs="Tahoma"/>
          <w:color w:val="auto"/>
        </w:rPr>
        <w:t>te da Câmara Municipal</w:t>
      </w:r>
      <w:r w:rsidRPr="00616A19">
        <w:rPr>
          <w:rFonts w:ascii="Tahoma" w:hAnsi="Tahoma" w:cs="Tahoma"/>
          <w:color w:val="auto"/>
        </w:rPr>
        <w:t xml:space="preserve"> os requerimentos que solicitarem: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a palavra ou desistência dela;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leitura de qualquer matéria para conhecimento do Plenário;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envio de votos de pesar;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retirada, pelo autor, de requerimento escrito ainda não submetido à deliberação do Plenário;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 - verificação de quórum para discussão ou votação;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 - informações sobre os trabalhos ou a pauta da Ordem do Dia;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VII - requisição de documentos, processos, livros ou publicações existentes na Câmara Municipal, relacionados com a proposição em discussão no Plenário.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119 Será da alçada do Presidente da Câmara Municipal e escrito o requerimento que solicitar: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renúncia de membro da Mesa da Câmara Municipal;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audiência de Comissão, quando o pedido for apresentado por outra;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juntada ou </w:t>
      </w:r>
      <w:r w:rsidRPr="000E425D">
        <w:rPr>
          <w:rFonts w:ascii="Tahoma" w:hAnsi="Tahoma" w:cs="Tahoma"/>
          <w:color w:val="auto"/>
        </w:rPr>
        <w:t xml:space="preserve">desentranhamento </w:t>
      </w:r>
      <w:r w:rsidRPr="00616A19">
        <w:rPr>
          <w:rFonts w:ascii="Tahoma" w:hAnsi="Tahoma" w:cs="Tahoma"/>
          <w:color w:val="auto"/>
        </w:rPr>
        <w:t xml:space="preserve">de documentos;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xml:space="preserve">IV - cópias de documentos existentes nos arquivos da Câmara Municipal;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 - informações ao Prefeito;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 - arquivamento ou desarquivamento de proposição.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120 O requerimento verbal será da alçada do Plenário e será votado, sem discussão, admitindo-se encaminhamento de votação, quando tratar de: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destaque de matéria para votação;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alteração no processo de votação, nos casos em que não for vedada a sua realização de forma nominal ou simbólica;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adiamento de votação;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audiência de Comissão para assuntos em pauta;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 - prorrogação da Sessão Plenária para concluir a discussão ou votação das matérias da Ordem do Dia;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 – alteração da pauta da Ordem do Dia.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Parágrafo único. O requerimento de que trata este artigo será aprovado pelo voto da maioria simples dos Vereadores presentes na Sessão Plenária.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121 O requerimento escrito será de alçada do Plenário, discutido e votado quando tratar de: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voto de louvor e congratulações;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manifestação de protesto;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inserção de documentos em ata;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informação sobre atos da Mesa Diretora, da Presidência ou da Câmara Municipal;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 - regime de urgência parlamentar;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 - constituição de Comissão.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Parágrafo único. O requerimento de que trata este artigo será aprovado pelo voto da maioria simples dos Vereadores presentes na Sessão Plenária.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122 O requerimento ou petição de organização da sociedade civil ou de cidadão será lido no Expediente da Sessão Plenária e encaminhado à Ouvidoria Parlamentar.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Subseção VII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Do Recurso</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123 Da decisão ou omissão do Presidente, caberá recurso ao Plenário nas seguintes matérias: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Questão de Ordem;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Representação ou proposição de qualquer Vereador, de Líder, de Comissão ou da Mesa Diretora;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III – das matérias de sua alçada referidas nos art</w:t>
      </w:r>
      <w:r w:rsidR="00A37992">
        <w:rPr>
          <w:rFonts w:ascii="Tahoma" w:hAnsi="Tahoma" w:cs="Tahoma"/>
          <w:color w:val="auto"/>
        </w:rPr>
        <w:t>s.</w:t>
      </w:r>
      <w:r w:rsidRPr="00616A19">
        <w:rPr>
          <w:rFonts w:ascii="Tahoma" w:hAnsi="Tahoma" w:cs="Tahoma"/>
          <w:color w:val="auto"/>
        </w:rPr>
        <w:t xml:space="preserve"> 116 e 117 deste Regimento Interno;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rejeição de emenda.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Parágrafo único. Não se concederá efeito suspensivo a recurso, prevalecendo à decisão impugnada até ser proferida nova decisão pelo Plenário.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124 O recurso formulado deve ser por escrito, devendo ser proposto dentro do prazo dois dias úteis, contados da ciência da decisão.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0E425D">
        <w:rPr>
          <w:rFonts w:ascii="Tahoma" w:hAnsi="Tahoma" w:cs="Tahoma"/>
          <w:color w:val="auto"/>
        </w:rPr>
        <w:t>.</w:t>
      </w:r>
      <w:r w:rsidRPr="00616A19">
        <w:rPr>
          <w:rFonts w:ascii="Tahoma" w:hAnsi="Tahoma" w:cs="Tahoma"/>
          <w:color w:val="auto"/>
        </w:rPr>
        <w:t xml:space="preserve">º Apresentado o recurso, o Presidente deverá, dentro do prazo de dois dias úteis, acatar-lhe, reconsiderando a decisão inicialmente tomada, ou encaminhá-lo, no mesmo prazo, à Comissão de Legislação, Justiça e Redação Final, que terá o prazo de dois dias úteis para emitir parecer.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0E425D">
        <w:rPr>
          <w:rFonts w:ascii="Tahoma" w:hAnsi="Tahoma" w:cs="Tahoma"/>
          <w:color w:val="auto"/>
        </w:rPr>
        <w:t>.</w:t>
      </w:r>
      <w:r w:rsidRPr="00616A19">
        <w:rPr>
          <w:rFonts w:ascii="Tahoma" w:hAnsi="Tahoma" w:cs="Tahoma"/>
          <w:color w:val="auto"/>
        </w:rPr>
        <w:t xml:space="preserve">º Emitido o parecer, o recurso será incluído na pauta da Ordem do Dia da Sessão Plenária Ordinária ou Extraordinária seguinte, para deliberação do Plenário.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0E425D">
        <w:rPr>
          <w:rFonts w:ascii="Tahoma" w:hAnsi="Tahoma" w:cs="Tahoma"/>
          <w:color w:val="auto"/>
        </w:rPr>
        <w:t>.</w:t>
      </w:r>
      <w:r w:rsidRPr="00616A19">
        <w:rPr>
          <w:rFonts w:ascii="Tahoma" w:hAnsi="Tahoma" w:cs="Tahoma"/>
          <w:color w:val="auto"/>
        </w:rPr>
        <w:t xml:space="preserve">º Provido o recurso, o Presidente deverá observar a decisão do Plenário, devendo cumpri-la, sob pena de sujeitar-se a processo de destituição.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Subseção VIII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 Emenda e da Mensagem Retificativa</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125 Emenda é proposição apresentada por Vereador, por Comissão, pela Bancada ou pela Mesa, que visa a alterar projeto em tramitação.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EF6D58">
        <w:rPr>
          <w:rFonts w:ascii="Tahoma" w:hAnsi="Tahoma" w:cs="Tahoma"/>
          <w:color w:val="auto"/>
        </w:rPr>
        <w:t>.</w:t>
      </w:r>
      <w:r w:rsidRPr="00616A19">
        <w:rPr>
          <w:rFonts w:ascii="Tahoma" w:hAnsi="Tahoma" w:cs="Tahoma"/>
          <w:color w:val="auto"/>
        </w:rPr>
        <w:t xml:space="preserve">º A emenda pode ser: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supressiva, quando seu objetivo é retirar artigo ou unidade superior ao artigo;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substitutiva, quando o seu objetivo é alterar a redação de artigo;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aditiva, quando seu objetivo é acrescentar dispositivo;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redacional, quando seu objetivo é corrigir erros redacionais relacionados à técnica legislativa.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0E425D">
        <w:rPr>
          <w:rFonts w:ascii="Tahoma" w:hAnsi="Tahoma" w:cs="Tahoma"/>
          <w:color w:val="auto"/>
        </w:rPr>
        <w:t>.</w:t>
      </w:r>
      <w:r w:rsidRPr="00616A19">
        <w:rPr>
          <w:rFonts w:ascii="Tahoma" w:hAnsi="Tahoma" w:cs="Tahoma"/>
          <w:color w:val="auto"/>
        </w:rPr>
        <w:t xml:space="preserve">º A emenda será admitida: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w:t>
      </w:r>
      <w:r w:rsidR="000E425D" w:rsidRPr="00616A19">
        <w:rPr>
          <w:rFonts w:ascii="Tahoma" w:hAnsi="Tahoma" w:cs="Tahoma"/>
          <w:color w:val="auto"/>
        </w:rPr>
        <w:t xml:space="preserve">– </w:t>
      </w:r>
      <w:r w:rsidRPr="00616A19">
        <w:rPr>
          <w:rFonts w:ascii="Tahoma" w:hAnsi="Tahoma" w:cs="Tahoma"/>
          <w:color w:val="auto"/>
        </w:rPr>
        <w:t xml:space="preserve"> por Comissão, quando inserida no respectivo parecer;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por Vereador ou Líder, quando a matéria estiver em tramitação nas Comissões, exceto no caso de Rito Especial;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por Líder, quando a matéria estiver em discussão, na Ordem do Dia, exceto no caso de Rito Especial.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0E425D">
        <w:rPr>
          <w:rFonts w:ascii="Tahoma" w:hAnsi="Tahoma" w:cs="Tahoma"/>
          <w:color w:val="auto"/>
        </w:rPr>
        <w:t>.</w:t>
      </w:r>
      <w:r w:rsidRPr="00616A19">
        <w:rPr>
          <w:rFonts w:ascii="Tahoma" w:hAnsi="Tahoma" w:cs="Tahoma"/>
          <w:color w:val="auto"/>
        </w:rPr>
        <w:t xml:space="preserve">º O Presidente não admitirá emenda que não guarde pertinência com a matéria da proposição original.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4</w:t>
      </w:r>
      <w:r w:rsidR="000E425D">
        <w:rPr>
          <w:rFonts w:ascii="Tahoma" w:hAnsi="Tahoma" w:cs="Tahoma"/>
          <w:color w:val="auto"/>
        </w:rPr>
        <w:t>.</w:t>
      </w:r>
      <w:r w:rsidRPr="00616A19">
        <w:rPr>
          <w:rFonts w:ascii="Tahoma" w:hAnsi="Tahoma" w:cs="Tahoma"/>
          <w:color w:val="auto"/>
        </w:rPr>
        <w:t xml:space="preserve">º A emenda à redação final somente será admitida para evitar incorreção, incoerência, contradição ou absurdo manifesto no projeto já aprovado.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xml:space="preserve">Art. 126 Substitutivo é a proposição apresentada por Vereador, por Líder, por Comissão ou pela Mesa para substituir outra proposição sobre o mesmo assunto.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Parágrafo único. Não será permitido mais de um Substitutivo à mesma proposição, sem prévia retirada do anteriormente apresentado.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127 O Prefeito poderá encaminhar, até o início da votação da matéria de sua iniciativa, na Ordem do Dia de Sessão Plenária, Mensagem Retificativa para substituir o texto normativo original.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0E425D">
        <w:rPr>
          <w:rFonts w:ascii="Tahoma" w:hAnsi="Tahoma" w:cs="Tahoma"/>
          <w:color w:val="auto"/>
        </w:rPr>
        <w:t>.</w:t>
      </w:r>
      <w:r w:rsidRPr="00616A19">
        <w:rPr>
          <w:rFonts w:ascii="Tahoma" w:hAnsi="Tahoma" w:cs="Tahoma"/>
          <w:color w:val="auto"/>
        </w:rPr>
        <w:t xml:space="preserve">º No caso dos projetos de lei do plano plurianual, das diretrizes orçamentárias e do orçamento anual, a mensagem retificativa poderá ser encaminhada pelo Prefeito, à Câmara, até o início da votação do parecer na Comissão de Orçamento, Finanças e Contas Públicas.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EF6D58">
        <w:rPr>
          <w:rFonts w:ascii="Tahoma" w:hAnsi="Tahoma" w:cs="Tahoma"/>
          <w:color w:val="auto"/>
        </w:rPr>
        <w:t>.</w:t>
      </w:r>
      <w:r w:rsidRPr="00616A19">
        <w:rPr>
          <w:rFonts w:ascii="Tahoma" w:hAnsi="Tahoma" w:cs="Tahoma"/>
          <w:color w:val="auto"/>
        </w:rPr>
        <w:t xml:space="preserve">º A mensagem retificativa se sobreporá ao projeto em tramitação, reiniciando os prazos processuais legislativos, inclusive se se tratar de regime de urgência.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CAPÍTULO II</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DA TRAMITAÇÃO DE PROPOSIÇÃO</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Seção 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Das Disposições Gerais</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Art. 128 A</w:t>
      </w:r>
      <w:r w:rsidR="00F0267E" w:rsidRPr="00616A19">
        <w:rPr>
          <w:rFonts w:ascii="Tahoma" w:hAnsi="Tahoma" w:cs="Tahoma"/>
          <w:color w:val="auto"/>
        </w:rPr>
        <w:t>s</w:t>
      </w:r>
      <w:r w:rsidRPr="00616A19">
        <w:rPr>
          <w:rFonts w:ascii="Tahoma" w:hAnsi="Tahoma" w:cs="Tahoma"/>
          <w:color w:val="auto"/>
        </w:rPr>
        <w:t xml:space="preserve"> Proposições apresentada</w:t>
      </w:r>
      <w:r w:rsidR="00EF6D58">
        <w:rPr>
          <w:rFonts w:ascii="Tahoma" w:hAnsi="Tahoma" w:cs="Tahoma"/>
          <w:color w:val="auto"/>
        </w:rPr>
        <w:t>s</w:t>
      </w:r>
      <w:r w:rsidRPr="00616A19">
        <w:rPr>
          <w:rFonts w:ascii="Tahoma" w:hAnsi="Tahoma" w:cs="Tahoma"/>
          <w:color w:val="auto"/>
        </w:rPr>
        <w:t xml:space="preserve"> até </w:t>
      </w:r>
      <w:r w:rsidR="003E1CB2" w:rsidRPr="00616A19">
        <w:rPr>
          <w:rFonts w:ascii="Tahoma" w:hAnsi="Tahoma" w:cs="Tahoma"/>
          <w:color w:val="auto"/>
        </w:rPr>
        <w:t>24</w:t>
      </w:r>
      <w:r w:rsidR="003E1CB2">
        <w:rPr>
          <w:rFonts w:ascii="Tahoma" w:hAnsi="Tahoma" w:cs="Tahoma"/>
          <w:color w:val="auto"/>
        </w:rPr>
        <w:t>h00min</w:t>
      </w:r>
      <w:r w:rsidR="000E425D">
        <w:rPr>
          <w:rFonts w:ascii="Tahoma" w:hAnsi="Tahoma" w:cs="Tahoma"/>
          <w:color w:val="auto"/>
        </w:rPr>
        <w:t xml:space="preserve"> </w:t>
      </w:r>
      <w:r w:rsidRPr="00616A19">
        <w:rPr>
          <w:rFonts w:ascii="Tahoma" w:hAnsi="Tahoma" w:cs="Tahoma"/>
          <w:color w:val="auto"/>
        </w:rPr>
        <w:t>h (vinte e quatro horas) antes do horário de início da Sessão Plenária ser</w:t>
      </w:r>
      <w:r w:rsidR="00EF6D58">
        <w:rPr>
          <w:rFonts w:ascii="Tahoma" w:hAnsi="Tahoma" w:cs="Tahoma"/>
          <w:color w:val="auto"/>
        </w:rPr>
        <w:t>ão</w:t>
      </w:r>
      <w:r w:rsidRPr="00616A19">
        <w:rPr>
          <w:rFonts w:ascii="Tahoma" w:hAnsi="Tahoma" w:cs="Tahoma"/>
          <w:color w:val="auto"/>
        </w:rPr>
        <w:t xml:space="preserve"> lida</w:t>
      </w:r>
      <w:r w:rsidR="00EF6D58">
        <w:rPr>
          <w:rFonts w:ascii="Tahoma" w:hAnsi="Tahoma" w:cs="Tahoma"/>
          <w:color w:val="auto"/>
        </w:rPr>
        <w:t>s</w:t>
      </w:r>
      <w:r w:rsidRPr="00616A19">
        <w:rPr>
          <w:rFonts w:ascii="Tahoma" w:hAnsi="Tahoma" w:cs="Tahoma"/>
          <w:color w:val="auto"/>
        </w:rPr>
        <w:t xml:space="preserve"> e despachada</w:t>
      </w:r>
      <w:r w:rsidR="00EF6D58">
        <w:rPr>
          <w:rFonts w:ascii="Tahoma" w:hAnsi="Tahoma" w:cs="Tahoma"/>
          <w:color w:val="auto"/>
        </w:rPr>
        <w:t>s</w:t>
      </w:r>
      <w:r w:rsidRPr="00616A19">
        <w:rPr>
          <w:rFonts w:ascii="Tahoma" w:hAnsi="Tahoma" w:cs="Tahoma"/>
          <w:color w:val="auto"/>
        </w:rPr>
        <w:t xml:space="preserve"> pelo Presidente, que a encaminhará às Comissões Permanentes competentes para a análise e instrução da matéria.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A94CE4">
        <w:rPr>
          <w:rFonts w:ascii="Tahoma" w:hAnsi="Tahoma" w:cs="Tahoma"/>
          <w:color w:val="auto"/>
        </w:rPr>
        <w:t>.</w:t>
      </w:r>
      <w:r w:rsidRPr="00616A19">
        <w:rPr>
          <w:rFonts w:ascii="Tahoma" w:hAnsi="Tahoma" w:cs="Tahoma"/>
          <w:color w:val="auto"/>
        </w:rPr>
        <w:t xml:space="preserve">º São Comissões Permanentes competentes para analisar e instruir aquelas que tiverem sua área de atuação identificada com o tema da proposição.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A94CE4">
        <w:rPr>
          <w:rFonts w:ascii="Tahoma" w:hAnsi="Tahoma" w:cs="Tahoma"/>
          <w:color w:val="auto"/>
        </w:rPr>
        <w:t>.</w:t>
      </w:r>
      <w:r w:rsidRPr="00616A19">
        <w:rPr>
          <w:rFonts w:ascii="Tahoma" w:hAnsi="Tahoma" w:cs="Tahoma"/>
          <w:color w:val="auto"/>
        </w:rPr>
        <w:t xml:space="preserve">º A critério da Comissão de Legislação, Justiça e Redação Final, a proposição poderá ser encaminhada para o núcleo jurídico da Câmara para emissão de orientação técnica.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129 Conforme o seu tipo, a proposição se sujeitará aos seguintes ritos: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rito ordinário;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rito de urgência;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rito especial.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Art. 130 A proposição será apreciada inicialmente pela Comissão de Legislação, Jus</w:t>
      </w:r>
      <w:r w:rsidR="003E1CB2">
        <w:rPr>
          <w:rFonts w:ascii="Tahoma" w:hAnsi="Tahoma" w:cs="Tahoma"/>
          <w:color w:val="auto"/>
        </w:rPr>
        <w:t>tiça e Redação Final, quanto ao</w:t>
      </w:r>
      <w:r w:rsidRPr="00616A19">
        <w:rPr>
          <w:rFonts w:ascii="Tahoma" w:hAnsi="Tahoma" w:cs="Tahoma"/>
          <w:color w:val="auto"/>
        </w:rPr>
        <w:t xml:space="preserve"> </w:t>
      </w:r>
      <w:r w:rsidR="003E1CB2">
        <w:rPr>
          <w:rFonts w:ascii="Tahoma" w:hAnsi="Tahoma" w:cs="Tahoma"/>
          <w:color w:val="auto"/>
        </w:rPr>
        <w:t>aspecto legal e constitucional</w:t>
      </w:r>
      <w:r w:rsidRPr="00616A19">
        <w:rPr>
          <w:rFonts w:ascii="Tahoma" w:hAnsi="Tahoma" w:cs="Tahoma"/>
          <w:color w:val="auto"/>
        </w:rPr>
        <w:t xml:space="preserve">, e concluirá pelo arquivamento quando: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versar sobre assuntos alheios à competência da Câmara Municipal;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delegar a outro poder atribuições privativas da Câmara Municipal;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faça referência </w:t>
      </w:r>
      <w:r w:rsidR="00272BDB">
        <w:rPr>
          <w:rFonts w:ascii="Tahoma" w:hAnsi="Tahoma" w:cs="Tahoma"/>
          <w:color w:val="auto"/>
        </w:rPr>
        <w:t>a</w:t>
      </w:r>
      <w:r w:rsidRPr="00616A19">
        <w:rPr>
          <w:rFonts w:ascii="Tahoma" w:hAnsi="Tahoma" w:cs="Tahoma"/>
          <w:color w:val="auto"/>
        </w:rPr>
        <w:t xml:space="preserve"> lei, decreto, regulamento ou qualquer outro dispositivo legal, sem se fazer acompanhar de sua transcrição</w:t>
      </w:r>
      <w:r w:rsidR="0095565E">
        <w:rPr>
          <w:rFonts w:ascii="Tahoma" w:hAnsi="Tahoma" w:cs="Tahoma"/>
          <w:color w:val="auto"/>
        </w:rPr>
        <w:t xml:space="preserve"> </w:t>
      </w:r>
      <w:r w:rsidR="00C07A5D">
        <w:rPr>
          <w:rFonts w:ascii="Tahoma" w:hAnsi="Tahoma" w:cs="Tahoma"/>
          <w:color w:val="auto"/>
        </w:rPr>
        <w:t>por extenso</w:t>
      </w:r>
      <w:r w:rsidRPr="00616A19">
        <w:rPr>
          <w:rFonts w:ascii="Tahoma" w:hAnsi="Tahoma" w:cs="Tahoma"/>
          <w:color w:val="auto"/>
        </w:rPr>
        <w:t xml:space="preserv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xml:space="preserve">IV - faça menção a contratos, convênios ou a cláusulas de contratos ou de concessões, sem a sua transcrição por extenso;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 - contiver expressões ofensivas;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 - seja inconcludente;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VII - tenha sido rejeitada e novamente apresentada fora dos preceitos da Lei Orgânica Municipal.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A94CE4">
        <w:rPr>
          <w:rFonts w:ascii="Tahoma" w:hAnsi="Tahoma" w:cs="Tahoma"/>
          <w:color w:val="auto"/>
        </w:rPr>
        <w:t>.</w:t>
      </w:r>
      <w:r w:rsidRPr="00616A19">
        <w:rPr>
          <w:rFonts w:ascii="Tahoma" w:hAnsi="Tahoma" w:cs="Tahoma"/>
          <w:color w:val="auto"/>
        </w:rPr>
        <w:t xml:space="preserve">º Sobrevindo parecer de inconstitucionalidade da Comissão de Legislação, Justiça e Redação Final, o projeto será incluído na Ordem do Dia da Sessão Plenária subsequente, para deliberação, precedido de Discussão Especial.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4</w:t>
      </w:r>
      <w:r w:rsidR="00A94CE4">
        <w:rPr>
          <w:rFonts w:ascii="Tahoma" w:hAnsi="Tahoma" w:cs="Tahoma"/>
          <w:color w:val="auto"/>
        </w:rPr>
        <w:t>.</w:t>
      </w:r>
      <w:r w:rsidRPr="00616A19">
        <w:rPr>
          <w:rFonts w:ascii="Tahoma" w:hAnsi="Tahoma" w:cs="Tahoma"/>
          <w:color w:val="auto"/>
        </w:rPr>
        <w:t xml:space="preserve">º Na Discussão Especial, o Vereador somente poderá manifestar-se sobre o parecer de inconstitucionalidade emitido pela Comissão de Legislação, Justiça e Redação Final.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5</w:t>
      </w:r>
      <w:r w:rsidR="00A94CE4">
        <w:rPr>
          <w:rFonts w:ascii="Tahoma" w:hAnsi="Tahoma" w:cs="Tahoma"/>
          <w:color w:val="auto"/>
        </w:rPr>
        <w:t>.</w:t>
      </w:r>
      <w:r w:rsidRPr="00616A19">
        <w:rPr>
          <w:rFonts w:ascii="Tahoma" w:hAnsi="Tahoma" w:cs="Tahoma"/>
          <w:color w:val="auto"/>
        </w:rPr>
        <w:t xml:space="preserve">º A decisão do Plenário que acolher os termos do parecer da Comissão de Legislação, Justiça e Redação Final pela ilegalidade ou inconstitucionalidade da matéria implicará o arquivamento da matéria.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6</w:t>
      </w:r>
      <w:r w:rsidR="00A94CE4">
        <w:rPr>
          <w:rFonts w:ascii="Tahoma" w:hAnsi="Tahoma" w:cs="Tahoma"/>
          <w:color w:val="auto"/>
        </w:rPr>
        <w:t>.</w:t>
      </w:r>
      <w:r w:rsidRPr="00616A19">
        <w:rPr>
          <w:rFonts w:ascii="Tahoma" w:hAnsi="Tahoma" w:cs="Tahoma"/>
          <w:color w:val="auto"/>
        </w:rPr>
        <w:t xml:space="preserve">º Rejeitado o parecer, o projeto retomará o seu trâmite normal, devendo seguir à apreciação das demais Comissões Competentes.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7</w:t>
      </w:r>
      <w:r w:rsidR="00A94CE4">
        <w:rPr>
          <w:rFonts w:ascii="Tahoma" w:hAnsi="Tahoma" w:cs="Tahoma"/>
          <w:color w:val="auto"/>
        </w:rPr>
        <w:t>.</w:t>
      </w:r>
      <w:r w:rsidRPr="00616A19">
        <w:rPr>
          <w:rFonts w:ascii="Tahoma" w:hAnsi="Tahoma" w:cs="Tahoma"/>
          <w:color w:val="auto"/>
        </w:rPr>
        <w:t xml:space="preserve">º Após haver tramitado na Comissão de Legislação, Justiça e Redação Final, tendo recebido emenda ou substitutivo, a ela retornará a proposição para análise quanto aos aspectos de legalidade e constitucionalidade, sendo, posteriormente, encaminhado diretamente à Mesa Diretora para sua inclusão na Ordem do Dia.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8</w:t>
      </w:r>
      <w:r w:rsidR="00A94CE4">
        <w:rPr>
          <w:rFonts w:ascii="Tahoma" w:hAnsi="Tahoma" w:cs="Tahoma"/>
          <w:color w:val="auto"/>
        </w:rPr>
        <w:t>.</w:t>
      </w:r>
      <w:r w:rsidRPr="00616A19">
        <w:rPr>
          <w:rFonts w:ascii="Tahoma" w:hAnsi="Tahoma" w:cs="Tahoma"/>
          <w:color w:val="auto"/>
        </w:rPr>
        <w:t>º Os pareceres de Comissão serão disponibilizados, inclusive por meios eletrônicos, aos Vereadores e à comunidade, até 24</w:t>
      </w:r>
      <w:r w:rsidR="00A94CE4">
        <w:rPr>
          <w:rFonts w:ascii="Tahoma" w:hAnsi="Tahoma" w:cs="Tahoma"/>
          <w:color w:val="auto"/>
        </w:rPr>
        <w:t xml:space="preserve">:00 </w:t>
      </w:r>
      <w:r w:rsidRPr="00616A19">
        <w:rPr>
          <w:rFonts w:ascii="Tahoma" w:hAnsi="Tahoma" w:cs="Tahoma"/>
          <w:color w:val="auto"/>
        </w:rPr>
        <w:t xml:space="preserve">h (vinte e quatro horas) antes da hora de início da Sessão Plenária, em cuja Ordem do Dia tenham sido incluídos, sendo lidos e discutidos em Plenário.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131 </w:t>
      </w:r>
      <w:r w:rsidR="003E1CB2">
        <w:rPr>
          <w:rFonts w:ascii="Tahoma" w:hAnsi="Tahoma" w:cs="Tahoma"/>
          <w:color w:val="auto"/>
        </w:rPr>
        <w:t>Se houver uma ou mais proposições,</w:t>
      </w:r>
      <w:r w:rsidRPr="00616A19">
        <w:rPr>
          <w:rFonts w:ascii="Tahoma" w:hAnsi="Tahoma" w:cs="Tahoma"/>
          <w:color w:val="auto"/>
        </w:rPr>
        <w:t xml:space="preserve"> constituindo processos distintos que tratem da mesma matéria, deverão ser apensados para a tramitação.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Parágrafo único</w:t>
      </w:r>
      <w:r w:rsidR="00272BDB">
        <w:rPr>
          <w:rFonts w:ascii="Tahoma" w:hAnsi="Tahoma" w:cs="Tahoma"/>
          <w:color w:val="auto"/>
        </w:rPr>
        <w:t>:</w:t>
      </w:r>
      <w:r w:rsidRPr="00616A19">
        <w:rPr>
          <w:rFonts w:ascii="Tahoma" w:hAnsi="Tahoma" w:cs="Tahoma"/>
          <w:color w:val="auto"/>
        </w:rPr>
        <w:t xml:space="preserve"> Votada uma proposição, todas as demais que tratem do mesmo assunto serão consideradas prejudicadas e remetidas ao arquivo.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Seção II</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Da Discussão e da Votação</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Subseção 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Das Disposições Preliminares</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132 A Discussão é a fase dos trabalhos destinada aos debates em Sessão Plenária, na Ordem do Dia, acerca das proposições a serem votadas.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Parágrafo único. Para a Discussão das matérias observar-se-ão a forma, a ordem e os tempos definidos neste Regimento Interno.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xml:space="preserve">Art. 133 A Votação será imediata à Discussão e definirá politicamente a aprovação ou rejeição da matéria.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Parágrafo único. As proposições serão submetidas a turno único de votação, excetuada a proposta de emenda à </w:t>
      </w:r>
      <w:r w:rsidR="00A94CE4">
        <w:rPr>
          <w:rFonts w:ascii="Tahoma" w:hAnsi="Tahoma" w:cs="Tahoma"/>
          <w:color w:val="auto"/>
        </w:rPr>
        <w:t>L</w:t>
      </w:r>
      <w:r w:rsidRPr="00616A19">
        <w:rPr>
          <w:rFonts w:ascii="Tahoma" w:hAnsi="Tahoma" w:cs="Tahoma"/>
          <w:color w:val="auto"/>
        </w:rPr>
        <w:t xml:space="preserve">ei </w:t>
      </w:r>
      <w:r w:rsidR="00A94CE4">
        <w:rPr>
          <w:rFonts w:ascii="Tahoma" w:hAnsi="Tahoma" w:cs="Tahoma"/>
          <w:color w:val="auto"/>
        </w:rPr>
        <w:t>O</w:t>
      </w:r>
      <w:r w:rsidRPr="00616A19">
        <w:rPr>
          <w:rFonts w:ascii="Tahoma" w:hAnsi="Tahoma" w:cs="Tahoma"/>
          <w:color w:val="auto"/>
        </w:rPr>
        <w:t>rgânica do município</w:t>
      </w:r>
      <w:r w:rsidR="007D1686">
        <w:rPr>
          <w:rFonts w:ascii="Tahoma" w:hAnsi="Tahoma" w:cs="Tahoma"/>
          <w:color w:val="auto"/>
        </w:rPr>
        <w:t xml:space="preserve"> e </w:t>
      </w:r>
      <w:r w:rsidR="007D1686" w:rsidRPr="00C07A5D">
        <w:rPr>
          <w:rFonts w:ascii="Tahoma" w:hAnsi="Tahoma" w:cs="Tahoma"/>
          <w:color w:val="auto"/>
        </w:rPr>
        <w:t>deste Regimento Interno</w:t>
      </w:r>
      <w:r w:rsidRPr="00C07A5D">
        <w:rPr>
          <w:rFonts w:ascii="Tahoma" w:hAnsi="Tahoma" w:cs="Tahoma"/>
          <w:color w:val="auto"/>
        </w:rPr>
        <w:t>.</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134 O Vereador presente à Sessão Plenária deverá abster-se de votar quando tiver ele próprio parente afim ou consanguíneo até terceiro grau ou interesse manifesto na deliberação, sob pena de nulidade da votação se o seu voto for decisivo para o resultado da votação. </w:t>
      </w:r>
    </w:p>
    <w:p w:rsidR="00B95DE7" w:rsidRPr="00616A19" w:rsidRDefault="001F5D95" w:rsidP="00203D9D">
      <w:pPr>
        <w:pStyle w:val="Default"/>
        <w:spacing w:after="120"/>
        <w:jc w:val="both"/>
        <w:rPr>
          <w:rFonts w:ascii="Tahoma" w:hAnsi="Tahoma" w:cs="Tahoma"/>
          <w:color w:val="auto"/>
        </w:rPr>
      </w:pPr>
      <w:r w:rsidRPr="00616A19">
        <w:rPr>
          <w:rFonts w:ascii="Tahoma" w:hAnsi="Tahoma" w:cs="Tahoma"/>
          <w:color w:val="auto"/>
        </w:rPr>
        <w:t>Parágrafo Único:</w:t>
      </w:r>
      <w:r w:rsidR="00B95DE7" w:rsidRPr="00616A19">
        <w:rPr>
          <w:rFonts w:ascii="Tahoma" w:hAnsi="Tahoma" w:cs="Tahoma"/>
          <w:color w:val="auto"/>
        </w:rPr>
        <w:t xml:space="preserve"> O Vereador que se considerar impedido de votar, nos termos do presente artigo, fará a devida justificativa ao Presidente, computando-se, todavia, sua presença para efeito de quórum.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Subseção II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 Votação</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135 São dois os processos de Votação: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simbólico;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nominal.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Parágrafo único. A Mesa Diretora poderá adotar sistema eletrônico de votação na Sessão Plenária para viabilizar o acompanhamento do cidadão sobre o voto do Vereador pelo </w:t>
      </w:r>
      <w:r w:rsidRPr="00616A19">
        <w:rPr>
          <w:rFonts w:ascii="Tahoma" w:hAnsi="Tahoma" w:cs="Tahoma"/>
          <w:bCs/>
          <w:color w:val="auto"/>
        </w:rPr>
        <w:t xml:space="preserve">site </w:t>
      </w:r>
      <w:r w:rsidRPr="00616A19">
        <w:rPr>
          <w:rFonts w:ascii="Tahoma" w:hAnsi="Tahoma" w:cs="Tahoma"/>
          <w:color w:val="auto"/>
        </w:rPr>
        <w:t xml:space="preserve">da Câmara.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136. O processo simbólico será a regra geral para a Votação.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B6767E">
        <w:rPr>
          <w:rFonts w:ascii="Tahoma" w:hAnsi="Tahoma" w:cs="Tahoma"/>
          <w:color w:val="auto"/>
        </w:rPr>
        <w:t>.</w:t>
      </w:r>
      <w:r w:rsidRPr="00616A19">
        <w:rPr>
          <w:rFonts w:ascii="Tahoma" w:hAnsi="Tahoma" w:cs="Tahoma"/>
          <w:color w:val="auto"/>
        </w:rPr>
        <w:t xml:space="preserve">º No processo simbólico de Votação, mediante consulta do Presidente da Câmara, o Vereador contrário à proposição se manifestará e o favorável permanecerá sentado.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B6767E">
        <w:rPr>
          <w:rFonts w:ascii="Tahoma" w:hAnsi="Tahoma" w:cs="Tahoma"/>
          <w:color w:val="auto"/>
        </w:rPr>
        <w:t>.</w:t>
      </w:r>
      <w:r w:rsidRPr="00616A19">
        <w:rPr>
          <w:rFonts w:ascii="Tahoma" w:hAnsi="Tahoma" w:cs="Tahoma"/>
          <w:color w:val="auto"/>
        </w:rPr>
        <w:t xml:space="preserve">º Ao anunciar o resultado da Votação, o Presidente declarará o número de votos favoráveis e o número de votos contrários à proposição, proclamando o respectivo resultado.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B6767E">
        <w:rPr>
          <w:rFonts w:ascii="Tahoma" w:hAnsi="Tahoma" w:cs="Tahoma"/>
          <w:color w:val="auto"/>
        </w:rPr>
        <w:t>.</w:t>
      </w:r>
      <w:r w:rsidRPr="00616A19">
        <w:rPr>
          <w:rFonts w:ascii="Tahoma" w:hAnsi="Tahoma" w:cs="Tahoma"/>
          <w:color w:val="auto"/>
        </w:rPr>
        <w:t xml:space="preserve">º Havendo dúvida sobre o resultado, a verificação será feita por meio de chamada nominal.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4</w:t>
      </w:r>
      <w:r w:rsidR="00B6767E">
        <w:rPr>
          <w:rFonts w:ascii="Tahoma" w:hAnsi="Tahoma" w:cs="Tahoma"/>
          <w:color w:val="auto"/>
        </w:rPr>
        <w:t>.</w:t>
      </w:r>
      <w:r w:rsidRPr="00616A19">
        <w:rPr>
          <w:rFonts w:ascii="Tahoma" w:hAnsi="Tahoma" w:cs="Tahoma"/>
          <w:color w:val="auto"/>
        </w:rPr>
        <w:t xml:space="preserve">º Salvo deliberação contrária do Plenário, na votação simbólica são registrados, em ata, o número de votos favoráveis e o número de votos contrários à aprovação da proposição.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137 A votação nominal será procedida pela chamada dos Vereadores presentes, que responderão, um a um, “SIM” ou “NÃO”, conforme sua disposição em votar favorável ou contrário à proposição.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Parágrafo único. O resultado da votação nominal será consignado em ata coma indicação sobre como votou cada Vereador.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lastRenderedPageBreak/>
        <w:t>Subseção III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Do Destaque</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138 Destaque é o ato de separar uma proposição de um grupo ou parte do texto de uma proposição, para possibilitar sua votação isolada pelo Plenário.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F92E2A">
        <w:rPr>
          <w:rFonts w:ascii="Tahoma" w:hAnsi="Tahoma" w:cs="Tahoma"/>
          <w:color w:val="auto"/>
        </w:rPr>
        <w:t>.</w:t>
      </w:r>
      <w:r w:rsidRPr="00616A19">
        <w:rPr>
          <w:rFonts w:ascii="Tahoma" w:hAnsi="Tahoma" w:cs="Tahoma"/>
          <w:color w:val="auto"/>
        </w:rPr>
        <w:t xml:space="preserve">º O requerimento de Destaque será dirigido ao Presidente, na forma verbal, apresentado por Líder, antes de iniciada a votação da matéria na Ordem do Dia.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F92E2A">
        <w:rPr>
          <w:rFonts w:ascii="Tahoma" w:hAnsi="Tahoma" w:cs="Tahoma"/>
          <w:color w:val="auto"/>
        </w:rPr>
        <w:t>.</w:t>
      </w:r>
      <w:r w:rsidRPr="00616A19">
        <w:rPr>
          <w:rFonts w:ascii="Tahoma" w:hAnsi="Tahoma" w:cs="Tahoma"/>
          <w:color w:val="auto"/>
        </w:rPr>
        <w:t xml:space="preserve">º Da decisão do Presidente cabe recurso ao Plenário que será, sem discussão, imediatamente deliberado.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ind w:left="2832" w:firstLine="708"/>
        <w:jc w:val="both"/>
        <w:rPr>
          <w:rFonts w:ascii="Tahoma" w:hAnsi="Tahoma" w:cs="Tahoma"/>
          <w:color w:val="auto"/>
        </w:rPr>
      </w:pPr>
      <w:r w:rsidRPr="00616A19">
        <w:rPr>
          <w:rFonts w:ascii="Tahoma" w:hAnsi="Tahoma" w:cs="Tahoma"/>
          <w:b/>
          <w:bCs/>
          <w:color w:val="auto"/>
        </w:rPr>
        <w:t>Subseção IV</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 Votação de Emenda e da Redação Final</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139 Havendo emenda, esta será votada preferencialmente ao respectivo Substitutivo, bem como ao projeto original.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CF6077">
        <w:rPr>
          <w:rFonts w:ascii="Tahoma" w:hAnsi="Tahoma" w:cs="Tahoma"/>
          <w:color w:val="auto"/>
        </w:rPr>
        <w:t>.</w:t>
      </w:r>
      <w:r w:rsidRPr="00616A19">
        <w:rPr>
          <w:rFonts w:ascii="Tahoma" w:hAnsi="Tahoma" w:cs="Tahoma"/>
          <w:color w:val="auto"/>
        </w:rPr>
        <w:t xml:space="preserve">º As emendas serão lidas e votadas uma a uma, respeitada a preferência para as emendas de Comissão, na ordem direta de apresentação.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CF6077">
        <w:rPr>
          <w:rFonts w:ascii="Tahoma" w:hAnsi="Tahoma" w:cs="Tahoma"/>
          <w:color w:val="auto"/>
        </w:rPr>
        <w:t>.</w:t>
      </w:r>
      <w:r w:rsidRPr="00616A19">
        <w:rPr>
          <w:rFonts w:ascii="Tahoma" w:hAnsi="Tahoma" w:cs="Tahoma"/>
          <w:color w:val="auto"/>
        </w:rPr>
        <w:t>º Admitir-se-á pedido de preferência para a votação de emenda, respeitado o que dispõe o § 1</w:t>
      </w:r>
      <w:r w:rsidR="00CF6077">
        <w:rPr>
          <w:rFonts w:ascii="Tahoma" w:hAnsi="Tahoma" w:cs="Tahoma"/>
          <w:color w:val="auto"/>
        </w:rPr>
        <w:t>.</w:t>
      </w:r>
      <w:r w:rsidRPr="00616A19">
        <w:rPr>
          <w:rFonts w:ascii="Tahoma" w:hAnsi="Tahoma" w:cs="Tahoma"/>
          <w:color w:val="auto"/>
        </w:rPr>
        <w:t xml:space="preserve">º deste artigo.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CF6077">
        <w:rPr>
          <w:rFonts w:ascii="Tahoma" w:hAnsi="Tahoma" w:cs="Tahoma"/>
          <w:color w:val="auto"/>
        </w:rPr>
        <w:t>.</w:t>
      </w:r>
      <w:r w:rsidRPr="00616A19">
        <w:rPr>
          <w:rFonts w:ascii="Tahoma" w:hAnsi="Tahoma" w:cs="Tahoma"/>
          <w:color w:val="auto"/>
        </w:rPr>
        <w:t xml:space="preserve">º A requerimento de Líder ou mediante proposta do Presidente as emendas poderão ser votadas de forma global ou em grupos devidamente especificados.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4</w:t>
      </w:r>
      <w:r w:rsidR="00CF6077">
        <w:rPr>
          <w:rFonts w:ascii="Tahoma" w:hAnsi="Tahoma" w:cs="Tahoma"/>
          <w:color w:val="auto"/>
        </w:rPr>
        <w:t>.</w:t>
      </w:r>
      <w:r w:rsidRPr="00616A19">
        <w:rPr>
          <w:rFonts w:ascii="Tahoma" w:hAnsi="Tahoma" w:cs="Tahoma"/>
          <w:color w:val="auto"/>
        </w:rPr>
        <w:t xml:space="preserve">º Rejeitado o substitutivo ou o projeto original, as emendas aprovadas restarão prejudicadas.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5</w:t>
      </w:r>
      <w:r w:rsidR="00CF6077">
        <w:rPr>
          <w:rFonts w:ascii="Tahoma" w:hAnsi="Tahoma" w:cs="Tahoma"/>
          <w:color w:val="auto"/>
        </w:rPr>
        <w:t>.</w:t>
      </w:r>
      <w:r w:rsidRPr="00616A19">
        <w:rPr>
          <w:rFonts w:ascii="Tahoma" w:hAnsi="Tahoma" w:cs="Tahoma"/>
          <w:color w:val="auto"/>
        </w:rPr>
        <w:t xml:space="preserve">º O substitutivo será votado preferencialmente em relação ao projeto original.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140 Concluída a votação com a aprovação da matéria, a proposição será encaminhada para a Comissão de Legislação, Justiça e Redação Final para parecer de redação final.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CF6077">
        <w:rPr>
          <w:rFonts w:ascii="Tahoma" w:hAnsi="Tahoma" w:cs="Tahoma"/>
          <w:color w:val="auto"/>
        </w:rPr>
        <w:t>.</w:t>
      </w:r>
      <w:r w:rsidRPr="00616A19">
        <w:rPr>
          <w:rFonts w:ascii="Tahoma" w:hAnsi="Tahoma" w:cs="Tahoma"/>
          <w:color w:val="auto"/>
        </w:rPr>
        <w:t xml:space="preserve">º No parecer de redação final constará: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o texto definitivo da proposição com as emendas aprovadas integradas em seus artigos, parágrafos, incisos ou alíneas; ou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o texto da proposição com a absorção da redação integral do substitutivo.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CF6077">
        <w:rPr>
          <w:rFonts w:ascii="Tahoma" w:hAnsi="Tahoma" w:cs="Tahoma"/>
          <w:color w:val="auto"/>
        </w:rPr>
        <w:t>.</w:t>
      </w:r>
      <w:r w:rsidRPr="00616A19">
        <w:rPr>
          <w:rFonts w:ascii="Tahoma" w:hAnsi="Tahoma" w:cs="Tahoma"/>
          <w:color w:val="auto"/>
        </w:rPr>
        <w:t xml:space="preserve">º O prazo para a elaboração do parecer de redação final é de até sete dias.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CF6077">
        <w:rPr>
          <w:rFonts w:ascii="Tahoma" w:hAnsi="Tahoma" w:cs="Tahoma"/>
          <w:color w:val="auto"/>
        </w:rPr>
        <w:t>.</w:t>
      </w:r>
      <w:r w:rsidRPr="00616A19">
        <w:rPr>
          <w:rFonts w:ascii="Tahoma" w:hAnsi="Tahoma" w:cs="Tahoma"/>
          <w:color w:val="auto"/>
        </w:rPr>
        <w:t>º A redação final da proposição será publicada e divulgada, inclusive por meios eletrônicos, pelo prazo de 24</w:t>
      </w:r>
      <w:r w:rsidR="00CF6077">
        <w:rPr>
          <w:rFonts w:ascii="Tahoma" w:hAnsi="Tahoma" w:cs="Tahoma"/>
          <w:color w:val="auto"/>
        </w:rPr>
        <w:t xml:space="preserve">:00 </w:t>
      </w:r>
      <w:r w:rsidRPr="00616A19">
        <w:rPr>
          <w:rFonts w:ascii="Tahoma" w:hAnsi="Tahoma" w:cs="Tahoma"/>
          <w:color w:val="auto"/>
        </w:rPr>
        <w:t xml:space="preserve">h (vinte e quatro horas).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4</w:t>
      </w:r>
      <w:r w:rsidR="00081810">
        <w:rPr>
          <w:rFonts w:ascii="Tahoma" w:hAnsi="Tahoma" w:cs="Tahoma"/>
          <w:color w:val="auto"/>
        </w:rPr>
        <w:t>.</w:t>
      </w:r>
      <w:r w:rsidRPr="00616A19">
        <w:rPr>
          <w:rFonts w:ascii="Tahoma" w:hAnsi="Tahoma" w:cs="Tahoma"/>
          <w:color w:val="auto"/>
        </w:rPr>
        <w:t xml:space="preserve">º Quando, após a divulgação da redação final, verificar-se inexatidão de texto: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w:t>
      </w:r>
      <w:r w:rsidR="00CF6077" w:rsidRPr="00616A19">
        <w:rPr>
          <w:rFonts w:ascii="Tahoma" w:hAnsi="Tahoma" w:cs="Tahoma"/>
          <w:color w:val="auto"/>
        </w:rPr>
        <w:t>–</w:t>
      </w:r>
      <w:r w:rsidRPr="00616A19">
        <w:rPr>
          <w:rFonts w:ascii="Tahoma" w:hAnsi="Tahoma" w:cs="Tahoma"/>
          <w:color w:val="auto"/>
        </w:rPr>
        <w:t xml:space="preserve"> a Comissão de Legislação, Justiça e Redação Final procederá à respectiva correção;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w:t>
      </w:r>
      <w:r w:rsidR="00CF6077" w:rsidRPr="00616A19">
        <w:rPr>
          <w:rFonts w:ascii="Tahoma" w:hAnsi="Tahoma" w:cs="Tahoma"/>
          <w:color w:val="auto"/>
        </w:rPr>
        <w:t>–</w:t>
      </w:r>
      <w:r w:rsidRPr="00616A19">
        <w:rPr>
          <w:rFonts w:ascii="Tahoma" w:hAnsi="Tahoma" w:cs="Tahoma"/>
          <w:color w:val="auto"/>
        </w:rPr>
        <w:t xml:space="preserve"> a Mesa dará conhecimento ao Plenário;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xml:space="preserve">III </w:t>
      </w:r>
      <w:r w:rsidR="00CF6077" w:rsidRPr="00616A19">
        <w:rPr>
          <w:rFonts w:ascii="Tahoma" w:hAnsi="Tahoma" w:cs="Tahoma"/>
          <w:color w:val="auto"/>
        </w:rPr>
        <w:t>–</w:t>
      </w:r>
      <w:r w:rsidRPr="00616A19">
        <w:rPr>
          <w:rFonts w:ascii="Tahoma" w:hAnsi="Tahoma" w:cs="Tahoma"/>
          <w:color w:val="auto"/>
        </w:rPr>
        <w:t xml:space="preserve"> não havendo impugnação, considerará aceita a correção;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aprovada a correção, o Presidente da Câmara fará a devida comunicação ao Prefeito, se o projeto já tiver sido encaminhado à sanção.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5</w:t>
      </w:r>
      <w:r w:rsidR="00CF6077">
        <w:rPr>
          <w:rFonts w:ascii="Tahoma" w:hAnsi="Tahoma" w:cs="Tahoma"/>
          <w:color w:val="auto"/>
        </w:rPr>
        <w:t>.</w:t>
      </w:r>
      <w:r w:rsidRPr="00616A19">
        <w:rPr>
          <w:rFonts w:ascii="Tahoma" w:hAnsi="Tahoma" w:cs="Tahoma"/>
          <w:color w:val="auto"/>
        </w:rPr>
        <w:t xml:space="preserve">º Definida a redação final, o Presidente da Câmara terá o prazo de cinco dias para encaminhar o Autógrafo Legislativo ao Prefeito.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6</w:t>
      </w:r>
      <w:r w:rsidR="00CF6077">
        <w:rPr>
          <w:rFonts w:ascii="Tahoma" w:hAnsi="Tahoma" w:cs="Tahoma"/>
          <w:color w:val="auto"/>
        </w:rPr>
        <w:t>.</w:t>
      </w:r>
      <w:r w:rsidRPr="00616A19">
        <w:rPr>
          <w:rFonts w:ascii="Tahoma" w:hAnsi="Tahoma" w:cs="Tahoma"/>
          <w:color w:val="auto"/>
        </w:rPr>
        <w:t xml:space="preserve">º Considera-se autógrafo legislativo a assinatura do Presidente da Câmara na redação final da proposição, que servirá de referência para o Prefeito vetar ou sancionar.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7</w:t>
      </w:r>
      <w:r w:rsidR="00081810">
        <w:rPr>
          <w:rFonts w:ascii="Tahoma" w:hAnsi="Tahoma" w:cs="Tahoma"/>
          <w:color w:val="auto"/>
        </w:rPr>
        <w:t>.</w:t>
      </w:r>
      <w:r w:rsidRPr="00616A19">
        <w:rPr>
          <w:rFonts w:ascii="Tahoma" w:hAnsi="Tahoma" w:cs="Tahoma"/>
          <w:color w:val="auto"/>
        </w:rPr>
        <w:t>º A resolução e o decreto legislativo serão promulgados pelo Presidente no prazo de 48</w:t>
      </w:r>
      <w:r w:rsidR="00CF6077">
        <w:rPr>
          <w:rFonts w:ascii="Tahoma" w:hAnsi="Tahoma" w:cs="Tahoma"/>
          <w:color w:val="auto"/>
        </w:rPr>
        <w:t>:00 h</w:t>
      </w:r>
      <w:r w:rsidRPr="00616A19">
        <w:rPr>
          <w:rFonts w:ascii="Tahoma" w:hAnsi="Tahoma" w:cs="Tahoma"/>
          <w:color w:val="auto"/>
        </w:rPr>
        <w:t xml:space="preserve"> (quarenta e oito horas), após a divulgação da sua redação final.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Subseção V</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 Verificação de Votação</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141 É permitido ao Líder solicitar a verificação do resultado da Votação, se não concordar com aquele proclamado pelo Presidente.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CF6077">
        <w:rPr>
          <w:rFonts w:ascii="Tahoma" w:hAnsi="Tahoma" w:cs="Tahoma"/>
          <w:color w:val="auto"/>
        </w:rPr>
        <w:t>.</w:t>
      </w:r>
      <w:r w:rsidRPr="00616A19">
        <w:rPr>
          <w:rFonts w:ascii="Tahoma" w:hAnsi="Tahoma" w:cs="Tahoma"/>
          <w:color w:val="auto"/>
        </w:rPr>
        <w:t>º Requerida a Verificação de Votação, será realizada a contagem, sempre pelo processo nominal</w:t>
      </w:r>
      <w:r w:rsidR="00CF6077">
        <w:rPr>
          <w:rFonts w:ascii="Tahoma" w:hAnsi="Tahoma" w:cs="Tahoma"/>
          <w:color w:val="auto"/>
        </w:rPr>
        <w:t>.</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CF6077">
        <w:rPr>
          <w:rFonts w:ascii="Tahoma" w:hAnsi="Tahoma" w:cs="Tahoma"/>
          <w:color w:val="auto"/>
        </w:rPr>
        <w:t>.</w:t>
      </w:r>
      <w:r w:rsidRPr="00616A19">
        <w:rPr>
          <w:rFonts w:ascii="Tahoma" w:hAnsi="Tahoma" w:cs="Tahoma"/>
          <w:color w:val="auto"/>
        </w:rPr>
        <w:t xml:space="preserve">º Nenhuma Votação admitirá mais de uma Verificação.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CF6077">
        <w:rPr>
          <w:rFonts w:ascii="Tahoma" w:hAnsi="Tahoma" w:cs="Tahoma"/>
          <w:color w:val="auto"/>
        </w:rPr>
        <w:t>.</w:t>
      </w:r>
      <w:r w:rsidRPr="00616A19">
        <w:rPr>
          <w:rFonts w:ascii="Tahoma" w:hAnsi="Tahoma" w:cs="Tahoma"/>
          <w:color w:val="auto"/>
        </w:rPr>
        <w:t xml:space="preserve">º Requerida a Verificação, nenhum Vereador poderá ingressar ou ausentar-se do Plenário até ser proferido o resultado.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Subseção VI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Do Adiamento de Votação</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142 O Adiamento da Votação de proposição poderá ser formulado até o momento da votação da matéria em Plenário, por meio de requerimento verbal, apresentado por Líder, devendo ser especificado o número de Sessões Plenárias Ordinárias do adiamento proposto, não superior a três.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CF6077">
        <w:rPr>
          <w:rFonts w:ascii="Tahoma" w:hAnsi="Tahoma" w:cs="Tahoma"/>
          <w:color w:val="auto"/>
        </w:rPr>
        <w:t>.</w:t>
      </w:r>
      <w:r w:rsidRPr="00616A19">
        <w:rPr>
          <w:rFonts w:ascii="Tahoma" w:hAnsi="Tahoma" w:cs="Tahoma"/>
          <w:color w:val="auto"/>
        </w:rPr>
        <w:t xml:space="preserve">º Apresentado o requerimento de Adiamento de Votação, o Presidente: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w:t>
      </w:r>
      <w:r w:rsidR="00CF6077" w:rsidRPr="00616A19">
        <w:rPr>
          <w:rFonts w:ascii="Tahoma" w:hAnsi="Tahoma" w:cs="Tahoma"/>
          <w:color w:val="auto"/>
        </w:rPr>
        <w:t>–</w:t>
      </w:r>
      <w:r w:rsidRPr="00616A19">
        <w:rPr>
          <w:rFonts w:ascii="Tahoma" w:hAnsi="Tahoma" w:cs="Tahoma"/>
          <w:color w:val="auto"/>
        </w:rPr>
        <w:t xml:space="preserve"> dará a palavra para que o autor o justifique, sem aparte, pelo prazo de três minutos;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colocará o requerimento em deliberação plenária, com aprovação condicionada à maioria de votos dos Vereadores presentes na Sessão. </w:t>
      </w:r>
    </w:p>
    <w:p w:rsidR="00B95DE7"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CF6077">
        <w:rPr>
          <w:rFonts w:ascii="Tahoma" w:hAnsi="Tahoma" w:cs="Tahoma"/>
          <w:color w:val="auto"/>
        </w:rPr>
        <w:t>.</w:t>
      </w:r>
      <w:r w:rsidRPr="00616A19">
        <w:rPr>
          <w:rFonts w:ascii="Tahoma" w:hAnsi="Tahoma" w:cs="Tahoma"/>
          <w:color w:val="auto"/>
        </w:rPr>
        <w:t xml:space="preserve">º Não será admitida a apresentação de requerimento de Adiamento de Votação para a votação de projeto de lei em rito de urgência. </w:t>
      </w:r>
    </w:p>
    <w:p w:rsidR="0095565E" w:rsidRPr="00616A19" w:rsidRDefault="0095565E"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lastRenderedPageBreak/>
        <w:t>Subseção VII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Do Arquivamento</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143 O arquivamento de proposição ocorrerá até o encerramento da sua discussão: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a requerimento escrito proposto pelo autor, despachado pelo Presidente, desde que não tenha recebido emenda ou substitutivo;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pelo Líder da Bancada, no caso de o autor não estar no exercício do cargo de Vereador;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por requerimento escrito do autor ou do Líder da Bancada, sujeito à deliberação do Plenário, quando a proposição tenha recebido emenda ou substitutivo.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CF6077">
        <w:rPr>
          <w:rFonts w:ascii="Tahoma" w:hAnsi="Tahoma" w:cs="Tahoma"/>
          <w:color w:val="auto"/>
        </w:rPr>
        <w:t>.</w:t>
      </w:r>
      <w:r w:rsidRPr="00616A19">
        <w:rPr>
          <w:rFonts w:ascii="Tahoma" w:hAnsi="Tahoma" w:cs="Tahoma"/>
          <w:color w:val="auto"/>
        </w:rPr>
        <w:t xml:space="preserve">º A proposição de autoria da Mesa ou de Comissão Permanente só poderá ser arquivada mediante requerimento subscrito pela maioria dos respectivos membros.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CF6077">
        <w:rPr>
          <w:rFonts w:ascii="Tahoma" w:hAnsi="Tahoma" w:cs="Tahoma"/>
          <w:color w:val="auto"/>
        </w:rPr>
        <w:t>.</w:t>
      </w:r>
      <w:r w:rsidRPr="00616A19">
        <w:rPr>
          <w:rFonts w:ascii="Tahoma" w:hAnsi="Tahoma" w:cs="Tahoma"/>
          <w:color w:val="auto"/>
        </w:rPr>
        <w:t xml:space="preserve">º A proposição arquivada na forma deste artigo, somente poderá ser reapresentada, pelo mesmo autor, na Sessão Legislativa subsequente, que terá a preferência para a nova proposição.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CF6077">
        <w:rPr>
          <w:rFonts w:ascii="Tahoma" w:hAnsi="Tahoma" w:cs="Tahoma"/>
          <w:color w:val="auto"/>
        </w:rPr>
        <w:t>.</w:t>
      </w:r>
      <w:r w:rsidRPr="00616A19">
        <w:rPr>
          <w:rFonts w:ascii="Tahoma" w:hAnsi="Tahoma" w:cs="Tahoma"/>
          <w:color w:val="auto"/>
        </w:rPr>
        <w:t xml:space="preserve">º Não poderá ser desarquivada a proposição considerada inconstitucional ou que tenha recebido parecer contrário de todas as Comissões.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144 No final de cada Legislatura serão arquivados os processos relativos às proposições que na data de encerramento não tenham sido submetidas à discussão.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CAPÍTULO III</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DA ELABORAÇÃO LEGISLATIVA PELO RITO ESPECIAL</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Seção 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Dos Projetos de Lei do Plano Plurianual, das Diretrizes e do Orçamento Anual</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Art. 145 Recebido e protocolado o projeto de lei do orçamento anual, o Presidente da Câmara determinará a sua publicação e divulgação, inclusive por meios eletrônicos, pelo prazo de 24</w:t>
      </w:r>
      <w:r w:rsidR="00CF6077">
        <w:rPr>
          <w:rFonts w:ascii="Tahoma" w:hAnsi="Tahoma" w:cs="Tahoma"/>
          <w:color w:val="auto"/>
        </w:rPr>
        <w:t xml:space="preserve">:00 </w:t>
      </w:r>
      <w:r w:rsidRPr="00616A19">
        <w:rPr>
          <w:rFonts w:ascii="Tahoma" w:hAnsi="Tahoma" w:cs="Tahoma"/>
          <w:color w:val="auto"/>
        </w:rPr>
        <w:t xml:space="preserve">h (vinte e quatro horas).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CF6077">
        <w:rPr>
          <w:rFonts w:ascii="Tahoma" w:hAnsi="Tahoma" w:cs="Tahoma"/>
          <w:color w:val="auto"/>
        </w:rPr>
        <w:t>.</w:t>
      </w:r>
      <w:r w:rsidRPr="00616A19">
        <w:rPr>
          <w:rFonts w:ascii="Tahoma" w:hAnsi="Tahoma" w:cs="Tahoma"/>
          <w:color w:val="auto"/>
        </w:rPr>
        <w:t xml:space="preserve">º A tramitação do projeto de lei do orçamento anual será formalizada pelo seguinte rito especial: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realizada a divulgação de que trata o </w:t>
      </w:r>
      <w:r w:rsidRPr="00616A19">
        <w:rPr>
          <w:rFonts w:ascii="Tahoma" w:hAnsi="Tahoma" w:cs="Tahoma"/>
          <w:bCs/>
          <w:i/>
          <w:color w:val="auto"/>
        </w:rPr>
        <w:t>caput</w:t>
      </w:r>
      <w:r w:rsidR="0095565E">
        <w:rPr>
          <w:rFonts w:ascii="Tahoma" w:hAnsi="Tahoma" w:cs="Tahoma"/>
          <w:bCs/>
          <w:i/>
          <w:color w:val="auto"/>
        </w:rPr>
        <w:t xml:space="preserve"> </w:t>
      </w:r>
      <w:r w:rsidRPr="00616A19">
        <w:rPr>
          <w:rFonts w:ascii="Tahoma" w:hAnsi="Tahoma" w:cs="Tahoma"/>
          <w:color w:val="auto"/>
        </w:rPr>
        <w:t xml:space="preserve">deste artigo, o projeto de lei do orçamento anual, seus anexos e a exposição de motivos que o acompanha, serão comunicados e disponibilizados aos Vereadores, por meio eletrônico, na Sessão Plenária Ordinária subsequente;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II – comunicado em Sessão Plenári</w:t>
      </w:r>
      <w:r w:rsidR="00CF6077">
        <w:rPr>
          <w:rFonts w:ascii="Tahoma" w:hAnsi="Tahoma" w:cs="Tahoma"/>
          <w:color w:val="auto"/>
        </w:rPr>
        <w:t>a</w:t>
      </w:r>
      <w:r w:rsidRPr="00616A19">
        <w:rPr>
          <w:rFonts w:ascii="Tahoma" w:hAnsi="Tahoma" w:cs="Tahoma"/>
          <w:color w:val="auto"/>
        </w:rPr>
        <w:t xml:space="preserve">, o projeto de lei do orçamento anual será encaminhado para a Comissão de Orçamento, Finanças e Contas Públicas, que adotará os seguintes procedimentos: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 definirá, pelo seu Presidente, um dos Vereadores titulares para o exercício da Relatoria;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b) designado o Relator, o mesmo confirmará se o projeto de lei do orçamento anual possui os documentos e anexos exigidos em lei, para a sua tramitação;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c) não havendo a documentação e os anexos exigidos em lei, a Comissão solicitará ao Presidente da Câmara</w:t>
      </w:r>
      <w:r w:rsidR="00081810">
        <w:rPr>
          <w:rFonts w:ascii="Tahoma" w:hAnsi="Tahoma" w:cs="Tahoma"/>
          <w:color w:val="auto"/>
        </w:rPr>
        <w:t xml:space="preserve"> para</w:t>
      </w:r>
      <w:r w:rsidRPr="00616A19">
        <w:rPr>
          <w:rFonts w:ascii="Tahoma" w:hAnsi="Tahoma" w:cs="Tahoma"/>
          <w:color w:val="auto"/>
        </w:rPr>
        <w:t xml:space="preserve"> que seja requerido ao Prefeito a complementação;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d) confirmados os documentos e anexos necessários para a tramitação da matéria, o Relator proporá à Comissão um cronograma de ações para a instrução do projeto de lei do orçamento anual, com a definição de datas para a realização de audiências públicas, recebimento de propostas pela comunidade e apresentação de emendas parlamentares;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e) aprovado o cronograma, o Presidente da Comissão o disponibilizará para a Mesa Diretora, para fins de divulgação, inclusive por meios eletrônicos, e comunicação aos Vereadores;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f) realizadas as audiências públicas, a Comissão aguardará 48</w:t>
      </w:r>
      <w:r w:rsidR="00CF6077">
        <w:rPr>
          <w:rFonts w:ascii="Tahoma" w:hAnsi="Tahoma" w:cs="Tahoma"/>
          <w:color w:val="auto"/>
        </w:rPr>
        <w:t xml:space="preserve">:00 </w:t>
      </w:r>
      <w:r w:rsidRPr="00616A19">
        <w:rPr>
          <w:rFonts w:ascii="Tahoma" w:hAnsi="Tahoma" w:cs="Tahoma"/>
          <w:color w:val="auto"/>
        </w:rPr>
        <w:t xml:space="preserve">h (quarenta e oito horas) para recebimento de propostas pela comunidade, que deverão ser protocoladas na Câmara, com a identificação de seu signatário;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g) esgotado o prazo de recebimento de propostas pela comunidade, as mesmas serão disponibilizadas aos Vereadores, por meio eletrônico, para análise e conversão em emenda parlamentar;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h) além das emendas decorrentes de propostas da comunidade, os Vereadores poderão propor outras emendas parlamentares, observadas as restrições do art. 166 da Constituição Federal, no prazo de </w:t>
      </w:r>
      <w:r w:rsidR="009D679E" w:rsidRPr="00616A19">
        <w:rPr>
          <w:rFonts w:ascii="Tahoma" w:hAnsi="Tahoma" w:cs="Tahoma"/>
          <w:color w:val="auto"/>
        </w:rPr>
        <w:t>72</w:t>
      </w:r>
      <w:r w:rsidR="009D679E">
        <w:rPr>
          <w:rFonts w:ascii="Tahoma" w:hAnsi="Tahoma" w:cs="Tahoma"/>
          <w:color w:val="auto"/>
        </w:rPr>
        <w:t>h00min</w:t>
      </w:r>
      <w:r w:rsidR="00CF6077">
        <w:rPr>
          <w:rFonts w:ascii="Tahoma" w:hAnsi="Tahoma" w:cs="Tahoma"/>
          <w:color w:val="auto"/>
        </w:rPr>
        <w:t xml:space="preserve"> </w:t>
      </w:r>
      <w:r w:rsidRPr="00616A19">
        <w:rPr>
          <w:rFonts w:ascii="Tahoma" w:hAnsi="Tahoma" w:cs="Tahoma"/>
          <w:color w:val="auto"/>
        </w:rPr>
        <w:t xml:space="preserve">h (setenta e duas horas), após o término do prazo previsto na alínea “f” deste inciso;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o Relator, em seu voto, examinará o conteúdo e a forma do projeto de lei e de seus Anexos, além das emendas parlamentares;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j) não serão admitidas emendas parlamentares ao projeto de lei do orçamento anual após o início da votação do parecer na Comissão de Orçamento, Finanças e Contas Públicas;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k) aprovado o voto do Relator, o mesmo converter-se-á em parecer, que será encaminhado ao Presidente da Câmara para publicação e divulgação, inclusive por meios eletrônicos, pelo prazo de 24</w:t>
      </w:r>
      <w:r w:rsidR="00CF6077">
        <w:rPr>
          <w:rFonts w:ascii="Tahoma" w:hAnsi="Tahoma" w:cs="Tahoma"/>
          <w:color w:val="auto"/>
        </w:rPr>
        <w:t xml:space="preserve">:00 </w:t>
      </w:r>
      <w:r w:rsidRPr="00616A19">
        <w:rPr>
          <w:rFonts w:ascii="Tahoma" w:hAnsi="Tahoma" w:cs="Tahoma"/>
          <w:color w:val="auto"/>
        </w:rPr>
        <w:t xml:space="preserve">h (vinte e quatro horas);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finalizada a instrução na Comissão de Orçamento, Finanças e Contas Públicas, o Presidente da Câmara, depois de divulgado o parecer, incluirá a matéria para Discussão e Votação na Ordem do Dia de Sessão Plenária.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CF6077">
        <w:rPr>
          <w:rFonts w:ascii="Tahoma" w:hAnsi="Tahoma" w:cs="Tahoma"/>
          <w:color w:val="auto"/>
        </w:rPr>
        <w:t>.</w:t>
      </w:r>
      <w:r w:rsidRPr="00616A19">
        <w:rPr>
          <w:rFonts w:ascii="Tahoma" w:hAnsi="Tahoma" w:cs="Tahoma"/>
          <w:color w:val="auto"/>
        </w:rPr>
        <w:t xml:space="preserve">º Aplica-se aos projetos de lei do plano plurianual, das diretrizes orçamentárias e dos que o modificam, o rito especial descrito neste artigo.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370AF6">
        <w:rPr>
          <w:rFonts w:ascii="Tahoma" w:hAnsi="Tahoma" w:cs="Tahoma"/>
          <w:color w:val="auto"/>
        </w:rPr>
        <w:t>.</w:t>
      </w:r>
      <w:r w:rsidRPr="00616A19">
        <w:rPr>
          <w:rFonts w:ascii="Tahoma" w:hAnsi="Tahoma" w:cs="Tahoma"/>
          <w:color w:val="auto"/>
        </w:rPr>
        <w:t xml:space="preserve">º As normas previstas para a tramitação ordinária de projetos de lei serão observadas, naquilo que esta Seção não dispuser em contrário. </w:t>
      </w:r>
    </w:p>
    <w:p w:rsidR="00B95DE7" w:rsidRPr="00616A19" w:rsidRDefault="00B95DE7" w:rsidP="00203D9D">
      <w:pPr>
        <w:pStyle w:val="Default"/>
        <w:spacing w:after="120"/>
        <w:jc w:val="both"/>
        <w:rPr>
          <w:rFonts w:ascii="Tahoma" w:hAnsi="Tahoma" w:cs="Tahoma"/>
          <w:b/>
          <w:bCs/>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Seção II</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Da Proposta de Emenda à Lei Orgânica do Município</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Art. 146. Recebida e protocolada a proposta de emenda à lei orgânica do município, nos termos do art. 112 deste Regimento Interno, o Presidente da Câmara determinará a sua publicação e divulgação, inclusive por meios eletrônicos, pelo prazo de 24</w:t>
      </w:r>
      <w:r w:rsidR="00370AF6">
        <w:rPr>
          <w:rFonts w:ascii="Tahoma" w:hAnsi="Tahoma" w:cs="Tahoma"/>
          <w:color w:val="auto"/>
        </w:rPr>
        <w:t xml:space="preserve">:00 </w:t>
      </w:r>
      <w:r w:rsidRPr="00616A19">
        <w:rPr>
          <w:rFonts w:ascii="Tahoma" w:hAnsi="Tahoma" w:cs="Tahoma"/>
          <w:color w:val="auto"/>
        </w:rPr>
        <w:t xml:space="preserve">h (vinte e quatro horas).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370AF6">
        <w:rPr>
          <w:rFonts w:ascii="Tahoma" w:hAnsi="Tahoma" w:cs="Tahoma"/>
          <w:color w:val="auto"/>
        </w:rPr>
        <w:t>.</w:t>
      </w:r>
      <w:r w:rsidRPr="00616A19">
        <w:rPr>
          <w:rFonts w:ascii="Tahoma" w:hAnsi="Tahoma" w:cs="Tahoma"/>
          <w:color w:val="auto"/>
        </w:rPr>
        <w:t xml:space="preserve">º A tramitação da proposta de emenda à lei orgânica do município será formalizada de acordo com o seguinte rito especial: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realizada a divulgação de que trata o </w:t>
      </w:r>
      <w:r w:rsidRPr="00370AF6">
        <w:rPr>
          <w:rFonts w:ascii="Tahoma" w:hAnsi="Tahoma" w:cs="Tahoma"/>
          <w:bCs/>
          <w:i/>
          <w:color w:val="auto"/>
        </w:rPr>
        <w:t>caput</w:t>
      </w:r>
      <w:r w:rsidR="009D679E">
        <w:rPr>
          <w:rFonts w:ascii="Tahoma" w:hAnsi="Tahoma" w:cs="Tahoma"/>
          <w:bCs/>
          <w:i/>
          <w:color w:val="auto"/>
        </w:rPr>
        <w:t xml:space="preserve"> </w:t>
      </w:r>
      <w:r w:rsidRPr="00616A19">
        <w:rPr>
          <w:rFonts w:ascii="Tahoma" w:hAnsi="Tahoma" w:cs="Tahoma"/>
          <w:color w:val="auto"/>
        </w:rPr>
        <w:t xml:space="preserve">deste artigo, a proposta de emenda à lei orgânica do município, com sua justificativa, será comunicada e disponibilizada aos Vereadores, por meio eletrônico, na Sessão Plenária Ordinária subsequente;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II – comunicada em Sessão Plenári</w:t>
      </w:r>
      <w:r w:rsidR="00370AF6">
        <w:rPr>
          <w:rFonts w:ascii="Tahoma" w:hAnsi="Tahoma" w:cs="Tahoma"/>
          <w:color w:val="auto"/>
        </w:rPr>
        <w:t>a</w:t>
      </w:r>
      <w:r w:rsidRPr="00616A19">
        <w:rPr>
          <w:rFonts w:ascii="Tahoma" w:hAnsi="Tahoma" w:cs="Tahoma"/>
          <w:color w:val="auto"/>
        </w:rPr>
        <w:t xml:space="preserve">, a proposta será examinada e instruída por Comissão Especial constituída exclusivamente para esta finalidade, mediante a observação dos seguintes procedimentos: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 designação, pelo Presidente da Comissão Especial, de um dos Vereadores titulares para exercer a Relatoria;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b) se a Proposta propuser alteração de conteúdo da Lei Orgânica do Município que não decorra de Emenda à Constituição Federal ou Decisão Judicial, a Comissão deverá fazer audiência pública para debater a matéria com a comunidade;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c) os Vereadores poderão apresentar emenda à proposta de emenda à lei orgânica do município, na Comissão Especial, antes da votação do voto do Relator, desde que assinadas por um terço dos membros da Câmara;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d) o Relator, no seu voto, analisará a forma e o conteúdo da proposta de emenda à lei orgânica do município, bem como das emendas apresentadas;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e) aprovado o voto do Relator, o mesmo converter-se-á em parecer, que será encaminhado ao Presidente da Câmara para publicação e divulgação, inclusive por meios eletrônicos, pelo prazo de </w:t>
      </w:r>
      <w:r w:rsidR="009D679E" w:rsidRPr="00616A19">
        <w:rPr>
          <w:rFonts w:ascii="Tahoma" w:hAnsi="Tahoma" w:cs="Tahoma"/>
          <w:color w:val="auto"/>
        </w:rPr>
        <w:t>24</w:t>
      </w:r>
      <w:r w:rsidR="009D679E">
        <w:rPr>
          <w:rFonts w:ascii="Tahoma" w:hAnsi="Tahoma" w:cs="Tahoma"/>
          <w:color w:val="auto"/>
        </w:rPr>
        <w:t>h00min</w:t>
      </w:r>
      <w:r w:rsidR="00370AF6">
        <w:rPr>
          <w:rFonts w:ascii="Tahoma" w:hAnsi="Tahoma" w:cs="Tahoma"/>
          <w:color w:val="auto"/>
        </w:rPr>
        <w:t xml:space="preserve"> </w:t>
      </w:r>
      <w:r w:rsidRPr="00616A19">
        <w:rPr>
          <w:rFonts w:ascii="Tahoma" w:hAnsi="Tahoma" w:cs="Tahoma"/>
          <w:color w:val="auto"/>
        </w:rPr>
        <w:t xml:space="preserve">h (vinte e quatro horas);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finalizada a instrução na Comissão Especial, o Presidente da Câmara, depois de divulgado o parecer, incluirá a matéria na Ordem do Dia de Sessão Plenária.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370AF6">
        <w:rPr>
          <w:rFonts w:ascii="Tahoma" w:hAnsi="Tahoma" w:cs="Tahoma"/>
          <w:color w:val="auto"/>
        </w:rPr>
        <w:t>.</w:t>
      </w:r>
      <w:r w:rsidRPr="00616A19">
        <w:rPr>
          <w:rFonts w:ascii="Tahoma" w:hAnsi="Tahoma" w:cs="Tahoma"/>
          <w:color w:val="auto"/>
        </w:rPr>
        <w:t xml:space="preserve">º As normas previstas para a tramitação ordinária de projetos de lei serão observadas, naquilo que esta Seção não dispuser em contrário.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370AF6">
        <w:rPr>
          <w:rFonts w:ascii="Tahoma" w:hAnsi="Tahoma" w:cs="Tahoma"/>
          <w:color w:val="auto"/>
        </w:rPr>
        <w:t>.</w:t>
      </w:r>
      <w:r w:rsidRPr="00616A19">
        <w:rPr>
          <w:rFonts w:ascii="Tahoma" w:hAnsi="Tahoma" w:cs="Tahoma"/>
          <w:color w:val="auto"/>
        </w:rPr>
        <w:t xml:space="preserve">º A proposta de emenda à lei orgânica do município será discutida e votada em dois turnos, em Sessões Plenárias com intervalo mínimo de 10 (dez) dias, e a sua aprovação dependerá do voto favorável de dois terços dos membros da Câmara Municipal.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370AF6">
        <w:rPr>
          <w:rFonts w:ascii="Tahoma" w:hAnsi="Tahoma" w:cs="Tahoma"/>
          <w:color w:val="auto"/>
        </w:rPr>
        <w:t>.</w:t>
      </w:r>
      <w:r w:rsidRPr="00616A19">
        <w:rPr>
          <w:rFonts w:ascii="Tahoma" w:hAnsi="Tahoma" w:cs="Tahoma"/>
          <w:color w:val="auto"/>
        </w:rPr>
        <w:t xml:space="preserve">º A emenda à lei orgânica do município será numerada, promulgada e publicada pela Mesa Diretora.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lastRenderedPageBreak/>
        <w:t>Seção III</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Da Alteração do Regimento Interno</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Art. 147. Recebid</w:t>
      </w:r>
      <w:r w:rsidR="00370AF6">
        <w:rPr>
          <w:rFonts w:ascii="Tahoma" w:hAnsi="Tahoma" w:cs="Tahoma"/>
          <w:color w:val="auto"/>
        </w:rPr>
        <w:t>o</w:t>
      </w:r>
      <w:r w:rsidRPr="00616A19">
        <w:rPr>
          <w:rFonts w:ascii="Tahoma" w:hAnsi="Tahoma" w:cs="Tahoma"/>
          <w:color w:val="auto"/>
        </w:rPr>
        <w:t xml:space="preserve"> e protocolado projeto de resolução com o objetivo de alterar o Regimento Interno, o Presidente da Câmara determinará a sua publicação e divulgação, inclusive por meios eletrônicos, pelo prazo de 24</w:t>
      </w:r>
      <w:r w:rsidR="00370AF6">
        <w:rPr>
          <w:rFonts w:ascii="Tahoma" w:hAnsi="Tahoma" w:cs="Tahoma"/>
          <w:color w:val="auto"/>
        </w:rPr>
        <w:t xml:space="preserve">:00 </w:t>
      </w:r>
      <w:r w:rsidRPr="00616A19">
        <w:rPr>
          <w:rFonts w:ascii="Tahoma" w:hAnsi="Tahoma" w:cs="Tahoma"/>
          <w:color w:val="auto"/>
        </w:rPr>
        <w:t xml:space="preserve">h (vinte e quatro horas).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370AF6">
        <w:rPr>
          <w:rFonts w:ascii="Tahoma" w:hAnsi="Tahoma" w:cs="Tahoma"/>
          <w:color w:val="auto"/>
        </w:rPr>
        <w:t>.</w:t>
      </w:r>
      <w:r w:rsidRPr="00616A19">
        <w:rPr>
          <w:rFonts w:ascii="Tahoma" w:hAnsi="Tahoma" w:cs="Tahoma"/>
          <w:color w:val="auto"/>
        </w:rPr>
        <w:t xml:space="preserve">º A tramitação do projeto de resolução de alteração do Regimento Interno será formalizada de acordo com o seguinte rito especial: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realizada a divulgação de que trata o </w:t>
      </w:r>
      <w:r w:rsidRPr="00616A19">
        <w:rPr>
          <w:rFonts w:ascii="Tahoma" w:hAnsi="Tahoma" w:cs="Tahoma"/>
          <w:bCs/>
          <w:i/>
          <w:color w:val="auto"/>
        </w:rPr>
        <w:t>caput</w:t>
      </w:r>
      <w:r w:rsidR="0095565E">
        <w:rPr>
          <w:rFonts w:ascii="Tahoma" w:hAnsi="Tahoma" w:cs="Tahoma"/>
          <w:bCs/>
          <w:i/>
          <w:color w:val="auto"/>
        </w:rPr>
        <w:t xml:space="preserve"> </w:t>
      </w:r>
      <w:r w:rsidRPr="00616A19">
        <w:rPr>
          <w:rFonts w:ascii="Tahoma" w:hAnsi="Tahoma" w:cs="Tahoma"/>
          <w:color w:val="auto"/>
        </w:rPr>
        <w:t xml:space="preserve">deste artigo, o projeto de resolução de alteração do Regimento Interno, com sua justificativa, será comunicado e disponibilizado aos Vereadores, por meio eletrônico, na Sessão Plenária Ordinária subsequente;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comunicado em Sessão Plenária, a projeto de resolução será examinado e instruído por Comissão Especial constituída exclusivamente para esta finalidade, mediante a observação dos seguintes procedimentos: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 designação, pelo Presidente da Comissão Especial, de um dos Vereadores titulares para exercer a Relatoria;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b) os Vereadores poderão apresentar emenda ao projeto de resolução que altera o Regimento Interno, na Comissão Especial, antes da votação do voto do Relator;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c) o Relator, no seu voto, analisará a forma e o conteúdo do projeto de resolução que altera o Regimento Interno, bem como das emendas apresentadas;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d) aprovado o voto do Relator, o mesmo converter-se-á em parecer, que será encaminhado ao Presidente da Câmara para publicação e divulgação, inclusive por meios eletrônicos, pelo prazo de 24</w:t>
      </w:r>
      <w:r w:rsidR="00BA2D92">
        <w:rPr>
          <w:rFonts w:ascii="Tahoma" w:hAnsi="Tahoma" w:cs="Tahoma"/>
          <w:color w:val="auto"/>
        </w:rPr>
        <w:t xml:space="preserve">:00 </w:t>
      </w:r>
      <w:r w:rsidRPr="00616A19">
        <w:rPr>
          <w:rFonts w:ascii="Tahoma" w:hAnsi="Tahoma" w:cs="Tahoma"/>
          <w:color w:val="auto"/>
        </w:rPr>
        <w:t xml:space="preserve">h (vinte e quatro horas);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finalizada a instrução na Comissão Especial, o Presidente da Câmara, depois de divulgado o parecer, incluirá a matéria na Ordem do Dia de Sessão Plenária.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BA2D92">
        <w:rPr>
          <w:rFonts w:ascii="Tahoma" w:hAnsi="Tahoma" w:cs="Tahoma"/>
          <w:color w:val="auto"/>
        </w:rPr>
        <w:t>.</w:t>
      </w:r>
      <w:r w:rsidRPr="00616A19">
        <w:rPr>
          <w:rFonts w:ascii="Tahoma" w:hAnsi="Tahoma" w:cs="Tahoma"/>
          <w:color w:val="auto"/>
        </w:rPr>
        <w:t xml:space="preserve">º As normas previstas para a tramitação ordinária de projetos de lei serão observadas, naquilo que esta Seção não dispuser em contrário. </w:t>
      </w:r>
    </w:p>
    <w:p w:rsidR="00D46815" w:rsidRPr="00D46815" w:rsidRDefault="00B95DE7" w:rsidP="00203D9D">
      <w:pPr>
        <w:pStyle w:val="Default"/>
        <w:spacing w:after="120"/>
        <w:jc w:val="both"/>
        <w:rPr>
          <w:rFonts w:ascii="Tahoma" w:hAnsi="Tahoma" w:cs="Tahoma"/>
          <w:color w:val="auto"/>
        </w:rPr>
      </w:pPr>
      <w:r w:rsidRPr="00D46815">
        <w:rPr>
          <w:rFonts w:ascii="Tahoma" w:hAnsi="Tahoma" w:cs="Tahoma"/>
          <w:color w:val="auto"/>
        </w:rPr>
        <w:t>§ 2</w:t>
      </w:r>
      <w:r w:rsidR="00BA2D92" w:rsidRPr="00D46815">
        <w:rPr>
          <w:rFonts w:ascii="Tahoma" w:hAnsi="Tahoma" w:cs="Tahoma"/>
          <w:color w:val="auto"/>
        </w:rPr>
        <w:t>.</w:t>
      </w:r>
      <w:r w:rsidRPr="00D46815">
        <w:rPr>
          <w:rFonts w:ascii="Tahoma" w:hAnsi="Tahoma" w:cs="Tahoma"/>
          <w:color w:val="auto"/>
        </w:rPr>
        <w:t xml:space="preserve">º O projeto de resolução de alteração </w:t>
      </w:r>
      <w:r w:rsidR="00BA2D92" w:rsidRPr="00D46815">
        <w:rPr>
          <w:rFonts w:ascii="Tahoma" w:hAnsi="Tahoma" w:cs="Tahoma"/>
          <w:color w:val="auto"/>
        </w:rPr>
        <w:t xml:space="preserve">ou reedição </w:t>
      </w:r>
      <w:r w:rsidRPr="00D46815">
        <w:rPr>
          <w:rFonts w:ascii="Tahoma" w:hAnsi="Tahoma" w:cs="Tahoma"/>
          <w:color w:val="auto"/>
        </w:rPr>
        <w:t>do Regimento Int</w:t>
      </w:r>
      <w:r w:rsidR="00D46815" w:rsidRPr="00D46815">
        <w:rPr>
          <w:rFonts w:ascii="Tahoma" w:hAnsi="Tahoma" w:cs="Tahoma"/>
          <w:color w:val="auto"/>
        </w:rPr>
        <w:t>erno será discutido e votado em duas Sessões</w:t>
      </w:r>
      <w:r w:rsidRPr="00D46815">
        <w:rPr>
          <w:rFonts w:ascii="Tahoma" w:hAnsi="Tahoma" w:cs="Tahoma"/>
          <w:color w:val="auto"/>
        </w:rPr>
        <w:t xml:space="preserve"> Plenária</w:t>
      </w:r>
      <w:r w:rsidR="00D46815" w:rsidRPr="00D46815">
        <w:rPr>
          <w:rFonts w:ascii="Tahoma" w:hAnsi="Tahoma" w:cs="Tahoma"/>
          <w:color w:val="auto"/>
        </w:rPr>
        <w:t>s</w:t>
      </w:r>
      <w:r w:rsidR="009D679E">
        <w:rPr>
          <w:rFonts w:ascii="Tahoma" w:hAnsi="Tahoma" w:cs="Tahoma"/>
          <w:color w:val="auto"/>
        </w:rPr>
        <w:t xml:space="preserve"> </w:t>
      </w:r>
      <w:r w:rsidR="00D46815" w:rsidRPr="00D46815">
        <w:rPr>
          <w:rFonts w:ascii="Tahoma" w:hAnsi="Tahoma" w:cs="Tahoma"/>
          <w:color w:val="auto"/>
        </w:rPr>
        <w:t>consecutivas</w:t>
      </w:r>
      <w:r w:rsidRPr="00D46815">
        <w:rPr>
          <w:rFonts w:ascii="Tahoma" w:hAnsi="Tahoma" w:cs="Tahoma"/>
          <w:color w:val="auto"/>
        </w:rPr>
        <w:t xml:space="preserve"> e a sua aprovação dependerá do voto favorável da maioria simples de votos dos Vereadores presentes na</w:t>
      </w:r>
      <w:r w:rsidR="00D46815">
        <w:rPr>
          <w:rFonts w:ascii="Tahoma" w:hAnsi="Tahoma" w:cs="Tahoma"/>
          <w:color w:val="auto"/>
        </w:rPr>
        <w:t>s Sessões</w:t>
      </w:r>
      <w:r w:rsidRPr="00D46815">
        <w:rPr>
          <w:rFonts w:ascii="Tahoma" w:hAnsi="Tahoma" w:cs="Tahoma"/>
          <w:color w:val="auto"/>
        </w:rPr>
        <w:t xml:space="preserv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 3º A resolução que altera o Regimento Interno será numerada e promulgada pelo Presidente da Câmara.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 4º Aplica-se o rito especial previsto neste artigo para proposta de novo Regimento Interno.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Seção IV</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Do Veto</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148. Comunicado o Veto, pelo Prefeito, a Câmara observará o seguinte rito especial para a sua deliberação: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recebido e protocolado, o Veto e suas razões serão publicadas e divulgadas, inclusive por meios eletrônicos, pelo prazo de </w:t>
      </w:r>
      <w:r w:rsidR="009D679E" w:rsidRPr="00616A19">
        <w:rPr>
          <w:rFonts w:ascii="Tahoma" w:hAnsi="Tahoma" w:cs="Tahoma"/>
          <w:color w:val="auto"/>
        </w:rPr>
        <w:t>24</w:t>
      </w:r>
      <w:r w:rsidR="009D679E">
        <w:rPr>
          <w:rFonts w:ascii="Tahoma" w:hAnsi="Tahoma" w:cs="Tahoma"/>
          <w:color w:val="auto"/>
        </w:rPr>
        <w:t>h00min</w:t>
      </w:r>
      <w:r w:rsidR="00751095">
        <w:rPr>
          <w:rFonts w:ascii="Tahoma" w:hAnsi="Tahoma" w:cs="Tahoma"/>
          <w:color w:val="auto"/>
        </w:rPr>
        <w:t xml:space="preserve"> </w:t>
      </w:r>
      <w:r w:rsidRPr="00616A19">
        <w:rPr>
          <w:rFonts w:ascii="Tahoma" w:hAnsi="Tahoma" w:cs="Tahoma"/>
          <w:color w:val="auto"/>
        </w:rPr>
        <w:t xml:space="preserve">h (vinte e quatro horas);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realizada a divulgação de que trata o inciso I, o Veto, com suas razões, será comunicado e disponibilizado aos Vereadores, por meio eletrônico, na Sessão Plenária Ordinária subsequente;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comunicado em Sessão Plenária, o Veto seguirá para: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 Comissão de Legislação, Justiça e Redação Final, se sua argumentação for de inconstitucionalidade de projeto de lei ou de parte dele;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b) Comissão Permanente, cuja competência se identifique com o projeto de lei vetado, se a argumentação for de contrariedade ao interesse público;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IV – distribuído o Veto, o Presidente da Comissão que o instruirá designará Relator para exame de suas razões;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 – apresentado o voto do Relator, o mesmo será deliberado na Comissão e, se aprovado, converter-se-á em parecer, que será publicado e divulgado, inclusive por meios eletrônicos, pelo prazo de </w:t>
      </w:r>
      <w:r w:rsidR="009D679E" w:rsidRPr="00616A19">
        <w:rPr>
          <w:rFonts w:ascii="Tahoma" w:hAnsi="Tahoma" w:cs="Tahoma"/>
          <w:color w:val="auto"/>
        </w:rPr>
        <w:t>24</w:t>
      </w:r>
      <w:r w:rsidR="009D679E">
        <w:rPr>
          <w:rFonts w:ascii="Tahoma" w:hAnsi="Tahoma" w:cs="Tahoma"/>
          <w:color w:val="auto"/>
        </w:rPr>
        <w:t>h00min</w:t>
      </w:r>
      <w:r w:rsidR="00751095">
        <w:rPr>
          <w:rFonts w:ascii="Tahoma" w:hAnsi="Tahoma" w:cs="Tahoma"/>
          <w:color w:val="auto"/>
        </w:rPr>
        <w:t xml:space="preserve"> </w:t>
      </w:r>
      <w:r w:rsidRPr="00616A19">
        <w:rPr>
          <w:rFonts w:ascii="Tahoma" w:hAnsi="Tahoma" w:cs="Tahoma"/>
          <w:color w:val="auto"/>
        </w:rPr>
        <w:t xml:space="preserve">h (vinte e quatro horas); </w:t>
      </w:r>
    </w:p>
    <w:p w:rsidR="00B95DE7" w:rsidRPr="00616A19" w:rsidRDefault="008404D5" w:rsidP="00203D9D">
      <w:pPr>
        <w:pStyle w:val="Default"/>
        <w:spacing w:after="120"/>
        <w:jc w:val="both"/>
        <w:rPr>
          <w:rFonts w:ascii="Tahoma" w:hAnsi="Tahoma" w:cs="Tahoma"/>
          <w:color w:val="auto"/>
        </w:rPr>
      </w:pPr>
      <w:r w:rsidRPr="00616A19">
        <w:rPr>
          <w:rFonts w:ascii="Tahoma" w:hAnsi="Tahoma" w:cs="Tahoma"/>
          <w:color w:val="auto"/>
        </w:rPr>
        <w:t>VI</w:t>
      </w:r>
      <w:r w:rsidR="00B95DE7" w:rsidRPr="00616A19">
        <w:rPr>
          <w:rFonts w:ascii="Tahoma" w:hAnsi="Tahoma" w:cs="Tahoma"/>
          <w:color w:val="auto"/>
        </w:rPr>
        <w:t xml:space="preserve"> – com a divulgação do parecer de Comissão, o Veto será incluído na Sessão Plenária subsequente, para discussão e votação;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VII – o Veto deixará de prevalecer pelo voto da maioria absoluta dos membros da Câmara Municipal.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Parágrafo único. As normas previstas para a tramitação ordinária de projetos de lei serão observadas, naquilo que esta Seção não dispuser em contrário. </w:t>
      </w:r>
    </w:p>
    <w:p w:rsidR="00B95DE7" w:rsidRPr="00616A19" w:rsidRDefault="00B95DE7" w:rsidP="00203D9D">
      <w:pPr>
        <w:pStyle w:val="Default"/>
        <w:spacing w:after="120"/>
        <w:jc w:val="both"/>
        <w:rPr>
          <w:rFonts w:ascii="Tahoma" w:hAnsi="Tahoma" w:cs="Tahoma"/>
          <w:b/>
          <w:bCs/>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Seção V</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Do Julgamento de Contas do Prefeito</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Art. 149 Recebido e protocolado o Parecer Prévio do Tribunal de Contas do Estado, sobre as contas que o Prefeito deve anualmente prestar, a Câmara Municipal procederá ao julgamento, observado o rito especial que segue: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o presidente da Câmara Municipal determinará a divulgação da conclusão do Parecer Prévio do Tribunal de Contas do Estado e providenciará a sua inclusão no Expediente da primeira Sessão Plenária subsequente;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após constar do Expediente, o Parecer Prévio será encaminhado para a Comissão de Orçamento, Finanças e Contas Públicas, para a devida instrução;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a Comissão solicitará ao presidente da Câmara Municipal que providencie a notificação do ordenador de despesas que está sendo julgado para </w:t>
      </w:r>
      <w:r w:rsidR="008404D5" w:rsidRPr="00616A19">
        <w:rPr>
          <w:rFonts w:ascii="Tahoma" w:hAnsi="Tahoma" w:cs="Tahoma"/>
          <w:color w:val="auto"/>
        </w:rPr>
        <w:t>se manifestar no prazo de 15</w:t>
      </w:r>
      <w:r w:rsidRPr="00616A19">
        <w:rPr>
          <w:rFonts w:ascii="Tahoma" w:hAnsi="Tahoma" w:cs="Tahoma"/>
          <w:color w:val="auto"/>
        </w:rPr>
        <w:t xml:space="preserve"> (</w:t>
      </w:r>
      <w:r w:rsidR="008404D5" w:rsidRPr="00616A19">
        <w:rPr>
          <w:rFonts w:ascii="Tahoma" w:hAnsi="Tahoma" w:cs="Tahoma"/>
          <w:color w:val="auto"/>
        </w:rPr>
        <w:t>quinze</w:t>
      </w:r>
      <w:r w:rsidRPr="00616A19">
        <w:rPr>
          <w:rFonts w:ascii="Tahoma" w:hAnsi="Tahoma" w:cs="Tahoma"/>
          <w:color w:val="auto"/>
        </w:rPr>
        <w:t xml:space="preserve">) dias;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IV – a Comissão disponibilizará as contas do exercício em julgamento para co</w:t>
      </w:r>
      <w:r w:rsidR="008404D5" w:rsidRPr="00616A19">
        <w:rPr>
          <w:rFonts w:ascii="Tahoma" w:hAnsi="Tahoma" w:cs="Tahoma"/>
          <w:color w:val="auto"/>
        </w:rPr>
        <w:t>nsulta pública, pelo prazo de 30</w:t>
      </w:r>
      <w:r w:rsidRPr="00616A19">
        <w:rPr>
          <w:rFonts w:ascii="Tahoma" w:hAnsi="Tahoma" w:cs="Tahoma"/>
          <w:color w:val="auto"/>
        </w:rPr>
        <w:t xml:space="preserve"> (</w:t>
      </w:r>
      <w:r w:rsidR="008404D5" w:rsidRPr="00616A19">
        <w:rPr>
          <w:rFonts w:ascii="Tahoma" w:hAnsi="Tahoma" w:cs="Tahoma"/>
          <w:color w:val="auto"/>
        </w:rPr>
        <w:t>trinta</w:t>
      </w:r>
      <w:r w:rsidRPr="00616A19">
        <w:rPr>
          <w:rFonts w:ascii="Tahoma" w:hAnsi="Tahoma" w:cs="Tahoma"/>
          <w:color w:val="auto"/>
        </w:rPr>
        <w:t xml:space="preserve">) dias, para que qualquer contribuinte possa examiná-las e apresentar impugnação questionando a respectiva legitimidade;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 – recebida a </w:t>
      </w:r>
      <w:r w:rsidR="00B87599" w:rsidRPr="00616A19">
        <w:rPr>
          <w:rFonts w:ascii="Tahoma" w:hAnsi="Tahoma" w:cs="Tahoma"/>
          <w:color w:val="auto"/>
        </w:rPr>
        <w:t>manifestação</w:t>
      </w:r>
      <w:r w:rsidRPr="00616A19">
        <w:rPr>
          <w:rFonts w:ascii="Tahoma" w:hAnsi="Tahoma" w:cs="Tahoma"/>
          <w:color w:val="auto"/>
        </w:rPr>
        <w:t xml:space="preserve"> ou encerrado o prazo, sem o exercício do direito de defesa, e esgotado o prazo da consulta pública, a Comissão designará relator para a elaboração de voto, no prazo de 15 (quinze) dias, que poderá concluir: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a) pela concordância com o Parecer Prévio do Tribunal de Contas do Estado;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b) pela discordância do Parecer Prévio do Tribunal de Contas do Estado;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 – aprovado o voto na Comissão, o mesmo se tornará parecer e, após a sua divulgação, o processo será encaminhado para a Ordem do Dia da Sessão Plenária subsequente para julgamento;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VII – o presidente da Câmara Municipal notificará o ordenador de despesa em julgamento para, por seu advogado constituído, realize, na Sessão Plenária, defesa oral pelo prazo de quinze minutos;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VIII – duran</w:t>
      </w:r>
      <w:r w:rsidR="009D679E">
        <w:rPr>
          <w:rFonts w:ascii="Tahoma" w:hAnsi="Tahoma" w:cs="Tahoma"/>
          <w:color w:val="auto"/>
        </w:rPr>
        <w:t>te a defesa oral não será admitida</w:t>
      </w:r>
      <w:r w:rsidRPr="00616A19">
        <w:rPr>
          <w:rFonts w:ascii="Tahoma" w:hAnsi="Tahoma" w:cs="Tahoma"/>
          <w:color w:val="auto"/>
        </w:rPr>
        <w:t xml:space="preserve"> qualquer interrupção ou aparte;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IX – concluída a defesa oral, cada Vereador disporá de três minutos para se manifestar sobre o julgamento, sem interrupções ou apartes;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X – encerrada a manifestação dos Vereadores, o Presidente procederá ao processo de votação, que será nominal;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XI – o Parecer Prévio do Tribunal de Contas do Estado somente deixará de prevalecer mediante voto contrário de dois terços dos membros da Câmara;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XII – o resultado do julgamento das contas, com o respectivo decreto legislativo, será encaminhado ao Tribunal de Contas do Estado.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094739">
        <w:rPr>
          <w:rFonts w:ascii="Tahoma" w:hAnsi="Tahoma" w:cs="Tahoma"/>
          <w:color w:val="auto"/>
        </w:rPr>
        <w:t>.</w:t>
      </w:r>
      <w:r w:rsidRPr="00616A19">
        <w:rPr>
          <w:rFonts w:ascii="Tahoma" w:hAnsi="Tahoma" w:cs="Tahoma"/>
          <w:color w:val="auto"/>
        </w:rPr>
        <w:t xml:space="preserve">º O voto do Relator, referido no inciso V do </w:t>
      </w:r>
      <w:r w:rsidRPr="00616A19">
        <w:rPr>
          <w:rFonts w:ascii="Tahoma" w:hAnsi="Tahoma" w:cs="Tahoma"/>
          <w:bCs/>
          <w:i/>
          <w:color w:val="auto"/>
        </w:rPr>
        <w:t>caput</w:t>
      </w:r>
      <w:r w:rsidR="009D679E">
        <w:rPr>
          <w:rFonts w:ascii="Tahoma" w:hAnsi="Tahoma" w:cs="Tahoma"/>
          <w:bCs/>
          <w:i/>
          <w:color w:val="auto"/>
        </w:rPr>
        <w:t xml:space="preserve"> </w:t>
      </w:r>
      <w:r w:rsidRPr="00616A19">
        <w:rPr>
          <w:rFonts w:ascii="Tahoma" w:hAnsi="Tahoma" w:cs="Tahoma"/>
          <w:color w:val="auto"/>
        </w:rPr>
        <w:t xml:space="preserve">deste artigo, deverá, em anexo, conter projeto de decreto legislativo com a indicação de seu voto.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094739">
        <w:rPr>
          <w:rFonts w:ascii="Tahoma" w:hAnsi="Tahoma" w:cs="Tahoma"/>
          <w:color w:val="auto"/>
        </w:rPr>
        <w:t>.</w:t>
      </w:r>
      <w:r w:rsidRPr="00616A19">
        <w:rPr>
          <w:rFonts w:ascii="Tahoma" w:hAnsi="Tahoma" w:cs="Tahoma"/>
          <w:color w:val="auto"/>
        </w:rPr>
        <w:t xml:space="preserve">º A Comissão de Legislação, Justiça e Redação Final, quando do parecer de redação final, corrigirá o texto do decreto legislativo, se o resultado da votação em Plenário contrariar o parecer da Comissão de Orçamento, Finanças e Contas Públicas.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094739">
        <w:rPr>
          <w:rFonts w:ascii="Tahoma" w:hAnsi="Tahoma" w:cs="Tahoma"/>
          <w:color w:val="auto"/>
        </w:rPr>
        <w:t>.</w:t>
      </w:r>
      <w:r w:rsidRPr="00616A19">
        <w:rPr>
          <w:rFonts w:ascii="Tahoma" w:hAnsi="Tahoma" w:cs="Tahoma"/>
          <w:color w:val="auto"/>
        </w:rPr>
        <w:t xml:space="preserve">º As normas previstas para a tramitação ordinária de projetos de lei serão observadas, naquilo que esta Seção não dispuser em contrário. </w:t>
      </w:r>
    </w:p>
    <w:p w:rsidR="00B95DE7" w:rsidRPr="00616A19" w:rsidRDefault="00B95DE7" w:rsidP="00203D9D">
      <w:pPr>
        <w:pStyle w:val="Default"/>
        <w:spacing w:after="120"/>
        <w:jc w:val="both"/>
        <w:rPr>
          <w:rFonts w:ascii="Tahoma" w:hAnsi="Tahoma" w:cs="Tahoma"/>
          <w:b/>
          <w:bCs/>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Seção VI</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Do Projeto de Lei Complementar</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Art. 15</w:t>
      </w:r>
      <w:r w:rsidR="00B87599" w:rsidRPr="00616A19">
        <w:rPr>
          <w:rFonts w:ascii="Tahoma" w:hAnsi="Tahoma" w:cs="Tahoma"/>
          <w:color w:val="auto"/>
        </w:rPr>
        <w:t>0</w:t>
      </w:r>
      <w:r w:rsidRPr="00616A19">
        <w:rPr>
          <w:rFonts w:ascii="Tahoma" w:hAnsi="Tahoma" w:cs="Tahoma"/>
          <w:color w:val="auto"/>
        </w:rPr>
        <w:t xml:space="preserve"> A lei complementar dispõe sobre matéria de maior amplitude social, com identidade de conteúdo, com indicação no art. </w:t>
      </w:r>
      <w:r w:rsidR="00B87599" w:rsidRPr="00616A19">
        <w:rPr>
          <w:rFonts w:ascii="Tahoma" w:hAnsi="Tahoma" w:cs="Tahoma"/>
          <w:color w:val="auto"/>
        </w:rPr>
        <w:t>74</w:t>
      </w:r>
      <w:r w:rsidRPr="00616A19">
        <w:rPr>
          <w:rFonts w:ascii="Tahoma" w:hAnsi="Tahoma" w:cs="Tahoma"/>
          <w:color w:val="auto"/>
        </w:rPr>
        <w:t xml:space="preserve"> da Lei Orgânica do Município.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094739">
        <w:rPr>
          <w:rFonts w:ascii="Tahoma" w:hAnsi="Tahoma" w:cs="Tahoma"/>
          <w:color w:val="auto"/>
        </w:rPr>
        <w:t>.</w:t>
      </w:r>
      <w:r w:rsidRPr="00616A19">
        <w:rPr>
          <w:rFonts w:ascii="Tahoma" w:hAnsi="Tahoma" w:cs="Tahoma"/>
          <w:color w:val="auto"/>
        </w:rPr>
        <w:t xml:space="preserve">º Lei complementar somente pode ser alterada pela aprovação de projeto de lei complementar.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094739">
        <w:rPr>
          <w:rFonts w:ascii="Tahoma" w:hAnsi="Tahoma" w:cs="Tahoma"/>
          <w:color w:val="auto"/>
        </w:rPr>
        <w:t>.</w:t>
      </w:r>
      <w:r w:rsidRPr="00616A19">
        <w:rPr>
          <w:rFonts w:ascii="Tahoma" w:hAnsi="Tahoma" w:cs="Tahoma"/>
          <w:color w:val="auto"/>
        </w:rPr>
        <w:t xml:space="preserve">º O projeto de lei complementar não admite regime de urgência.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3</w:t>
      </w:r>
      <w:r w:rsidR="00094739">
        <w:rPr>
          <w:rFonts w:ascii="Tahoma" w:hAnsi="Tahoma" w:cs="Tahoma"/>
          <w:color w:val="auto"/>
        </w:rPr>
        <w:t>.</w:t>
      </w:r>
      <w:r w:rsidRPr="00616A19">
        <w:rPr>
          <w:rFonts w:ascii="Tahoma" w:hAnsi="Tahoma" w:cs="Tahoma"/>
          <w:color w:val="auto"/>
        </w:rPr>
        <w:t xml:space="preserve">º A lei complementar será aprovada pelo voto da maioria absoluta dos membros da Mesa Diretora.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4</w:t>
      </w:r>
      <w:r w:rsidR="00094739">
        <w:rPr>
          <w:rFonts w:ascii="Tahoma" w:hAnsi="Tahoma" w:cs="Tahoma"/>
          <w:color w:val="auto"/>
        </w:rPr>
        <w:t>.</w:t>
      </w:r>
      <w:r w:rsidRPr="00616A19">
        <w:rPr>
          <w:rFonts w:ascii="Tahoma" w:hAnsi="Tahoma" w:cs="Tahoma"/>
          <w:color w:val="auto"/>
        </w:rPr>
        <w:t xml:space="preserve">º As normas previstas para a tramitação ordinária de projetos de lei serão observadas, naquilo que esta Seção não dispuser em contrário. </w:t>
      </w:r>
    </w:p>
    <w:p w:rsidR="00B95DE7" w:rsidRPr="00616A19" w:rsidRDefault="00B95DE7" w:rsidP="00203D9D">
      <w:pPr>
        <w:pStyle w:val="Default"/>
        <w:spacing w:after="120"/>
        <w:jc w:val="center"/>
        <w:rPr>
          <w:rFonts w:ascii="Tahoma" w:hAnsi="Tahoma" w:cs="Tahoma"/>
          <w:b/>
          <w:bCs/>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CAPÍTULO IV</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DA ELABORAÇÃO LEGISLATIVA PELO RITO DE URGÊNCIA</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Seção I</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Do Regime de Urgência</w:t>
      </w:r>
    </w:p>
    <w:p w:rsidR="00B95DE7" w:rsidRPr="00616A19" w:rsidRDefault="00B95DE7" w:rsidP="00203D9D">
      <w:pPr>
        <w:pStyle w:val="Default"/>
        <w:spacing w:after="120"/>
        <w:jc w:val="both"/>
        <w:rPr>
          <w:rFonts w:ascii="Tahoma" w:hAnsi="Tahoma" w:cs="Tahoma"/>
          <w:color w:val="auto"/>
        </w:rPr>
      </w:pPr>
    </w:p>
    <w:p w:rsidR="00B95DE7" w:rsidRPr="00616A19" w:rsidRDefault="00B87599" w:rsidP="00203D9D">
      <w:pPr>
        <w:pStyle w:val="Default"/>
        <w:spacing w:after="120"/>
        <w:jc w:val="both"/>
        <w:rPr>
          <w:rFonts w:ascii="Tahoma" w:hAnsi="Tahoma" w:cs="Tahoma"/>
          <w:color w:val="auto"/>
        </w:rPr>
      </w:pPr>
      <w:r w:rsidRPr="00616A19">
        <w:rPr>
          <w:rFonts w:ascii="Tahoma" w:hAnsi="Tahoma" w:cs="Tahoma"/>
          <w:color w:val="auto"/>
        </w:rPr>
        <w:t>Art. 151</w:t>
      </w:r>
      <w:r w:rsidR="00B95DE7" w:rsidRPr="00616A19">
        <w:rPr>
          <w:rFonts w:ascii="Tahoma" w:hAnsi="Tahoma" w:cs="Tahoma"/>
          <w:color w:val="auto"/>
        </w:rPr>
        <w:t xml:space="preserve">. O Prefeito poderá indicar, mediante justificativa que explique o prejuízo que a comunidade terá, diante de uma eventual demora na deliberação de projeto de lei de sua iniciativa, a tramitação em regime de urgência.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094739">
        <w:rPr>
          <w:rFonts w:ascii="Tahoma" w:hAnsi="Tahoma" w:cs="Tahoma"/>
          <w:color w:val="auto"/>
        </w:rPr>
        <w:t>.</w:t>
      </w:r>
      <w:r w:rsidRPr="00616A19">
        <w:rPr>
          <w:rFonts w:ascii="Tahoma" w:hAnsi="Tahoma" w:cs="Tahoma"/>
          <w:color w:val="auto"/>
        </w:rPr>
        <w:t xml:space="preserve">º Não é admitido o regime de urgência para as proposições que se sujeitam a rito especial. </w:t>
      </w:r>
    </w:p>
    <w:p w:rsidR="0009473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094739">
        <w:rPr>
          <w:rFonts w:ascii="Tahoma" w:hAnsi="Tahoma" w:cs="Tahoma"/>
          <w:color w:val="auto"/>
        </w:rPr>
        <w:t>.</w:t>
      </w:r>
      <w:r w:rsidRPr="00616A19">
        <w:rPr>
          <w:rFonts w:ascii="Tahoma" w:hAnsi="Tahoma" w:cs="Tahoma"/>
          <w:color w:val="auto"/>
        </w:rPr>
        <w:t xml:space="preserve">º A ausência da justificativa referida no </w:t>
      </w:r>
      <w:r w:rsidRPr="00616A19">
        <w:rPr>
          <w:rFonts w:ascii="Tahoma" w:hAnsi="Tahoma" w:cs="Tahoma"/>
          <w:bCs/>
          <w:i/>
          <w:color w:val="auto"/>
        </w:rPr>
        <w:t>caput</w:t>
      </w:r>
      <w:r w:rsidR="009D679E">
        <w:rPr>
          <w:rFonts w:ascii="Tahoma" w:hAnsi="Tahoma" w:cs="Tahoma"/>
          <w:bCs/>
          <w:i/>
          <w:color w:val="auto"/>
        </w:rPr>
        <w:t xml:space="preserve"> </w:t>
      </w:r>
      <w:r w:rsidRPr="00616A19">
        <w:rPr>
          <w:rFonts w:ascii="Tahoma" w:hAnsi="Tahoma" w:cs="Tahoma"/>
          <w:color w:val="auto"/>
        </w:rPr>
        <w:t xml:space="preserve">deste artigo determinará a tramitação da matéria pelo rito ordinário. </w:t>
      </w:r>
    </w:p>
    <w:p w:rsidR="00094739" w:rsidRPr="00D46815" w:rsidRDefault="00094739" w:rsidP="00203D9D">
      <w:pPr>
        <w:pStyle w:val="Default"/>
        <w:spacing w:after="120"/>
        <w:jc w:val="both"/>
        <w:rPr>
          <w:rFonts w:ascii="Tahoma" w:hAnsi="Tahoma" w:cs="Tahoma"/>
          <w:color w:val="auto"/>
        </w:rPr>
      </w:pPr>
      <w:r w:rsidRPr="00D46815">
        <w:rPr>
          <w:rFonts w:ascii="Tahoma" w:hAnsi="Tahoma" w:cs="Tahoma"/>
          <w:color w:val="auto"/>
        </w:rPr>
        <w:t>§ 3.º A não concordância da justificativa por maioria absoluta do plenário também determinará a tramitação da matéria pelo rito ordinário.</w:t>
      </w:r>
    </w:p>
    <w:p w:rsidR="00B95DE7" w:rsidRPr="00616A19" w:rsidRDefault="00B87599" w:rsidP="00203D9D">
      <w:pPr>
        <w:pStyle w:val="Default"/>
        <w:spacing w:after="120"/>
        <w:jc w:val="both"/>
        <w:rPr>
          <w:rFonts w:ascii="Tahoma" w:hAnsi="Tahoma" w:cs="Tahoma"/>
          <w:color w:val="auto"/>
        </w:rPr>
      </w:pPr>
      <w:r w:rsidRPr="00616A19">
        <w:rPr>
          <w:rFonts w:ascii="Tahoma" w:hAnsi="Tahoma" w:cs="Tahoma"/>
          <w:color w:val="auto"/>
        </w:rPr>
        <w:t>Art. 152</w:t>
      </w:r>
      <w:r w:rsidR="00B95DE7" w:rsidRPr="00616A19">
        <w:rPr>
          <w:rFonts w:ascii="Tahoma" w:hAnsi="Tahoma" w:cs="Tahoma"/>
          <w:color w:val="auto"/>
        </w:rPr>
        <w:t xml:space="preserve"> O Presidente da Câmara, atendido o que dispõe o art. 151 deste Regimento Interno, determinará a tramitação do projeto de lei de iniciativa do Prefeito pelo regime de urgência, que imporá às Comissões o prazo de </w:t>
      </w:r>
      <w:r w:rsidRPr="00616A19">
        <w:rPr>
          <w:rFonts w:ascii="Tahoma" w:hAnsi="Tahoma" w:cs="Tahoma"/>
          <w:color w:val="auto"/>
        </w:rPr>
        <w:t>72</w:t>
      </w:r>
      <w:r w:rsidR="00094739">
        <w:rPr>
          <w:rFonts w:ascii="Tahoma" w:hAnsi="Tahoma" w:cs="Tahoma"/>
          <w:color w:val="auto"/>
        </w:rPr>
        <w:t>:00 h(</w:t>
      </w:r>
      <w:r w:rsidRPr="00616A19">
        <w:rPr>
          <w:rFonts w:ascii="Tahoma" w:hAnsi="Tahoma" w:cs="Tahoma"/>
          <w:color w:val="auto"/>
        </w:rPr>
        <w:t xml:space="preserve">setenta e </w:t>
      </w:r>
      <w:r w:rsidR="009D679E" w:rsidRPr="00616A19">
        <w:rPr>
          <w:rFonts w:ascii="Tahoma" w:hAnsi="Tahoma" w:cs="Tahoma"/>
          <w:color w:val="auto"/>
        </w:rPr>
        <w:t>duas horas</w:t>
      </w:r>
      <w:r w:rsidR="00094739">
        <w:rPr>
          <w:rFonts w:ascii="Tahoma" w:hAnsi="Tahoma" w:cs="Tahoma"/>
          <w:color w:val="auto"/>
        </w:rPr>
        <w:t>)</w:t>
      </w:r>
      <w:r w:rsidR="00B95DE7" w:rsidRPr="00616A19">
        <w:rPr>
          <w:rFonts w:ascii="Tahoma" w:hAnsi="Tahoma" w:cs="Tahoma"/>
          <w:color w:val="auto"/>
        </w:rPr>
        <w:t xml:space="preserve"> para a instrução e elaboração de pareceres</w:t>
      </w:r>
      <w:r w:rsidRPr="00616A19">
        <w:rPr>
          <w:rFonts w:ascii="Tahoma" w:hAnsi="Tahoma" w:cs="Tahoma"/>
          <w:color w:val="auto"/>
        </w:rPr>
        <w:t>, podendo o referido prazo ser prorrogado por igual prazo mediante justificativa</w:t>
      </w:r>
      <w:r w:rsidR="0067117E" w:rsidRPr="00616A19">
        <w:rPr>
          <w:rFonts w:ascii="Tahoma" w:hAnsi="Tahoma" w:cs="Tahoma"/>
          <w:color w:val="auto"/>
        </w:rPr>
        <w:t xml:space="preserve"> acolhida pelo Presidente</w:t>
      </w:r>
      <w:r w:rsidR="00B95DE7" w:rsidRPr="00616A19">
        <w:rPr>
          <w:rFonts w:ascii="Tahoma" w:hAnsi="Tahoma" w:cs="Tahoma"/>
          <w:color w:val="auto"/>
        </w:rPr>
        <w:t xml:space="preserv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094739">
        <w:rPr>
          <w:rFonts w:ascii="Tahoma" w:hAnsi="Tahoma" w:cs="Tahoma"/>
          <w:color w:val="auto"/>
        </w:rPr>
        <w:t>.</w:t>
      </w:r>
      <w:r w:rsidRPr="00616A19">
        <w:rPr>
          <w:rFonts w:ascii="Tahoma" w:hAnsi="Tahoma" w:cs="Tahoma"/>
          <w:color w:val="auto"/>
        </w:rPr>
        <w:t xml:space="preserve">º A tramitação em regime de urgência não dispensa, quando for o caso, a realização de audiência pública e a participação popular. </w:t>
      </w:r>
    </w:p>
    <w:p w:rsidR="00B95DE7"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094739">
        <w:rPr>
          <w:rFonts w:ascii="Tahoma" w:hAnsi="Tahoma" w:cs="Tahoma"/>
          <w:color w:val="auto"/>
        </w:rPr>
        <w:t>.</w:t>
      </w:r>
      <w:r w:rsidRPr="00616A19">
        <w:rPr>
          <w:rFonts w:ascii="Tahoma" w:hAnsi="Tahoma" w:cs="Tahoma"/>
          <w:color w:val="auto"/>
        </w:rPr>
        <w:t xml:space="preserve">º Esgotado o prazo referido no </w:t>
      </w:r>
      <w:r w:rsidR="009D679E" w:rsidRPr="00616A19">
        <w:rPr>
          <w:rFonts w:ascii="Tahoma" w:hAnsi="Tahoma" w:cs="Tahoma"/>
          <w:bCs/>
          <w:i/>
          <w:color w:val="auto"/>
        </w:rPr>
        <w:t>caput</w:t>
      </w:r>
      <w:r w:rsidR="009D679E" w:rsidRPr="00616A19">
        <w:rPr>
          <w:rFonts w:ascii="Tahoma" w:hAnsi="Tahoma" w:cs="Tahoma"/>
          <w:color w:val="auto"/>
        </w:rPr>
        <w:t xml:space="preserve"> deste</w:t>
      </w:r>
      <w:r w:rsidRPr="00616A19">
        <w:rPr>
          <w:rFonts w:ascii="Tahoma" w:hAnsi="Tahoma" w:cs="Tahoma"/>
          <w:color w:val="auto"/>
        </w:rPr>
        <w:t xml:space="preserve"> artigo, o Presidente da Câmara determinará a inclusão do projeto de lei, com ou sem parecer, na Ordem do Dia da Sessão Plenária subsequente, sobrestando-se às demais matérias até que seja finalizada a sua votação. </w:t>
      </w:r>
    </w:p>
    <w:p w:rsidR="009323D3" w:rsidRPr="007E1E15" w:rsidRDefault="00D46815" w:rsidP="00203D9D">
      <w:pPr>
        <w:pStyle w:val="Default"/>
        <w:spacing w:after="120"/>
        <w:jc w:val="both"/>
        <w:rPr>
          <w:rFonts w:ascii="Tahoma" w:hAnsi="Tahoma" w:cs="Tahoma"/>
          <w:color w:val="auto"/>
        </w:rPr>
      </w:pPr>
      <w:r w:rsidRPr="007E1E15">
        <w:rPr>
          <w:rFonts w:ascii="Tahoma" w:hAnsi="Tahoma" w:cs="Tahoma"/>
          <w:color w:val="auto"/>
        </w:rPr>
        <w:t>§ 3.º É</w:t>
      </w:r>
      <w:r w:rsidR="009323D3" w:rsidRPr="007E1E15">
        <w:rPr>
          <w:rFonts w:ascii="Tahoma" w:hAnsi="Tahoma" w:cs="Tahoma"/>
          <w:color w:val="auto"/>
        </w:rPr>
        <w:t xml:space="preserve"> facultada ao Presidente a inclusão imediata na ordem do dia da matéria em Regime de Urgência, desde que as comissões tenham se manifestado favoravelmente</w:t>
      </w:r>
      <w:r w:rsidR="00044F23" w:rsidRPr="007E1E15">
        <w:rPr>
          <w:rFonts w:ascii="Tahoma" w:hAnsi="Tahoma" w:cs="Tahoma"/>
          <w:color w:val="auto"/>
        </w:rPr>
        <w:t>, não sendo necessária a antecedência prevista no § 2.º do art. 94.</w:t>
      </w:r>
    </w:p>
    <w:p w:rsidR="009323D3" w:rsidRPr="007E1E15" w:rsidRDefault="00D46815" w:rsidP="00203D9D">
      <w:pPr>
        <w:pStyle w:val="Default"/>
        <w:spacing w:after="120"/>
        <w:jc w:val="both"/>
        <w:rPr>
          <w:rFonts w:ascii="Tahoma" w:hAnsi="Tahoma" w:cs="Tahoma"/>
          <w:color w:val="auto"/>
        </w:rPr>
      </w:pPr>
      <w:r w:rsidRPr="007E1E15">
        <w:rPr>
          <w:rFonts w:ascii="Tahoma" w:hAnsi="Tahoma" w:cs="Tahoma"/>
          <w:color w:val="auto"/>
        </w:rPr>
        <w:t>§ 4.º A</w:t>
      </w:r>
      <w:r w:rsidR="009323D3" w:rsidRPr="007E1E15">
        <w:rPr>
          <w:rFonts w:ascii="Tahoma" w:hAnsi="Tahoma" w:cs="Tahoma"/>
          <w:color w:val="auto"/>
        </w:rPr>
        <w:t xml:space="preserve"> convocação de sessão plenária extraordinária será admitida após decorrência do prazo </w:t>
      </w:r>
      <w:r w:rsidR="00044F23" w:rsidRPr="007E1E15">
        <w:rPr>
          <w:rFonts w:ascii="Tahoma" w:hAnsi="Tahoma" w:cs="Tahoma"/>
          <w:color w:val="auto"/>
        </w:rPr>
        <w:t xml:space="preserve">de </w:t>
      </w:r>
      <w:r w:rsidR="009D679E" w:rsidRPr="007E1E15">
        <w:rPr>
          <w:rFonts w:ascii="Tahoma" w:hAnsi="Tahoma" w:cs="Tahoma"/>
          <w:color w:val="auto"/>
        </w:rPr>
        <w:t>72h00min</w:t>
      </w:r>
      <w:r w:rsidR="00044F23" w:rsidRPr="007E1E15">
        <w:rPr>
          <w:rFonts w:ascii="Tahoma" w:hAnsi="Tahoma" w:cs="Tahoma"/>
          <w:color w:val="auto"/>
        </w:rPr>
        <w:t xml:space="preserve"> h </w:t>
      </w:r>
      <w:r w:rsidR="009323D3" w:rsidRPr="007E1E15">
        <w:rPr>
          <w:rFonts w:ascii="Tahoma" w:hAnsi="Tahoma" w:cs="Tahoma"/>
          <w:color w:val="auto"/>
        </w:rPr>
        <w:t>referido no art. 152.</w:t>
      </w:r>
    </w:p>
    <w:p w:rsidR="00B95DE7" w:rsidRDefault="00B95DE7" w:rsidP="00203D9D">
      <w:pPr>
        <w:pStyle w:val="Default"/>
        <w:spacing w:after="120"/>
        <w:jc w:val="both"/>
        <w:rPr>
          <w:rFonts w:ascii="Tahoma" w:hAnsi="Tahoma" w:cs="Tahoma"/>
          <w:color w:val="auto"/>
        </w:rPr>
      </w:pPr>
      <w:r w:rsidRPr="00616A19">
        <w:rPr>
          <w:rFonts w:ascii="Tahoma" w:hAnsi="Tahoma" w:cs="Tahoma"/>
          <w:color w:val="auto"/>
        </w:rPr>
        <w:t xml:space="preserve">§ </w:t>
      </w:r>
      <w:r w:rsidR="009323D3">
        <w:rPr>
          <w:rFonts w:ascii="Tahoma" w:hAnsi="Tahoma" w:cs="Tahoma"/>
          <w:color w:val="auto"/>
        </w:rPr>
        <w:t>4</w:t>
      </w:r>
      <w:r w:rsidR="00094739">
        <w:rPr>
          <w:rFonts w:ascii="Tahoma" w:hAnsi="Tahoma" w:cs="Tahoma"/>
          <w:color w:val="auto"/>
        </w:rPr>
        <w:t>.</w:t>
      </w:r>
      <w:r w:rsidRPr="00616A19">
        <w:rPr>
          <w:rFonts w:ascii="Tahoma" w:hAnsi="Tahoma" w:cs="Tahoma"/>
          <w:color w:val="auto"/>
        </w:rPr>
        <w:t xml:space="preserve">º As normas previstas para a tramitação ordinária de projetos de lei serão observadas, naquilo que esta Seção não dispuser em contrário. </w:t>
      </w:r>
    </w:p>
    <w:p w:rsidR="0095565E" w:rsidRPr="00616A19" w:rsidRDefault="0095565E"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lastRenderedPageBreak/>
        <w:t>Seção II</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Da Urgência Parlamentar</w:t>
      </w:r>
    </w:p>
    <w:p w:rsidR="00B95DE7" w:rsidRPr="00616A19" w:rsidRDefault="00B95DE7" w:rsidP="00203D9D">
      <w:pPr>
        <w:pStyle w:val="Default"/>
        <w:spacing w:after="120"/>
        <w:jc w:val="both"/>
        <w:rPr>
          <w:rFonts w:ascii="Tahoma" w:hAnsi="Tahoma" w:cs="Tahoma"/>
          <w:color w:val="auto"/>
        </w:rPr>
      </w:pPr>
    </w:p>
    <w:p w:rsidR="00B95DE7" w:rsidRPr="00616A19" w:rsidRDefault="0067117E" w:rsidP="00203D9D">
      <w:pPr>
        <w:pStyle w:val="Default"/>
        <w:spacing w:after="120"/>
        <w:jc w:val="both"/>
        <w:rPr>
          <w:rFonts w:ascii="Tahoma" w:hAnsi="Tahoma" w:cs="Tahoma"/>
          <w:color w:val="auto"/>
        </w:rPr>
      </w:pPr>
      <w:r w:rsidRPr="00616A19">
        <w:rPr>
          <w:rFonts w:ascii="Tahoma" w:hAnsi="Tahoma" w:cs="Tahoma"/>
          <w:color w:val="auto"/>
        </w:rPr>
        <w:t>Art. 153</w:t>
      </w:r>
      <w:r w:rsidR="00B95DE7" w:rsidRPr="00616A19">
        <w:rPr>
          <w:rFonts w:ascii="Tahoma" w:hAnsi="Tahoma" w:cs="Tahoma"/>
          <w:color w:val="auto"/>
        </w:rPr>
        <w:t xml:space="preserve"> O Líder poderá requerer, por escrito, enquanto a matéria está em tramitação nas Comissões, para projeto de lei de autoria de Vereador de sua Bancada, urgência parlamentar, com a respectiva justificativa.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 1º Apresentado o requerimento de urgência parlamentar, o Presidente da Câmara suspenderá a tramitação da matéria até que o Plenário decida sobre o deferimento ou não, sem discussão, em votação única.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 2º Deliberado o requerimento de que trata este artigo, a partir da data da sua aprovação, aplica-se ao projeto de lei o disposto no art. 152 deste Regimento Interno. </w:t>
      </w:r>
    </w:p>
    <w:p w:rsidR="00B95DE7" w:rsidRPr="00616A19" w:rsidRDefault="00B95DE7" w:rsidP="00203D9D">
      <w:pPr>
        <w:pStyle w:val="Default"/>
        <w:spacing w:after="120"/>
        <w:jc w:val="both"/>
        <w:rPr>
          <w:rFonts w:ascii="Tahoma" w:hAnsi="Tahoma" w:cs="Tahoma"/>
          <w:b/>
          <w:bCs/>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TÍTULO V</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DA CONCESSÃO DE TÍTULO HONORÍFICO</w:t>
      </w:r>
    </w:p>
    <w:p w:rsidR="00B95DE7" w:rsidRPr="00616A19" w:rsidRDefault="00B95DE7" w:rsidP="00203D9D">
      <w:pPr>
        <w:pStyle w:val="Default"/>
        <w:spacing w:after="120"/>
        <w:jc w:val="both"/>
        <w:rPr>
          <w:rFonts w:ascii="Tahoma" w:hAnsi="Tahoma" w:cs="Tahoma"/>
          <w:color w:val="auto"/>
        </w:rPr>
      </w:pPr>
    </w:p>
    <w:p w:rsidR="00B95DE7" w:rsidRPr="00616A19" w:rsidRDefault="0067117E" w:rsidP="00203D9D">
      <w:pPr>
        <w:pStyle w:val="Default"/>
        <w:spacing w:after="120"/>
        <w:jc w:val="both"/>
        <w:rPr>
          <w:rFonts w:ascii="Tahoma" w:hAnsi="Tahoma" w:cs="Tahoma"/>
          <w:color w:val="auto"/>
        </w:rPr>
      </w:pPr>
      <w:r w:rsidRPr="00616A19">
        <w:rPr>
          <w:rFonts w:ascii="Tahoma" w:hAnsi="Tahoma" w:cs="Tahoma"/>
          <w:color w:val="auto"/>
        </w:rPr>
        <w:t>Art. 154</w:t>
      </w:r>
      <w:r w:rsidR="00B95DE7" w:rsidRPr="00616A19">
        <w:rPr>
          <w:rFonts w:ascii="Tahoma" w:hAnsi="Tahoma" w:cs="Tahoma"/>
          <w:color w:val="auto"/>
        </w:rPr>
        <w:t xml:space="preserve"> A entrega de Título Honorífico será feita em Sessão Solene, especialmente convocada para esse fim.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Parágrafo único. Poderão fazer uso da palavra o Presidente, os Vereadores e os convidados e autoridades designadas pelo cerimonial. </w:t>
      </w:r>
    </w:p>
    <w:p w:rsidR="00B95DE7" w:rsidRPr="00616A19" w:rsidRDefault="0067117E" w:rsidP="00203D9D">
      <w:pPr>
        <w:pStyle w:val="Default"/>
        <w:spacing w:after="120"/>
        <w:jc w:val="both"/>
        <w:rPr>
          <w:rFonts w:ascii="Tahoma" w:hAnsi="Tahoma" w:cs="Tahoma"/>
          <w:color w:val="auto"/>
        </w:rPr>
      </w:pPr>
      <w:r w:rsidRPr="00616A19">
        <w:rPr>
          <w:rFonts w:ascii="Tahoma" w:hAnsi="Tahoma" w:cs="Tahoma"/>
          <w:color w:val="auto"/>
        </w:rPr>
        <w:t>Art. 155</w:t>
      </w:r>
      <w:r w:rsidR="00B95DE7" w:rsidRPr="00616A19">
        <w:rPr>
          <w:rFonts w:ascii="Tahoma" w:hAnsi="Tahoma" w:cs="Tahoma"/>
          <w:color w:val="auto"/>
        </w:rPr>
        <w:t xml:space="preserve"> Para discutir o projeto de decreto legislativo para concessão de título honorífico, cada Vereador poderá dispor de até cincos minutos. </w:t>
      </w:r>
    </w:p>
    <w:p w:rsidR="00B95DE7" w:rsidRPr="00255CDE" w:rsidRDefault="00B95DE7" w:rsidP="00203D9D">
      <w:pPr>
        <w:pStyle w:val="Default"/>
        <w:spacing w:after="120"/>
        <w:jc w:val="both"/>
        <w:rPr>
          <w:rFonts w:ascii="Tahoma" w:hAnsi="Tahoma" w:cs="Tahoma"/>
          <w:color w:val="auto"/>
        </w:rPr>
      </w:pPr>
      <w:r w:rsidRPr="00616A19">
        <w:rPr>
          <w:rFonts w:ascii="Tahoma" w:hAnsi="Tahoma" w:cs="Tahoma"/>
          <w:color w:val="auto"/>
        </w:rPr>
        <w:t>Art. 15</w:t>
      </w:r>
      <w:r w:rsidR="0067117E" w:rsidRPr="00616A19">
        <w:rPr>
          <w:rFonts w:ascii="Tahoma" w:hAnsi="Tahoma" w:cs="Tahoma"/>
          <w:color w:val="auto"/>
        </w:rPr>
        <w:t>6</w:t>
      </w:r>
      <w:r w:rsidRPr="00616A19">
        <w:rPr>
          <w:rFonts w:ascii="Tahoma" w:hAnsi="Tahoma" w:cs="Tahoma"/>
          <w:color w:val="auto"/>
        </w:rPr>
        <w:t xml:space="preserve"> O Vereador que propõe a concessão de Título Honorífico, deverá expor, na justificativa, as qualidades excepcionais da pessoa que se desejar homenagear e da </w:t>
      </w:r>
      <w:r w:rsidRPr="00255CDE">
        <w:rPr>
          <w:rFonts w:ascii="Tahoma" w:hAnsi="Tahoma" w:cs="Tahoma"/>
          <w:color w:val="auto"/>
        </w:rPr>
        <w:t>relevância dos serviços que tenha prestado para o Município</w:t>
      </w:r>
      <w:r w:rsidR="007B1630" w:rsidRPr="00255CDE">
        <w:rPr>
          <w:rFonts w:ascii="Tahoma" w:hAnsi="Tahoma" w:cs="Tahoma"/>
          <w:color w:val="auto"/>
        </w:rPr>
        <w:t>.</w:t>
      </w:r>
    </w:p>
    <w:p w:rsidR="0067117E" w:rsidRPr="00255CDE" w:rsidRDefault="0067117E" w:rsidP="00203D9D">
      <w:pPr>
        <w:pStyle w:val="Default"/>
        <w:spacing w:after="120"/>
        <w:jc w:val="both"/>
        <w:rPr>
          <w:rFonts w:ascii="Tahoma" w:hAnsi="Tahoma" w:cs="Tahoma"/>
          <w:color w:val="auto"/>
        </w:rPr>
      </w:pPr>
      <w:r w:rsidRPr="00255CDE">
        <w:rPr>
          <w:rFonts w:ascii="Tahoma" w:hAnsi="Tahoma" w:cs="Tahoma"/>
          <w:color w:val="auto"/>
        </w:rPr>
        <w:t>Art. 157Os Titulo Honoríficos, serão concedidos pela Câmara, aprova</w:t>
      </w:r>
      <w:r w:rsidR="00044F23" w:rsidRPr="00255CDE">
        <w:rPr>
          <w:rFonts w:ascii="Tahoma" w:hAnsi="Tahoma" w:cs="Tahoma"/>
          <w:color w:val="auto"/>
        </w:rPr>
        <w:t>d</w:t>
      </w:r>
      <w:r w:rsidRPr="00255CDE">
        <w:rPr>
          <w:rFonts w:ascii="Tahoma" w:hAnsi="Tahoma" w:cs="Tahoma"/>
          <w:color w:val="auto"/>
        </w:rPr>
        <w:t>os po</w:t>
      </w:r>
      <w:r w:rsidR="00044F23" w:rsidRPr="00255CDE">
        <w:rPr>
          <w:rFonts w:ascii="Tahoma" w:hAnsi="Tahoma" w:cs="Tahoma"/>
          <w:color w:val="auto"/>
        </w:rPr>
        <w:t>r</w:t>
      </w:r>
      <w:r w:rsidRPr="00255CDE">
        <w:rPr>
          <w:rFonts w:ascii="Tahoma" w:hAnsi="Tahoma" w:cs="Tahoma"/>
          <w:color w:val="auto"/>
        </w:rPr>
        <w:t xml:space="preserve"> dois terços de seus membros </w:t>
      </w:r>
      <w:r w:rsidR="001E4F45" w:rsidRPr="00255CDE">
        <w:rPr>
          <w:rFonts w:ascii="Tahoma" w:hAnsi="Tahoma" w:cs="Tahoma"/>
          <w:color w:val="auto"/>
        </w:rPr>
        <w:t xml:space="preserve">em sessão ordinária anterior à de entrega, </w:t>
      </w:r>
      <w:r w:rsidRPr="00255CDE">
        <w:rPr>
          <w:rFonts w:ascii="Tahoma" w:hAnsi="Tahoma" w:cs="Tahoma"/>
          <w:color w:val="auto"/>
        </w:rPr>
        <w:t>e serão os seguintes:</w:t>
      </w:r>
    </w:p>
    <w:p w:rsidR="0067117E" w:rsidRPr="00255CDE" w:rsidRDefault="0067117E" w:rsidP="00203D9D">
      <w:pPr>
        <w:pStyle w:val="Default"/>
        <w:spacing w:after="120"/>
        <w:jc w:val="both"/>
        <w:rPr>
          <w:rFonts w:ascii="Tahoma" w:hAnsi="Tahoma" w:cs="Tahoma"/>
          <w:color w:val="auto"/>
        </w:rPr>
      </w:pPr>
      <w:r w:rsidRPr="00255CDE">
        <w:rPr>
          <w:rFonts w:ascii="Tahoma" w:hAnsi="Tahoma" w:cs="Tahoma"/>
          <w:color w:val="auto"/>
        </w:rPr>
        <w:t>I – Cidadão São</w:t>
      </w:r>
      <w:r w:rsidR="001E4F45" w:rsidRPr="00255CDE">
        <w:rPr>
          <w:rFonts w:ascii="Tahoma" w:hAnsi="Tahoma" w:cs="Tahoma"/>
          <w:color w:val="auto"/>
        </w:rPr>
        <w:t>-</w:t>
      </w:r>
      <w:r w:rsidRPr="00255CDE">
        <w:rPr>
          <w:rFonts w:ascii="Tahoma" w:hAnsi="Tahoma" w:cs="Tahoma"/>
          <w:color w:val="auto"/>
        </w:rPr>
        <w:t>Valeriense;</w:t>
      </w:r>
    </w:p>
    <w:p w:rsidR="00927FF7" w:rsidRPr="00255CDE" w:rsidRDefault="0067117E" w:rsidP="00203D9D">
      <w:pPr>
        <w:pStyle w:val="Default"/>
        <w:spacing w:after="120"/>
        <w:jc w:val="both"/>
        <w:rPr>
          <w:rFonts w:ascii="Tahoma" w:hAnsi="Tahoma" w:cs="Tahoma"/>
          <w:color w:val="auto"/>
        </w:rPr>
      </w:pPr>
      <w:r w:rsidRPr="00255CDE">
        <w:rPr>
          <w:rFonts w:ascii="Tahoma" w:hAnsi="Tahoma" w:cs="Tahoma"/>
          <w:color w:val="auto"/>
        </w:rPr>
        <w:t>II – Honra ao Mérito</w:t>
      </w:r>
      <w:r w:rsidR="00927FF7" w:rsidRPr="00255CDE">
        <w:rPr>
          <w:rFonts w:ascii="Tahoma" w:hAnsi="Tahoma" w:cs="Tahoma"/>
          <w:color w:val="auto"/>
        </w:rPr>
        <w:t>.</w:t>
      </w:r>
    </w:p>
    <w:p w:rsidR="00927FF7" w:rsidRPr="00255CDE" w:rsidRDefault="000C1809" w:rsidP="00203D9D">
      <w:pPr>
        <w:pStyle w:val="Default"/>
        <w:spacing w:after="120"/>
        <w:jc w:val="both"/>
        <w:rPr>
          <w:rFonts w:ascii="Tahoma" w:hAnsi="Tahoma" w:cs="Tahoma"/>
          <w:color w:val="auto"/>
        </w:rPr>
      </w:pPr>
      <w:r w:rsidRPr="00255CDE">
        <w:rPr>
          <w:rFonts w:ascii="Tahoma" w:hAnsi="Tahoma" w:cs="Tahoma"/>
          <w:color w:val="auto"/>
        </w:rPr>
        <w:t>III – Denominações diversas.</w:t>
      </w:r>
    </w:p>
    <w:p w:rsidR="000C1809" w:rsidRPr="00255CDE" w:rsidRDefault="000C1809" w:rsidP="00203D9D">
      <w:pPr>
        <w:pStyle w:val="Default"/>
        <w:spacing w:after="120"/>
        <w:jc w:val="both"/>
        <w:rPr>
          <w:rFonts w:ascii="Tahoma" w:hAnsi="Tahoma" w:cs="Tahoma"/>
          <w:color w:val="auto"/>
        </w:rPr>
      </w:pPr>
      <w:r w:rsidRPr="00255CDE">
        <w:rPr>
          <w:rFonts w:ascii="Tahoma" w:hAnsi="Tahoma" w:cs="Tahoma"/>
          <w:color w:val="auto"/>
        </w:rPr>
        <w:t>§ 1.º Dever</w:t>
      </w:r>
      <w:r w:rsidR="001E4F45" w:rsidRPr="00255CDE">
        <w:rPr>
          <w:rFonts w:ascii="Tahoma" w:hAnsi="Tahoma" w:cs="Tahoma"/>
          <w:color w:val="auto"/>
        </w:rPr>
        <w:t>á</w:t>
      </w:r>
      <w:r w:rsidR="007E22B7">
        <w:rPr>
          <w:rFonts w:ascii="Tahoma" w:hAnsi="Tahoma" w:cs="Tahoma"/>
          <w:color w:val="auto"/>
        </w:rPr>
        <w:t xml:space="preserve"> </w:t>
      </w:r>
      <w:r w:rsidR="001E4F45" w:rsidRPr="00255CDE">
        <w:rPr>
          <w:rFonts w:ascii="Tahoma" w:hAnsi="Tahoma" w:cs="Tahoma"/>
          <w:color w:val="auto"/>
        </w:rPr>
        <w:t>haver audiência pública antes da inclusão na ordem do dia</w:t>
      </w:r>
      <w:r w:rsidRPr="00255CDE">
        <w:rPr>
          <w:rFonts w:ascii="Tahoma" w:hAnsi="Tahoma" w:cs="Tahoma"/>
          <w:color w:val="auto"/>
        </w:rPr>
        <w:t>.</w:t>
      </w:r>
    </w:p>
    <w:p w:rsidR="001E4F45" w:rsidRPr="00255CDE" w:rsidRDefault="001E4F45" w:rsidP="00203D9D">
      <w:pPr>
        <w:pStyle w:val="Default"/>
        <w:spacing w:after="120"/>
        <w:jc w:val="both"/>
        <w:rPr>
          <w:rFonts w:ascii="Tahoma" w:hAnsi="Tahoma" w:cs="Tahoma"/>
          <w:color w:val="auto"/>
        </w:rPr>
      </w:pPr>
      <w:r w:rsidRPr="00255CDE">
        <w:rPr>
          <w:rFonts w:ascii="Tahoma" w:hAnsi="Tahoma" w:cs="Tahoma"/>
          <w:color w:val="auto"/>
        </w:rPr>
        <w:t xml:space="preserve">§ 2.º O Título referido no inciso III somente será admitido </w:t>
      </w:r>
      <w:r w:rsidRPr="00255CDE">
        <w:rPr>
          <w:rFonts w:ascii="Tahoma" w:hAnsi="Tahoma" w:cs="Tahoma"/>
          <w:i/>
          <w:color w:val="auto"/>
        </w:rPr>
        <w:t>in memorian</w:t>
      </w:r>
      <w:r w:rsidRPr="00255CDE">
        <w:rPr>
          <w:rFonts w:ascii="Tahoma" w:hAnsi="Tahoma" w:cs="Tahoma"/>
          <w:color w:val="auto"/>
        </w:rPr>
        <w:t xml:space="preserve"> e o objeto da denominação deverá ter estreita relação com o homenageado.</w:t>
      </w:r>
    </w:p>
    <w:p w:rsidR="001E4F45" w:rsidRPr="00616A19" w:rsidRDefault="001E4F45"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TÍTULO VI</w:t>
      </w:r>
    </w:p>
    <w:p w:rsidR="00B95DE7" w:rsidRPr="00616A19" w:rsidRDefault="00B95DE7" w:rsidP="00203D9D">
      <w:pPr>
        <w:pStyle w:val="Default"/>
        <w:spacing w:after="120"/>
        <w:jc w:val="center"/>
        <w:rPr>
          <w:rFonts w:ascii="Tahoma" w:hAnsi="Tahoma" w:cs="Tahoma"/>
          <w:b/>
          <w:bCs/>
          <w:color w:val="auto"/>
        </w:rPr>
      </w:pPr>
      <w:r w:rsidRPr="00616A19">
        <w:rPr>
          <w:rFonts w:ascii="Tahoma" w:hAnsi="Tahoma" w:cs="Tahoma"/>
          <w:b/>
          <w:bCs/>
          <w:color w:val="auto"/>
        </w:rPr>
        <w:t>DA ATIVIDADE DE FISCALIZAÇÃO PARLAMENTAR</w:t>
      </w:r>
    </w:p>
    <w:p w:rsidR="00B95DE7" w:rsidRPr="00616A19" w:rsidRDefault="00B95DE7" w:rsidP="00203D9D">
      <w:pPr>
        <w:pStyle w:val="Default"/>
        <w:spacing w:after="120"/>
        <w:jc w:val="both"/>
        <w:rPr>
          <w:rFonts w:ascii="Tahoma" w:hAnsi="Tahoma" w:cs="Tahoma"/>
          <w:color w:val="auto"/>
        </w:rPr>
      </w:pPr>
    </w:p>
    <w:p w:rsidR="00B95DE7" w:rsidRPr="00616A19" w:rsidRDefault="0067117E" w:rsidP="00203D9D">
      <w:pPr>
        <w:pStyle w:val="Default"/>
        <w:spacing w:after="120"/>
        <w:jc w:val="both"/>
        <w:rPr>
          <w:rFonts w:ascii="Tahoma" w:hAnsi="Tahoma" w:cs="Tahoma"/>
          <w:color w:val="auto"/>
        </w:rPr>
      </w:pPr>
      <w:r w:rsidRPr="00616A19">
        <w:rPr>
          <w:rFonts w:ascii="Tahoma" w:hAnsi="Tahoma" w:cs="Tahoma"/>
          <w:color w:val="auto"/>
        </w:rPr>
        <w:lastRenderedPageBreak/>
        <w:t>Art. 158</w:t>
      </w:r>
      <w:r w:rsidR="00B95DE7" w:rsidRPr="00616A19">
        <w:rPr>
          <w:rFonts w:ascii="Tahoma" w:hAnsi="Tahoma" w:cs="Tahoma"/>
          <w:color w:val="auto"/>
        </w:rPr>
        <w:t xml:space="preserve"> A atividade de fiscalização parlamentar, junto à administração pública, será realizada, de acordo com o art. 50 da Constituição Federal, mediante: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 – pedido de informação;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 – convocação de Secretário Municipal ou de autoridade equivalente;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III – Comissão Parlamentar de Inquérito.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Parágrafo único. O funcionamento da Comissão Parlamentar de Inquérito está previst</w:t>
      </w:r>
      <w:r w:rsidR="00044F23">
        <w:rPr>
          <w:rFonts w:ascii="Tahoma" w:hAnsi="Tahoma" w:cs="Tahoma"/>
          <w:color w:val="auto"/>
        </w:rPr>
        <w:t>a</w:t>
      </w:r>
      <w:r w:rsidRPr="00616A19">
        <w:rPr>
          <w:rFonts w:ascii="Tahoma" w:hAnsi="Tahoma" w:cs="Tahoma"/>
          <w:color w:val="auto"/>
        </w:rPr>
        <w:t xml:space="preserve"> no art. 71 deste Regimento Interno.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CAPÍTULO I</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DO PEDIDO DE INFORMAÇÃO PARLAMENTAR</w:t>
      </w:r>
    </w:p>
    <w:p w:rsidR="00B95DE7" w:rsidRPr="00616A19" w:rsidRDefault="00B95DE7" w:rsidP="00203D9D">
      <w:pPr>
        <w:pStyle w:val="Default"/>
        <w:spacing w:after="120"/>
        <w:jc w:val="center"/>
        <w:rPr>
          <w:rFonts w:ascii="Tahoma" w:hAnsi="Tahoma" w:cs="Tahoma"/>
          <w:color w:val="auto"/>
        </w:rPr>
      </w:pPr>
    </w:p>
    <w:p w:rsidR="00B95DE7" w:rsidRPr="00616A19" w:rsidRDefault="003C70B7" w:rsidP="00203D9D">
      <w:pPr>
        <w:pStyle w:val="Default"/>
        <w:spacing w:after="120"/>
        <w:jc w:val="both"/>
        <w:rPr>
          <w:rFonts w:ascii="Tahoma" w:hAnsi="Tahoma" w:cs="Tahoma"/>
          <w:color w:val="auto"/>
        </w:rPr>
      </w:pPr>
      <w:r w:rsidRPr="00616A19">
        <w:rPr>
          <w:rFonts w:ascii="Tahoma" w:hAnsi="Tahoma" w:cs="Tahoma"/>
          <w:color w:val="auto"/>
        </w:rPr>
        <w:t>Art. 159</w:t>
      </w:r>
      <w:r w:rsidR="00B95DE7" w:rsidRPr="00616A19">
        <w:rPr>
          <w:rFonts w:ascii="Tahoma" w:hAnsi="Tahoma" w:cs="Tahoma"/>
          <w:color w:val="auto"/>
        </w:rPr>
        <w:t xml:space="preserve"> Qualquer Vereador poderá encaminhar, por intermédio da Mesa, pedido de informação sobre fato determinado relacionado à atuação da administração pública municipal, cuja fiscalização seja de interesse ao Poder Legislativo, no exercício de suas atribuições constitucionais.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5D7DBE">
        <w:rPr>
          <w:rFonts w:ascii="Tahoma" w:hAnsi="Tahoma" w:cs="Tahoma"/>
          <w:color w:val="auto"/>
        </w:rPr>
        <w:t>.</w:t>
      </w:r>
      <w:r w:rsidRPr="00616A19">
        <w:rPr>
          <w:rFonts w:ascii="Tahoma" w:hAnsi="Tahoma" w:cs="Tahoma"/>
          <w:color w:val="auto"/>
        </w:rPr>
        <w:t xml:space="preserve">º Recebido o pedido de informação, </w:t>
      </w:r>
      <w:r w:rsidR="005D7DBE">
        <w:rPr>
          <w:rFonts w:ascii="Tahoma" w:hAnsi="Tahoma" w:cs="Tahoma"/>
          <w:color w:val="auto"/>
        </w:rPr>
        <w:t xml:space="preserve">este </w:t>
      </w:r>
      <w:r w:rsidRPr="00616A19">
        <w:rPr>
          <w:rFonts w:ascii="Tahoma" w:hAnsi="Tahoma" w:cs="Tahoma"/>
          <w:color w:val="auto"/>
        </w:rPr>
        <w:t>será publicado, divulgado, inclusive por meios eletrônicos</w:t>
      </w:r>
      <w:r w:rsidR="005D7DBE">
        <w:rPr>
          <w:rFonts w:ascii="Tahoma" w:hAnsi="Tahoma" w:cs="Tahoma"/>
          <w:color w:val="auto"/>
        </w:rPr>
        <w:t>,</w:t>
      </w:r>
      <w:r w:rsidRPr="00616A19">
        <w:rPr>
          <w:rFonts w:ascii="Tahoma" w:hAnsi="Tahoma" w:cs="Tahoma"/>
          <w:color w:val="auto"/>
        </w:rPr>
        <w:t xml:space="preserve"> comunicado no Expediente da Sessão Plenária subsequente e encaminhado, independentemente de deliberação do Plenário, ao Prefeito. </w:t>
      </w:r>
    </w:p>
    <w:p w:rsidR="00975356" w:rsidRPr="00255CDE" w:rsidRDefault="00B95DE7" w:rsidP="00203D9D">
      <w:pPr>
        <w:pStyle w:val="Default"/>
        <w:spacing w:after="120"/>
        <w:jc w:val="both"/>
        <w:rPr>
          <w:rFonts w:ascii="Tahoma" w:hAnsi="Tahoma" w:cs="Tahoma"/>
          <w:color w:val="auto"/>
        </w:rPr>
      </w:pPr>
      <w:r w:rsidRPr="00255CDE">
        <w:rPr>
          <w:rFonts w:ascii="Tahoma" w:hAnsi="Tahoma" w:cs="Tahoma"/>
          <w:color w:val="auto"/>
        </w:rPr>
        <w:t>§ 2</w:t>
      </w:r>
      <w:r w:rsidR="005D7DBE" w:rsidRPr="00255CDE">
        <w:rPr>
          <w:rFonts w:ascii="Tahoma" w:hAnsi="Tahoma" w:cs="Tahoma"/>
          <w:color w:val="auto"/>
        </w:rPr>
        <w:t>.</w:t>
      </w:r>
      <w:r w:rsidRPr="00255CDE">
        <w:rPr>
          <w:rFonts w:ascii="Tahoma" w:hAnsi="Tahoma" w:cs="Tahoma"/>
          <w:color w:val="auto"/>
        </w:rPr>
        <w:t xml:space="preserve">º </w:t>
      </w:r>
      <w:r w:rsidR="00975356" w:rsidRPr="00255CDE">
        <w:rPr>
          <w:rFonts w:ascii="Tahoma" w:hAnsi="Tahoma" w:cs="Tahoma"/>
          <w:color w:val="auto"/>
        </w:rPr>
        <w:t xml:space="preserve">Pedido </w:t>
      </w:r>
      <w:r w:rsidRPr="00255CDE">
        <w:rPr>
          <w:rFonts w:ascii="Tahoma" w:hAnsi="Tahoma" w:cs="Tahoma"/>
          <w:color w:val="auto"/>
        </w:rPr>
        <w:t xml:space="preserve">de informação não atendido no prazo de 30 (trinta) dias, </w:t>
      </w:r>
      <w:r w:rsidR="00975356" w:rsidRPr="00255CDE">
        <w:rPr>
          <w:rFonts w:ascii="Tahoma" w:hAnsi="Tahoma" w:cs="Tahoma"/>
          <w:color w:val="auto"/>
        </w:rPr>
        <w:t>a pedido do solicitante deve</w:t>
      </w:r>
      <w:r w:rsidR="00F60847" w:rsidRPr="00255CDE">
        <w:rPr>
          <w:rFonts w:ascii="Tahoma" w:hAnsi="Tahoma" w:cs="Tahoma"/>
          <w:color w:val="auto"/>
        </w:rPr>
        <w:t xml:space="preserve">rá </w:t>
      </w:r>
      <w:r w:rsidR="00975356" w:rsidRPr="00255CDE">
        <w:rPr>
          <w:rFonts w:ascii="Tahoma" w:hAnsi="Tahoma" w:cs="Tahoma"/>
          <w:color w:val="auto"/>
        </w:rPr>
        <w:t xml:space="preserve">ser </w:t>
      </w:r>
      <w:r w:rsidR="00F60847" w:rsidRPr="00255CDE">
        <w:rPr>
          <w:rFonts w:ascii="Tahoma" w:hAnsi="Tahoma" w:cs="Tahoma"/>
          <w:color w:val="auto"/>
        </w:rPr>
        <w:t>reiterado pelo</w:t>
      </w:r>
      <w:r w:rsidRPr="00255CDE">
        <w:rPr>
          <w:rFonts w:ascii="Tahoma" w:hAnsi="Tahoma" w:cs="Tahoma"/>
          <w:color w:val="auto"/>
        </w:rPr>
        <w:t xml:space="preserve"> Presidente</w:t>
      </w:r>
      <w:r w:rsidR="00975356" w:rsidRPr="00255CDE">
        <w:rPr>
          <w:rFonts w:ascii="Tahoma" w:hAnsi="Tahoma" w:cs="Tahoma"/>
          <w:color w:val="auto"/>
        </w:rPr>
        <w:t xml:space="preserve">. Decorridos mais 15 (quinze) dias, a Mesa deverá convocar autoridade diretamente vinculada ao Prefeito, conforme art. 160, a fim de prestar as informações requeridas. </w:t>
      </w:r>
      <w:r w:rsidR="00F55A6A" w:rsidRPr="00255CDE">
        <w:rPr>
          <w:rFonts w:ascii="Tahoma" w:hAnsi="Tahoma" w:cs="Tahoma"/>
          <w:color w:val="auto"/>
        </w:rPr>
        <w:t>O não comparecimento de autoridade vinculada implicará na apuração de responsabilidade</w:t>
      </w:r>
      <w:r w:rsidR="00C15EB9" w:rsidRPr="00255CDE">
        <w:rPr>
          <w:rFonts w:ascii="Tahoma" w:hAnsi="Tahoma" w:cs="Tahoma"/>
          <w:color w:val="auto"/>
        </w:rPr>
        <w:t>, conforme inciso III do art</w:t>
      </w:r>
      <w:r w:rsidR="00F55A6A" w:rsidRPr="00255CDE">
        <w:rPr>
          <w:rFonts w:ascii="Tahoma" w:hAnsi="Tahoma" w:cs="Tahoma"/>
          <w:color w:val="auto"/>
        </w:rPr>
        <w:t>.</w:t>
      </w:r>
      <w:r w:rsidR="00C15EB9" w:rsidRPr="00255CDE">
        <w:rPr>
          <w:rFonts w:ascii="Tahoma" w:hAnsi="Tahoma" w:cs="Tahoma"/>
          <w:color w:val="auto"/>
        </w:rPr>
        <w:t xml:space="preserve"> 158.</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5D7DBE">
        <w:rPr>
          <w:rFonts w:ascii="Tahoma" w:hAnsi="Tahoma" w:cs="Tahoma"/>
          <w:color w:val="auto"/>
        </w:rPr>
        <w:t>.</w:t>
      </w:r>
      <w:r w:rsidRPr="00616A19">
        <w:rPr>
          <w:rFonts w:ascii="Tahoma" w:hAnsi="Tahoma" w:cs="Tahoma"/>
          <w:color w:val="auto"/>
        </w:rPr>
        <w:t xml:space="preserve">º Não cabem em pedido de informação providências a tomar, consulta, sugestão, conselho ou interrogação sobre propósitos da autoridade a que se dirige.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4</w:t>
      </w:r>
      <w:r w:rsidR="005D7DBE">
        <w:rPr>
          <w:rFonts w:ascii="Tahoma" w:hAnsi="Tahoma" w:cs="Tahoma"/>
          <w:color w:val="auto"/>
        </w:rPr>
        <w:t>.</w:t>
      </w:r>
      <w:r w:rsidRPr="00616A19">
        <w:rPr>
          <w:rFonts w:ascii="Tahoma" w:hAnsi="Tahoma" w:cs="Tahoma"/>
          <w:color w:val="auto"/>
        </w:rPr>
        <w:t xml:space="preserve">º A Mesa tem a faculdade de não receber pedido de informação formulado de modo inconveniente, genérico ou que contrarie o disposto neste artigo, cabendo recurso ao Plenário.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5</w:t>
      </w:r>
      <w:r w:rsidR="005D7DBE">
        <w:rPr>
          <w:rFonts w:ascii="Tahoma" w:hAnsi="Tahoma" w:cs="Tahoma"/>
          <w:color w:val="auto"/>
        </w:rPr>
        <w:t>.</w:t>
      </w:r>
      <w:r w:rsidRPr="00616A19">
        <w:rPr>
          <w:rFonts w:ascii="Tahoma" w:hAnsi="Tahoma" w:cs="Tahoma"/>
          <w:color w:val="auto"/>
        </w:rPr>
        <w:t xml:space="preserve">º O pedido de informação será por escrito e deverá ser protocolado na Secretaria da Câmara Municipal.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CAPÍTULO II</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 xml:space="preserve">DA CONVOCAÇÃO DE SECRETÁRIO MUNICIPAL OU </w:t>
      </w:r>
      <w:r w:rsidR="009D679E" w:rsidRPr="00616A19">
        <w:rPr>
          <w:rFonts w:ascii="Tahoma" w:hAnsi="Tahoma" w:cs="Tahoma"/>
          <w:b/>
          <w:bCs/>
          <w:color w:val="auto"/>
        </w:rPr>
        <w:t>AUTORIDADE VINCULADA AO PREFEITO</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Art. 16</w:t>
      </w:r>
      <w:r w:rsidR="003C70B7" w:rsidRPr="00616A19">
        <w:rPr>
          <w:rFonts w:ascii="Tahoma" w:hAnsi="Tahoma" w:cs="Tahoma"/>
          <w:color w:val="auto"/>
        </w:rPr>
        <w:t>0</w:t>
      </w:r>
      <w:r w:rsidRPr="00616A19">
        <w:rPr>
          <w:rFonts w:ascii="Tahoma" w:hAnsi="Tahoma" w:cs="Tahoma"/>
          <w:color w:val="auto"/>
        </w:rPr>
        <w:t xml:space="preserve"> O Secretário Municipal ou Autoridade vinculada ao Prefeito</w:t>
      </w:r>
      <w:r w:rsidR="009D679E" w:rsidRPr="00616A19">
        <w:rPr>
          <w:rFonts w:ascii="Tahoma" w:hAnsi="Tahoma" w:cs="Tahoma"/>
          <w:color w:val="auto"/>
        </w:rPr>
        <w:t xml:space="preserve"> poderá</w:t>
      </w:r>
      <w:r w:rsidRPr="00616A19">
        <w:rPr>
          <w:rFonts w:ascii="Tahoma" w:hAnsi="Tahoma" w:cs="Tahoma"/>
          <w:color w:val="auto"/>
        </w:rPr>
        <w:t xml:space="preserve"> ser convocado pela Câmara Municipal, para prestar informações sobre assunto administrativo de sua responsabilidade, em Comissão ou em Sessão Especial.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lastRenderedPageBreak/>
        <w:t>§ 1</w:t>
      </w:r>
      <w:r w:rsidR="00975356">
        <w:rPr>
          <w:rFonts w:ascii="Tahoma" w:hAnsi="Tahoma" w:cs="Tahoma"/>
          <w:color w:val="auto"/>
        </w:rPr>
        <w:t>.</w:t>
      </w:r>
      <w:r w:rsidRPr="00616A19">
        <w:rPr>
          <w:rFonts w:ascii="Tahoma" w:hAnsi="Tahoma" w:cs="Tahoma"/>
          <w:color w:val="auto"/>
        </w:rPr>
        <w:t xml:space="preserve">º A convocação será encaminhada ao Prefeito, pelo Presidente, mediante ofício, com indicações precisas e claras das questões a serem respondidas.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975356">
        <w:rPr>
          <w:rFonts w:ascii="Tahoma" w:hAnsi="Tahoma" w:cs="Tahoma"/>
          <w:color w:val="auto"/>
        </w:rPr>
        <w:t>.</w:t>
      </w:r>
      <w:r w:rsidRPr="00616A19">
        <w:rPr>
          <w:rFonts w:ascii="Tahoma" w:hAnsi="Tahoma" w:cs="Tahoma"/>
          <w:color w:val="auto"/>
        </w:rPr>
        <w:t xml:space="preserve">º A convocação deverá ser atendida no prazo de dez (dez) dias, cabendo ao Presidente da Câmara definir, com o Prefeito, a data do comparecimento da autoridade convocada.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3</w:t>
      </w:r>
      <w:r w:rsidR="00975356">
        <w:rPr>
          <w:rFonts w:ascii="Tahoma" w:hAnsi="Tahoma" w:cs="Tahoma"/>
          <w:color w:val="auto"/>
        </w:rPr>
        <w:t>.</w:t>
      </w:r>
      <w:r w:rsidRPr="00616A19">
        <w:rPr>
          <w:rFonts w:ascii="Tahoma" w:hAnsi="Tahoma" w:cs="Tahoma"/>
          <w:color w:val="auto"/>
        </w:rPr>
        <w:t xml:space="preserve">º O convocado terá o prazo de 30min (trinta minutos) para fazer sua exposição, atendo-se exclusivamente ao assunto da convocação, sem aparte ou interrupção.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4</w:t>
      </w:r>
      <w:r w:rsidR="00975356">
        <w:rPr>
          <w:rFonts w:ascii="Tahoma" w:hAnsi="Tahoma" w:cs="Tahoma"/>
          <w:color w:val="auto"/>
        </w:rPr>
        <w:t>.</w:t>
      </w:r>
      <w:r w:rsidRPr="00616A19">
        <w:rPr>
          <w:rFonts w:ascii="Tahoma" w:hAnsi="Tahoma" w:cs="Tahoma"/>
          <w:color w:val="auto"/>
        </w:rPr>
        <w:t xml:space="preserve">º Concluída a exposição, terá início a interpelação pelos Vereadores, observada a ordem dos itens formulados, e para cada item a ordem de inscrição do Vereador, assegurada a preferência ao Vereador autor do item em debate.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5</w:t>
      </w:r>
      <w:r w:rsidR="00975356">
        <w:rPr>
          <w:rFonts w:ascii="Tahoma" w:hAnsi="Tahoma" w:cs="Tahoma"/>
          <w:color w:val="auto"/>
        </w:rPr>
        <w:t>.</w:t>
      </w:r>
      <w:r w:rsidRPr="00616A19">
        <w:rPr>
          <w:rFonts w:ascii="Tahoma" w:hAnsi="Tahoma" w:cs="Tahoma"/>
          <w:color w:val="auto"/>
        </w:rPr>
        <w:t xml:space="preserve">º O Vereador terá três </w:t>
      </w:r>
      <w:r w:rsidR="009D679E" w:rsidRPr="00616A19">
        <w:rPr>
          <w:rFonts w:ascii="Tahoma" w:hAnsi="Tahoma" w:cs="Tahoma"/>
          <w:color w:val="auto"/>
        </w:rPr>
        <w:t>minutos (</w:t>
      </w:r>
      <w:r w:rsidR="003C70B7" w:rsidRPr="00616A19">
        <w:rPr>
          <w:rFonts w:ascii="Tahoma" w:hAnsi="Tahoma" w:cs="Tahoma"/>
          <w:color w:val="auto"/>
        </w:rPr>
        <w:t>3min)</w:t>
      </w:r>
      <w:r w:rsidRPr="00616A19">
        <w:rPr>
          <w:rFonts w:ascii="Tahoma" w:hAnsi="Tahoma" w:cs="Tahoma"/>
          <w:color w:val="auto"/>
        </w:rPr>
        <w:t xml:space="preserve"> para formular perguntas sobre o temário, </w:t>
      </w:r>
      <w:r w:rsidR="003C70B7" w:rsidRPr="00616A19">
        <w:rPr>
          <w:rFonts w:ascii="Tahoma" w:hAnsi="Tahoma" w:cs="Tahoma"/>
          <w:color w:val="auto"/>
        </w:rPr>
        <w:t>sendo que as</w:t>
      </w:r>
      <w:r w:rsidRPr="00616A19">
        <w:rPr>
          <w:rFonts w:ascii="Tahoma" w:hAnsi="Tahoma" w:cs="Tahoma"/>
          <w:color w:val="auto"/>
        </w:rPr>
        <w:t xml:space="preserve"> respostas que poderão ser dadas uma a uma</w:t>
      </w:r>
      <w:r w:rsidR="003C70B7" w:rsidRPr="00616A19">
        <w:rPr>
          <w:rFonts w:ascii="Tahoma" w:hAnsi="Tahoma" w:cs="Tahoma"/>
          <w:color w:val="auto"/>
        </w:rPr>
        <w:t>, também no prazo de três minutos (3min)</w:t>
      </w:r>
      <w:r w:rsidRPr="00616A19">
        <w:rPr>
          <w:rFonts w:ascii="Tahoma" w:hAnsi="Tahoma" w:cs="Tahoma"/>
          <w:color w:val="auto"/>
        </w:rPr>
        <w:t xml:space="preserve"> ou, no final, a todas</w:t>
      </w:r>
      <w:r w:rsidR="003C70B7" w:rsidRPr="00616A19">
        <w:rPr>
          <w:rFonts w:ascii="Tahoma" w:hAnsi="Tahoma" w:cs="Tahoma"/>
          <w:color w:val="auto"/>
        </w:rPr>
        <w:t>, acumulando-se o tempo de resposta para cada questionamento</w:t>
      </w:r>
      <w:r w:rsidRPr="00616A19">
        <w:rPr>
          <w:rFonts w:ascii="Tahoma" w:hAnsi="Tahoma" w:cs="Tahoma"/>
          <w:color w:val="auto"/>
        </w:rPr>
        <w:t xml:space="preserve">.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6</w:t>
      </w:r>
      <w:r w:rsidR="00975356">
        <w:rPr>
          <w:rFonts w:ascii="Tahoma" w:hAnsi="Tahoma" w:cs="Tahoma"/>
          <w:color w:val="auto"/>
        </w:rPr>
        <w:t>.</w:t>
      </w:r>
      <w:r w:rsidRPr="00616A19">
        <w:rPr>
          <w:rFonts w:ascii="Tahoma" w:hAnsi="Tahoma" w:cs="Tahoma"/>
          <w:color w:val="auto"/>
        </w:rPr>
        <w:t xml:space="preserve">º As perguntas deverão ser objetivas e sucintas, sendo vedado qualquer comentário posterior, na mesma Sessão Plenária. </w:t>
      </w:r>
    </w:p>
    <w:p w:rsidR="00B95DE7" w:rsidRPr="00616A19" w:rsidRDefault="003C70B7" w:rsidP="00203D9D">
      <w:pPr>
        <w:pStyle w:val="Default"/>
        <w:spacing w:after="120"/>
        <w:jc w:val="both"/>
        <w:rPr>
          <w:rFonts w:ascii="Tahoma" w:hAnsi="Tahoma" w:cs="Tahoma"/>
          <w:color w:val="auto"/>
        </w:rPr>
      </w:pPr>
      <w:r w:rsidRPr="00616A19">
        <w:rPr>
          <w:rFonts w:ascii="Tahoma" w:hAnsi="Tahoma" w:cs="Tahoma"/>
          <w:color w:val="auto"/>
        </w:rPr>
        <w:t>Art. 161</w:t>
      </w:r>
      <w:r w:rsidR="00B95DE7" w:rsidRPr="00616A19">
        <w:rPr>
          <w:rFonts w:ascii="Tahoma" w:hAnsi="Tahoma" w:cs="Tahoma"/>
          <w:color w:val="auto"/>
        </w:rPr>
        <w:t xml:space="preserve">. O Prefeito, Secretário Municipal ou Diretor de Autarquia ou de Órgão equivalente poderão comparecer espontaneamente à Câmara ou à Comissão para prestarem esclarecimentos, após entendimentos com o Presidente, que marcará dia e hora para recebê-lo, aplicando-se, no que couber, as normas do artigo anterior.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TÍTULO VII</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DA INDICAÇÃO E DO PEDIDO DE PROVIDÊNCIA</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Art. 16</w:t>
      </w:r>
      <w:r w:rsidR="003C70B7" w:rsidRPr="00616A19">
        <w:rPr>
          <w:rFonts w:ascii="Tahoma" w:hAnsi="Tahoma" w:cs="Tahoma"/>
          <w:color w:val="auto"/>
        </w:rPr>
        <w:t>2</w:t>
      </w:r>
      <w:r w:rsidRPr="00616A19">
        <w:rPr>
          <w:rFonts w:ascii="Tahoma" w:hAnsi="Tahoma" w:cs="Tahoma"/>
          <w:color w:val="auto"/>
        </w:rPr>
        <w:t xml:space="preserve"> Indicação é a proposição em que o Vereador sugere medidas de interesse público ao Poder Executivo Municipal, relacionadas a políticas públicas, programas de governo ou proposição de matérias legislativas que sejam privativas do Prefeito.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F55A6A">
        <w:rPr>
          <w:rFonts w:ascii="Tahoma" w:hAnsi="Tahoma" w:cs="Tahoma"/>
          <w:color w:val="auto"/>
        </w:rPr>
        <w:t>.</w:t>
      </w:r>
      <w:r w:rsidRPr="00616A19">
        <w:rPr>
          <w:rFonts w:ascii="Tahoma" w:hAnsi="Tahoma" w:cs="Tahoma"/>
          <w:color w:val="auto"/>
        </w:rPr>
        <w:t xml:space="preserve">º A Indicação será publicada, divulgada, inclusive por meios eletrônicos, e comunicada, aos demais Vereadores, no Expediente da Sessão Plenária subsequente, com consequente envio, pelo Presidente, ao Prefeito.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F55A6A">
        <w:rPr>
          <w:rFonts w:ascii="Tahoma" w:hAnsi="Tahoma" w:cs="Tahoma"/>
          <w:color w:val="auto"/>
        </w:rPr>
        <w:t>.</w:t>
      </w:r>
      <w:r w:rsidRPr="00616A19">
        <w:rPr>
          <w:rFonts w:ascii="Tahoma" w:hAnsi="Tahoma" w:cs="Tahoma"/>
          <w:color w:val="auto"/>
        </w:rPr>
        <w:t xml:space="preserve">º O autor da Indicação, quando se tratar de matéria de grande impacto social, poderá requerer, antes de seu envio ao Prefeito, que a Comissão Permanente responsável pela análise de seu conteúdo realize audiência pública para debater sua proposta com a comunidade. </w:t>
      </w:r>
    </w:p>
    <w:p w:rsidR="00B95DE7" w:rsidRPr="00616A19" w:rsidRDefault="003C70B7" w:rsidP="00203D9D">
      <w:pPr>
        <w:pStyle w:val="Default"/>
        <w:spacing w:after="120"/>
        <w:jc w:val="both"/>
        <w:rPr>
          <w:rFonts w:ascii="Tahoma" w:hAnsi="Tahoma" w:cs="Tahoma"/>
          <w:color w:val="auto"/>
        </w:rPr>
      </w:pPr>
      <w:r w:rsidRPr="00616A19">
        <w:rPr>
          <w:rFonts w:ascii="Tahoma" w:hAnsi="Tahoma" w:cs="Tahoma"/>
          <w:color w:val="auto"/>
        </w:rPr>
        <w:t>Art. 163</w:t>
      </w:r>
      <w:r w:rsidR="00B95DE7" w:rsidRPr="00616A19">
        <w:rPr>
          <w:rFonts w:ascii="Tahoma" w:hAnsi="Tahoma" w:cs="Tahoma"/>
          <w:color w:val="auto"/>
        </w:rPr>
        <w:t xml:space="preserve"> Pedido de Providência é o requerimento proposto por Vereador para reparos, consertos de equipamentos públicos ou melhorias sociais na cidade e no interior do Município.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1</w:t>
      </w:r>
      <w:r w:rsidR="00F55A6A">
        <w:rPr>
          <w:rFonts w:ascii="Tahoma" w:hAnsi="Tahoma" w:cs="Tahoma"/>
          <w:color w:val="auto"/>
        </w:rPr>
        <w:t>.</w:t>
      </w:r>
      <w:r w:rsidRPr="00616A19">
        <w:rPr>
          <w:rFonts w:ascii="Tahoma" w:hAnsi="Tahoma" w:cs="Tahoma"/>
          <w:color w:val="auto"/>
        </w:rPr>
        <w:t xml:space="preserve">º O Pedido de Providência poderá ser dirigido ao Prefeito ou a outros órgãos estaduais, federais ou concessionárias de serviço público com atuação no Município.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2</w:t>
      </w:r>
      <w:r w:rsidR="00F55A6A">
        <w:rPr>
          <w:rFonts w:ascii="Tahoma" w:hAnsi="Tahoma" w:cs="Tahoma"/>
          <w:color w:val="auto"/>
        </w:rPr>
        <w:t>.</w:t>
      </w:r>
      <w:r w:rsidRPr="00616A19">
        <w:rPr>
          <w:rFonts w:ascii="Tahoma" w:hAnsi="Tahoma" w:cs="Tahoma"/>
          <w:color w:val="auto"/>
        </w:rPr>
        <w:t xml:space="preserve">º Recebido e protocolado o Pedido de Providência, o mesmo será publicado, divulgado, inclusive por meios eletrônicos, e comunicado, aos demais Vereadores, </w:t>
      </w:r>
      <w:r w:rsidRPr="00616A19">
        <w:rPr>
          <w:rFonts w:ascii="Tahoma" w:hAnsi="Tahoma" w:cs="Tahoma"/>
          <w:color w:val="auto"/>
        </w:rPr>
        <w:lastRenderedPageBreak/>
        <w:t xml:space="preserve">no Expediente da Sessão Plenária subsequente, com consequente envio, pelo Presidente, ao seu destino. </w:t>
      </w:r>
    </w:p>
    <w:p w:rsidR="00B95DE7" w:rsidRPr="00616A19" w:rsidRDefault="00B95DE7" w:rsidP="00203D9D">
      <w:pPr>
        <w:pStyle w:val="Default"/>
        <w:spacing w:after="120"/>
        <w:jc w:val="both"/>
        <w:rPr>
          <w:rFonts w:ascii="Tahoma" w:hAnsi="Tahoma" w:cs="Tahoma"/>
          <w:color w:val="auto"/>
        </w:rPr>
      </w:pPr>
      <w:r w:rsidRPr="00616A19">
        <w:rPr>
          <w:rFonts w:ascii="Tahoma" w:hAnsi="Tahoma" w:cs="Tahoma"/>
          <w:color w:val="auto"/>
        </w:rPr>
        <w:t xml:space="preserve">§ 3º O autor do Pedido de Providência, quando se tratar de assunto de grande impacto social, poderá requerer, antes de seu envio ao Prefeito, que a Comissão Permanente responsável pela análise de seu conteúdo realize audiência pública para debater sua proposta com a comunidade. </w:t>
      </w:r>
    </w:p>
    <w:p w:rsidR="00B95DE7" w:rsidRPr="00616A19" w:rsidRDefault="00B95DE7" w:rsidP="00203D9D">
      <w:pPr>
        <w:pStyle w:val="Default"/>
        <w:spacing w:after="120"/>
        <w:jc w:val="both"/>
        <w:rPr>
          <w:rFonts w:ascii="Tahoma" w:hAnsi="Tahoma" w:cs="Tahoma"/>
          <w:color w:val="auto"/>
        </w:rPr>
      </w:pP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TÍTULO VIII</w:t>
      </w:r>
    </w:p>
    <w:p w:rsidR="00B95DE7" w:rsidRPr="00616A19" w:rsidRDefault="00B95DE7" w:rsidP="00203D9D">
      <w:pPr>
        <w:pStyle w:val="Default"/>
        <w:spacing w:after="120"/>
        <w:jc w:val="center"/>
        <w:rPr>
          <w:rFonts w:ascii="Tahoma" w:hAnsi="Tahoma" w:cs="Tahoma"/>
          <w:color w:val="auto"/>
        </w:rPr>
      </w:pPr>
      <w:r w:rsidRPr="00616A19">
        <w:rPr>
          <w:rFonts w:ascii="Tahoma" w:hAnsi="Tahoma" w:cs="Tahoma"/>
          <w:b/>
          <w:bCs/>
          <w:color w:val="auto"/>
        </w:rPr>
        <w:t>DAS DISPOSIÇÕES FINAIS</w:t>
      </w:r>
    </w:p>
    <w:p w:rsidR="00B95DE7" w:rsidRPr="00616A19" w:rsidRDefault="00B95DE7" w:rsidP="00203D9D">
      <w:pPr>
        <w:pStyle w:val="Default"/>
        <w:spacing w:after="120"/>
        <w:jc w:val="both"/>
        <w:rPr>
          <w:rFonts w:ascii="Tahoma" w:hAnsi="Tahoma" w:cs="Tahoma"/>
          <w:color w:val="auto"/>
        </w:rPr>
      </w:pPr>
    </w:p>
    <w:p w:rsidR="003809F6" w:rsidRPr="00616A19" w:rsidRDefault="003809F6" w:rsidP="00203D9D">
      <w:pPr>
        <w:tabs>
          <w:tab w:val="left" w:pos="851"/>
          <w:tab w:val="left" w:pos="4253"/>
        </w:tabs>
        <w:spacing w:after="120" w:line="276" w:lineRule="auto"/>
        <w:ind w:firstLine="0"/>
        <w:rPr>
          <w:rFonts w:ascii="Tahoma" w:hAnsi="Tahoma" w:cs="Tahoma"/>
          <w:sz w:val="24"/>
          <w:szCs w:val="24"/>
        </w:rPr>
      </w:pPr>
      <w:r w:rsidRPr="00616A19">
        <w:rPr>
          <w:rFonts w:ascii="Tahoma" w:hAnsi="Tahoma" w:cs="Tahoma"/>
          <w:sz w:val="24"/>
          <w:szCs w:val="24"/>
        </w:rPr>
        <w:t>Art. 164. Esta Resolução entrará em vigor na data de sua publicação</w:t>
      </w:r>
    </w:p>
    <w:p w:rsidR="003809F6" w:rsidRDefault="003809F6" w:rsidP="00203D9D">
      <w:pPr>
        <w:tabs>
          <w:tab w:val="left" w:pos="851"/>
          <w:tab w:val="left" w:pos="4253"/>
        </w:tabs>
        <w:spacing w:after="120" w:line="276" w:lineRule="auto"/>
        <w:ind w:firstLine="0"/>
        <w:rPr>
          <w:rFonts w:ascii="Tahoma" w:hAnsi="Tahoma" w:cs="Tahoma"/>
          <w:sz w:val="24"/>
          <w:szCs w:val="24"/>
        </w:rPr>
      </w:pPr>
      <w:r w:rsidRPr="00616A19">
        <w:rPr>
          <w:rFonts w:ascii="Tahoma" w:hAnsi="Tahoma" w:cs="Tahoma"/>
          <w:sz w:val="24"/>
          <w:szCs w:val="24"/>
        </w:rPr>
        <w:t>Art. 165. Revoga</w:t>
      </w:r>
      <w:r w:rsidR="00F55A6A">
        <w:rPr>
          <w:rFonts w:ascii="Tahoma" w:hAnsi="Tahoma" w:cs="Tahoma"/>
          <w:sz w:val="24"/>
          <w:szCs w:val="24"/>
        </w:rPr>
        <w:t>m</w:t>
      </w:r>
      <w:r w:rsidRPr="00616A19">
        <w:rPr>
          <w:rFonts w:ascii="Tahoma" w:hAnsi="Tahoma" w:cs="Tahoma"/>
          <w:sz w:val="24"/>
          <w:szCs w:val="24"/>
        </w:rPr>
        <w:t xml:space="preserve">-se as disposições em contrário, em especial </w:t>
      </w:r>
      <w:r w:rsidR="00F55A6A">
        <w:rPr>
          <w:rFonts w:ascii="Tahoma" w:hAnsi="Tahoma" w:cs="Tahoma"/>
          <w:sz w:val="24"/>
          <w:szCs w:val="24"/>
        </w:rPr>
        <w:t xml:space="preserve">a </w:t>
      </w:r>
      <w:r w:rsidRPr="00616A19">
        <w:rPr>
          <w:rFonts w:ascii="Tahoma" w:hAnsi="Tahoma" w:cs="Tahoma"/>
          <w:sz w:val="24"/>
          <w:szCs w:val="24"/>
        </w:rPr>
        <w:t>Resolução nº 027/94 de dezembro de 1994.</w:t>
      </w:r>
    </w:p>
    <w:p w:rsidR="00DF2600" w:rsidRDefault="00DF2600" w:rsidP="00203D9D">
      <w:pPr>
        <w:tabs>
          <w:tab w:val="left" w:pos="851"/>
          <w:tab w:val="left" w:pos="4253"/>
        </w:tabs>
        <w:spacing w:after="120" w:line="276" w:lineRule="auto"/>
        <w:ind w:firstLine="0"/>
        <w:rPr>
          <w:rFonts w:ascii="Tahoma" w:hAnsi="Tahoma" w:cs="Tahoma"/>
          <w:sz w:val="24"/>
          <w:szCs w:val="24"/>
        </w:rPr>
      </w:pPr>
    </w:p>
    <w:p w:rsidR="00DF2600" w:rsidRDefault="00DF2600" w:rsidP="00203D9D">
      <w:pPr>
        <w:tabs>
          <w:tab w:val="left" w:pos="851"/>
          <w:tab w:val="left" w:pos="4253"/>
        </w:tabs>
        <w:spacing w:after="120" w:line="276" w:lineRule="auto"/>
        <w:ind w:firstLine="0"/>
        <w:rPr>
          <w:rFonts w:ascii="Tahoma" w:hAnsi="Tahoma" w:cs="Tahoma"/>
          <w:sz w:val="24"/>
          <w:szCs w:val="24"/>
        </w:rPr>
      </w:pPr>
    </w:p>
    <w:p w:rsidR="00DF2600" w:rsidRDefault="00DF2600" w:rsidP="00DF2600">
      <w:pPr>
        <w:tabs>
          <w:tab w:val="left" w:pos="851"/>
          <w:tab w:val="left" w:pos="4253"/>
        </w:tabs>
        <w:spacing w:after="120" w:line="276" w:lineRule="auto"/>
        <w:ind w:firstLine="0"/>
        <w:jc w:val="center"/>
        <w:rPr>
          <w:rFonts w:ascii="Tahoma" w:hAnsi="Tahoma" w:cs="Tahoma"/>
          <w:sz w:val="24"/>
          <w:szCs w:val="24"/>
        </w:rPr>
      </w:pPr>
      <w:r>
        <w:rPr>
          <w:rFonts w:ascii="Tahoma" w:hAnsi="Tahoma" w:cs="Tahoma"/>
          <w:sz w:val="24"/>
          <w:szCs w:val="24"/>
        </w:rPr>
        <w:t>Ver. Enedir Maria Pes</w:t>
      </w:r>
    </w:p>
    <w:p w:rsidR="00DF2600" w:rsidRDefault="00DF2600" w:rsidP="00DF2600">
      <w:pPr>
        <w:tabs>
          <w:tab w:val="left" w:pos="851"/>
          <w:tab w:val="left" w:pos="4253"/>
        </w:tabs>
        <w:spacing w:after="120" w:line="276" w:lineRule="auto"/>
        <w:ind w:firstLine="0"/>
        <w:jc w:val="center"/>
        <w:rPr>
          <w:rFonts w:ascii="Tahoma" w:hAnsi="Tahoma" w:cs="Tahoma"/>
          <w:sz w:val="24"/>
          <w:szCs w:val="24"/>
        </w:rPr>
      </w:pPr>
      <w:r>
        <w:rPr>
          <w:rFonts w:ascii="Tahoma" w:hAnsi="Tahoma" w:cs="Tahoma"/>
          <w:sz w:val="24"/>
          <w:szCs w:val="24"/>
        </w:rPr>
        <w:t>Presidente</w:t>
      </w:r>
    </w:p>
    <w:p w:rsidR="00DF2600" w:rsidRDefault="00DF2600" w:rsidP="00DF2600">
      <w:pPr>
        <w:tabs>
          <w:tab w:val="left" w:pos="851"/>
          <w:tab w:val="left" w:pos="4253"/>
        </w:tabs>
        <w:spacing w:after="120" w:line="276" w:lineRule="auto"/>
        <w:ind w:firstLine="0"/>
        <w:jc w:val="center"/>
        <w:rPr>
          <w:rFonts w:ascii="Tahoma" w:hAnsi="Tahoma" w:cs="Tahoma"/>
          <w:sz w:val="24"/>
          <w:szCs w:val="24"/>
        </w:rPr>
      </w:pPr>
    </w:p>
    <w:p w:rsidR="00DF2600" w:rsidRDefault="00DF2600" w:rsidP="00DF2600">
      <w:pPr>
        <w:tabs>
          <w:tab w:val="left" w:pos="851"/>
          <w:tab w:val="left" w:pos="4253"/>
        </w:tabs>
        <w:spacing w:after="120" w:line="276" w:lineRule="auto"/>
        <w:ind w:firstLine="0"/>
        <w:jc w:val="center"/>
        <w:rPr>
          <w:rFonts w:ascii="Tahoma" w:hAnsi="Tahoma" w:cs="Tahoma"/>
          <w:sz w:val="24"/>
          <w:szCs w:val="24"/>
        </w:rPr>
      </w:pPr>
    </w:p>
    <w:p w:rsidR="00DF2600" w:rsidRDefault="00DF2600" w:rsidP="00DF2600">
      <w:pPr>
        <w:tabs>
          <w:tab w:val="left" w:pos="851"/>
          <w:tab w:val="left" w:pos="4253"/>
        </w:tabs>
        <w:spacing w:after="120" w:line="276" w:lineRule="auto"/>
        <w:ind w:firstLine="0"/>
        <w:jc w:val="center"/>
        <w:rPr>
          <w:rFonts w:ascii="Tahoma" w:hAnsi="Tahoma" w:cs="Tahoma"/>
          <w:sz w:val="24"/>
          <w:szCs w:val="24"/>
        </w:rPr>
      </w:pPr>
    </w:p>
    <w:p w:rsidR="00DF2600" w:rsidRDefault="00DF2600" w:rsidP="00DF2600">
      <w:pPr>
        <w:tabs>
          <w:tab w:val="left" w:pos="142"/>
          <w:tab w:val="left" w:pos="4253"/>
        </w:tabs>
        <w:spacing w:after="120" w:line="276" w:lineRule="auto"/>
        <w:ind w:right="4109" w:firstLine="0"/>
        <w:jc w:val="center"/>
        <w:rPr>
          <w:rFonts w:ascii="Tahoma" w:hAnsi="Tahoma" w:cs="Tahoma"/>
          <w:sz w:val="24"/>
          <w:szCs w:val="24"/>
        </w:rPr>
      </w:pPr>
      <w:r>
        <w:rPr>
          <w:rFonts w:ascii="Tahoma" w:hAnsi="Tahoma" w:cs="Tahoma"/>
          <w:sz w:val="24"/>
          <w:szCs w:val="24"/>
        </w:rPr>
        <w:t>Tiago Junior Mattioni</w:t>
      </w:r>
    </w:p>
    <w:p w:rsidR="00DF2600" w:rsidRDefault="00DF2600" w:rsidP="00DF2600">
      <w:pPr>
        <w:tabs>
          <w:tab w:val="left" w:pos="142"/>
          <w:tab w:val="left" w:pos="4253"/>
        </w:tabs>
        <w:spacing w:after="120" w:line="276" w:lineRule="auto"/>
        <w:ind w:right="4109" w:firstLine="0"/>
        <w:jc w:val="center"/>
        <w:rPr>
          <w:rFonts w:ascii="Tahoma" w:hAnsi="Tahoma" w:cs="Tahoma"/>
          <w:sz w:val="24"/>
          <w:szCs w:val="24"/>
        </w:rPr>
      </w:pPr>
      <w:r>
        <w:rPr>
          <w:rFonts w:ascii="Tahoma" w:hAnsi="Tahoma" w:cs="Tahoma"/>
          <w:sz w:val="24"/>
          <w:szCs w:val="24"/>
        </w:rPr>
        <w:t>Secretário</w:t>
      </w:r>
    </w:p>
    <w:p w:rsidR="000374A7" w:rsidRDefault="000374A7" w:rsidP="00DF2600">
      <w:pPr>
        <w:tabs>
          <w:tab w:val="left" w:pos="142"/>
          <w:tab w:val="left" w:pos="4253"/>
        </w:tabs>
        <w:spacing w:after="120" w:line="276" w:lineRule="auto"/>
        <w:ind w:right="4109" w:firstLine="0"/>
        <w:jc w:val="center"/>
        <w:rPr>
          <w:rFonts w:ascii="Tahoma" w:hAnsi="Tahoma" w:cs="Tahoma"/>
          <w:sz w:val="24"/>
          <w:szCs w:val="24"/>
        </w:rPr>
      </w:pPr>
    </w:p>
    <w:p w:rsidR="000374A7" w:rsidRDefault="000374A7" w:rsidP="00DF2600">
      <w:pPr>
        <w:tabs>
          <w:tab w:val="left" w:pos="142"/>
          <w:tab w:val="left" w:pos="4253"/>
        </w:tabs>
        <w:spacing w:after="120" w:line="276" w:lineRule="auto"/>
        <w:ind w:right="4109" w:firstLine="0"/>
        <w:jc w:val="center"/>
        <w:rPr>
          <w:rFonts w:ascii="Tahoma" w:hAnsi="Tahoma" w:cs="Tahoma"/>
          <w:sz w:val="24"/>
          <w:szCs w:val="24"/>
        </w:rPr>
      </w:pPr>
    </w:p>
    <w:p w:rsidR="000374A7" w:rsidRDefault="000374A7" w:rsidP="00DF2600">
      <w:pPr>
        <w:tabs>
          <w:tab w:val="left" w:pos="142"/>
          <w:tab w:val="left" w:pos="4253"/>
        </w:tabs>
        <w:spacing w:after="120" w:line="276" w:lineRule="auto"/>
        <w:ind w:right="4109" w:firstLine="0"/>
        <w:jc w:val="center"/>
        <w:rPr>
          <w:rFonts w:ascii="Tahoma" w:hAnsi="Tahoma" w:cs="Tahoma"/>
          <w:sz w:val="24"/>
          <w:szCs w:val="24"/>
        </w:rPr>
      </w:pPr>
    </w:p>
    <w:p w:rsidR="000374A7" w:rsidRDefault="000374A7" w:rsidP="00DF2600">
      <w:pPr>
        <w:tabs>
          <w:tab w:val="left" w:pos="142"/>
          <w:tab w:val="left" w:pos="4253"/>
        </w:tabs>
        <w:spacing w:after="120" w:line="276" w:lineRule="auto"/>
        <w:ind w:right="4109" w:firstLine="0"/>
        <w:jc w:val="center"/>
        <w:rPr>
          <w:rFonts w:ascii="Tahoma" w:hAnsi="Tahoma" w:cs="Tahoma"/>
          <w:sz w:val="24"/>
          <w:szCs w:val="24"/>
        </w:rPr>
      </w:pPr>
    </w:p>
    <w:p w:rsidR="000374A7" w:rsidRDefault="000374A7" w:rsidP="00DF2600">
      <w:pPr>
        <w:tabs>
          <w:tab w:val="left" w:pos="142"/>
          <w:tab w:val="left" w:pos="4253"/>
        </w:tabs>
        <w:spacing w:after="120" w:line="276" w:lineRule="auto"/>
        <w:ind w:right="4109" w:firstLine="0"/>
        <w:jc w:val="center"/>
        <w:rPr>
          <w:rFonts w:ascii="Tahoma" w:hAnsi="Tahoma" w:cs="Tahoma"/>
          <w:sz w:val="24"/>
          <w:szCs w:val="24"/>
        </w:rPr>
      </w:pPr>
    </w:p>
    <w:p w:rsidR="000374A7" w:rsidRDefault="000374A7" w:rsidP="00DF2600">
      <w:pPr>
        <w:tabs>
          <w:tab w:val="left" w:pos="142"/>
          <w:tab w:val="left" w:pos="4253"/>
        </w:tabs>
        <w:spacing w:after="120" w:line="276" w:lineRule="auto"/>
        <w:ind w:right="4109" w:firstLine="0"/>
        <w:jc w:val="center"/>
        <w:rPr>
          <w:rFonts w:ascii="Tahoma" w:hAnsi="Tahoma" w:cs="Tahoma"/>
          <w:sz w:val="24"/>
          <w:szCs w:val="24"/>
        </w:rPr>
      </w:pPr>
    </w:p>
    <w:p w:rsidR="000374A7" w:rsidRDefault="000374A7" w:rsidP="00DF2600">
      <w:pPr>
        <w:tabs>
          <w:tab w:val="left" w:pos="142"/>
          <w:tab w:val="left" w:pos="4253"/>
        </w:tabs>
        <w:spacing w:after="120" w:line="276" w:lineRule="auto"/>
        <w:ind w:right="4109" w:firstLine="0"/>
        <w:jc w:val="center"/>
        <w:rPr>
          <w:rFonts w:ascii="Tahoma" w:hAnsi="Tahoma" w:cs="Tahoma"/>
          <w:sz w:val="24"/>
          <w:szCs w:val="24"/>
        </w:rPr>
      </w:pPr>
    </w:p>
    <w:p w:rsidR="000374A7" w:rsidRDefault="000374A7" w:rsidP="00DF2600">
      <w:pPr>
        <w:tabs>
          <w:tab w:val="left" w:pos="142"/>
          <w:tab w:val="left" w:pos="4253"/>
        </w:tabs>
        <w:spacing w:after="120" w:line="276" w:lineRule="auto"/>
        <w:ind w:right="4109" w:firstLine="0"/>
        <w:jc w:val="center"/>
        <w:rPr>
          <w:rFonts w:ascii="Tahoma" w:hAnsi="Tahoma" w:cs="Tahoma"/>
          <w:sz w:val="24"/>
          <w:szCs w:val="24"/>
        </w:rPr>
      </w:pPr>
    </w:p>
    <w:p w:rsidR="000374A7" w:rsidRDefault="000374A7" w:rsidP="00DF2600">
      <w:pPr>
        <w:tabs>
          <w:tab w:val="left" w:pos="142"/>
          <w:tab w:val="left" w:pos="4253"/>
        </w:tabs>
        <w:spacing w:after="120" w:line="276" w:lineRule="auto"/>
        <w:ind w:right="4109" w:firstLine="0"/>
        <w:jc w:val="center"/>
        <w:rPr>
          <w:rFonts w:ascii="Tahoma" w:hAnsi="Tahoma" w:cs="Tahoma"/>
          <w:sz w:val="24"/>
          <w:szCs w:val="24"/>
        </w:rPr>
      </w:pPr>
    </w:p>
    <w:p w:rsidR="000374A7" w:rsidRDefault="000374A7" w:rsidP="00DF2600">
      <w:pPr>
        <w:tabs>
          <w:tab w:val="left" w:pos="142"/>
          <w:tab w:val="left" w:pos="4253"/>
        </w:tabs>
        <w:spacing w:after="120" w:line="276" w:lineRule="auto"/>
        <w:ind w:right="4109" w:firstLine="0"/>
        <w:jc w:val="center"/>
        <w:rPr>
          <w:rFonts w:ascii="Tahoma" w:hAnsi="Tahoma" w:cs="Tahoma"/>
          <w:sz w:val="24"/>
          <w:szCs w:val="24"/>
        </w:rPr>
      </w:pPr>
    </w:p>
    <w:p w:rsidR="000374A7" w:rsidRDefault="000374A7" w:rsidP="00DF2600">
      <w:pPr>
        <w:tabs>
          <w:tab w:val="left" w:pos="142"/>
          <w:tab w:val="left" w:pos="4253"/>
        </w:tabs>
        <w:spacing w:after="120" w:line="276" w:lineRule="auto"/>
        <w:ind w:right="4109" w:firstLine="0"/>
        <w:jc w:val="center"/>
        <w:rPr>
          <w:rFonts w:ascii="Tahoma" w:hAnsi="Tahoma" w:cs="Tahoma"/>
          <w:sz w:val="24"/>
          <w:szCs w:val="24"/>
        </w:rPr>
      </w:pPr>
    </w:p>
    <w:p w:rsidR="000374A7" w:rsidRDefault="000374A7" w:rsidP="000374A7">
      <w:pPr>
        <w:tabs>
          <w:tab w:val="left" w:pos="142"/>
          <w:tab w:val="left" w:pos="4253"/>
        </w:tabs>
        <w:spacing w:after="120" w:line="276" w:lineRule="auto"/>
        <w:ind w:right="4109" w:firstLine="0"/>
        <w:rPr>
          <w:rFonts w:ascii="Tahoma" w:hAnsi="Tahoma" w:cs="Tahoma"/>
          <w:sz w:val="24"/>
          <w:szCs w:val="24"/>
        </w:rPr>
      </w:pPr>
      <w:r>
        <w:rPr>
          <w:rFonts w:ascii="Tahoma" w:hAnsi="Tahoma" w:cs="Tahoma"/>
          <w:sz w:val="24"/>
          <w:szCs w:val="24"/>
        </w:rPr>
        <w:lastRenderedPageBreak/>
        <w:t>Presidente: Enedir Maria Pes</w:t>
      </w:r>
    </w:p>
    <w:p w:rsidR="000374A7" w:rsidRDefault="000374A7" w:rsidP="000374A7">
      <w:pPr>
        <w:tabs>
          <w:tab w:val="left" w:pos="142"/>
          <w:tab w:val="left" w:pos="4253"/>
        </w:tabs>
        <w:spacing w:after="120" w:line="276" w:lineRule="auto"/>
        <w:ind w:right="4109" w:firstLine="0"/>
        <w:rPr>
          <w:rFonts w:ascii="Tahoma" w:hAnsi="Tahoma" w:cs="Tahoma"/>
          <w:sz w:val="24"/>
          <w:szCs w:val="24"/>
        </w:rPr>
      </w:pPr>
      <w:r>
        <w:rPr>
          <w:rFonts w:ascii="Tahoma" w:hAnsi="Tahoma" w:cs="Tahoma"/>
          <w:sz w:val="24"/>
          <w:szCs w:val="24"/>
        </w:rPr>
        <w:t>Vice-Presidente: Siduelio Miguel</w:t>
      </w:r>
    </w:p>
    <w:p w:rsidR="000374A7" w:rsidRDefault="000374A7" w:rsidP="000374A7">
      <w:pPr>
        <w:tabs>
          <w:tab w:val="left" w:pos="142"/>
          <w:tab w:val="left" w:pos="4253"/>
        </w:tabs>
        <w:spacing w:after="120" w:line="276" w:lineRule="auto"/>
        <w:ind w:right="4109" w:firstLine="0"/>
        <w:rPr>
          <w:rFonts w:ascii="Tahoma" w:hAnsi="Tahoma" w:cs="Tahoma"/>
          <w:sz w:val="24"/>
          <w:szCs w:val="24"/>
        </w:rPr>
      </w:pPr>
      <w:r>
        <w:rPr>
          <w:rFonts w:ascii="Tahoma" w:hAnsi="Tahoma" w:cs="Tahoma"/>
          <w:sz w:val="24"/>
          <w:szCs w:val="24"/>
        </w:rPr>
        <w:t>Secretário: Tiago Junior Mattioni</w:t>
      </w:r>
    </w:p>
    <w:p w:rsidR="000374A7" w:rsidRDefault="000374A7" w:rsidP="000374A7">
      <w:pPr>
        <w:tabs>
          <w:tab w:val="left" w:pos="142"/>
          <w:tab w:val="left" w:pos="4253"/>
        </w:tabs>
        <w:spacing w:after="120" w:line="276" w:lineRule="auto"/>
        <w:ind w:right="4109" w:firstLine="0"/>
        <w:rPr>
          <w:rFonts w:ascii="Tahoma" w:hAnsi="Tahoma" w:cs="Tahoma"/>
          <w:sz w:val="24"/>
          <w:szCs w:val="24"/>
        </w:rPr>
      </w:pPr>
    </w:p>
    <w:p w:rsidR="000374A7" w:rsidRDefault="000374A7" w:rsidP="000374A7">
      <w:pPr>
        <w:tabs>
          <w:tab w:val="left" w:pos="142"/>
          <w:tab w:val="left" w:pos="4253"/>
        </w:tabs>
        <w:spacing w:after="120" w:line="276" w:lineRule="auto"/>
        <w:ind w:right="4109" w:firstLine="0"/>
        <w:rPr>
          <w:rFonts w:ascii="Tahoma" w:hAnsi="Tahoma" w:cs="Tahoma"/>
          <w:sz w:val="24"/>
          <w:szCs w:val="24"/>
        </w:rPr>
      </w:pPr>
      <w:r>
        <w:rPr>
          <w:rFonts w:ascii="Tahoma" w:hAnsi="Tahoma" w:cs="Tahoma"/>
          <w:sz w:val="24"/>
          <w:szCs w:val="24"/>
        </w:rPr>
        <w:t>Vereadores:</w:t>
      </w:r>
    </w:p>
    <w:p w:rsidR="000374A7" w:rsidRDefault="000374A7" w:rsidP="000374A7">
      <w:pPr>
        <w:tabs>
          <w:tab w:val="left" w:pos="142"/>
          <w:tab w:val="left" w:pos="4253"/>
        </w:tabs>
        <w:spacing w:after="120" w:line="276" w:lineRule="auto"/>
        <w:ind w:right="4109" w:firstLine="0"/>
        <w:rPr>
          <w:rFonts w:ascii="Tahoma" w:hAnsi="Tahoma" w:cs="Tahoma"/>
          <w:sz w:val="24"/>
          <w:szCs w:val="24"/>
        </w:rPr>
      </w:pPr>
      <w:r>
        <w:rPr>
          <w:rFonts w:ascii="Tahoma" w:hAnsi="Tahoma" w:cs="Tahoma"/>
          <w:sz w:val="24"/>
          <w:szCs w:val="24"/>
        </w:rPr>
        <w:t>Egon Aloisio Ludwig</w:t>
      </w:r>
    </w:p>
    <w:p w:rsidR="000374A7" w:rsidRDefault="000374A7" w:rsidP="000374A7">
      <w:pPr>
        <w:tabs>
          <w:tab w:val="left" w:pos="142"/>
          <w:tab w:val="left" w:pos="4253"/>
        </w:tabs>
        <w:spacing w:after="120" w:line="276" w:lineRule="auto"/>
        <w:ind w:right="4109" w:firstLine="0"/>
        <w:rPr>
          <w:rFonts w:ascii="Tahoma" w:hAnsi="Tahoma" w:cs="Tahoma"/>
          <w:sz w:val="24"/>
          <w:szCs w:val="24"/>
        </w:rPr>
      </w:pPr>
      <w:r>
        <w:rPr>
          <w:rFonts w:ascii="Tahoma" w:hAnsi="Tahoma" w:cs="Tahoma"/>
          <w:sz w:val="24"/>
          <w:szCs w:val="24"/>
        </w:rPr>
        <w:t>Enedir Maria Pes</w:t>
      </w:r>
    </w:p>
    <w:p w:rsidR="000374A7" w:rsidRDefault="000374A7" w:rsidP="000374A7">
      <w:pPr>
        <w:tabs>
          <w:tab w:val="left" w:pos="142"/>
          <w:tab w:val="left" w:pos="4253"/>
        </w:tabs>
        <w:spacing w:after="120" w:line="276" w:lineRule="auto"/>
        <w:ind w:right="4109" w:firstLine="0"/>
        <w:rPr>
          <w:rFonts w:ascii="Tahoma" w:hAnsi="Tahoma" w:cs="Tahoma"/>
          <w:sz w:val="24"/>
          <w:szCs w:val="24"/>
        </w:rPr>
      </w:pPr>
      <w:r>
        <w:rPr>
          <w:rFonts w:ascii="Tahoma" w:hAnsi="Tahoma" w:cs="Tahoma"/>
          <w:sz w:val="24"/>
          <w:szCs w:val="24"/>
        </w:rPr>
        <w:t>Francisco Gomes</w:t>
      </w:r>
    </w:p>
    <w:p w:rsidR="000374A7" w:rsidRDefault="000374A7" w:rsidP="000374A7">
      <w:pPr>
        <w:tabs>
          <w:tab w:val="left" w:pos="142"/>
          <w:tab w:val="left" w:pos="4253"/>
        </w:tabs>
        <w:spacing w:after="120" w:line="276" w:lineRule="auto"/>
        <w:ind w:right="4109" w:firstLine="0"/>
        <w:rPr>
          <w:rFonts w:ascii="Tahoma" w:hAnsi="Tahoma" w:cs="Tahoma"/>
          <w:sz w:val="24"/>
          <w:szCs w:val="24"/>
        </w:rPr>
      </w:pPr>
      <w:r>
        <w:rPr>
          <w:rFonts w:ascii="Tahoma" w:hAnsi="Tahoma" w:cs="Tahoma"/>
          <w:sz w:val="24"/>
          <w:szCs w:val="24"/>
        </w:rPr>
        <w:t>Inês Ribeiro</w:t>
      </w:r>
    </w:p>
    <w:p w:rsidR="000374A7" w:rsidRDefault="000374A7" w:rsidP="000374A7">
      <w:pPr>
        <w:tabs>
          <w:tab w:val="left" w:pos="142"/>
          <w:tab w:val="left" w:pos="4253"/>
        </w:tabs>
        <w:spacing w:after="120" w:line="276" w:lineRule="auto"/>
        <w:ind w:right="4109" w:firstLine="0"/>
        <w:rPr>
          <w:rFonts w:ascii="Tahoma" w:hAnsi="Tahoma" w:cs="Tahoma"/>
          <w:sz w:val="24"/>
          <w:szCs w:val="24"/>
        </w:rPr>
      </w:pPr>
      <w:r>
        <w:rPr>
          <w:rFonts w:ascii="Tahoma" w:hAnsi="Tahoma" w:cs="Tahoma"/>
          <w:sz w:val="24"/>
          <w:szCs w:val="24"/>
        </w:rPr>
        <w:t>Ivanilda Richter  Speroni</w:t>
      </w:r>
    </w:p>
    <w:p w:rsidR="000374A7" w:rsidRDefault="000374A7" w:rsidP="000374A7">
      <w:pPr>
        <w:tabs>
          <w:tab w:val="left" w:pos="142"/>
          <w:tab w:val="left" w:pos="4253"/>
        </w:tabs>
        <w:spacing w:after="120" w:line="276" w:lineRule="auto"/>
        <w:ind w:right="4109" w:firstLine="0"/>
        <w:rPr>
          <w:rFonts w:ascii="Tahoma" w:hAnsi="Tahoma" w:cs="Tahoma"/>
          <w:sz w:val="24"/>
          <w:szCs w:val="24"/>
        </w:rPr>
      </w:pPr>
      <w:r>
        <w:rPr>
          <w:rFonts w:ascii="Tahoma" w:hAnsi="Tahoma" w:cs="Tahoma"/>
          <w:sz w:val="24"/>
          <w:szCs w:val="24"/>
        </w:rPr>
        <w:t>Lúcio André Licks</w:t>
      </w:r>
    </w:p>
    <w:p w:rsidR="000374A7" w:rsidRDefault="000374A7" w:rsidP="000374A7">
      <w:pPr>
        <w:tabs>
          <w:tab w:val="left" w:pos="142"/>
          <w:tab w:val="left" w:pos="4253"/>
        </w:tabs>
        <w:spacing w:after="120" w:line="276" w:lineRule="auto"/>
        <w:ind w:right="4109" w:firstLine="0"/>
        <w:rPr>
          <w:rFonts w:ascii="Tahoma" w:hAnsi="Tahoma" w:cs="Tahoma"/>
          <w:sz w:val="24"/>
          <w:szCs w:val="24"/>
        </w:rPr>
      </w:pPr>
      <w:r>
        <w:rPr>
          <w:rFonts w:ascii="Tahoma" w:hAnsi="Tahoma" w:cs="Tahoma"/>
          <w:sz w:val="24"/>
          <w:szCs w:val="24"/>
        </w:rPr>
        <w:t>Siduelio Miguel</w:t>
      </w:r>
    </w:p>
    <w:p w:rsidR="000374A7" w:rsidRDefault="000374A7" w:rsidP="000374A7">
      <w:pPr>
        <w:tabs>
          <w:tab w:val="left" w:pos="142"/>
          <w:tab w:val="left" w:pos="4253"/>
        </w:tabs>
        <w:spacing w:after="120" w:line="276" w:lineRule="auto"/>
        <w:ind w:right="4109" w:firstLine="0"/>
        <w:rPr>
          <w:rFonts w:ascii="Tahoma" w:hAnsi="Tahoma" w:cs="Tahoma"/>
          <w:sz w:val="24"/>
          <w:szCs w:val="24"/>
        </w:rPr>
      </w:pPr>
      <w:r>
        <w:rPr>
          <w:rFonts w:ascii="Tahoma" w:hAnsi="Tahoma" w:cs="Tahoma"/>
          <w:sz w:val="24"/>
          <w:szCs w:val="24"/>
        </w:rPr>
        <w:t>Tiago Junior Mattioni</w:t>
      </w:r>
    </w:p>
    <w:p w:rsidR="000374A7" w:rsidRDefault="00004A78" w:rsidP="000374A7">
      <w:pPr>
        <w:tabs>
          <w:tab w:val="left" w:pos="142"/>
          <w:tab w:val="left" w:pos="4253"/>
        </w:tabs>
        <w:spacing w:after="120" w:line="276" w:lineRule="auto"/>
        <w:ind w:right="4109" w:firstLine="0"/>
        <w:rPr>
          <w:rFonts w:ascii="Tahoma" w:hAnsi="Tahoma" w:cs="Tahoma"/>
          <w:sz w:val="24"/>
          <w:szCs w:val="24"/>
        </w:rPr>
      </w:pPr>
      <w:r>
        <w:rPr>
          <w:rFonts w:ascii="Tahoma" w:hAnsi="Tahoma" w:cs="Tahoma"/>
          <w:sz w:val="24"/>
          <w:szCs w:val="24"/>
        </w:rPr>
        <w:t>Vergílio</w:t>
      </w:r>
      <w:r w:rsidR="000374A7">
        <w:rPr>
          <w:rFonts w:ascii="Tahoma" w:hAnsi="Tahoma" w:cs="Tahoma"/>
          <w:sz w:val="24"/>
          <w:szCs w:val="24"/>
        </w:rPr>
        <w:t xml:space="preserve"> Camargo</w:t>
      </w:r>
    </w:p>
    <w:p w:rsidR="000374A7" w:rsidRDefault="000374A7" w:rsidP="000374A7">
      <w:pPr>
        <w:tabs>
          <w:tab w:val="left" w:pos="142"/>
          <w:tab w:val="left" w:pos="4253"/>
        </w:tabs>
        <w:spacing w:after="120" w:line="276" w:lineRule="auto"/>
        <w:ind w:right="4109" w:firstLine="0"/>
        <w:rPr>
          <w:rFonts w:ascii="Tahoma" w:hAnsi="Tahoma" w:cs="Tahoma"/>
          <w:sz w:val="24"/>
          <w:szCs w:val="24"/>
        </w:rPr>
      </w:pPr>
    </w:p>
    <w:p w:rsidR="000374A7" w:rsidRDefault="000374A7" w:rsidP="000374A7">
      <w:pPr>
        <w:tabs>
          <w:tab w:val="left" w:pos="142"/>
          <w:tab w:val="left" w:pos="4253"/>
        </w:tabs>
        <w:spacing w:after="120" w:line="276" w:lineRule="auto"/>
        <w:ind w:right="4109" w:firstLine="0"/>
        <w:rPr>
          <w:rFonts w:ascii="Tahoma" w:hAnsi="Tahoma" w:cs="Tahoma"/>
          <w:sz w:val="24"/>
          <w:szCs w:val="24"/>
        </w:rPr>
      </w:pPr>
      <w:r>
        <w:rPr>
          <w:rFonts w:ascii="Tahoma" w:hAnsi="Tahoma" w:cs="Tahoma"/>
          <w:sz w:val="24"/>
          <w:szCs w:val="24"/>
        </w:rPr>
        <w:t>Assessor Jurídico:</w:t>
      </w:r>
    </w:p>
    <w:p w:rsidR="000374A7" w:rsidRDefault="000374A7" w:rsidP="000374A7">
      <w:pPr>
        <w:tabs>
          <w:tab w:val="left" w:pos="142"/>
          <w:tab w:val="left" w:pos="4253"/>
        </w:tabs>
        <w:spacing w:after="120" w:line="276" w:lineRule="auto"/>
        <w:ind w:right="4109" w:firstLine="0"/>
        <w:rPr>
          <w:rFonts w:ascii="Tahoma" w:hAnsi="Tahoma" w:cs="Tahoma"/>
          <w:sz w:val="24"/>
          <w:szCs w:val="24"/>
        </w:rPr>
      </w:pPr>
      <w:r>
        <w:rPr>
          <w:rFonts w:ascii="Tahoma" w:hAnsi="Tahoma" w:cs="Tahoma"/>
          <w:sz w:val="24"/>
          <w:szCs w:val="24"/>
        </w:rPr>
        <w:t>Vanderlei Steiger</w:t>
      </w:r>
    </w:p>
    <w:p w:rsidR="000374A7" w:rsidRDefault="000374A7" w:rsidP="000374A7">
      <w:pPr>
        <w:tabs>
          <w:tab w:val="left" w:pos="142"/>
          <w:tab w:val="left" w:pos="4253"/>
        </w:tabs>
        <w:spacing w:after="120" w:line="276" w:lineRule="auto"/>
        <w:ind w:right="4109" w:firstLine="0"/>
        <w:rPr>
          <w:rFonts w:ascii="Tahoma" w:hAnsi="Tahoma" w:cs="Tahoma"/>
          <w:sz w:val="24"/>
          <w:szCs w:val="24"/>
        </w:rPr>
      </w:pPr>
    </w:p>
    <w:p w:rsidR="000374A7" w:rsidRDefault="000374A7" w:rsidP="000374A7">
      <w:pPr>
        <w:tabs>
          <w:tab w:val="left" w:pos="142"/>
          <w:tab w:val="left" w:pos="4253"/>
        </w:tabs>
        <w:spacing w:after="120" w:line="276" w:lineRule="auto"/>
        <w:ind w:right="4109" w:firstLine="0"/>
        <w:rPr>
          <w:rFonts w:ascii="Tahoma" w:hAnsi="Tahoma" w:cs="Tahoma"/>
          <w:sz w:val="24"/>
          <w:szCs w:val="24"/>
        </w:rPr>
      </w:pPr>
      <w:r>
        <w:rPr>
          <w:rFonts w:ascii="Tahoma" w:hAnsi="Tahoma" w:cs="Tahoma"/>
          <w:sz w:val="24"/>
          <w:szCs w:val="24"/>
        </w:rPr>
        <w:t>Funcionários:</w:t>
      </w:r>
    </w:p>
    <w:p w:rsidR="000374A7" w:rsidRDefault="000374A7" w:rsidP="000374A7">
      <w:pPr>
        <w:tabs>
          <w:tab w:val="left" w:pos="142"/>
          <w:tab w:val="left" w:pos="4253"/>
        </w:tabs>
        <w:spacing w:after="120" w:line="276" w:lineRule="auto"/>
        <w:ind w:firstLine="0"/>
        <w:rPr>
          <w:rFonts w:ascii="Tahoma" w:hAnsi="Tahoma" w:cs="Tahoma"/>
          <w:sz w:val="24"/>
          <w:szCs w:val="24"/>
        </w:rPr>
      </w:pPr>
      <w:r>
        <w:rPr>
          <w:rFonts w:ascii="Tahoma" w:hAnsi="Tahoma" w:cs="Tahoma"/>
          <w:sz w:val="24"/>
          <w:szCs w:val="24"/>
        </w:rPr>
        <w:t>Diretor Geral: Antônio Selvino Franco do Rosário</w:t>
      </w:r>
    </w:p>
    <w:p w:rsidR="000374A7" w:rsidRDefault="00004A78" w:rsidP="000374A7">
      <w:pPr>
        <w:tabs>
          <w:tab w:val="left" w:pos="142"/>
          <w:tab w:val="left" w:pos="4253"/>
        </w:tabs>
        <w:spacing w:after="120" w:line="276" w:lineRule="auto"/>
        <w:ind w:firstLine="0"/>
        <w:rPr>
          <w:rFonts w:ascii="Tahoma" w:hAnsi="Tahoma" w:cs="Tahoma"/>
          <w:sz w:val="24"/>
          <w:szCs w:val="24"/>
        </w:rPr>
      </w:pPr>
      <w:r>
        <w:rPr>
          <w:rFonts w:ascii="Tahoma" w:hAnsi="Tahoma" w:cs="Tahoma"/>
          <w:sz w:val="24"/>
          <w:szCs w:val="24"/>
        </w:rPr>
        <w:t>Assistente Legislativo: Maria Clarice Rodrigues Przybulinski</w:t>
      </w:r>
    </w:p>
    <w:p w:rsidR="00004A78" w:rsidRDefault="00004A78" w:rsidP="000374A7">
      <w:pPr>
        <w:tabs>
          <w:tab w:val="left" w:pos="142"/>
          <w:tab w:val="left" w:pos="4253"/>
        </w:tabs>
        <w:spacing w:after="120" w:line="276" w:lineRule="auto"/>
        <w:ind w:firstLine="0"/>
        <w:rPr>
          <w:rFonts w:ascii="Tahoma" w:hAnsi="Tahoma" w:cs="Tahoma"/>
          <w:sz w:val="24"/>
          <w:szCs w:val="24"/>
        </w:rPr>
      </w:pPr>
      <w:r>
        <w:rPr>
          <w:rFonts w:ascii="Tahoma" w:hAnsi="Tahoma" w:cs="Tahoma"/>
          <w:sz w:val="24"/>
          <w:szCs w:val="24"/>
        </w:rPr>
        <w:t>Assessor Legislativo: Gustavo Dezordi</w:t>
      </w:r>
    </w:p>
    <w:p w:rsidR="00004A78" w:rsidRDefault="00004A78" w:rsidP="000374A7">
      <w:pPr>
        <w:tabs>
          <w:tab w:val="left" w:pos="142"/>
          <w:tab w:val="left" w:pos="4253"/>
        </w:tabs>
        <w:spacing w:after="120" w:line="276" w:lineRule="auto"/>
        <w:ind w:firstLine="0"/>
        <w:rPr>
          <w:rFonts w:ascii="Tahoma" w:hAnsi="Tahoma" w:cs="Tahoma"/>
          <w:sz w:val="24"/>
          <w:szCs w:val="24"/>
        </w:rPr>
      </w:pPr>
      <w:r>
        <w:rPr>
          <w:rFonts w:ascii="Tahoma" w:hAnsi="Tahoma" w:cs="Tahoma"/>
          <w:sz w:val="24"/>
          <w:szCs w:val="24"/>
        </w:rPr>
        <w:t>Assessor de Plenário: Marlene da Silva Rocha</w:t>
      </w:r>
    </w:p>
    <w:p w:rsidR="000374A7" w:rsidRDefault="000374A7" w:rsidP="00DF2600">
      <w:pPr>
        <w:tabs>
          <w:tab w:val="left" w:pos="142"/>
          <w:tab w:val="left" w:pos="4253"/>
        </w:tabs>
        <w:spacing w:after="120" w:line="276" w:lineRule="auto"/>
        <w:ind w:right="4109" w:firstLine="0"/>
        <w:jc w:val="center"/>
        <w:rPr>
          <w:rFonts w:ascii="Tahoma" w:hAnsi="Tahoma" w:cs="Tahoma"/>
          <w:sz w:val="24"/>
          <w:szCs w:val="24"/>
        </w:rPr>
      </w:pPr>
    </w:p>
    <w:p w:rsidR="000374A7" w:rsidRDefault="000374A7" w:rsidP="00DF2600">
      <w:pPr>
        <w:tabs>
          <w:tab w:val="left" w:pos="142"/>
          <w:tab w:val="left" w:pos="4253"/>
        </w:tabs>
        <w:spacing w:after="120" w:line="276" w:lineRule="auto"/>
        <w:ind w:right="4109" w:firstLine="0"/>
        <w:jc w:val="center"/>
        <w:rPr>
          <w:rFonts w:ascii="Tahoma" w:hAnsi="Tahoma" w:cs="Tahoma"/>
          <w:sz w:val="24"/>
          <w:szCs w:val="24"/>
        </w:rPr>
      </w:pPr>
    </w:p>
    <w:p w:rsidR="000374A7" w:rsidRDefault="000374A7" w:rsidP="00DF2600">
      <w:pPr>
        <w:tabs>
          <w:tab w:val="left" w:pos="142"/>
          <w:tab w:val="left" w:pos="4253"/>
        </w:tabs>
        <w:spacing w:after="120" w:line="276" w:lineRule="auto"/>
        <w:ind w:right="4109" w:firstLine="0"/>
        <w:jc w:val="center"/>
        <w:rPr>
          <w:rFonts w:ascii="Tahoma" w:hAnsi="Tahoma" w:cs="Tahoma"/>
          <w:sz w:val="24"/>
          <w:szCs w:val="24"/>
        </w:rPr>
      </w:pPr>
    </w:p>
    <w:p w:rsidR="000374A7" w:rsidRDefault="000374A7" w:rsidP="00DF2600">
      <w:pPr>
        <w:tabs>
          <w:tab w:val="left" w:pos="142"/>
          <w:tab w:val="left" w:pos="4253"/>
        </w:tabs>
        <w:spacing w:after="120" w:line="276" w:lineRule="auto"/>
        <w:ind w:right="4109" w:firstLine="0"/>
        <w:jc w:val="center"/>
        <w:rPr>
          <w:rFonts w:ascii="Tahoma" w:hAnsi="Tahoma" w:cs="Tahoma"/>
          <w:sz w:val="24"/>
          <w:szCs w:val="24"/>
        </w:rPr>
      </w:pPr>
    </w:p>
    <w:p w:rsidR="000374A7" w:rsidRDefault="000374A7" w:rsidP="00DF2600">
      <w:pPr>
        <w:tabs>
          <w:tab w:val="left" w:pos="142"/>
          <w:tab w:val="left" w:pos="4253"/>
        </w:tabs>
        <w:spacing w:after="120" w:line="276" w:lineRule="auto"/>
        <w:ind w:right="4109" w:firstLine="0"/>
        <w:jc w:val="center"/>
        <w:rPr>
          <w:rFonts w:ascii="Tahoma" w:hAnsi="Tahoma" w:cs="Tahoma"/>
          <w:sz w:val="24"/>
          <w:szCs w:val="24"/>
        </w:rPr>
      </w:pPr>
    </w:p>
    <w:p w:rsidR="000374A7" w:rsidRPr="00616A19" w:rsidRDefault="000374A7" w:rsidP="00DF2600">
      <w:pPr>
        <w:tabs>
          <w:tab w:val="left" w:pos="142"/>
          <w:tab w:val="left" w:pos="4253"/>
        </w:tabs>
        <w:spacing w:after="120" w:line="276" w:lineRule="auto"/>
        <w:ind w:right="4109" w:firstLine="0"/>
        <w:jc w:val="center"/>
        <w:rPr>
          <w:rFonts w:ascii="Tahoma" w:hAnsi="Tahoma" w:cs="Tahoma"/>
          <w:sz w:val="24"/>
          <w:szCs w:val="24"/>
        </w:rPr>
      </w:pPr>
    </w:p>
    <w:sectPr w:rsidR="000374A7" w:rsidRPr="00616A19" w:rsidSect="00C93466">
      <w:headerReference w:type="even" r:id="rId8"/>
      <w:headerReference w:type="default" r:id="rId9"/>
      <w:footerReference w:type="even" r:id="rId10"/>
      <w:footerReference w:type="default" r:id="rId11"/>
      <w:headerReference w:type="first" r:id="rId12"/>
      <w:footerReference w:type="first" r:id="rId13"/>
      <w:pgSz w:w="11906" w:h="16838"/>
      <w:pgMar w:top="1417" w:right="1274"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5016" w:rsidRDefault="00935016" w:rsidP="00830DC1">
      <w:pPr>
        <w:spacing w:after="0" w:line="240" w:lineRule="auto"/>
      </w:pPr>
      <w:r>
        <w:separator/>
      </w:r>
    </w:p>
  </w:endnote>
  <w:endnote w:type="continuationSeparator" w:id="0">
    <w:p w:rsidR="00935016" w:rsidRDefault="00935016" w:rsidP="00830D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4A7" w:rsidRDefault="000374A7">
    <w:pPr>
      <w:pStyle w:val="Rodap"/>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5016200"/>
      <w:docPartObj>
        <w:docPartGallery w:val="Page Numbers (Bottom of Page)"/>
        <w:docPartUnique/>
      </w:docPartObj>
    </w:sdtPr>
    <w:sdtEndPr/>
    <w:sdtContent>
      <w:p w:rsidR="000374A7" w:rsidRDefault="000374A7">
        <w:pPr>
          <w:pStyle w:val="Rodap"/>
          <w:jc w:val="right"/>
        </w:pPr>
        <w:r>
          <w:fldChar w:fldCharType="begin"/>
        </w:r>
        <w:r>
          <w:instrText>PAGE   \* MERGEFORMAT</w:instrText>
        </w:r>
        <w:r>
          <w:fldChar w:fldCharType="separate"/>
        </w:r>
        <w:r w:rsidR="00BB0F2F">
          <w:rPr>
            <w:noProof/>
          </w:rPr>
          <w:t>13</w:t>
        </w:r>
        <w:r>
          <w:fldChar w:fldCharType="end"/>
        </w:r>
      </w:p>
    </w:sdtContent>
  </w:sdt>
  <w:p w:rsidR="000374A7" w:rsidRDefault="000374A7">
    <w:pPr>
      <w:pStyle w:val="Rodap"/>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4A7" w:rsidRDefault="000374A7">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5016" w:rsidRDefault="00935016" w:rsidP="00830DC1">
      <w:pPr>
        <w:spacing w:after="0" w:line="240" w:lineRule="auto"/>
      </w:pPr>
      <w:r>
        <w:separator/>
      </w:r>
    </w:p>
  </w:footnote>
  <w:footnote w:type="continuationSeparator" w:id="0">
    <w:p w:rsidR="00935016" w:rsidRDefault="00935016" w:rsidP="00830D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4A7" w:rsidRDefault="000374A7">
    <w:pPr>
      <w:pStyle w:val="Cabealh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4A7" w:rsidRDefault="000374A7">
    <w:pPr>
      <w:pStyle w:val="Cabealho"/>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4A7" w:rsidRDefault="000374A7">
    <w:pPr>
      <w:pStyle w:val="Cabealh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804751A"/>
    <w:multiLevelType w:val="hybridMultilevel"/>
    <w:tmpl w:val="8F7E11F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30E02D56"/>
    <w:multiLevelType w:val="hybridMultilevel"/>
    <w:tmpl w:val="C9CC22D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5DE7"/>
    <w:rsid w:val="00004A78"/>
    <w:rsid w:val="000071C7"/>
    <w:rsid w:val="000154FF"/>
    <w:rsid w:val="000374A7"/>
    <w:rsid w:val="00040056"/>
    <w:rsid w:val="00044F23"/>
    <w:rsid w:val="00054377"/>
    <w:rsid w:val="00066374"/>
    <w:rsid w:val="00081810"/>
    <w:rsid w:val="00084AA6"/>
    <w:rsid w:val="000857E3"/>
    <w:rsid w:val="00091E15"/>
    <w:rsid w:val="00094739"/>
    <w:rsid w:val="000A154C"/>
    <w:rsid w:val="000A2592"/>
    <w:rsid w:val="000C1809"/>
    <w:rsid w:val="000D02D7"/>
    <w:rsid w:val="000D6FC8"/>
    <w:rsid w:val="000E2CF1"/>
    <w:rsid w:val="000E425D"/>
    <w:rsid w:val="000E43BE"/>
    <w:rsid w:val="000F6E26"/>
    <w:rsid w:val="00111965"/>
    <w:rsid w:val="00145814"/>
    <w:rsid w:val="00184F0E"/>
    <w:rsid w:val="001A68EE"/>
    <w:rsid w:val="001C0A45"/>
    <w:rsid w:val="001C5174"/>
    <w:rsid w:val="001E4F45"/>
    <w:rsid w:val="001F5D95"/>
    <w:rsid w:val="001F725D"/>
    <w:rsid w:val="00203D9D"/>
    <w:rsid w:val="002170CB"/>
    <w:rsid w:val="002330F5"/>
    <w:rsid w:val="00240D3A"/>
    <w:rsid w:val="00245A4C"/>
    <w:rsid w:val="00255CDE"/>
    <w:rsid w:val="00262C02"/>
    <w:rsid w:val="00272BDB"/>
    <w:rsid w:val="002920B4"/>
    <w:rsid w:val="00292FFB"/>
    <w:rsid w:val="002C4FD6"/>
    <w:rsid w:val="002C62EB"/>
    <w:rsid w:val="002E615C"/>
    <w:rsid w:val="00312344"/>
    <w:rsid w:val="00322752"/>
    <w:rsid w:val="003323F4"/>
    <w:rsid w:val="00332B73"/>
    <w:rsid w:val="00350904"/>
    <w:rsid w:val="00357656"/>
    <w:rsid w:val="00367CFB"/>
    <w:rsid w:val="00370AF6"/>
    <w:rsid w:val="00373FFD"/>
    <w:rsid w:val="00374921"/>
    <w:rsid w:val="003809F6"/>
    <w:rsid w:val="00383B94"/>
    <w:rsid w:val="003C70B7"/>
    <w:rsid w:val="003D6B0C"/>
    <w:rsid w:val="003E1CB2"/>
    <w:rsid w:val="003E40BD"/>
    <w:rsid w:val="003E73A2"/>
    <w:rsid w:val="00416DA8"/>
    <w:rsid w:val="0042296B"/>
    <w:rsid w:val="0044274D"/>
    <w:rsid w:val="004429D8"/>
    <w:rsid w:val="00463C18"/>
    <w:rsid w:val="00464899"/>
    <w:rsid w:val="0047009F"/>
    <w:rsid w:val="00483E8F"/>
    <w:rsid w:val="004C0038"/>
    <w:rsid w:val="004C661F"/>
    <w:rsid w:val="00514546"/>
    <w:rsid w:val="00535443"/>
    <w:rsid w:val="005433E4"/>
    <w:rsid w:val="00552F00"/>
    <w:rsid w:val="00555535"/>
    <w:rsid w:val="005674D1"/>
    <w:rsid w:val="0058751A"/>
    <w:rsid w:val="00590BCE"/>
    <w:rsid w:val="005923A6"/>
    <w:rsid w:val="005B19D2"/>
    <w:rsid w:val="005D39D0"/>
    <w:rsid w:val="005D4FE1"/>
    <w:rsid w:val="005D7DBE"/>
    <w:rsid w:val="005E6236"/>
    <w:rsid w:val="005F1B17"/>
    <w:rsid w:val="00600BDB"/>
    <w:rsid w:val="00616A19"/>
    <w:rsid w:val="006174AA"/>
    <w:rsid w:val="00622F40"/>
    <w:rsid w:val="00624D6E"/>
    <w:rsid w:val="00630BA8"/>
    <w:rsid w:val="0063437D"/>
    <w:rsid w:val="006369F8"/>
    <w:rsid w:val="006451C5"/>
    <w:rsid w:val="00645A75"/>
    <w:rsid w:val="00664A8B"/>
    <w:rsid w:val="0067117E"/>
    <w:rsid w:val="0067264A"/>
    <w:rsid w:val="0067667B"/>
    <w:rsid w:val="00682769"/>
    <w:rsid w:val="006A6E23"/>
    <w:rsid w:val="006D1CFA"/>
    <w:rsid w:val="006D5A38"/>
    <w:rsid w:val="006D7C25"/>
    <w:rsid w:val="006E23D8"/>
    <w:rsid w:val="006F67E1"/>
    <w:rsid w:val="00704CD6"/>
    <w:rsid w:val="00735FC5"/>
    <w:rsid w:val="00745CE1"/>
    <w:rsid w:val="00745DD1"/>
    <w:rsid w:val="00751095"/>
    <w:rsid w:val="00773EB4"/>
    <w:rsid w:val="00785491"/>
    <w:rsid w:val="007A4385"/>
    <w:rsid w:val="007B1630"/>
    <w:rsid w:val="007B4E61"/>
    <w:rsid w:val="007C04D0"/>
    <w:rsid w:val="007C7ECA"/>
    <w:rsid w:val="007D1686"/>
    <w:rsid w:val="007E1E15"/>
    <w:rsid w:val="007E22B7"/>
    <w:rsid w:val="00800BEF"/>
    <w:rsid w:val="00817696"/>
    <w:rsid w:val="00823CA3"/>
    <w:rsid w:val="00830DC1"/>
    <w:rsid w:val="00833007"/>
    <w:rsid w:val="0083453A"/>
    <w:rsid w:val="008404D5"/>
    <w:rsid w:val="008516D7"/>
    <w:rsid w:val="00865BC6"/>
    <w:rsid w:val="008A0EB0"/>
    <w:rsid w:val="008A4D7E"/>
    <w:rsid w:val="008B1B93"/>
    <w:rsid w:val="008C38B9"/>
    <w:rsid w:val="008E402C"/>
    <w:rsid w:val="008F0DDD"/>
    <w:rsid w:val="008F2EFD"/>
    <w:rsid w:val="0091620F"/>
    <w:rsid w:val="00927C8F"/>
    <w:rsid w:val="00927FF7"/>
    <w:rsid w:val="009323D3"/>
    <w:rsid w:val="00935016"/>
    <w:rsid w:val="009502C8"/>
    <w:rsid w:val="0095565E"/>
    <w:rsid w:val="009606EA"/>
    <w:rsid w:val="00967F8C"/>
    <w:rsid w:val="009713AF"/>
    <w:rsid w:val="00975356"/>
    <w:rsid w:val="00993A0E"/>
    <w:rsid w:val="009D147D"/>
    <w:rsid w:val="009D679E"/>
    <w:rsid w:val="009D6DD3"/>
    <w:rsid w:val="009E314A"/>
    <w:rsid w:val="009F5DD6"/>
    <w:rsid w:val="00A24EC4"/>
    <w:rsid w:val="00A37992"/>
    <w:rsid w:val="00A5564E"/>
    <w:rsid w:val="00A60703"/>
    <w:rsid w:val="00A83325"/>
    <w:rsid w:val="00A94CE4"/>
    <w:rsid w:val="00AA6455"/>
    <w:rsid w:val="00AB382D"/>
    <w:rsid w:val="00AC7DE1"/>
    <w:rsid w:val="00AD3301"/>
    <w:rsid w:val="00AD3E6D"/>
    <w:rsid w:val="00AE3523"/>
    <w:rsid w:val="00AF485A"/>
    <w:rsid w:val="00B05511"/>
    <w:rsid w:val="00B13731"/>
    <w:rsid w:val="00B16274"/>
    <w:rsid w:val="00B40C18"/>
    <w:rsid w:val="00B6767E"/>
    <w:rsid w:val="00B6783A"/>
    <w:rsid w:val="00B72815"/>
    <w:rsid w:val="00B73EC6"/>
    <w:rsid w:val="00B84C6F"/>
    <w:rsid w:val="00B87599"/>
    <w:rsid w:val="00B95DE7"/>
    <w:rsid w:val="00BA2D92"/>
    <w:rsid w:val="00BB0F2F"/>
    <w:rsid w:val="00BB539A"/>
    <w:rsid w:val="00BC4247"/>
    <w:rsid w:val="00BE204C"/>
    <w:rsid w:val="00BE3563"/>
    <w:rsid w:val="00BE4D98"/>
    <w:rsid w:val="00BF147C"/>
    <w:rsid w:val="00BF33D1"/>
    <w:rsid w:val="00BF5304"/>
    <w:rsid w:val="00C07A5D"/>
    <w:rsid w:val="00C15EB9"/>
    <w:rsid w:val="00C208E3"/>
    <w:rsid w:val="00C21880"/>
    <w:rsid w:val="00C82C2C"/>
    <w:rsid w:val="00C90F54"/>
    <w:rsid w:val="00C93466"/>
    <w:rsid w:val="00CC78C5"/>
    <w:rsid w:val="00CD22C4"/>
    <w:rsid w:val="00CD7856"/>
    <w:rsid w:val="00CF6077"/>
    <w:rsid w:val="00D03919"/>
    <w:rsid w:val="00D24C02"/>
    <w:rsid w:val="00D2560E"/>
    <w:rsid w:val="00D25898"/>
    <w:rsid w:val="00D46815"/>
    <w:rsid w:val="00D6405A"/>
    <w:rsid w:val="00D744CE"/>
    <w:rsid w:val="00D97C44"/>
    <w:rsid w:val="00DB6F3F"/>
    <w:rsid w:val="00DC65DF"/>
    <w:rsid w:val="00DF2600"/>
    <w:rsid w:val="00E04322"/>
    <w:rsid w:val="00E23BB0"/>
    <w:rsid w:val="00E40E4E"/>
    <w:rsid w:val="00E62851"/>
    <w:rsid w:val="00E92032"/>
    <w:rsid w:val="00E97093"/>
    <w:rsid w:val="00E9748A"/>
    <w:rsid w:val="00EF07D4"/>
    <w:rsid w:val="00EF6D58"/>
    <w:rsid w:val="00F00864"/>
    <w:rsid w:val="00F0267E"/>
    <w:rsid w:val="00F10475"/>
    <w:rsid w:val="00F55A6A"/>
    <w:rsid w:val="00F60847"/>
    <w:rsid w:val="00F92E2A"/>
    <w:rsid w:val="00F94040"/>
    <w:rsid w:val="00F97DA7"/>
    <w:rsid w:val="00FB4BC3"/>
    <w:rsid w:val="00FE0A3F"/>
    <w:rsid w:val="00FF7B45"/>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03854"/>
  <w15:docId w15:val="{F3E1A0C8-4FB0-4CCA-AADF-96679911F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5DE7"/>
    <w:pPr>
      <w:spacing w:line="360" w:lineRule="auto"/>
      <w:ind w:firstLine="2410"/>
      <w:jc w:val="both"/>
    </w:pPr>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rsid w:val="00B95DE7"/>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WW8Num2z0">
    <w:name w:val="WW8Num2z0"/>
    <w:rsid w:val="00B95DE7"/>
    <w:rPr>
      <w:b/>
    </w:rPr>
  </w:style>
  <w:style w:type="paragraph" w:customStyle="1" w:styleId="Ttulo1">
    <w:name w:val="Título1"/>
    <w:basedOn w:val="Normal"/>
    <w:next w:val="Subttulo"/>
    <w:rsid w:val="00B95DE7"/>
    <w:pPr>
      <w:tabs>
        <w:tab w:val="left" w:pos="4253"/>
      </w:tabs>
      <w:spacing w:before="120" w:after="0"/>
      <w:ind w:firstLine="0"/>
      <w:jc w:val="center"/>
    </w:pPr>
    <w:rPr>
      <w:rFonts w:ascii="Arial" w:eastAsia="Times New Roman" w:hAnsi="Arial" w:cs="Arial"/>
      <w:b/>
      <w:sz w:val="28"/>
      <w:szCs w:val="20"/>
      <w:lang w:eastAsia="ar-SA"/>
    </w:rPr>
  </w:style>
  <w:style w:type="paragraph" w:styleId="Subttulo">
    <w:name w:val="Subtitle"/>
    <w:basedOn w:val="Normal"/>
    <w:next w:val="Normal"/>
    <w:link w:val="SubttuloChar"/>
    <w:uiPriority w:val="11"/>
    <w:qFormat/>
    <w:rsid w:val="00B95DE7"/>
    <w:pPr>
      <w:spacing w:after="60"/>
      <w:jc w:val="center"/>
      <w:outlineLvl w:val="1"/>
    </w:pPr>
    <w:rPr>
      <w:rFonts w:ascii="Cambria" w:eastAsia="Times New Roman" w:hAnsi="Cambria"/>
      <w:sz w:val="24"/>
      <w:szCs w:val="24"/>
    </w:rPr>
  </w:style>
  <w:style w:type="character" w:customStyle="1" w:styleId="SubttuloChar">
    <w:name w:val="Subtítulo Char"/>
    <w:basedOn w:val="Fontepargpadro"/>
    <w:link w:val="Subttulo"/>
    <w:uiPriority w:val="11"/>
    <w:rsid w:val="00B95DE7"/>
    <w:rPr>
      <w:rFonts w:ascii="Cambria" w:eastAsia="Times New Roman" w:hAnsi="Cambria" w:cs="Times New Roman"/>
      <w:sz w:val="24"/>
      <w:szCs w:val="24"/>
    </w:rPr>
  </w:style>
  <w:style w:type="paragraph" w:styleId="Textodebalo">
    <w:name w:val="Balloon Text"/>
    <w:basedOn w:val="Normal"/>
    <w:link w:val="TextodebaloChar"/>
    <w:uiPriority w:val="99"/>
    <w:semiHidden/>
    <w:unhideWhenUsed/>
    <w:rsid w:val="00AE352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AE3523"/>
    <w:rPr>
      <w:rFonts w:ascii="Tahoma" w:eastAsia="Calibri" w:hAnsi="Tahoma" w:cs="Tahoma"/>
      <w:sz w:val="16"/>
      <w:szCs w:val="16"/>
    </w:rPr>
  </w:style>
  <w:style w:type="paragraph" w:styleId="Cabealho">
    <w:name w:val="header"/>
    <w:basedOn w:val="Normal"/>
    <w:link w:val="CabealhoChar"/>
    <w:uiPriority w:val="99"/>
    <w:unhideWhenUsed/>
    <w:rsid w:val="00830DC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30DC1"/>
    <w:rPr>
      <w:rFonts w:ascii="Calibri" w:eastAsia="Calibri" w:hAnsi="Calibri" w:cs="Times New Roman"/>
    </w:rPr>
  </w:style>
  <w:style w:type="paragraph" w:styleId="Rodap">
    <w:name w:val="footer"/>
    <w:basedOn w:val="Normal"/>
    <w:link w:val="RodapChar"/>
    <w:uiPriority w:val="99"/>
    <w:unhideWhenUsed/>
    <w:rsid w:val="00830DC1"/>
    <w:pPr>
      <w:tabs>
        <w:tab w:val="center" w:pos="4252"/>
        <w:tab w:val="right" w:pos="8504"/>
      </w:tabs>
      <w:spacing w:after="0" w:line="240" w:lineRule="auto"/>
    </w:pPr>
  </w:style>
  <w:style w:type="character" w:customStyle="1" w:styleId="RodapChar">
    <w:name w:val="Rodapé Char"/>
    <w:basedOn w:val="Fontepargpadro"/>
    <w:link w:val="Rodap"/>
    <w:uiPriority w:val="99"/>
    <w:rsid w:val="00830DC1"/>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075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4A8E4C-0B66-47CB-956B-A3C89742F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77</Pages>
  <Words>24604</Words>
  <Characters>132863</Characters>
  <Application>Microsoft Office Word</Application>
  <DocSecurity>0</DocSecurity>
  <Lines>1107</Lines>
  <Paragraphs>314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157153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CAMARA SVS 2</dc:creator>
  <cp:lastModifiedBy>Usuario</cp:lastModifiedBy>
  <cp:revision>9</cp:revision>
  <cp:lastPrinted>2019-07-08T16:31:00Z</cp:lastPrinted>
  <dcterms:created xsi:type="dcterms:W3CDTF">2019-02-20T11:00:00Z</dcterms:created>
  <dcterms:modified xsi:type="dcterms:W3CDTF">2026-03-26T13:04:00Z</dcterms:modified>
</cp:coreProperties>
</file>