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1F" w:rsidRDefault="00F5551F"/>
    <w:p w:rsidR="00F5551F" w:rsidRDefault="00047F94" w:rsidP="00F555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262</w:t>
      </w:r>
      <w:bookmarkStart w:id="0" w:name="_GoBack"/>
      <w:bookmarkEnd w:id="0"/>
      <w:r w:rsidR="00F5551F">
        <w:rPr>
          <w:rFonts w:ascii="Arial" w:hAnsi="Arial" w:cs="Arial"/>
          <w:sz w:val="24"/>
          <w:szCs w:val="24"/>
        </w:rPr>
        <w:t xml:space="preserve">, DE 02 DE </w:t>
      </w:r>
      <w:r w:rsidR="00840AE7">
        <w:rPr>
          <w:rFonts w:ascii="Arial" w:hAnsi="Arial" w:cs="Arial"/>
          <w:sz w:val="24"/>
          <w:szCs w:val="24"/>
        </w:rPr>
        <w:t xml:space="preserve">MAIO </w:t>
      </w:r>
      <w:r w:rsidR="00F5551F">
        <w:rPr>
          <w:rFonts w:ascii="Arial" w:hAnsi="Arial" w:cs="Arial"/>
          <w:sz w:val="24"/>
          <w:szCs w:val="24"/>
        </w:rPr>
        <w:t>DE 2017.</w:t>
      </w:r>
    </w:p>
    <w:p w:rsidR="00F5551F" w:rsidRDefault="00F5551F" w:rsidP="00F555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Nomeia, </w:t>
      </w:r>
      <w:r>
        <w:rPr>
          <w:rFonts w:ascii="Arial" w:hAnsi="Arial" w:cs="Arial"/>
          <w:sz w:val="24"/>
          <w:szCs w:val="24"/>
        </w:rPr>
        <w:t xml:space="preserve">Ana Luiza Lima </w:t>
      </w:r>
      <w:r>
        <w:rPr>
          <w:rFonts w:ascii="Arial" w:hAnsi="Arial" w:cs="Arial"/>
          <w:sz w:val="24"/>
          <w:szCs w:val="24"/>
        </w:rPr>
        <w:t xml:space="preserve">para exercer o Cargo em Comissão de Assessor </w:t>
      </w:r>
      <w:r>
        <w:rPr>
          <w:rFonts w:ascii="Arial" w:hAnsi="Arial" w:cs="Arial"/>
          <w:sz w:val="24"/>
          <w:szCs w:val="24"/>
        </w:rPr>
        <w:t xml:space="preserve">de Plenário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F5551F" w:rsidRPr="009B0F8C" w:rsidRDefault="00F5551F" w:rsidP="00F5551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legais:</w:t>
      </w:r>
    </w:p>
    <w:p w:rsidR="00F5551F" w:rsidRDefault="00F5551F" w:rsidP="00F5551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5551F" w:rsidRDefault="00F5551F" w:rsidP="00F555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F55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Ana Luiza Lima, brasileira, solteira, residente e domiciliada na, </w:t>
      </w:r>
      <w:r w:rsidR="00047F94">
        <w:rPr>
          <w:rFonts w:ascii="Arial" w:hAnsi="Arial" w:cs="Arial"/>
          <w:sz w:val="24"/>
          <w:szCs w:val="24"/>
        </w:rPr>
        <w:t>Leonardo Ross</w:t>
      </w:r>
      <w:r>
        <w:rPr>
          <w:rFonts w:ascii="Arial" w:hAnsi="Arial" w:cs="Arial"/>
          <w:sz w:val="24"/>
          <w:szCs w:val="24"/>
        </w:rPr>
        <w:t xml:space="preserve">, Município de São Valério do Sul/RS, para exercer o Cargo em Comissão de Assessor </w:t>
      </w:r>
      <w:r w:rsidR="00047F94">
        <w:rPr>
          <w:rFonts w:ascii="Arial" w:hAnsi="Arial" w:cs="Arial"/>
          <w:sz w:val="24"/>
          <w:szCs w:val="24"/>
        </w:rPr>
        <w:t xml:space="preserve">de Plenário </w:t>
      </w:r>
      <w:r>
        <w:rPr>
          <w:rFonts w:ascii="Arial" w:hAnsi="Arial" w:cs="Arial"/>
          <w:sz w:val="24"/>
          <w:szCs w:val="24"/>
        </w:rPr>
        <w:t>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02 de </w:t>
      </w:r>
      <w:r w:rsidR="00047F94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F5551F" w:rsidRDefault="00F5551F" w:rsidP="00F5551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DOIS DIAS DO MÊS DE </w:t>
      </w:r>
      <w:r w:rsidR="00047F94">
        <w:rPr>
          <w:rFonts w:ascii="Arial" w:hAnsi="Arial" w:cs="Arial"/>
          <w:sz w:val="24"/>
          <w:szCs w:val="24"/>
        </w:rPr>
        <w:t xml:space="preserve">MAIO </w:t>
      </w:r>
      <w:r>
        <w:rPr>
          <w:rFonts w:ascii="Arial" w:hAnsi="Arial" w:cs="Arial"/>
          <w:sz w:val="24"/>
          <w:szCs w:val="24"/>
        </w:rPr>
        <w:t>DO ANO DE DOIS MIL E DEZESSETE.</w:t>
      </w:r>
    </w:p>
    <w:p w:rsidR="00F5551F" w:rsidRDefault="00F5551F" w:rsidP="00F555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rPr>
          <w:rFonts w:ascii="Arial" w:hAnsi="Arial" w:cs="Arial"/>
          <w:sz w:val="28"/>
        </w:rPr>
      </w:pPr>
    </w:p>
    <w:p w:rsidR="00F5551F" w:rsidRDefault="00F5551F" w:rsidP="00F5551F">
      <w:pPr>
        <w:rPr>
          <w:rFonts w:ascii="Arial" w:hAnsi="Arial" w:cs="Arial"/>
          <w:sz w:val="28"/>
        </w:rPr>
      </w:pPr>
    </w:p>
    <w:p w:rsidR="00F5551F" w:rsidRDefault="00F5551F" w:rsidP="00F555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F5551F" w:rsidRDefault="00F5551F" w:rsidP="00F555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F5551F" w:rsidRDefault="00F5551F" w:rsidP="00F555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5551F" w:rsidRDefault="00F5551F" w:rsidP="00F5551F">
      <w:pPr>
        <w:spacing w:after="0" w:line="240" w:lineRule="auto"/>
        <w:jc w:val="both"/>
      </w:pPr>
    </w:p>
    <w:p w:rsidR="00F5551F" w:rsidRDefault="00F5551F" w:rsidP="00F555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551F" w:rsidRDefault="00F5551F" w:rsidP="00F555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F5551F" w:rsidRPr="00451A62" w:rsidRDefault="00F5551F" w:rsidP="00F555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F5551F" w:rsidRDefault="00F5551F" w:rsidP="00F555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5551F" w:rsidRDefault="00F5551F" w:rsidP="00F5551F"/>
    <w:p w:rsidR="00F5551F" w:rsidRDefault="00F5551F"/>
    <w:sectPr w:rsidR="00F5551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599" w:rsidRDefault="00D95599" w:rsidP="00F5551F">
      <w:pPr>
        <w:spacing w:after="0" w:line="240" w:lineRule="auto"/>
      </w:pPr>
      <w:r>
        <w:separator/>
      </w:r>
    </w:p>
  </w:endnote>
  <w:endnote w:type="continuationSeparator" w:id="0">
    <w:p w:rsidR="00D95599" w:rsidRDefault="00D95599" w:rsidP="00F55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51F" w:rsidRPr="00721166" w:rsidRDefault="00F5551F" w:rsidP="00F5551F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F5551F" w:rsidRPr="00721166" w:rsidRDefault="00F5551F" w:rsidP="00F5551F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5551F" w:rsidRDefault="00F5551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599" w:rsidRDefault="00D95599" w:rsidP="00F5551F">
      <w:pPr>
        <w:spacing w:after="0" w:line="240" w:lineRule="auto"/>
      </w:pPr>
      <w:r>
        <w:separator/>
      </w:r>
    </w:p>
  </w:footnote>
  <w:footnote w:type="continuationSeparator" w:id="0">
    <w:p w:rsidR="00D95599" w:rsidRDefault="00D95599" w:rsidP="00F55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51F" w:rsidRDefault="00F5551F" w:rsidP="00F5551F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4A0C6793" wp14:editId="58EE523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5551F" w:rsidRPr="00721166" w:rsidRDefault="00F5551F" w:rsidP="00F5551F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5551F" w:rsidRDefault="00F5551F" w:rsidP="00F5551F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F5551F" w:rsidRDefault="00F555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1F"/>
    <w:rsid w:val="00047F94"/>
    <w:rsid w:val="00840AE7"/>
    <w:rsid w:val="00A92D45"/>
    <w:rsid w:val="00D95599"/>
    <w:rsid w:val="00F5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A881A-05E2-4A48-969F-CF886127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51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5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51F"/>
  </w:style>
  <w:style w:type="paragraph" w:styleId="Rodap">
    <w:name w:val="footer"/>
    <w:basedOn w:val="Normal"/>
    <w:link w:val="RodapChar"/>
    <w:uiPriority w:val="99"/>
    <w:unhideWhenUsed/>
    <w:rsid w:val="00F555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551F"/>
  </w:style>
  <w:style w:type="paragraph" w:styleId="Textodebalo">
    <w:name w:val="Balloon Text"/>
    <w:basedOn w:val="Normal"/>
    <w:link w:val="TextodebaloChar"/>
    <w:uiPriority w:val="99"/>
    <w:semiHidden/>
    <w:unhideWhenUsed/>
    <w:rsid w:val="00047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7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2017-05-02T11:16:00Z</cp:lastPrinted>
  <dcterms:created xsi:type="dcterms:W3CDTF">2017-05-02T10:44:00Z</dcterms:created>
  <dcterms:modified xsi:type="dcterms:W3CDTF">2017-05-02T11:17:00Z</dcterms:modified>
</cp:coreProperties>
</file>