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2C0" w:rsidRDefault="00E932C0" w:rsidP="00E932C0"/>
    <w:p w:rsidR="00367472" w:rsidRDefault="00367472" w:rsidP="006303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67472" w:rsidRDefault="00760517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PORTARIA Nº 304</w:t>
      </w:r>
      <w:r w:rsidR="00367472">
        <w:rPr>
          <w:rFonts w:ascii="Arial" w:hAnsi="Arial" w:cs="Arial"/>
          <w:sz w:val="24"/>
          <w:szCs w:val="24"/>
        </w:rPr>
        <w:t xml:space="preserve">, DE </w:t>
      </w:r>
      <w:r w:rsidR="002564F4">
        <w:rPr>
          <w:rFonts w:ascii="Arial" w:hAnsi="Arial" w:cs="Arial"/>
          <w:sz w:val="24"/>
          <w:szCs w:val="24"/>
        </w:rPr>
        <w:t>15</w:t>
      </w:r>
      <w:proofErr w:type="gramStart"/>
      <w:r w:rsidR="005E56FF">
        <w:rPr>
          <w:rFonts w:ascii="Arial" w:hAnsi="Arial" w:cs="Arial"/>
          <w:sz w:val="24"/>
          <w:szCs w:val="24"/>
        </w:rPr>
        <w:t xml:space="preserve"> </w:t>
      </w:r>
      <w:r w:rsidR="00367472">
        <w:rPr>
          <w:rFonts w:ascii="Arial" w:hAnsi="Arial" w:cs="Arial"/>
          <w:sz w:val="24"/>
          <w:szCs w:val="24"/>
        </w:rPr>
        <w:t xml:space="preserve"> </w:t>
      </w:r>
      <w:proofErr w:type="gramEnd"/>
      <w:r w:rsidR="00367472">
        <w:rPr>
          <w:rFonts w:ascii="Arial" w:hAnsi="Arial" w:cs="Arial"/>
          <w:sz w:val="24"/>
          <w:szCs w:val="24"/>
        </w:rPr>
        <w:t xml:space="preserve">DE </w:t>
      </w:r>
      <w:r w:rsidR="005E56FF">
        <w:rPr>
          <w:rFonts w:ascii="Arial" w:hAnsi="Arial" w:cs="Arial"/>
          <w:sz w:val="24"/>
          <w:szCs w:val="24"/>
        </w:rPr>
        <w:t>J</w:t>
      </w:r>
      <w:r w:rsidR="002564F4">
        <w:rPr>
          <w:rFonts w:ascii="Arial" w:hAnsi="Arial" w:cs="Arial"/>
          <w:sz w:val="24"/>
          <w:szCs w:val="24"/>
        </w:rPr>
        <w:t>ULHO</w:t>
      </w:r>
      <w:r w:rsidR="00367472">
        <w:rPr>
          <w:rFonts w:ascii="Arial" w:hAnsi="Arial" w:cs="Arial"/>
          <w:sz w:val="24"/>
          <w:szCs w:val="24"/>
        </w:rPr>
        <w:t xml:space="preserve">  DE 201</w:t>
      </w:r>
      <w:r w:rsidR="005E56FF">
        <w:rPr>
          <w:rFonts w:ascii="Arial" w:hAnsi="Arial" w:cs="Arial"/>
          <w:sz w:val="24"/>
          <w:szCs w:val="24"/>
        </w:rPr>
        <w:t>9</w:t>
      </w:r>
      <w:r w:rsidR="00367472">
        <w:rPr>
          <w:rFonts w:ascii="Arial" w:hAnsi="Arial" w:cs="Arial"/>
          <w:sz w:val="24"/>
          <w:szCs w:val="24"/>
        </w:rPr>
        <w:t>.</w:t>
      </w:r>
    </w:p>
    <w:p w:rsidR="00367472" w:rsidRDefault="00367472" w:rsidP="00367472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367472" w:rsidRPr="009B0F8C" w:rsidRDefault="00367472" w:rsidP="00367472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="005E56FF">
        <w:rPr>
          <w:rFonts w:ascii="Arial" w:hAnsi="Arial" w:cs="Arial"/>
          <w:sz w:val="24"/>
          <w:szCs w:val="24"/>
        </w:rPr>
        <w:t xml:space="preserve">Convoca </w:t>
      </w:r>
      <w:r w:rsidR="00A00C18">
        <w:rPr>
          <w:rFonts w:ascii="Arial" w:hAnsi="Arial" w:cs="Arial"/>
          <w:sz w:val="24"/>
          <w:szCs w:val="24"/>
        </w:rPr>
        <w:t>o</w:t>
      </w:r>
      <w:r w:rsidR="00875750">
        <w:rPr>
          <w:rFonts w:ascii="Arial" w:hAnsi="Arial" w:cs="Arial"/>
          <w:sz w:val="24"/>
          <w:szCs w:val="24"/>
        </w:rPr>
        <w:t xml:space="preserve"> </w:t>
      </w:r>
      <w:r w:rsidR="001C2C04">
        <w:rPr>
          <w:rFonts w:ascii="Arial" w:hAnsi="Arial" w:cs="Arial"/>
          <w:sz w:val="24"/>
          <w:szCs w:val="24"/>
        </w:rPr>
        <w:t xml:space="preserve">Servidor Municipal </w:t>
      </w:r>
      <w:r w:rsidR="002564F4">
        <w:rPr>
          <w:rFonts w:ascii="Arial" w:hAnsi="Arial" w:cs="Arial"/>
          <w:sz w:val="24"/>
          <w:szCs w:val="24"/>
        </w:rPr>
        <w:t xml:space="preserve">Vanderlei </w:t>
      </w:r>
      <w:proofErr w:type="spellStart"/>
      <w:r w:rsidR="002564F4">
        <w:rPr>
          <w:rFonts w:ascii="Arial" w:hAnsi="Arial" w:cs="Arial"/>
          <w:sz w:val="24"/>
          <w:szCs w:val="24"/>
        </w:rPr>
        <w:t>Steiger</w:t>
      </w:r>
      <w:proofErr w:type="spellEnd"/>
      <w:r w:rsidR="00875750">
        <w:rPr>
          <w:rFonts w:ascii="Arial" w:hAnsi="Arial" w:cs="Arial"/>
          <w:sz w:val="24"/>
          <w:szCs w:val="24"/>
        </w:rPr>
        <w:t>.”</w:t>
      </w:r>
    </w:p>
    <w:p w:rsidR="00367472" w:rsidRDefault="00367472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67472" w:rsidRDefault="008E27B6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367472">
        <w:rPr>
          <w:rFonts w:ascii="Arial" w:hAnsi="Arial" w:cs="Arial"/>
          <w:sz w:val="24"/>
          <w:szCs w:val="24"/>
        </w:rPr>
        <w:t xml:space="preserve"> Vereador </w:t>
      </w:r>
      <w:r w:rsidR="002564F4">
        <w:rPr>
          <w:rFonts w:ascii="Arial" w:hAnsi="Arial" w:cs="Arial"/>
          <w:sz w:val="24"/>
          <w:szCs w:val="24"/>
        </w:rPr>
        <w:t>Francisco Gomes</w:t>
      </w:r>
      <w:r w:rsidR="00367472">
        <w:rPr>
          <w:rFonts w:ascii="Arial" w:hAnsi="Arial" w:cs="Arial"/>
          <w:sz w:val="24"/>
          <w:szCs w:val="24"/>
        </w:rPr>
        <w:t>, presidente da Câmara Municipal de Vereadores de São Valério do Sul, Estado do Rio Grande do Sul, no uso de suas atribuições legais.</w:t>
      </w:r>
    </w:p>
    <w:p w:rsidR="005E56FF" w:rsidRDefault="005E56FF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RESOLVE:</w:t>
      </w:r>
    </w:p>
    <w:p w:rsidR="00367472" w:rsidRDefault="005E56FF" w:rsidP="005E56FF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Convocar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sz w:val="24"/>
          <w:szCs w:val="24"/>
        </w:rPr>
        <w:t xml:space="preserve">por motivo de superior interesse público, </w:t>
      </w:r>
      <w:r w:rsidR="001C2C04">
        <w:rPr>
          <w:rFonts w:ascii="Arial" w:hAnsi="Arial" w:cs="Arial"/>
          <w:sz w:val="24"/>
          <w:szCs w:val="24"/>
        </w:rPr>
        <w:t xml:space="preserve">o Servidor Municipal </w:t>
      </w:r>
      <w:r w:rsidR="002564F4">
        <w:rPr>
          <w:rFonts w:ascii="Arial" w:hAnsi="Arial" w:cs="Arial"/>
          <w:sz w:val="24"/>
          <w:szCs w:val="24"/>
        </w:rPr>
        <w:t xml:space="preserve">Vanderlei </w:t>
      </w:r>
      <w:proofErr w:type="spellStart"/>
      <w:r w:rsidR="002564F4">
        <w:rPr>
          <w:rFonts w:ascii="Arial" w:hAnsi="Arial" w:cs="Arial"/>
          <w:sz w:val="24"/>
          <w:szCs w:val="24"/>
        </w:rPr>
        <w:t>Steiger</w:t>
      </w:r>
      <w:proofErr w:type="spellEnd"/>
      <w:r w:rsidR="001C2C04">
        <w:rPr>
          <w:rFonts w:ascii="Arial" w:hAnsi="Arial" w:cs="Arial"/>
          <w:sz w:val="24"/>
          <w:szCs w:val="24"/>
        </w:rPr>
        <w:t xml:space="preserve">, matrícula nº </w:t>
      </w:r>
      <w:r w:rsidR="002564F4">
        <w:rPr>
          <w:rFonts w:ascii="Arial" w:hAnsi="Arial" w:cs="Arial"/>
          <w:sz w:val="24"/>
          <w:szCs w:val="24"/>
        </w:rPr>
        <w:t>156</w:t>
      </w:r>
      <w:r w:rsidR="001C2C04">
        <w:rPr>
          <w:rFonts w:ascii="Arial" w:hAnsi="Arial" w:cs="Arial"/>
          <w:sz w:val="24"/>
          <w:szCs w:val="24"/>
        </w:rPr>
        <w:t xml:space="preserve">, ocupante do cargo de </w:t>
      </w:r>
      <w:r w:rsidR="002564F4">
        <w:rPr>
          <w:rFonts w:ascii="Arial" w:hAnsi="Arial" w:cs="Arial"/>
          <w:sz w:val="24"/>
          <w:szCs w:val="24"/>
        </w:rPr>
        <w:t xml:space="preserve">Assessor </w:t>
      </w:r>
      <w:r w:rsidR="00517C86">
        <w:rPr>
          <w:rFonts w:ascii="Arial" w:hAnsi="Arial" w:cs="Arial"/>
          <w:sz w:val="24"/>
          <w:szCs w:val="24"/>
        </w:rPr>
        <w:t>Jurídico</w:t>
      </w:r>
      <w:r w:rsidR="001C2C04">
        <w:rPr>
          <w:rFonts w:ascii="Arial" w:hAnsi="Arial" w:cs="Arial"/>
          <w:sz w:val="24"/>
          <w:szCs w:val="24"/>
        </w:rPr>
        <w:t xml:space="preserve"> lotado junto a Câmara Municipal de Vereadores de São Valério do Sul,</w:t>
      </w:r>
      <w:r>
        <w:rPr>
          <w:rFonts w:ascii="Arial" w:hAnsi="Arial" w:cs="Arial"/>
          <w:sz w:val="24"/>
          <w:szCs w:val="24"/>
        </w:rPr>
        <w:t xml:space="preserve"> do gozo de férias regulamentares, concedido através da Portaria nº </w:t>
      </w:r>
      <w:r w:rsidR="00760517">
        <w:rPr>
          <w:rFonts w:ascii="Arial" w:hAnsi="Arial" w:cs="Arial"/>
          <w:sz w:val="24"/>
          <w:szCs w:val="24"/>
        </w:rPr>
        <w:t>302/2019 de 24</w:t>
      </w:r>
      <w:r>
        <w:rPr>
          <w:rFonts w:ascii="Arial" w:hAnsi="Arial" w:cs="Arial"/>
          <w:sz w:val="24"/>
          <w:szCs w:val="24"/>
        </w:rPr>
        <w:t xml:space="preserve"> de </w:t>
      </w:r>
      <w:r w:rsidR="00760517">
        <w:rPr>
          <w:rFonts w:ascii="Arial" w:hAnsi="Arial" w:cs="Arial"/>
          <w:sz w:val="24"/>
          <w:szCs w:val="24"/>
        </w:rPr>
        <w:t>julho de 2019</w:t>
      </w:r>
      <w:r>
        <w:rPr>
          <w:rFonts w:ascii="Arial" w:hAnsi="Arial" w:cs="Arial"/>
          <w:sz w:val="24"/>
          <w:szCs w:val="24"/>
        </w:rPr>
        <w:t xml:space="preserve">, a partir de </w:t>
      </w:r>
      <w:r w:rsidR="00517C86">
        <w:rPr>
          <w:rFonts w:ascii="Arial" w:hAnsi="Arial" w:cs="Arial"/>
          <w:sz w:val="24"/>
          <w:szCs w:val="24"/>
        </w:rPr>
        <w:t>16</w:t>
      </w:r>
      <w:r w:rsidR="00760517">
        <w:rPr>
          <w:rFonts w:ascii="Arial" w:hAnsi="Arial" w:cs="Arial"/>
          <w:sz w:val="24"/>
          <w:szCs w:val="24"/>
        </w:rPr>
        <w:t xml:space="preserve"> de julho</w:t>
      </w:r>
      <w:r>
        <w:rPr>
          <w:rFonts w:ascii="Arial" w:hAnsi="Arial" w:cs="Arial"/>
          <w:sz w:val="24"/>
          <w:szCs w:val="24"/>
        </w:rPr>
        <w:t xml:space="preserve"> de 2019, sendo que os dias restantes serão gozadas em data futura.</w:t>
      </w:r>
    </w:p>
    <w:p w:rsidR="00367472" w:rsidRDefault="00367472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GABINETE D</w:t>
      </w:r>
      <w:r w:rsidR="00875750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PRESIDÊNCIA DA CÂMARA MUNICIPAL DE VEREADORES DE SÃO VALÉRIO DO SUL/RS, AOS </w:t>
      </w:r>
      <w:r w:rsidR="00760517">
        <w:rPr>
          <w:rFonts w:ascii="Arial" w:hAnsi="Arial" w:cs="Arial"/>
          <w:sz w:val="24"/>
          <w:szCs w:val="24"/>
        </w:rPr>
        <w:t>QUINZE</w:t>
      </w:r>
      <w:r>
        <w:rPr>
          <w:rFonts w:ascii="Arial" w:hAnsi="Arial" w:cs="Arial"/>
          <w:sz w:val="24"/>
          <w:szCs w:val="24"/>
        </w:rPr>
        <w:t xml:space="preserve"> DIAS DO MÊS DE </w:t>
      </w:r>
      <w:r w:rsidR="005E56FF">
        <w:rPr>
          <w:rFonts w:ascii="Arial" w:hAnsi="Arial" w:cs="Arial"/>
          <w:sz w:val="24"/>
          <w:szCs w:val="24"/>
        </w:rPr>
        <w:t>J</w:t>
      </w:r>
      <w:r w:rsidR="00517C86">
        <w:rPr>
          <w:rFonts w:ascii="Arial" w:hAnsi="Arial" w:cs="Arial"/>
          <w:sz w:val="24"/>
          <w:szCs w:val="24"/>
        </w:rPr>
        <w:t>ULHO</w:t>
      </w:r>
      <w:proofErr w:type="gramStart"/>
      <w:r w:rsidR="00517C86">
        <w:rPr>
          <w:rFonts w:ascii="Arial" w:hAnsi="Arial" w:cs="Arial"/>
          <w:sz w:val="24"/>
          <w:szCs w:val="24"/>
        </w:rPr>
        <w:t xml:space="preserve">  </w:t>
      </w:r>
      <w:proofErr w:type="gramEnd"/>
      <w:r w:rsidR="00517C86">
        <w:rPr>
          <w:rFonts w:ascii="Arial" w:hAnsi="Arial" w:cs="Arial"/>
          <w:sz w:val="24"/>
          <w:szCs w:val="24"/>
        </w:rPr>
        <w:t>DO ANO DE</w:t>
      </w:r>
      <w:r>
        <w:rPr>
          <w:rFonts w:ascii="Arial" w:hAnsi="Arial" w:cs="Arial"/>
          <w:sz w:val="24"/>
          <w:szCs w:val="24"/>
        </w:rPr>
        <w:t xml:space="preserve"> DOIS MIL E DEZ</w:t>
      </w:r>
      <w:r w:rsidR="005E56FF">
        <w:rPr>
          <w:rFonts w:ascii="Arial" w:hAnsi="Arial" w:cs="Arial"/>
          <w:sz w:val="24"/>
          <w:szCs w:val="24"/>
        </w:rPr>
        <w:t>ENOVE</w:t>
      </w:r>
      <w:r>
        <w:rPr>
          <w:rFonts w:ascii="Arial" w:hAnsi="Arial" w:cs="Arial"/>
          <w:sz w:val="24"/>
          <w:szCs w:val="24"/>
        </w:rPr>
        <w:t xml:space="preserve">. </w:t>
      </w:r>
    </w:p>
    <w:p w:rsidR="00367472" w:rsidRDefault="00367472" w:rsidP="00367472">
      <w:pPr>
        <w:rPr>
          <w:rFonts w:ascii="Arial" w:hAnsi="Arial" w:cs="Arial"/>
          <w:sz w:val="28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75750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</w:t>
      </w:r>
    </w:p>
    <w:p w:rsidR="00367472" w:rsidRDefault="00517C86" w:rsidP="00517C86">
      <w:pPr>
        <w:spacing w:after="0" w:line="240" w:lineRule="auto"/>
        <w:ind w:left="4248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Francisco Gomes</w:t>
      </w: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Presidente</w:t>
      </w:r>
    </w:p>
    <w:p w:rsidR="00875750" w:rsidRDefault="00875750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Registre-se e publique-se</w:t>
      </w:r>
    </w:p>
    <w:p w:rsidR="00367472" w:rsidRDefault="00367472" w:rsidP="00367472">
      <w:pPr>
        <w:spacing w:after="0" w:line="240" w:lineRule="auto"/>
        <w:jc w:val="both"/>
      </w:pPr>
    </w:p>
    <w:p w:rsidR="00367472" w:rsidRDefault="00367472" w:rsidP="0036747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E56FF" w:rsidRDefault="00367472" w:rsidP="006303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Ver. </w:t>
      </w:r>
      <w:r w:rsidR="007E38E3">
        <w:rPr>
          <w:rFonts w:ascii="Arial" w:hAnsi="Arial" w:cs="Arial"/>
          <w:sz w:val="24"/>
          <w:szCs w:val="24"/>
        </w:rPr>
        <w:t xml:space="preserve">Lúcio André </w:t>
      </w:r>
      <w:proofErr w:type="spellStart"/>
      <w:r w:rsidR="007E38E3">
        <w:rPr>
          <w:rFonts w:ascii="Arial" w:hAnsi="Arial" w:cs="Arial"/>
          <w:sz w:val="24"/>
          <w:szCs w:val="24"/>
        </w:rPr>
        <w:t>Lickes</w:t>
      </w:r>
      <w:proofErr w:type="spellEnd"/>
    </w:p>
    <w:p w:rsidR="00367472" w:rsidRDefault="00367472" w:rsidP="006303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7E38E3">
        <w:rPr>
          <w:rFonts w:ascii="Arial" w:hAnsi="Arial" w:cs="Arial"/>
          <w:sz w:val="24"/>
          <w:szCs w:val="24"/>
        </w:rPr>
        <w:t>2º</w:t>
      </w:r>
      <w:bookmarkStart w:id="0" w:name="_GoBack"/>
      <w:bookmarkEnd w:id="0"/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sz w:val="24"/>
          <w:szCs w:val="24"/>
        </w:rPr>
        <w:t>Secretário</w:t>
      </w:r>
    </w:p>
    <w:sectPr w:rsidR="003674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2AF2" w:rsidRDefault="009B2AF2" w:rsidP="00C52484">
      <w:pPr>
        <w:spacing w:after="0" w:line="240" w:lineRule="auto"/>
      </w:pPr>
      <w:r>
        <w:separator/>
      </w:r>
    </w:p>
  </w:endnote>
  <w:endnote w:type="continuationSeparator" w:id="0">
    <w:p w:rsidR="009B2AF2" w:rsidRDefault="009B2AF2" w:rsidP="00C52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34EC" w:rsidRDefault="002634EC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Default="00C52484">
    <w:pPr>
      <w:pStyle w:val="Rodap"/>
    </w:pPr>
    <w:r>
      <w:rPr>
        <w:noProof/>
        <w:lang w:eastAsia="pt-BR"/>
      </w:rPr>
      <w:drawing>
        <wp:inline distT="0" distB="0" distL="0" distR="0" wp14:anchorId="6290417D" wp14:editId="532D51D5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34EC" w:rsidRDefault="002634EC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2AF2" w:rsidRDefault="009B2AF2" w:rsidP="00C52484">
      <w:pPr>
        <w:spacing w:after="0" w:line="240" w:lineRule="auto"/>
      </w:pPr>
      <w:r>
        <w:separator/>
      </w:r>
    </w:p>
  </w:footnote>
  <w:footnote w:type="continuationSeparator" w:id="0">
    <w:p w:rsidR="009B2AF2" w:rsidRDefault="009B2AF2" w:rsidP="00C52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34EC" w:rsidRDefault="002634EC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Pr="0051780E" w:rsidRDefault="00C52484" w:rsidP="00C52484">
    <w:pPr>
      <w:pStyle w:val="Cabealho"/>
      <w:rPr>
        <w:rFonts w:ascii="Bell MT" w:hAnsi="Bell MT"/>
        <w:b/>
        <w:sz w:val="40"/>
        <w:szCs w:val="40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08B533AE" wp14:editId="2A8C4719">
          <wp:simplePos x="0" y="0"/>
          <wp:positionH relativeFrom="leftMargin">
            <wp:posOffset>525731</wp:posOffset>
          </wp:positionH>
          <wp:positionV relativeFrom="paragraph">
            <wp:posOffset>-308756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634EC">
      <w:rPr>
        <w:rFonts w:ascii="Arial" w:hAnsi="Arial" w:cs="Arial"/>
        <w:noProof/>
        <w:sz w:val="20"/>
        <w:lang w:eastAsia="pt-BR"/>
      </w:rPr>
      <w:t xml:space="preserve">              </w:t>
    </w:r>
    <w:r w:rsidRPr="0051780E">
      <w:rPr>
        <w:rFonts w:ascii="Bell MT" w:hAnsi="Bell MT"/>
        <w:b/>
        <w:sz w:val="40"/>
        <w:szCs w:val="40"/>
      </w:rPr>
      <w:t xml:space="preserve">Poder Legislativo de </w:t>
    </w:r>
    <w:r>
      <w:rPr>
        <w:rFonts w:ascii="Bell MT" w:hAnsi="Bell MT"/>
        <w:b/>
        <w:sz w:val="40"/>
        <w:szCs w:val="40"/>
      </w:rPr>
      <w:t>São Valério do Sul</w:t>
    </w:r>
  </w:p>
  <w:p w:rsidR="00C52484" w:rsidRPr="00D20999" w:rsidRDefault="00C52484" w:rsidP="00C52484">
    <w:pPr>
      <w:pStyle w:val="Cabealho"/>
      <w:ind w:left="1620"/>
      <w:jc w:val="center"/>
      <w:rPr>
        <w:rFonts w:ascii="Times New Roman" w:hAnsi="Times New Roman" w:cs="Times New Roman"/>
        <w:sz w:val="24"/>
        <w:szCs w:val="24"/>
      </w:rPr>
    </w:pPr>
    <w:r w:rsidRPr="00D20999">
      <w:rPr>
        <w:rFonts w:ascii="Times New Roman" w:hAnsi="Times New Roman" w:cs="Times New Roman"/>
        <w:sz w:val="24"/>
        <w:szCs w:val="24"/>
      </w:rPr>
      <w:t>ESTADO DO RIO GRANDE DO SUL</w:t>
    </w:r>
  </w:p>
  <w:p w:rsidR="00C52484" w:rsidRDefault="00C52484" w:rsidP="00C52484">
    <w:pPr>
      <w:pStyle w:val="Cabealho"/>
      <w:ind w:left="1620"/>
      <w:jc w:val="center"/>
      <w:rPr>
        <w:rFonts w:ascii="Bell MT" w:hAnsi="Bell MT"/>
        <w:sz w:val="40"/>
        <w:szCs w:val="40"/>
      </w:rPr>
    </w:pPr>
    <w:r w:rsidRPr="0051780E">
      <w:rPr>
        <w:rFonts w:ascii="Bell MT" w:hAnsi="Bell MT"/>
        <w:sz w:val="40"/>
        <w:szCs w:val="40"/>
      </w:rPr>
      <w:t>Câmara Municipal de Vereadores</w:t>
    </w:r>
    <w:r w:rsidRPr="006C6283">
      <w:t xml:space="preserve"> </w:t>
    </w:r>
  </w:p>
  <w:p w:rsidR="00C52484" w:rsidRDefault="00C52484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34EC" w:rsidRDefault="002634E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2C0"/>
    <w:rsid w:val="00187700"/>
    <w:rsid w:val="001C2C04"/>
    <w:rsid w:val="002455AA"/>
    <w:rsid w:val="002564F4"/>
    <w:rsid w:val="002634EC"/>
    <w:rsid w:val="002F512C"/>
    <w:rsid w:val="00340D9B"/>
    <w:rsid w:val="003538FA"/>
    <w:rsid w:val="00367472"/>
    <w:rsid w:val="00394BDC"/>
    <w:rsid w:val="00412550"/>
    <w:rsid w:val="004832AC"/>
    <w:rsid w:val="004C1BFD"/>
    <w:rsid w:val="004C2A9F"/>
    <w:rsid w:val="00517C86"/>
    <w:rsid w:val="0053007B"/>
    <w:rsid w:val="005E56FF"/>
    <w:rsid w:val="00601D36"/>
    <w:rsid w:val="006234D1"/>
    <w:rsid w:val="00630310"/>
    <w:rsid w:val="006420A7"/>
    <w:rsid w:val="006E6652"/>
    <w:rsid w:val="006F1E00"/>
    <w:rsid w:val="006F5846"/>
    <w:rsid w:val="00717952"/>
    <w:rsid w:val="00760517"/>
    <w:rsid w:val="007926C4"/>
    <w:rsid w:val="007D5C61"/>
    <w:rsid w:val="007E251B"/>
    <w:rsid w:val="007E38E3"/>
    <w:rsid w:val="00815A1C"/>
    <w:rsid w:val="00875750"/>
    <w:rsid w:val="008E27B6"/>
    <w:rsid w:val="00943730"/>
    <w:rsid w:val="00975D84"/>
    <w:rsid w:val="009B2AF2"/>
    <w:rsid w:val="009E308D"/>
    <w:rsid w:val="00A00C18"/>
    <w:rsid w:val="00AB0D00"/>
    <w:rsid w:val="00AC5DFA"/>
    <w:rsid w:val="00B80C77"/>
    <w:rsid w:val="00B83299"/>
    <w:rsid w:val="00BD5498"/>
    <w:rsid w:val="00C52484"/>
    <w:rsid w:val="00D32A8F"/>
    <w:rsid w:val="00DB4D37"/>
    <w:rsid w:val="00E932C0"/>
    <w:rsid w:val="00EA2E49"/>
    <w:rsid w:val="00EC4EF6"/>
    <w:rsid w:val="00F615EE"/>
    <w:rsid w:val="00F800F3"/>
    <w:rsid w:val="00FA3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CAMARA  SVS</cp:lastModifiedBy>
  <cp:revision>2</cp:revision>
  <cp:lastPrinted>2019-07-15T17:16:00Z</cp:lastPrinted>
  <dcterms:created xsi:type="dcterms:W3CDTF">2019-07-15T19:58:00Z</dcterms:created>
  <dcterms:modified xsi:type="dcterms:W3CDTF">2019-07-15T19:58:00Z</dcterms:modified>
</cp:coreProperties>
</file>