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7978AC" w:rsidP="00A52EE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A52EE5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112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12F4">
              <w:rPr>
                <w:rFonts w:ascii="Arial" w:hAnsi="Arial" w:cs="Arial"/>
                <w:sz w:val="24"/>
                <w:szCs w:val="24"/>
              </w:rPr>
              <w:t>JAIME DA SILVA</w:t>
            </w:r>
            <w:r w:rsidR="004D7AD1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3112F4" w:rsidRDefault="004D7AD1" w:rsidP="00A52E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seja </w:t>
            </w:r>
            <w:r w:rsidR="00A52EE5">
              <w:rPr>
                <w:sz w:val="24"/>
                <w:szCs w:val="24"/>
              </w:rPr>
              <w:t>feito a perfuração de poço artesiano (programa do Governo do Estado) e ampliação da rede de água.</w:t>
            </w:r>
            <w:bookmarkStart w:id="0" w:name="_GoBack"/>
            <w:bookmarkEnd w:id="0"/>
          </w:p>
          <w:p w:rsidR="00A52EE5" w:rsidRDefault="00A52EE5" w:rsidP="00A52E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A52EE5" w:rsidRDefault="00A52EE5" w:rsidP="00A52E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 feito a proteção de fontes:</w:t>
            </w:r>
          </w:p>
          <w:p w:rsidR="00A52EE5" w:rsidRDefault="00A52EE5" w:rsidP="00A52E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03 fontes na Vila Nova</w:t>
            </w:r>
          </w:p>
          <w:p w:rsidR="00A52EE5" w:rsidRDefault="00A52EE5" w:rsidP="00A52E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09 fontes na sede da área indígena do Inhacorá.</w:t>
            </w:r>
          </w:p>
          <w:p w:rsidR="00A52EE5" w:rsidRDefault="00A52EE5" w:rsidP="00A52E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A52EE5" w:rsidRDefault="00A52EE5" w:rsidP="00A52EE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3112F4" w:rsidRDefault="003112F4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 </w:t>
            </w:r>
            <w:proofErr w:type="gramEnd"/>
            <w:r w:rsidR="00A52EE5">
              <w:rPr>
                <w:sz w:val="24"/>
                <w:szCs w:val="24"/>
              </w:rPr>
              <w:t>14</w:t>
            </w:r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3F151A">
              <w:rPr>
                <w:sz w:val="24"/>
                <w:szCs w:val="24"/>
              </w:rPr>
              <w:t xml:space="preserve"> fevereiro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:rsidR="00A52EE5" w:rsidRPr="000B391B" w:rsidRDefault="00A52EE5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670" w:rsidRDefault="008C3670" w:rsidP="008E586B">
      <w:pPr>
        <w:spacing w:after="0" w:line="240" w:lineRule="auto"/>
      </w:pPr>
      <w:r>
        <w:separator/>
      </w:r>
    </w:p>
  </w:endnote>
  <w:endnote w:type="continuationSeparator" w:id="0">
    <w:p w:rsidR="008C3670" w:rsidRDefault="008C3670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670" w:rsidRDefault="008C3670" w:rsidP="008E586B">
      <w:pPr>
        <w:spacing w:after="0" w:line="240" w:lineRule="auto"/>
      </w:pPr>
      <w:r>
        <w:separator/>
      </w:r>
    </w:p>
  </w:footnote>
  <w:footnote w:type="continuationSeparator" w:id="0">
    <w:p w:rsidR="008C3670" w:rsidRDefault="008C3670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37697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C3670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2EE5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F691F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2022-02-14T20:44:00Z</cp:lastPrinted>
  <dcterms:created xsi:type="dcterms:W3CDTF">2022-02-14T20:46:00Z</dcterms:created>
  <dcterms:modified xsi:type="dcterms:W3CDTF">2022-02-14T20:46:00Z</dcterms:modified>
</cp:coreProperties>
</file>