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A2E" w:rsidRDefault="00065A2E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E00E30" w:rsidRPr="000B391B" w:rsidTr="00170CB9">
        <w:trPr>
          <w:trHeight w:val="540"/>
        </w:trPr>
        <w:tc>
          <w:tcPr>
            <w:tcW w:w="7580" w:type="dxa"/>
            <w:gridSpan w:val="2"/>
          </w:tcPr>
          <w:p w:rsidR="00E00E30" w:rsidRPr="000B391B" w:rsidRDefault="00E00E30" w:rsidP="000E1DF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Pedido de </w:t>
            </w:r>
            <w:r w:rsidR="000E1DF9">
              <w:rPr>
                <w:rFonts w:ascii="Arial" w:hAnsi="Arial" w:cs="Arial"/>
                <w:b/>
                <w:bCs/>
                <w:sz w:val="24"/>
                <w:szCs w:val="24"/>
              </w:rPr>
              <w:t>providências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299" w:type="dxa"/>
          </w:tcPr>
          <w:p w:rsidR="00E00E30" w:rsidRPr="000B391B" w:rsidRDefault="00E10005" w:rsidP="000A4913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27</w:t>
            </w:r>
            <w:r w:rsidR="004F488E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0A4913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</w:tr>
      <w:tr w:rsidR="00E00E30" w:rsidRPr="000B391B" w:rsidTr="00C1518A">
        <w:trPr>
          <w:cantSplit/>
          <w:trHeight w:val="1211"/>
        </w:trPr>
        <w:tc>
          <w:tcPr>
            <w:tcW w:w="5240" w:type="dxa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45568" w:rsidRPr="000B391B" w:rsidRDefault="00E00E30" w:rsidP="000A491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4D74FB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545EF6">
              <w:rPr>
                <w:rFonts w:ascii="Arial" w:hAnsi="Arial" w:cs="Arial"/>
                <w:sz w:val="24"/>
                <w:szCs w:val="24"/>
              </w:rPr>
              <w:t>SILVIO PAULO KONDRA - PP</w:t>
            </w:r>
          </w:p>
        </w:tc>
        <w:tc>
          <w:tcPr>
            <w:tcW w:w="3639" w:type="dxa"/>
            <w:gridSpan w:val="2"/>
            <w:vMerge w:val="restart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E00E30" w:rsidRPr="000B391B" w:rsidTr="00170CB9">
        <w:trPr>
          <w:cantSplit/>
          <w:trHeight w:val="1241"/>
        </w:trPr>
        <w:tc>
          <w:tcPr>
            <w:tcW w:w="5240" w:type="dxa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Informação</w:t>
            </w:r>
          </w:p>
        </w:tc>
        <w:tc>
          <w:tcPr>
            <w:tcW w:w="3639" w:type="dxa"/>
            <w:gridSpan w:val="2"/>
            <w:vMerge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0E30" w:rsidRPr="000B391B" w:rsidTr="00170CB9">
        <w:trPr>
          <w:trHeight w:val="6810"/>
        </w:trPr>
        <w:tc>
          <w:tcPr>
            <w:tcW w:w="8879" w:type="dxa"/>
            <w:gridSpan w:val="3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E00E30" w:rsidRDefault="00C1518A" w:rsidP="00C1518A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</w:t>
            </w:r>
            <w:r w:rsidR="00872530">
              <w:rPr>
                <w:sz w:val="24"/>
                <w:szCs w:val="24"/>
              </w:rPr>
              <w:t>O</w:t>
            </w:r>
            <w:r w:rsidR="00E00E30" w:rsidRPr="00F276B9">
              <w:rPr>
                <w:sz w:val="24"/>
                <w:szCs w:val="24"/>
              </w:rPr>
              <w:t xml:space="preserve"> Vereador</w:t>
            </w:r>
            <w:r w:rsidR="00E00E30">
              <w:rPr>
                <w:sz w:val="24"/>
                <w:szCs w:val="24"/>
              </w:rPr>
              <w:t xml:space="preserve"> </w:t>
            </w:r>
            <w:r w:rsidR="00E00E30" w:rsidRPr="00F276B9">
              <w:rPr>
                <w:sz w:val="24"/>
                <w:szCs w:val="24"/>
              </w:rPr>
              <w:t xml:space="preserve">que </w:t>
            </w:r>
            <w:r w:rsidR="00E00E30">
              <w:rPr>
                <w:sz w:val="24"/>
                <w:szCs w:val="24"/>
              </w:rPr>
              <w:t>a</w:t>
            </w:r>
            <w:r w:rsidR="004D74FB">
              <w:rPr>
                <w:sz w:val="24"/>
                <w:szCs w:val="24"/>
              </w:rPr>
              <w:t xml:space="preserve"> </w:t>
            </w:r>
            <w:r w:rsidR="00545EF6">
              <w:rPr>
                <w:sz w:val="24"/>
                <w:szCs w:val="24"/>
              </w:rPr>
              <w:t>este se subscreve</w:t>
            </w:r>
            <w:r w:rsidR="000A16AC">
              <w:rPr>
                <w:sz w:val="24"/>
                <w:szCs w:val="24"/>
              </w:rPr>
              <w:t xml:space="preserve"> da Bancada do PP</w:t>
            </w:r>
            <w:r w:rsidR="00E00E30" w:rsidRPr="00F276B9">
              <w:rPr>
                <w:sz w:val="24"/>
                <w:szCs w:val="24"/>
              </w:rPr>
              <w:t xml:space="preserve">, vem de acordo com o </w:t>
            </w:r>
            <w:r w:rsidR="00545EF6">
              <w:rPr>
                <w:bCs/>
                <w:sz w:val="24"/>
                <w:szCs w:val="24"/>
              </w:rPr>
              <w:t>Art</w:t>
            </w:r>
            <w:r w:rsidR="004F488E">
              <w:rPr>
                <w:bCs/>
                <w:sz w:val="24"/>
                <w:szCs w:val="24"/>
              </w:rPr>
              <w:t>. 117</w:t>
            </w:r>
            <w:r w:rsidR="004F488E">
              <w:rPr>
                <w:sz w:val="24"/>
                <w:szCs w:val="24"/>
              </w:rPr>
              <w:t xml:space="preserve">, </w:t>
            </w:r>
            <w:r w:rsidR="004D74FB">
              <w:rPr>
                <w:bCs/>
                <w:sz w:val="24"/>
                <w:szCs w:val="24"/>
              </w:rPr>
              <w:t xml:space="preserve">e art. </w:t>
            </w:r>
            <w:r w:rsidR="004F488E">
              <w:rPr>
                <w:bCs/>
                <w:sz w:val="24"/>
                <w:szCs w:val="24"/>
              </w:rPr>
              <w:t>118</w:t>
            </w:r>
            <w:r w:rsidR="00E00E30" w:rsidRPr="00F276B9">
              <w:rPr>
                <w:bCs/>
                <w:sz w:val="24"/>
                <w:szCs w:val="24"/>
              </w:rPr>
              <w:t xml:space="preserve"> </w:t>
            </w:r>
            <w:r w:rsidR="00E00E30"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>
              <w:rPr>
                <w:sz w:val="24"/>
                <w:szCs w:val="24"/>
              </w:rPr>
              <w:t xml:space="preserve"> providenciado</w:t>
            </w:r>
            <w:r w:rsidR="00545EF6">
              <w:rPr>
                <w:sz w:val="24"/>
                <w:szCs w:val="24"/>
              </w:rPr>
              <w:t>:</w:t>
            </w:r>
          </w:p>
          <w:p w:rsidR="00E10005" w:rsidRDefault="00E10005" w:rsidP="00C1518A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872530" w:rsidRDefault="00E10005" w:rsidP="00E71844">
            <w:pPr>
              <w:pStyle w:val="Textoembloco"/>
              <w:numPr>
                <w:ilvl w:val="0"/>
                <w:numId w:val="4"/>
              </w:numPr>
              <w:spacing w:after="0" w:line="360" w:lineRule="auto"/>
              <w:ind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Para que sejam escrituradas as casas populares do bairro São Roque, casas e terrenos da sede próximo à igreja Assembleia de Deus e também as casas populares do distrito de Coroados.</w:t>
            </w:r>
          </w:p>
          <w:p w:rsidR="00E10005" w:rsidRPr="00E10005" w:rsidRDefault="00E10005" w:rsidP="00E10005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E10005" w:rsidRDefault="00E10005" w:rsidP="00C1518A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E10005" w:rsidRDefault="00E10005" w:rsidP="00C1518A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E10005" w:rsidRDefault="00E10005" w:rsidP="00C1518A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E10005" w:rsidRDefault="00E10005" w:rsidP="00C1518A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E10005" w:rsidRDefault="00E10005" w:rsidP="00C1518A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E10005" w:rsidRDefault="00E10005" w:rsidP="00C1518A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C1518A" w:rsidRPr="00BE7476" w:rsidRDefault="00C1518A" w:rsidP="00C1518A">
            <w:pPr>
              <w:pStyle w:val="Textoembloco"/>
              <w:spacing w:after="0" w:line="360" w:lineRule="auto"/>
              <w:ind w:left="0" w:right="349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                                                     </w:t>
            </w:r>
            <w:r w:rsidR="00E10005">
              <w:rPr>
                <w:sz w:val="24"/>
                <w:szCs w:val="24"/>
              </w:rPr>
              <w:t>São Valério do Sul/RS 23 de junho</w:t>
            </w:r>
            <w:r>
              <w:rPr>
                <w:sz w:val="24"/>
                <w:szCs w:val="24"/>
              </w:rPr>
              <w:t xml:space="preserve"> de 2022</w:t>
            </w:r>
            <w:r w:rsidRPr="002F70F3">
              <w:rPr>
                <w:sz w:val="24"/>
                <w:szCs w:val="24"/>
              </w:rPr>
              <w:t>.</w:t>
            </w:r>
          </w:p>
          <w:p w:rsidR="000E1DF9" w:rsidRPr="00C1518A" w:rsidRDefault="00C1518A" w:rsidP="00C1518A">
            <w:pPr>
              <w:pStyle w:val="Textoembloco"/>
              <w:spacing w:after="0" w:line="360" w:lineRule="auto"/>
              <w:ind w:left="0" w:right="349"/>
              <w:rPr>
                <w:b/>
                <w:sz w:val="24"/>
                <w:szCs w:val="24"/>
              </w:rPr>
            </w:pPr>
            <w:r w:rsidRPr="00C1518A">
              <w:rPr>
                <w:b/>
                <w:sz w:val="24"/>
                <w:szCs w:val="24"/>
              </w:rPr>
              <w:t xml:space="preserve">         </w:t>
            </w: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0E1DF9" w:rsidTr="00BE7476">
              <w:trPr>
                <w:trHeight w:val="634"/>
              </w:trPr>
              <w:tc>
                <w:tcPr>
                  <w:tcW w:w="8729" w:type="dxa"/>
                </w:tcPr>
                <w:p w:rsidR="000E1DF9" w:rsidRDefault="000E1DF9" w:rsidP="00C1518A">
                  <w:pPr>
                    <w:pStyle w:val="Textoembloco"/>
                    <w:spacing w:after="0"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0E1DF9" w:rsidRDefault="00C1518A" w:rsidP="00C1518A">
            <w:pPr>
              <w:pStyle w:val="Textoembloco"/>
              <w:spacing w:after="0" w:line="360" w:lineRule="auto"/>
              <w:ind w:left="0" w:right="349"/>
              <w:rPr>
                <w:b/>
                <w:sz w:val="24"/>
                <w:szCs w:val="24"/>
              </w:rPr>
            </w:pPr>
            <w:r w:rsidRPr="00C1518A">
              <w:rPr>
                <w:b/>
                <w:sz w:val="24"/>
                <w:szCs w:val="24"/>
              </w:rPr>
              <w:t xml:space="preserve">       </w:t>
            </w:r>
            <w:r>
              <w:rPr>
                <w:b/>
                <w:sz w:val="24"/>
                <w:szCs w:val="24"/>
              </w:rPr>
              <w:t xml:space="preserve">               </w:t>
            </w:r>
          </w:p>
          <w:p w:rsidR="00C1518A" w:rsidRPr="00C1518A" w:rsidRDefault="00E10005" w:rsidP="00C1518A">
            <w:pPr>
              <w:pStyle w:val="Textoembloco"/>
              <w:spacing w:after="0" w:line="360" w:lineRule="auto"/>
              <w:ind w:left="0" w:right="34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</w:t>
            </w:r>
          </w:p>
          <w:p w:rsidR="00C1518A" w:rsidRDefault="00C1518A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518A" w:rsidRPr="000B391B" w:rsidTr="00170CB9">
        <w:trPr>
          <w:trHeight w:val="6810"/>
        </w:trPr>
        <w:tc>
          <w:tcPr>
            <w:tcW w:w="8879" w:type="dxa"/>
            <w:gridSpan w:val="3"/>
          </w:tcPr>
          <w:p w:rsidR="00C1518A" w:rsidRPr="000B391B" w:rsidRDefault="00C1518A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00E30" w:rsidRPr="000B391B" w:rsidTr="00B661AA">
        <w:trPr>
          <w:trHeight w:val="278"/>
        </w:trPr>
        <w:tc>
          <w:tcPr>
            <w:tcW w:w="8879" w:type="dxa"/>
            <w:gridSpan w:val="3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:rsidR="00E00E30" w:rsidRDefault="00E00E30" w:rsidP="006E4F19"/>
    <w:sectPr w:rsidR="00E00E30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73DE" w:rsidRDefault="004573DE" w:rsidP="00E00E30">
      <w:pPr>
        <w:spacing w:after="0" w:line="240" w:lineRule="auto"/>
      </w:pPr>
      <w:r>
        <w:separator/>
      </w:r>
    </w:p>
  </w:endnote>
  <w:endnote w:type="continuationSeparator" w:id="0">
    <w:p w:rsidR="004573DE" w:rsidRDefault="004573DE" w:rsidP="00E00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0E30" w:rsidRDefault="00E00E30" w:rsidP="00E00E30">
    <w:pPr>
      <w:pStyle w:val="Cabealho"/>
    </w:pPr>
  </w:p>
  <w:p w:rsidR="00E00E30" w:rsidRDefault="00E00E30" w:rsidP="00E00E30"/>
  <w:p w:rsidR="00E00E30" w:rsidRDefault="00E00E30" w:rsidP="00E00E30">
    <w:pPr>
      <w:pStyle w:val="Rodap"/>
    </w:pPr>
  </w:p>
  <w:p w:rsidR="00E00E30" w:rsidRDefault="00E00E30" w:rsidP="00E00E30"/>
  <w:p w:rsidR="00E00E30" w:rsidRPr="00721166" w:rsidRDefault="00E00E30" w:rsidP="00E00E30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E00E30" w:rsidRPr="00721166" w:rsidRDefault="00E00E30" w:rsidP="00E00E30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E00E30" w:rsidRDefault="00E00E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73DE" w:rsidRDefault="004573DE" w:rsidP="00E00E30">
      <w:pPr>
        <w:spacing w:after="0" w:line="240" w:lineRule="auto"/>
      </w:pPr>
      <w:r>
        <w:separator/>
      </w:r>
    </w:p>
  </w:footnote>
  <w:footnote w:type="continuationSeparator" w:id="0">
    <w:p w:rsidR="004573DE" w:rsidRDefault="004573DE" w:rsidP="00E00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0E30" w:rsidRDefault="00E00E30" w:rsidP="00E00E30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6E1069E" wp14:editId="71C7A4FA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E00E30" w:rsidRPr="00721166" w:rsidRDefault="00E00E30" w:rsidP="00E00E30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E00E30" w:rsidRDefault="00E00E30" w:rsidP="00E00E30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E00E30" w:rsidRDefault="00E00E3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6F2259"/>
    <w:multiLevelType w:val="hybridMultilevel"/>
    <w:tmpl w:val="903EFBE4"/>
    <w:lvl w:ilvl="0" w:tplc="A00C75D2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1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2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3" w15:restartNumberingAfterBreak="0">
    <w:nsid w:val="61716D46"/>
    <w:multiLevelType w:val="hybridMultilevel"/>
    <w:tmpl w:val="91C0DA12"/>
    <w:lvl w:ilvl="0" w:tplc="63344AA2">
      <w:start w:val="1"/>
      <w:numFmt w:val="decimal"/>
      <w:lvlText w:val="%1"/>
      <w:lvlJc w:val="left"/>
      <w:pPr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E30"/>
    <w:rsid w:val="00065A2E"/>
    <w:rsid w:val="000A16AC"/>
    <w:rsid w:val="000A4913"/>
    <w:rsid w:val="000A497E"/>
    <w:rsid w:val="000A6268"/>
    <w:rsid w:val="000E1DF9"/>
    <w:rsid w:val="00125EC6"/>
    <w:rsid w:val="001C449A"/>
    <w:rsid w:val="001E6F95"/>
    <w:rsid w:val="001F2F3B"/>
    <w:rsid w:val="00260CEF"/>
    <w:rsid w:val="002C55D1"/>
    <w:rsid w:val="00357313"/>
    <w:rsid w:val="004438C6"/>
    <w:rsid w:val="004573DE"/>
    <w:rsid w:val="004860E4"/>
    <w:rsid w:val="004D74FB"/>
    <w:rsid w:val="004F488E"/>
    <w:rsid w:val="00545EF6"/>
    <w:rsid w:val="00556251"/>
    <w:rsid w:val="00685738"/>
    <w:rsid w:val="006E4F19"/>
    <w:rsid w:val="00700ED2"/>
    <w:rsid w:val="00714FDD"/>
    <w:rsid w:val="00757029"/>
    <w:rsid w:val="007E516C"/>
    <w:rsid w:val="007F46CC"/>
    <w:rsid w:val="00872530"/>
    <w:rsid w:val="00877BB6"/>
    <w:rsid w:val="008E044C"/>
    <w:rsid w:val="008F7ADD"/>
    <w:rsid w:val="009B6AB1"/>
    <w:rsid w:val="009F719F"/>
    <w:rsid w:val="00B661AA"/>
    <w:rsid w:val="00BA7E20"/>
    <w:rsid w:val="00BC7C5B"/>
    <w:rsid w:val="00BE7476"/>
    <w:rsid w:val="00C1518A"/>
    <w:rsid w:val="00C45568"/>
    <w:rsid w:val="00D64CA8"/>
    <w:rsid w:val="00DA0D30"/>
    <w:rsid w:val="00DD3CB6"/>
    <w:rsid w:val="00DF55B6"/>
    <w:rsid w:val="00E00E30"/>
    <w:rsid w:val="00E03494"/>
    <w:rsid w:val="00E10005"/>
    <w:rsid w:val="00E139D7"/>
    <w:rsid w:val="00E71844"/>
    <w:rsid w:val="00E85094"/>
    <w:rsid w:val="00EF19E0"/>
    <w:rsid w:val="00F053DD"/>
    <w:rsid w:val="00F536BB"/>
    <w:rsid w:val="00FD217E"/>
    <w:rsid w:val="00FE1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EC4AF"/>
  <w15:docId w15:val="{E3F3E7A2-C401-4EC1-B349-240E2A013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0E3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0E30"/>
  </w:style>
  <w:style w:type="paragraph" w:styleId="Rodap">
    <w:name w:val="footer"/>
    <w:basedOn w:val="Normal"/>
    <w:link w:val="Rodap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0E30"/>
  </w:style>
  <w:style w:type="paragraph" w:styleId="Textoembloco">
    <w:name w:val="Block Text"/>
    <w:basedOn w:val="Normal"/>
    <w:rsid w:val="00E00E30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0E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0E30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E1D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37F6F6-170F-443D-B0E5-4111CADD9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Usuario</cp:lastModifiedBy>
  <cp:revision>2</cp:revision>
  <cp:lastPrinted>2022-06-27T20:44:00Z</cp:lastPrinted>
  <dcterms:created xsi:type="dcterms:W3CDTF">2022-06-27T20:47:00Z</dcterms:created>
  <dcterms:modified xsi:type="dcterms:W3CDTF">2022-06-27T20:47:00Z</dcterms:modified>
</cp:coreProperties>
</file>