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AE0367" w:rsidP="000E134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31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0E1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134E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846E7B">
              <w:rPr>
                <w:sz w:val="24"/>
                <w:szCs w:val="24"/>
              </w:rPr>
              <w:t>PT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846E7B" w:rsidRDefault="00DA0945" w:rsidP="005B3FD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r w:rsidR="005B3FDD">
              <w:rPr>
                <w:sz w:val="24"/>
                <w:szCs w:val="24"/>
              </w:rPr>
              <w:t xml:space="preserve">encascalhada </w:t>
            </w:r>
            <w:r w:rsidR="00AE0367">
              <w:rPr>
                <w:sz w:val="24"/>
                <w:szCs w:val="24"/>
              </w:rPr>
              <w:t xml:space="preserve">a propriedade </w:t>
            </w:r>
            <w:r w:rsidR="005B3FDD">
              <w:rPr>
                <w:sz w:val="24"/>
                <w:szCs w:val="24"/>
              </w:rPr>
              <w:t xml:space="preserve">do Senhor </w:t>
            </w:r>
            <w:r w:rsidR="00AE0367">
              <w:rPr>
                <w:sz w:val="24"/>
                <w:szCs w:val="24"/>
              </w:rPr>
              <w:t xml:space="preserve">Jorge </w:t>
            </w:r>
            <w:proofErr w:type="spellStart"/>
            <w:r w:rsidR="00AE0367">
              <w:rPr>
                <w:sz w:val="24"/>
                <w:szCs w:val="24"/>
              </w:rPr>
              <w:t>Roncatto</w:t>
            </w:r>
            <w:proofErr w:type="spellEnd"/>
          </w:p>
          <w:p w:rsidR="005B3FDD" w:rsidRDefault="005B3FDD" w:rsidP="00AE036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</w:t>
            </w:r>
            <w:proofErr w:type="gramStart"/>
            <w:r>
              <w:rPr>
                <w:sz w:val="24"/>
                <w:szCs w:val="24"/>
              </w:rPr>
              <w:t xml:space="preserve">seja </w:t>
            </w:r>
            <w:r w:rsidR="00AE0367">
              <w:rPr>
                <w:sz w:val="24"/>
                <w:szCs w:val="24"/>
              </w:rPr>
              <w:t xml:space="preserve"> recuperada</w:t>
            </w:r>
            <w:proofErr w:type="gramEnd"/>
            <w:r w:rsidR="00AE0367">
              <w:rPr>
                <w:sz w:val="24"/>
                <w:szCs w:val="24"/>
              </w:rPr>
              <w:t xml:space="preserve"> a estrada que dá acesso a Alegre pelo Rincão dos </w:t>
            </w:r>
            <w:proofErr w:type="spellStart"/>
            <w:r w:rsidR="00AE0367">
              <w:rPr>
                <w:sz w:val="24"/>
                <w:szCs w:val="24"/>
              </w:rPr>
              <w:t>Correas</w:t>
            </w:r>
            <w:proofErr w:type="spellEnd"/>
            <w:r w:rsidR="00AE0367">
              <w:rPr>
                <w:sz w:val="24"/>
                <w:szCs w:val="24"/>
              </w:rPr>
              <w:t>.</w:t>
            </w:r>
          </w:p>
          <w:p w:rsidR="00AE0367" w:rsidRDefault="00AE0367" w:rsidP="00AE036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recuperada a estrada que dá acesso a propriedade do Sr. Florentino Keller.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2D52FF">
              <w:rPr>
                <w:sz w:val="24"/>
                <w:szCs w:val="24"/>
              </w:rPr>
              <w:t>24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2D52FF">
              <w:rPr>
                <w:sz w:val="24"/>
                <w:szCs w:val="24"/>
              </w:rPr>
              <w:t>agos</w:t>
            </w:r>
            <w:bookmarkStart w:id="0" w:name="_GoBack"/>
            <w:bookmarkEnd w:id="0"/>
            <w:r w:rsidR="002D52FF">
              <w:rPr>
                <w:sz w:val="24"/>
                <w:szCs w:val="24"/>
              </w:rPr>
              <w:t>to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AB0" w:rsidRDefault="00A02AB0" w:rsidP="008E586B">
      <w:pPr>
        <w:spacing w:after="0" w:line="240" w:lineRule="auto"/>
      </w:pPr>
      <w:r>
        <w:separator/>
      </w:r>
    </w:p>
  </w:endnote>
  <w:endnote w:type="continuationSeparator" w:id="0">
    <w:p w:rsidR="00A02AB0" w:rsidRDefault="00A02AB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AB0" w:rsidRDefault="00A02AB0" w:rsidP="008E586B">
      <w:pPr>
        <w:spacing w:after="0" w:line="240" w:lineRule="auto"/>
      </w:pPr>
      <w:r>
        <w:separator/>
      </w:r>
    </w:p>
  </w:footnote>
  <w:footnote w:type="continuationSeparator" w:id="0">
    <w:p w:rsidR="00A02AB0" w:rsidRDefault="00A02AB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F1352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2021-05-10T21:15:00Z</cp:lastPrinted>
  <dcterms:created xsi:type="dcterms:W3CDTF">2022-08-24T14:16:00Z</dcterms:created>
  <dcterms:modified xsi:type="dcterms:W3CDTF">2022-08-24T14:16:00Z</dcterms:modified>
</cp:coreProperties>
</file>