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1F27CA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012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1F27CA" w:rsidP="00F71D5A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70205F" w:rsidRPr="001F27CA">
              <w:rPr>
                <w:sz w:val="24"/>
                <w:szCs w:val="24"/>
              </w:rPr>
              <w:t xml:space="preserve">Para que seja feito </w:t>
            </w:r>
            <w:r>
              <w:rPr>
                <w:sz w:val="24"/>
                <w:szCs w:val="24"/>
              </w:rPr>
              <w:t xml:space="preserve">o sistema de tubulação na propriedade do senhor Jaques </w:t>
            </w:r>
            <w:proofErr w:type="spellStart"/>
            <w:r>
              <w:rPr>
                <w:sz w:val="24"/>
                <w:szCs w:val="24"/>
              </w:rPr>
              <w:t>Delaflora</w:t>
            </w:r>
            <w:proofErr w:type="spellEnd"/>
            <w:r>
              <w:rPr>
                <w:sz w:val="24"/>
                <w:szCs w:val="24"/>
              </w:rPr>
              <w:t xml:space="preserve">, pois a água que desce da cidade vai em direção ao poço artesiano que abastece a cidade. </w:t>
            </w:r>
          </w:p>
          <w:p w:rsidR="001F27CA" w:rsidRPr="001F27CA" w:rsidRDefault="001F27CA" w:rsidP="00F71D5A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2- Para que seja divulgado no programa da prefeitura as pessoas que tem correspondências a serem retiradas nos Correios.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1F27CA">
              <w:rPr>
                <w:sz w:val="24"/>
                <w:szCs w:val="24"/>
              </w:rPr>
              <w:t>27</w:t>
            </w:r>
            <w:bookmarkStart w:id="0" w:name="_GoBack"/>
            <w:bookmarkEnd w:id="0"/>
            <w:r w:rsidR="00611DAC">
              <w:rPr>
                <w:sz w:val="24"/>
                <w:szCs w:val="24"/>
              </w:rPr>
              <w:t xml:space="preserve"> de </w:t>
            </w:r>
            <w:r w:rsidR="00F46D54">
              <w:rPr>
                <w:sz w:val="24"/>
                <w:szCs w:val="24"/>
              </w:rPr>
              <w:t>março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A58" w:rsidRDefault="00233A58" w:rsidP="008E586B">
      <w:pPr>
        <w:spacing w:after="0" w:line="240" w:lineRule="auto"/>
      </w:pPr>
      <w:r>
        <w:separator/>
      </w:r>
    </w:p>
  </w:endnote>
  <w:endnote w:type="continuationSeparator" w:id="0">
    <w:p w:rsidR="00233A58" w:rsidRDefault="00233A5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A58" w:rsidRDefault="00233A58" w:rsidP="008E586B">
      <w:pPr>
        <w:spacing w:after="0" w:line="240" w:lineRule="auto"/>
      </w:pPr>
      <w:r>
        <w:separator/>
      </w:r>
    </w:p>
  </w:footnote>
  <w:footnote w:type="continuationSeparator" w:id="0">
    <w:p w:rsidR="00233A58" w:rsidRDefault="00233A5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8DDF6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2023-03-27T19:40:00Z</cp:lastPrinted>
  <dcterms:created xsi:type="dcterms:W3CDTF">2023-03-27T19:47:00Z</dcterms:created>
  <dcterms:modified xsi:type="dcterms:W3CDTF">2023-03-27T19:47:00Z</dcterms:modified>
</cp:coreProperties>
</file>