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54518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54518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54518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54518D">
              <w:rPr>
                <w:rFonts w:ascii="Arial" w:hAnsi="Arial" w:cs="Arial"/>
                <w:sz w:val="24"/>
                <w:szCs w:val="24"/>
              </w:rPr>
              <w:t>a IVANILDA RICHTER SPERONI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54518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AA1A42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07221" w:rsidRDefault="0054518D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 Para que seja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providenciado a manutenção da Estrada que se encontra em péssimas condições, na localidade de Bananeiras em frente a propriedade do Sr.  Guto de Moura  porque que suas notas de vendas saem para o Município de São Valério do Sul, pede que seja providenciado  meio urgente porque os caminhões não conseguem entrar na sua propriedade.</w:t>
            </w: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54518D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 xml:space="preserve"> de </w:t>
            </w:r>
            <w:r w:rsidR="0054518D">
              <w:rPr>
                <w:sz w:val="24"/>
                <w:szCs w:val="24"/>
              </w:rPr>
              <w:t>maio</w:t>
            </w:r>
            <w:bookmarkStart w:id="0" w:name="_GoBack"/>
            <w:bookmarkEnd w:id="0"/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55" w:rsidRDefault="00891655" w:rsidP="008E586B">
      <w:pPr>
        <w:spacing w:after="0" w:line="240" w:lineRule="auto"/>
      </w:pPr>
      <w:r>
        <w:separator/>
      </w:r>
    </w:p>
  </w:endnote>
  <w:endnote w:type="continuationSeparator" w:id="0">
    <w:p w:rsidR="00891655" w:rsidRDefault="00891655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55" w:rsidRDefault="00891655" w:rsidP="008E586B">
      <w:pPr>
        <w:spacing w:after="0" w:line="240" w:lineRule="auto"/>
      </w:pPr>
      <w:r>
        <w:separator/>
      </w:r>
    </w:p>
  </w:footnote>
  <w:footnote w:type="continuationSeparator" w:id="0">
    <w:p w:rsidR="00891655" w:rsidRDefault="00891655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C628C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726F"/>
    <w:rsid w:val="00614BB3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A5E38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4B2"/>
    <w:rsid w:val="009C68AA"/>
    <w:rsid w:val="009D3443"/>
    <w:rsid w:val="009E2233"/>
    <w:rsid w:val="009E25CE"/>
    <w:rsid w:val="009E617B"/>
    <w:rsid w:val="009F5C4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2019-05-06T21:33:00Z</cp:lastPrinted>
  <dcterms:created xsi:type="dcterms:W3CDTF">2019-05-06T22:41:00Z</dcterms:created>
  <dcterms:modified xsi:type="dcterms:W3CDTF">2019-05-06T22:41:00Z</dcterms:modified>
</cp:coreProperties>
</file>