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4187E" w:rsidP="00A01DF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CE5860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CE58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CE5860">
              <w:rPr>
                <w:rFonts w:ascii="Arial" w:hAnsi="Arial" w:cs="Arial"/>
                <w:sz w:val="24"/>
                <w:szCs w:val="24"/>
              </w:rPr>
              <w:t>VERGILIO CAMARGO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CE5860">
              <w:rPr>
                <w:sz w:val="24"/>
                <w:szCs w:val="24"/>
              </w:rPr>
              <w:t>MDB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B688C" w:rsidRPr="00CE5860" w:rsidRDefault="00CE5860" w:rsidP="00CE5860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1-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proofErr w:type="gramEnd"/>
            <w:r w:rsidR="007F2561" w:rsidRPr="00CE5860">
              <w:rPr>
                <w:sz w:val="24"/>
                <w:szCs w:val="24"/>
              </w:rPr>
              <w:t xml:space="preserve">Para que </w:t>
            </w:r>
            <w:r w:rsidR="00A01DF5" w:rsidRPr="00CE5860">
              <w:rPr>
                <w:sz w:val="24"/>
                <w:szCs w:val="24"/>
              </w:rPr>
              <w:t>seja efetuada a</w:t>
            </w:r>
            <w:r w:rsidRPr="00CE5860">
              <w:rPr>
                <w:sz w:val="24"/>
                <w:szCs w:val="24"/>
              </w:rPr>
              <w:t xml:space="preserve"> reforma da ponte que da acesso da Área Indígena até o Instituto.</w:t>
            </w:r>
          </w:p>
          <w:p w:rsidR="00FD3242" w:rsidRPr="00CE5860" w:rsidRDefault="00A01DF5" w:rsidP="00CE5860">
            <w:pPr>
              <w:pStyle w:val="Textoembloco"/>
              <w:numPr>
                <w:ilvl w:val="0"/>
                <w:numId w:val="9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CE5860">
              <w:rPr>
                <w:sz w:val="24"/>
                <w:szCs w:val="24"/>
              </w:rPr>
              <w:t xml:space="preserve">Que seja </w:t>
            </w:r>
            <w:r w:rsidR="00CE5860" w:rsidRPr="00CE5860">
              <w:rPr>
                <w:sz w:val="24"/>
                <w:szCs w:val="24"/>
              </w:rPr>
              <w:t xml:space="preserve">aberta a estrada que dá acesso até a ponte que liga a Comunidade Indígena ao Instituto. </w:t>
            </w: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CE5860">
              <w:rPr>
                <w:sz w:val="24"/>
                <w:szCs w:val="24"/>
              </w:rPr>
              <w:t>15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CE5860">
              <w:rPr>
                <w:sz w:val="24"/>
                <w:szCs w:val="24"/>
              </w:rPr>
              <w:t>abril</w:t>
            </w:r>
            <w:bookmarkStart w:id="0" w:name="_GoBack"/>
            <w:bookmarkEnd w:id="0"/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F94" w:rsidRDefault="00CD1F94" w:rsidP="008E586B">
      <w:pPr>
        <w:spacing w:after="0" w:line="240" w:lineRule="auto"/>
      </w:pPr>
      <w:r>
        <w:separator/>
      </w:r>
    </w:p>
  </w:endnote>
  <w:endnote w:type="continuationSeparator" w:id="0">
    <w:p w:rsidR="00CD1F94" w:rsidRDefault="00CD1F9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F94" w:rsidRDefault="00CD1F94" w:rsidP="008E586B">
      <w:pPr>
        <w:spacing w:after="0" w:line="240" w:lineRule="auto"/>
      </w:pPr>
      <w:r>
        <w:separator/>
      </w:r>
    </w:p>
  </w:footnote>
  <w:footnote w:type="continuationSeparator" w:id="0">
    <w:p w:rsidR="00CD1F94" w:rsidRDefault="00CD1F9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9FC2E32"/>
    <w:multiLevelType w:val="hybridMultilevel"/>
    <w:tmpl w:val="72EA042E"/>
    <w:lvl w:ilvl="0" w:tplc="BD5CF81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8206AA"/>
    <w:multiLevelType w:val="hybridMultilevel"/>
    <w:tmpl w:val="B9D0EC32"/>
    <w:lvl w:ilvl="0" w:tplc="B756DCA0">
      <w:start w:val="1"/>
      <w:numFmt w:val="decimal"/>
      <w:lvlText w:val="%1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1F94"/>
    <w:rsid w:val="00CD4E4E"/>
    <w:rsid w:val="00CE2379"/>
    <w:rsid w:val="00CE5860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2020-05-18T22:00:00Z</cp:lastPrinted>
  <dcterms:created xsi:type="dcterms:W3CDTF">2020-05-18T22:04:00Z</dcterms:created>
  <dcterms:modified xsi:type="dcterms:W3CDTF">2020-05-18T22:04:00Z</dcterms:modified>
</cp:coreProperties>
</file>