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drawings/drawing3.xml" ContentType="application/vnd.openxmlformats-officedocument.drawingml.chartshapes+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charts/chart4.xml" ContentType="application/vnd.openxmlformats-officedocument.drawingml.chart+xml"/>
  <Override PartName="/word/drawings/drawing4.xml" ContentType="application/vnd.openxmlformats-officedocument.drawingml.chartshapes+xml"/>
  <Override PartName="/word/charts/chart5.xml" ContentType="application/vnd.openxmlformats-officedocument.drawingml.chart+xml"/>
  <Override PartName="/word/drawings/drawing5.xml" ContentType="application/vnd.openxmlformats-officedocument.drawingml.chartshapes+xml"/>
  <Override PartName="/word/charts/chart6.xml" ContentType="application/vnd.openxmlformats-officedocument.drawingml.chart+xml"/>
  <Override PartName="/word/drawings/drawing6.xml" ContentType="application/vnd.openxmlformats-officedocument.drawingml.chartshapes+xml"/>
  <Override PartName="/word/header7.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54A446" w14:textId="77777777" w:rsidR="001047E1" w:rsidRPr="007C18F7" w:rsidRDefault="001047E1" w:rsidP="00D91222">
      <w:pPr>
        <w:pStyle w:val="PargrafodaLista"/>
        <w:numPr>
          <w:ilvl w:val="0"/>
          <w:numId w:val="3"/>
        </w:numPr>
        <w:spacing w:after="240"/>
        <w:jc w:val="both"/>
        <w:rPr>
          <w:rFonts w:asciiTheme="minorHAnsi" w:hAnsiTheme="minorHAnsi" w:cstheme="minorHAnsi"/>
          <w:b/>
        </w:rPr>
      </w:pPr>
      <w:r w:rsidRPr="007C18F7">
        <w:rPr>
          <w:rFonts w:asciiTheme="minorHAnsi" w:hAnsiTheme="minorHAnsi" w:cstheme="minorHAnsi"/>
          <w:b/>
        </w:rPr>
        <w:t>OBJETO</w:t>
      </w:r>
    </w:p>
    <w:p w14:paraId="54A3B343" w14:textId="0E17AC66" w:rsidR="00DD694A" w:rsidRPr="007C18F7" w:rsidRDefault="006632DC" w:rsidP="00DD694A">
      <w:pPr>
        <w:jc w:val="both"/>
        <w:rPr>
          <w:rFonts w:asciiTheme="minorHAnsi" w:hAnsiTheme="minorHAnsi" w:cstheme="minorHAnsi"/>
        </w:rPr>
      </w:pPr>
      <w:r w:rsidRPr="007C18F7">
        <w:rPr>
          <w:rFonts w:asciiTheme="minorHAnsi" w:hAnsiTheme="minorHAnsi" w:cstheme="minorHAnsi"/>
        </w:rPr>
        <w:t>Constitui objeto da presente licitação</w:t>
      </w:r>
      <w:r w:rsidR="005E74B3" w:rsidRPr="007C18F7">
        <w:rPr>
          <w:rFonts w:asciiTheme="minorHAnsi" w:hAnsiTheme="minorHAnsi" w:cstheme="minorHAnsi"/>
        </w:rPr>
        <w:t xml:space="preserve"> </w:t>
      </w:r>
      <w:r w:rsidRPr="007C18F7">
        <w:rPr>
          <w:rFonts w:asciiTheme="minorHAnsi" w:hAnsiTheme="minorHAnsi" w:cstheme="minorHAnsi"/>
        </w:rPr>
        <w:t xml:space="preserve">a </w:t>
      </w:r>
      <w:r w:rsidR="005E74B3" w:rsidRPr="007C18F7">
        <w:rPr>
          <w:rFonts w:asciiTheme="minorHAnsi" w:hAnsiTheme="minorHAnsi" w:cstheme="minorHAnsi"/>
        </w:rPr>
        <w:t xml:space="preserve">contratação </w:t>
      </w:r>
      <w:r w:rsidR="00DD694A" w:rsidRPr="007C18F7">
        <w:rPr>
          <w:rFonts w:asciiTheme="minorHAnsi" w:hAnsiTheme="minorHAnsi" w:cstheme="minorHAnsi"/>
        </w:rPr>
        <w:t>de serviços de consultoria em engenharia para elaboração de projeto de iluminação pública</w:t>
      </w:r>
      <w:r w:rsidR="005E74B3" w:rsidRPr="007C18F7">
        <w:rPr>
          <w:rFonts w:asciiTheme="minorHAnsi" w:hAnsiTheme="minorHAnsi" w:cstheme="minorHAnsi"/>
        </w:rPr>
        <w:t xml:space="preserve"> </w:t>
      </w:r>
      <w:r w:rsidR="00DD694A" w:rsidRPr="007C18F7">
        <w:rPr>
          <w:rFonts w:asciiTheme="minorHAnsi" w:hAnsiTheme="minorHAnsi" w:cstheme="minorHAnsi"/>
        </w:rPr>
        <w:t>com tecnologia LED, serviços de Medição e Verificação</w:t>
      </w:r>
      <w:r w:rsidR="005E74B3" w:rsidRPr="007C18F7">
        <w:rPr>
          <w:rFonts w:asciiTheme="minorHAnsi" w:hAnsiTheme="minorHAnsi" w:cstheme="minorHAnsi"/>
        </w:rPr>
        <w:t xml:space="preserve"> -</w:t>
      </w:r>
      <w:r w:rsidR="00DD694A" w:rsidRPr="007C18F7">
        <w:rPr>
          <w:rFonts w:asciiTheme="minorHAnsi" w:hAnsiTheme="minorHAnsi" w:cstheme="minorHAnsi"/>
        </w:rPr>
        <w:t xml:space="preserve"> M&amp;V, além de serviços de apoio técnico à fiscalização, supervisão e gerenciamento de obra estabelecidos no Termo de Cooperação Técnica celebrado com a </w:t>
      </w:r>
      <w:r w:rsidR="001D3AF3" w:rsidRPr="007C18F7">
        <w:rPr>
          <w:rFonts w:asciiTheme="minorHAnsi" w:hAnsiTheme="minorHAnsi" w:cstheme="minorHAnsi"/>
        </w:rPr>
        <w:t>ENBPar</w:t>
      </w:r>
      <w:r w:rsidR="00DD694A" w:rsidRPr="007C18F7">
        <w:rPr>
          <w:rFonts w:asciiTheme="minorHAnsi" w:hAnsiTheme="minorHAnsi" w:cstheme="minorHAnsi"/>
        </w:rPr>
        <w:t>, no âmbito do Procel Reluz.</w:t>
      </w:r>
    </w:p>
    <w:p w14:paraId="2721009C" w14:textId="77777777" w:rsidR="00DD694A" w:rsidRPr="007C18F7" w:rsidRDefault="00DD694A" w:rsidP="00DD694A">
      <w:pPr>
        <w:rPr>
          <w:rFonts w:asciiTheme="minorHAnsi" w:hAnsiTheme="minorHAnsi" w:cstheme="minorHAnsi"/>
        </w:rPr>
      </w:pPr>
    </w:p>
    <w:p w14:paraId="1D8A6416" w14:textId="4F0A9D08" w:rsidR="00B3246E" w:rsidRPr="007C18F7" w:rsidRDefault="00A91F5C" w:rsidP="00DD694A">
      <w:pPr>
        <w:rPr>
          <w:rFonts w:asciiTheme="minorHAnsi" w:hAnsiTheme="minorHAnsi" w:cstheme="minorHAnsi"/>
        </w:rPr>
      </w:pPr>
      <w:r w:rsidRPr="007C18F7">
        <w:rPr>
          <w:rFonts w:asciiTheme="minorHAnsi" w:hAnsiTheme="minorHAnsi" w:cstheme="minorHAnsi"/>
        </w:rPr>
        <w:t>Critério de julgamento</w:t>
      </w:r>
      <w:r w:rsidR="00DD694A" w:rsidRPr="007C18F7">
        <w:rPr>
          <w:rFonts w:asciiTheme="minorHAnsi" w:hAnsiTheme="minorHAnsi" w:cstheme="minorHAnsi"/>
        </w:rPr>
        <w:t xml:space="preserve">: </w:t>
      </w:r>
      <w:r w:rsidR="00DD694A" w:rsidRPr="007C18F7">
        <w:rPr>
          <w:rFonts w:asciiTheme="minorHAnsi" w:hAnsiTheme="minorHAnsi" w:cstheme="minorHAnsi"/>
          <w:b/>
          <w:bCs/>
        </w:rPr>
        <w:t>Menor Preço Global</w:t>
      </w:r>
    </w:p>
    <w:p w14:paraId="112FD150" w14:textId="392585C9" w:rsidR="001047E1" w:rsidRPr="007C18F7" w:rsidRDefault="000844F4" w:rsidP="00D91222">
      <w:pPr>
        <w:pStyle w:val="PargrafodaLista"/>
        <w:numPr>
          <w:ilvl w:val="0"/>
          <w:numId w:val="3"/>
        </w:numPr>
        <w:spacing w:before="360" w:after="240"/>
        <w:contextualSpacing w:val="0"/>
        <w:jc w:val="both"/>
        <w:rPr>
          <w:rFonts w:asciiTheme="minorHAnsi" w:hAnsiTheme="minorHAnsi" w:cstheme="minorHAnsi"/>
          <w:b/>
        </w:rPr>
      </w:pPr>
      <w:r w:rsidRPr="007C18F7">
        <w:rPr>
          <w:rFonts w:asciiTheme="minorHAnsi" w:hAnsiTheme="minorHAnsi" w:cstheme="minorHAnsi"/>
          <w:b/>
        </w:rPr>
        <w:t>QUALIFICAÇÃO</w:t>
      </w:r>
      <w:r w:rsidR="006055D7" w:rsidRPr="007C18F7">
        <w:rPr>
          <w:rFonts w:asciiTheme="minorHAnsi" w:hAnsiTheme="minorHAnsi" w:cstheme="minorHAnsi"/>
          <w:b/>
        </w:rPr>
        <w:t xml:space="preserve"> TÉCNIC</w:t>
      </w:r>
      <w:r w:rsidR="00EB344D" w:rsidRPr="007C18F7">
        <w:rPr>
          <w:rFonts w:asciiTheme="minorHAnsi" w:hAnsiTheme="minorHAnsi" w:cstheme="minorHAnsi"/>
          <w:b/>
        </w:rPr>
        <w:t>A</w:t>
      </w:r>
      <w:r w:rsidR="003C18E2" w:rsidRPr="007C18F7">
        <w:rPr>
          <w:rFonts w:asciiTheme="minorHAnsi" w:hAnsiTheme="minorHAnsi" w:cstheme="minorHAnsi"/>
          <w:b/>
        </w:rPr>
        <w:t xml:space="preserve"> </w:t>
      </w:r>
    </w:p>
    <w:p w14:paraId="2652C662" w14:textId="77F61A63" w:rsidR="002642C0" w:rsidRPr="007C18F7" w:rsidRDefault="002642C0" w:rsidP="00FC7499">
      <w:pPr>
        <w:pStyle w:val="PargrafodaLista"/>
        <w:numPr>
          <w:ilvl w:val="1"/>
          <w:numId w:val="3"/>
        </w:numPr>
        <w:spacing w:before="240" w:after="240"/>
        <w:ind w:left="0" w:firstLine="0"/>
        <w:contextualSpacing w:val="0"/>
        <w:jc w:val="both"/>
        <w:rPr>
          <w:rFonts w:asciiTheme="minorHAnsi" w:hAnsiTheme="minorHAnsi" w:cstheme="minorHAnsi"/>
          <w:b/>
        </w:rPr>
      </w:pPr>
      <w:r w:rsidRPr="007C18F7">
        <w:rPr>
          <w:rFonts w:asciiTheme="minorHAnsi" w:hAnsiTheme="minorHAnsi" w:cstheme="minorHAnsi"/>
          <w:b/>
        </w:rPr>
        <w:t xml:space="preserve">Registro ou inscrição </w:t>
      </w:r>
      <w:bookmarkStart w:id="0" w:name="_Hlk97980533"/>
      <w:r w:rsidRPr="007C18F7">
        <w:rPr>
          <w:rFonts w:asciiTheme="minorHAnsi" w:hAnsiTheme="minorHAnsi" w:cstheme="minorHAnsi"/>
          <w:b/>
        </w:rPr>
        <w:t>na entidade profissional competente</w:t>
      </w:r>
      <w:bookmarkEnd w:id="0"/>
    </w:p>
    <w:p w14:paraId="231C1388" w14:textId="147091B8" w:rsidR="00D91222" w:rsidRPr="007C18F7" w:rsidRDefault="00D91222" w:rsidP="00D91222">
      <w:pPr>
        <w:spacing w:before="120" w:after="240"/>
        <w:jc w:val="both"/>
        <w:rPr>
          <w:rFonts w:asciiTheme="minorHAnsi" w:hAnsiTheme="minorHAnsi" w:cstheme="minorHAnsi"/>
          <w:bCs/>
        </w:rPr>
      </w:pPr>
      <w:r w:rsidRPr="007C18F7">
        <w:rPr>
          <w:rFonts w:asciiTheme="minorHAnsi" w:hAnsiTheme="minorHAnsi" w:cstheme="minorHAnsi"/>
          <w:bCs/>
        </w:rPr>
        <w:t>Registro ou inscrição no Conselho Regional de Engenharia e Agronomia – CREA e/ou no CAU (Conselho de Arquitetura e Urbanismo), com jurisdição sobre o estado em que for sediado o LICITANTE, com validade na data da apresentação da documentação, na qual deverá constar no mínimo:</w:t>
      </w:r>
    </w:p>
    <w:p w14:paraId="07261211" w14:textId="62299DC7" w:rsidR="00D91222" w:rsidRPr="007C18F7" w:rsidRDefault="00D91222" w:rsidP="00D91222">
      <w:pPr>
        <w:pStyle w:val="PargrafodaLista"/>
        <w:numPr>
          <w:ilvl w:val="0"/>
          <w:numId w:val="6"/>
        </w:numPr>
        <w:spacing w:before="120" w:after="120"/>
        <w:ind w:left="426" w:hanging="426"/>
        <w:contextualSpacing w:val="0"/>
        <w:jc w:val="both"/>
        <w:rPr>
          <w:rFonts w:asciiTheme="minorHAnsi" w:hAnsiTheme="minorHAnsi" w:cstheme="minorHAnsi"/>
          <w:bCs/>
        </w:rPr>
      </w:pPr>
      <w:r w:rsidRPr="007C18F7">
        <w:rPr>
          <w:rFonts w:asciiTheme="minorHAnsi" w:hAnsiTheme="minorHAnsi" w:cstheme="minorHAnsi"/>
          <w:bCs/>
        </w:rPr>
        <w:t>Denominação comercial/razão social;</w:t>
      </w:r>
    </w:p>
    <w:p w14:paraId="56A59AF4" w14:textId="63DCB318" w:rsidR="00D91222" w:rsidRPr="007C18F7" w:rsidRDefault="00D91222" w:rsidP="00D91222">
      <w:pPr>
        <w:pStyle w:val="PargrafodaLista"/>
        <w:numPr>
          <w:ilvl w:val="0"/>
          <w:numId w:val="6"/>
        </w:numPr>
        <w:spacing w:before="120" w:after="120"/>
        <w:ind w:left="425" w:hanging="425"/>
        <w:contextualSpacing w:val="0"/>
        <w:jc w:val="both"/>
        <w:rPr>
          <w:rFonts w:asciiTheme="minorHAnsi" w:hAnsiTheme="minorHAnsi" w:cstheme="minorHAnsi"/>
          <w:bCs/>
        </w:rPr>
      </w:pPr>
      <w:r w:rsidRPr="007C18F7">
        <w:rPr>
          <w:rFonts w:asciiTheme="minorHAnsi" w:hAnsiTheme="minorHAnsi" w:cstheme="minorHAnsi"/>
          <w:bCs/>
        </w:rPr>
        <w:t>Número e data do registro no CREA e/ou no CAU;</w:t>
      </w:r>
    </w:p>
    <w:p w14:paraId="05E7E56F" w14:textId="48825D15" w:rsidR="00D91222" w:rsidRPr="007C18F7" w:rsidRDefault="00D91222" w:rsidP="00D91222">
      <w:pPr>
        <w:pStyle w:val="PargrafodaLista"/>
        <w:numPr>
          <w:ilvl w:val="0"/>
          <w:numId w:val="6"/>
        </w:numPr>
        <w:spacing w:before="120" w:after="120"/>
        <w:ind w:left="425" w:hanging="425"/>
        <w:contextualSpacing w:val="0"/>
        <w:jc w:val="both"/>
        <w:rPr>
          <w:rFonts w:asciiTheme="minorHAnsi" w:hAnsiTheme="minorHAnsi" w:cstheme="minorHAnsi"/>
          <w:bCs/>
        </w:rPr>
      </w:pPr>
      <w:r w:rsidRPr="007C18F7">
        <w:rPr>
          <w:rFonts w:asciiTheme="minorHAnsi" w:hAnsiTheme="minorHAnsi" w:cstheme="minorHAnsi"/>
          <w:bCs/>
        </w:rPr>
        <w:t>Objeto social constando a atribuição para a atividade inerente a esta contratação;</w:t>
      </w:r>
    </w:p>
    <w:p w14:paraId="25571781" w14:textId="225C6725" w:rsidR="00D91222" w:rsidRPr="007C18F7" w:rsidRDefault="00D91222" w:rsidP="00D91222">
      <w:pPr>
        <w:pStyle w:val="PargrafodaLista"/>
        <w:numPr>
          <w:ilvl w:val="0"/>
          <w:numId w:val="6"/>
        </w:numPr>
        <w:spacing w:before="120" w:after="120"/>
        <w:ind w:left="425" w:hanging="425"/>
        <w:contextualSpacing w:val="0"/>
        <w:jc w:val="both"/>
        <w:rPr>
          <w:rFonts w:asciiTheme="minorHAnsi" w:hAnsiTheme="minorHAnsi" w:cstheme="minorHAnsi"/>
          <w:bCs/>
        </w:rPr>
      </w:pPr>
      <w:r w:rsidRPr="007C18F7">
        <w:rPr>
          <w:rFonts w:asciiTheme="minorHAnsi" w:hAnsiTheme="minorHAnsi" w:cstheme="minorHAnsi"/>
          <w:bCs/>
        </w:rPr>
        <w:t>Responsáveis técnicos registrados.</w:t>
      </w:r>
    </w:p>
    <w:p w14:paraId="27D86C65" w14:textId="626FFF55" w:rsidR="00FC7499" w:rsidRPr="007C18F7" w:rsidRDefault="00FC7499" w:rsidP="00FC7499">
      <w:pPr>
        <w:pStyle w:val="PargrafodaLista"/>
        <w:numPr>
          <w:ilvl w:val="1"/>
          <w:numId w:val="3"/>
        </w:numPr>
        <w:spacing w:before="240" w:after="240"/>
        <w:ind w:left="0" w:firstLine="0"/>
        <w:contextualSpacing w:val="0"/>
        <w:jc w:val="both"/>
        <w:rPr>
          <w:rFonts w:asciiTheme="minorHAnsi" w:hAnsiTheme="minorHAnsi" w:cstheme="minorHAnsi"/>
          <w:b/>
        </w:rPr>
      </w:pPr>
      <w:r w:rsidRPr="007C18F7">
        <w:rPr>
          <w:rFonts w:asciiTheme="minorHAnsi" w:hAnsiTheme="minorHAnsi" w:cstheme="minorHAnsi"/>
          <w:b/>
        </w:rPr>
        <w:t>Comprovação de Capacidade Técnico-operacional</w:t>
      </w:r>
    </w:p>
    <w:p w14:paraId="41A91BDC" w14:textId="2A6E1F10" w:rsidR="00FC7499" w:rsidRPr="007C18F7" w:rsidRDefault="00130837" w:rsidP="005708D2">
      <w:pPr>
        <w:spacing w:before="120" w:after="120"/>
        <w:jc w:val="both"/>
        <w:rPr>
          <w:rFonts w:asciiTheme="minorHAnsi" w:hAnsiTheme="minorHAnsi" w:cstheme="minorHAnsi"/>
          <w:bCs/>
        </w:rPr>
      </w:pPr>
      <w:r w:rsidRPr="007C18F7">
        <w:rPr>
          <w:rFonts w:asciiTheme="minorHAnsi" w:hAnsiTheme="minorHAnsi" w:cstheme="minorHAnsi"/>
          <w:bCs/>
        </w:rPr>
        <w:t>O LICITANTE d</w:t>
      </w:r>
      <w:r w:rsidR="00CC69B0" w:rsidRPr="007C18F7">
        <w:rPr>
          <w:rFonts w:asciiTheme="minorHAnsi" w:hAnsiTheme="minorHAnsi" w:cstheme="minorHAnsi"/>
          <w:bCs/>
        </w:rPr>
        <w:t xml:space="preserve">everá apresentar </w:t>
      </w:r>
      <w:r w:rsidR="00FC7499" w:rsidRPr="007C18F7">
        <w:rPr>
          <w:rFonts w:asciiTheme="minorHAnsi" w:hAnsiTheme="minorHAnsi" w:cstheme="minorHAnsi"/>
          <w:bCs/>
        </w:rPr>
        <w:t>Atestado(s) emitido(s)</w:t>
      </w:r>
      <w:r w:rsidRPr="007C18F7">
        <w:rPr>
          <w:rFonts w:asciiTheme="minorHAnsi" w:hAnsiTheme="minorHAnsi" w:cstheme="minorHAnsi"/>
          <w:bCs/>
        </w:rPr>
        <w:t>, frisa-se:</w:t>
      </w:r>
      <w:r w:rsidR="00FC7499" w:rsidRPr="007C18F7">
        <w:rPr>
          <w:rFonts w:asciiTheme="minorHAnsi" w:hAnsiTheme="minorHAnsi" w:cstheme="minorHAnsi"/>
          <w:bCs/>
        </w:rPr>
        <w:t xml:space="preserve"> em nome d</w:t>
      </w:r>
      <w:r w:rsidRPr="007C18F7">
        <w:rPr>
          <w:rFonts w:asciiTheme="minorHAnsi" w:hAnsiTheme="minorHAnsi" w:cstheme="minorHAnsi"/>
          <w:bCs/>
        </w:rPr>
        <w:t>o</w:t>
      </w:r>
      <w:r w:rsidR="00FC7499" w:rsidRPr="007C18F7">
        <w:rPr>
          <w:rFonts w:asciiTheme="minorHAnsi" w:hAnsiTheme="minorHAnsi" w:cstheme="minorHAnsi"/>
          <w:bCs/>
        </w:rPr>
        <w:t xml:space="preserve"> LICITANTE</w:t>
      </w:r>
      <w:r w:rsidR="00CA5613" w:rsidRPr="007C18F7">
        <w:rPr>
          <w:rFonts w:asciiTheme="minorHAnsi" w:hAnsiTheme="minorHAnsi" w:cstheme="minorHAnsi"/>
          <w:bCs/>
        </w:rPr>
        <w:t xml:space="preserve"> ou em nome do </w:t>
      </w:r>
      <w:r w:rsidR="00F46DC7" w:rsidRPr="007C18F7">
        <w:rPr>
          <w:rFonts w:asciiTheme="minorHAnsi" w:hAnsiTheme="minorHAnsi" w:cstheme="minorHAnsi"/>
          <w:bCs/>
        </w:rPr>
        <w:t xml:space="preserve">RESPONSÁVEL TÉCNICO </w:t>
      </w:r>
      <w:r w:rsidR="00CA5613" w:rsidRPr="007C18F7">
        <w:rPr>
          <w:rFonts w:asciiTheme="minorHAnsi" w:hAnsiTheme="minorHAnsi" w:cstheme="minorHAnsi"/>
          <w:bCs/>
        </w:rPr>
        <w:t>d</w:t>
      </w:r>
      <w:r w:rsidR="00EF0206" w:rsidRPr="007C18F7">
        <w:rPr>
          <w:rFonts w:asciiTheme="minorHAnsi" w:hAnsiTheme="minorHAnsi" w:cstheme="minorHAnsi"/>
          <w:bCs/>
        </w:rPr>
        <w:t>o</w:t>
      </w:r>
      <w:r w:rsidR="00CA5613" w:rsidRPr="007C18F7">
        <w:rPr>
          <w:rFonts w:asciiTheme="minorHAnsi" w:hAnsiTheme="minorHAnsi" w:cstheme="minorHAnsi"/>
          <w:bCs/>
        </w:rPr>
        <w:t xml:space="preserve"> LICITANTE</w:t>
      </w:r>
      <w:r w:rsidR="00933B48" w:rsidRPr="007C18F7">
        <w:rPr>
          <w:rFonts w:asciiTheme="minorHAnsi" w:hAnsiTheme="minorHAnsi" w:cstheme="minorHAnsi"/>
          <w:bCs/>
        </w:rPr>
        <w:t>, cujo</w:t>
      </w:r>
      <w:r w:rsidR="00206F8A" w:rsidRPr="007C18F7">
        <w:rPr>
          <w:rFonts w:asciiTheme="minorHAnsi" w:hAnsiTheme="minorHAnsi" w:cstheme="minorHAnsi"/>
          <w:bCs/>
        </w:rPr>
        <w:t xml:space="preserve"> respectivo</w:t>
      </w:r>
      <w:r w:rsidR="00933B48" w:rsidRPr="007C18F7">
        <w:rPr>
          <w:rFonts w:asciiTheme="minorHAnsi" w:hAnsiTheme="minorHAnsi" w:cstheme="minorHAnsi"/>
          <w:bCs/>
        </w:rPr>
        <w:t xml:space="preserve"> profissional </w:t>
      </w:r>
      <w:r w:rsidR="003461C1" w:rsidRPr="007C18F7">
        <w:rPr>
          <w:rFonts w:asciiTheme="minorHAnsi" w:hAnsiTheme="minorHAnsi" w:cstheme="minorHAnsi"/>
          <w:bCs/>
        </w:rPr>
        <w:t>deverá constar</w:t>
      </w:r>
      <w:r w:rsidR="00EF0206" w:rsidRPr="007C18F7">
        <w:rPr>
          <w:rFonts w:asciiTheme="minorHAnsi" w:hAnsiTheme="minorHAnsi" w:cstheme="minorHAnsi"/>
          <w:bCs/>
        </w:rPr>
        <w:t xml:space="preserve"> no </w:t>
      </w:r>
      <w:r w:rsidR="00F46DC7" w:rsidRPr="007C18F7">
        <w:rPr>
          <w:rFonts w:asciiTheme="minorHAnsi" w:hAnsiTheme="minorHAnsi" w:cstheme="minorHAnsi"/>
          <w:bCs/>
        </w:rPr>
        <w:t xml:space="preserve">Registro ou inscrição </w:t>
      </w:r>
      <w:r w:rsidR="004F48C1" w:rsidRPr="007C18F7">
        <w:rPr>
          <w:rFonts w:asciiTheme="minorHAnsi" w:hAnsiTheme="minorHAnsi" w:cstheme="minorHAnsi"/>
          <w:bCs/>
        </w:rPr>
        <w:t>emitido pela</w:t>
      </w:r>
      <w:r w:rsidR="003461C1" w:rsidRPr="007C18F7">
        <w:rPr>
          <w:rFonts w:asciiTheme="minorHAnsi" w:hAnsiTheme="minorHAnsi" w:cstheme="minorHAnsi"/>
          <w:bCs/>
        </w:rPr>
        <w:t xml:space="preserve"> entidade profissional competente</w:t>
      </w:r>
      <w:r w:rsidR="00933B48" w:rsidRPr="007C18F7">
        <w:rPr>
          <w:rFonts w:asciiTheme="minorHAnsi" w:hAnsiTheme="minorHAnsi" w:cstheme="minorHAnsi"/>
          <w:bCs/>
        </w:rPr>
        <w:t xml:space="preserve"> como responsável técnico</w:t>
      </w:r>
      <w:r w:rsidR="00206F8A" w:rsidRPr="007C18F7">
        <w:rPr>
          <w:rFonts w:asciiTheme="minorHAnsi" w:hAnsiTheme="minorHAnsi" w:cstheme="minorHAnsi"/>
          <w:bCs/>
        </w:rPr>
        <w:t xml:space="preserve"> da empresa</w:t>
      </w:r>
      <w:r w:rsidR="00CA5613" w:rsidRPr="007C18F7">
        <w:rPr>
          <w:rFonts w:asciiTheme="minorHAnsi" w:hAnsiTheme="minorHAnsi" w:cstheme="minorHAnsi"/>
          <w:bCs/>
        </w:rPr>
        <w:t>,</w:t>
      </w:r>
      <w:r w:rsidR="00FC7499" w:rsidRPr="007C18F7">
        <w:rPr>
          <w:rFonts w:asciiTheme="minorHAnsi" w:hAnsiTheme="minorHAnsi" w:cstheme="minorHAnsi"/>
          <w:bCs/>
        </w:rPr>
        <w:t xml:space="preserve"> por pessoa(s) jurídica(s) de direito público ou privado que comprove ter executado</w:t>
      </w:r>
      <w:r w:rsidR="005708D2" w:rsidRPr="007C18F7">
        <w:rPr>
          <w:rFonts w:asciiTheme="minorHAnsi" w:hAnsiTheme="minorHAnsi" w:cstheme="minorHAnsi"/>
          <w:bCs/>
        </w:rPr>
        <w:t xml:space="preserve"> serviço com características semelhantes, limitadas estas exclusivamente às parcelas de maior relevância e valor significativo do objeto da licitação</w:t>
      </w:r>
      <w:r w:rsidR="00A27034" w:rsidRPr="007C18F7">
        <w:rPr>
          <w:rFonts w:asciiTheme="minorHAnsi" w:hAnsiTheme="minorHAnsi" w:cstheme="minorHAnsi"/>
          <w:bCs/>
        </w:rPr>
        <w:t xml:space="preserve">, a saber: </w:t>
      </w:r>
      <w:r w:rsidR="004E48B9" w:rsidRPr="007C18F7">
        <w:rPr>
          <w:rFonts w:asciiTheme="minorHAnsi" w:hAnsiTheme="minorHAnsi" w:cstheme="minorHAnsi"/>
          <w:bCs/>
        </w:rPr>
        <w:t xml:space="preserve">execução de, no mínimo, </w:t>
      </w:r>
      <w:r w:rsidR="00B07CE7" w:rsidRPr="007C18F7">
        <w:rPr>
          <w:rFonts w:asciiTheme="minorHAnsi" w:hAnsiTheme="minorHAnsi" w:cstheme="minorHAnsi"/>
          <w:bCs/>
        </w:rPr>
        <w:t xml:space="preserve">um </w:t>
      </w:r>
      <w:r w:rsidR="00524A62" w:rsidRPr="007C18F7">
        <w:rPr>
          <w:rFonts w:asciiTheme="minorHAnsi" w:hAnsiTheme="minorHAnsi" w:cstheme="minorHAnsi"/>
          <w:bCs/>
        </w:rPr>
        <w:t>dos</w:t>
      </w:r>
      <w:r w:rsidR="00B07CE7" w:rsidRPr="007C18F7">
        <w:rPr>
          <w:rFonts w:asciiTheme="minorHAnsi" w:hAnsiTheme="minorHAnsi" w:cstheme="minorHAnsi"/>
          <w:bCs/>
        </w:rPr>
        <w:t xml:space="preserve"> </w:t>
      </w:r>
      <w:r w:rsidR="00FC7499" w:rsidRPr="007C18F7">
        <w:rPr>
          <w:rFonts w:asciiTheme="minorHAnsi" w:hAnsiTheme="minorHAnsi" w:cstheme="minorHAnsi"/>
          <w:bCs/>
        </w:rPr>
        <w:t>serviços a seguir</w:t>
      </w:r>
      <w:r w:rsidR="005708D2" w:rsidRPr="007C18F7">
        <w:rPr>
          <w:rFonts w:asciiTheme="minorHAnsi" w:hAnsiTheme="minorHAnsi" w:cstheme="minorHAnsi"/>
          <w:bCs/>
        </w:rPr>
        <w:t>:</w:t>
      </w:r>
    </w:p>
    <w:p w14:paraId="23D7F872" w14:textId="4DB14AD7" w:rsidR="00524A62" w:rsidRPr="007C18F7" w:rsidRDefault="00FC7499" w:rsidP="00524A62">
      <w:pPr>
        <w:pStyle w:val="PargrafodaLista"/>
        <w:numPr>
          <w:ilvl w:val="0"/>
          <w:numId w:val="7"/>
        </w:numPr>
        <w:spacing w:before="120" w:after="120"/>
        <w:ind w:left="426" w:hanging="426"/>
        <w:contextualSpacing w:val="0"/>
        <w:jc w:val="both"/>
        <w:rPr>
          <w:rFonts w:asciiTheme="minorHAnsi" w:hAnsiTheme="minorHAnsi" w:cstheme="minorHAnsi"/>
          <w:bCs/>
        </w:rPr>
      </w:pPr>
      <w:r w:rsidRPr="007C18F7">
        <w:rPr>
          <w:rFonts w:asciiTheme="minorHAnsi" w:hAnsiTheme="minorHAnsi" w:cstheme="minorHAnsi"/>
          <w:bCs/>
        </w:rPr>
        <w:t>Elaboração de projeto de iluminação pública</w:t>
      </w:r>
      <w:r w:rsidR="00524A62" w:rsidRPr="007C18F7">
        <w:rPr>
          <w:rFonts w:asciiTheme="minorHAnsi" w:hAnsiTheme="minorHAnsi" w:cstheme="minorHAnsi"/>
          <w:bCs/>
        </w:rPr>
        <w:t>;</w:t>
      </w:r>
      <w:r w:rsidRPr="007C18F7">
        <w:rPr>
          <w:rFonts w:asciiTheme="minorHAnsi" w:hAnsiTheme="minorHAnsi" w:cstheme="minorHAnsi"/>
          <w:bCs/>
        </w:rPr>
        <w:t xml:space="preserve"> </w:t>
      </w:r>
    </w:p>
    <w:p w14:paraId="61A23D46" w14:textId="045C83B0" w:rsidR="00524A62" w:rsidRPr="007C18F7" w:rsidRDefault="00524A62" w:rsidP="00524A62">
      <w:pPr>
        <w:pStyle w:val="PargrafodaLista"/>
        <w:numPr>
          <w:ilvl w:val="0"/>
          <w:numId w:val="7"/>
        </w:numPr>
        <w:spacing w:before="120" w:after="120"/>
        <w:ind w:left="426" w:hanging="426"/>
        <w:contextualSpacing w:val="0"/>
        <w:jc w:val="both"/>
        <w:rPr>
          <w:rFonts w:asciiTheme="minorHAnsi" w:hAnsiTheme="minorHAnsi" w:cstheme="minorHAnsi"/>
          <w:bCs/>
        </w:rPr>
      </w:pPr>
      <w:r w:rsidRPr="007C18F7">
        <w:rPr>
          <w:rFonts w:asciiTheme="minorHAnsi" w:hAnsiTheme="minorHAnsi" w:cstheme="minorHAnsi"/>
          <w:bCs/>
        </w:rPr>
        <w:t>D</w:t>
      </w:r>
      <w:r w:rsidR="00FC7499" w:rsidRPr="007C18F7">
        <w:rPr>
          <w:rFonts w:asciiTheme="minorHAnsi" w:hAnsiTheme="minorHAnsi" w:cstheme="minorHAnsi"/>
          <w:bCs/>
        </w:rPr>
        <w:t>imensionamento de redes de distribuição</w:t>
      </w:r>
      <w:r w:rsidR="00A27034" w:rsidRPr="007C18F7">
        <w:rPr>
          <w:rFonts w:asciiTheme="minorHAnsi" w:hAnsiTheme="minorHAnsi" w:cstheme="minorHAnsi"/>
          <w:bCs/>
        </w:rPr>
        <w:t xml:space="preserve"> de energia elétrica, cuja objetivo seja </w:t>
      </w:r>
      <w:r w:rsidR="00FC7499" w:rsidRPr="007C18F7">
        <w:rPr>
          <w:rFonts w:asciiTheme="minorHAnsi" w:hAnsiTheme="minorHAnsi" w:cstheme="minorHAnsi"/>
          <w:bCs/>
        </w:rPr>
        <w:t>a interligação de luminárias de iluminação pública</w:t>
      </w:r>
      <w:r w:rsidRPr="007C18F7">
        <w:rPr>
          <w:rFonts w:asciiTheme="minorHAnsi" w:hAnsiTheme="minorHAnsi" w:cstheme="minorHAnsi"/>
          <w:bCs/>
        </w:rPr>
        <w:t xml:space="preserve">; </w:t>
      </w:r>
    </w:p>
    <w:p w14:paraId="41FD2A6A" w14:textId="77777777" w:rsidR="00524A62" w:rsidRPr="007C18F7" w:rsidRDefault="00524A62" w:rsidP="00524A62">
      <w:pPr>
        <w:pStyle w:val="PargrafodaLista"/>
        <w:numPr>
          <w:ilvl w:val="0"/>
          <w:numId w:val="7"/>
        </w:numPr>
        <w:spacing w:before="120" w:after="120"/>
        <w:ind w:left="426" w:hanging="426"/>
        <w:contextualSpacing w:val="0"/>
        <w:jc w:val="both"/>
        <w:rPr>
          <w:rFonts w:asciiTheme="minorHAnsi" w:hAnsiTheme="minorHAnsi" w:cstheme="minorHAnsi"/>
          <w:bCs/>
        </w:rPr>
      </w:pPr>
      <w:r w:rsidRPr="007C18F7">
        <w:rPr>
          <w:rFonts w:asciiTheme="minorHAnsi" w:hAnsiTheme="minorHAnsi" w:cstheme="minorHAnsi"/>
          <w:bCs/>
        </w:rPr>
        <w:t>I</w:t>
      </w:r>
      <w:r w:rsidR="00FC7499" w:rsidRPr="007C18F7">
        <w:rPr>
          <w:rFonts w:asciiTheme="minorHAnsi" w:hAnsiTheme="minorHAnsi" w:cstheme="minorHAnsi"/>
          <w:bCs/>
        </w:rPr>
        <w:t>mplantação, execução, expansão, operação e/ou manutenção de instalações de iluminação pública</w:t>
      </w:r>
      <w:r w:rsidRPr="007C18F7">
        <w:rPr>
          <w:rFonts w:asciiTheme="minorHAnsi" w:hAnsiTheme="minorHAnsi" w:cstheme="minorHAnsi"/>
          <w:bCs/>
        </w:rPr>
        <w:t>;</w:t>
      </w:r>
      <w:r w:rsidR="00FC7499" w:rsidRPr="007C18F7">
        <w:rPr>
          <w:rFonts w:asciiTheme="minorHAnsi" w:hAnsiTheme="minorHAnsi" w:cstheme="minorHAnsi"/>
          <w:bCs/>
        </w:rPr>
        <w:t xml:space="preserve"> </w:t>
      </w:r>
    </w:p>
    <w:p w14:paraId="013CC423" w14:textId="4CDE03D6" w:rsidR="00FC7499" w:rsidRPr="007C18F7" w:rsidRDefault="00337212" w:rsidP="000577A0">
      <w:pPr>
        <w:pStyle w:val="PargrafodaLista"/>
        <w:numPr>
          <w:ilvl w:val="2"/>
          <w:numId w:val="3"/>
        </w:numPr>
        <w:spacing w:before="240" w:after="240"/>
        <w:ind w:left="851" w:hanging="851"/>
        <w:contextualSpacing w:val="0"/>
        <w:jc w:val="both"/>
        <w:rPr>
          <w:rFonts w:asciiTheme="minorHAnsi" w:hAnsiTheme="minorHAnsi" w:cstheme="minorHAnsi"/>
          <w:bCs/>
        </w:rPr>
      </w:pPr>
      <w:r w:rsidRPr="007C18F7">
        <w:rPr>
          <w:rFonts w:asciiTheme="minorHAnsi" w:hAnsiTheme="minorHAnsi" w:cstheme="minorHAnsi"/>
          <w:bCs/>
        </w:rPr>
        <w:t>Em</w:t>
      </w:r>
      <w:r w:rsidR="00524A62" w:rsidRPr="007C18F7">
        <w:rPr>
          <w:rFonts w:asciiTheme="minorHAnsi" w:hAnsiTheme="minorHAnsi" w:cstheme="minorHAnsi"/>
          <w:bCs/>
        </w:rPr>
        <w:t xml:space="preserve"> todos os </w:t>
      </w:r>
      <w:r w:rsidR="000577A0" w:rsidRPr="007C18F7">
        <w:rPr>
          <w:rFonts w:asciiTheme="minorHAnsi" w:hAnsiTheme="minorHAnsi" w:cstheme="minorHAnsi"/>
          <w:bCs/>
        </w:rPr>
        <w:t>casos</w:t>
      </w:r>
      <w:r w:rsidR="00524A62" w:rsidRPr="007C18F7">
        <w:rPr>
          <w:rFonts w:asciiTheme="minorHAnsi" w:hAnsiTheme="minorHAnsi" w:cstheme="minorHAnsi"/>
          <w:bCs/>
        </w:rPr>
        <w:t xml:space="preserve"> </w:t>
      </w:r>
      <w:r w:rsidRPr="007C18F7">
        <w:rPr>
          <w:rFonts w:asciiTheme="minorHAnsi" w:hAnsiTheme="minorHAnsi" w:cstheme="minorHAnsi"/>
          <w:bCs/>
        </w:rPr>
        <w:t>aceita-se</w:t>
      </w:r>
      <w:r w:rsidR="00361A70" w:rsidRPr="007C18F7">
        <w:rPr>
          <w:rFonts w:asciiTheme="minorHAnsi" w:hAnsiTheme="minorHAnsi" w:cstheme="minorHAnsi"/>
          <w:bCs/>
        </w:rPr>
        <w:t xml:space="preserve"> a </w:t>
      </w:r>
      <w:r w:rsidR="00FC7499" w:rsidRPr="007C18F7">
        <w:rPr>
          <w:rFonts w:asciiTheme="minorHAnsi" w:hAnsiTheme="minorHAnsi" w:cstheme="minorHAnsi"/>
          <w:bCs/>
        </w:rPr>
        <w:t xml:space="preserve">tecnologia convencional </w:t>
      </w:r>
      <w:r w:rsidR="00A32948" w:rsidRPr="007C18F7">
        <w:rPr>
          <w:rFonts w:asciiTheme="minorHAnsi" w:hAnsiTheme="minorHAnsi" w:cstheme="minorHAnsi"/>
          <w:bCs/>
        </w:rPr>
        <w:t>e/</w:t>
      </w:r>
      <w:r w:rsidR="00FC7499" w:rsidRPr="007C18F7">
        <w:rPr>
          <w:rFonts w:asciiTheme="minorHAnsi" w:hAnsiTheme="minorHAnsi" w:cstheme="minorHAnsi"/>
          <w:bCs/>
        </w:rPr>
        <w:t>ou LED</w:t>
      </w:r>
      <w:r w:rsidR="00524A62" w:rsidRPr="007C18F7">
        <w:rPr>
          <w:rFonts w:asciiTheme="minorHAnsi" w:hAnsiTheme="minorHAnsi" w:cstheme="minorHAnsi"/>
          <w:bCs/>
        </w:rPr>
        <w:t>.</w:t>
      </w:r>
    </w:p>
    <w:p w14:paraId="70F50C04" w14:textId="557E61D0" w:rsidR="00B64C98" w:rsidRPr="007C18F7" w:rsidRDefault="00245D9A" w:rsidP="000577A0">
      <w:pPr>
        <w:pStyle w:val="PargrafodaLista"/>
        <w:numPr>
          <w:ilvl w:val="2"/>
          <w:numId w:val="3"/>
        </w:numPr>
        <w:spacing w:before="240" w:after="240"/>
        <w:ind w:left="851" w:hanging="851"/>
        <w:contextualSpacing w:val="0"/>
        <w:jc w:val="both"/>
        <w:rPr>
          <w:rFonts w:asciiTheme="minorHAnsi" w:hAnsiTheme="minorHAnsi" w:cstheme="minorHAnsi"/>
          <w:bCs/>
        </w:rPr>
      </w:pPr>
      <w:r w:rsidRPr="007C18F7">
        <w:rPr>
          <w:rFonts w:asciiTheme="minorHAnsi" w:hAnsiTheme="minorHAnsi" w:cstheme="minorHAnsi"/>
          <w:bCs/>
        </w:rPr>
        <w:t>Cabe esclarecer que a</w:t>
      </w:r>
      <w:r w:rsidR="000577A0" w:rsidRPr="007C18F7">
        <w:rPr>
          <w:rFonts w:asciiTheme="minorHAnsi" w:hAnsiTheme="minorHAnsi" w:cstheme="minorHAnsi"/>
          <w:bCs/>
        </w:rPr>
        <w:t xml:space="preserve">testados que tenham como objetivo comprovar a </w:t>
      </w:r>
      <w:r w:rsidR="000577A0" w:rsidRPr="007C18F7">
        <w:rPr>
          <w:rFonts w:asciiTheme="minorHAnsi" w:hAnsiTheme="minorHAnsi" w:cstheme="minorHAnsi"/>
          <w:b/>
        </w:rPr>
        <w:t>Capacidade Técnico-operacional</w:t>
      </w:r>
      <w:r w:rsidR="000577A0" w:rsidRPr="007C18F7">
        <w:rPr>
          <w:rFonts w:asciiTheme="minorHAnsi" w:hAnsiTheme="minorHAnsi" w:cstheme="minorHAnsi"/>
          <w:bCs/>
        </w:rPr>
        <w:t xml:space="preserve"> d</w:t>
      </w:r>
      <w:r w:rsidR="00130837" w:rsidRPr="007C18F7">
        <w:rPr>
          <w:rFonts w:asciiTheme="minorHAnsi" w:hAnsiTheme="minorHAnsi" w:cstheme="minorHAnsi"/>
          <w:bCs/>
        </w:rPr>
        <w:t>o</w:t>
      </w:r>
      <w:r w:rsidR="000577A0" w:rsidRPr="007C18F7">
        <w:rPr>
          <w:rFonts w:asciiTheme="minorHAnsi" w:hAnsiTheme="minorHAnsi" w:cstheme="minorHAnsi"/>
          <w:bCs/>
        </w:rPr>
        <w:t xml:space="preserve"> LICITANTE</w:t>
      </w:r>
      <w:r w:rsidR="00EB5BB4" w:rsidRPr="007C18F7">
        <w:rPr>
          <w:rFonts w:asciiTheme="minorHAnsi" w:hAnsiTheme="minorHAnsi" w:cstheme="minorHAnsi"/>
          <w:bCs/>
        </w:rPr>
        <w:t>, ou seja, da empresa,</w:t>
      </w:r>
      <w:r w:rsidR="000577A0" w:rsidRPr="007C18F7">
        <w:rPr>
          <w:rFonts w:asciiTheme="minorHAnsi" w:hAnsiTheme="minorHAnsi" w:cstheme="minorHAnsi"/>
          <w:bCs/>
        </w:rPr>
        <w:t xml:space="preserve"> </w:t>
      </w:r>
      <w:r w:rsidR="00EB5BB4" w:rsidRPr="007C18F7">
        <w:rPr>
          <w:rFonts w:asciiTheme="minorHAnsi" w:hAnsiTheme="minorHAnsi" w:cstheme="minorHAnsi"/>
          <w:bCs/>
        </w:rPr>
        <w:t>estão</w:t>
      </w:r>
      <w:r w:rsidR="000577A0" w:rsidRPr="007C18F7">
        <w:rPr>
          <w:rFonts w:asciiTheme="minorHAnsi" w:hAnsiTheme="minorHAnsi" w:cstheme="minorHAnsi"/>
          <w:bCs/>
        </w:rPr>
        <w:t xml:space="preserve"> dispensado</w:t>
      </w:r>
      <w:r w:rsidR="00EB5BB4" w:rsidRPr="007C18F7">
        <w:rPr>
          <w:rFonts w:asciiTheme="minorHAnsi" w:hAnsiTheme="minorHAnsi" w:cstheme="minorHAnsi"/>
          <w:bCs/>
        </w:rPr>
        <w:t>s</w:t>
      </w:r>
      <w:r w:rsidR="000577A0" w:rsidRPr="007C18F7">
        <w:rPr>
          <w:rFonts w:asciiTheme="minorHAnsi" w:hAnsiTheme="minorHAnsi" w:cstheme="minorHAnsi"/>
          <w:bCs/>
        </w:rPr>
        <w:t xml:space="preserve"> da </w:t>
      </w:r>
      <w:r w:rsidR="00B64C98" w:rsidRPr="007C18F7">
        <w:rPr>
          <w:rFonts w:asciiTheme="minorHAnsi" w:hAnsiTheme="minorHAnsi" w:cstheme="minorHAnsi"/>
          <w:bCs/>
        </w:rPr>
        <w:t xml:space="preserve">exigência de registro ou averbação </w:t>
      </w:r>
      <w:r w:rsidR="000577A0" w:rsidRPr="007C18F7">
        <w:rPr>
          <w:rFonts w:asciiTheme="minorHAnsi" w:hAnsiTheme="minorHAnsi" w:cstheme="minorHAnsi"/>
          <w:bCs/>
        </w:rPr>
        <w:t xml:space="preserve">junto aos órgãos de classe </w:t>
      </w:r>
      <w:r w:rsidR="000577A0" w:rsidRPr="007C18F7">
        <w:rPr>
          <w:rFonts w:asciiTheme="minorHAnsi" w:hAnsiTheme="minorHAnsi" w:cstheme="minorHAnsi"/>
          <w:bCs/>
        </w:rPr>
        <w:lastRenderedPageBreak/>
        <w:t xml:space="preserve">competente, </w:t>
      </w:r>
      <w:r w:rsidR="00B64C98" w:rsidRPr="007C18F7">
        <w:rPr>
          <w:rFonts w:asciiTheme="minorHAnsi" w:hAnsiTheme="minorHAnsi" w:cstheme="minorHAnsi"/>
          <w:bCs/>
        </w:rPr>
        <w:t xml:space="preserve">uma vez que a </w:t>
      </w:r>
      <w:r w:rsidR="00B64C98" w:rsidRPr="007C18F7">
        <w:rPr>
          <w:rFonts w:asciiTheme="minorHAnsi" w:hAnsiTheme="minorHAnsi" w:cstheme="minorHAnsi"/>
          <w:b/>
        </w:rPr>
        <w:t>legislação veda a emissão de Certidão de Acervo Técnico (CAT) em nome de pessoa jurídica</w:t>
      </w:r>
      <w:r w:rsidR="00B64C98" w:rsidRPr="007C18F7">
        <w:rPr>
          <w:rFonts w:asciiTheme="minorHAnsi" w:hAnsiTheme="minorHAnsi" w:cstheme="minorHAnsi"/>
          <w:bCs/>
        </w:rPr>
        <w:t xml:space="preserve">.  </w:t>
      </w:r>
    </w:p>
    <w:p w14:paraId="3023D8F9" w14:textId="4DC0C1B1" w:rsidR="00FC7499" w:rsidRPr="007C18F7" w:rsidRDefault="00FC7499" w:rsidP="00DA40F7">
      <w:pPr>
        <w:pStyle w:val="PargrafodaLista"/>
        <w:numPr>
          <w:ilvl w:val="2"/>
          <w:numId w:val="3"/>
        </w:numPr>
        <w:spacing w:before="240" w:after="240"/>
        <w:ind w:left="851" w:hanging="851"/>
        <w:contextualSpacing w:val="0"/>
        <w:jc w:val="both"/>
        <w:rPr>
          <w:rFonts w:asciiTheme="minorHAnsi" w:hAnsiTheme="minorHAnsi" w:cstheme="minorHAnsi"/>
          <w:bCs/>
        </w:rPr>
      </w:pPr>
      <w:r w:rsidRPr="007C18F7">
        <w:rPr>
          <w:rFonts w:asciiTheme="minorHAnsi" w:hAnsiTheme="minorHAnsi" w:cstheme="minorHAnsi"/>
          <w:bCs/>
        </w:rPr>
        <w:t>Poderão ser apresentados Atestados de projetos/serviços/obras diferentes para contemplar o requisito solicitado acima.</w:t>
      </w:r>
    </w:p>
    <w:p w14:paraId="6A478380" w14:textId="37A5AA3C" w:rsidR="00FC7499" w:rsidRPr="007C18F7" w:rsidRDefault="00FC7499" w:rsidP="004E4723">
      <w:pPr>
        <w:pStyle w:val="PargrafodaLista"/>
        <w:numPr>
          <w:ilvl w:val="2"/>
          <w:numId w:val="3"/>
        </w:numPr>
        <w:spacing w:before="240" w:after="240"/>
        <w:ind w:left="851" w:hanging="851"/>
        <w:contextualSpacing w:val="0"/>
        <w:jc w:val="both"/>
        <w:rPr>
          <w:rFonts w:asciiTheme="minorHAnsi" w:hAnsiTheme="minorHAnsi" w:cstheme="minorHAnsi"/>
          <w:bCs/>
        </w:rPr>
      </w:pPr>
      <w:r w:rsidRPr="007C18F7">
        <w:rPr>
          <w:rFonts w:asciiTheme="minorHAnsi" w:hAnsiTheme="minorHAnsi" w:cstheme="minorHAnsi"/>
          <w:bCs/>
        </w:rPr>
        <w:t>Não serão admitidos Atestados de Capacidade Técnica de serviços</w:t>
      </w:r>
      <w:r w:rsidR="005405F0" w:rsidRPr="007C18F7">
        <w:rPr>
          <w:rFonts w:asciiTheme="minorHAnsi" w:hAnsiTheme="minorHAnsi" w:cstheme="minorHAnsi"/>
          <w:bCs/>
        </w:rPr>
        <w:t xml:space="preserve"> com </w:t>
      </w:r>
      <w:r w:rsidRPr="007C18F7">
        <w:rPr>
          <w:rFonts w:asciiTheme="minorHAnsi" w:hAnsiTheme="minorHAnsi" w:cstheme="minorHAnsi"/>
          <w:bCs/>
        </w:rPr>
        <w:t>execução</w:t>
      </w:r>
      <w:r w:rsidR="005405F0" w:rsidRPr="007C18F7">
        <w:rPr>
          <w:rFonts w:asciiTheme="minorHAnsi" w:hAnsiTheme="minorHAnsi" w:cstheme="minorHAnsi"/>
          <w:bCs/>
        </w:rPr>
        <w:t xml:space="preserve"> em andamento</w:t>
      </w:r>
      <w:r w:rsidRPr="007C18F7">
        <w:rPr>
          <w:rFonts w:asciiTheme="minorHAnsi" w:hAnsiTheme="minorHAnsi" w:cstheme="minorHAnsi"/>
          <w:bCs/>
        </w:rPr>
        <w:t>.</w:t>
      </w:r>
    </w:p>
    <w:p w14:paraId="7A48F53F" w14:textId="5F3DC314" w:rsidR="00FC7499" w:rsidRPr="007C18F7" w:rsidRDefault="00FC7499" w:rsidP="00FC7499">
      <w:pPr>
        <w:pStyle w:val="PargrafodaLista"/>
        <w:numPr>
          <w:ilvl w:val="1"/>
          <w:numId w:val="3"/>
        </w:numPr>
        <w:spacing w:before="240" w:after="240"/>
        <w:ind w:left="0" w:firstLine="0"/>
        <w:contextualSpacing w:val="0"/>
        <w:jc w:val="both"/>
        <w:rPr>
          <w:rFonts w:asciiTheme="minorHAnsi" w:hAnsiTheme="minorHAnsi" w:cstheme="minorHAnsi"/>
          <w:b/>
        </w:rPr>
      </w:pPr>
      <w:r w:rsidRPr="007C18F7">
        <w:rPr>
          <w:rFonts w:asciiTheme="minorHAnsi" w:hAnsiTheme="minorHAnsi" w:cstheme="minorHAnsi"/>
          <w:b/>
        </w:rPr>
        <w:t>Comprovação de Capacidade Técnico-profissional</w:t>
      </w:r>
    </w:p>
    <w:p w14:paraId="1E135E60" w14:textId="4EA9A6DC" w:rsidR="00DA36FB" w:rsidRPr="007C18F7" w:rsidRDefault="00130837" w:rsidP="006333DB">
      <w:pPr>
        <w:spacing w:before="120" w:after="120"/>
        <w:jc w:val="both"/>
        <w:rPr>
          <w:rFonts w:asciiTheme="minorHAnsi" w:hAnsiTheme="minorHAnsi" w:cstheme="minorHAnsi"/>
          <w:bCs/>
        </w:rPr>
      </w:pPr>
      <w:r w:rsidRPr="007C18F7">
        <w:rPr>
          <w:rFonts w:asciiTheme="minorHAnsi" w:hAnsiTheme="minorHAnsi" w:cstheme="minorHAnsi"/>
          <w:bCs/>
        </w:rPr>
        <w:t>O</w:t>
      </w:r>
      <w:r w:rsidR="005701AF" w:rsidRPr="007C18F7">
        <w:rPr>
          <w:rFonts w:asciiTheme="minorHAnsi" w:hAnsiTheme="minorHAnsi" w:cstheme="minorHAnsi"/>
          <w:bCs/>
        </w:rPr>
        <w:t xml:space="preserve"> LICITANTE d</w:t>
      </w:r>
      <w:r w:rsidR="00B27E3E" w:rsidRPr="007C18F7">
        <w:rPr>
          <w:rFonts w:asciiTheme="minorHAnsi" w:hAnsiTheme="minorHAnsi" w:cstheme="minorHAnsi"/>
          <w:bCs/>
        </w:rPr>
        <w:t xml:space="preserve">everá </w:t>
      </w:r>
      <w:r w:rsidR="00CC69B0" w:rsidRPr="007C18F7">
        <w:rPr>
          <w:rFonts w:asciiTheme="minorHAnsi" w:hAnsiTheme="minorHAnsi" w:cstheme="minorHAnsi"/>
          <w:bCs/>
        </w:rPr>
        <w:t xml:space="preserve">comprovar que possui, na data limite prevista para entrega da Proposta, engenheiro e/ou arquiteto detentor de </w:t>
      </w:r>
      <w:r w:rsidR="00CC69B0" w:rsidRPr="007C18F7">
        <w:rPr>
          <w:rFonts w:asciiTheme="minorHAnsi" w:hAnsiTheme="minorHAnsi" w:cstheme="minorHAnsi"/>
          <w:b/>
        </w:rPr>
        <w:t>Certidão de Acervo Técnico – CAT</w:t>
      </w:r>
      <w:r w:rsidR="00CC69B0" w:rsidRPr="007C18F7">
        <w:rPr>
          <w:rFonts w:asciiTheme="minorHAnsi" w:hAnsiTheme="minorHAnsi" w:cstheme="minorHAnsi"/>
          <w:bCs/>
        </w:rPr>
        <w:t xml:space="preserve">, emitida pelo CREA e/ou CAU, que comprove </w:t>
      </w:r>
      <w:r w:rsidR="00DA36FB" w:rsidRPr="007C18F7">
        <w:rPr>
          <w:rFonts w:asciiTheme="minorHAnsi" w:hAnsiTheme="minorHAnsi" w:cstheme="minorHAnsi"/>
          <w:bCs/>
        </w:rPr>
        <w:t>ter executado serviço com características semelhantes, limitadas estas exclusivamente às parcelas de maior relevância e valor significativo do objeto da licitação, a saber:</w:t>
      </w:r>
    </w:p>
    <w:p w14:paraId="01DB1E2E" w14:textId="77777777" w:rsidR="00DA36FB" w:rsidRPr="007C18F7" w:rsidRDefault="00DA36FB" w:rsidP="00DA36FB">
      <w:pPr>
        <w:pStyle w:val="PargrafodaLista"/>
        <w:numPr>
          <w:ilvl w:val="2"/>
          <w:numId w:val="5"/>
        </w:numPr>
        <w:spacing w:before="120" w:after="120"/>
        <w:ind w:left="426" w:hanging="426"/>
        <w:contextualSpacing w:val="0"/>
        <w:jc w:val="both"/>
        <w:rPr>
          <w:rFonts w:asciiTheme="minorHAnsi" w:hAnsiTheme="minorHAnsi" w:cstheme="minorHAnsi"/>
          <w:bCs/>
          <w:u w:val="single"/>
        </w:rPr>
      </w:pPr>
      <w:r w:rsidRPr="007C18F7">
        <w:rPr>
          <w:rFonts w:asciiTheme="minorHAnsi" w:hAnsiTheme="minorHAnsi" w:cstheme="minorHAnsi"/>
          <w:bCs/>
          <w:u w:val="single"/>
        </w:rPr>
        <w:t>Instalações de Iluminação Pública</w:t>
      </w:r>
    </w:p>
    <w:p w14:paraId="4E2181B5" w14:textId="77777777" w:rsidR="00DA36FB" w:rsidRPr="007C18F7" w:rsidRDefault="00DA36FB" w:rsidP="00DA36FB">
      <w:pPr>
        <w:spacing w:before="120" w:after="120"/>
        <w:jc w:val="both"/>
        <w:rPr>
          <w:rFonts w:asciiTheme="minorHAnsi" w:hAnsiTheme="minorHAnsi" w:cstheme="minorHAnsi"/>
          <w:bCs/>
        </w:rPr>
      </w:pPr>
      <w:r w:rsidRPr="007C18F7">
        <w:rPr>
          <w:rFonts w:asciiTheme="minorHAnsi" w:hAnsiTheme="minorHAnsi" w:cstheme="minorHAnsi"/>
          <w:bCs/>
        </w:rPr>
        <w:t>O atestado em nome do profissional deverá abranger um ou mais dos serviços a seguir:</w:t>
      </w:r>
    </w:p>
    <w:p w14:paraId="7679E308" w14:textId="606CE261" w:rsidR="00DA36FB" w:rsidRPr="007C18F7" w:rsidRDefault="00DA36FB" w:rsidP="00DA36FB">
      <w:pPr>
        <w:spacing w:before="120" w:after="120"/>
        <w:jc w:val="both"/>
        <w:rPr>
          <w:rFonts w:asciiTheme="minorHAnsi" w:hAnsiTheme="minorHAnsi" w:cstheme="minorHAnsi"/>
          <w:bCs/>
        </w:rPr>
      </w:pPr>
      <w:r w:rsidRPr="007C18F7">
        <w:rPr>
          <w:rFonts w:asciiTheme="minorHAnsi" w:hAnsiTheme="minorHAnsi" w:cstheme="minorHAnsi"/>
          <w:bCs/>
        </w:rPr>
        <w:t xml:space="preserve">Elaboração de projeto luminotécnico de iluminação pública, dimensionamento de redes de distribuição visando a interligação de luminárias de iluminação pública, implantação, execução, expansão, operação e/ou manutenção de instalações de iluminação pública, frisa-se: com tecnologia convencional </w:t>
      </w:r>
      <w:r w:rsidR="002F336B" w:rsidRPr="007C18F7">
        <w:rPr>
          <w:rFonts w:asciiTheme="minorHAnsi" w:hAnsiTheme="minorHAnsi" w:cstheme="minorHAnsi"/>
          <w:bCs/>
        </w:rPr>
        <w:t>e/</w:t>
      </w:r>
      <w:r w:rsidRPr="007C18F7">
        <w:rPr>
          <w:rFonts w:asciiTheme="minorHAnsi" w:hAnsiTheme="minorHAnsi" w:cstheme="minorHAnsi"/>
          <w:bCs/>
        </w:rPr>
        <w:t>ou LED;</w:t>
      </w:r>
    </w:p>
    <w:p w14:paraId="3D07986D" w14:textId="77777777" w:rsidR="00DA36FB" w:rsidRPr="007C18F7" w:rsidRDefault="00DA36FB" w:rsidP="00DA36FB">
      <w:pPr>
        <w:pStyle w:val="PargrafodaLista"/>
        <w:numPr>
          <w:ilvl w:val="2"/>
          <w:numId w:val="5"/>
        </w:numPr>
        <w:spacing w:before="360" w:after="120"/>
        <w:ind w:left="425" w:hanging="425"/>
        <w:contextualSpacing w:val="0"/>
        <w:jc w:val="both"/>
        <w:rPr>
          <w:rFonts w:asciiTheme="minorHAnsi" w:hAnsiTheme="minorHAnsi" w:cstheme="minorHAnsi"/>
          <w:bCs/>
          <w:u w:val="single"/>
        </w:rPr>
      </w:pPr>
      <w:r w:rsidRPr="007C18F7">
        <w:rPr>
          <w:rFonts w:asciiTheme="minorHAnsi" w:hAnsiTheme="minorHAnsi" w:cstheme="minorHAnsi"/>
          <w:bCs/>
          <w:u w:val="single"/>
        </w:rPr>
        <w:t>Medições de grandezas elétricas e luminotécnicas</w:t>
      </w:r>
    </w:p>
    <w:p w14:paraId="676F6470" w14:textId="77777777" w:rsidR="00DA36FB" w:rsidRPr="007C18F7" w:rsidRDefault="00DA36FB" w:rsidP="00DA36FB">
      <w:pPr>
        <w:spacing w:before="120" w:after="120"/>
        <w:jc w:val="both"/>
        <w:rPr>
          <w:rFonts w:asciiTheme="minorHAnsi" w:hAnsiTheme="minorHAnsi" w:cstheme="minorHAnsi"/>
          <w:bCs/>
        </w:rPr>
      </w:pPr>
      <w:r w:rsidRPr="007C18F7">
        <w:rPr>
          <w:rFonts w:asciiTheme="minorHAnsi" w:hAnsiTheme="minorHAnsi" w:cstheme="minorHAnsi"/>
          <w:bCs/>
        </w:rPr>
        <w:t>O atestado em nome do profissional deverá abranger os serviços a seguir:</w:t>
      </w:r>
    </w:p>
    <w:p w14:paraId="376D0A89" w14:textId="77777777" w:rsidR="00DA36FB" w:rsidRPr="007C18F7" w:rsidRDefault="00DA36FB" w:rsidP="00DA36FB">
      <w:pPr>
        <w:spacing w:before="120" w:after="120"/>
        <w:jc w:val="both"/>
        <w:rPr>
          <w:rFonts w:asciiTheme="minorHAnsi" w:hAnsiTheme="minorHAnsi" w:cstheme="minorHAnsi"/>
          <w:bCs/>
        </w:rPr>
      </w:pPr>
      <w:r w:rsidRPr="007C18F7">
        <w:rPr>
          <w:rFonts w:asciiTheme="minorHAnsi" w:hAnsiTheme="minorHAnsi" w:cstheme="minorHAnsi"/>
          <w:bCs/>
        </w:rPr>
        <w:t>Realização de serviços que demandem instalação e programação de instrumentos para medições de grandezas elétricas e luminotécnicas, cujo objetivo seja o de promover: diagnóstico, levantamento e/ou coleta, em um período pré-determinado, de grandezas elétricas e luminotécnicas em sistemas de qualquer tipologia, classe de consumo ou uso final;</w:t>
      </w:r>
    </w:p>
    <w:p w14:paraId="6D39E82F" w14:textId="77777777" w:rsidR="00DA36FB" w:rsidRPr="007C18F7" w:rsidRDefault="00DA36FB" w:rsidP="00DA36FB">
      <w:pPr>
        <w:spacing w:before="360" w:after="120"/>
        <w:jc w:val="both"/>
        <w:rPr>
          <w:rFonts w:asciiTheme="minorHAnsi" w:hAnsiTheme="minorHAnsi" w:cstheme="minorHAnsi"/>
          <w:bCs/>
        </w:rPr>
      </w:pPr>
      <w:r w:rsidRPr="007C18F7">
        <w:rPr>
          <w:rFonts w:asciiTheme="minorHAnsi" w:hAnsiTheme="minorHAnsi" w:cstheme="minorHAnsi"/>
          <w:bCs/>
        </w:rPr>
        <w:t>O atestado apresentado deverá conter as informações básicas descritas abaixo:</w:t>
      </w:r>
    </w:p>
    <w:p w14:paraId="618D38AD" w14:textId="19AED498" w:rsidR="00DA36FB" w:rsidRPr="007C18F7" w:rsidRDefault="00DA36FB" w:rsidP="00FC62F1">
      <w:pPr>
        <w:pStyle w:val="PargrafodaLista"/>
        <w:numPr>
          <w:ilvl w:val="0"/>
          <w:numId w:val="8"/>
        </w:numPr>
        <w:spacing w:before="120" w:after="120"/>
        <w:ind w:left="714" w:hanging="357"/>
        <w:contextualSpacing w:val="0"/>
        <w:jc w:val="both"/>
        <w:rPr>
          <w:rFonts w:asciiTheme="minorHAnsi" w:hAnsiTheme="minorHAnsi" w:cstheme="minorHAnsi"/>
          <w:bCs/>
        </w:rPr>
      </w:pPr>
      <w:r w:rsidRPr="007C18F7">
        <w:rPr>
          <w:rFonts w:asciiTheme="minorHAnsi" w:hAnsiTheme="minorHAnsi" w:cstheme="minorHAnsi"/>
          <w:bCs/>
        </w:rPr>
        <w:t>Nome do contratado e do Contratante;</w:t>
      </w:r>
    </w:p>
    <w:p w14:paraId="01C42A61" w14:textId="1933B6CC" w:rsidR="00DA36FB" w:rsidRPr="007C18F7" w:rsidRDefault="00DA36FB" w:rsidP="00FC62F1">
      <w:pPr>
        <w:pStyle w:val="PargrafodaLista"/>
        <w:numPr>
          <w:ilvl w:val="0"/>
          <w:numId w:val="8"/>
        </w:numPr>
        <w:spacing w:before="120" w:after="120"/>
        <w:ind w:left="714" w:hanging="357"/>
        <w:contextualSpacing w:val="0"/>
        <w:jc w:val="both"/>
        <w:rPr>
          <w:rFonts w:asciiTheme="minorHAnsi" w:hAnsiTheme="minorHAnsi" w:cstheme="minorHAnsi"/>
          <w:bCs/>
        </w:rPr>
      </w:pPr>
      <w:r w:rsidRPr="007C18F7">
        <w:rPr>
          <w:rFonts w:asciiTheme="minorHAnsi" w:hAnsiTheme="minorHAnsi" w:cstheme="minorHAnsi"/>
          <w:bCs/>
        </w:rPr>
        <w:t>Identificação do objeto do contrato (tipo ou natureza do serviço);</w:t>
      </w:r>
    </w:p>
    <w:p w14:paraId="5D9A836F" w14:textId="1EF9912F" w:rsidR="00DA36FB" w:rsidRPr="007C18F7" w:rsidRDefault="00DA36FB" w:rsidP="00FC62F1">
      <w:pPr>
        <w:pStyle w:val="PargrafodaLista"/>
        <w:numPr>
          <w:ilvl w:val="0"/>
          <w:numId w:val="8"/>
        </w:numPr>
        <w:spacing w:before="120" w:after="120"/>
        <w:ind w:left="714" w:hanging="357"/>
        <w:contextualSpacing w:val="0"/>
        <w:jc w:val="both"/>
        <w:rPr>
          <w:rFonts w:asciiTheme="minorHAnsi" w:hAnsiTheme="minorHAnsi" w:cstheme="minorHAnsi"/>
          <w:bCs/>
        </w:rPr>
      </w:pPr>
      <w:r w:rsidRPr="007C18F7">
        <w:rPr>
          <w:rFonts w:asciiTheme="minorHAnsi" w:hAnsiTheme="minorHAnsi" w:cstheme="minorHAnsi"/>
          <w:bCs/>
        </w:rPr>
        <w:t>Serviços executados (descrição e quantidades).</w:t>
      </w:r>
    </w:p>
    <w:p w14:paraId="0BB11C03" w14:textId="700250AF" w:rsidR="00DA36FB" w:rsidRPr="007C18F7" w:rsidRDefault="00DA36FB" w:rsidP="00DA36FB">
      <w:pPr>
        <w:spacing w:before="360" w:after="240"/>
        <w:jc w:val="both"/>
        <w:rPr>
          <w:rFonts w:asciiTheme="minorHAnsi" w:hAnsiTheme="minorHAnsi" w:cstheme="minorHAnsi"/>
          <w:bCs/>
        </w:rPr>
      </w:pPr>
      <w:r w:rsidRPr="007C18F7">
        <w:rPr>
          <w:rFonts w:asciiTheme="minorHAnsi" w:hAnsiTheme="minorHAnsi" w:cstheme="minorHAnsi"/>
          <w:bCs/>
        </w:rPr>
        <w:t xml:space="preserve">Para fins de comprovação da </w:t>
      </w:r>
      <w:r w:rsidR="00AA7787" w:rsidRPr="007C18F7">
        <w:rPr>
          <w:rFonts w:asciiTheme="minorHAnsi" w:hAnsiTheme="minorHAnsi" w:cstheme="minorHAnsi"/>
          <w:b/>
        </w:rPr>
        <w:t>C</w:t>
      </w:r>
      <w:r w:rsidRPr="007C18F7">
        <w:rPr>
          <w:rFonts w:asciiTheme="minorHAnsi" w:hAnsiTheme="minorHAnsi" w:cstheme="minorHAnsi"/>
          <w:b/>
        </w:rPr>
        <w:t xml:space="preserve">apacitação </w:t>
      </w:r>
      <w:r w:rsidR="00AA7787" w:rsidRPr="007C18F7">
        <w:rPr>
          <w:rFonts w:asciiTheme="minorHAnsi" w:hAnsiTheme="minorHAnsi" w:cstheme="minorHAnsi"/>
          <w:b/>
        </w:rPr>
        <w:t>T</w:t>
      </w:r>
      <w:r w:rsidRPr="007C18F7">
        <w:rPr>
          <w:rFonts w:asciiTheme="minorHAnsi" w:hAnsiTheme="minorHAnsi" w:cstheme="minorHAnsi"/>
          <w:b/>
        </w:rPr>
        <w:t>écnico-profissional</w:t>
      </w:r>
      <w:r w:rsidRPr="007C18F7">
        <w:rPr>
          <w:rFonts w:asciiTheme="minorHAnsi" w:hAnsiTheme="minorHAnsi" w:cstheme="minorHAnsi"/>
          <w:bCs/>
        </w:rPr>
        <w:t xml:space="preserve"> poderão ser apresentados quantos atestados forem necessários para atender ao Edital.</w:t>
      </w:r>
    </w:p>
    <w:p w14:paraId="5F7FE714" w14:textId="6523BB64" w:rsidR="00CC69B0" w:rsidRPr="007C18F7" w:rsidRDefault="00CC69B0" w:rsidP="006333DB">
      <w:pPr>
        <w:spacing w:before="120" w:after="120"/>
        <w:jc w:val="both"/>
        <w:rPr>
          <w:rFonts w:asciiTheme="minorHAnsi" w:hAnsiTheme="minorHAnsi" w:cstheme="minorHAnsi"/>
          <w:bCs/>
        </w:rPr>
      </w:pPr>
      <w:r w:rsidRPr="007C18F7">
        <w:rPr>
          <w:rFonts w:asciiTheme="minorHAnsi" w:hAnsiTheme="minorHAnsi" w:cstheme="minorHAnsi"/>
          <w:bCs/>
        </w:rPr>
        <w:t>O engenheiro/arquiteto que atenda as condições aqui estabelecidas deverá ser o responsável técnico pela execução dos serviços ora licitados</w:t>
      </w:r>
      <w:r w:rsidR="00A972B4" w:rsidRPr="007C18F7">
        <w:rPr>
          <w:rFonts w:asciiTheme="minorHAnsi" w:hAnsiTheme="minorHAnsi" w:cstheme="minorHAnsi"/>
          <w:bCs/>
        </w:rPr>
        <w:t>.</w:t>
      </w:r>
    </w:p>
    <w:p w14:paraId="697E03BF" w14:textId="7596C7E7" w:rsidR="00FC7499" w:rsidRPr="007C18F7" w:rsidRDefault="00FC7499" w:rsidP="00A972B4">
      <w:pPr>
        <w:pStyle w:val="PargrafodaLista"/>
        <w:numPr>
          <w:ilvl w:val="2"/>
          <w:numId w:val="3"/>
        </w:numPr>
        <w:spacing w:before="240" w:after="240"/>
        <w:ind w:left="851" w:hanging="851"/>
        <w:contextualSpacing w:val="0"/>
        <w:jc w:val="both"/>
        <w:rPr>
          <w:rFonts w:asciiTheme="minorHAnsi" w:hAnsiTheme="minorHAnsi" w:cstheme="minorHAnsi"/>
          <w:bCs/>
        </w:rPr>
      </w:pPr>
      <w:r w:rsidRPr="007C18F7">
        <w:rPr>
          <w:rFonts w:asciiTheme="minorHAnsi" w:hAnsiTheme="minorHAnsi" w:cstheme="minorHAnsi"/>
          <w:bCs/>
        </w:rPr>
        <w:t>A comprovação acima referida deverá ser efetuada por meio de cópia:</w:t>
      </w:r>
    </w:p>
    <w:p w14:paraId="22629E17" w14:textId="1E27CA14" w:rsidR="00FC7499" w:rsidRPr="007C18F7" w:rsidRDefault="00FC7499" w:rsidP="00FC62F1">
      <w:pPr>
        <w:pStyle w:val="PargrafodaLista"/>
        <w:numPr>
          <w:ilvl w:val="0"/>
          <w:numId w:val="9"/>
        </w:numPr>
        <w:spacing w:before="120" w:after="120"/>
        <w:ind w:left="426" w:hanging="426"/>
        <w:contextualSpacing w:val="0"/>
        <w:jc w:val="both"/>
        <w:rPr>
          <w:rFonts w:asciiTheme="minorHAnsi" w:hAnsiTheme="minorHAnsi" w:cstheme="minorHAnsi"/>
          <w:bCs/>
        </w:rPr>
      </w:pPr>
      <w:r w:rsidRPr="007C18F7">
        <w:rPr>
          <w:rFonts w:asciiTheme="minorHAnsi" w:hAnsiTheme="minorHAnsi" w:cstheme="minorHAnsi"/>
          <w:bCs/>
        </w:rPr>
        <w:lastRenderedPageBreak/>
        <w:t>Do contrato de trabalho constante na carteira de trabalho e previdência social (</w:t>
      </w:r>
      <w:r w:rsidR="00A972B4" w:rsidRPr="007C18F7">
        <w:rPr>
          <w:rFonts w:asciiTheme="minorHAnsi" w:hAnsiTheme="minorHAnsi" w:cstheme="minorHAnsi"/>
          <w:bCs/>
        </w:rPr>
        <w:t>CTPS) firmado</w:t>
      </w:r>
      <w:r w:rsidRPr="007C18F7">
        <w:rPr>
          <w:rFonts w:asciiTheme="minorHAnsi" w:hAnsiTheme="minorHAnsi" w:cstheme="minorHAnsi"/>
          <w:bCs/>
        </w:rPr>
        <w:t xml:space="preserve"> entre a empresa LICITANTE e o PROFISSIONAL; ou</w:t>
      </w:r>
    </w:p>
    <w:p w14:paraId="3C579AD1" w14:textId="2817FF76" w:rsidR="00FC7499" w:rsidRPr="007C18F7" w:rsidRDefault="00FC7499" w:rsidP="00FC62F1">
      <w:pPr>
        <w:pStyle w:val="PargrafodaLista"/>
        <w:numPr>
          <w:ilvl w:val="0"/>
          <w:numId w:val="9"/>
        </w:numPr>
        <w:spacing w:before="120" w:after="120"/>
        <w:ind w:left="426" w:hanging="426"/>
        <w:contextualSpacing w:val="0"/>
        <w:jc w:val="both"/>
        <w:rPr>
          <w:rFonts w:asciiTheme="minorHAnsi" w:hAnsiTheme="minorHAnsi" w:cstheme="minorHAnsi"/>
          <w:bCs/>
        </w:rPr>
      </w:pPr>
      <w:r w:rsidRPr="007C18F7">
        <w:rPr>
          <w:rFonts w:asciiTheme="minorHAnsi" w:hAnsiTheme="minorHAnsi" w:cstheme="minorHAnsi"/>
          <w:bCs/>
        </w:rPr>
        <w:t>Da Ficha de Registro do Empregado; ou</w:t>
      </w:r>
    </w:p>
    <w:p w14:paraId="07DB2230" w14:textId="43DFD4E8" w:rsidR="00FC7499" w:rsidRPr="007C18F7" w:rsidRDefault="00FC7499" w:rsidP="00FC62F1">
      <w:pPr>
        <w:pStyle w:val="PargrafodaLista"/>
        <w:numPr>
          <w:ilvl w:val="0"/>
          <w:numId w:val="9"/>
        </w:numPr>
        <w:spacing w:before="120" w:after="120"/>
        <w:ind w:left="426" w:hanging="426"/>
        <w:contextualSpacing w:val="0"/>
        <w:jc w:val="both"/>
        <w:rPr>
          <w:rFonts w:asciiTheme="minorHAnsi" w:hAnsiTheme="minorHAnsi" w:cstheme="minorHAnsi"/>
          <w:bCs/>
        </w:rPr>
      </w:pPr>
      <w:r w:rsidRPr="007C18F7">
        <w:rPr>
          <w:rFonts w:asciiTheme="minorHAnsi" w:hAnsiTheme="minorHAnsi" w:cstheme="minorHAnsi"/>
          <w:bCs/>
        </w:rPr>
        <w:t>Do Contrato de Prestação de Serviços regido pela legislação civil vigente. No caso desse profissional ser sócio ou ocupar cargo de direção da Empresa, tal comprovação deverá ser efetuada por meio de cópia do Contrato Social ou da ata que comprove a sua eleição para o cargo, devidamente registrado(a) na Junta Comercial ou no Registro Civil de Pessoas Jurídicas, conforme o caso</w:t>
      </w:r>
      <w:r w:rsidR="00A972B4" w:rsidRPr="007C18F7">
        <w:rPr>
          <w:rFonts w:asciiTheme="minorHAnsi" w:hAnsiTheme="minorHAnsi" w:cstheme="minorHAnsi"/>
          <w:bCs/>
        </w:rPr>
        <w:t>; ou</w:t>
      </w:r>
    </w:p>
    <w:p w14:paraId="6DFAA774" w14:textId="4F4ABD7A" w:rsidR="00A972B4" w:rsidRPr="007C18F7" w:rsidRDefault="00A972B4" w:rsidP="00FC62F1">
      <w:pPr>
        <w:pStyle w:val="PargrafodaLista"/>
        <w:numPr>
          <w:ilvl w:val="0"/>
          <w:numId w:val="9"/>
        </w:numPr>
        <w:spacing w:before="120" w:after="120"/>
        <w:ind w:left="426" w:hanging="426"/>
        <w:contextualSpacing w:val="0"/>
        <w:jc w:val="both"/>
        <w:rPr>
          <w:rFonts w:asciiTheme="minorHAnsi" w:hAnsiTheme="minorHAnsi" w:cstheme="minorHAnsi"/>
          <w:bCs/>
        </w:rPr>
      </w:pPr>
      <w:r w:rsidRPr="007C18F7">
        <w:rPr>
          <w:rFonts w:asciiTheme="minorHAnsi" w:hAnsiTheme="minorHAnsi" w:cstheme="minorHAnsi"/>
          <w:bCs/>
        </w:rPr>
        <w:t>Declaração de Contratação Futura do profissional detentor da certidão apresentada, desde que acompanhada de declaração de anuência do profissional.</w:t>
      </w:r>
    </w:p>
    <w:p w14:paraId="73D70B4D" w14:textId="30AC5C3A" w:rsidR="00FC7499" w:rsidRPr="007C18F7" w:rsidRDefault="00FC7499" w:rsidP="002C6ADE">
      <w:pPr>
        <w:pStyle w:val="PargrafodaLista"/>
        <w:numPr>
          <w:ilvl w:val="2"/>
          <w:numId w:val="3"/>
        </w:numPr>
        <w:spacing w:before="240" w:after="240"/>
        <w:ind w:left="851" w:hanging="851"/>
        <w:contextualSpacing w:val="0"/>
        <w:jc w:val="both"/>
        <w:rPr>
          <w:rFonts w:asciiTheme="minorHAnsi" w:hAnsiTheme="minorHAnsi" w:cstheme="minorHAnsi"/>
          <w:bCs/>
        </w:rPr>
      </w:pPr>
      <w:r w:rsidRPr="007C18F7">
        <w:rPr>
          <w:rFonts w:asciiTheme="minorHAnsi" w:hAnsiTheme="minorHAnsi" w:cstheme="minorHAnsi"/>
          <w:bCs/>
        </w:rPr>
        <w:t xml:space="preserve">O profissional indicado para fins de comprovação da citada </w:t>
      </w:r>
      <w:r w:rsidR="002C6ADE" w:rsidRPr="007C18F7">
        <w:rPr>
          <w:rFonts w:asciiTheme="minorHAnsi" w:hAnsiTheme="minorHAnsi" w:cstheme="minorHAnsi"/>
          <w:b/>
        </w:rPr>
        <w:t>C</w:t>
      </w:r>
      <w:r w:rsidRPr="007C18F7">
        <w:rPr>
          <w:rFonts w:asciiTheme="minorHAnsi" w:hAnsiTheme="minorHAnsi" w:cstheme="minorHAnsi"/>
          <w:b/>
        </w:rPr>
        <w:t xml:space="preserve">apacitação </w:t>
      </w:r>
      <w:r w:rsidR="002C6ADE" w:rsidRPr="007C18F7">
        <w:rPr>
          <w:rFonts w:asciiTheme="minorHAnsi" w:hAnsiTheme="minorHAnsi" w:cstheme="minorHAnsi"/>
          <w:b/>
        </w:rPr>
        <w:t>T</w:t>
      </w:r>
      <w:r w:rsidRPr="007C18F7">
        <w:rPr>
          <w:rFonts w:asciiTheme="minorHAnsi" w:hAnsiTheme="minorHAnsi" w:cstheme="minorHAnsi"/>
          <w:b/>
        </w:rPr>
        <w:t>écnico-profissional</w:t>
      </w:r>
      <w:r w:rsidRPr="007C18F7">
        <w:rPr>
          <w:rFonts w:asciiTheme="minorHAnsi" w:hAnsiTheme="minorHAnsi" w:cstheme="minorHAnsi"/>
          <w:bCs/>
        </w:rPr>
        <w:t xml:space="preserve"> deverá participar da execução do objeto desta licitação, admitindo-se sua substituição quando da execução por profissional de experiência técnico-profissional equivalente ou superior, devidamente comprovada, desde que aprovada pela CONTRATANTE.</w:t>
      </w:r>
    </w:p>
    <w:p w14:paraId="58A19CD6" w14:textId="181C21FE" w:rsidR="001047E1" w:rsidRPr="007C18F7" w:rsidRDefault="004A2359" w:rsidP="00D91222">
      <w:pPr>
        <w:pStyle w:val="PargrafodaLista"/>
        <w:numPr>
          <w:ilvl w:val="0"/>
          <w:numId w:val="3"/>
        </w:numPr>
        <w:spacing w:before="480" w:after="240"/>
        <w:ind w:left="357" w:hanging="357"/>
        <w:contextualSpacing w:val="0"/>
        <w:jc w:val="both"/>
        <w:rPr>
          <w:rFonts w:asciiTheme="minorHAnsi" w:hAnsiTheme="minorHAnsi" w:cstheme="minorHAnsi"/>
          <w:b/>
        </w:rPr>
      </w:pPr>
      <w:r w:rsidRPr="007C18F7">
        <w:rPr>
          <w:rFonts w:asciiTheme="minorHAnsi" w:hAnsiTheme="minorHAnsi" w:cstheme="minorHAnsi"/>
          <w:b/>
        </w:rPr>
        <w:t>ESCOPO DOS SERVIÇOS</w:t>
      </w:r>
    </w:p>
    <w:p w14:paraId="67EA5152" w14:textId="4F676A6E" w:rsidR="007555DE" w:rsidRPr="007C18F7" w:rsidRDefault="007555DE" w:rsidP="00D91222">
      <w:pPr>
        <w:pStyle w:val="PargrafodaLista"/>
        <w:numPr>
          <w:ilvl w:val="1"/>
          <w:numId w:val="3"/>
        </w:numPr>
        <w:spacing w:before="240" w:after="240"/>
        <w:ind w:left="0" w:firstLine="0"/>
        <w:contextualSpacing w:val="0"/>
        <w:jc w:val="both"/>
        <w:rPr>
          <w:rFonts w:asciiTheme="minorHAnsi" w:hAnsiTheme="minorHAnsi" w:cstheme="minorHAnsi"/>
          <w:bCs/>
        </w:rPr>
      </w:pPr>
      <w:r w:rsidRPr="007C18F7">
        <w:rPr>
          <w:rFonts w:asciiTheme="minorHAnsi" w:hAnsiTheme="minorHAnsi" w:cstheme="minorHAnsi"/>
          <w:bCs/>
        </w:rPr>
        <w:t>Realizar diagnóstico</w:t>
      </w:r>
      <w:r w:rsidR="00220717" w:rsidRPr="007C18F7">
        <w:rPr>
          <w:rFonts w:asciiTheme="minorHAnsi" w:hAnsiTheme="minorHAnsi" w:cstheme="minorHAnsi"/>
          <w:bCs/>
        </w:rPr>
        <w:t>, “in loco”,</w:t>
      </w:r>
      <w:r w:rsidRPr="007C18F7">
        <w:rPr>
          <w:rFonts w:asciiTheme="minorHAnsi" w:hAnsiTheme="minorHAnsi" w:cstheme="minorHAnsi"/>
          <w:bCs/>
        </w:rPr>
        <w:t xml:space="preserve"> da</w:t>
      </w:r>
      <w:r w:rsidR="00642BA1" w:rsidRPr="007C18F7">
        <w:rPr>
          <w:rFonts w:asciiTheme="minorHAnsi" w:hAnsiTheme="minorHAnsi" w:cstheme="minorHAnsi"/>
          <w:bCs/>
        </w:rPr>
        <w:t xml:space="preserve"> real</w:t>
      </w:r>
      <w:r w:rsidRPr="007C18F7">
        <w:rPr>
          <w:rFonts w:asciiTheme="minorHAnsi" w:hAnsiTheme="minorHAnsi" w:cstheme="minorHAnsi"/>
          <w:bCs/>
        </w:rPr>
        <w:t xml:space="preserve"> situação do sistema</w:t>
      </w:r>
      <w:r w:rsidR="00E07A7E" w:rsidRPr="007C18F7">
        <w:rPr>
          <w:rFonts w:asciiTheme="minorHAnsi" w:hAnsiTheme="minorHAnsi" w:cstheme="minorHAnsi"/>
          <w:bCs/>
        </w:rPr>
        <w:t xml:space="preserve"> de iluminação pública existente</w:t>
      </w:r>
      <w:r w:rsidR="00642BA1" w:rsidRPr="007C18F7">
        <w:rPr>
          <w:rFonts w:asciiTheme="minorHAnsi" w:hAnsiTheme="minorHAnsi" w:cstheme="minorHAnsi"/>
          <w:bCs/>
        </w:rPr>
        <w:t>,</w:t>
      </w:r>
      <w:r w:rsidRPr="007C18F7">
        <w:rPr>
          <w:rFonts w:asciiTheme="minorHAnsi" w:hAnsiTheme="minorHAnsi" w:cstheme="minorHAnsi"/>
          <w:bCs/>
        </w:rPr>
        <w:t xml:space="preserve"> visando à implantação do novo sistema</w:t>
      </w:r>
      <w:r w:rsidR="00642BA1" w:rsidRPr="007C18F7">
        <w:rPr>
          <w:rFonts w:asciiTheme="minorHAnsi" w:hAnsiTheme="minorHAnsi" w:cstheme="minorHAnsi"/>
          <w:bCs/>
        </w:rPr>
        <w:t xml:space="preserve"> de iluminação pública, com tecnologia</w:t>
      </w:r>
      <w:r w:rsidRPr="007C18F7">
        <w:rPr>
          <w:rFonts w:asciiTheme="minorHAnsi" w:hAnsiTheme="minorHAnsi" w:cstheme="minorHAnsi"/>
          <w:bCs/>
        </w:rPr>
        <w:t xml:space="preserve"> LED;</w:t>
      </w:r>
    </w:p>
    <w:p w14:paraId="4D6AF060" w14:textId="35275DB3" w:rsidR="009040A8" w:rsidRPr="007C18F7" w:rsidRDefault="009040A8" w:rsidP="00D91222">
      <w:pPr>
        <w:pStyle w:val="PargrafodaLista"/>
        <w:numPr>
          <w:ilvl w:val="1"/>
          <w:numId w:val="3"/>
        </w:numPr>
        <w:spacing w:before="240" w:after="240"/>
        <w:ind w:left="0" w:firstLine="0"/>
        <w:contextualSpacing w:val="0"/>
        <w:jc w:val="both"/>
        <w:rPr>
          <w:rFonts w:asciiTheme="minorHAnsi" w:hAnsiTheme="minorHAnsi" w:cstheme="minorHAnsi"/>
          <w:bCs/>
        </w:rPr>
      </w:pPr>
      <w:r w:rsidRPr="007C18F7">
        <w:rPr>
          <w:rFonts w:asciiTheme="minorHAnsi" w:hAnsiTheme="minorHAnsi" w:cstheme="minorHAnsi"/>
          <w:bCs/>
        </w:rPr>
        <w:t>Realizar relatório fotográfico de cada logradouro/praça localizado na área de abrangência do projeto demonstrando a situação “antes” da obra (</w:t>
      </w:r>
      <w:r w:rsidR="00A92F90" w:rsidRPr="007C18F7">
        <w:rPr>
          <w:rFonts w:asciiTheme="minorHAnsi" w:hAnsiTheme="minorHAnsi" w:cstheme="minorHAnsi"/>
          <w:bCs/>
        </w:rPr>
        <w:t xml:space="preserve">fotos registradas no período </w:t>
      </w:r>
      <w:r w:rsidRPr="007C18F7">
        <w:rPr>
          <w:rFonts w:asciiTheme="minorHAnsi" w:hAnsiTheme="minorHAnsi" w:cstheme="minorHAnsi"/>
          <w:bCs/>
        </w:rPr>
        <w:t>diurno).</w:t>
      </w:r>
    </w:p>
    <w:p w14:paraId="7ACBB0AB" w14:textId="07609D7A" w:rsidR="009040A8" w:rsidRPr="007C18F7" w:rsidRDefault="009040A8" w:rsidP="00D91222">
      <w:pPr>
        <w:pStyle w:val="PargrafodaLista"/>
        <w:numPr>
          <w:ilvl w:val="1"/>
          <w:numId w:val="3"/>
        </w:numPr>
        <w:spacing w:before="240" w:after="240"/>
        <w:ind w:left="0" w:firstLine="0"/>
        <w:contextualSpacing w:val="0"/>
        <w:jc w:val="both"/>
        <w:rPr>
          <w:rFonts w:asciiTheme="minorHAnsi" w:hAnsiTheme="minorHAnsi" w:cstheme="minorHAnsi"/>
          <w:bCs/>
        </w:rPr>
      </w:pPr>
      <w:r w:rsidRPr="007C18F7">
        <w:rPr>
          <w:rFonts w:asciiTheme="minorHAnsi" w:hAnsiTheme="minorHAnsi" w:cstheme="minorHAnsi"/>
          <w:bCs/>
        </w:rPr>
        <w:t>Realizar relatório fotográfico de cada logradouro/praça localizado na área de abrangência do projeto demonstrando a situação “antes x depois” da obra (</w:t>
      </w:r>
      <w:r w:rsidR="00A92F90" w:rsidRPr="007C18F7">
        <w:rPr>
          <w:rFonts w:asciiTheme="minorHAnsi" w:hAnsiTheme="minorHAnsi" w:cstheme="minorHAnsi"/>
          <w:bCs/>
        </w:rPr>
        <w:t xml:space="preserve">fotos registradas no período </w:t>
      </w:r>
      <w:r w:rsidRPr="007C18F7">
        <w:rPr>
          <w:rFonts w:asciiTheme="minorHAnsi" w:hAnsiTheme="minorHAnsi" w:cstheme="minorHAnsi"/>
          <w:bCs/>
        </w:rPr>
        <w:t>noturno).</w:t>
      </w:r>
    </w:p>
    <w:p w14:paraId="1A9D7A6C" w14:textId="77777777" w:rsidR="00287BF1" w:rsidRPr="007C18F7" w:rsidRDefault="00287BF1" w:rsidP="00D91222">
      <w:pPr>
        <w:pStyle w:val="PargrafodaLista"/>
        <w:numPr>
          <w:ilvl w:val="1"/>
          <w:numId w:val="3"/>
        </w:numPr>
        <w:spacing w:before="240" w:after="240"/>
        <w:ind w:left="0" w:firstLine="0"/>
        <w:contextualSpacing w:val="0"/>
        <w:jc w:val="both"/>
        <w:rPr>
          <w:rFonts w:asciiTheme="minorHAnsi" w:hAnsiTheme="minorHAnsi" w:cstheme="minorHAnsi"/>
          <w:bCs/>
        </w:rPr>
      </w:pPr>
      <w:r w:rsidRPr="007C18F7">
        <w:rPr>
          <w:rFonts w:asciiTheme="minorHAnsi" w:hAnsiTheme="minorHAnsi" w:cstheme="minorHAnsi"/>
          <w:bCs/>
        </w:rPr>
        <w:t>Definir parâmetros técnicos de engenharia face às normas de iluminação pública e demais legislações aplicáveis no âmbito federal, estadual e municipal;</w:t>
      </w:r>
    </w:p>
    <w:p w14:paraId="233E9DBE" w14:textId="36C218B7" w:rsidR="007555DE" w:rsidRPr="007C18F7" w:rsidRDefault="007555DE" w:rsidP="00D91222">
      <w:pPr>
        <w:pStyle w:val="PargrafodaLista"/>
        <w:numPr>
          <w:ilvl w:val="1"/>
          <w:numId w:val="3"/>
        </w:numPr>
        <w:spacing w:before="240" w:after="240"/>
        <w:ind w:left="0" w:firstLine="0"/>
        <w:contextualSpacing w:val="0"/>
        <w:jc w:val="both"/>
        <w:rPr>
          <w:rFonts w:asciiTheme="minorHAnsi" w:hAnsiTheme="minorHAnsi" w:cstheme="minorHAnsi"/>
          <w:bCs/>
        </w:rPr>
      </w:pPr>
      <w:r w:rsidRPr="007C18F7">
        <w:rPr>
          <w:rFonts w:asciiTheme="minorHAnsi" w:hAnsiTheme="minorHAnsi" w:cstheme="minorHAnsi"/>
          <w:bCs/>
        </w:rPr>
        <w:t>Elaborar projeto</w:t>
      </w:r>
      <w:r w:rsidR="00642BA1" w:rsidRPr="007C18F7">
        <w:rPr>
          <w:rFonts w:asciiTheme="minorHAnsi" w:hAnsiTheme="minorHAnsi" w:cstheme="minorHAnsi"/>
          <w:bCs/>
        </w:rPr>
        <w:t>s</w:t>
      </w:r>
      <w:r w:rsidRPr="007C18F7">
        <w:rPr>
          <w:rFonts w:asciiTheme="minorHAnsi" w:hAnsiTheme="minorHAnsi" w:cstheme="minorHAnsi"/>
          <w:bCs/>
        </w:rPr>
        <w:t xml:space="preserve"> gráficos de engenharia</w:t>
      </w:r>
      <w:r w:rsidR="00000F76" w:rsidRPr="007C18F7">
        <w:rPr>
          <w:rFonts w:asciiTheme="minorHAnsi" w:hAnsiTheme="minorHAnsi" w:cstheme="minorHAnsi"/>
          <w:bCs/>
        </w:rPr>
        <w:t xml:space="preserve">, </w:t>
      </w:r>
      <w:r w:rsidR="00FD002F" w:rsidRPr="007C18F7">
        <w:rPr>
          <w:rFonts w:asciiTheme="minorHAnsi" w:hAnsiTheme="minorHAnsi" w:cstheme="minorHAnsi"/>
          <w:bCs/>
        </w:rPr>
        <w:t>de modo a demonstrar</w:t>
      </w:r>
      <w:r w:rsidR="00000F76" w:rsidRPr="007C18F7">
        <w:rPr>
          <w:rFonts w:asciiTheme="minorHAnsi" w:hAnsiTheme="minorHAnsi" w:cstheme="minorHAnsi"/>
          <w:bCs/>
        </w:rPr>
        <w:t xml:space="preserve"> </w:t>
      </w:r>
      <w:r w:rsidR="00B21C52" w:rsidRPr="007C18F7">
        <w:rPr>
          <w:rFonts w:asciiTheme="minorHAnsi" w:hAnsiTheme="minorHAnsi" w:cstheme="minorHAnsi"/>
          <w:bCs/>
        </w:rPr>
        <w:t xml:space="preserve">a área de abrangência do projeto </w:t>
      </w:r>
      <w:r w:rsidR="00000F76" w:rsidRPr="007C18F7">
        <w:rPr>
          <w:rFonts w:asciiTheme="minorHAnsi" w:hAnsiTheme="minorHAnsi" w:cstheme="minorHAnsi"/>
          <w:bCs/>
        </w:rPr>
        <w:t>antes e após a implementação d</w:t>
      </w:r>
      <w:r w:rsidR="00B21C52" w:rsidRPr="007C18F7">
        <w:rPr>
          <w:rFonts w:asciiTheme="minorHAnsi" w:hAnsiTheme="minorHAnsi" w:cstheme="minorHAnsi"/>
          <w:bCs/>
        </w:rPr>
        <w:t>a</w:t>
      </w:r>
      <w:r w:rsidR="00C92187" w:rsidRPr="007C18F7">
        <w:rPr>
          <w:rFonts w:asciiTheme="minorHAnsi" w:hAnsiTheme="minorHAnsi" w:cstheme="minorHAnsi"/>
          <w:bCs/>
        </w:rPr>
        <w:t>s</w:t>
      </w:r>
      <w:r w:rsidR="00B21C52" w:rsidRPr="007C18F7">
        <w:rPr>
          <w:rFonts w:asciiTheme="minorHAnsi" w:hAnsiTheme="minorHAnsi" w:cstheme="minorHAnsi"/>
          <w:bCs/>
        </w:rPr>
        <w:t xml:space="preserve"> obra</w:t>
      </w:r>
      <w:r w:rsidR="00C92187" w:rsidRPr="007C18F7">
        <w:rPr>
          <w:rFonts w:asciiTheme="minorHAnsi" w:hAnsiTheme="minorHAnsi" w:cstheme="minorHAnsi"/>
          <w:bCs/>
        </w:rPr>
        <w:t>s</w:t>
      </w:r>
      <w:r w:rsidRPr="007C18F7">
        <w:rPr>
          <w:rFonts w:asciiTheme="minorHAnsi" w:hAnsiTheme="minorHAnsi" w:cstheme="minorHAnsi"/>
          <w:bCs/>
        </w:rPr>
        <w:t>;</w:t>
      </w:r>
    </w:p>
    <w:p w14:paraId="5ED342E1" w14:textId="1EB22EF3" w:rsidR="00287BF1" w:rsidRPr="007C18F7" w:rsidRDefault="00287BF1" w:rsidP="00D91222">
      <w:pPr>
        <w:pStyle w:val="PargrafodaLista"/>
        <w:numPr>
          <w:ilvl w:val="1"/>
          <w:numId w:val="3"/>
        </w:numPr>
        <w:spacing w:before="240" w:after="240"/>
        <w:ind w:left="0" w:firstLine="0"/>
        <w:contextualSpacing w:val="0"/>
        <w:jc w:val="both"/>
        <w:rPr>
          <w:rFonts w:asciiTheme="minorHAnsi" w:hAnsiTheme="minorHAnsi" w:cstheme="minorHAnsi"/>
          <w:bCs/>
        </w:rPr>
      </w:pPr>
      <w:r w:rsidRPr="007C18F7">
        <w:rPr>
          <w:rFonts w:asciiTheme="minorHAnsi" w:hAnsiTheme="minorHAnsi" w:cstheme="minorHAnsi"/>
          <w:bCs/>
        </w:rPr>
        <w:t xml:space="preserve">Elaborar </w:t>
      </w:r>
      <w:r w:rsidR="00C92187" w:rsidRPr="007C18F7">
        <w:rPr>
          <w:rFonts w:asciiTheme="minorHAnsi" w:hAnsiTheme="minorHAnsi" w:cstheme="minorHAnsi"/>
          <w:bCs/>
        </w:rPr>
        <w:t xml:space="preserve">relatórios de </w:t>
      </w:r>
      <w:r w:rsidR="00642BA1" w:rsidRPr="007C18F7">
        <w:rPr>
          <w:rFonts w:asciiTheme="minorHAnsi" w:hAnsiTheme="minorHAnsi" w:cstheme="minorHAnsi"/>
          <w:bCs/>
        </w:rPr>
        <w:t>simulações</w:t>
      </w:r>
      <w:r w:rsidRPr="007C18F7">
        <w:rPr>
          <w:rFonts w:asciiTheme="minorHAnsi" w:hAnsiTheme="minorHAnsi" w:cstheme="minorHAnsi"/>
          <w:bCs/>
        </w:rPr>
        <w:t xml:space="preserve"> luminotécnica</w:t>
      </w:r>
      <w:r w:rsidR="00642BA1" w:rsidRPr="007C18F7">
        <w:rPr>
          <w:rFonts w:asciiTheme="minorHAnsi" w:hAnsiTheme="minorHAnsi" w:cstheme="minorHAnsi"/>
          <w:bCs/>
        </w:rPr>
        <w:t>s</w:t>
      </w:r>
      <w:r w:rsidR="004A5B52" w:rsidRPr="007C18F7">
        <w:rPr>
          <w:rFonts w:asciiTheme="minorHAnsi" w:hAnsiTheme="minorHAnsi" w:cstheme="minorHAnsi"/>
          <w:bCs/>
        </w:rPr>
        <w:t xml:space="preserve"> de modo a comprovar o atendimento </w:t>
      </w:r>
      <w:r w:rsidR="009404A5" w:rsidRPr="007C18F7">
        <w:rPr>
          <w:rFonts w:asciiTheme="minorHAnsi" w:hAnsiTheme="minorHAnsi" w:cstheme="minorHAnsi"/>
          <w:bCs/>
        </w:rPr>
        <w:t>adequado ao nível de iluminância e uniformidade</w:t>
      </w:r>
      <w:r w:rsidRPr="007C18F7">
        <w:rPr>
          <w:rFonts w:asciiTheme="minorHAnsi" w:hAnsiTheme="minorHAnsi" w:cstheme="minorHAnsi"/>
          <w:bCs/>
        </w:rPr>
        <w:t xml:space="preserve"> </w:t>
      </w:r>
      <w:r w:rsidR="004A5B52" w:rsidRPr="007C18F7">
        <w:rPr>
          <w:rFonts w:asciiTheme="minorHAnsi" w:hAnsiTheme="minorHAnsi" w:cstheme="minorHAnsi"/>
          <w:bCs/>
        </w:rPr>
        <w:t>de</w:t>
      </w:r>
      <w:r w:rsidRPr="007C18F7">
        <w:rPr>
          <w:rFonts w:asciiTheme="minorHAnsi" w:hAnsiTheme="minorHAnsi" w:cstheme="minorHAnsi"/>
          <w:bCs/>
        </w:rPr>
        <w:t xml:space="preserve"> cada logradouro</w:t>
      </w:r>
      <w:r w:rsidR="004A5B52" w:rsidRPr="007C18F7">
        <w:rPr>
          <w:rFonts w:asciiTheme="minorHAnsi" w:hAnsiTheme="minorHAnsi" w:cstheme="minorHAnsi"/>
          <w:bCs/>
        </w:rPr>
        <w:t>/praça</w:t>
      </w:r>
      <w:r w:rsidRPr="007C18F7">
        <w:rPr>
          <w:rFonts w:asciiTheme="minorHAnsi" w:hAnsiTheme="minorHAnsi" w:cstheme="minorHAnsi"/>
          <w:bCs/>
        </w:rPr>
        <w:t xml:space="preserve"> localizado na área de abrangência do projeto</w:t>
      </w:r>
      <w:r w:rsidR="00C92187" w:rsidRPr="007C18F7">
        <w:rPr>
          <w:rFonts w:asciiTheme="minorHAnsi" w:hAnsiTheme="minorHAnsi" w:cstheme="minorHAnsi"/>
          <w:bCs/>
        </w:rPr>
        <w:t xml:space="preserve">. </w:t>
      </w:r>
      <w:r w:rsidRPr="007C18F7">
        <w:rPr>
          <w:rFonts w:asciiTheme="minorHAnsi" w:hAnsiTheme="minorHAnsi" w:cstheme="minorHAnsi"/>
          <w:bCs/>
        </w:rPr>
        <w:t xml:space="preserve"> </w:t>
      </w:r>
      <w:r w:rsidR="00C92187" w:rsidRPr="007C18F7">
        <w:rPr>
          <w:rFonts w:asciiTheme="minorHAnsi" w:hAnsiTheme="minorHAnsi" w:cstheme="minorHAnsi"/>
          <w:bCs/>
        </w:rPr>
        <w:t>P</w:t>
      </w:r>
      <w:r w:rsidR="004A5B52" w:rsidRPr="007C18F7">
        <w:rPr>
          <w:rFonts w:asciiTheme="minorHAnsi" w:hAnsiTheme="minorHAnsi" w:cstheme="minorHAnsi"/>
          <w:bCs/>
        </w:rPr>
        <w:t>ara isso deverá utilizar</w:t>
      </w:r>
      <w:r w:rsidR="00C92187" w:rsidRPr="007C18F7">
        <w:rPr>
          <w:rFonts w:asciiTheme="minorHAnsi" w:hAnsiTheme="minorHAnsi" w:cstheme="minorHAnsi"/>
          <w:bCs/>
        </w:rPr>
        <w:t xml:space="preserve"> como ferramenta de produção,</w:t>
      </w:r>
      <w:r w:rsidR="004A5B52" w:rsidRPr="007C18F7">
        <w:rPr>
          <w:rFonts w:asciiTheme="minorHAnsi" w:hAnsiTheme="minorHAnsi" w:cstheme="minorHAnsi"/>
          <w:bCs/>
        </w:rPr>
        <w:t xml:space="preserve"> </w:t>
      </w:r>
      <w:r w:rsidRPr="007C18F7">
        <w:rPr>
          <w:rFonts w:asciiTheme="minorHAnsi" w:hAnsiTheme="minorHAnsi" w:cstheme="minorHAnsi"/>
          <w:bCs/>
        </w:rPr>
        <w:t>o software “</w:t>
      </w:r>
      <w:proofErr w:type="spellStart"/>
      <w:r w:rsidRPr="007C18F7">
        <w:rPr>
          <w:rFonts w:asciiTheme="minorHAnsi" w:hAnsiTheme="minorHAnsi" w:cstheme="minorHAnsi"/>
          <w:bCs/>
        </w:rPr>
        <w:t>Dialux</w:t>
      </w:r>
      <w:proofErr w:type="spellEnd"/>
      <w:r w:rsidRPr="007C18F7">
        <w:rPr>
          <w:rFonts w:asciiTheme="minorHAnsi" w:hAnsiTheme="minorHAnsi" w:cstheme="minorHAnsi"/>
          <w:bCs/>
        </w:rPr>
        <w:t xml:space="preserve"> Evo” (software</w:t>
      </w:r>
      <w:r w:rsidR="004A5B52" w:rsidRPr="007C18F7">
        <w:rPr>
          <w:rFonts w:asciiTheme="minorHAnsi" w:hAnsiTheme="minorHAnsi" w:cstheme="minorHAnsi"/>
          <w:bCs/>
        </w:rPr>
        <w:t xml:space="preserve"> de iluminação</w:t>
      </w:r>
      <w:r w:rsidRPr="007C18F7">
        <w:rPr>
          <w:rFonts w:asciiTheme="minorHAnsi" w:hAnsiTheme="minorHAnsi" w:cstheme="minorHAnsi"/>
          <w:bCs/>
        </w:rPr>
        <w:t xml:space="preserve"> gratuito</w:t>
      </w:r>
      <w:r w:rsidR="004A5B52" w:rsidRPr="007C18F7">
        <w:rPr>
          <w:rFonts w:asciiTheme="minorHAnsi" w:hAnsiTheme="minorHAnsi" w:cstheme="minorHAnsi"/>
          <w:bCs/>
        </w:rPr>
        <w:t xml:space="preserve"> </w:t>
      </w:r>
      <w:r w:rsidR="001262B6" w:rsidRPr="007C18F7">
        <w:rPr>
          <w:rFonts w:asciiTheme="minorHAnsi" w:hAnsiTheme="minorHAnsi" w:cstheme="minorHAnsi"/>
          <w:bCs/>
        </w:rPr>
        <w:t>para download na</w:t>
      </w:r>
      <w:r w:rsidR="004A5B52" w:rsidRPr="007C18F7">
        <w:rPr>
          <w:rFonts w:asciiTheme="minorHAnsi" w:hAnsiTheme="minorHAnsi" w:cstheme="minorHAnsi"/>
          <w:bCs/>
        </w:rPr>
        <w:t xml:space="preserve"> internet</w:t>
      </w:r>
      <w:r w:rsidRPr="007C18F7">
        <w:rPr>
          <w:rFonts w:asciiTheme="minorHAnsi" w:hAnsiTheme="minorHAnsi" w:cstheme="minorHAnsi"/>
          <w:bCs/>
        </w:rPr>
        <w:t>);</w:t>
      </w:r>
    </w:p>
    <w:p w14:paraId="34364B87" w14:textId="3CA8DFB0" w:rsidR="007555DE" w:rsidRPr="007C18F7" w:rsidRDefault="007555DE" w:rsidP="00D91222">
      <w:pPr>
        <w:pStyle w:val="PargrafodaLista"/>
        <w:numPr>
          <w:ilvl w:val="1"/>
          <w:numId w:val="3"/>
        </w:numPr>
        <w:spacing w:before="240" w:after="240"/>
        <w:ind w:left="0" w:firstLine="0"/>
        <w:contextualSpacing w:val="0"/>
        <w:jc w:val="both"/>
        <w:rPr>
          <w:rFonts w:asciiTheme="minorHAnsi" w:hAnsiTheme="minorHAnsi" w:cstheme="minorHAnsi"/>
          <w:bCs/>
        </w:rPr>
      </w:pPr>
      <w:r w:rsidRPr="007C18F7">
        <w:rPr>
          <w:rFonts w:asciiTheme="minorHAnsi" w:hAnsiTheme="minorHAnsi" w:cstheme="minorHAnsi"/>
          <w:bCs/>
        </w:rPr>
        <w:t>Elaborar especificações técnicas</w:t>
      </w:r>
      <w:r w:rsidR="00D547FB" w:rsidRPr="007C18F7">
        <w:rPr>
          <w:rFonts w:asciiTheme="minorHAnsi" w:hAnsiTheme="minorHAnsi" w:cstheme="minorHAnsi"/>
          <w:bCs/>
        </w:rPr>
        <w:t xml:space="preserve"> </w:t>
      </w:r>
      <w:r w:rsidR="00C92187" w:rsidRPr="007C18F7">
        <w:rPr>
          <w:rFonts w:asciiTheme="minorHAnsi" w:hAnsiTheme="minorHAnsi" w:cstheme="minorHAnsi"/>
          <w:bCs/>
        </w:rPr>
        <w:t>de</w:t>
      </w:r>
      <w:r w:rsidR="00D547FB" w:rsidRPr="007C18F7">
        <w:rPr>
          <w:rFonts w:asciiTheme="minorHAnsi" w:hAnsiTheme="minorHAnsi" w:cstheme="minorHAnsi"/>
          <w:bCs/>
        </w:rPr>
        <w:t xml:space="preserve"> </w:t>
      </w:r>
      <w:r w:rsidR="00AD7802" w:rsidRPr="007C18F7">
        <w:rPr>
          <w:rFonts w:asciiTheme="minorHAnsi" w:hAnsiTheme="minorHAnsi" w:cstheme="minorHAnsi"/>
          <w:bCs/>
        </w:rPr>
        <w:t>materiais</w:t>
      </w:r>
      <w:r w:rsidR="00D547FB" w:rsidRPr="007C18F7">
        <w:rPr>
          <w:rFonts w:asciiTheme="minorHAnsi" w:hAnsiTheme="minorHAnsi" w:cstheme="minorHAnsi"/>
          <w:bCs/>
        </w:rPr>
        <w:t xml:space="preserve"> e serviços relacionados com o projeto</w:t>
      </w:r>
      <w:r w:rsidRPr="007C18F7">
        <w:rPr>
          <w:rFonts w:asciiTheme="minorHAnsi" w:hAnsiTheme="minorHAnsi" w:cstheme="minorHAnsi"/>
          <w:bCs/>
        </w:rPr>
        <w:t>;</w:t>
      </w:r>
    </w:p>
    <w:p w14:paraId="21FC5B27" w14:textId="441BB378" w:rsidR="007555DE" w:rsidRPr="007C18F7" w:rsidRDefault="007555DE" w:rsidP="00D91222">
      <w:pPr>
        <w:pStyle w:val="PargrafodaLista"/>
        <w:numPr>
          <w:ilvl w:val="1"/>
          <w:numId w:val="3"/>
        </w:numPr>
        <w:spacing w:before="240" w:after="240"/>
        <w:ind w:left="0" w:firstLine="0"/>
        <w:contextualSpacing w:val="0"/>
        <w:jc w:val="both"/>
        <w:rPr>
          <w:rFonts w:asciiTheme="minorHAnsi" w:hAnsiTheme="minorHAnsi" w:cstheme="minorHAnsi"/>
          <w:bCs/>
        </w:rPr>
      </w:pPr>
      <w:r w:rsidRPr="007C18F7">
        <w:rPr>
          <w:rFonts w:asciiTheme="minorHAnsi" w:hAnsiTheme="minorHAnsi" w:cstheme="minorHAnsi"/>
          <w:bCs/>
        </w:rPr>
        <w:lastRenderedPageBreak/>
        <w:t>Elaborar lista</w:t>
      </w:r>
      <w:r w:rsidR="00C92187" w:rsidRPr="007C18F7">
        <w:rPr>
          <w:rFonts w:asciiTheme="minorHAnsi" w:hAnsiTheme="minorHAnsi" w:cstheme="minorHAnsi"/>
          <w:bCs/>
        </w:rPr>
        <w:t xml:space="preserve"> de quantitativos</w:t>
      </w:r>
      <w:r w:rsidRPr="007C18F7">
        <w:rPr>
          <w:rFonts w:asciiTheme="minorHAnsi" w:hAnsiTheme="minorHAnsi" w:cstheme="minorHAnsi"/>
          <w:bCs/>
        </w:rPr>
        <w:t xml:space="preserve"> de materiais e serviços</w:t>
      </w:r>
      <w:r w:rsidR="00AD7802" w:rsidRPr="007C18F7">
        <w:rPr>
          <w:rFonts w:asciiTheme="minorHAnsi" w:hAnsiTheme="minorHAnsi" w:cstheme="minorHAnsi"/>
          <w:bCs/>
        </w:rPr>
        <w:t xml:space="preserve"> relacionados com o projeto;</w:t>
      </w:r>
    </w:p>
    <w:p w14:paraId="1CD3D2AF" w14:textId="116D1651" w:rsidR="007555DE" w:rsidRPr="007C18F7" w:rsidRDefault="00D547FB" w:rsidP="00D91222">
      <w:pPr>
        <w:pStyle w:val="PargrafodaLista"/>
        <w:numPr>
          <w:ilvl w:val="1"/>
          <w:numId w:val="3"/>
        </w:numPr>
        <w:spacing w:before="240" w:after="240"/>
        <w:ind w:left="0" w:firstLine="0"/>
        <w:contextualSpacing w:val="0"/>
        <w:jc w:val="both"/>
        <w:rPr>
          <w:rFonts w:asciiTheme="minorHAnsi" w:hAnsiTheme="minorHAnsi" w:cstheme="minorHAnsi"/>
          <w:bCs/>
        </w:rPr>
      </w:pPr>
      <w:r w:rsidRPr="007C18F7">
        <w:rPr>
          <w:rFonts w:asciiTheme="minorHAnsi" w:hAnsiTheme="minorHAnsi" w:cstheme="minorHAnsi"/>
          <w:bCs/>
        </w:rPr>
        <w:t>Auxiliar na</w:t>
      </w:r>
      <w:r w:rsidR="00C92187" w:rsidRPr="007C18F7">
        <w:rPr>
          <w:rFonts w:asciiTheme="minorHAnsi" w:hAnsiTheme="minorHAnsi" w:cstheme="minorHAnsi"/>
          <w:bCs/>
        </w:rPr>
        <w:t xml:space="preserve"> realização de</w:t>
      </w:r>
      <w:r w:rsidR="007555DE" w:rsidRPr="007C18F7">
        <w:rPr>
          <w:rFonts w:asciiTheme="minorHAnsi" w:hAnsiTheme="minorHAnsi" w:cstheme="minorHAnsi"/>
          <w:bCs/>
        </w:rPr>
        <w:t xml:space="preserve"> pesquisa de preços</w:t>
      </w:r>
      <w:r w:rsidRPr="007C18F7">
        <w:rPr>
          <w:rFonts w:asciiTheme="minorHAnsi" w:hAnsiTheme="minorHAnsi" w:cstheme="minorHAnsi"/>
          <w:bCs/>
        </w:rPr>
        <w:t xml:space="preserve"> de materiais e</w:t>
      </w:r>
      <w:r w:rsidR="00AD7802" w:rsidRPr="007C18F7">
        <w:rPr>
          <w:rFonts w:asciiTheme="minorHAnsi" w:hAnsiTheme="minorHAnsi" w:cstheme="minorHAnsi"/>
          <w:bCs/>
        </w:rPr>
        <w:t xml:space="preserve"> </w:t>
      </w:r>
      <w:r w:rsidRPr="007C18F7">
        <w:rPr>
          <w:rFonts w:asciiTheme="minorHAnsi" w:hAnsiTheme="minorHAnsi" w:cstheme="minorHAnsi"/>
          <w:bCs/>
        </w:rPr>
        <w:t>serviços</w:t>
      </w:r>
      <w:r w:rsidR="00AD7802" w:rsidRPr="007C18F7">
        <w:rPr>
          <w:rFonts w:asciiTheme="minorHAnsi" w:hAnsiTheme="minorHAnsi" w:cstheme="minorHAnsi"/>
          <w:bCs/>
        </w:rPr>
        <w:t xml:space="preserve"> relacionados com o projeto;</w:t>
      </w:r>
    </w:p>
    <w:p w14:paraId="75EAEF27" w14:textId="25992074" w:rsidR="007555DE" w:rsidRPr="007C18F7" w:rsidRDefault="007555DE" w:rsidP="00D91222">
      <w:pPr>
        <w:pStyle w:val="PargrafodaLista"/>
        <w:numPr>
          <w:ilvl w:val="1"/>
          <w:numId w:val="3"/>
        </w:numPr>
        <w:spacing w:before="240" w:after="240"/>
        <w:ind w:left="0" w:firstLine="0"/>
        <w:contextualSpacing w:val="0"/>
        <w:jc w:val="both"/>
        <w:rPr>
          <w:rFonts w:asciiTheme="minorHAnsi" w:hAnsiTheme="minorHAnsi" w:cstheme="minorHAnsi"/>
          <w:bCs/>
        </w:rPr>
      </w:pPr>
      <w:r w:rsidRPr="007C18F7">
        <w:rPr>
          <w:rFonts w:asciiTheme="minorHAnsi" w:hAnsiTheme="minorHAnsi" w:cstheme="minorHAnsi"/>
          <w:bCs/>
        </w:rPr>
        <w:t>Promover consultoria</w:t>
      </w:r>
      <w:r w:rsidR="002711DB" w:rsidRPr="007C18F7">
        <w:rPr>
          <w:rFonts w:asciiTheme="minorHAnsi" w:hAnsiTheme="minorHAnsi" w:cstheme="minorHAnsi"/>
          <w:bCs/>
        </w:rPr>
        <w:t xml:space="preserve"> junto a Administração municipal</w:t>
      </w:r>
      <w:r w:rsidRPr="007C18F7">
        <w:rPr>
          <w:rFonts w:asciiTheme="minorHAnsi" w:hAnsiTheme="minorHAnsi" w:cstheme="minorHAnsi"/>
          <w:bCs/>
        </w:rPr>
        <w:t xml:space="preserve">, no âmbito técnico de engenharia, </w:t>
      </w:r>
      <w:r w:rsidR="002711DB" w:rsidRPr="007C18F7">
        <w:rPr>
          <w:rFonts w:asciiTheme="minorHAnsi" w:hAnsiTheme="minorHAnsi" w:cstheme="minorHAnsi"/>
          <w:bCs/>
        </w:rPr>
        <w:t>visando contribuir com a redação</w:t>
      </w:r>
      <w:r w:rsidR="00D2072B" w:rsidRPr="007C18F7">
        <w:rPr>
          <w:rFonts w:asciiTheme="minorHAnsi" w:hAnsiTheme="minorHAnsi" w:cstheme="minorHAnsi"/>
          <w:bCs/>
        </w:rPr>
        <w:t xml:space="preserve"> e/ou revisão</w:t>
      </w:r>
      <w:r w:rsidR="002711DB" w:rsidRPr="007C18F7">
        <w:rPr>
          <w:rFonts w:asciiTheme="minorHAnsi" w:hAnsiTheme="minorHAnsi" w:cstheme="minorHAnsi"/>
          <w:bCs/>
        </w:rPr>
        <w:t xml:space="preserve"> das</w:t>
      </w:r>
      <w:r w:rsidRPr="007C18F7">
        <w:rPr>
          <w:rFonts w:asciiTheme="minorHAnsi" w:hAnsiTheme="minorHAnsi" w:cstheme="minorHAnsi"/>
          <w:bCs/>
        </w:rPr>
        <w:t xml:space="preserve"> minutas de contratos</w:t>
      </w:r>
      <w:r w:rsidR="002711DB" w:rsidRPr="007C18F7">
        <w:rPr>
          <w:rFonts w:asciiTheme="minorHAnsi" w:hAnsiTheme="minorHAnsi" w:cstheme="minorHAnsi"/>
          <w:bCs/>
        </w:rPr>
        <w:t xml:space="preserve">, </w:t>
      </w:r>
      <w:r w:rsidRPr="007C18F7">
        <w:rPr>
          <w:rFonts w:asciiTheme="minorHAnsi" w:hAnsiTheme="minorHAnsi" w:cstheme="minorHAnsi"/>
          <w:bCs/>
        </w:rPr>
        <w:t>editais, anexos, atas e demais instrumentos que forem necessários para</w:t>
      </w:r>
      <w:r w:rsidR="00D2072B" w:rsidRPr="007C18F7">
        <w:rPr>
          <w:rFonts w:asciiTheme="minorHAnsi" w:hAnsiTheme="minorHAnsi" w:cstheme="minorHAnsi"/>
          <w:bCs/>
        </w:rPr>
        <w:t xml:space="preserve"> a realização dos</w:t>
      </w:r>
      <w:r w:rsidRPr="007C18F7">
        <w:rPr>
          <w:rFonts w:asciiTheme="minorHAnsi" w:hAnsiTheme="minorHAnsi" w:cstheme="minorHAnsi"/>
          <w:bCs/>
        </w:rPr>
        <w:t xml:space="preserve"> processo</w:t>
      </w:r>
      <w:r w:rsidR="002711DB" w:rsidRPr="007C18F7">
        <w:rPr>
          <w:rFonts w:asciiTheme="minorHAnsi" w:hAnsiTheme="minorHAnsi" w:cstheme="minorHAnsi"/>
          <w:bCs/>
        </w:rPr>
        <w:t>s</w:t>
      </w:r>
      <w:r w:rsidRPr="007C18F7">
        <w:rPr>
          <w:rFonts w:asciiTheme="minorHAnsi" w:hAnsiTheme="minorHAnsi" w:cstheme="minorHAnsi"/>
          <w:bCs/>
        </w:rPr>
        <w:t xml:space="preserve"> licitatório</w:t>
      </w:r>
      <w:r w:rsidR="002711DB" w:rsidRPr="007C18F7">
        <w:rPr>
          <w:rFonts w:asciiTheme="minorHAnsi" w:hAnsiTheme="minorHAnsi" w:cstheme="minorHAnsi"/>
          <w:bCs/>
        </w:rPr>
        <w:t>s</w:t>
      </w:r>
      <w:r w:rsidR="00FF6827" w:rsidRPr="007C18F7">
        <w:rPr>
          <w:rFonts w:asciiTheme="minorHAnsi" w:hAnsiTheme="minorHAnsi" w:cstheme="minorHAnsi"/>
          <w:bCs/>
        </w:rPr>
        <w:t xml:space="preserve"> </w:t>
      </w:r>
      <w:r w:rsidR="00D2072B" w:rsidRPr="007C18F7">
        <w:rPr>
          <w:rFonts w:asciiTheme="minorHAnsi" w:hAnsiTheme="minorHAnsi" w:cstheme="minorHAnsi"/>
          <w:bCs/>
        </w:rPr>
        <w:t xml:space="preserve">relacionados com a </w:t>
      </w:r>
      <w:r w:rsidR="003873FC" w:rsidRPr="007C18F7">
        <w:rPr>
          <w:rFonts w:asciiTheme="minorHAnsi" w:hAnsiTheme="minorHAnsi" w:cstheme="minorHAnsi"/>
          <w:bCs/>
        </w:rPr>
        <w:t>implementação</w:t>
      </w:r>
      <w:r w:rsidR="00D2072B" w:rsidRPr="007C18F7">
        <w:rPr>
          <w:rFonts w:asciiTheme="minorHAnsi" w:hAnsiTheme="minorHAnsi" w:cstheme="minorHAnsi"/>
          <w:bCs/>
        </w:rPr>
        <w:t xml:space="preserve"> </w:t>
      </w:r>
      <w:r w:rsidR="003873FC" w:rsidRPr="007C18F7">
        <w:rPr>
          <w:rFonts w:asciiTheme="minorHAnsi" w:hAnsiTheme="minorHAnsi" w:cstheme="minorHAnsi"/>
          <w:bCs/>
        </w:rPr>
        <w:t>do projeto;</w:t>
      </w:r>
    </w:p>
    <w:p w14:paraId="50E5A84C" w14:textId="637DE5AD" w:rsidR="007555DE" w:rsidRPr="007C18F7" w:rsidRDefault="003873FC" w:rsidP="00D91222">
      <w:pPr>
        <w:pStyle w:val="PargrafodaLista"/>
        <w:numPr>
          <w:ilvl w:val="1"/>
          <w:numId w:val="3"/>
        </w:numPr>
        <w:spacing w:before="240" w:after="240"/>
        <w:ind w:left="0" w:firstLine="0"/>
        <w:contextualSpacing w:val="0"/>
        <w:jc w:val="both"/>
        <w:rPr>
          <w:rFonts w:asciiTheme="minorHAnsi" w:hAnsiTheme="minorHAnsi" w:cstheme="minorHAnsi"/>
          <w:bCs/>
        </w:rPr>
      </w:pPr>
      <w:r w:rsidRPr="007C18F7">
        <w:rPr>
          <w:rFonts w:asciiTheme="minorHAnsi" w:hAnsiTheme="minorHAnsi" w:cstheme="minorHAnsi"/>
          <w:bCs/>
        </w:rPr>
        <w:t>Promover consultoria junto a Administração municipal, no âmbito técnico de engenharia,</w:t>
      </w:r>
      <w:r w:rsidR="007555DE" w:rsidRPr="007C18F7">
        <w:rPr>
          <w:rFonts w:asciiTheme="minorHAnsi" w:hAnsiTheme="minorHAnsi" w:cstheme="minorHAnsi"/>
          <w:bCs/>
        </w:rPr>
        <w:t xml:space="preserve"> </w:t>
      </w:r>
      <w:r w:rsidRPr="007C18F7">
        <w:rPr>
          <w:rFonts w:asciiTheme="minorHAnsi" w:hAnsiTheme="minorHAnsi" w:cstheme="minorHAnsi"/>
          <w:bCs/>
        </w:rPr>
        <w:t xml:space="preserve">em </w:t>
      </w:r>
      <w:r w:rsidR="007555DE" w:rsidRPr="007C18F7">
        <w:rPr>
          <w:rFonts w:asciiTheme="minorHAnsi" w:hAnsiTheme="minorHAnsi" w:cstheme="minorHAnsi"/>
          <w:bCs/>
        </w:rPr>
        <w:t>todas as etapas do</w:t>
      </w:r>
      <w:r w:rsidRPr="007C18F7">
        <w:rPr>
          <w:rFonts w:asciiTheme="minorHAnsi" w:hAnsiTheme="minorHAnsi" w:cstheme="minorHAnsi"/>
          <w:bCs/>
        </w:rPr>
        <w:t>s</w:t>
      </w:r>
      <w:r w:rsidR="007555DE" w:rsidRPr="007C18F7">
        <w:rPr>
          <w:rFonts w:asciiTheme="minorHAnsi" w:hAnsiTheme="minorHAnsi" w:cstheme="minorHAnsi"/>
          <w:bCs/>
        </w:rPr>
        <w:t xml:space="preserve"> processo</w:t>
      </w:r>
      <w:r w:rsidRPr="007C18F7">
        <w:rPr>
          <w:rFonts w:asciiTheme="minorHAnsi" w:hAnsiTheme="minorHAnsi" w:cstheme="minorHAnsi"/>
          <w:bCs/>
        </w:rPr>
        <w:t>s</w:t>
      </w:r>
      <w:r w:rsidR="007555DE" w:rsidRPr="007C18F7">
        <w:rPr>
          <w:rFonts w:asciiTheme="minorHAnsi" w:hAnsiTheme="minorHAnsi" w:cstheme="minorHAnsi"/>
          <w:bCs/>
        </w:rPr>
        <w:t xml:space="preserve"> licitatório</w:t>
      </w:r>
      <w:r w:rsidRPr="007C18F7">
        <w:rPr>
          <w:rFonts w:asciiTheme="minorHAnsi" w:hAnsiTheme="minorHAnsi" w:cstheme="minorHAnsi"/>
          <w:bCs/>
        </w:rPr>
        <w:t>s relacionados com a implementação do projeto,</w:t>
      </w:r>
      <w:r w:rsidR="007555DE" w:rsidRPr="007C18F7">
        <w:rPr>
          <w:rFonts w:asciiTheme="minorHAnsi" w:hAnsiTheme="minorHAnsi" w:cstheme="minorHAnsi"/>
          <w:bCs/>
        </w:rPr>
        <w:t xml:space="preserve"> visando dirimir eventuais dúvidas técnicas de engenharia ao longo do</w:t>
      </w:r>
      <w:r w:rsidRPr="007C18F7">
        <w:rPr>
          <w:rFonts w:asciiTheme="minorHAnsi" w:hAnsiTheme="minorHAnsi" w:cstheme="minorHAnsi"/>
          <w:bCs/>
        </w:rPr>
        <w:t>s</w:t>
      </w:r>
      <w:r w:rsidR="007555DE" w:rsidRPr="007C18F7">
        <w:rPr>
          <w:rFonts w:asciiTheme="minorHAnsi" w:hAnsiTheme="minorHAnsi" w:cstheme="minorHAnsi"/>
          <w:bCs/>
        </w:rPr>
        <w:t xml:space="preserve"> processo</w:t>
      </w:r>
      <w:r w:rsidRPr="007C18F7">
        <w:rPr>
          <w:rFonts w:asciiTheme="minorHAnsi" w:hAnsiTheme="minorHAnsi" w:cstheme="minorHAnsi"/>
          <w:bCs/>
        </w:rPr>
        <w:t>s</w:t>
      </w:r>
      <w:r w:rsidR="007555DE" w:rsidRPr="007C18F7">
        <w:rPr>
          <w:rFonts w:asciiTheme="minorHAnsi" w:hAnsiTheme="minorHAnsi" w:cstheme="minorHAnsi"/>
          <w:bCs/>
        </w:rPr>
        <w:t>;</w:t>
      </w:r>
    </w:p>
    <w:p w14:paraId="157652A4" w14:textId="142C5532" w:rsidR="007555DE" w:rsidRPr="007C18F7" w:rsidRDefault="003873FC" w:rsidP="00D91222">
      <w:pPr>
        <w:pStyle w:val="PargrafodaLista"/>
        <w:numPr>
          <w:ilvl w:val="1"/>
          <w:numId w:val="3"/>
        </w:numPr>
        <w:spacing w:before="240" w:after="240"/>
        <w:ind w:left="0" w:firstLine="0"/>
        <w:contextualSpacing w:val="0"/>
        <w:jc w:val="both"/>
        <w:rPr>
          <w:rFonts w:asciiTheme="minorHAnsi" w:hAnsiTheme="minorHAnsi" w:cstheme="minorHAnsi"/>
          <w:bCs/>
        </w:rPr>
      </w:pPr>
      <w:r w:rsidRPr="007C18F7">
        <w:rPr>
          <w:rFonts w:asciiTheme="minorHAnsi" w:hAnsiTheme="minorHAnsi" w:cstheme="minorHAnsi"/>
          <w:bCs/>
        </w:rPr>
        <w:t xml:space="preserve">Promover consultoria junto a Administração municipal, no âmbito técnico de engenharia, </w:t>
      </w:r>
      <w:r w:rsidR="007555DE" w:rsidRPr="007C18F7">
        <w:rPr>
          <w:rFonts w:asciiTheme="minorHAnsi" w:hAnsiTheme="minorHAnsi" w:cstheme="minorHAnsi"/>
          <w:bCs/>
        </w:rPr>
        <w:t xml:space="preserve">para, eventualmente, realizar adequações de natureza técnica de engenharia </w:t>
      </w:r>
      <w:r w:rsidRPr="007C18F7">
        <w:rPr>
          <w:rFonts w:asciiTheme="minorHAnsi" w:hAnsiTheme="minorHAnsi" w:cstheme="minorHAnsi"/>
          <w:bCs/>
        </w:rPr>
        <w:t>n</w:t>
      </w:r>
      <w:r w:rsidR="007555DE" w:rsidRPr="007C18F7">
        <w:rPr>
          <w:rFonts w:asciiTheme="minorHAnsi" w:hAnsiTheme="minorHAnsi" w:cstheme="minorHAnsi"/>
          <w:bCs/>
        </w:rPr>
        <w:t xml:space="preserve">os editais de licitação face às contribuições realizadas, por ocasião das </w:t>
      </w:r>
      <w:r w:rsidR="00D13843" w:rsidRPr="007C18F7">
        <w:rPr>
          <w:rFonts w:asciiTheme="minorHAnsi" w:hAnsiTheme="minorHAnsi" w:cstheme="minorHAnsi"/>
          <w:bCs/>
        </w:rPr>
        <w:t>análises</w:t>
      </w:r>
      <w:r w:rsidR="007555DE" w:rsidRPr="007C18F7">
        <w:rPr>
          <w:rFonts w:asciiTheme="minorHAnsi" w:hAnsiTheme="minorHAnsi" w:cstheme="minorHAnsi"/>
          <w:bCs/>
        </w:rPr>
        <w:t xml:space="preserve"> do </w:t>
      </w:r>
      <w:r w:rsidR="00FF1496" w:rsidRPr="007C18F7">
        <w:rPr>
          <w:rFonts w:asciiTheme="minorHAnsi" w:hAnsiTheme="minorHAnsi" w:cstheme="minorHAnsi"/>
          <w:bCs/>
        </w:rPr>
        <w:t>Município</w:t>
      </w:r>
      <w:r w:rsidR="007555DE" w:rsidRPr="007C18F7">
        <w:rPr>
          <w:rFonts w:asciiTheme="minorHAnsi" w:hAnsiTheme="minorHAnsi" w:cstheme="minorHAnsi"/>
          <w:bCs/>
        </w:rPr>
        <w:t xml:space="preserve">, </w:t>
      </w:r>
      <w:r w:rsidR="001D3AF3" w:rsidRPr="007C18F7">
        <w:rPr>
          <w:rFonts w:asciiTheme="minorHAnsi" w:hAnsiTheme="minorHAnsi" w:cstheme="minorHAnsi"/>
          <w:bCs/>
        </w:rPr>
        <w:t>ENBPar</w:t>
      </w:r>
      <w:r w:rsidR="007555DE" w:rsidRPr="007C18F7">
        <w:rPr>
          <w:rFonts w:asciiTheme="minorHAnsi" w:hAnsiTheme="minorHAnsi" w:cstheme="minorHAnsi"/>
          <w:bCs/>
        </w:rPr>
        <w:t xml:space="preserve"> e/ou licitantes;</w:t>
      </w:r>
    </w:p>
    <w:p w14:paraId="09BA650D" w14:textId="6F41B49C" w:rsidR="003873FC" w:rsidRPr="007C18F7" w:rsidRDefault="00215305" w:rsidP="00D91222">
      <w:pPr>
        <w:pStyle w:val="PargrafodaLista"/>
        <w:numPr>
          <w:ilvl w:val="1"/>
          <w:numId w:val="3"/>
        </w:numPr>
        <w:spacing w:before="240" w:after="240"/>
        <w:ind w:left="0" w:firstLine="0"/>
        <w:contextualSpacing w:val="0"/>
        <w:jc w:val="both"/>
        <w:rPr>
          <w:rFonts w:asciiTheme="minorHAnsi" w:hAnsiTheme="minorHAnsi" w:cstheme="minorHAnsi"/>
          <w:bCs/>
        </w:rPr>
      </w:pPr>
      <w:r w:rsidRPr="007C18F7">
        <w:rPr>
          <w:rFonts w:asciiTheme="minorHAnsi" w:hAnsiTheme="minorHAnsi" w:cstheme="minorHAnsi"/>
          <w:bCs/>
        </w:rPr>
        <w:t>Promover consultoria junto a Administração municipal, no âmbito técnico de engenharia,</w:t>
      </w:r>
      <w:r w:rsidR="00922322" w:rsidRPr="007C18F7">
        <w:rPr>
          <w:rFonts w:asciiTheme="minorHAnsi" w:hAnsiTheme="minorHAnsi" w:cstheme="minorHAnsi"/>
          <w:bCs/>
        </w:rPr>
        <w:t xml:space="preserve"> com o intuito de elaborar pareceres técnicos</w:t>
      </w:r>
      <w:r w:rsidR="003A306B" w:rsidRPr="007C18F7">
        <w:rPr>
          <w:rFonts w:asciiTheme="minorHAnsi" w:hAnsiTheme="minorHAnsi" w:cstheme="minorHAnsi"/>
          <w:bCs/>
        </w:rPr>
        <w:t xml:space="preserve"> conclusivos</w:t>
      </w:r>
      <w:r w:rsidR="00922322" w:rsidRPr="007C18F7">
        <w:rPr>
          <w:rFonts w:asciiTheme="minorHAnsi" w:hAnsiTheme="minorHAnsi" w:cstheme="minorHAnsi"/>
          <w:bCs/>
        </w:rPr>
        <w:t xml:space="preserve">, na hipótese de ocorrer impugnações de licitantes </w:t>
      </w:r>
      <w:r w:rsidRPr="007C18F7">
        <w:rPr>
          <w:rFonts w:asciiTheme="minorHAnsi" w:hAnsiTheme="minorHAnsi" w:cstheme="minorHAnsi"/>
          <w:bCs/>
        </w:rPr>
        <w:t>no âmbito dos processos licitatórios relacionados com o projeto</w:t>
      </w:r>
      <w:r w:rsidR="00BD4A16">
        <w:rPr>
          <w:rFonts w:asciiTheme="minorHAnsi" w:hAnsiTheme="minorHAnsi" w:cstheme="minorHAnsi"/>
          <w:bCs/>
        </w:rPr>
        <w:t>;</w:t>
      </w:r>
    </w:p>
    <w:p w14:paraId="7A4B3765" w14:textId="6F3F5901" w:rsidR="007555DE" w:rsidRPr="007C18F7" w:rsidRDefault="007555DE" w:rsidP="00D91222">
      <w:pPr>
        <w:pStyle w:val="PargrafodaLista"/>
        <w:numPr>
          <w:ilvl w:val="1"/>
          <w:numId w:val="3"/>
        </w:numPr>
        <w:spacing w:before="240" w:after="240"/>
        <w:ind w:left="0" w:firstLine="0"/>
        <w:contextualSpacing w:val="0"/>
        <w:jc w:val="both"/>
        <w:rPr>
          <w:rFonts w:asciiTheme="minorHAnsi" w:hAnsiTheme="minorHAnsi" w:cstheme="minorHAnsi"/>
          <w:bCs/>
        </w:rPr>
      </w:pPr>
      <w:r w:rsidRPr="007C18F7">
        <w:rPr>
          <w:rFonts w:asciiTheme="minorHAnsi" w:hAnsiTheme="minorHAnsi" w:cstheme="minorHAnsi"/>
          <w:bCs/>
        </w:rPr>
        <w:t xml:space="preserve">Prestar informações, solicitadas pela Administração Municipal e/ou </w:t>
      </w:r>
      <w:r w:rsidR="001D3AF3" w:rsidRPr="007C18F7">
        <w:rPr>
          <w:rFonts w:asciiTheme="minorHAnsi" w:hAnsiTheme="minorHAnsi" w:cstheme="minorHAnsi"/>
          <w:bCs/>
        </w:rPr>
        <w:t>ENBPar</w:t>
      </w:r>
      <w:r w:rsidRPr="007C18F7">
        <w:rPr>
          <w:rFonts w:asciiTheme="minorHAnsi" w:hAnsiTheme="minorHAnsi" w:cstheme="minorHAnsi"/>
          <w:bCs/>
        </w:rPr>
        <w:t>, a respeito de qualquer assunto técnico de engenharia relacionado ao projeto, obra e demais serviços;</w:t>
      </w:r>
    </w:p>
    <w:p w14:paraId="371CABF0" w14:textId="64309BC1" w:rsidR="007555DE" w:rsidRPr="007C18F7" w:rsidRDefault="007555DE" w:rsidP="00D91222">
      <w:pPr>
        <w:pStyle w:val="PargrafodaLista"/>
        <w:numPr>
          <w:ilvl w:val="1"/>
          <w:numId w:val="3"/>
        </w:numPr>
        <w:spacing w:before="240" w:after="240"/>
        <w:ind w:left="0" w:firstLine="0"/>
        <w:contextualSpacing w:val="0"/>
        <w:jc w:val="both"/>
        <w:rPr>
          <w:rFonts w:asciiTheme="minorHAnsi" w:hAnsiTheme="minorHAnsi" w:cstheme="minorHAnsi"/>
          <w:bCs/>
        </w:rPr>
      </w:pPr>
      <w:r w:rsidRPr="007C18F7">
        <w:rPr>
          <w:rFonts w:asciiTheme="minorHAnsi" w:hAnsiTheme="minorHAnsi" w:cstheme="minorHAnsi"/>
          <w:bCs/>
        </w:rPr>
        <w:t xml:space="preserve">Participar de reuniões com o corpo técnico do </w:t>
      </w:r>
      <w:r w:rsidR="00FF1496" w:rsidRPr="007C18F7">
        <w:rPr>
          <w:rFonts w:asciiTheme="minorHAnsi" w:hAnsiTheme="minorHAnsi" w:cstheme="minorHAnsi"/>
          <w:bCs/>
        </w:rPr>
        <w:t>Município</w:t>
      </w:r>
      <w:r w:rsidRPr="007C18F7">
        <w:rPr>
          <w:rFonts w:asciiTheme="minorHAnsi" w:hAnsiTheme="minorHAnsi" w:cstheme="minorHAnsi"/>
          <w:bCs/>
        </w:rPr>
        <w:t xml:space="preserve"> e/ou </w:t>
      </w:r>
      <w:r w:rsidR="001D3AF3" w:rsidRPr="007C18F7">
        <w:rPr>
          <w:rFonts w:asciiTheme="minorHAnsi" w:hAnsiTheme="minorHAnsi" w:cstheme="minorHAnsi"/>
          <w:bCs/>
        </w:rPr>
        <w:t>ENBPar</w:t>
      </w:r>
      <w:r w:rsidRPr="007C18F7">
        <w:rPr>
          <w:rFonts w:asciiTheme="minorHAnsi" w:hAnsiTheme="minorHAnsi" w:cstheme="minorHAnsi"/>
          <w:bCs/>
        </w:rPr>
        <w:t>, na sede da Prefeitura e/ou na área de abrangência do projeto, sempre que solicitado;</w:t>
      </w:r>
    </w:p>
    <w:p w14:paraId="408B22F7" w14:textId="77777777" w:rsidR="007555DE" w:rsidRPr="007C18F7" w:rsidRDefault="007555DE" w:rsidP="00D91222">
      <w:pPr>
        <w:pStyle w:val="PargrafodaLista"/>
        <w:numPr>
          <w:ilvl w:val="1"/>
          <w:numId w:val="3"/>
        </w:numPr>
        <w:spacing w:before="240" w:after="240"/>
        <w:ind w:left="0" w:firstLine="0"/>
        <w:contextualSpacing w:val="0"/>
        <w:jc w:val="both"/>
        <w:rPr>
          <w:rFonts w:asciiTheme="minorHAnsi" w:hAnsiTheme="minorHAnsi" w:cstheme="minorHAnsi"/>
          <w:bCs/>
        </w:rPr>
      </w:pPr>
      <w:r w:rsidRPr="007C18F7">
        <w:rPr>
          <w:rFonts w:asciiTheme="minorHAnsi" w:hAnsiTheme="minorHAnsi" w:cstheme="minorHAnsi"/>
          <w:bCs/>
        </w:rPr>
        <w:t>Levantar pendências existentes;</w:t>
      </w:r>
    </w:p>
    <w:p w14:paraId="34C929DC" w14:textId="4150C11F" w:rsidR="007555DE" w:rsidRPr="007C18F7" w:rsidRDefault="007555DE" w:rsidP="00D91222">
      <w:pPr>
        <w:pStyle w:val="PargrafodaLista"/>
        <w:numPr>
          <w:ilvl w:val="1"/>
          <w:numId w:val="3"/>
        </w:numPr>
        <w:spacing w:before="240" w:after="240"/>
        <w:ind w:left="0" w:firstLine="0"/>
        <w:contextualSpacing w:val="0"/>
        <w:jc w:val="both"/>
        <w:rPr>
          <w:rFonts w:asciiTheme="minorHAnsi" w:hAnsiTheme="minorHAnsi" w:cstheme="minorHAnsi"/>
          <w:bCs/>
        </w:rPr>
      </w:pPr>
      <w:r w:rsidRPr="007C18F7">
        <w:rPr>
          <w:rFonts w:asciiTheme="minorHAnsi" w:hAnsiTheme="minorHAnsi" w:cstheme="minorHAnsi"/>
          <w:bCs/>
        </w:rPr>
        <w:t>Propor soluções que atenda</w:t>
      </w:r>
      <w:r w:rsidR="006038DA" w:rsidRPr="007C18F7">
        <w:rPr>
          <w:rFonts w:asciiTheme="minorHAnsi" w:hAnsiTheme="minorHAnsi" w:cstheme="minorHAnsi"/>
          <w:bCs/>
        </w:rPr>
        <w:t>m</w:t>
      </w:r>
      <w:r w:rsidRPr="007C18F7">
        <w:rPr>
          <w:rFonts w:asciiTheme="minorHAnsi" w:hAnsiTheme="minorHAnsi" w:cstheme="minorHAnsi"/>
          <w:bCs/>
        </w:rPr>
        <w:t xml:space="preserve"> a melhor economicidade financeira, técnica e cronológica do projeto;</w:t>
      </w:r>
    </w:p>
    <w:p w14:paraId="2457A561" w14:textId="77777777" w:rsidR="007555DE" w:rsidRPr="007C18F7" w:rsidRDefault="007555DE" w:rsidP="00D91222">
      <w:pPr>
        <w:pStyle w:val="PargrafodaLista"/>
        <w:numPr>
          <w:ilvl w:val="1"/>
          <w:numId w:val="3"/>
        </w:numPr>
        <w:spacing w:before="240" w:after="240"/>
        <w:ind w:left="0" w:firstLine="0"/>
        <w:contextualSpacing w:val="0"/>
        <w:jc w:val="both"/>
        <w:rPr>
          <w:rFonts w:asciiTheme="minorHAnsi" w:hAnsiTheme="minorHAnsi" w:cstheme="minorHAnsi"/>
          <w:bCs/>
        </w:rPr>
      </w:pPr>
      <w:r w:rsidRPr="007C18F7">
        <w:rPr>
          <w:rFonts w:asciiTheme="minorHAnsi" w:hAnsiTheme="minorHAnsi" w:cstheme="minorHAnsi"/>
          <w:bCs/>
        </w:rPr>
        <w:t>Analisar formas de solucionar as pendências e implantar ações corretivas;</w:t>
      </w:r>
    </w:p>
    <w:p w14:paraId="51704684" w14:textId="03063AD2" w:rsidR="007555DE" w:rsidRPr="007C18F7" w:rsidRDefault="00851E54" w:rsidP="00D91222">
      <w:pPr>
        <w:pStyle w:val="PargrafodaLista"/>
        <w:numPr>
          <w:ilvl w:val="1"/>
          <w:numId w:val="3"/>
        </w:numPr>
        <w:spacing w:before="240" w:after="240"/>
        <w:ind w:left="0" w:firstLine="0"/>
        <w:contextualSpacing w:val="0"/>
        <w:jc w:val="both"/>
        <w:rPr>
          <w:rFonts w:asciiTheme="minorHAnsi" w:hAnsiTheme="minorHAnsi" w:cstheme="minorHAnsi"/>
          <w:bCs/>
        </w:rPr>
      </w:pPr>
      <w:r w:rsidRPr="007C18F7">
        <w:rPr>
          <w:rFonts w:asciiTheme="minorHAnsi" w:hAnsiTheme="minorHAnsi" w:cstheme="minorHAnsi"/>
          <w:bCs/>
        </w:rPr>
        <w:t>Promover consultoria junto a Administração municipal, no âmbito técnico de engenharia,</w:t>
      </w:r>
      <w:r w:rsidR="00015F7A" w:rsidRPr="007C18F7">
        <w:rPr>
          <w:rFonts w:asciiTheme="minorHAnsi" w:hAnsiTheme="minorHAnsi" w:cstheme="minorHAnsi"/>
          <w:bCs/>
        </w:rPr>
        <w:t xml:space="preserve"> com intuito de colaborar</w:t>
      </w:r>
      <w:r w:rsidRPr="007C18F7">
        <w:rPr>
          <w:rFonts w:asciiTheme="minorHAnsi" w:hAnsiTheme="minorHAnsi" w:cstheme="minorHAnsi"/>
          <w:bCs/>
        </w:rPr>
        <w:t xml:space="preserve"> na elaboração das</w:t>
      </w:r>
      <w:r w:rsidR="007555DE" w:rsidRPr="007C18F7">
        <w:rPr>
          <w:rFonts w:asciiTheme="minorHAnsi" w:hAnsiTheme="minorHAnsi" w:cstheme="minorHAnsi"/>
          <w:bCs/>
        </w:rPr>
        <w:t xml:space="preserve"> prestações de contas parciais e finais (</w:t>
      </w:r>
      <w:r w:rsidRPr="007C18F7">
        <w:rPr>
          <w:rFonts w:asciiTheme="minorHAnsi" w:hAnsiTheme="minorHAnsi" w:cstheme="minorHAnsi"/>
          <w:bCs/>
        </w:rPr>
        <w:t>f</w:t>
      </w:r>
      <w:r w:rsidR="007555DE" w:rsidRPr="007C18F7">
        <w:rPr>
          <w:rFonts w:asciiTheme="minorHAnsi" w:hAnsiTheme="minorHAnsi" w:cstheme="minorHAnsi"/>
          <w:bCs/>
        </w:rPr>
        <w:t xml:space="preserve">ísico e </w:t>
      </w:r>
      <w:r w:rsidRPr="007C18F7">
        <w:rPr>
          <w:rFonts w:asciiTheme="minorHAnsi" w:hAnsiTheme="minorHAnsi" w:cstheme="minorHAnsi"/>
          <w:bCs/>
        </w:rPr>
        <w:t>f</w:t>
      </w:r>
      <w:r w:rsidR="007555DE" w:rsidRPr="007C18F7">
        <w:rPr>
          <w:rFonts w:asciiTheme="minorHAnsi" w:hAnsiTheme="minorHAnsi" w:cstheme="minorHAnsi"/>
          <w:bCs/>
        </w:rPr>
        <w:t xml:space="preserve">inanceiro), prestando os devidos esclarecimentos técnicos e </w:t>
      </w:r>
      <w:r w:rsidRPr="007C18F7">
        <w:rPr>
          <w:rFonts w:asciiTheme="minorHAnsi" w:hAnsiTheme="minorHAnsi" w:cstheme="minorHAnsi"/>
          <w:bCs/>
        </w:rPr>
        <w:t>auxiliando n</w:t>
      </w:r>
      <w:r w:rsidR="007555DE" w:rsidRPr="007C18F7">
        <w:rPr>
          <w:rFonts w:asciiTheme="minorHAnsi" w:hAnsiTheme="minorHAnsi" w:cstheme="minorHAnsi"/>
          <w:bCs/>
        </w:rPr>
        <w:t>as eventuais pendências, quando houver</w:t>
      </w:r>
      <w:r w:rsidR="00BD4A16">
        <w:rPr>
          <w:rFonts w:asciiTheme="minorHAnsi" w:hAnsiTheme="minorHAnsi" w:cstheme="minorHAnsi"/>
          <w:bCs/>
        </w:rPr>
        <w:t>;</w:t>
      </w:r>
    </w:p>
    <w:p w14:paraId="1695CB4B" w14:textId="56F5E794" w:rsidR="007555DE" w:rsidRPr="007C18F7" w:rsidRDefault="007555DE" w:rsidP="00D91222">
      <w:pPr>
        <w:pStyle w:val="PargrafodaLista"/>
        <w:numPr>
          <w:ilvl w:val="1"/>
          <w:numId w:val="3"/>
        </w:numPr>
        <w:spacing w:before="240" w:after="240"/>
        <w:ind w:left="0" w:firstLine="0"/>
        <w:contextualSpacing w:val="0"/>
        <w:jc w:val="both"/>
        <w:rPr>
          <w:rFonts w:asciiTheme="minorHAnsi" w:hAnsiTheme="minorHAnsi" w:cstheme="minorHAnsi"/>
          <w:bCs/>
        </w:rPr>
      </w:pPr>
      <w:r w:rsidRPr="007C18F7">
        <w:rPr>
          <w:rFonts w:asciiTheme="minorHAnsi" w:hAnsiTheme="minorHAnsi" w:cstheme="minorHAnsi"/>
          <w:bCs/>
        </w:rPr>
        <w:t xml:space="preserve">Acompanhar, conjuntamente com o </w:t>
      </w:r>
      <w:r w:rsidR="00FF1496" w:rsidRPr="007C18F7">
        <w:rPr>
          <w:rFonts w:asciiTheme="minorHAnsi" w:hAnsiTheme="minorHAnsi" w:cstheme="minorHAnsi"/>
          <w:bCs/>
        </w:rPr>
        <w:t>Município</w:t>
      </w:r>
      <w:r w:rsidRPr="007C18F7">
        <w:rPr>
          <w:rFonts w:asciiTheme="minorHAnsi" w:hAnsiTheme="minorHAnsi" w:cstheme="minorHAnsi"/>
          <w:bCs/>
        </w:rPr>
        <w:t>, a execução dos serviços nas suas diversas fases, observando a qualidade da execução e dos materiais utilizados;</w:t>
      </w:r>
    </w:p>
    <w:p w14:paraId="0BA4B93E" w14:textId="598A07AE" w:rsidR="007555DE" w:rsidRPr="007C18F7" w:rsidRDefault="007555DE" w:rsidP="00D91222">
      <w:pPr>
        <w:pStyle w:val="PargrafodaLista"/>
        <w:numPr>
          <w:ilvl w:val="1"/>
          <w:numId w:val="3"/>
        </w:numPr>
        <w:spacing w:before="240" w:after="240"/>
        <w:ind w:left="0" w:firstLine="0"/>
        <w:contextualSpacing w:val="0"/>
        <w:jc w:val="both"/>
        <w:rPr>
          <w:rFonts w:asciiTheme="minorHAnsi" w:hAnsiTheme="minorHAnsi" w:cstheme="minorHAnsi"/>
          <w:bCs/>
        </w:rPr>
      </w:pPr>
      <w:r w:rsidRPr="007C18F7">
        <w:rPr>
          <w:rFonts w:asciiTheme="minorHAnsi" w:hAnsiTheme="minorHAnsi" w:cstheme="minorHAnsi"/>
          <w:bCs/>
        </w:rPr>
        <w:lastRenderedPageBreak/>
        <w:t xml:space="preserve">Atestar, conjuntamente com o </w:t>
      </w:r>
      <w:r w:rsidR="00FF1496" w:rsidRPr="007C18F7">
        <w:rPr>
          <w:rFonts w:asciiTheme="minorHAnsi" w:hAnsiTheme="minorHAnsi" w:cstheme="minorHAnsi"/>
          <w:bCs/>
        </w:rPr>
        <w:t>Município</w:t>
      </w:r>
      <w:r w:rsidRPr="007C18F7">
        <w:rPr>
          <w:rFonts w:asciiTheme="minorHAnsi" w:hAnsiTheme="minorHAnsi" w:cstheme="minorHAnsi"/>
          <w:bCs/>
        </w:rPr>
        <w:t>, os quantitativos dos serviços realizados;</w:t>
      </w:r>
    </w:p>
    <w:p w14:paraId="49632D74" w14:textId="2FF93938" w:rsidR="007555DE" w:rsidRPr="007C18F7" w:rsidRDefault="007555DE" w:rsidP="00D91222">
      <w:pPr>
        <w:pStyle w:val="PargrafodaLista"/>
        <w:numPr>
          <w:ilvl w:val="1"/>
          <w:numId w:val="3"/>
        </w:numPr>
        <w:spacing w:before="240" w:after="240"/>
        <w:ind w:left="0" w:firstLine="0"/>
        <w:contextualSpacing w:val="0"/>
        <w:jc w:val="both"/>
        <w:rPr>
          <w:rFonts w:asciiTheme="minorHAnsi" w:hAnsiTheme="minorHAnsi" w:cstheme="minorHAnsi"/>
          <w:bCs/>
        </w:rPr>
      </w:pPr>
      <w:r w:rsidRPr="007C18F7">
        <w:rPr>
          <w:rFonts w:asciiTheme="minorHAnsi" w:hAnsiTheme="minorHAnsi" w:cstheme="minorHAnsi"/>
          <w:bCs/>
        </w:rPr>
        <w:t>Atestar</w:t>
      </w:r>
      <w:r w:rsidR="00B74D79" w:rsidRPr="007C18F7">
        <w:rPr>
          <w:rFonts w:asciiTheme="minorHAnsi" w:hAnsiTheme="minorHAnsi" w:cstheme="minorHAnsi"/>
          <w:bCs/>
        </w:rPr>
        <w:t xml:space="preserve">, conjuntamente com o </w:t>
      </w:r>
      <w:r w:rsidR="00FF1496" w:rsidRPr="007C18F7">
        <w:rPr>
          <w:rFonts w:asciiTheme="minorHAnsi" w:hAnsiTheme="minorHAnsi" w:cstheme="minorHAnsi"/>
          <w:bCs/>
        </w:rPr>
        <w:t>Município</w:t>
      </w:r>
      <w:r w:rsidR="00B74D79" w:rsidRPr="007C18F7">
        <w:rPr>
          <w:rFonts w:asciiTheme="minorHAnsi" w:hAnsiTheme="minorHAnsi" w:cstheme="minorHAnsi"/>
          <w:bCs/>
        </w:rPr>
        <w:t>,</w:t>
      </w:r>
      <w:r w:rsidRPr="007C18F7">
        <w:rPr>
          <w:rFonts w:asciiTheme="minorHAnsi" w:hAnsiTheme="minorHAnsi" w:cstheme="minorHAnsi"/>
          <w:bCs/>
        </w:rPr>
        <w:t xml:space="preserve"> a qualidade do material fornecido, do material aplicado e do serviço executado;</w:t>
      </w:r>
    </w:p>
    <w:p w14:paraId="7CD3A23D" w14:textId="486EF302" w:rsidR="007555DE" w:rsidRPr="007C18F7" w:rsidRDefault="007555DE" w:rsidP="00D91222">
      <w:pPr>
        <w:pStyle w:val="PargrafodaLista"/>
        <w:numPr>
          <w:ilvl w:val="1"/>
          <w:numId w:val="3"/>
        </w:numPr>
        <w:spacing w:before="240" w:after="240"/>
        <w:ind w:left="0" w:firstLine="0"/>
        <w:contextualSpacing w:val="0"/>
        <w:jc w:val="both"/>
        <w:rPr>
          <w:rFonts w:asciiTheme="minorHAnsi" w:hAnsiTheme="minorHAnsi" w:cstheme="minorHAnsi"/>
          <w:bCs/>
        </w:rPr>
      </w:pPr>
      <w:r w:rsidRPr="007C18F7">
        <w:rPr>
          <w:rFonts w:asciiTheme="minorHAnsi" w:hAnsiTheme="minorHAnsi" w:cstheme="minorHAnsi"/>
          <w:bCs/>
        </w:rPr>
        <w:t>Zelar</w:t>
      </w:r>
      <w:r w:rsidR="00B74D79" w:rsidRPr="007C18F7">
        <w:rPr>
          <w:rFonts w:asciiTheme="minorHAnsi" w:hAnsiTheme="minorHAnsi" w:cstheme="minorHAnsi"/>
          <w:bCs/>
        </w:rPr>
        <w:t xml:space="preserve">, conjuntamente com o </w:t>
      </w:r>
      <w:r w:rsidR="00FF1496" w:rsidRPr="007C18F7">
        <w:rPr>
          <w:rFonts w:asciiTheme="minorHAnsi" w:hAnsiTheme="minorHAnsi" w:cstheme="minorHAnsi"/>
          <w:bCs/>
        </w:rPr>
        <w:t>Município</w:t>
      </w:r>
      <w:r w:rsidR="00B74D79" w:rsidRPr="007C18F7">
        <w:rPr>
          <w:rFonts w:asciiTheme="minorHAnsi" w:hAnsiTheme="minorHAnsi" w:cstheme="minorHAnsi"/>
          <w:bCs/>
        </w:rPr>
        <w:t>,</w:t>
      </w:r>
      <w:r w:rsidRPr="007C18F7">
        <w:rPr>
          <w:rFonts w:asciiTheme="minorHAnsi" w:hAnsiTheme="minorHAnsi" w:cstheme="minorHAnsi"/>
          <w:bCs/>
        </w:rPr>
        <w:t xml:space="preserve"> pelo cumprimento da legislação de segurança do trabalho NR 10 e demais normas pertinentes</w:t>
      </w:r>
      <w:r w:rsidR="00B74D79" w:rsidRPr="007C18F7">
        <w:rPr>
          <w:rFonts w:asciiTheme="minorHAnsi" w:hAnsiTheme="minorHAnsi" w:cstheme="minorHAnsi"/>
          <w:bCs/>
        </w:rPr>
        <w:t>;</w:t>
      </w:r>
    </w:p>
    <w:p w14:paraId="5E03FBF7" w14:textId="41C183FD" w:rsidR="007555DE" w:rsidRPr="007C18F7" w:rsidRDefault="007555DE" w:rsidP="00D91222">
      <w:pPr>
        <w:pStyle w:val="PargrafodaLista"/>
        <w:numPr>
          <w:ilvl w:val="1"/>
          <w:numId w:val="3"/>
        </w:numPr>
        <w:spacing w:before="240" w:after="240"/>
        <w:ind w:left="0" w:firstLine="0"/>
        <w:contextualSpacing w:val="0"/>
        <w:jc w:val="both"/>
        <w:rPr>
          <w:rFonts w:asciiTheme="minorHAnsi" w:hAnsiTheme="minorHAnsi" w:cstheme="minorHAnsi"/>
          <w:bCs/>
        </w:rPr>
      </w:pPr>
      <w:r w:rsidRPr="007C18F7">
        <w:rPr>
          <w:rFonts w:asciiTheme="minorHAnsi" w:hAnsiTheme="minorHAnsi" w:cstheme="minorHAnsi"/>
          <w:bCs/>
        </w:rPr>
        <w:t xml:space="preserve">Realizar visitas periódicas, </w:t>
      </w:r>
      <w:r w:rsidR="00B74D79" w:rsidRPr="007C18F7">
        <w:rPr>
          <w:rFonts w:asciiTheme="minorHAnsi" w:hAnsiTheme="minorHAnsi" w:cstheme="minorHAnsi"/>
          <w:bCs/>
        </w:rPr>
        <w:t>“</w:t>
      </w:r>
      <w:r w:rsidRPr="007C18F7">
        <w:rPr>
          <w:rFonts w:asciiTheme="minorHAnsi" w:hAnsiTheme="minorHAnsi" w:cstheme="minorHAnsi"/>
          <w:bCs/>
        </w:rPr>
        <w:t>in</w:t>
      </w:r>
      <w:r w:rsidR="00B74D79" w:rsidRPr="007C18F7">
        <w:rPr>
          <w:rFonts w:asciiTheme="minorHAnsi" w:hAnsiTheme="minorHAnsi" w:cstheme="minorHAnsi"/>
          <w:bCs/>
        </w:rPr>
        <w:t xml:space="preserve"> </w:t>
      </w:r>
      <w:r w:rsidRPr="007C18F7">
        <w:rPr>
          <w:rFonts w:asciiTheme="minorHAnsi" w:hAnsiTheme="minorHAnsi" w:cstheme="minorHAnsi"/>
          <w:bCs/>
        </w:rPr>
        <w:t>loco</w:t>
      </w:r>
      <w:r w:rsidR="00B74D79" w:rsidRPr="007C18F7">
        <w:rPr>
          <w:rFonts w:asciiTheme="minorHAnsi" w:hAnsiTheme="minorHAnsi" w:cstheme="minorHAnsi"/>
          <w:bCs/>
        </w:rPr>
        <w:t>”</w:t>
      </w:r>
      <w:r w:rsidRPr="007C18F7">
        <w:rPr>
          <w:rFonts w:asciiTheme="minorHAnsi" w:hAnsiTheme="minorHAnsi" w:cstheme="minorHAnsi"/>
          <w:bCs/>
        </w:rPr>
        <w:t>, nas diversas frentes de serviços, para aferir as quantidades e a compatibilidade destes serviços com o projeto de engenharia</w:t>
      </w:r>
      <w:r w:rsidR="00B74D79" w:rsidRPr="007C18F7">
        <w:rPr>
          <w:rFonts w:asciiTheme="minorHAnsi" w:hAnsiTheme="minorHAnsi" w:cstheme="minorHAnsi"/>
          <w:bCs/>
        </w:rPr>
        <w:t>;</w:t>
      </w:r>
    </w:p>
    <w:p w14:paraId="695A9043" w14:textId="5E5CE480" w:rsidR="007555DE" w:rsidRPr="007C18F7" w:rsidRDefault="007555DE" w:rsidP="00D91222">
      <w:pPr>
        <w:pStyle w:val="PargrafodaLista"/>
        <w:numPr>
          <w:ilvl w:val="1"/>
          <w:numId w:val="3"/>
        </w:numPr>
        <w:spacing w:before="240" w:after="240"/>
        <w:ind w:left="0" w:firstLine="0"/>
        <w:contextualSpacing w:val="0"/>
        <w:jc w:val="both"/>
        <w:rPr>
          <w:rFonts w:asciiTheme="minorHAnsi" w:hAnsiTheme="minorHAnsi" w:cstheme="minorHAnsi"/>
          <w:bCs/>
        </w:rPr>
      </w:pPr>
      <w:r w:rsidRPr="007C18F7">
        <w:rPr>
          <w:rFonts w:asciiTheme="minorHAnsi" w:hAnsiTheme="minorHAnsi" w:cstheme="minorHAnsi"/>
          <w:bCs/>
        </w:rPr>
        <w:t>Prestar</w:t>
      </w:r>
      <w:r w:rsidR="00BF45A3" w:rsidRPr="007C18F7">
        <w:rPr>
          <w:rFonts w:asciiTheme="minorHAnsi" w:hAnsiTheme="minorHAnsi" w:cstheme="minorHAnsi"/>
          <w:bCs/>
        </w:rPr>
        <w:t>,</w:t>
      </w:r>
      <w:r w:rsidRPr="007C18F7">
        <w:rPr>
          <w:rFonts w:asciiTheme="minorHAnsi" w:hAnsiTheme="minorHAnsi" w:cstheme="minorHAnsi"/>
          <w:bCs/>
        </w:rPr>
        <w:t xml:space="preserve"> conjuntamente com o </w:t>
      </w:r>
      <w:r w:rsidR="00FF1496" w:rsidRPr="007C18F7">
        <w:rPr>
          <w:rFonts w:asciiTheme="minorHAnsi" w:hAnsiTheme="minorHAnsi" w:cstheme="minorHAnsi"/>
          <w:bCs/>
        </w:rPr>
        <w:t>Município</w:t>
      </w:r>
      <w:r w:rsidRPr="007C18F7">
        <w:rPr>
          <w:rFonts w:asciiTheme="minorHAnsi" w:hAnsiTheme="minorHAnsi" w:cstheme="minorHAnsi"/>
          <w:bCs/>
        </w:rPr>
        <w:t>, os esclarecimentos solicitados</w:t>
      </w:r>
      <w:r w:rsidR="00BF45A3" w:rsidRPr="007C18F7">
        <w:rPr>
          <w:rFonts w:asciiTheme="minorHAnsi" w:hAnsiTheme="minorHAnsi" w:cstheme="minorHAnsi"/>
          <w:bCs/>
        </w:rPr>
        <w:t xml:space="preserve"> </w:t>
      </w:r>
      <w:r w:rsidRPr="007C18F7">
        <w:rPr>
          <w:rFonts w:asciiTheme="minorHAnsi" w:hAnsiTheme="minorHAnsi" w:cstheme="minorHAnsi"/>
          <w:bCs/>
        </w:rPr>
        <w:t xml:space="preserve">pelos </w:t>
      </w:r>
      <w:r w:rsidR="00BF45A3" w:rsidRPr="007C18F7">
        <w:rPr>
          <w:rFonts w:asciiTheme="minorHAnsi" w:hAnsiTheme="minorHAnsi" w:cstheme="minorHAnsi"/>
          <w:bCs/>
        </w:rPr>
        <w:t xml:space="preserve">técnicos da </w:t>
      </w:r>
      <w:r w:rsidR="001D3AF3" w:rsidRPr="007C18F7">
        <w:rPr>
          <w:rFonts w:asciiTheme="minorHAnsi" w:hAnsiTheme="minorHAnsi" w:cstheme="minorHAnsi"/>
          <w:bCs/>
        </w:rPr>
        <w:t>ENBPar</w:t>
      </w:r>
      <w:r w:rsidR="00BF45A3" w:rsidRPr="007C18F7">
        <w:rPr>
          <w:rFonts w:asciiTheme="minorHAnsi" w:hAnsiTheme="minorHAnsi" w:cstheme="minorHAnsi"/>
          <w:bCs/>
        </w:rPr>
        <w:t>, quando houver;</w:t>
      </w:r>
    </w:p>
    <w:p w14:paraId="525D3ED1" w14:textId="464205E8" w:rsidR="007555DE" w:rsidRPr="007C18F7" w:rsidRDefault="007555DE" w:rsidP="00D91222">
      <w:pPr>
        <w:pStyle w:val="PargrafodaLista"/>
        <w:numPr>
          <w:ilvl w:val="1"/>
          <w:numId w:val="3"/>
        </w:numPr>
        <w:spacing w:before="240" w:after="240"/>
        <w:ind w:left="0" w:firstLine="0"/>
        <w:contextualSpacing w:val="0"/>
        <w:jc w:val="both"/>
        <w:rPr>
          <w:rFonts w:asciiTheme="minorHAnsi" w:hAnsiTheme="minorHAnsi" w:cstheme="minorHAnsi"/>
          <w:bCs/>
        </w:rPr>
      </w:pPr>
      <w:r w:rsidRPr="007C18F7">
        <w:rPr>
          <w:rFonts w:asciiTheme="minorHAnsi" w:hAnsiTheme="minorHAnsi" w:cstheme="minorHAnsi"/>
          <w:bCs/>
        </w:rPr>
        <w:t xml:space="preserve">Analisar e propor soluções para o caso de surgir incompatibilidades entre o projeto e a realidade encontrada na obra. As adequações necessárias deverão ser incorporadas aos projetos, pelos respectivos projetistas, para </w:t>
      </w:r>
      <w:r w:rsidR="00BD6615" w:rsidRPr="007C18F7">
        <w:rPr>
          <w:rFonts w:asciiTheme="minorHAnsi" w:hAnsiTheme="minorHAnsi" w:cstheme="minorHAnsi"/>
          <w:bCs/>
        </w:rPr>
        <w:t>a</w:t>
      </w:r>
      <w:r w:rsidRPr="007C18F7">
        <w:rPr>
          <w:rFonts w:asciiTheme="minorHAnsi" w:hAnsiTheme="minorHAnsi" w:cstheme="minorHAnsi"/>
          <w:bCs/>
        </w:rPr>
        <w:t xml:space="preserve"> posterior </w:t>
      </w:r>
      <w:r w:rsidR="00BD6615" w:rsidRPr="007C18F7">
        <w:rPr>
          <w:rFonts w:asciiTheme="minorHAnsi" w:hAnsiTheme="minorHAnsi" w:cstheme="minorHAnsi"/>
          <w:bCs/>
        </w:rPr>
        <w:t>aprovação</w:t>
      </w:r>
      <w:r w:rsidRPr="007C18F7">
        <w:rPr>
          <w:rFonts w:asciiTheme="minorHAnsi" w:hAnsiTheme="minorHAnsi" w:cstheme="minorHAnsi"/>
          <w:bCs/>
        </w:rPr>
        <w:t xml:space="preserve">, junto ao </w:t>
      </w:r>
      <w:r w:rsidR="00FF1496" w:rsidRPr="007C18F7">
        <w:rPr>
          <w:rFonts w:asciiTheme="minorHAnsi" w:hAnsiTheme="minorHAnsi" w:cstheme="minorHAnsi"/>
          <w:bCs/>
        </w:rPr>
        <w:t>Município</w:t>
      </w:r>
      <w:r w:rsidRPr="007C18F7">
        <w:rPr>
          <w:rFonts w:asciiTheme="minorHAnsi" w:hAnsiTheme="minorHAnsi" w:cstheme="minorHAnsi"/>
          <w:bCs/>
        </w:rPr>
        <w:t xml:space="preserve"> e/ou </w:t>
      </w:r>
      <w:r w:rsidR="001D3AF3" w:rsidRPr="007C18F7">
        <w:rPr>
          <w:rFonts w:asciiTheme="minorHAnsi" w:hAnsiTheme="minorHAnsi" w:cstheme="minorHAnsi"/>
          <w:bCs/>
        </w:rPr>
        <w:t>ENBPar</w:t>
      </w:r>
      <w:r w:rsidR="00BD4A16">
        <w:rPr>
          <w:rFonts w:asciiTheme="minorHAnsi" w:hAnsiTheme="minorHAnsi" w:cstheme="minorHAnsi"/>
          <w:bCs/>
        </w:rPr>
        <w:t>;</w:t>
      </w:r>
    </w:p>
    <w:p w14:paraId="4101AD4B" w14:textId="77777777" w:rsidR="007555DE" w:rsidRPr="007C18F7" w:rsidRDefault="007555DE" w:rsidP="00D91222">
      <w:pPr>
        <w:pStyle w:val="PargrafodaLista"/>
        <w:numPr>
          <w:ilvl w:val="1"/>
          <w:numId w:val="3"/>
        </w:numPr>
        <w:spacing w:before="240" w:after="240"/>
        <w:ind w:left="0" w:firstLine="0"/>
        <w:contextualSpacing w:val="0"/>
        <w:jc w:val="both"/>
        <w:rPr>
          <w:rFonts w:asciiTheme="minorHAnsi" w:hAnsiTheme="minorHAnsi" w:cstheme="minorHAnsi"/>
          <w:bCs/>
        </w:rPr>
      </w:pPr>
      <w:r w:rsidRPr="007C18F7">
        <w:rPr>
          <w:rFonts w:asciiTheme="minorHAnsi" w:hAnsiTheme="minorHAnsi" w:cstheme="minorHAnsi"/>
          <w:bCs/>
        </w:rPr>
        <w:t>Verificar se estão sendo colocados à disposição dos trabalhos as instalações, equipamentos e equipe técnica previstos no contrato de execução dos serviços;</w:t>
      </w:r>
    </w:p>
    <w:p w14:paraId="7861E0A6" w14:textId="65A09727" w:rsidR="007555DE" w:rsidRPr="007C18F7" w:rsidRDefault="007555DE" w:rsidP="00D91222">
      <w:pPr>
        <w:pStyle w:val="PargrafodaLista"/>
        <w:numPr>
          <w:ilvl w:val="1"/>
          <w:numId w:val="3"/>
        </w:numPr>
        <w:spacing w:before="240" w:after="240"/>
        <w:ind w:left="0" w:firstLine="0"/>
        <w:contextualSpacing w:val="0"/>
        <w:jc w:val="both"/>
        <w:rPr>
          <w:rFonts w:asciiTheme="minorHAnsi" w:hAnsiTheme="minorHAnsi" w:cstheme="minorHAnsi"/>
          <w:bCs/>
        </w:rPr>
      </w:pPr>
      <w:r w:rsidRPr="007C18F7">
        <w:rPr>
          <w:rFonts w:asciiTheme="minorHAnsi" w:hAnsiTheme="minorHAnsi" w:cstheme="minorHAnsi"/>
          <w:bCs/>
        </w:rPr>
        <w:t xml:space="preserve">Analisar e aprovar, conjuntamente com o gestor do </w:t>
      </w:r>
      <w:r w:rsidR="00FF1496" w:rsidRPr="007C18F7">
        <w:rPr>
          <w:rFonts w:asciiTheme="minorHAnsi" w:hAnsiTheme="minorHAnsi" w:cstheme="minorHAnsi"/>
          <w:bCs/>
        </w:rPr>
        <w:t>Município</w:t>
      </w:r>
      <w:r w:rsidRPr="007C18F7">
        <w:rPr>
          <w:rFonts w:asciiTheme="minorHAnsi" w:hAnsiTheme="minorHAnsi" w:cstheme="minorHAnsi"/>
          <w:bCs/>
        </w:rPr>
        <w:t>, partes, etapas ou à totalidade dos serviços técnicos executados, em obediência ao previsto no projeto e demais documentaç</w:t>
      </w:r>
      <w:r w:rsidR="000B2FF8" w:rsidRPr="007C18F7">
        <w:rPr>
          <w:rFonts w:asciiTheme="minorHAnsi" w:hAnsiTheme="minorHAnsi" w:cstheme="minorHAnsi"/>
          <w:bCs/>
        </w:rPr>
        <w:t>ões</w:t>
      </w:r>
      <w:r w:rsidRPr="007C18F7">
        <w:rPr>
          <w:rFonts w:asciiTheme="minorHAnsi" w:hAnsiTheme="minorHAnsi" w:cstheme="minorHAnsi"/>
          <w:bCs/>
        </w:rPr>
        <w:t xml:space="preserve"> pertinente</w:t>
      </w:r>
      <w:r w:rsidR="000B2FF8" w:rsidRPr="007C18F7">
        <w:rPr>
          <w:rFonts w:asciiTheme="minorHAnsi" w:hAnsiTheme="minorHAnsi" w:cstheme="minorHAnsi"/>
          <w:bCs/>
        </w:rPr>
        <w:t>s</w:t>
      </w:r>
      <w:r w:rsidRPr="007C18F7">
        <w:rPr>
          <w:rFonts w:asciiTheme="minorHAnsi" w:hAnsiTheme="minorHAnsi" w:cstheme="minorHAnsi"/>
          <w:bCs/>
        </w:rPr>
        <w:t>;</w:t>
      </w:r>
    </w:p>
    <w:p w14:paraId="5DF4284E" w14:textId="605571C4" w:rsidR="007555DE" w:rsidRPr="007C18F7" w:rsidRDefault="007555DE" w:rsidP="00D91222">
      <w:pPr>
        <w:pStyle w:val="PargrafodaLista"/>
        <w:numPr>
          <w:ilvl w:val="1"/>
          <w:numId w:val="3"/>
        </w:numPr>
        <w:spacing w:before="240" w:after="240"/>
        <w:ind w:left="0" w:firstLine="0"/>
        <w:contextualSpacing w:val="0"/>
        <w:jc w:val="both"/>
        <w:rPr>
          <w:rFonts w:asciiTheme="minorHAnsi" w:hAnsiTheme="minorHAnsi" w:cstheme="minorHAnsi"/>
          <w:bCs/>
        </w:rPr>
      </w:pPr>
      <w:r w:rsidRPr="007C18F7">
        <w:rPr>
          <w:rFonts w:asciiTheme="minorHAnsi" w:hAnsiTheme="minorHAnsi" w:cstheme="minorHAnsi"/>
          <w:bCs/>
        </w:rPr>
        <w:t xml:space="preserve">Verificar e atestar, conjuntamente com o gestor do </w:t>
      </w:r>
      <w:r w:rsidR="00FF1496" w:rsidRPr="007C18F7">
        <w:rPr>
          <w:rFonts w:asciiTheme="minorHAnsi" w:hAnsiTheme="minorHAnsi" w:cstheme="minorHAnsi"/>
          <w:bCs/>
        </w:rPr>
        <w:t>município</w:t>
      </w:r>
      <w:r w:rsidRPr="007C18F7">
        <w:rPr>
          <w:rFonts w:asciiTheme="minorHAnsi" w:hAnsiTheme="minorHAnsi" w:cstheme="minorHAnsi"/>
          <w:bCs/>
        </w:rPr>
        <w:t>, as medições dos serviços</w:t>
      </w:r>
      <w:r w:rsidR="00566B15" w:rsidRPr="007C18F7">
        <w:rPr>
          <w:rFonts w:asciiTheme="minorHAnsi" w:hAnsiTheme="minorHAnsi" w:cstheme="minorHAnsi"/>
          <w:bCs/>
        </w:rPr>
        <w:t>;</w:t>
      </w:r>
    </w:p>
    <w:p w14:paraId="15C06E3B" w14:textId="77777777" w:rsidR="007555DE" w:rsidRPr="007C18F7" w:rsidRDefault="007555DE" w:rsidP="00D91222">
      <w:pPr>
        <w:pStyle w:val="PargrafodaLista"/>
        <w:numPr>
          <w:ilvl w:val="1"/>
          <w:numId w:val="3"/>
        </w:numPr>
        <w:spacing w:before="240" w:after="240"/>
        <w:ind w:left="0" w:firstLine="0"/>
        <w:contextualSpacing w:val="0"/>
        <w:jc w:val="both"/>
        <w:rPr>
          <w:rFonts w:asciiTheme="minorHAnsi" w:hAnsiTheme="minorHAnsi" w:cstheme="minorHAnsi"/>
          <w:bCs/>
        </w:rPr>
      </w:pPr>
      <w:r w:rsidRPr="007C18F7">
        <w:rPr>
          <w:rFonts w:asciiTheme="minorHAnsi" w:hAnsiTheme="minorHAnsi" w:cstheme="minorHAnsi"/>
          <w:bCs/>
        </w:rPr>
        <w:t>Acompanhar a implantação de eventuais medidas de proteção ambiental adotadas;</w:t>
      </w:r>
    </w:p>
    <w:p w14:paraId="12518D5A" w14:textId="77777777" w:rsidR="007555DE" w:rsidRPr="007C18F7" w:rsidRDefault="007555DE" w:rsidP="00D91222">
      <w:pPr>
        <w:pStyle w:val="PargrafodaLista"/>
        <w:numPr>
          <w:ilvl w:val="1"/>
          <w:numId w:val="3"/>
        </w:numPr>
        <w:spacing w:before="240" w:after="240"/>
        <w:ind w:left="0" w:firstLine="0"/>
        <w:contextualSpacing w:val="0"/>
        <w:jc w:val="both"/>
        <w:rPr>
          <w:rFonts w:asciiTheme="minorHAnsi" w:hAnsiTheme="minorHAnsi" w:cstheme="minorHAnsi"/>
          <w:bCs/>
        </w:rPr>
      </w:pPr>
      <w:r w:rsidRPr="007C18F7">
        <w:rPr>
          <w:rFonts w:asciiTheme="minorHAnsi" w:hAnsiTheme="minorHAnsi" w:cstheme="minorHAnsi"/>
          <w:bCs/>
        </w:rPr>
        <w:t>Verificar o atendimento às diretrizes, normas, licenças, manuais, estudos e planos ambientais relativos à execução da obra e demais serviços;</w:t>
      </w:r>
    </w:p>
    <w:p w14:paraId="5DA866D9" w14:textId="6CF1FA28" w:rsidR="007555DE" w:rsidRPr="007C18F7" w:rsidRDefault="007555DE" w:rsidP="00D91222">
      <w:pPr>
        <w:pStyle w:val="PargrafodaLista"/>
        <w:numPr>
          <w:ilvl w:val="1"/>
          <w:numId w:val="3"/>
        </w:numPr>
        <w:spacing w:before="240" w:after="240"/>
        <w:ind w:left="0" w:firstLine="0"/>
        <w:contextualSpacing w:val="0"/>
        <w:jc w:val="both"/>
        <w:rPr>
          <w:rFonts w:asciiTheme="minorHAnsi" w:hAnsiTheme="minorHAnsi" w:cstheme="minorHAnsi"/>
          <w:bCs/>
        </w:rPr>
      </w:pPr>
      <w:r w:rsidRPr="007C18F7">
        <w:rPr>
          <w:rFonts w:asciiTheme="minorHAnsi" w:hAnsiTheme="minorHAnsi" w:cstheme="minorHAnsi"/>
          <w:bCs/>
        </w:rPr>
        <w:t xml:space="preserve">Atestar, conjuntamente com o </w:t>
      </w:r>
      <w:r w:rsidR="00FF1496" w:rsidRPr="007C18F7">
        <w:rPr>
          <w:rFonts w:asciiTheme="minorHAnsi" w:hAnsiTheme="minorHAnsi" w:cstheme="minorHAnsi"/>
          <w:bCs/>
        </w:rPr>
        <w:t>Município</w:t>
      </w:r>
      <w:r w:rsidRPr="007C18F7">
        <w:rPr>
          <w:rFonts w:asciiTheme="minorHAnsi" w:hAnsiTheme="minorHAnsi" w:cstheme="minorHAnsi"/>
          <w:bCs/>
        </w:rPr>
        <w:t>, a execução dos serviços de Medição e Verificação, nas suas diversas fases, observando a qualidade da execução e dos materiais utilizados;</w:t>
      </w:r>
    </w:p>
    <w:p w14:paraId="207E72AB" w14:textId="174BE272" w:rsidR="007555DE" w:rsidRPr="007C18F7" w:rsidRDefault="007555DE" w:rsidP="00D91222">
      <w:pPr>
        <w:pStyle w:val="PargrafodaLista"/>
        <w:numPr>
          <w:ilvl w:val="1"/>
          <w:numId w:val="3"/>
        </w:numPr>
        <w:spacing w:before="240" w:after="240"/>
        <w:ind w:left="0" w:firstLine="0"/>
        <w:contextualSpacing w:val="0"/>
        <w:jc w:val="both"/>
        <w:rPr>
          <w:rFonts w:asciiTheme="minorHAnsi" w:hAnsiTheme="minorHAnsi" w:cstheme="minorHAnsi"/>
          <w:bCs/>
        </w:rPr>
      </w:pPr>
      <w:r w:rsidRPr="007C18F7">
        <w:rPr>
          <w:rFonts w:asciiTheme="minorHAnsi" w:hAnsiTheme="minorHAnsi" w:cstheme="minorHAnsi"/>
          <w:bCs/>
        </w:rPr>
        <w:t xml:space="preserve">Atestar, conjuntamente com o </w:t>
      </w:r>
      <w:r w:rsidR="00FF1496" w:rsidRPr="007C18F7">
        <w:rPr>
          <w:rFonts w:asciiTheme="minorHAnsi" w:hAnsiTheme="minorHAnsi" w:cstheme="minorHAnsi"/>
          <w:bCs/>
        </w:rPr>
        <w:t>município</w:t>
      </w:r>
      <w:r w:rsidRPr="007C18F7">
        <w:rPr>
          <w:rFonts w:asciiTheme="minorHAnsi" w:hAnsiTheme="minorHAnsi" w:cstheme="minorHAnsi"/>
          <w:bCs/>
        </w:rPr>
        <w:t xml:space="preserve">, a execução dos serviços de </w:t>
      </w:r>
      <w:r w:rsidR="0008237D" w:rsidRPr="007C18F7">
        <w:rPr>
          <w:rFonts w:asciiTheme="minorHAnsi" w:hAnsiTheme="minorHAnsi" w:cstheme="minorHAnsi"/>
          <w:bCs/>
        </w:rPr>
        <w:t>d</w:t>
      </w:r>
      <w:r w:rsidRPr="007C18F7">
        <w:rPr>
          <w:rFonts w:asciiTheme="minorHAnsi" w:hAnsiTheme="minorHAnsi" w:cstheme="minorHAnsi"/>
          <w:bCs/>
        </w:rPr>
        <w:t xml:space="preserve">estinação </w:t>
      </w:r>
      <w:r w:rsidR="0008237D" w:rsidRPr="007C18F7">
        <w:rPr>
          <w:rFonts w:asciiTheme="minorHAnsi" w:hAnsiTheme="minorHAnsi" w:cstheme="minorHAnsi"/>
          <w:bCs/>
        </w:rPr>
        <w:t>f</w:t>
      </w:r>
      <w:r w:rsidRPr="007C18F7">
        <w:rPr>
          <w:rFonts w:asciiTheme="minorHAnsi" w:hAnsiTheme="minorHAnsi" w:cstheme="minorHAnsi"/>
          <w:bCs/>
        </w:rPr>
        <w:t xml:space="preserve">inal de </w:t>
      </w:r>
      <w:r w:rsidR="0008237D" w:rsidRPr="007C18F7">
        <w:rPr>
          <w:rFonts w:asciiTheme="minorHAnsi" w:hAnsiTheme="minorHAnsi" w:cstheme="minorHAnsi"/>
          <w:bCs/>
        </w:rPr>
        <w:t>m</w:t>
      </w:r>
      <w:r w:rsidRPr="007C18F7">
        <w:rPr>
          <w:rFonts w:asciiTheme="minorHAnsi" w:hAnsiTheme="minorHAnsi" w:cstheme="minorHAnsi"/>
          <w:bCs/>
        </w:rPr>
        <w:t xml:space="preserve">ateriais e </w:t>
      </w:r>
      <w:r w:rsidR="0008237D" w:rsidRPr="007C18F7">
        <w:rPr>
          <w:rFonts w:asciiTheme="minorHAnsi" w:hAnsiTheme="minorHAnsi" w:cstheme="minorHAnsi"/>
          <w:bCs/>
        </w:rPr>
        <w:t>e</w:t>
      </w:r>
      <w:r w:rsidRPr="007C18F7">
        <w:rPr>
          <w:rFonts w:asciiTheme="minorHAnsi" w:hAnsiTheme="minorHAnsi" w:cstheme="minorHAnsi"/>
          <w:bCs/>
        </w:rPr>
        <w:t>quipamentos, nas suas diversas fases, observando a qualidade da execução e dos materiais utilizados;</w:t>
      </w:r>
    </w:p>
    <w:p w14:paraId="6728CB2E" w14:textId="4FBA4F84" w:rsidR="00F74311" w:rsidRPr="007C18F7" w:rsidRDefault="00F74311" w:rsidP="00D91222">
      <w:pPr>
        <w:pStyle w:val="PargrafodaLista"/>
        <w:numPr>
          <w:ilvl w:val="1"/>
          <w:numId w:val="3"/>
        </w:numPr>
        <w:spacing w:before="240" w:after="240"/>
        <w:ind w:left="0" w:firstLine="0"/>
        <w:contextualSpacing w:val="0"/>
        <w:jc w:val="both"/>
        <w:rPr>
          <w:rFonts w:asciiTheme="minorHAnsi" w:hAnsiTheme="minorHAnsi" w:cstheme="minorHAnsi"/>
          <w:bCs/>
        </w:rPr>
      </w:pPr>
      <w:r w:rsidRPr="007C18F7">
        <w:rPr>
          <w:rFonts w:asciiTheme="minorHAnsi" w:hAnsiTheme="minorHAnsi" w:cstheme="minorHAnsi"/>
          <w:bCs/>
        </w:rPr>
        <w:t>Atualizar</w:t>
      </w:r>
      <w:r w:rsidR="00622CC5" w:rsidRPr="007C18F7">
        <w:rPr>
          <w:rFonts w:asciiTheme="minorHAnsi" w:hAnsiTheme="minorHAnsi" w:cstheme="minorHAnsi"/>
          <w:bCs/>
        </w:rPr>
        <w:t>, limitado a área de abrangência do projeto,</w:t>
      </w:r>
      <w:r w:rsidRPr="007C18F7">
        <w:rPr>
          <w:rFonts w:asciiTheme="minorHAnsi" w:hAnsiTheme="minorHAnsi" w:cstheme="minorHAnsi"/>
          <w:bCs/>
        </w:rPr>
        <w:t xml:space="preserve"> o cadastro do sistema de iluminação pública</w:t>
      </w:r>
      <w:r w:rsidR="00622CC5" w:rsidRPr="007C18F7">
        <w:rPr>
          <w:rFonts w:asciiTheme="minorHAnsi" w:hAnsiTheme="minorHAnsi" w:cstheme="minorHAnsi"/>
          <w:bCs/>
        </w:rPr>
        <w:t xml:space="preserve"> do </w:t>
      </w:r>
      <w:r w:rsidR="00FF1496" w:rsidRPr="007C18F7">
        <w:rPr>
          <w:rFonts w:asciiTheme="minorHAnsi" w:hAnsiTheme="minorHAnsi" w:cstheme="minorHAnsi"/>
          <w:bCs/>
        </w:rPr>
        <w:t>município</w:t>
      </w:r>
      <w:r w:rsidR="004C2AEE" w:rsidRPr="007C18F7">
        <w:rPr>
          <w:rFonts w:asciiTheme="minorHAnsi" w:hAnsiTheme="minorHAnsi" w:cstheme="minorHAnsi"/>
          <w:bCs/>
        </w:rPr>
        <w:t>, ou seja, realizar o recadastramento</w:t>
      </w:r>
      <w:r w:rsidR="00622CC5" w:rsidRPr="007C18F7">
        <w:rPr>
          <w:rFonts w:asciiTheme="minorHAnsi" w:hAnsiTheme="minorHAnsi" w:cstheme="minorHAnsi"/>
          <w:bCs/>
        </w:rPr>
        <w:t xml:space="preserve"> da iluminação pública na área do projeto</w:t>
      </w:r>
      <w:r w:rsidR="00BC3B49" w:rsidRPr="007C18F7">
        <w:rPr>
          <w:rFonts w:asciiTheme="minorHAnsi" w:hAnsiTheme="minorHAnsi" w:cstheme="minorHAnsi"/>
          <w:bCs/>
        </w:rPr>
        <w:t xml:space="preserve">, </w:t>
      </w:r>
      <w:r w:rsidR="004C2AEE" w:rsidRPr="007C18F7">
        <w:rPr>
          <w:rFonts w:asciiTheme="minorHAnsi" w:hAnsiTheme="minorHAnsi" w:cstheme="minorHAnsi"/>
          <w:bCs/>
        </w:rPr>
        <w:t>por meio da elaboração de um projeto gráfico “as built”</w:t>
      </w:r>
      <w:r w:rsidRPr="007C18F7">
        <w:rPr>
          <w:rFonts w:asciiTheme="minorHAnsi" w:hAnsiTheme="minorHAnsi" w:cstheme="minorHAnsi"/>
          <w:bCs/>
        </w:rPr>
        <w:t>,</w:t>
      </w:r>
      <w:r w:rsidR="004C2AEE" w:rsidRPr="007C18F7">
        <w:rPr>
          <w:rFonts w:asciiTheme="minorHAnsi" w:hAnsiTheme="minorHAnsi" w:cstheme="minorHAnsi"/>
          <w:bCs/>
        </w:rPr>
        <w:t xml:space="preserve"> </w:t>
      </w:r>
      <w:r w:rsidR="00622CC5" w:rsidRPr="007C18F7">
        <w:rPr>
          <w:rFonts w:asciiTheme="minorHAnsi" w:hAnsiTheme="minorHAnsi" w:cstheme="minorHAnsi"/>
          <w:bCs/>
        </w:rPr>
        <w:t xml:space="preserve">que deverá </w:t>
      </w:r>
      <w:r w:rsidR="004C2AEE" w:rsidRPr="007C18F7">
        <w:rPr>
          <w:rFonts w:asciiTheme="minorHAnsi" w:hAnsiTheme="minorHAnsi" w:cstheme="minorHAnsi"/>
          <w:bCs/>
        </w:rPr>
        <w:t xml:space="preserve">demonstrar </w:t>
      </w:r>
      <w:r w:rsidRPr="007C18F7">
        <w:rPr>
          <w:rFonts w:asciiTheme="minorHAnsi" w:hAnsiTheme="minorHAnsi" w:cstheme="minorHAnsi"/>
          <w:bCs/>
        </w:rPr>
        <w:t xml:space="preserve">as substituições/instalações efetuadas, </w:t>
      </w:r>
      <w:r w:rsidR="00160A80" w:rsidRPr="007C18F7">
        <w:rPr>
          <w:rFonts w:asciiTheme="minorHAnsi" w:hAnsiTheme="minorHAnsi" w:cstheme="minorHAnsi"/>
          <w:bCs/>
        </w:rPr>
        <w:t>e apresentar</w:t>
      </w:r>
      <w:r w:rsidRPr="007C18F7">
        <w:rPr>
          <w:rFonts w:asciiTheme="minorHAnsi" w:hAnsiTheme="minorHAnsi" w:cstheme="minorHAnsi"/>
          <w:bCs/>
        </w:rPr>
        <w:t xml:space="preserve"> a descrição </w:t>
      </w:r>
      <w:r w:rsidRPr="007C18F7">
        <w:rPr>
          <w:rFonts w:asciiTheme="minorHAnsi" w:hAnsiTheme="minorHAnsi" w:cstheme="minorHAnsi"/>
          <w:bCs/>
        </w:rPr>
        <w:lastRenderedPageBreak/>
        <w:t>detalhada do</w:t>
      </w:r>
      <w:r w:rsidR="00160A80" w:rsidRPr="007C18F7">
        <w:rPr>
          <w:rFonts w:asciiTheme="minorHAnsi" w:hAnsiTheme="minorHAnsi" w:cstheme="minorHAnsi"/>
          <w:bCs/>
        </w:rPr>
        <w:t>s</w:t>
      </w:r>
      <w:r w:rsidRPr="007C18F7">
        <w:rPr>
          <w:rFonts w:asciiTheme="minorHAnsi" w:hAnsiTheme="minorHAnsi" w:cstheme="minorHAnsi"/>
          <w:bCs/>
        </w:rPr>
        <w:t xml:space="preserve"> ponto</w:t>
      </w:r>
      <w:r w:rsidR="00160A80" w:rsidRPr="007C18F7">
        <w:rPr>
          <w:rFonts w:asciiTheme="minorHAnsi" w:hAnsiTheme="minorHAnsi" w:cstheme="minorHAnsi"/>
          <w:bCs/>
        </w:rPr>
        <w:t>s</w:t>
      </w:r>
      <w:r w:rsidRPr="007C18F7">
        <w:rPr>
          <w:rFonts w:asciiTheme="minorHAnsi" w:hAnsiTheme="minorHAnsi" w:cstheme="minorHAnsi"/>
          <w:bCs/>
        </w:rPr>
        <w:t xml:space="preserve"> </w:t>
      </w:r>
      <w:r w:rsidR="004C2AEE" w:rsidRPr="007C18F7">
        <w:rPr>
          <w:rFonts w:asciiTheme="minorHAnsi" w:hAnsiTheme="minorHAnsi" w:cstheme="minorHAnsi"/>
          <w:bCs/>
        </w:rPr>
        <w:t>eficientizados</w:t>
      </w:r>
      <w:r w:rsidR="00160A80" w:rsidRPr="007C18F7">
        <w:rPr>
          <w:rFonts w:asciiTheme="minorHAnsi" w:hAnsiTheme="minorHAnsi" w:cstheme="minorHAnsi"/>
          <w:bCs/>
        </w:rPr>
        <w:t xml:space="preserve">. Dentre outros indicadores, informar </w:t>
      </w:r>
      <w:r w:rsidR="004C2AEE" w:rsidRPr="007C18F7">
        <w:rPr>
          <w:rFonts w:asciiTheme="minorHAnsi" w:hAnsiTheme="minorHAnsi" w:cstheme="minorHAnsi"/>
          <w:bCs/>
        </w:rPr>
        <w:t>a potência e tecnologia antes e após a execução do projeto</w:t>
      </w:r>
      <w:r w:rsidR="00FE42A0" w:rsidRPr="007C18F7">
        <w:rPr>
          <w:rFonts w:asciiTheme="minorHAnsi" w:hAnsiTheme="minorHAnsi" w:cstheme="minorHAnsi"/>
          <w:bCs/>
        </w:rPr>
        <w:t>;</w:t>
      </w:r>
    </w:p>
    <w:p w14:paraId="7311C8C0" w14:textId="1797CACF" w:rsidR="0049672D" w:rsidRPr="007C18F7" w:rsidRDefault="005853BE" w:rsidP="00D91222">
      <w:pPr>
        <w:pStyle w:val="PargrafodaLista"/>
        <w:numPr>
          <w:ilvl w:val="1"/>
          <w:numId w:val="3"/>
        </w:numPr>
        <w:spacing w:before="240" w:after="360"/>
        <w:ind w:left="0" w:firstLine="0"/>
        <w:contextualSpacing w:val="0"/>
        <w:jc w:val="both"/>
        <w:rPr>
          <w:rFonts w:asciiTheme="minorHAnsi" w:hAnsiTheme="minorHAnsi" w:cstheme="minorHAnsi"/>
          <w:bCs/>
        </w:rPr>
      </w:pPr>
      <w:r w:rsidRPr="007C18F7">
        <w:rPr>
          <w:rFonts w:asciiTheme="minorHAnsi" w:hAnsiTheme="minorHAnsi" w:cstheme="minorHAnsi"/>
          <w:bCs/>
        </w:rPr>
        <w:t>Realizar os serviços de Medição e Verificação (M&amp;V),</w:t>
      </w:r>
      <w:r w:rsidR="00FE42A0" w:rsidRPr="007C18F7">
        <w:rPr>
          <w:rFonts w:asciiTheme="minorHAnsi" w:hAnsiTheme="minorHAnsi" w:cstheme="minorHAnsi"/>
          <w:bCs/>
        </w:rPr>
        <w:t xml:space="preserve"> antes e após a implementação do projeto,</w:t>
      </w:r>
      <w:r w:rsidRPr="007C18F7">
        <w:rPr>
          <w:rFonts w:asciiTheme="minorHAnsi" w:hAnsiTheme="minorHAnsi" w:cstheme="minorHAnsi"/>
          <w:bCs/>
        </w:rPr>
        <w:t xml:space="preserve"> conforme as instruções </w:t>
      </w:r>
      <w:r w:rsidR="00FE42A0" w:rsidRPr="007C18F7">
        <w:rPr>
          <w:rFonts w:asciiTheme="minorHAnsi" w:hAnsiTheme="minorHAnsi" w:cstheme="minorHAnsi"/>
          <w:bCs/>
        </w:rPr>
        <w:t>apresentadas no anexo deste documento</w:t>
      </w:r>
      <w:r w:rsidR="00743240" w:rsidRPr="007C18F7">
        <w:rPr>
          <w:rFonts w:asciiTheme="minorHAnsi" w:hAnsiTheme="minorHAnsi" w:cstheme="minorHAnsi"/>
          <w:bCs/>
        </w:rPr>
        <w:t>;</w:t>
      </w:r>
    </w:p>
    <w:p w14:paraId="1D614850" w14:textId="2CEBE5DF" w:rsidR="00DD6AE1" w:rsidRPr="007C18F7" w:rsidRDefault="00743240" w:rsidP="00D91222">
      <w:pPr>
        <w:pStyle w:val="PargrafodaLista"/>
        <w:numPr>
          <w:ilvl w:val="1"/>
          <w:numId w:val="3"/>
        </w:numPr>
        <w:spacing w:before="240" w:after="360"/>
        <w:ind w:left="0" w:firstLine="0"/>
        <w:contextualSpacing w:val="0"/>
        <w:jc w:val="both"/>
        <w:rPr>
          <w:rFonts w:asciiTheme="minorHAnsi" w:hAnsiTheme="minorHAnsi" w:cstheme="minorHAnsi"/>
          <w:bCs/>
        </w:rPr>
      </w:pPr>
      <w:r w:rsidRPr="007C18F7">
        <w:rPr>
          <w:rFonts w:asciiTheme="minorHAnsi" w:hAnsiTheme="minorHAnsi" w:cstheme="minorHAnsi"/>
          <w:bCs/>
        </w:rPr>
        <w:t>Supervisionar, pessoalmente, todas as atividades envolvidas direta ou indiretamente com o processo de Medição e Verificação (M&amp;V</w:t>
      </w:r>
      <w:r w:rsidR="00EC5C0A" w:rsidRPr="007C18F7">
        <w:rPr>
          <w:rFonts w:asciiTheme="minorHAnsi" w:hAnsiTheme="minorHAnsi" w:cstheme="minorHAnsi"/>
          <w:bCs/>
        </w:rPr>
        <w:t xml:space="preserve">) quando utilizar equipe própria </w:t>
      </w:r>
      <w:r w:rsidR="000D3A93" w:rsidRPr="007C18F7">
        <w:rPr>
          <w:rFonts w:asciiTheme="minorHAnsi" w:hAnsiTheme="minorHAnsi" w:cstheme="minorHAnsi"/>
          <w:bCs/>
        </w:rPr>
        <w:t>em sua</w:t>
      </w:r>
      <w:r w:rsidR="00EC5C0A" w:rsidRPr="007C18F7">
        <w:rPr>
          <w:rFonts w:asciiTheme="minorHAnsi" w:hAnsiTheme="minorHAnsi" w:cstheme="minorHAnsi"/>
          <w:bCs/>
        </w:rPr>
        <w:t xml:space="preserve"> execução</w:t>
      </w:r>
      <w:r w:rsidR="00BD4A16">
        <w:rPr>
          <w:rFonts w:asciiTheme="minorHAnsi" w:hAnsiTheme="minorHAnsi" w:cstheme="minorHAnsi"/>
          <w:bCs/>
        </w:rPr>
        <w:t>;</w:t>
      </w:r>
    </w:p>
    <w:p w14:paraId="4DD96644" w14:textId="6713613A" w:rsidR="00743240" w:rsidRPr="007C18F7" w:rsidRDefault="00DD6AE1" w:rsidP="00D91222">
      <w:pPr>
        <w:pStyle w:val="PargrafodaLista"/>
        <w:numPr>
          <w:ilvl w:val="1"/>
          <w:numId w:val="3"/>
        </w:numPr>
        <w:spacing w:before="240" w:after="360"/>
        <w:ind w:left="0" w:firstLine="0"/>
        <w:contextualSpacing w:val="0"/>
        <w:jc w:val="both"/>
        <w:rPr>
          <w:rFonts w:asciiTheme="minorHAnsi" w:hAnsiTheme="minorHAnsi" w:cstheme="minorHAnsi"/>
          <w:bCs/>
        </w:rPr>
      </w:pPr>
      <w:r w:rsidRPr="007C18F7">
        <w:rPr>
          <w:rFonts w:asciiTheme="minorHAnsi" w:hAnsiTheme="minorHAnsi" w:cstheme="minorHAnsi"/>
          <w:bCs/>
        </w:rPr>
        <w:t>Supervisionar, pessoalmente ou remotamente, todas as atividades envolvidas direta ou indiretamente com o processo de Medição e Verificação (M&amp;V)</w:t>
      </w:r>
      <w:r w:rsidR="00EC5C0A" w:rsidRPr="007C18F7">
        <w:rPr>
          <w:rFonts w:asciiTheme="minorHAnsi" w:hAnsiTheme="minorHAnsi" w:cstheme="minorHAnsi"/>
          <w:bCs/>
        </w:rPr>
        <w:t>,</w:t>
      </w:r>
      <w:r w:rsidR="00D23648" w:rsidRPr="007C18F7">
        <w:rPr>
          <w:rFonts w:asciiTheme="minorHAnsi" w:hAnsiTheme="minorHAnsi" w:cstheme="minorHAnsi"/>
          <w:bCs/>
        </w:rPr>
        <w:t xml:space="preserve"> </w:t>
      </w:r>
      <w:r w:rsidR="00AA327A" w:rsidRPr="007C18F7">
        <w:rPr>
          <w:rFonts w:asciiTheme="minorHAnsi" w:hAnsiTheme="minorHAnsi" w:cstheme="minorHAnsi"/>
          <w:bCs/>
        </w:rPr>
        <w:t>mesmo aquelas</w:t>
      </w:r>
      <w:r w:rsidR="002A1D1A" w:rsidRPr="007C18F7">
        <w:rPr>
          <w:rFonts w:asciiTheme="minorHAnsi" w:hAnsiTheme="minorHAnsi" w:cstheme="minorHAnsi"/>
          <w:bCs/>
        </w:rPr>
        <w:t xml:space="preserve"> que, eventualmente, </w:t>
      </w:r>
      <w:r w:rsidR="000D3A93" w:rsidRPr="007C18F7">
        <w:rPr>
          <w:rFonts w:asciiTheme="minorHAnsi" w:hAnsiTheme="minorHAnsi" w:cstheme="minorHAnsi"/>
          <w:bCs/>
        </w:rPr>
        <w:t>sejam</w:t>
      </w:r>
      <w:r w:rsidR="006C2BCF" w:rsidRPr="007C18F7">
        <w:rPr>
          <w:rFonts w:asciiTheme="minorHAnsi" w:hAnsiTheme="minorHAnsi" w:cstheme="minorHAnsi"/>
          <w:bCs/>
        </w:rPr>
        <w:t xml:space="preserve"> executadas por </w:t>
      </w:r>
      <w:r w:rsidRPr="007C18F7">
        <w:rPr>
          <w:rFonts w:asciiTheme="minorHAnsi" w:hAnsiTheme="minorHAnsi" w:cstheme="minorHAnsi"/>
          <w:bCs/>
        </w:rPr>
        <w:t>terceiros</w:t>
      </w:r>
      <w:r w:rsidR="008321F3" w:rsidRPr="007C18F7">
        <w:rPr>
          <w:rFonts w:asciiTheme="minorHAnsi" w:hAnsiTheme="minorHAnsi" w:cstheme="minorHAnsi"/>
          <w:bCs/>
        </w:rPr>
        <w:t>,</w:t>
      </w:r>
      <w:r w:rsidR="006C2BCF" w:rsidRPr="007C18F7">
        <w:rPr>
          <w:rFonts w:asciiTheme="minorHAnsi" w:hAnsiTheme="minorHAnsi" w:cstheme="minorHAnsi"/>
          <w:bCs/>
        </w:rPr>
        <w:t xml:space="preserve"> cuj</w:t>
      </w:r>
      <w:r w:rsidR="000D3A93" w:rsidRPr="007C18F7">
        <w:rPr>
          <w:rFonts w:asciiTheme="minorHAnsi" w:hAnsiTheme="minorHAnsi" w:cstheme="minorHAnsi"/>
          <w:bCs/>
        </w:rPr>
        <w:t>o</w:t>
      </w:r>
      <w:r w:rsidR="006C2BCF" w:rsidRPr="007C18F7">
        <w:rPr>
          <w:rFonts w:asciiTheme="minorHAnsi" w:hAnsiTheme="minorHAnsi" w:cstheme="minorHAnsi"/>
          <w:bCs/>
        </w:rPr>
        <w:t xml:space="preserve"> </w:t>
      </w:r>
      <w:r w:rsidR="000D3A93" w:rsidRPr="007C18F7">
        <w:rPr>
          <w:rFonts w:asciiTheme="minorHAnsi" w:hAnsiTheme="minorHAnsi" w:cstheme="minorHAnsi"/>
          <w:bCs/>
        </w:rPr>
        <w:t>desempenho</w:t>
      </w:r>
      <w:r w:rsidR="00D23648" w:rsidRPr="007C18F7">
        <w:rPr>
          <w:rFonts w:asciiTheme="minorHAnsi" w:hAnsiTheme="minorHAnsi" w:cstheme="minorHAnsi"/>
          <w:bCs/>
        </w:rPr>
        <w:t xml:space="preserve"> </w:t>
      </w:r>
      <w:r w:rsidR="00AA327A" w:rsidRPr="007C18F7">
        <w:rPr>
          <w:rFonts w:asciiTheme="minorHAnsi" w:hAnsiTheme="minorHAnsi" w:cstheme="minorHAnsi"/>
          <w:bCs/>
        </w:rPr>
        <w:t>possa impactar</w:t>
      </w:r>
      <w:r w:rsidR="002A1D1A" w:rsidRPr="007C18F7">
        <w:rPr>
          <w:rFonts w:asciiTheme="minorHAnsi" w:hAnsiTheme="minorHAnsi" w:cstheme="minorHAnsi"/>
          <w:bCs/>
        </w:rPr>
        <w:t xml:space="preserve"> </w:t>
      </w:r>
      <w:r w:rsidR="008321F3" w:rsidRPr="007C18F7">
        <w:rPr>
          <w:rFonts w:asciiTheme="minorHAnsi" w:hAnsiTheme="minorHAnsi" w:cstheme="minorHAnsi"/>
          <w:bCs/>
        </w:rPr>
        <w:t xml:space="preserve">diretamente </w:t>
      </w:r>
      <w:r w:rsidR="00EC5C0A" w:rsidRPr="007C18F7">
        <w:rPr>
          <w:rFonts w:asciiTheme="minorHAnsi" w:hAnsiTheme="minorHAnsi" w:cstheme="minorHAnsi"/>
          <w:bCs/>
        </w:rPr>
        <w:t xml:space="preserve">nos resultados </w:t>
      </w:r>
      <w:r w:rsidR="000D3A93" w:rsidRPr="007C18F7">
        <w:rPr>
          <w:rFonts w:asciiTheme="minorHAnsi" w:hAnsiTheme="minorHAnsi" w:cstheme="minorHAnsi"/>
          <w:bCs/>
        </w:rPr>
        <w:t>da Medição e Verificação</w:t>
      </w:r>
      <w:r w:rsidR="00743240" w:rsidRPr="007C18F7">
        <w:rPr>
          <w:rFonts w:asciiTheme="minorHAnsi" w:hAnsiTheme="minorHAnsi" w:cstheme="minorHAnsi"/>
          <w:bCs/>
        </w:rPr>
        <w:t>;</w:t>
      </w:r>
    </w:p>
    <w:p w14:paraId="5925B937" w14:textId="0F53CE9D" w:rsidR="00204CAE" w:rsidRPr="007C18F7" w:rsidRDefault="00D35D14" w:rsidP="00D91222">
      <w:pPr>
        <w:pStyle w:val="PargrafodaLista"/>
        <w:numPr>
          <w:ilvl w:val="1"/>
          <w:numId w:val="3"/>
        </w:numPr>
        <w:spacing w:before="240" w:after="360"/>
        <w:ind w:left="0" w:firstLine="0"/>
        <w:contextualSpacing w:val="0"/>
        <w:jc w:val="both"/>
        <w:rPr>
          <w:rFonts w:asciiTheme="minorHAnsi" w:hAnsiTheme="minorHAnsi" w:cstheme="minorHAnsi"/>
          <w:bCs/>
        </w:rPr>
      </w:pPr>
      <w:r w:rsidRPr="007C18F7">
        <w:rPr>
          <w:rFonts w:asciiTheme="minorHAnsi" w:hAnsiTheme="minorHAnsi" w:cstheme="minorHAnsi"/>
          <w:bCs/>
        </w:rPr>
        <w:t xml:space="preserve">Registrar, planilhar, fotografar, além de </w:t>
      </w:r>
      <w:r w:rsidR="0010584C" w:rsidRPr="007C18F7">
        <w:rPr>
          <w:rFonts w:asciiTheme="minorHAnsi" w:hAnsiTheme="minorHAnsi" w:cstheme="minorHAnsi"/>
          <w:bCs/>
        </w:rPr>
        <w:t xml:space="preserve">supervisionar, </w:t>
      </w:r>
      <w:r w:rsidRPr="007C18F7">
        <w:rPr>
          <w:rFonts w:asciiTheme="minorHAnsi" w:hAnsiTheme="minorHAnsi" w:cstheme="minorHAnsi"/>
          <w:bCs/>
        </w:rPr>
        <w:t xml:space="preserve">avaliar, criticar e </w:t>
      </w:r>
      <w:r w:rsidR="00AA327A" w:rsidRPr="007C18F7">
        <w:rPr>
          <w:rFonts w:asciiTheme="minorHAnsi" w:hAnsiTheme="minorHAnsi" w:cstheme="minorHAnsi"/>
          <w:bCs/>
        </w:rPr>
        <w:t>corrigir resultados</w:t>
      </w:r>
      <w:r w:rsidRPr="007C18F7">
        <w:rPr>
          <w:rFonts w:asciiTheme="minorHAnsi" w:hAnsiTheme="minorHAnsi" w:cstheme="minorHAnsi"/>
          <w:bCs/>
        </w:rPr>
        <w:t xml:space="preserve"> de medições de grandezas elétricas e luminotécnicas </w:t>
      </w:r>
      <w:r w:rsidR="005B65B7" w:rsidRPr="007C18F7">
        <w:rPr>
          <w:rFonts w:asciiTheme="minorHAnsi" w:hAnsiTheme="minorHAnsi" w:cstheme="minorHAnsi"/>
          <w:bCs/>
        </w:rPr>
        <w:t>coletadas</w:t>
      </w:r>
      <w:r w:rsidRPr="007C18F7">
        <w:rPr>
          <w:rFonts w:asciiTheme="minorHAnsi" w:hAnsiTheme="minorHAnsi" w:cstheme="minorHAnsi"/>
          <w:bCs/>
        </w:rPr>
        <w:t xml:space="preserve"> </w:t>
      </w:r>
      <w:r w:rsidR="00AA327A" w:rsidRPr="007C18F7">
        <w:rPr>
          <w:rFonts w:asciiTheme="minorHAnsi" w:hAnsiTheme="minorHAnsi" w:cstheme="minorHAnsi"/>
          <w:bCs/>
        </w:rPr>
        <w:t>por equipe</w:t>
      </w:r>
      <w:r w:rsidRPr="007C18F7">
        <w:rPr>
          <w:rFonts w:asciiTheme="minorHAnsi" w:hAnsiTheme="minorHAnsi" w:cstheme="minorHAnsi"/>
          <w:bCs/>
        </w:rPr>
        <w:t xml:space="preserve"> própria</w:t>
      </w:r>
      <w:r w:rsidR="0010584C" w:rsidRPr="007C18F7">
        <w:rPr>
          <w:rFonts w:asciiTheme="minorHAnsi" w:hAnsiTheme="minorHAnsi" w:cstheme="minorHAnsi"/>
          <w:bCs/>
        </w:rPr>
        <w:t xml:space="preserve"> ou de</w:t>
      </w:r>
      <w:r w:rsidRPr="007C18F7">
        <w:rPr>
          <w:rFonts w:asciiTheme="minorHAnsi" w:hAnsiTheme="minorHAnsi" w:cstheme="minorHAnsi"/>
          <w:bCs/>
        </w:rPr>
        <w:t xml:space="preserve"> terceiros</w:t>
      </w:r>
      <w:r w:rsidR="0010584C" w:rsidRPr="007C18F7">
        <w:rPr>
          <w:rFonts w:asciiTheme="minorHAnsi" w:hAnsiTheme="minorHAnsi" w:cstheme="minorHAnsi"/>
          <w:bCs/>
        </w:rPr>
        <w:t xml:space="preserve"> no âmbito do projeto em tela.</w:t>
      </w:r>
    </w:p>
    <w:p w14:paraId="045CD340" w14:textId="2CB94FEE" w:rsidR="0079798F" w:rsidRPr="007C18F7" w:rsidRDefault="0079798F" w:rsidP="00D91222">
      <w:pPr>
        <w:pStyle w:val="PargrafodaLista"/>
        <w:numPr>
          <w:ilvl w:val="0"/>
          <w:numId w:val="3"/>
        </w:numPr>
        <w:spacing w:before="480" w:after="360"/>
        <w:ind w:left="357" w:hanging="357"/>
        <w:contextualSpacing w:val="0"/>
        <w:jc w:val="both"/>
        <w:rPr>
          <w:rFonts w:asciiTheme="minorHAnsi" w:hAnsiTheme="minorHAnsi" w:cstheme="minorHAnsi"/>
          <w:b/>
        </w:rPr>
      </w:pPr>
      <w:r w:rsidRPr="007C18F7">
        <w:rPr>
          <w:rFonts w:asciiTheme="minorHAnsi" w:hAnsiTheme="minorHAnsi" w:cstheme="minorHAnsi"/>
          <w:b/>
        </w:rPr>
        <w:t>PRODUTOS</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513"/>
        <w:gridCol w:w="1134"/>
      </w:tblGrid>
      <w:tr w:rsidR="00752185" w:rsidRPr="007C18F7" w14:paraId="58FAFEAF" w14:textId="77777777" w:rsidTr="00DB638D">
        <w:trPr>
          <w:trHeight w:val="454"/>
          <w:tblHeader/>
        </w:trPr>
        <w:tc>
          <w:tcPr>
            <w:tcW w:w="9356" w:type="dxa"/>
            <w:gridSpan w:val="3"/>
            <w:tcBorders>
              <w:top w:val="single" w:sz="4" w:space="0" w:color="auto"/>
              <w:left w:val="single" w:sz="4" w:space="0" w:color="auto"/>
              <w:bottom w:val="single" w:sz="4" w:space="0" w:color="auto"/>
              <w:right w:val="single" w:sz="4" w:space="0" w:color="auto"/>
            </w:tcBorders>
            <w:shd w:val="clear" w:color="auto" w:fill="F2F2F2"/>
            <w:vAlign w:val="center"/>
          </w:tcPr>
          <w:p w14:paraId="4FADC8BE" w14:textId="7993B098" w:rsidR="00752185" w:rsidRPr="007C18F7" w:rsidRDefault="00752185" w:rsidP="0098316E">
            <w:pPr>
              <w:rPr>
                <w:rFonts w:asciiTheme="minorHAnsi" w:hAnsiTheme="minorHAnsi" w:cstheme="minorHAnsi"/>
                <w:b/>
                <w:sz w:val="22"/>
                <w:szCs w:val="22"/>
              </w:rPr>
            </w:pPr>
            <w:r w:rsidRPr="007C18F7">
              <w:rPr>
                <w:rFonts w:asciiTheme="minorHAnsi" w:hAnsiTheme="minorHAnsi" w:cstheme="minorHAnsi"/>
                <w:b/>
                <w:sz w:val="22"/>
                <w:szCs w:val="22"/>
              </w:rPr>
              <w:t>PRODUTOS</w:t>
            </w:r>
          </w:p>
        </w:tc>
      </w:tr>
      <w:tr w:rsidR="008A159D" w:rsidRPr="007C18F7" w14:paraId="06D9ABB1" w14:textId="77777777" w:rsidTr="00DB638D">
        <w:trPr>
          <w:trHeight w:val="454"/>
          <w:tblHeader/>
        </w:trPr>
        <w:tc>
          <w:tcPr>
            <w:tcW w:w="70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D17A547" w14:textId="77777777" w:rsidR="008A159D" w:rsidRPr="007C18F7" w:rsidRDefault="008A159D" w:rsidP="00B628A1">
            <w:pPr>
              <w:jc w:val="center"/>
              <w:rPr>
                <w:rFonts w:asciiTheme="minorHAnsi" w:hAnsiTheme="minorHAnsi" w:cstheme="minorHAnsi"/>
                <w:sz w:val="22"/>
                <w:szCs w:val="22"/>
                <w:lang w:eastAsia="en-US"/>
              </w:rPr>
            </w:pPr>
            <w:r w:rsidRPr="007C18F7">
              <w:rPr>
                <w:rFonts w:asciiTheme="minorHAnsi" w:hAnsiTheme="minorHAnsi" w:cstheme="minorHAnsi"/>
                <w:sz w:val="22"/>
                <w:szCs w:val="22"/>
              </w:rPr>
              <w:t>Ref.</w:t>
            </w:r>
          </w:p>
        </w:tc>
        <w:tc>
          <w:tcPr>
            <w:tcW w:w="751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F2C5E72" w14:textId="44884685" w:rsidR="008A159D" w:rsidRPr="007C18F7" w:rsidRDefault="008A159D" w:rsidP="00D63205">
            <w:pPr>
              <w:rPr>
                <w:rFonts w:asciiTheme="minorHAnsi" w:hAnsiTheme="minorHAnsi" w:cstheme="minorHAnsi"/>
                <w:sz w:val="22"/>
                <w:szCs w:val="22"/>
                <w:lang w:eastAsia="en-US"/>
              </w:rPr>
            </w:pPr>
            <w:r w:rsidRPr="007C18F7">
              <w:rPr>
                <w:rFonts w:asciiTheme="minorHAnsi" w:hAnsiTheme="minorHAnsi" w:cstheme="minorHAnsi"/>
                <w:sz w:val="22"/>
                <w:szCs w:val="22"/>
              </w:rPr>
              <w:t xml:space="preserve">Produto </w:t>
            </w:r>
          </w:p>
        </w:tc>
        <w:tc>
          <w:tcPr>
            <w:tcW w:w="113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4302A75" w14:textId="782F4E0E" w:rsidR="008A159D" w:rsidRPr="007C18F7" w:rsidRDefault="008A159D" w:rsidP="00B628A1">
            <w:pPr>
              <w:rPr>
                <w:rFonts w:asciiTheme="minorHAnsi" w:hAnsiTheme="minorHAnsi" w:cstheme="minorHAnsi"/>
                <w:sz w:val="22"/>
                <w:szCs w:val="22"/>
                <w:lang w:eastAsia="en-US"/>
              </w:rPr>
            </w:pPr>
            <w:r w:rsidRPr="007C18F7">
              <w:rPr>
                <w:rFonts w:asciiTheme="minorHAnsi" w:hAnsiTheme="minorHAnsi" w:cstheme="minorHAnsi"/>
                <w:sz w:val="22"/>
                <w:szCs w:val="22"/>
              </w:rPr>
              <w:t>Forma</w:t>
            </w:r>
            <w:r w:rsidR="00A462AD" w:rsidRPr="007C18F7">
              <w:rPr>
                <w:rFonts w:asciiTheme="minorHAnsi" w:hAnsiTheme="minorHAnsi" w:cstheme="minorHAnsi"/>
                <w:sz w:val="22"/>
                <w:szCs w:val="22"/>
              </w:rPr>
              <w:t>to</w:t>
            </w:r>
          </w:p>
        </w:tc>
      </w:tr>
      <w:tr w:rsidR="007555DE" w:rsidRPr="007C18F7" w14:paraId="45474251" w14:textId="77777777" w:rsidTr="00DB638D">
        <w:trPr>
          <w:trHeight w:val="454"/>
        </w:trPr>
        <w:tc>
          <w:tcPr>
            <w:tcW w:w="9356" w:type="dxa"/>
            <w:gridSpan w:val="3"/>
            <w:tcBorders>
              <w:top w:val="single" w:sz="4" w:space="0" w:color="auto"/>
              <w:left w:val="single" w:sz="4" w:space="0" w:color="auto"/>
              <w:bottom w:val="single" w:sz="4" w:space="0" w:color="auto"/>
              <w:right w:val="single" w:sz="4" w:space="0" w:color="auto"/>
            </w:tcBorders>
            <w:shd w:val="clear" w:color="auto" w:fill="F2F2F2"/>
            <w:vAlign w:val="center"/>
            <w:hideMark/>
          </w:tcPr>
          <w:p w14:paraId="126EF204" w14:textId="7D6A7D58" w:rsidR="007555DE" w:rsidRPr="007C18F7" w:rsidRDefault="007C7336" w:rsidP="007452D1">
            <w:pPr>
              <w:rPr>
                <w:rFonts w:asciiTheme="minorHAnsi" w:hAnsiTheme="minorHAnsi" w:cstheme="minorHAnsi"/>
                <w:sz w:val="22"/>
                <w:szCs w:val="22"/>
                <w:lang w:eastAsia="en-US"/>
              </w:rPr>
            </w:pPr>
            <w:r w:rsidRPr="007C18F7">
              <w:rPr>
                <w:rFonts w:asciiTheme="minorHAnsi" w:hAnsiTheme="minorHAnsi" w:cstheme="minorHAnsi"/>
                <w:b/>
                <w:sz w:val="22"/>
                <w:szCs w:val="22"/>
              </w:rPr>
              <w:t xml:space="preserve">SERVIÇOS DE </w:t>
            </w:r>
            <w:r w:rsidR="0079798F" w:rsidRPr="007C18F7">
              <w:rPr>
                <w:rFonts w:asciiTheme="minorHAnsi" w:hAnsiTheme="minorHAnsi" w:cstheme="minorHAnsi"/>
                <w:b/>
                <w:sz w:val="22"/>
                <w:szCs w:val="22"/>
              </w:rPr>
              <w:t>ENGENHARIA</w:t>
            </w:r>
            <w:r w:rsidR="00E02471" w:rsidRPr="007C18F7">
              <w:rPr>
                <w:rFonts w:asciiTheme="minorHAnsi" w:hAnsiTheme="minorHAnsi" w:cstheme="minorHAnsi"/>
                <w:bCs/>
                <w:sz w:val="22"/>
                <w:szCs w:val="22"/>
              </w:rPr>
              <w:t xml:space="preserve"> </w:t>
            </w:r>
          </w:p>
        </w:tc>
      </w:tr>
      <w:tr w:rsidR="007555DE" w:rsidRPr="007C18F7" w14:paraId="54A06528" w14:textId="77777777" w:rsidTr="00DB638D">
        <w:trPr>
          <w:trHeight w:val="850"/>
        </w:trPr>
        <w:tc>
          <w:tcPr>
            <w:tcW w:w="709" w:type="dxa"/>
            <w:tcBorders>
              <w:top w:val="single" w:sz="4" w:space="0" w:color="auto"/>
              <w:left w:val="single" w:sz="4" w:space="0" w:color="auto"/>
              <w:bottom w:val="single" w:sz="4" w:space="0" w:color="auto"/>
              <w:right w:val="single" w:sz="4" w:space="0" w:color="auto"/>
            </w:tcBorders>
            <w:vAlign w:val="center"/>
          </w:tcPr>
          <w:p w14:paraId="0D1C511F" w14:textId="77777777" w:rsidR="007555DE" w:rsidRPr="007C18F7" w:rsidRDefault="007555DE" w:rsidP="005C4A6B">
            <w:pPr>
              <w:numPr>
                <w:ilvl w:val="0"/>
                <w:numId w:val="1"/>
              </w:numPr>
              <w:tabs>
                <w:tab w:val="left" w:pos="357"/>
              </w:tabs>
              <w:ind w:left="0" w:right="-159" w:hanging="11"/>
              <w:jc w:val="center"/>
              <w:rPr>
                <w:rFonts w:asciiTheme="minorHAnsi" w:hAnsiTheme="minorHAnsi" w:cstheme="minorHAnsi"/>
                <w:sz w:val="22"/>
                <w:szCs w:val="22"/>
                <w:lang w:eastAsia="en-US"/>
              </w:rPr>
            </w:pPr>
          </w:p>
        </w:tc>
        <w:tc>
          <w:tcPr>
            <w:tcW w:w="7513" w:type="dxa"/>
            <w:tcBorders>
              <w:top w:val="single" w:sz="4" w:space="0" w:color="auto"/>
              <w:left w:val="single" w:sz="4" w:space="0" w:color="auto"/>
              <w:bottom w:val="single" w:sz="4" w:space="0" w:color="auto"/>
              <w:right w:val="single" w:sz="4" w:space="0" w:color="auto"/>
            </w:tcBorders>
            <w:vAlign w:val="center"/>
            <w:hideMark/>
          </w:tcPr>
          <w:p w14:paraId="47834295" w14:textId="0F7075C9" w:rsidR="00960246" w:rsidRPr="007C18F7" w:rsidRDefault="00752185" w:rsidP="00593B00">
            <w:pPr>
              <w:spacing w:before="120" w:after="120"/>
              <w:jc w:val="both"/>
              <w:rPr>
                <w:rFonts w:asciiTheme="minorHAnsi" w:hAnsiTheme="minorHAnsi" w:cstheme="minorHAnsi"/>
                <w:sz w:val="22"/>
                <w:szCs w:val="22"/>
              </w:rPr>
            </w:pPr>
            <w:r w:rsidRPr="007C18F7">
              <w:rPr>
                <w:rFonts w:asciiTheme="minorHAnsi" w:hAnsiTheme="minorHAnsi" w:cstheme="minorHAnsi"/>
                <w:b/>
                <w:bCs/>
                <w:sz w:val="22"/>
                <w:szCs w:val="22"/>
              </w:rPr>
              <w:t>Projeto Gráfico</w:t>
            </w:r>
            <w:r w:rsidR="0075397D" w:rsidRPr="007C18F7">
              <w:rPr>
                <w:rFonts w:asciiTheme="minorHAnsi" w:hAnsiTheme="minorHAnsi" w:cstheme="minorHAnsi"/>
                <w:b/>
                <w:bCs/>
                <w:sz w:val="22"/>
                <w:szCs w:val="22"/>
              </w:rPr>
              <w:t xml:space="preserve"> </w:t>
            </w:r>
            <w:r w:rsidR="006B5A4E" w:rsidRPr="007C18F7">
              <w:rPr>
                <w:rFonts w:asciiTheme="minorHAnsi" w:hAnsiTheme="minorHAnsi" w:cstheme="minorHAnsi"/>
                <w:b/>
                <w:bCs/>
                <w:sz w:val="22"/>
                <w:szCs w:val="22"/>
              </w:rPr>
              <w:t>do Sistema de</w:t>
            </w:r>
            <w:r w:rsidR="0075397D" w:rsidRPr="007C18F7">
              <w:rPr>
                <w:rFonts w:asciiTheme="minorHAnsi" w:hAnsiTheme="minorHAnsi" w:cstheme="minorHAnsi"/>
                <w:b/>
                <w:bCs/>
                <w:sz w:val="22"/>
                <w:szCs w:val="22"/>
              </w:rPr>
              <w:t xml:space="preserve"> Iluminação Pública Existente</w:t>
            </w:r>
            <w:r w:rsidR="00960246" w:rsidRPr="007C18F7">
              <w:rPr>
                <w:rFonts w:asciiTheme="minorHAnsi" w:hAnsiTheme="minorHAnsi" w:cstheme="minorHAnsi"/>
                <w:sz w:val="22"/>
                <w:szCs w:val="22"/>
              </w:rPr>
              <w:t>:</w:t>
            </w:r>
          </w:p>
          <w:p w14:paraId="1260DD1E" w14:textId="72A543DB" w:rsidR="0079798F" w:rsidRPr="007C18F7" w:rsidRDefault="00960246" w:rsidP="00593B00">
            <w:pPr>
              <w:spacing w:before="120" w:after="120"/>
              <w:jc w:val="both"/>
              <w:rPr>
                <w:rFonts w:asciiTheme="minorHAnsi" w:hAnsiTheme="minorHAnsi" w:cstheme="minorHAnsi"/>
                <w:sz w:val="22"/>
                <w:szCs w:val="22"/>
                <w:lang w:eastAsia="en-US"/>
              </w:rPr>
            </w:pPr>
            <w:r w:rsidRPr="007C18F7">
              <w:rPr>
                <w:rFonts w:asciiTheme="minorHAnsi" w:hAnsiTheme="minorHAnsi" w:cstheme="minorHAnsi"/>
                <w:sz w:val="22"/>
                <w:szCs w:val="22"/>
              </w:rPr>
              <w:t>Conforme modelo anexo, cujo objetivo é representar</w:t>
            </w:r>
            <w:r w:rsidR="00752185" w:rsidRPr="007C18F7">
              <w:rPr>
                <w:rFonts w:asciiTheme="minorHAnsi" w:hAnsiTheme="minorHAnsi" w:cstheme="minorHAnsi"/>
                <w:sz w:val="22"/>
                <w:szCs w:val="22"/>
              </w:rPr>
              <w:t xml:space="preserve"> a realidade “in loco” </w:t>
            </w:r>
            <w:r w:rsidR="0075397D" w:rsidRPr="007C18F7">
              <w:rPr>
                <w:rFonts w:asciiTheme="minorHAnsi" w:hAnsiTheme="minorHAnsi" w:cstheme="minorHAnsi"/>
                <w:sz w:val="22"/>
                <w:szCs w:val="22"/>
              </w:rPr>
              <w:t>da</w:t>
            </w:r>
            <w:r w:rsidR="00752185" w:rsidRPr="007C18F7">
              <w:rPr>
                <w:rFonts w:asciiTheme="minorHAnsi" w:hAnsiTheme="minorHAnsi" w:cstheme="minorHAnsi"/>
                <w:sz w:val="22"/>
                <w:szCs w:val="22"/>
              </w:rPr>
              <w:t xml:space="preserve"> área de abrangência do projeto</w:t>
            </w:r>
            <w:r w:rsidR="00FA17EF" w:rsidRPr="007C18F7">
              <w:rPr>
                <w:rFonts w:asciiTheme="minorHAnsi" w:hAnsiTheme="minorHAnsi" w:cstheme="minorHAnsi"/>
                <w:sz w:val="22"/>
                <w:szCs w:val="22"/>
              </w:rPr>
              <w:t xml:space="preserve"> antes da implementação da obra</w:t>
            </w:r>
            <w:r w:rsidR="00752185" w:rsidRPr="007C18F7">
              <w:rPr>
                <w:rFonts w:asciiTheme="minorHAnsi" w:hAnsiTheme="minorHAnsi" w:cstheme="minorHAnsi"/>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90F8CFC" w14:textId="1968B70D" w:rsidR="007555DE" w:rsidRPr="007C18F7" w:rsidRDefault="00D63205" w:rsidP="00FE4D4A">
            <w:pPr>
              <w:jc w:val="center"/>
              <w:rPr>
                <w:rFonts w:asciiTheme="minorHAnsi" w:hAnsiTheme="minorHAnsi" w:cstheme="minorHAnsi"/>
                <w:sz w:val="22"/>
                <w:szCs w:val="22"/>
                <w:lang w:eastAsia="en-US"/>
              </w:rPr>
            </w:pPr>
            <w:r w:rsidRPr="007C18F7">
              <w:rPr>
                <w:rFonts w:asciiTheme="minorHAnsi" w:hAnsiTheme="minorHAnsi" w:cstheme="minorHAnsi"/>
                <w:sz w:val="22"/>
                <w:szCs w:val="22"/>
                <w:lang w:eastAsia="en-US"/>
              </w:rPr>
              <w:t>Pdf</w:t>
            </w:r>
          </w:p>
        </w:tc>
      </w:tr>
      <w:tr w:rsidR="007555DE" w:rsidRPr="007C18F7" w14:paraId="706B180A" w14:textId="77777777" w:rsidTr="00DB638D">
        <w:trPr>
          <w:trHeight w:val="1077"/>
        </w:trPr>
        <w:tc>
          <w:tcPr>
            <w:tcW w:w="709" w:type="dxa"/>
            <w:tcBorders>
              <w:top w:val="single" w:sz="4" w:space="0" w:color="auto"/>
              <w:left w:val="single" w:sz="4" w:space="0" w:color="auto"/>
              <w:bottom w:val="single" w:sz="4" w:space="0" w:color="auto"/>
              <w:right w:val="single" w:sz="4" w:space="0" w:color="auto"/>
            </w:tcBorders>
            <w:vAlign w:val="center"/>
          </w:tcPr>
          <w:p w14:paraId="28557F8E" w14:textId="77777777" w:rsidR="007555DE" w:rsidRPr="007C18F7" w:rsidRDefault="007555DE" w:rsidP="005C4A6B">
            <w:pPr>
              <w:numPr>
                <w:ilvl w:val="0"/>
                <w:numId w:val="1"/>
              </w:numPr>
              <w:tabs>
                <w:tab w:val="left" w:pos="357"/>
              </w:tabs>
              <w:ind w:left="0" w:right="-159" w:hanging="11"/>
              <w:jc w:val="center"/>
              <w:rPr>
                <w:rFonts w:asciiTheme="minorHAnsi" w:hAnsiTheme="minorHAnsi" w:cstheme="minorHAnsi"/>
                <w:sz w:val="22"/>
                <w:szCs w:val="22"/>
                <w:lang w:eastAsia="en-US"/>
              </w:rPr>
            </w:pPr>
          </w:p>
        </w:tc>
        <w:tc>
          <w:tcPr>
            <w:tcW w:w="7513" w:type="dxa"/>
            <w:tcBorders>
              <w:top w:val="single" w:sz="4" w:space="0" w:color="auto"/>
              <w:left w:val="single" w:sz="4" w:space="0" w:color="auto"/>
              <w:bottom w:val="single" w:sz="4" w:space="0" w:color="auto"/>
              <w:right w:val="single" w:sz="4" w:space="0" w:color="auto"/>
            </w:tcBorders>
            <w:vAlign w:val="center"/>
            <w:hideMark/>
          </w:tcPr>
          <w:p w14:paraId="0B428565" w14:textId="08769277" w:rsidR="00256A25" w:rsidRPr="007C18F7" w:rsidRDefault="00752185" w:rsidP="00593B00">
            <w:pPr>
              <w:spacing w:before="120" w:after="120"/>
              <w:jc w:val="both"/>
              <w:rPr>
                <w:rFonts w:asciiTheme="minorHAnsi" w:hAnsiTheme="minorHAnsi" w:cstheme="minorHAnsi"/>
                <w:b/>
                <w:bCs/>
                <w:sz w:val="22"/>
                <w:szCs w:val="22"/>
              </w:rPr>
            </w:pPr>
            <w:r w:rsidRPr="007C18F7">
              <w:rPr>
                <w:rFonts w:asciiTheme="minorHAnsi" w:hAnsiTheme="minorHAnsi" w:cstheme="minorHAnsi"/>
                <w:b/>
                <w:bCs/>
                <w:sz w:val="22"/>
                <w:szCs w:val="22"/>
              </w:rPr>
              <w:t>Arquivo Eletrônico de Cadastro do Projeto</w:t>
            </w:r>
            <w:r w:rsidR="00256A25" w:rsidRPr="007C18F7">
              <w:rPr>
                <w:rFonts w:asciiTheme="minorHAnsi" w:hAnsiTheme="minorHAnsi" w:cstheme="minorHAnsi"/>
                <w:b/>
                <w:bCs/>
                <w:sz w:val="22"/>
                <w:szCs w:val="22"/>
              </w:rPr>
              <w:t>:</w:t>
            </w:r>
          </w:p>
          <w:p w14:paraId="730B441F" w14:textId="3B8AE604" w:rsidR="007555DE" w:rsidRPr="007C18F7" w:rsidRDefault="00256A25" w:rsidP="00593B00">
            <w:pPr>
              <w:spacing w:before="120" w:after="120"/>
              <w:jc w:val="both"/>
              <w:rPr>
                <w:rFonts w:asciiTheme="minorHAnsi" w:hAnsiTheme="minorHAnsi" w:cstheme="minorHAnsi"/>
                <w:sz w:val="22"/>
                <w:szCs w:val="22"/>
                <w:lang w:eastAsia="en-US"/>
              </w:rPr>
            </w:pPr>
            <w:r w:rsidRPr="007C18F7">
              <w:rPr>
                <w:rFonts w:asciiTheme="minorHAnsi" w:hAnsiTheme="minorHAnsi" w:cstheme="minorHAnsi"/>
                <w:sz w:val="22"/>
                <w:szCs w:val="22"/>
              </w:rPr>
              <w:t>Conforme modelo anexo, cujo arquivo digital será f</w:t>
            </w:r>
            <w:r w:rsidR="00D87F16" w:rsidRPr="007C18F7">
              <w:rPr>
                <w:rFonts w:asciiTheme="minorHAnsi" w:hAnsiTheme="minorHAnsi" w:cstheme="minorHAnsi"/>
                <w:sz w:val="22"/>
                <w:szCs w:val="22"/>
              </w:rPr>
              <w:t>ornecido pela Contratante</w:t>
            </w:r>
            <w:r w:rsidRPr="007C18F7">
              <w:rPr>
                <w:rFonts w:asciiTheme="minorHAnsi" w:hAnsiTheme="minorHAnsi" w:cstheme="minorHAnsi"/>
                <w:sz w:val="22"/>
                <w:szCs w:val="22"/>
              </w:rPr>
              <w:t xml:space="preserve">. O objetivo é atualizar e corrigir informações do Projeto Básico, além de subsidiar </w:t>
            </w:r>
            <w:r w:rsidR="00ED6F50" w:rsidRPr="007C18F7">
              <w:rPr>
                <w:rFonts w:asciiTheme="minorHAnsi" w:hAnsiTheme="minorHAnsi" w:cstheme="minorHAnsi"/>
                <w:sz w:val="22"/>
                <w:szCs w:val="22"/>
              </w:rPr>
              <w:t>a realização de</w:t>
            </w:r>
            <w:r w:rsidRPr="007C18F7">
              <w:rPr>
                <w:rFonts w:asciiTheme="minorHAnsi" w:hAnsiTheme="minorHAnsi" w:cstheme="minorHAnsi"/>
                <w:sz w:val="22"/>
                <w:szCs w:val="22"/>
              </w:rPr>
              <w:t xml:space="preserve"> simulações luminotécnicas.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2415BCA" w14:textId="67B68F30" w:rsidR="007555DE" w:rsidRPr="007C18F7" w:rsidRDefault="00D63205" w:rsidP="00FE4D4A">
            <w:pPr>
              <w:jc w:val="center"/>
              <w:rPr>
                <w:rFonts w:asciiTheme="minorHAnsi" w:hAnsiTheme="minorHAnsi" w:cstheme="minorHAnsi"/>
                <w:sz w:val="22"/>
                <w:szCs w:val="22"/>
                <w:lang w:eastAsia="en-US"/>
              </w:rPr>
            </w:pPr>
            <w:r w:rsidRPr="007C18F7">
              <w:rPr>
                <w:rFonts w:asciiTheme="minorHAnsi" w:hAnsiTheme="minorHAnsi" w:cstheme="minorHAnsi"/>
                <w:sz w:val="22"/>
                <w:szCs w:val="22"/>
              </w:rPr>
              <w:t>Xlsx</w:t>
            </w:r>
          </w:p>
        </w:tc>
      </w:tr>
      <w:tr w:rsidR="007555DE" w:rsidRPr="007C18F7" w14:paraId="75A1C8CA" w14:textId="77777777" w:rsidTr="00DB638D">
        <w:trPr>
          <w:trHeight w:val="1134"/>
        </w:trPr>
        <w:tc>
          <w:tcPr>
            <w:tcW w:w="709" w:type="dxa"/>
            <w:tcBorders>
              <w:top w:val="single" w:sz="4" w:space="0" w:color="auto"/>
              <w:left w:val="single" w:sz="4" w:space="0" w:color="auto"/>
              <w:bottom w:val="single" w:sz="4" w:space="0" w:color="auto"/>
              <w:right w:val="single" w:sz="4" w:space="0" w:color="auto"/>
            </w:tcBorders>
            <w:vAlign w:val="center"/>
          </w:tcPr>
          <w:p w14:paraId="578638A9" w14:textId="77777777" w:rsidR="007555DE" w:rsidRPr="007C18F7" w:rsidRDefault="007555DE" w:rsidP="005C4A6B">
            <w:pPr>
              <w:numPr>
                <w:ilvl w:val="0"/>
                <w:numId w:val="1"/>
              </w:numPr>
              <w:tabs>
                <w:tab w:val="left" w:pos="357"/>
              </w:tabs>
              <w:ind w:left="0" w:right="-159" w:hanging="11"/>
              <w:jc w:val="center"/>
              <w:rPr>
                <w:rFonts w:asciiTheme="minorHAnsi" w:hAnsiTheme="minorHAnsi" w:cstheme="minorHAnsi"/>
                <w:sz w:val="22"/>
                <w:szCs w:val="22"/>
                <w:lang w:eastAsia="en-US"/>
              </w:rPr>
            </w:pPr>
          </w:p>
        </w:tc>
        <w:tc>
          <w:tcPr>
            <w:tcW w:w="7513" w:type="dxa"/>
            <w:tcBorders>
              <w:top w:val="single" w:sz="4" w:space="0" w:color="auto"/>
              <w:left w:val="single" w:sz="4" w:space="0" w:color="auto"/>
              <w:bottom w:val="single" w:sz="4" w:space="0" w:color="auto"/>
              <w:right w:val="single" w:sz="4" w:space="0" w:color="auto"/>
            </w:tcBorders>
            <w:vAlign w:val="center"/>
          </w:tcPr>
          <w:p w14:paraId="41092912" w14:textId="77777777" w:rsidR="00FF71B6" w:rsidRPr="007C18F7" w:rsidRDefault="0098316E" w:rsidP="00593B00">
            <w:pPr>
              <w:spacing w:before="120" w:after="120"/>
              <w:jc w:val="both"/>
              <w:rPr>
                <w:rFonts w:asciiTheme="minorHAnsi" w:hAnsiTheme="minorHAnsi" w:cstheme="minorHAnsi"/>
                <w:b/>
                <w:bCs/>
                <w:sz w:val="22"/>
                <w:szCs w:val="22"/>
                <w:lang w:eastAsia="en-US"/>
              </w:rPr>
            </w:pPr>
            <w:r w:rsidRPr="007C18F7">
              <w:rPr>
                <w:rFonts w:asciiTheme="minorHAnsi" w:hAnsiTheme="minorHAnsi" w:cstheme="minorHAnsi"/>
                <w:b/>
                <w:bCs/>
                <w:sz w:val="22"/>
                <w:szCs w:val="22"/>
                <w:lang w:eastAsia="en-US"/>
              </w:rPr>
              <w:t>Relatório</w:t>
            </w:r>
            <w:r w:rsidR="00FF424C" w:rsidRPr="007C18F7">
              <w:rPr>
                <w:rFonts w:asciiTheme="minorHAnsi" w:hAnsiTheme="minorHAnsi" w:cstheme="minorHAnsi"/>
                <w:b/>
                <w:bCs/>
                <w:sz w:val="22"/>
                <w:szCs w:val="22"/>
                <w:lang w:eastAsia="en-US"/>
              </w:rPr>
              <w:t>s</w:t>
            </w:r>
            <w:r w:rsidR="004D202E" w:rsidRPr="007C18F7">
              <w:rPr>
                <w:rFonts w:asciiTheme="minorHAnsi" w:hAnsiTheme="minorHAnsi" w:cstheme="minorHAnsi"/>
                <w:b/>
                <w:bCs/>
                <w:sz w:val="22"/>
                <w:szCs w:val="22"/>
                <w:lang w:eastAsia="en-US"/>
              </w:rPr>
              <w:t xml:space="preserve"> </w:t>
            </w:r>
            <w:r w:rsidRPr="007C18F7">
              <w:rPr>
                <w:rFonts w:asciiTheme="minorHAnsi" w:hAnsiTheme="minorHAnsi" w:cstheme="minorHAnsi"/>
                <w:b/>
                <w:bCs/>
                <w:sz w:val="22"/>
                <w:szCs w:val="22"/>
                <w:lang w:eastAsia="en-US"/>
              </w:rPr>
              <w:t>de Simulaç</w:t>
            </w:r>
            <w:r w:rsidR="00FF424C" w:rsidRPr="007C18F7">
              <w:rPr>
                <w:rFonts w:asciiTheme="minorHAnsi" w:hAnsiTheme="minorHAnsi" w:cstheme="minorHAnsi"/>
                <w:b/>
                <w:bCs/>
                <w:sz w:val="22"/>
                <w:szCs w:val="22"/>
                <w:lang w:eastAsia="en-US"/>
              </w:rPr>
              <w:t>ões</w:t>
            </w:r>
            <w:r w:rsidRPr="007C18F7">
              <w:rPr>
                <w:rFonts w:asciiTheme="minorHAnsi" w:hAnsiTheme="minorHAnsi" w:cstheme="minorHAnsi"/>
                <w:b/>
                <w:bCs/>
                <w:sz w:val="22"/>
                <w:szCs w:val="22"/>
                <w:lang w:eastAsia="en-US"/>
              </w:rPr>
              <w:t xml:space="preserve"> Luminotécnica</w:t>
            </w:r>
            <w:r w:rsidR="00FF424C" w:rsidRPr="007C18F7">
              <w:rPr>
                <w:rFonts w:asciiTheme="minorHAnsi" w:hAnsiTheme="minorHAnsi" w:cstheme="minorHAnsi"/>
                <w:b/>
                <w:bCs/>
                <w:sz w:val="22"/>
                <w:szCs w:val="22"/>
                <w:lang w:eastAsia="en-US"/>
              </w:rPr>
              <w:t>s</w:t>
            </w:r>
            <w:r w:rsidR="00FF71B6" w:rsidRPr="007C18F7">
              <w:rPr>
                <w:rFonts w:asciiTheme="minorHAnsi" w:hAnsiTheme="minorHAnsi" w:cstheme="minorHAnsi"/>
                <w:b/>
                <w:bCs/>
                <w:sz w:val="22"/>
                <w:szCs w:val="22"/>
                <w:lang w:eastAsia="en-US"/>
              </w:rPr>
              <w:t>:</w:t>
            </w:r>
          </w:p>
          <w:p w14:paraId="53387D24" w14:textId="17687E29" w:rsidR="007555DE" w:rsidRPr="007C18F7" w:rsidRDefault="00FF71B6" w:rsidP="00593B00">
            <w:pPr>
              <w:spacing w:before="120" w:after="120"/>
              <w:jc w:val="both"/>
              <w:rPr>
                <w:rFonts w:asciiTheme="minorHAnsi" w:hAnsiTheme="minorHAnsi" w:cstheme="minorHAnsi"/>
                <w:sz w:val="22"/>
                <w:szCs w:val="22"/>
                <w:lang w:eastAsia="en-US"/>
              </w:rPr>
            </w:pPr>
            <w:r w:rsidRPr="007C18F7">
              <w:rPr>
                <w:rFonts w:asciiTheme="minorHAnsi" w:hAnsiTheme="minorHAnsi" w:cstheme="minorHAnsi"/>
                <w:sz w:val="22"/>
                <w:szCs w:val="22"/>
                <w:lang w:eastAsia="en-US"/>
              </w:rPr>
              <w:t>Conforme modelo anexo</w:t>
            </w:r>
            <w:r w:rsidR="0036588C" w:rsidRPr="007C18F7">
              <w:rPr>
                <w:rFonts w:asciiTheme="minorHAnsi" w:hAnsiTheme="minorHAnsi" w:cstheme="minorHAnsi"/>
                <w:sz w:val="22"/>
                <w:szCs w:val="22"/>
                <w:lang w:eastAsia="en-US"/>
              </w:rPr>
              <w:t>, com auxílio das informações do Arquivo Eletrônico de Cadastro do Projeto</w:t>
            </w:r>
            <w:r w:rsidRPr="007C18F7">
              <w:rPr>
                <w:rFonts w:asciiTheme="minorHAnsi" w:hAnsiTheme="minorHAnsi" w:cstheme="minorHAnsi"/>
                <w:sz w:val="22"/>
                <w:szCs w:val="22"/>
                <w:lang w:eastAsia="en-US"/>
              </w:rPr>
              <w:t xml:space="preserve">, cujo objetivo é estabelecer os parâmetros luminotécnicos mínimos do projeto. As simulações luminotécnicas deverão </w:t>
            </w:r>
            <w:r w:rsidR="00FF424C" w:rsidRPr="007C18F7">
              <w:rPr>
                <w:rFonts w:asciiTheme="minorHAnsi" w:hAnsiTheme="minorHAnsi" w:cstheme="minorHAnsi"/>
                <w:sz w:val="22"/>
                <w:szCs w:val="22"/>
                <w:lang w:eastAsia="en-US"/>
              </w:rPr>
              <w:t xml:space="preserve">ser </w:t>
            </w:r>
            <w:r w:rsidRPr="007C18F7">
              <w:rPr>
                <w:rFonts w:asciiTheme="minorHAnsi" w:hAnsiTheme="minorHAnsi" w:cstheme="minorHAnsi"/>
                <w:sz w:val="22"/>
                <w:szCs w:val="22"/>
                <w:lang w:eastAsia="en-US"/>
              </w:rPr>
              <w:t>realizadas</w:t>
            </w:r>
            <w:r w:rsidR="00FF424C" w:rsidRPr="007C18F7">
              <w:rPr>
                <w:rFonts w:asciiTheme="minorHAnsi" w:hAnsiTheme="minorHAnsi" w:cstheme="minorHAnsi"/>
                <w:sz w:val="22"/>
                <w:szCs w:val="22"/>
                <w:lang w:eastAsia="en-US"/>
              </w:rPr>
              <w:t xml:space="preserve"> </w:t>
            </w:r>
            <w:r w:rsidR="00BA6732" w:rsidRPr="007C18F7">
              <w:rPr>
                <w:rFonts w:asciiTheme="minorHAnsi" w:hAnsiTheme="minorHAnsi" w:cstheme="minorHAnsi"/>
                <w:sz w:val="22"/>
                <w:szCs w:val="22"/>
                <w:lang w:eastAsia="en-US"/>
              </w:rPr>
              <w:t>por meio do software</w:t>
            </w:r>
            <w:r w:rsidR="00BA6732" w:rsidRPr="007C18F7">
              <w:rPr>
                <w:rFonts w:asciiTheme="minorHAnsi" w:hAnsiTheme="minorHAnsi" w:cstheme="minorHAnsi"/>
                <w:b/>
                <w:bCs/>
                <w:sz w:val="22"/>
                <w:szCs w:val="22"/>
                <w:lang w:eastAsia="en-US"/>
              </w:rPr>
              <w:t xml:space="preserve"> </w:t>
            </w:r>
            <w:r w:rsidR="0098316E" w:rsidRPr="007C18F7">
              <w:rPr>
                <w:rFonts w:asciiTheme="minorHAnsi" w:hAnsiTheme="minorHAnsi" w:cstheme="minorHAnsi"/>
                <w:sz w:val="22"/>
                <w:szCs w:val="22"/>
                <w:lang w:eastAsia="en-US"/>
              </w:rPr>
              <w:t>Dialux Evo</w:t>
            </w:r>
            <w:r w:rsidR="00FF424C" w:rsidRPr="007C18F7">
              <w:rPr>
                <w:rFonts w:asciiTheme="minorHAnsi" w:hAnsiTheme="minorHAnsi" w:cstheme="minorHAnsi"/>
                <w:sz w:val="22"/>
                <w:szCs w:val="22"/>
                <w:lang w:eastAsia="en-US"/>
              </w:rPr>
              <w:t>.</w:t>
            </w:r>
          </w:p>
        </w:tc>
        <w:tc>
          <w:tcPr>
            <w:tcW w:w="1134" w:type="dxa"/>
            <w:tcBorders>
              <w:top w:val="single" w:sz="4" w:space="0" w:color="auto"/>
              <w:left w:val="single" w:sz="4" w:space="0" w:color="auto"/>
              <w:bottom w:val="single" w:sz="4" w:space="0" w:color="auto"/>
              <w:right w:val="single" w:sz="4" w:space="0" w:color="auto"/>
            </w:tcBorders>
            <w:vAlign w:val="center"/>
          </w:tcPr>
          <w:p w14:paraId="3925AE70" w14:textId="55B36FE2" w:rsidR="007555DE" w:rsidRPr="007C18F7" w:rsidRDefault="00D63205" w:rsidP="00FE4D4A">
            <w:pPr>
              <w:jc w:val="center"/>
              <w:rPr>
                <w:rFonts w:asciiTheme="minorHAnsi" w:hAnsiTheme="minorHAnsi" w:cstheme="minorHAnsi"/>
                <w:sz w:val="22"/>
                <w:szCs w:val="22"/>
                <w:lang w:eastAsia="en-US"/>
              </w:rPr>
            </w:pPr>
            <w:r w:rsidRPr="007C18F7">
              <w:rPr>
                <w:rFonts w:asciiTheme="minorHAnsi" w:hAnsiTheme="minorHAnsi" w:cstheme="minorHAnsi"/>
                <w:sz w:val="22"/>
                <w:szCs w:val="22"/>
                <w:lang w:eastAsia="en-US"/>
              </w:rPr>
              <w:t>Pdf</w:t>
            </w:r>
          </w:p>
        </w:tc>
      </w:tr>
      <w:tr w:rsidR="007555DE" w:rsidRPr="007C18F7" w14:paraId="203567C5" w14:textId="77777777" w:rsidTr="00DB638D">
        <w:trPr>
          <w:trHeight w:val="20"/>
        </w:trPr>
        <w:tc>
          <w:tcPr>
            <w:tcW w:w="709" w:type="dxa"/>
            <w:tcBorders>
              <w:top w:val="single" w:sz="4" w:space="0" w:color="auto"/>
              <w:left w:val="single" w:sz="4" w:space="0" w:color="auto"/>
              <w:bottom w:val="single" w:sz="4" w:space="0" w:color="auto"/>
              <w:right w:val="single" w:sz="4" w:space="0" w:color="auto"/>
            </w:tcBorders>
            <w:vAlign w:val="center"/>
          </w:tcPr>
          <w:p w14:paraId="5E7CC4FC" w14:textId="77777777" w:rsidR="007555DE" w:rsidRPr="007C18F7" w:rsidRDefault="007555DE" w:rsidP="005C4A6B">
            <w:pPr>
              <w:numPr>
                <w:ilvl w:val="0"/>
                <w:numId w:val="1"/>
              </w:numPr>
              <w:tabs>
                <w:tab w:val="left" w:pos="357"/>
              </w:tabs>
              <w:ind w:left="0" w:right="-159" w:hanging="11"/>
              <w:jc w:val="center"/>
              <w:rPr>
                <w:rFonts w:asciiTheme="minorHAnsi" w:hAnsiTheme="minorHAnsi" w:cstheme="minorHAnsi"/>
                <w:sz w:val="22"/>
                <w:szCs w:val="22"/>
                <w:lang w:eastAsia="en-US"/>
              </w:rPr>
            </w:pPr>
          </w:p>
        </w:tc>
        <w:tc>
          <w:tcPr>
            <w:tcW w:w="7513" w:type="dxa"/>
            <w:tcBorders>
              <w:top w:val="single" w:sz="4" w:space="0" w:color="auto"/>
              <w:left w:val="single" w:sz="4" w:space="0" w:color="auto"/>
              <w:bottom w:val="single" w:sz="4" w:space="0" w:color="auto"/>
              <w:right w:val="single" w:sz="4" w:space="0" w:color="auto"/>
            </w:tcBorders>
            <w:vAlign w:val="center"/>
            <w:hideMark/>
          </w:tcPr>
          <w:p w14:paraId="0302A55F" w14:textId="79E79535" w:rsidR="00AC31D7" w:rsidRPr="007C18F7" w:rsidRDefault="00706990" w:rsidP="00593B00">
            <w:pPr>
              <w:spacing w:before="120" w:after="120"/>
              <w:jc w:val="both"/>
              <w:rPr>
                <w:rFonts w:asciiTheme="minorHAnsi" w:hAnsiTheme="minorHAnsi" w:cstheme="minorHAnsi"/>
                <w:b/>
                <w:bCs/>
                <w:sz w:val="22"/>
                <w:szCs w:val="22"/>
              </w:rPr>
            </w:pPr>
            <w:r w:rsidRPr="007C18F7">
              <w:rPr>
                <w:rFonts w:asciiTheme="minorHAnsi" w:hAnsiTheme="minorHAnsi" w:cstheme="minorHAnsi"/>
                <w:b/>
                <w:bCs/>
                <w:sz w:val="22"/>
                <w:szCs w:val="22"/>
              </w:rPr>
              <w:t>Projeto Gráfico de Recadastramento (“as built”)</w:t>
            </w:r>
            <w:r w:rsidR="00AC31D7" w:rsidRPr="007C18F7">
              <w:rPr>
                <w:rFonts w:asciiTheme="minorHAnsi" w:hAnsiTheme="minorHAnsi" w:cstheme="minorHAnsi"/>
                <w:b/>
                <w:bCs/>
                <w:sz w:val="22"/>
                <w:szCs w:val="22"/>
              </w:rPr>
              <w:t>:</w:t>
            </w:r>
          </w:p>
          <w:p w14:paraId="739DE95C" w14:textId="1CD35554" w:rsidR="007555DE" w:rsidRPr="007C18F7" w:rsidRDefault="00AC31D7" w:rsidP="00593B00">
            <w:pPr>
              <w:spacing w:before="120" w:after="120"/>
              <w:jc w:val="both"/>
              <w:rPr>
                <w:rFonts w:asciiTheme="minorHAnsi" w:hAnsiTheme="minorHAnsi" w:cstheme="minorHAnsi"/>
                <w:sz w:val="22"/>
                <w:szCs w:val="22"/>
                <w:lang w:eastAsia="en-US"/>
              </w:rPr>
            </w:pPr>
            <w:r w:rsidRPr="007C18F7">
              <w:rPr>
                <w:rFonts w:asciiTheme="minorHAnsi" w:hAnsiTheme="minorHAnsi" w:cstheme="minorHAnsi"/>
                <w:sz w:val="22"/>
                <w:szCs w:val="22"/>
                <w:lang w:eastAsia="en-US"/>
              </w:rPr>
              <w:lastRenderedPageBreak/>
              <w:t>Conforme modelo anexo, cujo objetivo é representar a realidade “in loco” da área de abrangência do projeto após a implementação da obra.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C0E6B42" w14:textId="7CEF3F51" w:rsidR="007555DE" w:rsidRPr="007C18F7" w:rsidRDefault="00D63205">
            <w:pPr>
              <w:jc w:val="center"/>
              <w:rPr>
                <w:rFonts w:asciiTheme="minorHAnsi" w:hAnsiTheme="minorHAnsi" w:cstheme="minorHAnsi"/>
                <w:sz w:val="22"/>
                <w:szCs w:val="22"/>
                <w:lang w:eastAsia="en-US"/>
              </w:rPr>
            </w:pPr>
            <w:r w:rsidRPr="007C18F7">
              <w:rPr>
                <w:rFonts w:asciiTheme="minorHAnsi" w:hAnsiTheme="minorHAnsi" w:cstheme="minorHAnsi"/>
                <w:sz w:val="22"/>
                <w:szCs w:val="22"/>
                <w:lang w:eastAsia="en-US"/>
              </w:rPr>
              <w:lastRenderedPageBreak/>
              <w:t>Pdf</w:t>
            </w:r>
          </w:p>
        </w:tc>
      </w:tr>
      <w:tr w:rsidR="007555DE" w:rsidRPr="007C18F7" w14:paraId="43FDCB14" w14:textId="77777777" w:rsidTr="00DB638D">
        <w:trPr>
          <w:trHeight w:val="907"/>
        </w:trPr>
        <w:tc>
          <w:tcPr>
            <w:tcW w:w="709" w:type="dxa"/>
            <w:tcBorders>
              <w:top w:val="single" w:sz="4" w:space="0" w:color="auto"/>
              <w:left w:val="single" w:sz="4" w:space="0" w:color="auto"/>
              <w:bottom w:val="single" w:sz="4" w:space="0" w:color="auto"/>
              <w:right w:val="single" w:sz="4" w:space="0" w:color="auto"/>
            </w:tcBorders>
            <w:vAlign w:val="center"/>
          </w:tcPr>
          <w:p w14:paraId="3BDAAB29" w14:textId="77777777" w:rsidR="007555DE" w:rsidRPr="007C18F7" w:rsidRDefault="007555DE" w:rsidP="005C4A6B">
            <w:pPr>
              <w:numPr>
                <w:ilvl w:val="0"/>
                <w:numId w:val="1"/>
              </w:numPr>
              <w:tabs>
                <w:tab w:val="left" w:pos="357"/>
              </w:tabs>
              <w:ind w:left="0" w:right="-159" w:hanging="11"/>
              <w:jc w:val="center"/>
              <w:rPr>
                <w:rFonts w:asciiTheme="minorHAnsi" w:hAnsiTheme="minorHAnsi" w:cstheme="minorHAnsi"/>
                <w:sz w:val="22"/>
                <w:szCs w:val="22"/>
                <w:lang w:eastAsia="en-US"/>
              </w:rPr>
            </w:pPr>
          </w:p>
        </w:tc>
        <w:tc>
          <w:tcPr>
            <w:tcW w:w="7513" w:type="dxa"/>
            <w:tcBorders>
              <w:top w:val="single" w:sz="4" w:space="0" w:color="auto"/>
              <w:left w:val="single" w:sz="4" w:space="0" w:color="auto"/>
              <w:bottom w:val="single" w:sz="4" w:space="0" w:color="auto"/>
              <w:right w:val="single" w:sz="4" w:space="0" w:color="auto"/>
            </w:tcBorders>
            <w:vAlign w:val="center"/>
            <w:hideMark/>
          </w:tcPr>
          <w:p w14:paraId="2CCE3C4F" w14:textId="77777777" w:rsidR="00D61F69" w:rsidRPr="007C18F7" w:rsidRDefault="00312B61" w:rsidP="00593B00">
            <w:pPr>
              <w:spacing w:before="120" w:after="120"/>
              <w:jc w:val="both"/>
              <w:rPr>
                <w:rFonts w:asciiTheme="minorHAnsi" w:hAnsiTheme="minorHAnsi" w:cstheme="minorHAnsi"/>
                <w:b/>
                <w:bCs/>
                <w:sz w:val="22"/>
                <w:szCs w:val="22"/>
              </w:rPr>
            </w:pPr>
            <w:r w:rsidRPr="007C18F7">
              <w:rPr>
                <w:rFonts w:asciiTheme="minorHAnsi" w:hAnsiTheme="minorHAnsi" w:cstheme="minorHAnsi"/>
                <w:b/>
                <w:bCs/>
                <w:sz w:val="22"/>
                <w:szCs w:val="22"/>
              </w:rPr>
              <w:t>Relatório</w:t>
            </w:r>
            <w:r w:rsidR="008A159D" w:rsidRPr="007C18F7">
              <w:rPr>
                <w:rFonts w:asciiTheme="minorHAnsi" w:hAnsiTheme="minorHAnsi" w:cstheme="minorHAnsi"/>
                <w:b/>
                <w:bCs/>
                <w:sz w:val="22"/>
                <w:szCs w:val="22"/>
              </w:rPr>
              <w:t xml:space="preserve"> </w:t>
            </w:r>
            <w:r w:rsidRPr="007C18F7">
              <w:rPr>
                <w:rFonts w:asciiTheme="minorHAnsi" w:hAnsiTheme="minorHAnsi" w:cstheme="minorHAnsi"/>
                <w:b/>
                <w:bCs/>
                <w:sz w:val="22"/>
                <w:szCs w:val="22"/>
              </w:rPr>
              <w:t>de Acompanhamento de Projeto</w:t>
            </w:r>
            <w:r w:rsidR="009F57EA" w:rsidRPr="007C18F7">
              <w:rPr>
                <w:rFonts w:asciiTheme="minorHAnsi" w:hAnsiTheme="minorHAnsi" w:cstheme="minorHAnsi"/>
                <w:b/>
                <w:bCs/>
                <w:sz w:val="22"/>
                <w:szCs w:val="22"/>
              </w:rPr>
              <w:t xml:space="preserve"> </w:t>
            </w:r>
            <w:r w:rsidR="00D61F69" w:rsidRPr="007C18F7">
              <w:rPr>
                <w:rFonts w:asciiTheme="minorHAnsi" w:hAnsiTheme="minorHAnsi" w:cstheme="minorHAnsi"/>
                <w:b/>
                <w:bCs/>
                <w:sz w:val="22"/>
                <w:szCs w:val="22"/>
              </w:rPr>
              <w:t>–</w:t>
            </w:r>
            <w:r w:rsidR="009F57EA" w:rsidRPr="007C18F7">
              <w:rPr>
                <w:rFonts w:asciiTheme="minorHAnsi" w:hAnsiTheme="minorHAnsi" w:cstheme="minorHAnsi"/>
                <w:b/>
                <w:bCs/>
                <w:sz w:val="22"/>
                <w:szCs w:val="22"/>
              </w:rPr>
              <w:t xml:space="preserve"> RAP</w:t>
            </w:r>
            <w:r w:rsidR="00D61F69" w:rsidRPr="007C18F7">
              <w:rPr>
                <w:rFonts w:asciiTheme="minorHAnsi" w:hAnsiTheme="minorHAnsi" w:cstheme="minorHAnsi"/>
                <w:b/>
                <w:bCs/>
                <w:sz w:val="22"/>
                <w:szCs w:val="22"/>
              </w:rPr>
              <w:t>:</w:t>
            </w:r>
          </w:p>
          <w:p w14:paraId="4EE51F62" w14:textId="65A0DB3F" w:rsidR="007555DE" w:rsidRPr="007C18F7" w:rsidRDefault="00D61F69" w:rsidP="00593B00">
            <w:pPr>
              <w:spacing w:before="120" w:after="120"/>
              <w:jc w:val="both"/>
              <w:rPr>
                <w:rFonts w:asciiTheme="minorHAnsi" w:hAnsiTheme="minorHAnsi" w:cstheme="minorHAnsi"/>
                <w:sz w:val="22"/>
                <w:szCs w:val="22"/>
                <w:lang w:eastAsia="en-US"/>
              </w:rPr>
            </w:pPr>
            <w:r w:rsidRPr="007C18F7">
              <w:rPr>
                <w:rFonts w:asciiTheme="minorHAnsi" w:hAnsiTheme="minorHAnsi" w:cstheme="minorHAnsi"/>
                <w:sz w:val="22"/>
                <w:szCs w:val="22"/>
              </w:rPr>
              <w:t xml:space="preserve">Conforme modelo anexo, cujo objetivo é relatar </w:t>
            </w:r>
            <w:r w:rsidR="00F1407A" w:rsidRPr="007C18F7">
              <w:rPr>
                <w:rFonts w:asciiTheme="minorHAnsi" w:hAnsiTheme="minorHAnsi" w:cstheme="minorHAnsi"/>
                <w:sz w:val="22"/>
                <w:szCs w:val="22"/>
              </w:rPr>
              <w:t>as principais intercorrências ocorridas ao longo d</w:t>
            </w:r>
            <w:r w:rsidR="00534CDF" w:rsidRPr="007C18F7">
              <w:rPr>
                <w:rFonts w:asciiTheme="minorHAnsi" w:hAnsiTheme="minorHAnsi" w:cstheme="minorHAnsi"/>
                <w:sz w:val="22"/>
                <w:szCs w:val="22"/>
              </w:rPr>
              <w:t>o período de</w:t>
            </w:r>
            <w:r w:rsidR="00F1407A" w:rsidRPr="007C18F7">
              <w:rPr>
                <w:rFonts w:asciiTheme="minorHAnsi" w:hAnsiTheme="minorHAnsi" w:cstheme="minorHAnsi"/>
                <w:sz w:val="22"/>
                <w:szCs w:val="22"/>
              </w:rPr>
              <w:t xml:space="preserve"> execução da obra</w:t>
            </w:r>
            <w:r w:rsidR="008A159D" w:rsidRPr="007C18F7">
              <w:rPr>
                <w:rFonts w:asciiTheme="minorHAnsi" w:hAnsiTheme="minorHAnsi" w:cstheme="minorHAnsi"/>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6F1C420" w14:textId="79578B02" w:rsidR="007555DE" w:rsidRPr="007C18F7" w:rsidRDefault="00D63205" w:rsidP="0029478F">
            <w:pPr>
              <w:jc w:val="center"/>
              <w:rPr>
                <w:rFonts w:asciiTheme="minorHAnsi" w:hAnsiTheme="minorHAnsi" w:cstheme="minorHAnsi"/>
                <w:sz w:val="22"/>
                <w:szCs w:val="22"/>
                <w:lang w:eastAsia="en-US"/>
              </w:rPr>
            </w:pPr>
            <w:r w:rsidRPr="007C18F7">
              <w:rPr>
                <w:rFonts w:asciiTheme="minorHAnsi" w:hAnsiTheme="minorHAnsi" w:cstheme="minorHAnsi"/>
                <w:sz w:val="22"/>
                <w:szCs w:val="22"/>
                <w:lang w:eastAsia="en-US"/>
              </w:rPr>
              <w:t>Pdf</w:t>
            </w:r>
            <w:r w:rsidR="00632139" w:rsidRPr="007C18F7">
              <w:rPr>
                <w:rFonts w:asciiTheme="minorHAnsi" w:hAnsiTheme="minorHAnsi" w:cstheme="minorHAnsi"/>
                <w:sz w:val="22"/>
                <w:szCs w:val="22"/>
                <w:lang w:eastAsia="en-US"/>
              </w:rPr>
              <w:t xml:space="preserve"> </w:t>
            </w:r>
          </w:p>
        </w:tc>
      </w:tr>
      <w:tr w:rsidR="00B83802" w:rsidRPr="007C18F7" w14:paraId="3801AF80" w14:textId="77777777" w:rsidTr="00DB638D">
        <w:trPr>
          <w:trHeight w:val="454"/>
        </w:trPr>
        <w:tc>
          <w:tcPr>
            <w:tcW w:w="9356" w:type="dxa"/>
            <w:gridSpan w:val="3"/>
            <w:tcBorders>
              <w:top w:val="single" w:sz="4" w:space="0" w:color="auto"/>
              <w:left w:val="single" w:sz="4" w:space="0" w:color="auto"/>
              <w:bottom w:val="single" w:sz="4" w:space="0" w:color="auto"/>
              <w:right w:val="single" w:sz="4" w:space="0" w:color="auto"/>
            </w:tcBorders>
            <w:shd w:val="clear" w:color="auto" w:fill="F2F2F2"/>
            <w:vAlign w:val="center"/>
            <w:hideMark/>
          </w:tcPr>
          <w:p w14:paraId="4C17616F" w14:textId="6DE3E302" w:rsidR="00B83802" w:rsidRPr="007C18F7" w:rsidRDefault="007C7336" w:rsidP="007452D1">
            <w:pPr>
              <w:rPr>
                <w:rFonts w:asciiTheme="minorHAnsi" w:hAnsiTheme="minorHAnsi" w:cstheme="minorHAnsi"/>
                <w:b/>
                <w:sz w:val="22"/>
                <w:szCs w:val="22"/>
              </w:rPr>
            </w:pPr>
            <w:r w:rsidRPr="007C18F7">
              <w:rPr>
                <w:rFonts w:asciiTheme="minorHAnsi" w:hAnsiTheme="minorHAnsi" w:cstheme="minorHAnsi"/>
                <w:b/>
                <w:sz w:val="22"/>
                <w:szCs w:val="22"/>
              </w:rPr>
              <w:t xml:space="preserve">SERVIÇOS DE </w:t>
            </w:r>
            <w:r w:rsidR="007452D1" w:rsidRPr="007C18F7">
              <w:rPr>
                <w:rFonts w:asciiTheme="minorHAnsi" w:hAnsiTheme="minorHAnsi" w:cstheme="minorHAnsi"/>
                <w:b/>
                <w:sz w:val="22"/>
                <w:szCs w:val="22"/>
              </w:rPr>
              <w:t xml:space="preserve">MEDIÇÃO E VERIFICAÇÃO – M&amp;V </w:t>
            </w:r>
          </w:p>
        </w:tc>
      </w:tr>
      <w:tr w:rsidR="00B83802" w:rsidRPr="007C18F7" w14:paraId="50C6B349" w14:textId="77777777" w:rsidTr="00DB638D">
        <w:trPr>
          <w:trHeight w:val="1247"/>
        </w:trPr>
        <w:tc>
          <w:tcPr>
            <w:tcW w:w="709" w:type="dxa"/>
            <w:tcBorders>
              <w:top w:val="single" w:sz="4" w:space="0" w:color="auto"/>
              <w:left w:val="single" w:sz="4" w:space="0" w:color="auto"/>
              <w:bottom w:val="single" w:sz="4" w:space="0" w:color="auto"/>
              <w:right w:val="single" w:sz="4" w:space="0" w:color="auto"/>
            </w:tcBorders>
            <w:vAlign w:val="center"/>
          </w:tcPr>
          <w:p w14:paraId="03F661D5" w14:textId="77777777" w:rsidR="00B83802" w:rsidRPr="007C18F7" w:rsidRDefault="00B83802" w:rsidP="005C4A6B">
            <w:pPr>
              <w:numPr>
                <w:ilvl w:val="0"/>
                <w:numId w:val="1"/>
              </w:numPr>
              <w:tabs>
                <w:tab w:val="left" w:pos="357"/>
              </w:tabs>
              <w:ind w:left="0" w:right="-159" w:hanging="11"/>
              <w:jc w:val="center"/>
              <w:rPr>
                <w:rFonts w:asciiTheme="minorHAnsi" w:hAnsiTheme="minorHAnsi" w:cstheme="minorHAnsi"/>
                <w:sz w:val="22"/>
                <w:szCs w:val="22"/>
                <w:lang w:eastAsia="en-US"/>
              </w:rPr>
            </w:pPr>
          </w:p>
        </w:tc>
        <w:tc>
          <w:tcPr>
            <w:tcW w:w="7513" w:type="dxa"/>
            <w:tcBorders>
              <w:top w:val="single" w:sz="4" w:space="0" w:color="auto"/>
              <w:left w:val="single" w:sz="4" w:space="0" w:color="auto"/>
              <w:bottom w:val="single" w:sz="4" w:space="0" w:color="auto"/>
              <w:right w:val="single" w:sz="4" w:space="0" w:color="auto"/>
            </w:tcBorders>
            <w:vAlign w:val="center"/>
            <w:hideMark/>
          </w:tcPr>
          <w:p w14:paraId="591BD7A0" w14:textId="767E7213" w:rsidR="001C7D44" w:rsidRPr="007C18F7" w:rsidRDefault="00AB7C11" w:rsidP="00593B00">
            <w:pPr>
              <w:spacing w:before="120" w:after="120"/>
              <w:jc w:val="both"/>
              <w:rPr>
                <w:rFonts w:asciiTheme="minorHAnsi" w:hAnsiTheme="minorHAnsi" w:cstheme="minorHAnsi"/>
                <w:b/>
                <w:bCs/>
                <w:sz w:val="22"/>
                <w:szCs w:val="22"/>
              </w:rPr>
            </w:pPr>
            <w:r w:rsidRPr="007C18F7">
              <w:rPr>
                <w:rFonts w:asciiTheme="minorHAnsi" w:hAnsiTheme="minorHAnsi" w:cstheme="minorHAnsi"/>
                <w:b/>
                <w:bCs/>
                <w:sz w:val="22"/>
                <w:szCs w:val="22"/>
              </w:rPr>
              <w:t xml:space="preserve">Plano de Medição e Verificação </w:t>
            </w:r>
            <w:r w:rsidR="000229EF" w:rsidRPr="007C18F7">
              <w:rPr>
                <w:rFonts w:asciiTheme="minorHAnsi" w:hAnsiTheme="minorHAnsi" w:cstheme="minorHAnsi"/>
                <w:b/>
                <w:bCs/>
                <w:sz w:val="22"/>
                <w:szCs w:val="22"/>
              </w:rPr>
              <w:t xml:space="preserve">- </w:t>
            </w:r>
            <w:r w:rsidRPr="007C18F7">
              <w:rPr>
                <w:rFonts w:asciiTheme="minorHAnsi" w:hAnsiTheme="minorHAnsi" w:cstheme="minorHAnsi"/>
                <w:b/>
                <w:bCs/>
                <w:sz w:val="22"/>
                <w:szCs w:val="22"/>
              </w:rPr>
              <w:t>M&amp;V</w:t>
            </w:r>
            <w:r w:rsidR="0035384C" w:rsidRPr="007C18F7">
              <w:rPr>
                <w:rFonts w:asciiTheme="minorHAnsi" w:hAnsiTheme="minorHAnsi" w:cstheme="minorHAnsi"/>
                <w:b/>
                <w:bCs/>
                <w:sz w:val="22"/>
                <w:szCs w:val="22"/>
              </w:rPr>
              <w:t>:</w:t>
            </w:r>
          </w:p>
          <w:p w14:paraId="1E13D351" w14:textId="63EEFFAA" w:rsidR="00B83802" w:rsidRPr="007C18F7" w:rsidRDefault="00435EAF" w:rsidP="00593B00">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 xml:space="preserve">Conforme modelo anexo, cujo objetivo é estabelecer </w:t>
            </w:r>
            <w:r w:rsidR="00955B81" w:rsidRPr="007C18F7">
              <w:rPr>
                <w:rFonts w:asciiTheme="minorHAnsi" w:hAnsiTheme="minorHAnsi" w:cstheme="minorHAnsi"/>
                <w:sz w:val="22"/>
                <w:szCs w:val="22"/>
              </w:rPr>
              <w:t>estratégias</w:t>
            </w:r>
            <w:r w:rsidR="008B50E9" w:rsidRPr="007C18F7">
              <w:rPr>
                <w:rFonts w:asciiTheme="minorHAnsi" w:hAnsiTheme="minorHAnsi" w:cstheme="minorHAnsi"/>
                <w:sz w:val="22"/>
                <w:szCs w:val="22"/>
              </w:rPr>
              <w:t xml:space="preserve"> adequadas </w:t>
            </w:r>
            <w:r w:rsidR="003666E9" w:rsidRPr="007C18F7">
              <w:rPr>
                <w:rFonts w:asciiTheme="minorHAnsi" w:hAnsiTheme="minorHAnsi" w:cstheme="minorHAnsi"/>
                <w:sz w:val="22"/>
                <w:szCs w:val="22"/>
              </w:rPr>
              <w:t>de</w:t>
            </w:r>
            <w:r w:rsidR="008B50E9" w:rsidRPr="007C18F7">
              <w:rPr>
                <w:rFonts w:asciiTheme="minorHAnsi" w:hAnsiTheme="minorHAnsi" w:cstheme="minorHAnsi"/>
                <w:sz w:val="22"/>
                <w:szCs w:val="22"/>
              </w:rPr>
              <w:t xml:space="preserve"> </w:t>
            </w:r>
            <w:r w:rsidR="003666E9" w:rsidRPr="007C18F7">
              <w:rPr>
                <w:rFonts w:asciiTheme="minorHAnsi" w:hAnsiTheme="minorHAnsi" w:cstheme="minorHAnsi"/>
                <w:sz w:val="22"/>
                <w:szCs w:val="22"/>
              </w:rPr>
              <w:t>M&amp;V em sistemas de</w:t>
            </w:r>
            <w:r w:rsidR="008B50E9" w:rsidRPr="007C18F7">
              <w:rPr>
                <w:rFonts w:asciiTheme="minorHAnsi" w:hAnsiTheme="minorHAnsi" w:cstheme="minorHAnsi"/>
                <w:sz w:val="22"/>
                <w:szCs w:val="22"/>
              </w:rPr>
              <w:t xml:space="preserve"> iluminação pública</w:t>
            </w:r>
            <w:r w:rsidR="00955B81" w:rsidRPr="007C18F7">
              <w:rPr>
                <w:rFonts w:asciiTheme="minorHAnsi" w:hAnsiTheme="minorHAnsi" w:cstheme="minorHAnsi"/>
                <w:sz w:val="22"/>
                <w:szCs w:val="22"/>
              </w:rPr>
              <w:t xml:space="preserve">, </w:t>
            </w:r>
            <w:r w:rsidR="00344FD2" w:rsidRPr="007C18F7">
              <w:rPr>
                <w:rFonts w:asciiTheme="minorHAnsi" w:hAnsiTheme="minorHAnsi" w:cstheme="minorHAnsi"/>
                <w:sz w:val="22"/>
                <w:szCs w:val="22"/>
              </w:rPr>
              <w:t>definir</w:t>
            </w:r>
            <w:r w:rsidR="00E76928" w:rsidRPr="007C18F7">
              <w:rPr>
                <w:rFonts w:asciiTheme="minorHAnsi" w:hAnsiTheme="minorHAnsi" w:cstheme="minorHAnsi"/>
                <w:sz w:val="22"/>
                <w:szCs w:val="22"/>
              </w:rPr>
              <w:t xml:space="preserve"> </w:t>
            </w:r>
            <w:r w:rsidR="00955B81" w:rsidRPr="007C18F7">
              <w:rPr>
                <w:rFonts w:asciiTheme="minorHAnsi" w:hAnsiTheme="minorHAnsi" w:cstheme="minorHAnsi"/>
                <w:sz w:val="22"/>
                <w:szCs w:val="22"/>
              </w:rPr>
              <w:t>critérios</w:t>
            </w:r>
            <w:r w:rsidR="00D1780F" w:rsidRPr="007C18F7">
              <w:rPr>
                <w:rFonts w:asciiTheme="minorHAnsi" w:hAnsiTheme="minorHAnsi" w:cstheme="minorHAnsi"/>
                <w:sz w:val="22"/>
                <w:szCs w:val="22"/>
              </w:rPr>
              <w:t xml:space="preserve"> estatísticos </w:t>
            </w:r>
            <w:r w:rsidR="00E76928" w:rsidRPr="007C18F7">
              <w:rPr>
                <w:rFonts w:asciiTheme="minorHAnsi" w:hAnsiTheme="minorHAnsi" w:cstheme="minorHAnsi"/>
                <w:sz w:val="22"/>
                <w:szCs w:val="22"/>
              </w:rPr>
              <w:t>para</w:t>
            </w:r>
            <w:r w:rsidR="00D1780F" w:rsidRPr="007C18F7">
              <w:rPr>
                <w:rFonts w:asciiTheme="minorHAnsi" w:hAnsiTheme="minorHAnsi" w:cstheme="minorHAnsi"/>
                <w:sz w:val="22"/>
                <w:szCs w:val="22"/>
              </w:rPr>
              <w:t xml:space="preserve"> </w:t>
            </w:r>
            <w:r w:rsidR="0087452B" w:rsidRPr="007C18F7">
              <w:rPr>
                <w:rFonts w:asciiTheme="minorHAnsi" w:hAnsiTheme="minorHAnsi" w:cstheme="minorHAnsi"/>
                <w:sz w:val="22"/>
                <w:szCs w:val="22"/>
              </w:rPr>
              <w:t>definição</w:t>
            </w:r>
            <w:r w:rsidR="00D1780F" w:rsidRPr="007C18F7">
              <w:rPr>
                <w:rFonts w:asciiTheme="minorHAnsi" w:hAnsiTheme="minorHAnsi" w:cstheme="minorHAnsi"/>
                <w:sz w:val="22"/>
                <w:szCs w:val="22"/>
              </w:rPr>
              <w:t xml:space="preserve"> de amostras</w:t>
            </w:r>
            <w:r w:rsidR="003666E9" w:rsidRPr="007C18F7">
              <w:rPr>
                <w:rFonts w:asciiTheme="minorHAnsi" w:hAnsiTheme="minorHAnsi" w:cstheme="minorHAnsi"/>
                <w:sz w:val="22"/>
                <w:szCs w:val="22"/>
              </w:rPr>
              <w:t xml:space="preserve"> de equipamentos</w:t>
            </w:r>
            <w:r w:rsidR="00344FD2" w:rsidRPr="007C18F7">
              <w:rPr>
                <w:rFonts w:asciiTheme="minorHAnsi" w:hAnsiTheme="minorHAnsi" w:cstheme="minorHAnsi"/>
                <w:sz w:val="22"/>
                <w:szCs w:val="22"/>
              </w:rPr>
              <w:t xml:space="preserve"> e determinar </w:t>
            </w:r>
            <w:r w:rsidR="00E76928" w:rsidRPr="007C18F7">
              <w:rPr>
                <w:rFonts w:asciiTheme="minorHAnsi" w:hAnsiTheme="minorHAnsi" w:cstheme="minorHAnsi"/>
                <w:sz w:val="22"/>
                <w:szCs w:val="22"/>
              </w:rPr>
              <w:t>variáveis</w:t>
            </w:r>
            <w:r w:rsidR="00D1780F" w:rsidRPr="007C18F7">
              <w:rPr>
                <w:rFonts w:asciiTheme="minorHAnsi" w:hAnsiTheme="minorHAnsi" w:cstheme="minorHAnsi"/>
                <w:sz w:val="22"/>
                <w:szCs w:val="22"/>
              </w:rPr>
              <w:t xml:space="preserve"> </w:t>
            </w:r>
            <w:r w:rsidR="008B50E9" w:rsidRPr="007C18F7">
              <w:rPr>
                <w:rFonts w:asciiTheme="minorHAnsi" w:hAnsiTheme="minorHAnsi" w:cstheme="minorHAnsi"/>
                <w:sz w:val="22"/>
                <w:szCs w:val="22"/>
              </w:rPr>
              <w:t xml:space="preserve">de verificação e controle junto aos </w:t>
            </w:r>
            <w:r w:rsidR="003666E9" w:rsidRPr="007C18F7">
              <w:rPr>
                <w:rFonts w:asciiTheme="minorHAnsi" w:hAnsiTheme="minorHAnsi" w:cstheme="minorHAnsi"/>
                <w:sz w:val="22"/>
                <w:szCs w:val="22"/>
              </w:rPr>
              <w:t>itens</w:t>
            </w:r>
            <w:r w:rsidR="008B50E9" w:rsidRPr="007C18F7">
              <w:rPr>
                <w:rFonts w:asciiTheme="minorHAnsi" w:hAnsiTheme="minorHAnsi" w:cstheme="minorHAnsi"/>
                <w:sz w:val="22"/>
                <w:szCs w:val="22"/>
              </w:rPr>
              <w:t xml:space="preserve"> selecionados. O</w:t>
            </w:r>
            <w:r w:rsidR="00E76928" w:rsidRPr="007C18F7">
              <w:rPr>
                <w:rFonts w:asciiTheme="minorHAnsi" w:hAnsiTheme="minorHAnsi" w:cstheme="minorHAnsi"/>
                <w:sz w:val="22"/>
                <w:szCs w:val="22"/>
              </w:rPr>
              <w:t xml:space="preserve"> </w:t>
            </w:r>
            <w:r w:rsidR="00955B81" w:rsidRPr="007C18F7">
              <w:rPr>
                <w:rFonts w:asciiTheme="minorHAnsi" w:hAnsiTheme="minorHAnsi" w:cstheme="minorHAnsi"/>
                <w:sz w:val="22"/>
                <w:szCs w:val="22"/>
              </w:rPr>
              <w:t>propósito</w:t>
            </w:r>
            <w:r w:rsidR="003666E9" w:rsidRPr="007C18F7">
              <w:rPr>
                <w:rFonts w:asciiTheme="minorHAnsi" w:hAnsiTheme="minorHAnsi" w:cstheme="minorHAnsi"/>
                <w:sz w:val="22"/>
                <w:szCs w:val="22"/>
              </w:rPr>
              <w:t xml:space="preserve"> desta </w:t>
            </w:r>
            <w:r w:rsidR="00F50C95" w:rsidRPr="007C18F7">
              <w:rPr>
                <w:rFonts w:asciiTheme="minorHAnsi" w:hAnsiTheme="minorHAnsi" w:cstheme="minorHAnsi"/>
                <w:sz w:val="22"/>
                <w:szCs w:val="22"/>
              </w:rPr>
              <w:t>atividade</w:t>
            </w:r>
            <w:r w:rsidR="00955B81" w:rsidRPr="007C18F7">
              <w:rPr>
                <w:rFonts w:asciiTheme="minorHAnsi" w:hAnsiTheme="minorHAnsi" w:cstheme="minorHAnsi"/>
                <w:sz w:val="22"/>
                <w:szCs w:val="22"/>
              </w:rPr>
              <w:t xml:space="preserve"> </w:t>
            </w:r>
            <w:r w:rsidR="008B50E9" w:rsidRPr="007C18F7">
              <w:rPr>
                <w:rFonts w:asciiTheme="minorHAnsi" w:hAnsiTheme="minorHAnsi" w:cstheme="minorHAnsi"/>
                <w:sz w:val="22"/>
                <w:szCs w:val="22"/>
              </w:rPr>
              <w:t>é</w:t>
            </w:r>
            <w:r w:rsidR="003D556D" w:rsidRPr="007C18F7">
              <w:rPr>
                <w:rFonts w:asciiTheme="minorHAnsi" w:hAnsiTheme="minorHAnsi" w:cstheme="minorHAnsi"/>
                <w:sz w:val="22"/>
                <w:szCs w:val="22"/>
              </w:rPr>
              <w:t xml:space="preserve"> </w:t>
            </w:r>
            <w:r w:rsidR="0096745E" w:rsidRPr="007C18F7">
              <w:rPr>
                <w:rFonts w:asciiTheme="minorHAnsi" w:hAnsiTheme="minorHAnsi" w:cstheme="minorHAnsi"/>
                <w:sz w:val="22"/>
                <w:szCs w:val="22"/>
              </w:rPr>
              <w:t xml:space="preserve">aprimorar </w:t>
            </w:r>
            <w:r w:rsidR="003D556D" w:rsidRPr="007C18F7">
              <w:rPr>
                <w:rFonts w:asciiTheme="minorHAnsi" w:hAnsiTheme="minorHAnsi" w:cstheme="minorHAnsi"/>
                <w:sz w:val="22"/>
                <w:szCs w:val="22"/>
              </w:rPr>
              <w:t>o cálculo de economia de energia e redução d</w:t>
            </w:r>
            <w:r w:rsidR="00955B81" w:rsidRPr="007C18F7">
              <w:rPr>
                <w:rFonts w:asciiTheme="minorHAnsi" w:hAnsiTheme="minorHAnsi" w:cstheme="minorHAnsi"/>
                <w:sz w:val="22"/>
                <w:szCs w:val="22"/>
              </w:rPr>
              <w:t>e</w:t>
            </w:r>
            <w:r w:rsidR="003D556D" w:rsidRPr="007C18F7">
              <w:rPr>
                <w:rFonts w:asciiTheme="minorHAnsi" w:hAnsiTheme="minorHAnsi" w:cstheme="minorHAnsi"/>
                <w:sz w:val="22"/>
                <w:szCs w:val="22"/>
              </w:rPr>
              <w:t xml:space="preserve"> demanda</w:t>
            </w:r>
            <w:r w:rsidR="008B50E9" w:rsidRPr="007C18F7">
              <w:rPr>
                <w:rFonts w:asciiTheme="minorHAnsi" w:hAnsiTheme="minorHAnsi" w:cstheme="minorHAnsi"/>
                <w:sz w:val="22"/>
                <w:szCs w:val="22"/>
              </w:rPr>
              <w:t xml:space="preserve"> com base nos resultados</w:t>
            </w:r>
            <w:r w:rsidR="003666E9" w:rsidRPr="007C18F7">
              <w:rPr>
                <w:rFonts w:asciiTheme="minorHAnsi" w:hAnsiTheme="minorHAnsi" w:cstheme="minorHAnsi"/>
                <w:sz w:val="22"/>
                <w:szCs w:val="22"/>
              </w:rPr>
              <w:t xml:space="preserve"> obtidos nas</w:t>
            </w:r>
            <w:r w:rsidR="008B50E9" w:rsidRPr="007C18F7">
              <w:rPr>
                <w:rFonts w:asciiTheme="minorHAnsi" w:hAnsiTheme="minorHAnsi" w:cstheme="minorHAnsi"/>
                <w:sz w:val="22"/>
                <w:szCs w:val="22"/>
              </w:rPr>
              <w:t xml:space="preserve"> medições</w:t>
            </w:r>
            <w:r w:rsidR="003D556D" w:rsidRPr="007C18F7">
              <w:rPr>
                <w:rFonts w:asciiTheme="minorHAnsi" w:hAnsiTheme="minorHAnsi" w:cstheme="minorHAnsi"/>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99E80F8" w14:textId="504EC816" w:rsidR="00B83802" w:rsidRPr="007C18F7" w:rsidRDefault="00D63205" w:rsidP="00F1407A">
            <w:pPr>
              <w:jc w:val="center"/>
              <w:rPr>
                <w:rFonts w:asciiTheme="minorHAnsi" w:hAnsiTheme="minorHAnsi" w:cstheme="minorHAnsi"/>
                <w:sz w:val="22"/>
                <w:szCs w:val="22"/>
                <w:lang w:eastAsia="en-US"/>
              </w:rPr>
            </w:pPr>
            <w:r w:rsidRPr="007C18F7">
              <w:rPr>
                <w:rFonts w:asciiTheme="minorHAnsi" w:hAnsiTheme="minorHAnsi" w:cstheme="minorHAnsi"/>
                <w:sz w:val="22"/>
                <w:szCs w:val="22"/>
                <w:lang w:eastAsia="en-US"/>
              </w:rPr>
              <w:t>Pdf</w:t>
            </w:r>
            <w:r w:rsidR="00E262C4" w:rsidRPr="007C18F7">
              <w:rPr>
                <w:rFonts w:asciiTheme="minorHAnsi" w:hAnsiTheme="minorHAnsi" w:cstheme="minorHAnsi"/>
                <w:sz w:val="22"/>
                <w:szCs w:val="22"/>
                <w:lang w:eastAsia="en-US"/>
              </w:rPr>
              <w:t xml:space="preserve"> </w:t>
            </w:r>
          </w:p>
        </w:tc>
      </w:tr>
      <w:tr w:rsidR="00B83802" w:rsidRPr="007C18F7" w14:paraId="2F40EEF8" w14:textId="77777777" w:rsidTr="00DB638D">
        <w:trPr>
          <w:trHeight w:val="2268"/>
        </w:trPr>
        <w:tc>
          <w:tcPr>
            <w:tcW w:w="709" w:type="dxa"/>
            <w:tcBorders>
              <w:top w:val="single" w:sz="4" w:space="0" w:color="auto"/>
              <w:left w:val="single" w:sz="4" w:space="0" w:color="auto"/>
              <w:bottom w:val="single" w:sz="4" w:space="0" w:color="auto"/>
              <w:right w:val="single" w:sz="4" w:space="0" w:color="auto"/>
            </w:tcBorders>
            <w:vAlign w:val="center"/>
          </w:tcPr>
          <w:p w14:paraId="71D8E7D6" w14:textId="77777777" w:rsidR="00B83802" w:rsidRPr="007C18F7" w:rsidRDefault="00B83802" w:rsidP="005C4A6B">
            <w:pPr>
              <w:numPr>
                <w:ilvl w:val="0"/>
                <w:numId w:val="1"/>
              </w:numPr>
              <w:tabs>
                <w:tab w:val="left" w:pos="357"/>
              </w:tabs>
              <w:ind w:left="0" w:right="-159" w:hanging="11"/>
              <w:jc w:val="center"/>
              <w:rPr>
                <w:rFonts w:asciiTheme="minorHAnsi" w:hAnsiTheme="minorHAnsi" w:cstheme="minorHAnsi"/>
                <w:sz w:val="22"/>
                <w:szCs w:val="22"/>
                <w:lang w:eastAsia="en-US"/>
              </w:rPr>
            </w:pPr>
          </w:p>
        </w:tc>
        <w:tc>
          <w:tcPr>
            <w:tcW w:w="7513" w:type="dxa"/>
            <w:tcBorders>
              <w:top w:val="single" w:sz="4" w:space="0" w:color="auto"/>
              <w:left w:val="single" w:sz="4" w:space="0" w:color="auto"/>
              <w:bottom w:val="single" w:sz="4" w:space="0" w:color="auto"/>
              <w:right w:val="single" w:sz="4" w:space="0" w:color="auto"/>
            </w:tcBorders>
            <w:vAlign w:val="center"/>
          </w:tcPr>
          <w:p w14:paraId="7C9D0B74" w14:textId="718B788D" w:rsidR="00505940" w:rsidRPr="007C18F7" w:rsidRDefault="005D1160" w:rsidP="00593B00">
            <w:pPr>
              <w:spacing w:before="120" w:after="120"/>
              <w:jc w:val="both"/>
              <w:rPr>
                <w:rFonts w:asciiTheme="minorHAnsi" w:hAnsiTheme="minorHAnsi" w:cstheme="minorHAnsi"/>
                <w:b/>
                <w:bCs/>
                <w:sz w:val="22"/>
                <w:szCs w:val="22"/>
              </w:rPr>
            </w:pPr>
            <w:r w:rsidRPr="007C18F7">
              <w:rPr>
                <w:rFonts w:asciiTheme="minorHAnsi" w:hAnsiTheme="minorHAnsi" w:cstheme="minorHAnsi"/>
                <w:b/>
                <w:bCs/>
                <w:sz w:val="22"/>
                <w:szCs w:val="22"/>
              </w:rPr>
              <w:t xml:space="preserve">Relatório </w:t>
            </w:r>
            <w:r w:rsidR="00144CEE" w:rsidRPr="007C18F7">
              <w:rPr>
                <w:rFonts w:asciiTheme="minorHAnsi" w:hAnsiTheme="minorHAnsi" w:cstheme="minorHAnsi"/>
                <w:b/>
                <w:bCs/>
                <w:sz w:val="22"/>
                <w:szCs w:val="22"/>
              </w:rPr>
              <w:t>de Linha de Base</w:t>
            </w:r>
            <w:r w:rsidR="00144CEE" w:rsidRPr="007C18F7">
              <w:rPr>
                <w:rFonts w:asciiTheme="minorHAnsi" w:hAnsiTheme="minorHAnsi" w:cstheme="minorHAnsi"/>
                <w:sz w:val="22"/>
                <w:szCs w:val="22"/>
              </w:rPr>
              <w:t xml:space="preserve"> </w:t>
            </w:r>
            <w:r w:rsidR="00144CEE" w:rsidRPr="007C18F7">
              <w:rPr>
                <w:rFonts w:asciiTheme="minorHAnsi" w:hAnsiTheme="minorHAnsi" w:cstheme="minorHAnsi"/>
                <w:b/>
                <w:bCs/>
                <w:sz w:val="22"/>
                <w:szCs w:val="22"/>
              </w:rPr>
              <w:t>- M&amp;V</w:t>
            </w:r>
            <w:r w:rsidR="00505940" w:rsidRPr="007C18F7">
              <w:rPr>
                <w:rFonts w:asciiTheme="minorHAnsi" w:hAnsiTheme="minorHAnsi" w:cstheme="minorHAnsi"/>
                <w:b/>
                <w:bCs/>
                <w:sz w:val="22"/>
                <w:szCs w:val="22"/>
              </w:rPr>
              <w:t>:</w:t>
            </w:r>
          </w:p>
          <w:p w14:paraId="2942E14C" w14:textId="654A8663" w:rsidR="002A2C8C" w:rsidRPr="007C18F7" w:rsidRDefault="00505940" w:rsidP="00593B00">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Conforme modelo anexo, cujo objetivo é</w:t>
            </w:r>
            <w:r w:rsidR="00DD735A" w:rsidRPr="007C18F7">
              <w:rPr>
                <w:rFonts w:asciiTheme="minorHAnsi" w:hAnsiTheme="minorHAnsi" w:cstheme="minorHAnsi"/>
                <w:sz w:val="22"/>
                <w:szCs w:val="22"/>
              </w:rPr>
              <w:t xml:space="preserve"> </w:t>
            </w:r>
            <w:r w:rsidR="00DD735A" w:rsidRPr="007C18F7">
              <w:rPr>
                <w:rFonts w:asciiTheme="minorHAnsi" w:hAnsiTheme="minorHAnsi" w:cstheme="minorHAnsi"/>
                <w:b/>
                <w:bCs/>
                <w:sz w:val="22"/>
                <w:szCs w:val="22"/>
              </w:rPr>
              <w:t>estabelecer a Linha de Base</w:t>
            </w:r>
            <w:r w:rsidR="00BF50D1" w:rsidRPr="007C18F7">
              <w:rPr>
                <w:rFonts w:asciiTheme="minorHAnsi" w:hAnsiTheme="minorHAnsi" w:cstheme="minorHAnsi"/>
                <w:b/>
                <w:bCs/>
                <w:sz w:val="22"/>
                <w:szCs w:val="22"/>
              </w:rPr>
              <w:t xml:space="preserve"> Inicial do </w:t>
            </w:r>
            <w:r w:rsidR="00D24879" w:rsidRPr="007C18F7">
              <w:rPr>
                <w:rFonts w:asciiTheme="minorHAnsi" w:hAnsiTheme="minorHAnsi" w:cstheme="minorHAnsi"/>
                <w:b/>
                <w:bCs/>
                <w:sz w:val="22"/>
                <w:szCs w:val="22"/>
              </w:rPr>
              <w:t>p</w:t>
            </w:r>
            <w:r w:rsidR="00BF50D1" w:rsidRPr="007C18F7">
              <w:rPr>
                <w:rFonts w:asciiTheme="minorHAnsi" w:hAnsiTheme="minorHAnsi" w:cstheme="minorHAnsi"/>
                <w:b/>
                <w:bCs/>
                <w:sz w:val="22"/>
                <w:szCs w:val="22"/>
              </w:rPr>
              <w:t>rojeto</w:t>
            </w:r>
            <w:r w:rsidR="00D24879" w:rsidRPr="007C18F7">
              <w:rPr>
                <w:rFonts w:asciiTheme="minorHAnsi" w:hAnsiTheme="minorHAnsi" w:cstheme="minorHAnsi"/>
                <w:sz w:val="22"/>
                <w:szCs w:val="22"/>
              </w:rPr>
              <w:t>. Para isso</w:t>
            </w:r>
            <w:r w:rsidR="00BF50D1" w:rsidRPr="007C18F7">
              <w:rPr>
                <w:rFonts w:asciiTheme="minorHAnsi" w:hAnsiTheme="minorHAnsi" w:cstheme="minorHAnsi"/>
                <w:sz w:val="22"/>
                <w:szCs w:val="22"/>
              </w:rPr>
              <w:t>,</w:t>
            </w:r>
            <w:r w:rsidR="00D24879" w:rsidRPr="007C18F7">
              <w:rPr>
                <w:rFonts w:asciiTheme="minorHAnsi" w:hAnsiTheme="minorHAnsi" w:cstheme="minorHAnsi"/>
                <w:sz w:val="22"/>
                <w:szCs w:val="22"/>
              </w:rPr>
              <w:t xml:space="preserve"> o</w:t>
            </w:r>
            <w:r w:rsidR="00BF50D1" w:rsidRPr="007C18F7">
              <w:rPr>
                <w:rFonts w:asciiTheme="minorHAnsi" w:hAnsiTheme="minorHAnsi" w:cstheme="minorHAnsi"/>
                <w:sz w:val="22"/>
                <w:szCs w:val="22"/>
              </w:rPr>
              <w:t xml:space="preserve"> </w:t>
            </w:r>
            <w:r w:rsidR="00331642" w:rsidRPr="007C18F7">
              <w:rPr>
                <w:rFonts w:asciiTheme="minorHAnsi" w:hAnsiTheme="minorHAnsi" w:cstheme="minorHAnsi"/>
                <w:sz w:val="22"/>
                <w:szCs w:val="22"/>
              </w:rPr>
              <w:t xml:space="preserve">arranjo do </w:t>
            </w:r>
            <w:r w:rsidR="00BF50D1" w:rsidRPr="007C18F7">
              <w:rPr>
                <w:rFonts w:asciiTheme="minorHAnsi" w:hAnsiTheme="minorHAnsi" w:cstheme="minorHAnsi"/>
                <w:sz w:val="22"/>
                <w:szCs w:val="22"/>
              </w:rPr>
              <w:t xml:space="preserve">sistema de iluminação pública existente </w:t>
            </w:r>
            <w:r w:rsidR="00331642" w:rsidRPr="007C18F7">
              <w:rPr>
                <w:rFonts w:asciiTheme="minorHAnsi" w:hAnsiTheme="minorHAnsi" w:cstheme="minorHAnsi"/>
                <w:sz w:val="22"/>
                <w:szCs w:val="22"/>
              </w:rPr>
              <w:t>com tecnologia convencional</w:t>
            </w:r>
            <w:r w:rsidR="00BF50D1" w:rsidRPr="007C18F7">
              <w:rPr>
                <w:rFonts w:asciiTheme="minorHAnsi" w:hAnsiTheme="minorHAnsi" w:cstheme="minorHAnsi"/>
                <w:sz w:val="22"/>
                <w:szCs w:val="22"/>
              </w:rPr>
              <w:t xml:space="preserve"> </w:t>
            </w:r>
            <w:r w:rsidR="00D24879" w:rsidRPr="007C18F7">
              <w:rPr>
                <w:rFonts w:asciiTheme="minorHAnsi" w:hAnsiTheme="minorHAnsi" w:cstheme="minorHAnsi"/>
                <w:sz w:val="22"/>
                <w:szCs w:val="22"/>
              </w:rPr>
              <w:t xml:space="preserve">será confrontado </w:t>
            </w:r>
            <w:r w:rsidR="00BF50D1" w:rsidRPr="007C18F7">
              <w:rPr>
                <w:rFonts w:asciiTheme="minorHAnsi" w:hAnsiTheme="minorHAnsi" w:cstheme="minorHAnsi"/>
                <w:sz w:val="22"/>
                <w:szCs w:val="22"/>
              </w:rPr>
              <w:t>com a NBR-5101</w:t>
            </w:r>
            <w:r w:rsidR="00D24879" w:rsidRPr="007C18F7">
              <w:rPr>
                <w:rFonts w:asciiTheme="minorHAnsi" w:hAnsiTheme="minorHAnsi" w:cstheme="minorHAnsi"/>
                <w:sz w:val="22"/>
                <w:szCs w:val="22"/>
              </w:rPr>
              <w:t xml:space="preserve">, frisa-se: </w:t>
            </w:r>
            <w:r w:rsidR="00331642" w:rsidRPr="007C18F7">
              <w:rPr>
                <w:rFonts w:asciiTheme="minorHAnsi" w:hAnsiTheme="minorHAnsi" w:cstheme="minorHAnsi"/>
                <w:sz w:val="22"/>
                <w:szCs w:val="22"/>
              </w:rPr>
              <w:t xml:space="preserve">por meio de </w:t>
            </w:r>
            <w:r w:rsidR="00D24879" w:rsidRPr="007C18F7">
              <w:rPr>
                <w:rFonts w:asciiTheme="minorHAnsi" w:hAnsiTheme="minorHAnsi" w:cstheme="minorHAnsi"/>
                <w:sz w:val="22"/>
                <w:szCs w:val="22"/>
              </w:rPr>
              <w:t>simulações luminotécnicas</w:t>
            </w:r>
            <w:r w:rsidR="00331642" w:rsidRPr="007C18F7">
              <w:rPr>
                <w:rFonts w:asciiTheme="minorHAnsi" w:hAnsiTheme="minorHAnsi" w:cstheme="minorHAnsi"/>
                <w:sz w:val="22"/>
                <w:szCs w:val="22"/>
              </w:rPr>
              <w:t xml:space="preserve"> em razão das depreciações dos equipamentos ao longo dos anos de uso</w:t>
            </w:r>
            <w:r w:rsidR="00D24879" w:rsidRPr="007C18F7">
              <w:rPr>
                <w:rFonts w:asciiTheme="minorHAnsi" w:hAnsiTheme="minorHAnsi" w:cstheme="minorHAnsi"/>
                <w:sz w:val="22"/>
                <w:szCs w:val="22"/>
              </w:rPr>
              <w:t>. O</w:t>
            </w:r>
            <w:r w:rsidR="00BF50D1" w:rsidRPr="007C18F7">
              <w:rPr>
                <w:rFonts w:asciiTheme="minorHAnsi" w:hAnsiTheme="minorHAnsi" w:cstheme="minorHAnsi"/>
                <w:sz w:val="22"/>
                <w:szCs w:val="22"/>
              </w:rPr>
              <w:t xml:space="preserve"> propósito</w:t>
            </w:r>
            <w:r w:rsidR="00D24879" w:rsidRPr="007C18F7">
              <w:rPr>
                <w:rFonts w:asciiTheme="minorHAnsi" w:hAnsiTheme="minorHAnsi" w:cstheme="minorHAnsi"/>
                <w:sz w:val="22"/>
                <w:szCs w:val="22"/>
              </w:rPr>
              <w:t xml:space="preserve"> é </w:t>
            </w:r>
            <w:r w:rsidR="00BF50D1" w:rsidRPr="007C18F7">
              <w:rPr>
                <w:rFonts w:asciiTheme="minorHAnsi" w:hAnsiTheme="minorHAnsi" w:cstheme="minorHAnsi"/>
                <w:sz w:val="22"/>
                <w:szCs w:val="22"/>
              </w:rPr>
              <w:t>descobrir se o</w:t>
            </w:r>
            <w:r w:rsidR="00331642" w:rsidRPr="007C18F7">
              <w:rPr>
                <w:rFonts w:asciiTheme="minorHAnsi" w:hAnsiTheme="minorHAnsi" w:cstheme="minorHAnsi"/>
                <w:sz w:val="22"/>
                <w:szCs w:val="22"/>
              </w:rPr>
              <w:t xml:space="preserve"> arranjo do</w:t>
            </w:r>
            <w:r w:rsidR="00BF50D1" w:rsidRPr="007C18F7">
              <w:rPr>
                <w:rFonts w:asciiTheme="minorHAnsi" w:hAnsiTheme="minorHAnsi" w:cstheme="minorHAnsi"/>
                <w:sz w:val="22"/>
                <w:szCs w:val="22"/>
              </w:rPr>
              <w:t xml:space="preserve"> sistema</w:t>
            </w:r>
            <w:r w:rsidR="00D24879" w:rsidRPr="007C18F7">
              <w:rPr>
                <w:rFonts w:asciiTheme="minorHAnsi" w:hAnsiTheme="minorHAnsi" w:cstheme="minorHAnsi"/>
                <w:sz w:val="22"/>
                <w:szCs w:val="22"/>
              </w:rPr>
              <w:t xml:space="preserve"> de IP</w:t>
            </w:r>
            <w:r w:rsidR="00BF50D1" w:rsidRPr="007C18F7">
              <w:rPr>
                <w:rFonts w:asciiTheme="minorHAnsi" w:hAnsiTheme="minorHAnsi" w:cstheme="minorHAnsi"/>
                <w:sz w:val="22"/>
                <w:szCs w:val="22"/>
              </w:rPr>
              <w:t xml:space="preserve"> existente</w:t>
            </w:r>
            <w:r w:rsidR="00331642" w:rsidRPr="007C18F7">
              <w:rPr>
                <w:rFonts w:asciiTheme="minorHAnsi" w:hAnsiTheme="minorHAnsi" w:cstheme="minorHAnsi"/>
                <w:sz w:val="22"/>
                <w:szCs w:val="22"/>
              </w:rPr>
              <w:t>, quando novo,</w:t>
            </w:r>
            <w:r w:rsidR="00BF50D1" w:rsidRPr="007C18F7">
              <w:rPr>
                <w:rFonts w:asciiTheme="minorHAnsi" w:hAnsiTheme="minorHAnsi" w:cstheme="minorHAnsi"/>
                <w:sz w:val="22"/>
                <w:szCs w:val="22"/>
              </w:rPr>
              <w:t xml:space="preserve"> </w:t>
            </w:r>
            <w:r w:rsidR="00D24879" w:rsidRPr="007C18F7">
              <w:rPr>
                <w:rFonts w:asciiTheme="minorHAnsi" w:hAnsiTheme="minorHAnsi" w:cstheme="minorHAnsi"/>
                <w:sz w:val="22"/>
                <w:szCs w:val="22"/>
              </w:rPr>
              <w:t>se encontra</w:t>
            </w:r>
            <w:r w:rsidR="00331642" w:rsidRPr="007C18F7">
              <w:rPr>
                <w:rFonts w:asciiTheme="minorHAnsi" w:hAnsiTheme="minorHAnsi" w:cstheme="minorHAnsi"/>
                <w:sz w:val="22"/>
                <w:szCs w:val="22"/>
              </w:rPr>
              <w:t>va</w:t>
            </w:r>
            <w:r w:rsidR="00BF50D1" w:rsidRPr="007C18F7">
              <w:rPr>
                <w:rFonts w:asciiTheme="minorHAnsi" w:hAnsiTheme="minorHAnsi" w:cstheme="minorHAnsi"/>
                <w:sz w:val="22"/>
                <w:szCs w:val="22"/>
              </w:rPr>
              <w:t>: superdimensionado, subdimensionado ou compatível com a</w:t>
            </w:r>
            <w:r w:rsidR="00131183" w:rsidRPr="007C18F7">
              <w:rPr>
                <w:rFonts w:asciiTheme="minorHAnsi" w:hAnsiTheme="minorHAnsi" w:cstheme="minorHAnsi"/>
                <w:sz w:val="22"/>
                <w:szCs w:val="22"/>
              </w:rPr>
              <w:t xml:space="preserve"> respectiva</w:t>
            </w:r>
            <w:r w:rsidR="00BF50D1" w:rsidRPr="007C18F7">
              <w:rPr>
                <w:rFonts w:asciiTheme="minorHAnsi" w:hAnsiTheme="minorHAnsi" w:cstheme="minorHAnsi"/>
                <w:sz w:val="22"/>
                <w:szCs w:val="22"/>
              </w:rPr>
              <w:t xml:space="preserve"> norma</w:t>
            </w:r>
            <w:r w:rsidR="00331642" w:rsidRPr="007C18F7">
              <w:rPr>
                <w:rFonts w:asciiTheme="minorHAnsi" w:hAnsiTheme="minorHAnsi" w:cstheme="minorHAnsi"/>
                <w:sz w:val="22"/>
                <w:szCs w:val="22"/>
              </w:rPr>
              <w:t>, frisa-se:</w:t>
            </w:r>
            <w:r w:rsidR="00D24879" w:rsidRPr="007C18F7">
              <w:rPr>
                <w:rFonts w:asciiTheme="minorHAnsi" w:hAnsiTheme="minorHAnsi" w:cstheme="minorHAnsi"/>
                <w:sz w:val="22"/>
                <w:szCs w:val="22"/>
              </w:rPr>
              <w:t xml:space="preserve"> antes </w:t>
            </w:r>
            <w:r w:rsidR="00331642" w:rsidRPr="007C18F7">
              <w:rPr>
                <w:rFonts w:asciiTheme="minorHAnsi" w:hAnsiTheme="minorHAnsi" w:cstheme="minorHAnsi"/>
                <w:sz w:val="22"/>
                <w:szCs w:val="22"/>
              </w:rPr>
              <w:t>da</w:t>
            </w:r>
            <w:r w:rsidR="00D24879" w:rsidRPr="007C18F7">
              <w:rPr>
                <w:rFonts w:asciiTheme="minorHAnsi" w:hAnsiTheme="minorHAnsi" w:cstheme="minorHAnsi"/>
                <w:sz w:val="22"/>
                <w:szCs w:val="22"/>
              </w:rPr>
              <w:t xml:space="preserve"> eficientização com a tecnologia LED</w:t>
            </w:r>
            <w:r w:rsidR="00BF50D1" w:rsidRPr="007C18F7">
              <w:rPr>
                <w:rFonts w:asciiTheme="minorHAnsi" w:hAnsiTheme="minorHAnsi" w:cstheme="minorHAnsi"/>
                <w:sz w:val="22"/>
                <w:szCs w:val="22"/>
              </w:rPr>
              <w:t xml:space="preserve">. </w:t>
            </w:r>
            <w:r w:rsidR="00DD735A" w:rsidRPr="007C18F7">
              <w:rPr>
                <w:rFonts w:asciiTheme="minorHAnsi" w:hAnsiTheme="minorHAnsi" w:cstheme="minorHAnsi"/>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05C9F176" w14:textId="3C4559C8" w:rsidR="00B83802" w:rsidRPr="007C18F7" w:rsidRDefault="00D63205" w:rsidP="00F1407A">
            <w:pPr>
              <w:jc w:val="center"/>
              <w:rPr>
                <w:rFonts w:asciiTheme="minorHAnsi" w:hAnsiTheme="minorHAnsi" w:cstheme="minorHAnsi"/>
                <w:sz w:val="22"/>
                <w:szCs w:val="22"/>
              </w:rPr>
            </w:pPr>
            <w:r w:rsidRPr="007C18F7">
              <w:rPr>
                <w:rFonts w:asciiTheme="minorHAnsi" w:hAnsiTheme="minorHAnsi" w:cstheme="minorHAnsi"/>
                <w:sz w:val="22"/>
                <w:szCs w:val="22"/>
                <w:lang w:eastAsia="en-US"/>
              </w:rPr>
              <w:t>Pdf</w:t>
            </w:r>
            <w:r w:rsidR="00632139" w:rsidRPr="007C18F7">
              <w:rPr>
                <w:rFonts w:asciiTheme="minorHAnsi" w:hAnsiTheme="minorHAnsi" w:cstheme="minorHAnsi"/>
                <w:sz w:val="22"/>
                <w:szCs w:val="22"/>
                <w:lang w:eastAsia="en-US"/>
              </w:rPr>
              <w:t xml:space="preserve"> / </w:t>
            </w:r>
            <w:r w:rsidRPr="007C18F7">
              <w:rPr>
                <w:rFonts w:asciiTheme="minorHAnsi" w:hAnsiTheme="minorHAnsi" w:cstheme="minorHAnsi"/>
                <w:sz w:val="22"/>
                <w:szCs w:val="22"/>
                <w:lang w:eastAsia="en-US"/>
              </w:rPr>
              <w:t>Word</w:t>
            </w:r>
          </w:p>
        </w:tc>
      </w:tr>
      <w:tr w:rsidR="00B83802" w:rsidRPr="007C18F7" w14:paraId="0A7FE8B3" w14:textId="77777777" w:rsidTr="00DB638D">
        <w:trPr>
          <w:trHeight w:val="1757"/>
        </w:trPr>
        <w:tc>
          <w:tcPr>
            <w:tcW w:w="709" w:type="dxa"/>
            <w:tcBorders>
              <w:top w:val="single" w:sz="4" w:space="0" w:color="auto"/>
              <w:left w:val="single" w:sz="4" w:space="0" w:color="auto"/>
              <w:bottom w:val="single" w:sz="4" w:space="0" w:color="auto"/>
              <w:right w:val="single" w:sz="4" w:space="0" w:color="auto"/>
            </w:tcBorders>
            <w:vAlign w:val="center"/>
          </w:tcPr>
          <w:p w14:paraId="691C7549" w14:textId="77777777" w:rsidR="00B83802" w:rsidRPr="007C18F7" w:rsidRDefault="00B83802" w:rsidP="005C4A6B">
            <w:pPr>
              <w:numPr>
                <w:ilvl w:val="0"/>
                <w:numId w:val="1"/>
              </w:numPr>
              <w:tabs>
                <w:tab w:val="left" w:pos="357"/>
              </w:tabs>
              <w:ind w:left="0" w:right="-159" w:hanging="11"/>
              <w:jc w:val="center"/>
              <w:rPr>
                <w:rFonts w:asciiTheme="minorHAnsi" w:hAnsiTheme="minorHAnsi" w:cstheme="minorHAnsi"/>
                <w:sz w:val="22"/>
                <w:szCs w:val="22"/>
                <w:lang w:eastAsia="en-US"/>
              </w:rPr>
            </w:pPr>
          </w:p>
        </w:tc>
        <w:tc>
          <w:tcPr>
            <w:tcW w:w="7513" w:type="dxa"/>
            <w:tcBorders>
              <w:top w:val="single" w:sz="4" w:space="0" w:color="auto"/>
              <w:left w:val="single" w:sz="4" w:space="0" w:color="auto"/>
              <w:bottom w:val="single" w:sz="4" w:space="0" w:color="auto"/>
              <w:right w:val="single" w:sz="4" w:space="0" w:color="auto"/>
            </w:tcBorders>
            <w:vAlign w:val="center"/>
          </w:tcPr>
          <w:p w14:paraId="37986091" w14:textId="10CCE6B3" w:rsidR="008B2D85" w:rsidRPr="007C18F7" w:rsidRDefault="00274AE5" w:rsidP="00593B00">
            <w:pPr>
              <w:spacing w:before="120" w:after="120"/>
              <w:jc w:val="both"/>
              <w:rPr>
                <w:rFonts w:asciiTheme="minorHAnsi" w:hAnsiTheme="minorHAnsi" w:cstheme="minorHAnsi"/>
                <w:b/>
                <w:bCs/>
                <w:sz w:val="22"/>
                <w:szCs w:val="22"/>
              </w:rPr>
            </w:pPr>
            <w:r w:rsidRPr="007C18F7">
              <w:rPr>
                <w:rFonts w:asciiTheme="minorHAnsi" w:hAnsiTheme="minorHAnsi" w:cstheme="minorHAnsi"/>
                <w:b/>
                <w:bCs/>
                <w:sz w:val="22"/>
                <w:szCs w:val="22"/>
              </w:rPr>
              <w:t xml:space="preserve">Relatório </w:t>
            </w:r>
            <w:r w:rsidR="00E61F21" w:rsidRPr="007C18F7">
              <w:rPr>
                <w:rFonts w:asciiTheme="minorHAnsi" w:hAnsiTheme="minorHAnsi" w:cstheme="minorHAnsi"/>
                <w:b/>
                <w:bCs/>
                <w:sz w:val="22"/>
                <w:szCs w:val="22"/>
              </w:rPr>
              <w:t xml:space="preserve">Final </w:t>
            </w:r>
            <w:r w:rsidR="00365927" w:rsidRPr="007C18F7">
              <w:rPr>
                <w:rFonts w:asciiTheme="minorHAnsi" w:hAnsiTheme="minorHAnsi" w:cstheme="minorHAnsi"/>
                <w:b/>
                <w:bCs/>
                <w:sz w:val="22"/>
                <w:szCs w:val="22"/>
              </w:rPr>
              <w:t xml:space="preserve">de Medição e </w:t>
            </w:r>
            <w:r w:rsidR="00E61F21" w:rsidRPr="007C18F7">
              <w:rPr>
                <w:rFonts w:asciiTheme="minorHAnsi" w:hAnsiTheme="minorHAnsi" w:cstheme="minorHAnsi"/>
                <w:b/>
                <w:bCs/>
                <w:sz w:val="22"/>
                <w:szCs w:val="22"/>
              </w:rPr>
              <w:t>Verificação –</w:t>
            </w:r>
            <w:r w:rsidR="00365927" w:rsidRPr="007C18F7">
              <w:rPr>
                <w:rFonts w:asciiTheme="minorHAnsi" w:hAnsiTheme="minorHAnsi" w:cstheme="minorHAnsi"/>
                <w:b/>
                <w:bCs/>
                <w:sz w:val="22"/>
                <w:szCs w:val="22"/>
              </w:rPr>
              <w:t xml:space="preserve"> M&amp;V</w:t>
            </w:r>
            <w:r w:rsidR="008B2D85" w:rsidRPr="007C18F7">
              <w:rPr>
                <w:rFonts w:asciiTheme="minorHAnsi" w:hAnsiTheme="minorHAnsi" w:cstheme="minorHAnsi"/>
                <w:b/>
                <w:bCs/>
                <w:sz w:val="22"/>
                <w:szCs w:val="22"/>
              </w:rPr>
              <w:t>:</w:t>
            </w:r>
          </w:p>
          <w:p w14:paraId="03CC5F85" w14:textId="41D94BE2" w:rsidR="000C6671" w:rsidRPr="007C18F7" w:rsidRDefault="00287415" w:rsidP="00593B00">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 xml:space="preserve">O objetivo é </w:t>
            </w:r>
            <w:r w:rsidRPr="007C18F7">
              <w:rPr>
                <w:rFonts w:asciiTheme="minorHAnsi" w:hAnsiTheme="minorHAnsi" w:cstheme="minorHAnsi"/>
                <w:b/>
                <w:bCs/>
                <w:sz w:val="22"/>
                <w:szCs w:val="22"/>
              </w:rPr>
              <w:t>estabelecer</w:t>
            </w:r>
            <w:r w:rsidRPr="007C18F7">
              <w:rPr>
                <w:rFonts w:asciiTheme="minorHAnsi" w:hAnsiTheme="minorHAnsi" w:cstheme="minorHAnsi"/>
                <w:sz w:val="22"/>
                <w:szCs w:val="22"/>
              </w:rPr>
              <w:t xml:space="preserve"> </w:t>
            </w:r>
            <w:r w:rsidRPr="007C18F7">
              <w:rPr>
                <w:rFonts w:asciiTheme="minorHAnsi" w:hAnsiTheme="minorHAnsi" w:cstheme="minorHAnsi"/>
                <w:b/>
                <w:bCs/>
                <w:sz w:val="22"/>
                <w:szCs w:val="22"/>
              </w:rPr>
              <w:t>a</w:t>
            </w:r>
            <w:r w:rsidRPr="007C18F7">
              <w:rPr>
                <w:rFonts w:asciiTheme="minorHAnsi" w:hAnsiTheme="minorHAnsi" w:cstheme="minorHAnsi"/>
                <w:sz w:val="22"/>
                <w:szCs w:val="22"/>
              </w:rPr>
              <w:t xml:space="preserve"> </w:t>
            </w:r>
            <w:r w:rsidRPr="007C18F7">
              <w:rPr>
                <w:rFonts w:asciiTheme="minorHAnsi" w:hAnsiTheme="minorHAnsi" w:cstheme="minorHAnsi"/>
                <w:b/>
                <w:bCs/>
                <w:sz w:val="22"/>
                <w:szCs w:val="22"/>
              </w:rPr>
              <w:t>Linha de Base Ajustada do Projeto</w:t>
            </w:r>
            <w:r w:rsidRPr="007C18F7">
              <w:rPr>
                <w:rFonts w:asciiTheme="minorHAnsi" w:hAnsiTheme="minorHAnsi" w:cstheme="minorHAnsi"/>
                <w:sz w:val="22"/>
                <w:szCs w:val="22"/>
              </w:rPr>
              <w:t xml:space="preserve">, por meio da incorporação dos resultados obtidos nas medições elétricas, em bancada de testes, das amostras selecionadas junto à Linha de Base Inicial do Projeto, </w:t>
            </w:r>
            <w:r w:rsidRPr="007C18F7">
              <w:rPr>
                <w:rFonts w:asciiTheme="minorHAnsi" w:hAnsiTheme="minorHAnsi" w:cstheme="minorHAnsi"/>
                <w:b/>
                <w:bCs/>
                <w:sz w:val="22"/>
                <w:szCs w:val="22"/>
              </w:rPr>
              <w:t>além de consolidar os Resultados de Economia de Energia Elétrica e Redução de Demanda</w:t>
            </w:r>
            <w:r w:rsidRPr="007C18F7">
              <w:rPr>
                <w:rFonts w:asciiTheme="minorHAnsi" w:hAnsiTheme="minorHAnsi" w:cstheme="minorHAnsi"/>
                <w:sz w:val="22"/>
                <w:szCs w:val="22"/>
              </w:rPr>
              <w:t>, advinda das ações de eficiência energética.</w:t>
            </w:r>
          </w:p>
        </w:tc>
        <w:tc>
          <w:tcPr>
            <w:tcW w:w="1134" w:type="dxa"/>
            <w:tcBorders>
              <w:top w:val="single" w:sz="4" w:space="0" w:color="auto"/>
              <w:left w:val="single" w:sz="4" w:space="0" w:color="auto"/>
              <w:bottom w:val="single" w:sz="4" w:space="0" w:color="auto"/>
              <w:right w:val="single" w:sz="4" w:space="0" w:color="auto"/>
            </w:tcBorders>
            <w:vAlign w:val="center"/>
          </w:tcPr>
          <w:p w14:paraId="5279174E" w14:textId="519E3892" w:rsidR="00B83802" w:rsidRPr="007C18F7" w:rsidRDefault="00D63205" w:rsidP="00F1407A">
            <w:pPr>
              <w:jc w:val="center"/>
              <w:rPr>
                <w:rFonts w:asciiTheme="minorHAnsi" w:hAnsiTheme="minorHAnsi" w:cstheme="minorHAnsi"/>
                <w:sz w:val="22"/>
                <w:szCs w:val="22"/>
              </w:rPr>
            </w:pPr>
            <w:r w:rsidRPr="007C18F7">
              <w:rPr>
                <w:rFonts w:asciiTheme="minorHAnsi" w:hAnsiTheme="minorHAnsi" w:cstheme="minorHAnsi"/>
                <w:sz w:val="22"/>
                <w:szCs w:val="22"/>
                <w:lang w:eastAsia="en-US"/>
              </w:rPr>
              <w:t>Pdf</w:t>
            </w:r>
            <w:r w:rsidR="00632139" w:rsidRPr="007C18F7">
              <w:rPr>
                <w:rFonts w:asciiTheme="minorHAnsi" w:hAnsiTheme="minorHAnsi" w:cstheme="minorHAnsi"/>
                <w:sz w:val="22"/>
                <w:szCs w:val="22"/>
                <w:lang w:eastAsia="en-US"/>
              </w:rPr>
              <w:t xml:space="preserve"> / </w:t>
            </w:r>
            <w:r w:rsidRPr="007C18F7">
              <w:rPr>
                <w:rFonts w:asciiTheme="minorHAnsi" w:hAnsiTheme="minorHAnsi" w:cstheme="minorHAnsi"/>
                <w:sz w:val="22"/>
                <w:szCs w:val="22"/>
                <w:lang w:eastAsia="en-US"/>
              </w:rPr>
              <w:t>Word</w:t>
            </w:r>
          </w:p>
        </w:tc>
      </w:tr>
    </w:tbl>
    <w:p w14:paraId="6F65F3DC" w14:textId="1C939FC2" w:rsidR="0013406B" w:rsidRPr="007C18F7" w:rsidRDefault="003E7C3B" w:rsidP="00D91222">
      <w:pPr>
        <w:pStyle w:val="PargrafodaLista"/>
        <w:numPr>
          <w:ilvl w:val="0"/>
          <w:numId w:val="3"/>
        </w:numPr>
        <w:spacing w:before="240" w:after="240"/>
        <w:ind w:left="357" w:hanging="357"/>
        <w:contextualSpacing w:val="0"/>
        <w:jc w:val="both"/>
        <w:rPr>
          <w:rFonts w:asciiTheme="minorHAnsi" w:hAnsiTheme="minorHAnsi" w:cstheme="minorHAnsi"/>
          <w:b/>
        </w:rPr>
      </w:pPr>
      <w:r w:rsidRPr="007C18F7">
        <w:rPr>
          <w:rFonts w:asciiTheme="minorHAnsi" w:hAnsiTheme="minorHAnsi" w:cstheme="minorHAnsi"/>
          <w:b/>
        </w:rPr>
        <w:t xml:space="preserve">FORMA DE </w:t>
      </w:r>
      <w:r w:rsidR="0013406B" w:rsidRPr="007C18F7">
        <w:rPr>
          <w:rFonts w:asciiTheme="minorHAnsi" w:hAnsiTheme="minorHAnsi" w:cstheme="minorHAnsi"/>
          <w:b/>
        </w:rPr>
        <w:t>PAGAMENTO</w:t>
      </w:r>
    </w:p>
    <w:tbl>
      <w:tblPr>
        <w:tblW w:w="550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2"/>
        <w:gridCol w:w="6094"/>
        <w:gridCol w:w="1057"/>
        <w:gridCol w:w="1353"/>
      </w:tblGrid>
      <w:tr w:rsidR="00B628A1" w:rsidRPr="007C18F7" w14:paraId="69D50EAD" w14:textId="77777777" w:rsidTr="006B5A4E">
        <w:trPr>
          <w:trHeight w:val="397"/>
          <w:tblHeader/>
        </w:trPr>
        <w:tc>
          <w:tcPr>
            <w:tcW w:w="455" w:type="pct"/>
            <w:shd w:val="clear" w:color="auto" w:fill="D9D9D9"/>
            <w:vAlign w:val="center"/>
          </w:tcPr>
          <w:p w14:paraId="2F5D664F" w14:textId="132E4D4E" w:rsidR="0013406B" w:rsidRPr="007C18F7" w:rsidRDefault="0013406B" w:rsidP="0013406B">
            <w:pPr>
              <w:rPr>
                <w:rFonts w:asciiTheme="minorHAnsi" w:hAnsiTheme="minorHAnsi" w:cstheme="minorHAnsi"/>
                <w:b/>
                <w:sz w:val="20"/>
                <w:szCs w:val="20"/>
              </w:rPr>
            </w:pPr>
            <w:r w:rsidRPr="007C18F7">
              <w:rPr>
                <w:rFonts w:asciiTheme="minorHAnsi" w:hAnsiTheme="minorHAnsi" w:cstheme="minorHAnsi"/>
                <w:b/>
                <w:sz w:val="20"/>
                <w:szCs w:val="20"/>
              </w:rPr>
              <w:t>PROD.</w:t>
            </w:r>
          </w:p>
        </w:tc>
        <w:tc>
          <w:tcPr>
            <w:tcW w:w="4545" w:type="pct"/>
            <w:gridSpan w:val="3"/>
            <w:shd w:val="clear" w:color="auto" w:fill="D9D9D9"/>
            <w:vAlign w:val="center"/>
          </w:tcPr>
          <w:p w14:paraId="58F5D40E" w14:textId="6775DAF2" w:rsidR="0013406B" w:rsidRPr="007C18F7" w:rsidRDefault="0013406B" w:rsidP="0013406B">
            <w:pPr>
              <w:rPr>
                <w:rFonts w:asciiTheme="minorHAnsi" w:hAnsiTheme="minorHAnsi" w:cstheme="minorHAnsi"/>
                <w:b/>
                <w:sz w:val="22"/>
                <w:szCs w:val="22"/>
              </w:rPr>
            </w:pPr>
            <w:r w:rsidRPr="007C18F7">
              <w:rPr>
                <w:rFonts w:asciiTheme="minorHAnsi" w:hAnsiTheme="minorHAnsi" w:cstheme="minorHAnsi"/>
                <w:b/>
                <w:sz w:val="22"/>
                <w:szCs w:val="22"/>
              </w:rPr>
              <w:t>DESCRIÇÃO</w:t>
            </w:r>
          </w:p>
        </w:tc>
      </w:tr>
      <w:tr w:rsidR="001B6076" w:rsidRPr="007C18F7" w14:paraId="77D5F128" w14:textId="77777777" w:rsidTr="006B5A4E">
        <w:trPr>
          <w:trHeight w:val="567"/>
        </w:trPr>
        <w:tc>
          <w:tcPr>
            <w:tcW w:w="455" w:type="pct"/>
            <w:shd w:val="clear" w:color="auto" w:fill="F2F2F2" w:themeFill="background1" w:themeFillShade="F2"/>
            <w:vAlign w:val="center"/>
          </w:tcPr>
          <w:p w14:paraId="58C3297F" w14:textId="28B193EF" w:rsidR="001B6076" w:rsidRPr="007C18F7" w:rsidRDefault="001B6076" w:rsidP="00E43A4D">
            <w:pPr>
              <w:jc w:val="center"/>
              <w:rPr>
                <w:rFonts w:asciiTheme="minorHAnsi" w:hAnsiTheme="minorHAnsi" w:cstheme="minorHAnsi"/>
                <w:b/>
                <w:sz w:val="22"/>
                <w:szCs w:val="22"/>
              </w:rPr>
            </w:pPr>
            <w:r w:rsidRPr="007C18F7">
              <w:rPr>
                <w:rFonts w:asciiTheme="minorHAnsi" w:hAnsiTheme="minorHAnsi" w:cstheme="minorHAnsi"/>
                <w:b/>
                <w:sz w:val="22"/>
                <w:szCs w:val="22"/>
              </w:rPr>
              <w:t>*</w:t>
            </w:r>
          </w:p>
        </w:tc>
        <w:tc>
          <w:tcPr>
            <w:tcW w:w="3257" w:type="pct"/>
            <w:shd w:val="clear" w:color="auto" w:fill="F2F2F2" w:themeFill="background1" w:themeFillShade="F2"/>
            <w:vAlign w:val="center"/>
          </w:tcPr>
          <w:p w14:paraId="2DA0EAC6" w14:textId="16076A4D" w:rsidR="001B6076" w:rsidRPr="007C18F7" w:rsidRDefault="001B6076" w:rsidP="0013406B">
            <w:pPr>
              <w:rPr>
                <w:rFonts w:asciiTheme="minorHAnsi" w:hAnsiTheme="minorHAnsi" w:cstheme="minorHAnsi"/>
                <w:sz w:val="22"/>
                <w:szCs w:val="22"/>
              </w:rPr>
            </w:pPr>
            <w:r w:rsidRPr="007C18F7">
              <w:rPr>
                <w:rFonts w:asciiTheme="minorHAnsi" w:hAnsiTheme="minorHAnsi" w:cstheme="minorHAnsi"/>
                <w:b/>
                <w:sz w:val="22"/>
                <w:szCs w:val="22"/>
              </w:rPr>
              <w:t xml:space="preserve">Serviços de </w:t>
            </w:r>
            <w:r w:rsidR="00FF28F7" w:rsidRPr="007C18F7">
              <w:rPr>
                <w:rFonts w:asciiTheme="minorHAnsi" w:hAnsiTheme="minorHAnsi" w:cstheme="minorHAnsi"/>
                <w:b/>
                <w:sz w:val="22"/>
                <w:szCs w:val="22"/>
              </w:rPr>
              <w:t>E</w:t>
            </w:r>
            <w:r w:rsidRPr="007C18F7">
              <w:rPr>
                <w:rFonts w:asciiTheme="minorHAnsi" w:hAnsiTheme="minorHAnsi" w:cstheme="minorHAnsi"/>
                <w:b/>
                <w:sz w:val="22"/>
                <w:szCs w:val="22"/>
              </w:rPr>
              <w:t>ngenharia</w:t>
            </w:r>
            <w:r w:rsidRPr="007C18F7">
              <w:rPr>
                <w:rFonts w:asciiTheme="minorHAnsi" w:hAnsiTheme="minorHAnsi" w:cstheme="minorHAnsi"/>
                <w:bCs/>
                <w:sz w:val="22"/>
                <w:szCs w:val="22"/>
              </w:rPr>
              <w:t xml:space="preserve"> </w:t>
            </w:r>
          </w:p>
        </w:tc>
        <w:tc>
          <w:tcPr>
            <w:tcW w:w="1288" w:type="pct"/>
            <w:gridSpan w:val="2"/>
            <w:shd w:val="clear" w:color="auto" w:fill="F2F2F2" w:themeFill="background1" w:themeFillShade="F2"/>
            <w:vAlign w:val="center"/>
          </w:tcPr>
          <w:p w14:paraId="7F158681" w14:textId="4761DDAA" w:rsidR="001B6076" w:rsidRPr="007C18F7" w:rsidRDefault="001B6076" w:rsidP="0013406B">
            <w:pPr>
              <w:jc w:val="center"/>
              <w:rPr>
                <w:rFonts w:asciiTheme="minorHAnsi" w:hAnsiTheme="minorHAnsi" w:cstheme="minorHAnsi"/>
                <w:bCs/>
                <w:sz w:val="22"/>
                <w:szCs w:val="22"/>
              </w:rPr>
            </w:pPr>
            <w:r w:rsidRPr="007C18F7">
              <w:rPr>
                <w:rFonts w:asciiTheme="minorHAnsi" w:hAnsiTheme="minorHAnsi" w:cstheme="minorHAnsi"/>
                <w:bCs/>
                <w:sz w:val="22"/>
                <w:szCs w:val="22"/>
              </w:rPr>
              <w:t>Participação no custo unitário e total (%)</w:t>
            </w:r>
          </w:p>
        </w:tc>
      </w:tr>
      <w:tr w:rsidR="00FF28F7" w:rsidRPr="007C18F7" w14:paraId="5205FF47" w14:textId="77777777" w:rsidTr="006B5A4E">
        <w:trPr>
          <w:trHeight w:val="454"/>
        </w:trPr>
        <w:tc>
          <w:tcPr>
            <w:tcW w:w="455" w:type="pct"/>
            <w:vAlign w:val="center"/>
          </w:tcPr>
          <w:p w14:paraId="12564C56" w14:textId="466F9E84" w:rsidR="00FF28F7" w:rsidRPr="007C18F7" w:rsidRDefault="00FF28F7" w:rsidP="00E43A4D">
            <w:pPr>
              <w:jc w:val="center"/>
              <w:rPr>
                <w:rFonts w:asciiTheme="minorHAnsi" w:hAnsiTheme="minorHAnsi" w:cstheme="minorHAnsi"/>
                <w:sz w:val="22"/>
                <w:szCs w:val="22"/>
              </w:rPr>
            </w:pPr>
            <w:r w:rsidRPr="007C18F7">
              <w:rPr>
                <w:rFonts w:asciiTheme="minorHAnsi" w:hAnsiTheme="minorHAnsi" w:cstheme="minorHAnsi"/>
                <w:sz w:val="22"/>
                <w:szCs w:val="22"/>
              </w:rPr>
              <w:t>1</w:t>
            </w:r>
          </w:p>
        </w:tc>
        <w:tc>
          <w:tcPr>
            <w:tcW w:w="3257" w:type="pct"/>
            <w:vAlign w:val="center"/>
          </w:tcPr>
          <w:p w14:paraId="659173C1" w14:textId="0B9818A6" w:rsidR="00FF28F7" w:rsidRPr="007C18F7" w:rsidRDefault="00FF28F7" w:rsidP="0013406B">
            <w:pPr>
              <w:rPr>
                <w:rFonts w:asciiTheme="minorHAnsi" w:hAnsiTheme="minorHAnsi" w:cstheme="minorHAnsi"/>
                <w:sz w:val="22"/>
                <w:szCs w:val="22"/>
              </w:rPr>
            </w:pPr>
            <w:r w:rsidRPr="007C18F7">
              <w:rPr>
                <w:rFonts w:asciiTheme="minorHAnsi" w:hAnsiTheme="minorHAnsi" w:cstheme="minorHAnsi"/>
                <w:sz w:val="22"/>
                <w:szCs w:val="22"/>
              </w:rPr>
              <w:t xml:space="preserve">Projeto Gráfico </w:t>
            </w:r>
            <w:r w:rsidR="006B5A4E" w:rsidRPr="007C18F7">
              <w:rPr>
                <w:rFonts w:asciiTheme="minorHAnsi" w:hAnsiTheme="minorHAnsi" w:cstheme="minorHAnsi"/>
                <w:sz w:val="22"/>
                <w:szCs w:val="22"/>
              </w:rPr>
              <w:t>do Sistema de</w:t>
            </w:r>
            <w:r w:rsidRPr="007C18F7">
              <w:rPr>
                <w:rFonts w:asciiTheme="minorHAnsi" w:hAnsiTheme="minorHAnsi" w:cstheme="minorHAnsi"/>
                <w:sz w:val="22"/>
                <w:szCs w:val="22"/>
              </w:rPr>
              <w:t xml:space="preserve"> Iluminação Pública Existente</w:t>
            </w:r>
          </w:p>
        </w:tc>
        <w:tc>
          <w:tcPr>
            <w:tcW w:w="565" w:type="pct"/>
            <w:shd w:val="clear" w:color="auto" w:fill="auto"/>
            <w:vAlign w:val="center"/>
          </w:tcPr>
          <w:p w14:paraId="1812A66E" w14:textId="7E5BF2BC" w:rsidR="00FF28F7" w:rsidRPr="007C18F7" w:rsidRDefault="00FF28F7" w:rsidP="00C820A8">
            <w:pPr>
              <w:jc w:val="center"/>
              <w:rPr>
                <w:rFonts w:asciiTheme="minorHAnsi" w:hAnsiTheme="minorHAnsi" w:cstheme="minorHAnsi"/>
                <w:bCs/>
                <w:sz w:val="22"/>
                <w:szCs w:val="22"/>
              </w:rPr>
            </w:pPr>
            <w:r w:rsidRPr="007C18F7">
              <w:rPr>
                <w:rFonts w:asciiTheme="minorHAnsi" w:hAnsiTheme="minorHAnsi" w:cstheme="minorHAnsi"/>
                <w:bCs/>
                <w:sz w:val="22"/>
                <w:szCs w:val="22"/>
              </w:rPr>
              <w:t>10%</w:t>
            </w:r>
          </w:p>
        </w:tc>
        <w:tc>
          <w:tcPr>
            <w:tcW w:w="723" w:type="pct"/>
            <w:vMerge w:val="restart"/>
            <w:shd w:val="clear" w:color="auto" w:fill="auto"/>
            <w:vAlign w:val="center"/>
          </w:tcPr>
          <w:p w14:paraId="1E879258" w14:textId="7F0924B7" w:rsidR="00FF28F7" w:rsidRPr="007C18F7" w:rsidRDefault="00FF28F7" w:rsidP="001B6076">
            <w:pPr>
              <w:jc w:val="center"/>
              <w:rPr>
                <w:rFonts w:asciiTheme="minorHAnsi" w:hAnsiTheme="minorHAnsi" w:cstheme="minorHAnsi"/>
                <w:b/>
                <w:sz w:val="22"/>
                <w:szCs w:val="22"/>
              </w:rPr>
            </w:pPr>
            <w:r w:rsidRPr="007C18F7">
              <w:rPr>
                <w:rFonts w:asciiTheme="minorHAnsi" w:hAnsiTheme="minorHAnsi" w:cstheme="minorHAnsi"/>
                <w:b/>
                <w:sz w:val="22"/>
                <w:szCs w:val="22"/>
              </w:rPr>
              <w:t>60%</w:t>
            </w:r>
          </w:p>
        </w:tc>
      </w:tr>
      <w:tr w:rsidR="00FF28F7" w:rsidRPr="007C18F7" w14:paraId="3A7C4097" w14:textId="77777777" w:rsidTr="006B5A4E">
        <w:trPr>
          <w:trHeight w:val="454"/>
        </w:trPr>
        <w:tc>
          <w:tcPr>
            <w:tcW w:w="455" w:type="pct"/>
            <w:vAlign w:val="center"/>
          </w:tcPr>
          <w:p w14:paraId="0F679097" w14:textId="4320FBE1" w:rsidR="00FF28F7" w:rsidRPr="007C18F7" w:rsidRDefault="00FF28F7" w:rsidP="00E43A4D">
            <w:pPr>
              <w:jc w:val="center"/>
              <w:rPr>
                <w:rFonts w:asciiTheme="minorHAnsi" w:hAnsiTheme="minorHAnsi" w:cstheme="minorHAnsi"/>
                <w:sz w:val="22"/>
                <w:szCs w:val="22"/>
              </w:rPr>
            </w:pPr>
            <w:r w:rsidRPr="007C18F7">
              <w:rPr>
                <w:rFonts w:asciiTheme="minorHAnsi" w:hAnsiTheme="minorHAnsi" w:cstheme="minorHAnsi"/>
                <w:sz w:val="22"/>
                <w:szCs w:val="22"/>
              </w:rPr>
              <w:t>2</w:t>
            </w:r>
          </w:p>
        </w:tc>
        <w:tc>
          <w:tcPr>
            <w:tcW w:w="3257" w:type="pct"/>
            <w:vAlign w:val="center"/>
          </w:tcPr>
          <w:p w14:paraId="4B1F214E" w14:textId="055BA552" w:rsidR="00FF28F7" w:rsidRPr="007C18F7" w:rsidRDefault="00FF28F7" w:rsidP="0013406B">
            <w:pPr>
              <w:rPr>
                <w:rFonts w:asciiTheme="minorHAnsi" w:hAnsiTheme="minorHAnsi" w:cstheme="minorHAnsi"/>
                <w:sz w:val="22"/>
                <w:szCs w:val="22"/>
              </w:rPr>
            </w:pPr>
            <w:r w:rsidRPr="007C18F7">
              <w:rPr>
                <w:rFonts w:asciiTheme="minorHAnsi" w:hAnsiTheme="minorHAnsi" w:cstheme="minorHAnsi"/>
                <w:sz w:val="22"/>
                <w:szCs w:val="22"/>
              </w:rPr>
              <w:t xml:space="preserve">Arquivo Eletrônico de Cadastro do Projeto </w:t>
            </w:r>
          </w:p>
        </w:tc>
        <w:tc>
          <w:tcPr>
            <w:tcW w:w="565" w:type="pct"/>
            <w:shd w:val="clear" w:color="auto" w:fill="auto"/>
            <w:vAlign w:val="center"/>
          </w:tcPr>
          <w:p w14:paraId="044D975D" w14:textId="039CB02A" w:rsidR="00FF28F7" w:rsidRPr="007C18F7" w:rsidRDefault="00FF28F7" w:rsidP="00C820A8">
            <w:pPr>
              <w:jc w:val="center"/>
              <w:rPr>
                <w:rFonts w:asciiTheme="minorHAnsi" w:hAnsiTheme="minorHAnsi" w:cstheme="minorHAnsi"/>
                <w:bCs/>
                <w:sz w:val="22"/>
                <w:szCs w:val="22"/>
              </w:rPr>
            </w:pPr>
            <w:r w:rsidRPr="007C18F7">
              <w:rPr>
                <w:rFonts w:asciiTheme="minorHAnsi" w:hAnsiTheme="minorHAnsi" w:cstheme="minorHAnsi"/>
                <w:bCs/>
                <w:sz w:val="22"/>
                <w:szCs w:val="22"/>
              </w:rPr>
              <w:t>10%</w:t>
            </w:r>
          </w:p>
        </w:tc>
        <w:tc>
          <w:tcPr>
            <w:tcW w:w="723" w:type="pct"/>
            <w:vMerge/>
            <w:shd w:val="clear" w:color="auto" w:fill="auto"/>
            <w:vAlign w:val="center"/>
          </w:tcPr>
          <w:p w14:paraId="2FB47F16" w14:textId="77777777" w:rsidR="00FF28F7" w:rsidRPr="007C18F7" w:rsidRDefault="00FF28F7" w:rsidP="0013406B">
            <w:pPr>
              <w:jc w:val="center"/>
              <w:rPr>
                <w:rFonts w:asciiTheme="minorHAnsi" w:hAnsiTheme="minorHAnsi" w:cstheme="minorHAnsi"/>
                <w:bCs/>
                <w:sz w:val="22"/>
                <w:szCs w:val="22"/>
              </w:rPr>
            </w:pPr>
          </w:p>
        </w:tc>
      </w:tr>
      <w:tr w:rsidR="00FF28F7" w:rsidRPr="007C18F7" w14:paraId="051CED02" w14:textId="77777777" w:rsidTr="006B5A4E">
        <w:trPr>
          <w:trHeight w:val="454"/>
        </w:trPr>
        <w:tc>
          <w:tcPr>
            <w:tcW w:w="455" w:type="pct"/>
            <w:vAlign w:val="center"/>
          </w:tcPr>
          <w:p w14:paraId="3157F5F3" w14:textId="636BBCFB" w:rsidR="00FF28F7" w:rsidRPr="007C18F7" w:rsidRDefault="00FF28F7" w:rsidP="00E43A4D">
            <w:pPr>
              <w:jc w:val="center"/>
              <w:rPr>
                <w:rFonts w:asciiTheme="minorHAnsi" w:hAnsiTheme="minorHAnsi" w:cstheme="minorHAnsi"/>
                <w:sz w:val="22"/>
                <w:szCs w:val="22"/>
                <w:lang w:eastAsia="en-US"/>
              </w:rPr>
            </w:pPr>
            <w:r w:rsidRPr="007C18F7">
              <w:rPr>
                <w:rFonts w:asciiTheme="minorHAnsi" w:hAnsiTheme="minorHAnsi" w:cstheme="minorHAnsi"/>
                <w:sz w:val="22"/>
                <w:szCs w:val="22"/>
                <w:lang w:eastAsia="en-US"/>
              </w:rPr>
              <w:t>3</w:t>
            </w:r>
          </w:p>
        </w:tc>
        <w:tc>
          <w:tcPr>
            <w:tcW w:w="3257" w:type="pct"/>
            <w:vAlign w:val="center"/>
          </w:tcPr>
          <w:p w14:paraId="4BC6B347" w14:textId="13229918" w:rsidR="00FF28F7" w:rsidRPr="007C18F7" w:rsidRDefault="00FF28F7" w:rsidP="0013406B">
            <w:pPr>
              <w:rPr>
                <w:rFonts w:asciiTheme="minorHAnsi" w:hAnsiTheme="minorHAnsi" w:cstheme="minorHAnsi"/>
                <w:sz w:val="22"/>
                <w:szCs w:val="22"/>
              </w:rPr>
            </w:pPr>
            <w:r w:rsidRPr="007C18F7">
              <w:rPr>
                <w:rFonts w:asciiTheme="minorHAnsi" w:hAnsiTheme="minorHAnsi" w:cstheme="minorHAnsi"/>
                <w:sz w:val="22"/>
                <w:szCs w:val="22"/>
                <w:lang w:eastAsia="en-US"/>
              </w:rPr>
              <w:t>Relatórios de Simulações Luminotécnicas</w:t>
            </w:r>
          </w:p>
        </w:tc>
        <w:tc>
          <w:tcPr>
            <w:tcW w:w="565" w:type="pct"/>
            <w:shd w:val="clear" w:color="auto" w:fill="auto"/>
            <w:vAlign w:val="center"/>
          </w:tcPr>
          <w:p w14:paraId="20D87D24" w14:textId="40AC12B1" w:rsidR="00FF28F7" w:rsidRPr="007C18F7" w:rsidRDefault="00FF28F7" w:rsidP="00C820A8">
            <w:pPr>
              <w:jc w:val="center"/>
              <w:rPr>
                <w:rFonts w:asciiTheme="minorHAnsi" w:hAnsiTheme="minorHAnsi" w:cstheme="minorHAnsi"/>
                <w:bCs/>
                <w:sz w:val="22"/>
                <w:szCs w:val="22"/>
              </w:rPr>
            </w:pPr>
            <w:r w:rsidRPr="007C18F7">
              <w:rPr>
                <w:rFonts w:asciiTheme="minorHAnsi" w:hAnsiTheme="minorHAnsi" w:cstheme="minorHAnsi"/>
                <w:bCs/>
                <w:sz w:val="22"/>
                <w:szCs w:val="22"/>
              </w:rPr>
              <w:t>10%</w:t>
            </w:r>
          </w:p>
        </w:tc>
        <w:tc>
          <w:tcPr>
            <w:tcW w:w="723" w:type="pct"/>
            <w:vMerge/>
            <w:shd w:val="clear" w:color="auto" w:fill="auto"/>
            <w:vAlign w:val="center"/>
          </w:tcPr>
          <w:p w14:paraId="2C459975" w14:textId="77777777" w:rsidR="00FF28F7" w:rsidRPr="007C18F7" w:rsidRDefault="00FF28F7" w:rsidP="0013406B">
            <w:pPr>
              <w:jc w:val="center"/>
              <w:rPr>
                <w:rFonts w:asciiTheme="minorHAnsi" w:hAnsiTheme="minorHAnsi" w:cstheme="minorHAnsi"/>
                <w:bCs/>
                <w:sz w:val="22"/>
                <w:szCs w:val="22"/>
              </w:rPr>
            </w:pPr>
          </w:p>
        </w:tc>
      </w:tr>
      <w:tr w:rsidR="00FF28F7" w:rsidRPr="007C18F7" w14:paraId="73ACC4F7" w14:textId="77777777" w:rsidTr="006B5A4E">
        <w:trPr>
          <w:trHeight w:val="454"/>
        </w:trPr>
        <w:tc>
          <w:tcPr>
            <w:tcW w:w="455" w:type="pct"/>
            <w:vAlign w:val="center"/>
          </w:tcPr>
          <w:p w14:paraId="5FF74FBA" w14:textId="2AE9623B" w:rsidR="00FF28F7" w:rsidRPr="007C18F7" w:rsidRDefault="00FF28F7" w:rsidP="00E43A4D">
            <w:pPr>
              <w:jc w:val="center"/>
              <w:rPr>
                <w:rFonts w:asciiTheme="minorHAnsi" w:hAnsiTheme="minorHAnsi" w:cstheme="minorHAnsi"/>
                <w:bCs/>
                <w:sz w:val="22"/>
                <w:szCs w:val="22"/>
              </w:rPr>
            </w:pPr>
            <w:r w:rsidRPr="007C18F7">
              <w:rPr>
                <w:rFonts w:asciiTheme="minorHAnsi" w:hAnsiTheme="minorHAnsi" w:cstheme="minorHAnsi"/>
                <w:bCs/>
                <w:sz w:val="22"/>
                <w:szCs w:val="22"/>
              </w:rPr>
              <w:lastRenderedPageBreak/>
              <w:t>4</w:t>
            </w:r>
          </w:p>
        </w:tc>
        <w:tc>
          <w:tcPr>
            <w:tcW w:w="3257" w:type="pct"/>
            <w:vAlign w:val="center"/>
          </w:tcPr>
          <w:p w14:paraId="45D76913" w14:textId="2EDB3768" w:rsidR="00FF28F7" w:rsidRPr="007C18F7" w:rsidRDefault="00FF28F7" w:rsidP="00E43A4D">
            <w:pPr>
              <w:rPr>
                <w:rFonts w:asciiTheme="minorHAnsi" w:hAnsiTheme="minorHAnsi" w:cstheme="minorHAnsi"/>
                <w:sz w:val="22"/>
                <w:szCs w:val="22"/>
              </w:rPr>
            </w:pPr>
            <w:r w:rsidRPr="007C18F7">
              <w:rPr>
                <w:rFonts w:asciiTheme="minorHAnsi" w:hAnsiTheme="minorHAnsi" w:cstheme="minorHAnsi"/>
                <w:sz w:val="22"/>
                <w:szCs w:val="22"/>
              </w:rPr>
              <w:t>Projeto Gráfico de Recadastramento (“as built”)</w:t>
            </w:r>
          </w:p>
        </w:tc>
        <w:tc>
          <w:tcPr>
            <w:tcW w:w="565" w:type="pct"/>
            <w:shd w:val="clear" w:color="auto" w:fill="auto"/>
            <w:vAlign w:val="center"/>
          </w:tcPr>
          <w:p w14:paraId="73E6E6E0" w14:textId="1B888AD3" w:rsidR="00FF28F7" w:rsidRPr="007C18F7" w:rsidRDefault="00FF28F7" w:rsidP="00C820A8">
            <w:pPr>
              <w:jc w:val="center"/>
              <w:rPr>
                <w:rFonts w:asciiTheme="minorHAnsi" w:hAnsiTheme="minorHAnsi" w:cstheme="minorHAnsi"/>
                <w:bCs/>
                <w:sz w:val="22"/>
                <w:szCs w:val="22"/>
              </w:rPr>
            </w:pPr>
            <w:r w:rsidRPr="007C18F7">
              <w:rPr>
                <w:rFonts w:asciiTheme="minorHAnsi" w:hAnsiTheme="minorHAnsi" w:cstheme="minorHAnsi"/>
                <w:bCs/>
                <w:sz w:val="22"/>
                <w:szCs w:val="22"/>
              </w:rPr>
              <w:t>10%</w:t>
            </w:r>
          </w:p>
        </w:tc>
        <w:tc>
          <w:tcPr>
            <w:tcW w:w="723" w:type="pct"/>
            <w:vMerge/>
            <w:shd w:val="clear" w:color="auto" w:fill="auto"/>
            <w:vAlign w:val="center"/>
          </w:tcPr>
          <w:p w14:paraId="7C340B91" w14:textId="38E2BD17" w:rsidR="00FF28F7" w:rsidRPr="007C18F7" w:rsidRDefault="00FF28F7" w:rsidP="001B6076">
            <w:pPr>
              <w:jc w:val="center"/>
              <w:rPr>
                <w:rFonts w:asciiTheme="minorHAnsi" w:hAnsiTheme="minorHAnsi" w:cstheme="minorHAnsi"/>
                <w:b/>
                <w:sz w:val="22"/>
                <w:szCs w:val="22"/>
              </w:rPr>
            </w:pPr>
          </w:p>
        </w:tc>
      </w:tr>
      <w:tr w:rsidR="00FF28F7" w:rsidRPr="007C18F7" w14:paraId="6D255E49" w14:textId="77777777" w:rsidTr="006B5A4E">
        <w:trPr>
          <w:trHeight w:val="454"/>
        </w:trPr>
        <w:tc>
          <w:tcPr>
            <w:tcW w:w="455" w:type="pct"/>
            <w:vAlign w:val="center"/>
          </w:tcPr>
          <w:p w14:paraId="3326AD88" w14:textId="3643E0EE" w:rsidR="00FF28F7" w:rsidRPr="007C18F7" w:rsidRDefault="00FF28F7" w:rsidP="00E43A4D">
            <w:pPr>
              <w:jc w:val="center"/>
              <w:rPr>
                <w:rFonts w:asciiTheme="minorHAnsi" w:hAnsiTheme="minorHAnsi" w:cstheme="minorHAnsi"/>
                <w:bCs/>
                <w:sz w:val="22"/>
                <w:szCs w:val="22"/>
              </w:rPr>
            </w:pPr>
            <w:r w:rsidRPr="007C18F7">
              <w:rPr>
                <w:rFonts w:asciiTheme="minorHAnsi" w:hAnsiTheme="minorHAnsi" w:cstheme="minorHAnsi"/>
                <w:bCs/>
                <w:sz w:val="22"/>
                <w:szCs w:val="22"/>
              </w:rPr>
              <w:t>5</w:t>
            </w:r>
          </w:p>
        </w:tc>
        <w:tc>
          <w:tcPr>
            <w:tcW w:w="3257" w:type="pct"/>
            <w:vAlign w:val="center"/>
          </w:tcPr>
          <w:p w14:paraId="4D289E41" w14:textId="7445E803" w:rsidR="00FF28F7" w:rsidRPr="007C18F7" w:rsidRDefault="00FF28F7" w:rsidP="00E43A4D">
            <w:pPr>
              <w:rPr>
                <w:rFonts w:asciiTheme="minorHAnsi" w:hAnsiTheme="minorHAnsi" w:cstheme="minorHAnsi"/>
                <w:sz w:val="22"/>
                <w:szCs w:val="22"/>
              </w:rPr>
            </w:pPr>
            <w:r w:rsidRPr="007C18F7">
              <w:rPr>
                <w:rFonts w:asciiTheme="minorHAnsi" w:hAnsiTheme="minorHAnsi" w:cstheme="minorHAnsi"/>
                <w:sz w:val="22"/>
                <w:szCs w:val="22"/>
              </w:rPr>
              <w:t>Relatório de Acompanhamento de Projeto – RAP</w:t>
            </w:r>
          </w:p>
        </w:tc>
        <w:tc>
          <w:tcPr>
            <w:tcW w:w="565" w:type="pct"/>
            <w:shd w:val="clear" w:color="auto" w:fill="auto"/>
            <w:vAlign w:val="center"/>
          </w:tcPr>
          <w:p w14:paraId="2A4C0B9E" w14:textId="639B4255" w:rsidR="00FF28F7" w:rsidRPr="007C18F7" w:rsidRDefault="00FF28F7" w:rsidP="00C820A8">
            <w:pPr>
              <w:jc w:val="center"/>
              <w:rPr>
                <w:rFonts w:asciiTheme="minorHAnsi" w:hAnsiTheme="minorHAnsi" w:cstheme="minorHAnsi"/>
                <w:bCs/>
                <w:sz w:val="22"/>
                <w:szCs w:val="22"/>
              </w:rPr>
            </w:pPr>
            <w:r w:rsidRPr="007C18F7">
              <w:rPr>
                <w:rFonts w:asciiTheme="minorHAnsi" w:hAnsiTheme="minorHAnsi" w:cstheme="minorHAnsi"/>
                <w:bCs/>
                <w:sz w:val="22"/>
                <w:szCs w:val="22"/>
              </w:rPr>
              <w:t>20%</w:t>
            </w:r>
          </w:p>
        </w:tc>
        <w:tc>
          <w:tcPr>
            <w:tcW w:w="723" w:type="pct"/>
            <w:vMerge/>
            <w:shd w:val="clear" w:color="auto" w:fill="auto"/>
            <w:vAlign w:val="center"/>
          </w:tcPr>
          <w:p w14:paraId="4266645F" w14:textId="6D7CFAE3" w:rsidR="00FF28F7" w:rsidRPr="007C18F7" w:rsidRDefault="00FF28F7" w:rsidP="001B6076">
            <w:pPr>
              <w:jc w:val="center"/>
              <w:rPr>
                <w:rFonts w:asciiTheme="minorHAnsi" w:hAnsiTheme="minorHAnsi" w:cstheme="minorHAnsi"/>
                <w:b/>
                <w:sz w:val="22"/>
                <w:szCs w:val="22"/>
              </w:rPr>
            </w:pPr>
          </w:p>
        </w:tc>
      </w:tr>
      <w:tr w:rsidR="001B6076" w:rsidRPr="007C18F7" w14:paraId="75094FA7" w14:textId="77777777" w:rsidTr="006B5A4E">
        <w:trPr>
          <w:trHeight w:val="567"/>
        </w:trPr>
        <w:tc>
          <w:tcPr>
            <w:tcW w:w="455" w:type="pct"/>
            <w:shd w:val="clear" w:color="auto" w:fill="F2F2F2" w:themeFill="background1" w:themeFillShade="F2"/>
            <w:vAlign w:val="center"/>
          </w:tcPr>
          <w:p w14:paraId="2F5202F0" w14:textId="1E79D7BC" w:rsidR="001B6076" w:rsidRPr="007C18F7" w:rsidRDefault="001B6076" w:rsidP="001B6076">
            <w:pPr>
              <w:jc w:val="center"/>
              <w:rPr>
                <w:rFonts w:asciiTheme="minorHAnsi" w:hAnsiTheme="minorHAnsi" w:cstheme="minorHAnsi"/>
                <w:b/>
                <w:sz w:val="22"/>
                <w:szCs w:val="22"/>
              </w:rPr>
            </w:pPr>
            <w:r w:rsidRPr="007C18F7">
              <w:rPr>
                <w:rFonts w:asciiTheme="minorHAnsi" w:hAnsiTheme="minorHAnsi" w:cstheme="minorHAnsi"/>
                <w:b/>
                <w:sz w:val="22"/>
                <w:szCs w:val="22"/>
              </w:rPr>
              <w:t>*</w:t>
            </w:r>
          </w:p>
        </w:tc>
        <w:tc>
          <w:tcPr>
            <w:tcW w:w="3257" w:type="pct"/>
            <w:shd w:val="clear" w:color="auto" w:fill="F2F2F2" w:themeFill="background1" w:themeFillShade="F2"/>
            <w:vAlign w:val="center"/>
          </w:tcPr>
          <w:p w14:paraId="4D9F0530" w14:textId="27088AE1" w:rsidR="001B6076" w:rsidRPr="007C18F7" w:rsidRDefault="001B6076" w:rsidP="001B6076">
            <w:pPr>
              <w:rPr>
                <w:rFonts w:asciiTheme="minorHAnsi" w:hAnsiTheme="minorHAnsi" w:cstheme="minorHAnsi"/>
                <w:b/>
                <w:sz w:val="22"/>
                <w:szCs w:val="22"/>
              </w:rPr>
            </w:pPr>
            <w:r w:rsidRPr="007C18F7">
              <w:rPr>
                <w:rFonts w:asciiTheme="minorHAnsi" w:hAnsiTheme="minorHAnsi" w:cstheme="minorHAnsi"/>
                <w:b/>
                <w:sz w:val="22"/>
                <w:szCs w:val="22"/>
              </w:rPr>
              <w:t xml:space="preserve">Serviços de medição e verificação – M&amp;V </w:t>
            </w:r>
          </w:p>
        </w:tc>
        <w:tc>
          <w:tcPr>
            <w:tcW w:w="1288" w:type="pct"/>
            <w:gridSpan w:val="2"/>
            <w:shd w:val="clear" w:color="auto" w:fill="F2F2F2" w:themeFill="background1" w:themeFillShade="F2"/>
            <w:vAlign w:val="center"/>
          </w:tcPr>
          <w:p w14:paraId="00310E96" w14:textId="1E117108" w:rsidR="001B6076" w:rsidRPr="007C18F7" w:rsidRDefault="001B6076" w:rsidP="001B6076">
            <w:pPr>
              <w:jc w:val="center"/>
              <w:rPr>
                <w:rFonts w:asciiTheme="minorHAnsi" w:hAnsiTheme="minorHAnsi" w:cstheme="minorHAnsi"/>
                <w:bCs/>
                <w:sz w:val="22"/>
                <w:szCs w:val="22"/>
              </w:rPr>
            </w:pPr>
            <w:r w:rsidRPr="007C18F7">
              <w:rPr>
                <w:rFonts w:asciiTheme="minorHAnsi" w:hAnsiTheme="minorHAnsi" w:cstheme="minorHAnsi"/>
                <w:bCs/>
                <w:sz w:val="22"/>
                <w:szCs w:val="22"/>
              </w:rPr>
              <w:t>Participação no custo unitário e total (%)</w:t>
            </w:r>
          </w:p>
        </w:tc>
      </w:tr>
      <w:tr w:rsidR="00B628A1" w:rsidRPr="007C18F7" w14:paraId="61104833" w14:textId="77777777" w:rsidTr="006B5A4E">
        <w:trPr>
          <w:trHeight w:val="454"/>
        </w:trPr>
        <w:tc>
          <w:tcPr>
            <w:tcW w:w="455" w:type="pct"/>
            <w:vAlign w:val="center"/>
          </w:tcPr>
          <w:p w14:paraId="6B965E3F" w14:textId="484B0179" w:rsidR="00B628A1" w:rsidRPr="007C18F7" w:rsidRDefault="00B628A1" w:rsidP="00B628A1">
            <w:pPr>
              <w:jc w:val="center"/>
              <w:rPr>
                <w:rFonts w:asciiTheme="minorHAnsi" w:hAnsiTheme="minorHAnsi" w:cstheme="minorHAnsi"/>
                <w:bCs/>
                <w:sz w:val="22"/>
                <w:szCs w:val="22"/>
              </w:rPr>
            </w:pPr>
            <w:r w:rsidRPr="007C18F7">
              <w:rPr>
                <w:rFonts w:asciiTheme="minorHAnsi" w:hAnsiTheme="minorHAnsi" w:cstheme="minorHAnsi"/>
                <w:bCs/>
                <w:sz w:val="22"/>
                <w:szCs w:val="22"/>
              </w:rPr>
              <w:t>6</w:t>
            </w:r>
          </w:p>
        </w:tc>
        <w:tc>
          <w:tcPr>
            <w:tcW w:w="3257" w:type="pct"/>
            <w:vAlign w:val="center"/>
          </w:tcPr>
          <w:p w14:paraId="0141BE99" w14:textId="6C6E0199" w:rsidR="00B628A1" w:rsidRPr="007C18F7" w:rsidRDefault="0018649F" w:rsidP="00B628A1">
            <w:pPr>
              <w:rPr>
                <w:rFonts w:asciiTheme="minorHAnsi" w:hAnsiTheme="minorHAnsi" w:cstheme="minorHAnsi"/>
                <w:sz w:val="22"/>
                <w:szCs w:val="22"/>
              </w:rPr>
            </w:pPr>
            <w:r w:rsidRPr="007C18F7">
              <w:rPr>
                <w:rFonts w:asciiTheme="minorHAnsi" w:hAnsiTheme="minorHAnsi" w:cstheme="minorHAnsi"/>
                <w:sz w:val="22"/>
                <w:szCs w:val="22"/>
              </w:rPr>
              <w:t>Plano de Medição e Verificação - M&amp;V</w:t>
            </w:r>
          </w:p>
        </w:tc>
        <w:tc>
          <w:tcPr>
            <w:tcW w:w="565" w:type="pct"/>
            <w:shd w:val="clear" w:color="auto" w:fill="auto"/>
            <w:vAlign w:val="center"/>
          </w:tcPr>
          <w:p w14:paraId="523997EC" w14:textId="086933E8" w:rsidR="00B628A1" w:rsidRPr="007C18F7" w:rsidRDefault="006D38A3" w:rsidP="00C820A8">
            <w:pPr>
              <w:jc w:val="center"/>
              <w:rPr>
                <w:rFonts w:asciiTheme="minorHAnsi" w:hAnsiTheme="minorHAnsi" w:cstheme="minorHAnsi"/>
                <w:bCs/>
                <w:sz w:val="22"/>
                <w:szCs w:val="22"/>
              </w:rPr>
            </w:pPr>
            <w:r w:rsidRPr="007C18F7">
              <w:rPr>
                <w:rFonts w:asciiTheme="minorHAnsi" w:hAnsiTheme="minorHAnsi" w:cstheme="minorHAnsi"/>
                <w:bCs/>
                <w:sz w:val="22"/>
                <w:szCs w:val="22"/>
              </w:rPr>
              <w:t>5</w:t>
            </w:r>
            <w:r w:rsidR="00C820A8" w:rsidRPr="007C18F7">
              <w:rPr>
                <w:rFonts w:asciiTheme="minorHAnsi" w:hAnsiTheme="minorHAnsi" w:cstheme="minorHAnsi"/>
                <w:bCs/>
                <w:sz w:val="22"/>
                <w:szCs w:val="22"/>
              </w:rPr>
              <w:t>%</w:t>
            </w:r>
          </w:p>
        </w:tc>
        <w:tc>
          <w:tcPr>
            <w:tcW w:w="723" w:type="pct"/>
            <w:vMerge w:val="restart"/>
            <w:shd w:val="clear" w:color="auto" w:fill="auto"/>
            <w:vAlign w:val="center"/>
          </w:tcPr>
          <w:p w14:paraId="06861640" w14:textId="0346AB04" w:rsidR="00B628A1" w:rsidRPr="007C18F7" w:rsidRDefault="001B6076" w:rsidP="001B6076">
            <w:pPr>
              <w:jc w:val="center"/>
              <w:rPr>
                <w:rFonts w:asciiTheme="minorHAnsi" w:hAnsiTheme="minorHAnsi" w:cstheme="minorHAnsi"/>
                <w:b/>
                <w:sz w:val="22"/>
                <w:szCs w:val="22"/>
              </w:rPr>
            </w:pPr>
            <w:r w:rsidRPr="007C18F7">
              <w:rPr>
                <w:rFonts w:asciiTheme="minorHAnsi" w:hAnsiTheme="minorHAnsi" w:cstheme="minorHAnsi"/>
                <w:b/>
                <w:sz w:val="22"/>
                <w:szCs w:val="22"/>
              </w:rPr>
              <w:t>40%</w:t>
            </w:r>
          </w:p>
        </w:tc>
      </w:tr>
      <w:tr w:rsidR="00B628A1" w:rsidRPr="007C18F7" w14:paraId="21BCA10B" w14:textId="77777777" w:rsidTr="006B5A4E">
        <w:trPr>
          <w:trHeight w:val="454"/>
        </w:trPr>
        <w:tc>
          <w:tcPr>
            <w:tcW w:w="455" w:type="pct"/>
            <w:vAlign w:val="center"/>
          </w:tcPr>
          <w:p w14:paraId="6498A8EE" w14:textId="0084519B" w:rsidR="00B628A1" w:rsidRPr="007C18F7" w:rsidRDefault="00B628A1" w:rsidP="00B628A1">
            <w:pPr>
              <w:jc w:val="center"/>
              <w:rPr>
                <w:rFonts w:asciiTheme="minorHAnsi" w:hAnsiTheme="minorHAnsi" w:cstheme="minorHAnsi"/>
                <w:bCs/>
                <w:sz w:val="22"/>
                <w:szCs w:val="22"/>
              </w:rPr>
            </w:pPr>
            <w:r w:rsidRPr="007C18F7">
              <w:rPr>
                <w:rFonts w:asciiTheme="minorHAnsi" w:hAnsiTheme="minorHAnsi" w:cstheme="minorHAnsi"/>
                <w:bCs/>
                <w:sz w:val="22"/>
                <w:szCs w:val="22"/>
              </w:rPr>
              <w:t>7</w:t>
            </w:r>
          </w:p>
        </w:tc>
        <w:tc>
          <w:tcPr>
            <w:tcW w:w="3257" w:type="pct"/>
            <w:vAlign w:val="center"/>
          </w:tcPr>
          <w:p w14:paraId="48AEBA26" w14:textId="4C0B60B7" w:rsidR="00B628A1" w:rsidRPr="007C18F7" w:rsidRDefault="0018649F" w:rsidP="00B628A1">
            <w:pPr>
              <w:rPr>
                <w:rFonts w:asciiTheme="minorHAnsi" w:hAnsiTheme="minorHAnsi" w:cstheme="minorHAnsi"/>
                <w:sz w:val="22"/>
                <w:szCs w:val="22"/>
              </w:rPr>
            </w:pPr>
            <w:r w:rsidRPr="007C18F7">
              <w:rPr>
                <w:rFonts w:asciiTheme="minorHAnsi" w:hAnsiTheme="minorHAnsi" w:cstheme="minorHAnsi"/>
                <w:sz w:val="22"/>
                <w:szCs w:val="22"/>
              </w:rPr>
              <w:t>Relatório de Linha de Base - M&amp;V</w:t>
            </w:r>
          </w:p>
        </w:tc>
        <w:tc>
          <w:tcPr>
            <w:tcW w:w="565" w:type="pct"/>
            <w:shd w:val="clear" w:color="auto" w:fill="auto"/>
            <w:vAlign w:val="center"/>
          </w:tcPr>
          <w:p w14:paraId="722813AD" w14:textId="2E63C83A" w:rsidR="00B628A1" w:rsidRPr="007C18F7" w:rsidRDefault="006D38A3" w:rsidP="00C820A8">
            <w:pPr>
              <w:jc w:val="center"/>
              <w:rPr>
                <w:rFonts w:asciiTheme="minorHAnsi" w:hAnsiTheme="minorHAnsi" w:cstheme="minorHAnsi"/>
                <w:sz w:val="22"/>
                <w:szCs w:val="22"/>
              </w:rPr>
            </w:pPr>
            <w:r w:rsidRPr="007C18F7">
              <w:rPr>
                <w:rFonts w:asciiTheme="minorHAnsi" w:hAnsiTheme="minorHAnsi" w:cstheme="minorHAnsi"/>
                <w:sz w:val="22"/>
                <w:szCs w:val="22"/>
              </w:rPr>
              <w:t>15</w:t>
            </w:r>
            <w:r w:rsidR="00C820A8" w:rsidRPr="007C18F7">
              <w:rPr>
                <w:rFonts w:asciiTheme="minorHAnsi" w:hAnsiTheme="minorHAnsi" w:cstheme="minorHAnsi"/>
                <w:sz w:val="22"/>
                <w:szCs w:val="22"/>
              </w:rPr>
              <w:t>%</w:t>
            </w:r>
          </w:p>
        </w:tc>
        <w:tc>
          <w:tcPr>
            <w:tcW w:w="723" w:type="pct"/>
            <w:vMerge/>
            <w:shd w:val="clear" w:color="auto" w:fill="auto"/>
            <w:vAlign w:val="center"/>
          </w:tcPr>
          <w:p w14:paraId="0687C5D1" w14:textId="77777777" w:rsidR="00B628A1" w:rsidRPr="007C18F7" w:rsidRDefault="00B628A1" w:rsidP="00B628A1">
            <w:pPr>
              <w:jc w:val="center"/>
              <w:rPr>
                <w:rFonts w:asciiTheme="minorHAnsi" w:hAnsiTheme="minorHAnsi" w:cstheme="minorHAnsi"/>
                <w:sz w:val="22"/>
                <w:szCs w:val="22"/>
              </w:rPr>
            </w:pPr>
          </w:p>
        </w:tc>
      </w:tr>
      <w:tr w:rsidR="00B628A1" w:rsidRPr="007C18F7" w14:paraId="61660055" w14:textId="77777777" w:rsidTr="006B5A4E">
        <w:trPr>
          <w:trHeight w:val="454"/>
        </w:trPr>
        <w:tc>
          <w:tcPr>
            <w:tcW w:w="455" w:type="pct"/>
            <w:vAlign w:val="center"/>
          </w:tcPr>
          <w:p w14:paraId="391FD889" w14:textId="6F3B6832" w:rsidR="00B628A1" w:rsidRPr="007C18F7" w:rsidRDefault="00B628A1" w:rsidP="00B628A1">
            <w:pPr>
              <w:jc w:val="center"/>
              <w:rPr>
                <w:rFonts w:asciiTheme="minorHAnsi" w:hAnsiTheme="minorHAnsi" w:cstheme="minorHAnsi"/>
                <w:bCs/>
                <w:sz w:val="22"/>
                <w:szCs w:val="22"/>
              </w:rPr>
            </w:pPr>
            <w:r w:rsidRPr="007C18F7">
              <w:rPr>
                <w:rFonts w:asciiTheme="minorHAnsi" w:hAnsiTheme="minorHAnsi" w:cstheme="minorHAnsi"/>
                <w:bCs/>
                <w:sz w:val="22"/>
                <w:szCs w:val="22"/>
              </w:rPr>
              <w:t>8</w:t>
            </w:r>
          </w:p>
        </w:tc>
        <w:tc>
          <w:tcPr>
            <w:tcW w:w="3257" w:type="pct"/>
            <w:vAlign w:val="center"/>
          </w:tcPr>
          <w:p w14:paraId="5C7AECB9" w14:textId="5C4FC761" w:rsidR="00B628A1" w:rsidRPr="007C18F7" w:rsidRDefault="0018649F" w:rsidP="00B628A1">
            <w:pPr>
              <w:rPr>
                <w:rFonts w:asciiTheme="minorHAnsi" w:hAnsiTheme="minorHAnsi" w:cstheme="minorHAnsi"/>
                <w:sz w:val="22"/>
                <w:szCs w:val="22"/>
              </w:rPr>
            </w:pPr>
            <w:r w:rsidRPr="007C18F7">
              <w:rPr>
                <w:rFonts w:asciiTheme="minorHAnsi" w:hAnsiTheme="minorHAnsi" w:cstheme="minorHAnsi"/>
                <w:sz w:val="22"/>
                <w:szCs w:val="22"/>
              </w:rPr>
              <w:t>Relatório</w:t>
            </w:r>
            <w:r w:rsidR="00E61F21" w:rsidRPr="007C18F7">
              <w:rPr>
                <w:rFonts w:asciiTheme="minorHAnsi" w:hAnsiTheme="minorHAnsi" w:cstheme="minorHAnsi"/>
                <w:sz w:val="22"/>
                <w:szCs w:val="22"/>
              </w:rPr>
              <w:t xml:space="preserve"> Final</w:t>
            </w:r>
            <w:r w:rsidRPr="007C18F7">
              <w:rPr>
                <w:rFonts w:asciiTheme="minorHAnsi" w:hAnsiTheme="minorHAnsi" w:cstheme="minorHAnsi"/>
                <w:sz w:val="22"/>
                <w:szCs w:val="22"/>
              </w:rPr>
              <w:t xml:space="preserve"> de Medição e Verificação – M&amp;V</w:t>
            </w:r>
          </w:p>
        </w:tc>
        <w:tc>
          <w:tcPr>
            <w:tcW w:w="565" w:type="pct"/>
            <w:shd w:val="clear" w:color="auto" w:fill="auto"/>
            <w:vAlign w:val="center"/>
          </w:tcPr>
          <w:p w14:paraId="72D86B37" w14:textId="28BF070E" w:rsidR="00B628A1" w:rsidRPr="007C18F7" w:rsidRDefault="001B6076" w:rsidP="00C820A8">
            <w:pPr>
              <w:jc w:val="center"/>
              <w:rPr>
                <w:rFonts w:asciiTheme="minorHAnsi" w:hAnsiTheme="minorHAnsi" w:cstheme="minorHAnsi"/>
                <w:bCs/>
                <w:sz w:val="22"/>
                <w:szCs w:val="22"/>
              </w:rPr>
            </w:pPr>
            <w:r w:rsidRPr="007C18F7">
              <w:rPr>
                <w:rFonts w:asciiTheme="minorHAnsi" w:hAnsiTheme="minorHAnsi" w:cstheme="minorHAnsi"/>
                <w:bCs/>
                <w:sz w:val="22"/>
                <w:szCs w:val="22"/>
              </w:rPr>
              <w:t>2</w:t>
            </w:r>
            <w:r w:rsidR="00C820A8" w:rsidRPr="007C18F7">
              <w:rPr>
                <w:rFonts w:asciiTheme="minorHAnsi" w:hAnsiTheme="minorHAnsi" w:cstheme="minorHAnsi"/>
                <w:bCs/>
                <w:sz w:val="22"/>
                <w:szCs w:val="22"/>
              </w:rPr>
              <w:t>0%</w:t>
            </w:r>
          </w:p>
        </w:tc>
        <w:tc>
          <w:tcPr>
            <w:tcW w:w="723" w:type="pct"/>
            <w:vMerge/>
            <w:shd w:val="clear" w:color="auto" w:fill="auto"/>
          </w:tcPr>
          <w:p w14:paraId="73962067" w14:textId="77777777" w:rsidR="00B628A1" w:rsidRPr="007C18F7" w:rsidRDefault="00B628A1" w:rsidP="00B628A1">
            <w:pPr>
              <w:jc w:val="both"/>
              <w:rPr>
                <w:rFonts w:asciiTheme="minorHAnsi" w:hAnsiTheme="minorHAnsi" w:cstheme="minorHAnsi"/>
                <w:b/>
                <w:sz w:val="22"/>
                <w:szCs w:val="22"/>
              </w:rPr>
            </w:pPr>
          </w:p>
        </w:tc>
      </w:tr>
      <w:tr w:rsidR="00865F58" w:rsidRPr="007C18F7" w14:paraId="2ABD86E5" w14:textId="77777777" w:rsidTr="006B5A4E">
        <w:trPr>
          <w:trHeight w:val="454"/>
        </w:trPr>
        <w:tc>
          <w:tcPr>
            <w:tcW w:w="3712" w:type="pct"/>
            <w:gridSpan w:val="2"/>
            <w:shd w:val="clear" w:color="auto" w:fill="F2F2F2" w:themeFill="background1" w:themeFillShade="F2"/>
            <w:vAlign w:val="center"/>
          </w:tcPr>
          <w:p w14:paraId="2F9FC383" w14:textId="553C739A" w:rsidR="00865F58" w:rsidRPr="007C18F7" w:rsidRDefault="00865F58" w:rsidP="00865F58">
            <w:pPr>
              <w:jc w:val="right"/>
              <w:rPr>
                <w:rFonts w:asciiTheme="minorHAnsi" w:hAnsiTheme="minorHAnsi" w:cstheme="minorHAnsi"/>
                <w:b/>
                <w:bCs/>
                <w:sz w:val="22"/>
                <w:szCs w:val="22"/>
              </w:rPr>
            </w:pPr>
            <w:r w:rsidRPr="007C18F7">
              <w:rPr>
                <w:rFonts w:asciiTheme="minorHAnsi" w:hAnsiTheme="minorHAnsi" w:cstheme="minorHAnsi"/>
                <w:b/>
                <w:bCs/>
                <w:sz w:val="22"/>
                <w:szCs w:val="22"/>
              </w:rPr>
              <w:t>TOTAL:</w:t>
            </w:r>
          </w:p>
        </w:tc>
        <w:tc>
          <w:tcPr>
            <w:tcW w:w="565" w:type="pct"/>
            <w:shd w:val="clear" w:color="auto" w:fill="F2F2F2" w:themeFill="background1" w:themeFillShade="F2"/>
            <w:vAlign w:val="center"/>
          </w:tcPr>
          <w:p w14:paraId="1F1C4D30" w14:textId="4FD75D35" w:rsidR="00865F58" w:rsidRPr="007C18F7" w:rsidRDefault="00865F58" w:rsidP="00C820A8">
            <w:pPr>
              <w:jc w:val="center"/>
              <w:rPr>
                <w:rFonts w:asciiTheme="minorHAnsi" w:hAnsiTheme="minorHAnsi" w:cstheme="minorHAnsi"/>
                <w:bCs/>
                <w:sz w:val="22"/>
                <w:szCs w:val="22"/>
              </w:rPr>
            </w:pPr>
            <w:r w:rsidRPr="007C18F7">
              <w:rPr>
                <w:rFonts w:asciiTheme="minorHAnsi" w:hAnsiTheme="minorHAnsi" w:cstheme="minorHAnsi"/>
                <w:bCs/>
                <w:sz w:val="22"/>
                <w:szCs w:val="22"/>
              </w:rPr>
              <w:t>100%</w:t>
            </w:r>
          </w:p>
        </w:tc>
        <w:tc>
          <w:tcPr>
            <w:tcW w:w="723" w:type="pct"/>
            <w:shd w:val="clear" w:color="auto" w:fill="F2F2F2" w:themeFill="background1" w:themeFillShade="F2"/>
            <w:vAlign w:val="center"/>
          </w:tcPr>
          <w:p w14:paraId="1BC9E0B0" w14:textId="3B58C2DF" w:rsidR="00865F58" w:rsidRPr="007C18F7" w:rsidRDefault="00865F58" w:rsidP="00865F58">
            <w:pPr>
              <w:jc w:val="center"/>
              <w:rPr>
                <w:rFonts w:asciiTheme="minorHAnsi" w:hAnsiTheme="minorHAnsi" w:cstheme="minorHAnsi"/>
                <w:b/>
                <w:sz w:val="22"/>
                <w:szCs w:val="22"/>
              </w:rPr>
            </w:pPr>
            <w:r w:rsidRPr="007C18F7">
              <w:rPr>
                <w:rFonts w:asciiTheme="minorHAnsi" w:hAnsiTheme="minorHAnsi" w:cstheme="minorHAnsi"/>
                <w:b/>
                <w:sz w:val="22"/>
                <w:szCs w:val="22"/>
              </w:rPr>
              <w:t>100%</w:t>
            </w:r>
          </w:p>
        </w:tc>
      </w:tr>
    </w:tbl>
    <w:p w14:paraId="49184C6B" w14:textId="1885C54B" w:rsidR="00E336BB" w:rsidRPr="007C18F7" w:rsidRDefault="00B12C9F" w:rsidP="00D91222">
      <w:pPr>
        <w:pStyle w:val="PargrafodaLista"/>
        <w:numPr>
          <w:ilvl w:val="0"/>
          <w:numId w:val="3"/>
        </w:numPr>
        <w:spacing w:before="240" w:after="240"/>
        <w:ind w:left="357" w:hanging="357"/>
        <w:contextualSpacing w:val="0"/>
        <w:jc w:val="both"/>
        <w:rPr>
          <w:rFonts w:asciiTheme="minorHAnsi" w:hAnsiTheme="minorHAnsi" w:cstheme="minorHAnsi"/>
          <w:b/>
        </w:rPr>
      </w:pPr>
      <w:r w:rsidRPr="007C18F7">
        <w:rPr>
          <w:rFonts w:asciiTheme="minorHAnsi" w:hAnsiTheme="minorHAnsi" w:cstheme="minorHAnsi"/>
          <w:b/>
        </w:rPr>
        <w:t>CRONOGRAMA</w:t>
      </w:r>
    </w:p>
    <w:tbl>
      <w:tblPr>
        <w:tblpPr w:leftFromText="141" w:rightFromText="141" w:vertAnchor="text" w:horzAnchor="margin" w:tblpYSpec="bottom"/>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50"/>
        <w:gridCol w:w="1701"/>
        <w:gridCol w:w="277"/>
        <w:gridCol w:w="277"/>
        <w:gridCol w:w="278"/>
        <w:gridCol w:w="277"/>
        <w:gridCol w:w="278"/>
        <w:gridCol w:w="277"/>
        <w:gridCol w:w="277"/>
        <w:gridCol w:w="278"/>
        <w:gridCol w:w="277"/>
        <w:gridCol w:w="278"/>
        <w:gridCol w:w="277"/>
        <w:gridCol w:w="278"/>
        <w:gridCol w:w="277"/>
        <w:gridCol w:w="277"/>
        <w:gridCol w:w="278"/>
        <w:gridCol w:w="277"/>
        <w:gridCol w:w="278"/>
        <w:gridCol w:w="277"/>
        <w:gridCol w:w="277"/>
        <w:gridCol w:w="278"/>
        <w:gridCol w:w="277"/>
        <w:gridCol w:w="278"/>
        <w:gridCol w:w="277"/>
        <w:gridCol w:w="278"/>
      </w:tblGrid>
      <w:tr w:rsidR="00B12C9F" w:rsidRPr="007C18F7" w14:paraId="5046624E" w14:textId="77777777" w:rsidTr="00B12C9F">
        <w:trPr>
          <w:trHeight w:val="397"/>
          <w:tblHeader/>
        </w:trPr>
        <w:tc>
          <w:tcPr>
            <w:tcW w:w="850" w:type="dxa"/>
            <w:vMerge w:val="restart"/>
            <w:shd w:val="clear" w:color="auto" w:fill="auto"/>
            <w:vAlign w:val="center"/>
          </w:tcPr>
          <w:p w14:paraId="57D4AC5A" w14:textId="77777777" w:rsidR="00B12C9F" w:rsidRPr="007C18F7" w:rsidRDefault="00B12C9F" w:rsidP="00B12C9F">
            <w:pPr>
              <w:jc w:val="center"/>
              <w:rPr>
                <w:rFonts w:asciiTheme="minorHAnsi" w:hAnsiTheme="minorHAnsi" w:cstheme="minorHAnsi"/>
                <w:b/>
                <w:bCs/>
                <w:color w:val="000000"/>
                <w:sz w:val="22"/>
                <w:szCs w:val="22"/>
              </w:rPr>
            </w:pPr>
            <w:r w:rsidRPr="007C18F7">
              <w:rPr>
                <w:rFonts w:asciiTheme="minorHAnsi" w:hAnsiTheme="minorHAnsi" w:cstheme="minorHAnsi"/>
                <w:b/>
                <w:bCs/>
                <w:color w:val="000000"/>
                <w:sz w:val="22"/>
                <w:szCs w:val="22"/>
              </w:rPr>
              <w:t>Item</w:t>
            </w:r>
          </w:p>
        </w:tc>
        <w:tc>
          <w:tcPr>
            <w:tcW w:w="1701" w:type="dxa"/>
            <w:vMerge w:val="restart"/>
            <w:shd w:val="clear" w:color="auto" w:fill="auto"/>
            <w:vAlign w:val="center"/>
          </w:tcPr>
          <w:p w14:paraId="14E4DFA6" w14:textId="77777777" w:rsidR="00B12C9F" w:rsidRPr="007C18F7" w:rsidRDefault="00B12C9F" w:rsidP="00B12C9F">
            <w:pPr>
              <w:rPr>
                <w:rFonts w:asciiTheme="minorHAnsi" w:hAnsiTheme="minorHAnsi" w:cstheme="minorHAnsi"/>
                <w:b/>
                <w:bCs/>
                <w:color w:val="000000"/>
                <w:sz w:val="22"/>
                <w:szCs w:val="22"/>
              </w:rPr>
            </w:pPr>
            <w:r w:rsidRPr="007C18F7">
              <w:rPr>
                <w:rFonts w:asciiTheme="minorHAnsi" w:hAnsiTheme="minorHAnsi" w:cstheme="minorHAnsi"/>
                <w:b/>
                <w:bCs/>
                <w:color w:val="000000"/>
                <w:sz w:val="22"/>
                <w:szCs w:val="22"/>
              </w:rPr>
              <w:t>Descrição</w:t>
            </w:r>
          </w:p>
        </w:tc>
        <w:tc>
          <w:tcPr>
            <w:tcW w:w="6658" w:type="dxa"/>
            <w:gridSpan w:val="24"/>
            <w:shd w:val="clear" w:color="auto" w:fill="auto"/>
            <w:vAlign w:val="center"/>
          </w:tcPr>
          <w:p w14:paraId="2B64ACD0" w14:textId="77777777" w:rsidR="00B12C9F" w:rsidRPr="007C18F7" w:rsidRDefault="00B12C9F" w:rsidP="00B12C9F">
            <w:pPr>
              <w:jc w:val="center"/>
              <w:rPr>
                <w:rFonts w:asciiTheme="minorHAnsi" w:hAnsiTheme="minorHAnsi" w:cstheme="minorHAnsi"/>
                <w:b/>
                <w:bCs/>
                <w:color w:val="000000"/>
                <w:sz w:val="22"/>
                <w:szCs w:val="22"/>
              </w:rPr>
            </w:pPr>
            <w:r w:rsidRPr="007C18F7">
              <w:rPr>
                <w:rFonts w:asciiTheme="minorHAnsi" w:hAnsiTheme="minorHAnsi" w:cstheme="minorHAnsi"/>
                <w:b/>
                <w:bCs/>
                <w:color w:val="000000"/>
                <w:sz w:val="22"/>
                <w:szCs w:val="22"/>
              </w:rPr>
              <w:t>Escala do cronograma em meses: total 12 meses</w:t>
            </w:r>
          </w:p>
        </w:tc>
      </w:tr>
      <w:tr w:rsidR="00B12C9F" w:rsidRPr="007C18F7" w14:paraId="667645DA" w14:textId="77777777" w:rsidTr="00B12C9F">
        <w:trPr>
          <w:trHeight w:val="397"/>
          <w:tblHeader/>
        </w:trPr>
        <w:tc>
          <w:tcPr>
            <w:tcW w:w="850" w:type="dxa"/>
            <w:vMerge/>
            <w:shd w:val="clear" w:color="auto" w:fill="auto"/>
            <w:vAlign w:val="center"/>
          </w:tcPr>
          <w:p w14:paraId="373633C3" w14:textId="77777777" w:rsidR="00B12C9F" w:rsidRPr="007C18F7" w:rsidRDefault="00B12C9F" w:rsidP="00B12C9F">
            <w:pPr>
              <w:jc w:val="right"/>
              <w:rPr>
                <w:rFonts w:asciiTheme="minorHAnsi" w:hAnsiTheme="minorHAnsi" w:cstheme="minorHAnsi"/>
                <w:b/>
                <w:bCs/>
                <w:color w:val="000000"/>
                <w:sz w:val="22"/>
                <w:szCs w:val="22"/>
              </w:rPr>
            </w:pPr>
          </w:p>
        </w:tc>
        <w:tc>
          <w:tcPr>
            <w:tcW w:w="1701" w:type="dxa"/>
            <w:vMerge/>
            <w:shd w:val="clear" w:color="auto" w:fill="auto"/>
            <w:vAlign w:val="center"/>
          </w:tcPr>
          <w:p w14:paraId="356C891F" w14:textId="77777777" w:rsidR="00B12C9F" w:rsidRPr="007C18F7" w:rsidRDefault="00B12C9F" w:rsidP="00B12C9F">
            <w:pPr>
              <w:rPr>
                <w:rFonts w:asciiTheme="minorHAnsi" w:hAnsiTheme="minorHAnsi" w:cstheme="minorHAnsi"/>
                <w:b/>
                <w:bCs/>
                <w:color w:val="000000"/>
                <w:sz w:val="22"/>
                <w:szCs w:val="22"/>
              </w:rPr>
            </w:pPr>
          </w:p>
        </w:tc>
        <w:tc>
          <w:tcPr>
            <w:tcW w:w="554" w:type="dxa"/>
            <w:gridSpan w:val="2"/>
            <w:shd w:val="clear" w:color="auto" w:fill="auto"/>
            <w:vAlign w:val="center"/>
          </w:tcPr>
          <w:p w14:paraId="1FD53677" w14:textId="77777777" w:rsidR="00B12C9F" w:rsidRPr="007C18F7" w:rsidRDefault="00B12C9F" w:rsidP="00B12C9F">
            <w:pPr>
              <w:jc w:val="center"/>
              <w:rPr>
                <w:rFonts w:asciiTheme="minorHAnsi" w:hAnsiTheme="minorHAnsi" w:cstheme="minorHAnsi"/>
                <w:b/>
                <w:bCs/>
                <w:color w:val="000000"/>
                <w:sz w:val="22"/>
                <w:szCs w:val="22"/>
              </w:rPr>
            </w:pPr>
            <w:r w:rsidRPr="007C18F7">
              <w:rPr>
                <w:rFonts w:asciiTheme="minorHAnsi" w:hAnsiTheme="minorHAnsi" w:cstheme="minorHAnsi"/>
                <w:b/>
                <w:bCs/>
                <w:color w:val="000000"/>
                <w:sz w:val="22"/>
                <w:szCs w:val="22"/>
              </w:rPr>
              <w:t>1</w:t>
            </w:r>
          </w:p>
        </w:tc>
        <w:tc>
          <w:tcPr>
            <w:tcW w:w="555" w:type="dxa"/>
            <w:gridSpan w:val="2"/>
            <w:shd w:val="clear" w:color="auto" w:fill="auto"/>
            <w:vAlign w:val="center"/>
          </w:tcPr>
          <w:p w14:paraId="519742A7" w14:textId="77777777" w:rsidR="00B12C9F" w:rsidRPr="007C18F7" w:rsidRDefault="00B12C9F" w:rsidP="00B12C9F">
            <w:pPr>
              <w:jc w:val="center"/>
              <w:rPr>
                <w:rFonts w:asciiTheme="minorHAnsi" w:hAnsiTheme="minorHAnsi" w:cstheme="minorHAnsi"/>
                <w:b/>
                <w:bCs/>
                <w:color w:val="000000"/>
                <w:sz w:val="22"/>
                <w:szCs w:val="22"/>
              </w:rPr>
            </w:pPr>
            <w:r w:rsidRPr="007C18F7">
              <w:rPr>
                <w:rFonts w:asciiTheme="minorHAnsi" w:hAnsiTheme="minorHAnsi" w:cstheme="minorHAnsi"/>
                <w:b/>
                <w:bCs/>
                <w:color w:val="000000"/>
                <w:sz w:val="22"/>
                <w:szCs w:val="22"/>
              </w:rPr>
              <w:t>2</w:t>
            </w:r>
          </w:p>
        </w:tc>
        <w:tc>
          <w:tcPr>
            <w:tcW w:w="555" w:type="dxa"/>
            <w:gridSpan w:val="2"/>
            <w:shd w:val="clear" w:color="auto" w:fill="auto"/>
            <w:vAlign w:val="center"/>
          </w:tcPr>
          <w:p w14:paraId="32E4EF30" w14:textId="77777777" w:rsidR="00B12C9F" w:rsidRPr="007C18F7" w:rsidRDefault="00B12C9F" w:rsidP="00B12C9F">
            <w:pPr>
              <w:jc w:val="center"/>
              <w:rPr>
                <w:rFonts w:asciiTheme="minorHAnsi" w:hAnsiTheme="minorHAnsi" w:cstheme="minorHAnsi"/>
                <w:b/>
                <w:bCs/>
                <w:color w:val="000000"/>
                <w:sz w:val="22"/>
                <w:szCs w:val="22"/>
              </w:rPr>
            </w:pPr>
            <w:r w:rsidRPr="007C18F7">
              <w:rPr>
                <w:rFonts w:asciiTheme="minorHAnsi" w:hAnsiTheme="minorHAnsi" w:cstheme="minorHAnsi"/>
                <w:b/>
                <w:bCs/>
                <w:color w:val="000000"/>
                <w:sz w:val="22"/>
                <w:szCs w:val="22"/>
              </w:rPr>
              <w:t>3</w:t>
            </w:r>
          </w:p>
        </w:tc>
        <w:tc>
          <w:tcPr>
            <w:tcW w:w="555" w:type="dxa"/>
            <w:gridSpan w:val="2"/>
            <w:shd w:val="clear" w:color="auto" w:fill="auto"/>
            <w:vAlign w:val="center"/>
          </w:tcPr>
          <w:p w14:paraId="13B8DB35" w14:textId="77777777" w:rsidR="00B12C9F" w:rsidRPr="007C18F7" w:rsidRDefault="00B12C9F" w:rsidP="00B12C9F">
            <w:pPr>
              <w:jc w:val="center"/>
              <w:rPr>
                <w:rFonts w:asciiTheme="minorHAnsi" w:hAnsiTheme="minorHAnsi" w:cstheme="minorHAnsi"/>
                <w:b/>
                <w:bCs/>
                <w:color w:val="000000"/>
                <w:sz w:val="22"/>
                <w:szCs w:val="22"/>
              </w:rPr>
            </w:pPr>
            <w:r w:rsidRPr="007C18F7">
              <w:rPr>
                <w:rFonts w:asciiTheme="minorHAnsi" w:hAnsiTheme="minorHAnsi" w:cstheme="minorHAnsi"/>
                <w:b/>
                <w:bCs/>
                <w:color w:val="000000"/>
                <w:sz w:val="22"/>
                <w:szCs w:val="22"/>
              </w:rPr>
              <w:t>4</w:t>
            </w:r>
          </w:p>
        </w:tc>
        <w:tc>
          <w:tcPr>
            <w:tcW w:w="555" w:type="dxa"/>
            <w:gridSpan w:val="2"/>
            <w:shd w:val="clear" w:color="auto" w:fill="auto"/>
            <w:vAlign w:val="center"/>
          </w:tcPr>
          <w:p w14:paraId="35BE40C5" w14:textId="77777777" w:rsidR="00B12C9F" w:rsidRPr="007C18F7" w:rsidRDefault="00B12C9F" w:rsidP="00B12C9F">
            <w:pPr>
              <w:jc w:val="center"/>
              <w:rPr>
                <w:rFonts w:asciiTheme="minorHAnsi" w:hAnsiTheme="minorHAnsi" w:cstheme="minorHAnsi"/>
                <w:b/>
                <w:bCs/>
                <w:color w:val="000000"/>
                <w:sz w:val="22"/>
                <w:szCs w:val="22"/>
              </w:rPr>
            </w:pPr>
            <w:r w:rsidRPr="007C18F7">
              <w:rPr>
                <w:rFonts w:asciiTheme="minorHAnsi" w:hAnsiTheme="minorHAnsi" w:cstheme="minorHAnsi"/>
                <w:b/>
                <w:bCs/>
                <w:color w:val="000000"/>
                <w:sz w:val="22"/>
                <w:szCs w:val="22"/>
              </w:rPr>
              <w:t>5</w:t>
            </w:r>
          </w:p>
        </w:tc>
        <w:tc>
          <w:tcPr>
            <w:tcW w:w="555" w:type="dxa"/>
            <w:gridSpan w:val="2"/>
            <w:shd w:val="clear" w:color="auto" w:fill="auto"/>
            <w:vAlign w:val="center"/>
          </w:tcPr>
          <w:p w14:paraId="5EC7881A" w14:textId="77777777" w:rsidR="00B12C9F" w:rsidRPr="007C18F7" w:rsidRDefault="00B12C9F" w:rsidP="00B12C9F">
            <w:pPr>
              <w:jc w:val="center"/>
              <w:rPr>
                <w:rFonts w:asciiTheme="minorHAnsi" w:hAnsiTheme="minorHAnsi" w:cstheme="minorHAnsi"/>
                <w:b/>
                <w:bCs/>
                <w:color w:val="000000"/>
                <w:sz w:val="22"/>
                <w:szCs w:val="22"/>
              </w:rPr>
            </w:pPr>
            <w:r w:rsidRPr="007C18F7">
              <w:rPr>
                <w:rFonts w:asciiTheme="minorHAnsi" w:hAnsiTheme="minorHAnsi" w:cstheme="minorHAnsi"/>
                <w:b/>
                <w:bCs/>
                <w:color w:val="000000"/>
                <w:sz w:val="22"/>
                <w:szCs w:val="22"/>
              </w:rPr>
              <w:t>6</w:t>
            </w:r>
          </w:p>
        </w:tc>
        <w:tc>
          <w:tcPr>
            <w:tcW w:w="554" w:type="dxa"/>
            <w:gridSpan w:val="2"/>
            <w:shd w:val="clear" w:color="auto" w:fill="auto"/>
            <w:vAlign w:val="center"/>
          </w:tcPr>
          <w:p w14:paraId="27BD32AD" w14:textId="77777777" w:rsidR="00B12C9F" w:rsidRPr="007C18F7" w:rsidRDefault="00B12C9F" w:rsidP="00B12C9F">
            <w:pPr>
              <w:jc w:val="center"/>
              <w:rPr>
                <w:rFonts w:asciiTheme="minorHAnsi" w:hAnsiTheme="minorHAnsi" w:cstheme="minorHAnsi"/>
                <w:b/>
                <w:bCs/>
                <w:color w:val="000000"/>
                <w:sz w:val="22"/>
                <w:szCs w:val="22"/>
              </w:rPr>
            </w:pPr>
            <w:r w:rsidRPr="007C18F7">
              <w:rPr>
                <w:rFonts w:asciiTheme="minorHAnsi" w:hAnsiTheme="minorHAnsi" w:cstheme="minorHAnsi"/>
                <w:b/>
                <w:bCs/>
                <w:color w:val="000000"/>
                <w:sz w:val="22"/>
                <w:szCs w:val="22"/>
              </w:rPr>
              <w:t>7</w:t>
            </w:r>
          </w:p>
        </w:tc>
        <w:tc>
          <w:tcPr>
            <w:tcW w:w="555" w:type="dxa"/>
            <w:gridSpan w:val="2"/>
            <w:shd w:val="clear" w:color="auto" w:fill="auto"/>
            <w:vAlign w:val="center"/>
          </w:tcPr>
          <w:p w14:paraId="204DD989" w14:textId="77777777" w:rsidR="00B12C9F" w:rsidRPr="007C18F7" w:rsidRDefault="00B12C9F" w:rsidP="00B12C9F">
            <w:pPr>
              <w:jc w:val="center"/>
              <w:rPr>
                <w:rFonts w:asciiTheme="minorHAnsi" w:hAnsiTheme="minorHAnsi" w:cstheme="minorHAnsi"/>
                <w:b/>
                <w:bCs/>
                <w:color w:val="000000"/>
                <w:sz w:val="22"/>
                <w:szCs w:val="22"/>
              </w:rPr>
            </w:pPr>
            <w:r w:rsidRPr="007C18F7">
              <w:rPr>
                <w:rFonts w:asciiTheme="minorHAnsi" w:hAnsiTheme="minorHAnsi" w:cstheme="minorHAnsi"/>
                <w:b/>
                <w:bCs/>
                <w:color w:val="000000"/>
                <w:sz w:val="22"/>
                <w:szCs w:val="22"/>
              </w:rPr>
              <w:t>8</w:t>
            </w:r>
          </w:p>
        </w:tc>
        <w:tc>
          <w:tcPr>
            <w:tcW w:w="555" w:type="dxa"/>
            <w:gridSpan w:val="2"/>
            <w:shd w:val="clear" w:color="auto" w:fill="auto"/>
            <w:vAlign w:val="center"/>
          </w:tcPr>
          <w:p w14:paraId="659F2992" w14:textId="77777777" w:rsidR="00B12C9F" w:rsidRPr="007C18F7" w:rsidRDefault="00B12C9F" w:rsidP="00B12C9F">
            <w:pPr>
              <w:jc w:val="center"/>
              <w:rPr>
                <w:rFonts w:asciiTheme="minorHAnsi" w:hAnsiTheme="minorHAnsi" w:cstheme="minorHAnsi"/>
                <w:b/>
                <w:bCs/>
                <w:color w:val="000000"/>
                <w:sz w:val="22"/>
                <w:szCs w:val="22"/>
              </w:rPr>
            </w:pPr>
            <w:r w:rsidRPr="007C18F7">
              <w:rPr>
                <w:rFonts w:asciiTheme="minorHAnsi" w:hAnsiTheme="minorHAnsi" w:cstheme="minorHAnsi"/>
                <w:b/>
                <w:bCs/>
                <w:color w:val="000000"/>
                <w:sz w:val="22"/>
                <w:szCs w:val="22"/>
              </w:rPr>
              <w:t>9</w:t>
            </w:r>
          </w:p>
        </w:tc>
        <w:tc>
          <w:tcPr>
            <w:tcW w:w="555" w:type="dxa"/>
            <w:gridSpan w:val="2"/>
            <w:shd w:val="clear" w:color="auto" w:fill="auto"/>
            <w:vAlign w:val="center"/>
          </w:tcPr>
          <w:p w14:paraId="260AA6D9" w14:textId="77777777" w:rsidR="00B12C9F" w:rsidRPr="007C18F7" w:rsidRDefault="00B12C9F" w:rsidP="00B12C9F">
            <w:pPr>
              <w:jc w:val="center"/>
              <w:rPr>
                <w:rFonts w:asciiTheme="minorHAnsi" w:hAnsiTheme="minorHAnsi" w:cstheme="minorHAnsi"/>
                <w:b/>
                <w:bCs/>
                <w:color w:val="000000"/>
                <w:sz w:val="22"/>
                <w:szCs w:val="22"/>
              </w:rPr>
            </w:pPr>
            <w:r w:rsidRPr="007C18F7">
              <w:rPr>
                <w:rFonts w:asciiTheme="minorHAnsi" w:hAnsiTheme="minorHAnsi" w:cstheme="minorHAnsi"/>
                <w:b/>
                <w:bCs/>
                <w:color w:val="000000"/>
                <w:sz w:val="22"/>
                <w:szCs w:val="22"/>
              </w:rPr>
              <w:t>10</w:t>
            </w:r>
          </w:p>
        </w:tc>
        <w:tc>
          <w:tcPr>
            <w:tcW w:w="555" w:type="dxa"/>
            <w:gridSpan w:val="2"/>
            <w:shd w:val="clear" w:color="auto" w:fill="auto"/>
            <w:vAlign w:val="center"/>
          </w:tcPr>
          <w:p w14:paraId="01AFA063" w14:textId="77777777" w:rsidR="00B12C9F" w:rsidRPr="007C18F7" w:rsidRDefault="00B12C9F" w:rsidP="00B12C9F">
            <w:pPr>
              <w:jc w:val="center"/>
              <w:rPr>
                <w:rFonts w:asciiTheme="minorHAnsi" w:hAnsiTheme="minorHAnsi" w:cstheme="minorHAnsi"/>
                <w:b/>
                <w:bCs/>
                <w:color w:val="000000"/>
                <w:sz w:val="22"/>
                <w:szCs w:val="22"/>
              </w:rPr>
            </w:pPr>
            <w:r w:rsidRPr="007C18F7">
              <w:rPr>
                <w:rFonts w:asciiTheme="minorHAnsi" w:hAnsiTheme="minorHAnsi" w:cstheme="minorHAnsi"/>
                <w:b/>
                <w:bCs/>
                <w:color w:val="000000"/>
                <w:sz w:val="22"/>
                <w:szCs w:val="22"/>
              </w:rPr>
              <w:t>11</w:t>
            </w:r>
          </w:p>
        </w:tc>
        <w:tc>
          <w:tcPr>
            <w:tcW w:w="555" w:type="dxa"/>
            <w:gridSpan w:val="2"/>
            <w:shd w:val="clear" w:color="auto" w:fill="auto"/>
            <w:vAlign w:val="center"/>
          </w:tcPr>
          <w:p w14:paraId="49A8A95E" w14:textId="77777777" w:rsidR="00B12C9F" w:rsidRPr="007C18F7" w:rsidRDefault="00B12C9F" w:rsidP="00B12C9F">
            <w:pPr>
              <w:jc w:val="center"/>
              <w:rPr>
                <w:rFonts w:asciiTheme="minorHAnsi" w:hAnsiTheme="minorHAnsi" w:cstheme="minorHAnsi"/>
                <w:b/>
                <w:bCs/>
                <w:color w:val="000000"/>
                <w:sz w:val="22"/>
                <w:szCs w:val="22"/>
              </w:rPr>
            </w:pPr>
            <w:r w:rsidRPr="007C18F7">
              <w:rPr>
                <w:rFonts w:asciiTheme="minorHAnsi" w:hAnsiTheme="minorHAnsi" w:cstheme="minorHAnsi"/>
                <w:b/>
                <w:bCs/>
                <w:color w:val="000000"/>
                <w:sz w:val="22"/>
                <w:szCs w:val="22"/>
              </w:rPr>
              <w:t>12</w:t>
            </w:r>
          </w:p>
        </w:tc>
      </w:tr>
      <w:tr w:rsidR="00B12C9F" w:rsidRPr="007C18F7" w14:paraId="4B8C0276" w14:textId="77777777" w:rsidTr="00B12C9F">
        <w:trPr>
          <w:trHeight w:val="340"/>
        </w:trPr>
        <w:tc>
          <w:tcPr>
            <w:tcW w:w="850" w:type="dxa"/>
            <w:shd w:val="clear" w:color="auto" w:fill="auto"/>
            <w:vAlign w:val="center"/>
          </w:tcPr>
          <w:p w14:paraId="6262B0B5" w14:textId="77777777" w:rsidR="00B12C9F" w:rsidRPr="007C18F7" w:rsidRDefault="00B12C9F" w:rsidP="00B12C9F">
            <w:pPr>
              <w:jc w:val="center"/>
              <w:rPr>
                <w:rFonts w:asciiTheme="minorHAnsi" w:hAnsiTheme="minorHAnsi" w:cstheme="minorHAnsi"/>
                <w:color w:val="000000"/>
                <w:sz w:val="22"/>
                <w:szCs w:val="22"/>
              </w:rPr>
            </w:pPr>
            <w:r w:rsidRPr="007C18F7">
              <w:rPr>
                <w:rFonts w:asciiTheme="minorHAnsi" w:hAnsiTheme="minorHAnsi" w:cstheme="minorHAnsi"/>
                <w:color w:val="000000"/>
                <w:sz w:val="22"/>
                <w:szCs w:val="22"/>
              </w:rPr>
              <w:t>1</w:t>
            </w:r>
          </w:p>
        </w:tc>
        <w:tc>
          <w:tcPr>
            <w:tcW w:w="1701" w:type="dxa"/>
            <w:shd w:val="clear" w:color="auto" w:fill="auto"/>
            <w:vAlign w:val="center"/>
          </w:tcPr>
          <w:p w14:paraId="7F21FAE6"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Produto 1</w:t>
            </w:r>
          </w:p>
        </w:tc>
        <w:tc>
          <w:tcPr>
            <w:tcW w:w="277" w:type="dxa"/>
            <w:shd w:val="clear" w:color="000000" w:fill="F79646"/>
            <w:vAlign w:val="center"/>
          </w:tcPr>
          <w:p w14:paraId="55A34004" w14:textId="77777777" w:rsidR="00B12C9F" w:rsidRPr="007C18F7" w:rsidRDefault="00B12C9F" w:rsidP="00B12C9F">
            <w:pPr>
              <w:rPr>
                <w:rFonts w:asciiTheme="minorHAnsi" w:hAnsiTheme="minorHAnsi" w:cstheme="minorHAnsi"/>
                <w:color w:val="000000"/>
                <w:sz w:val="22"/>
                <w:szCs w:val="22"/>
              </w:rPr>
            </w:pPr>
          </w:p>
        </w:tc>
        <w:tc>
          <w:tcPr>
            <w:tcW w:w="277" w:type="dxa"/>
            <w:shd w:val="clear" w:color="000000" w:fill="F79646"/>
            <w:vAlign w:val="center"/>
          </w:tcPr>
          <w:p w14:paraId="72DBBA08" w14:textId="77777777" w:rsidR="00B12C9F" w:rsidRPr="007C18F7" w:rsidRDefault="00B12C9F" w:rsidP="00B12C9F">
            <w:pPr>
              <w:rPr>
                <w:rFonts w:asciiTheme="minorHAnsi" w:hAnsiTheme="minorHAnsi" w:cstheme="minorHAnsi"/>
                <w:color w:val="000000"/>
                <w:sz w:val="22"/>
                <w:szCs w:val="22"/>
              </w:rPr>
            </w:pPr>
          </w:p>
        </w:tc>
        <w:tc>
          <w:tcPr>
            <w:tcW w:w="278" w:type="dxa"/>
            <w:shd w:val="clear" w:color="auto" w:fill="auto"/>
            <w:vAlign w:val="center"/>
          </w:tcPr>
          <w:p w14:paraId="727CCA47" w14:textId="77777777" w:rsidR="00B12C9F" w:rsidRPr="007C18F7" w:rsidRDefault="00B12C9F" w:rsidP="00B12C9F">
            <w:pPr>
              <w:rPr>
                <w:rFonts w:asciiTheme="minorHAnsi" w:hAnsiTheme="minorHAnsi" w:cstheme="minorHAnsi"/>
                <w:color w:val="000000"/>
                <w:sz w:val="22"/>
                <w:szCs w:val="22"/>
              </w:rPr>
            </w:pPr>
          </w:p>
        </w:tc>
        <w:tc>
          <w:tcPr>
            <w:tcW w:w="277" w:type="dxa"/>
            <w:shd w:val="clear" w:color="auto" w:fill="auto"/>
            <w:vAlign w:val="center"/>
          </w:tcPr>
          <w:p w14:paraId="3868EBEC" w14:textId="77777777" w:rsidR="00B12C9F" w:rsidRPr="007C18F7" w:rsidRDefault="00B12C9F" w:rsidP="00B12C9F">
            <w:pPr>
              <w:rPr>
                <w:rFonts w:asciiTheme="minorHAnsi" w:hAnsiTheme="minorHAnsi" w:cstheme="minorHAnsi"/>
                <w:color w:val="000000"/>
                <w:sz w:val="22"/>
                <w:szCs w:val="22"/>
              </w:rPr>
            </w:pPr>
          </w:p>
        </w:tc>
        <w:tc>
          <w:tcPr>
            <w:tcW w:w="278" w:type="dxa"/>
            <w:shd w:val="clear" w:color="auto" w:fill="auto"/>
            <w:vAlign w:val="center"/>
          </w:tcPr>
          <w:p w14:paraId="2C2F8664" w14:textId="77777777" w:rsidR="00B12C9F" w:rsidRPr="007C18F7" w:rsidRDefault="00B12C9F" w:rsidP="00B12C9F">
            <w:pPr>
              <w:rPr>
                <w:rFonts w:asciiTheme="minorHAnsi" w:hAnsiTheme="minorHAnsi" w:cstheme="minorHAnsi"/>
                <w:color w:val="000000"/>
                <w:sz w:val="22"/>
                <w:szCs w:val="22"/>
              </w:rPr>
            </w:pPr>
          </w:p>
        </w:tc>
        <w:tc>
          <w:tcPr>
            <w:tcW w:w="277" w:type="dxa"/>
            <w:shd w:val="clear" w:color="auto" w:fill="auto"/>
            <w:vAlign w:val="center"/>
          </w:tcPr>
          <w:p w14:paraId="36437302" w14:textId="77777777" w:rsidR="00B12C9F" w:rsidRPr="007C18F7" w:rsidRDefault="00B12C9F" w:rsidP="00B12C9F">
            <w:pPr>
              <w:rPr>
                <w:rFonts w:asciiTheme="minorHAnsi" w:hAnsiTheme="minorHAnsi" w:cstheme="minorHAnsi"/>
                <w:color w:val="000000"/>
                <w:sz w:val="22"/>
                <w:szCs w:val="22"/>
              </w:rPr>
            </w:pPr>
          </w:p>
        </w:tc>
        <w:tc>
          <w:tcPr>
            <w:tcW w:w="277" w:type="dxa"/>
            <w:shd w:val="clear" w:color="auto" w:fill="auto"/>
            <w:vAlign w:val="center"/>
          </w:tcPr>
          <w:p w14:paraId="549FF4E8" w14:textId="77777777" w:rsidR="00B12C9F" w:rsidRPr="007C18F7" w:rsidRDefault="00B12C9F" w:rsidP="00B12C9F">
            <w:pPr>
              <w:rPr>
                <w:rFonts w:asciiTheme="minorHAnsi" w:hAnsiTheme="minorHAnsi" w:cstheme="minorHAnsi"/>
                <w:color w:val="000000"/>
                <w:sz w:val="22"/>
                <w:szCs w:val="22"/>
              </w:rPr>
            </w:pPr>
          </w:p>
        </w:tc>
        <w:tc>
          <w:tcPr>
            <w:tcW w:w="278" w:type="dxa"/>
            <w:shd w:val="clear" w:color="auto" w:fill="auto"/>
            <w:vAlign w:val="center"/>
          </w:tcPr>
          <w:p w14:paraId="178358AD" w14:textId="77777777" w:rsidR="00B12C9F" w:rsidRPr="007C18F7" w:rsidRDefault="00B12C9F" w:rsidP="00B12C9F">
            <w:pPr>
              <w:rPr>
                <w:rFonts w:asciiTheme="minorHAnsi" w:hAnsiTheme="minorHAnsi" w:cstheme="minorHAnsi"/>
                <w:color w:val="000000"/>
                <w:sz w:val="22"/>
                <w:szCs w:val="22"/>
              </w:rPr>
            </w:pPr>
          </w:p>
        </w:tc>
        <w:tc>
          <w:tcPr>
            <w:tcW w:w="277" w:type="dxa"/>
            <w:shd w:val="clear" w:color="auto" w:fill="auto"/>
            <w:vAlign w:val="center"/>
          </w:tcPr>
          <w:p w14:paraId="24EDAA02" w14:textId="77777777" w:rsidR="00B12C9F" w:rsidRPr="007C18F7" w:rsidRDefault="00B12C9F" w:rsidP="00B12C9F">
            <w:pPr>
              <w:rPr>
                <w:rFonts w:asciiTheme="minorHAnsi" w:hAnsiTheme="minorHAnsi" w:cstheme="minorHAnsi"/>
                <w:color w:val="000000"/>
                <w:sz w:val="22"/>
                <w:szCs w:val="22"/>
              </w:rPr>
            </w:pPr>
          </w:p>
        </w:tc>
        <w:tc>
          <w:tcPr>
            <w:tcW w:w="278" w:type="dxa"/>
            <w:shd w:val="clear" w:color="auto" w:fill="auto"/>
            <w:vAlign w:val="center"/>
          </w:tcPr>
          <w:p w14:paraId="4C9FDB4E" w14:textId="77777777" w:rsidR="00B12C9F" w:rsidRPr="007C18F7" w:rsidRDefault="00B12C9F" w:rsidP="00B12C9F">
            <w:pPr>
              <w:rPr>
                <w:rFonts w:asciiTheme="minorHAnsi" w:hAnsiTheme="minorHAnsi" w:cstheme="minorHAnsi"/>
                <w:color w:val="000000"/>
                <w:sz w:val="22"/>
                <w:szCs w:val="22"/>
              </w:rPr>
            </w:pPr>
          </w:p>
        </w:tc>
        <w:tc>
          <w:tcPr>
            <w:tcW w:w="277" w:type="dxa"/>
            <w:shd w:val="clear" w:color="auto" w:fill="auto"/>
            <w:vAlign w:val="center"/>
          </w:tcPr>
          <w:p w14:paraId="2BAD0B3D" w14:textId="77777777" w:rsidR="00B12C9F" w:rsidRPr="007C18F7" w:rsidRDefault="00B12C9F" w:rsidP="00B12C9F">
            <w:pPr>
              <w:rPr>
                <w:rFonts w:asciiTheme="minorHAnsi" w:hAnsiTheme="minorHAnsi" w:cstheme="minorHAnsi"/>
                <w:color w:val="000000"/>
                <w:sz w:val="22"/>
                <w:szCs w:val="22"/>
              </w:rPr>
            </w:pPr>
          </w:p>
        </w:tc>
        <w:tc>
          <w:tcPr>
            <w:tcW w:w="278" w:type="dxa"/>
            <w:shd w:val="clear" w:color="auto" w:fill="auto"/>
            <w:vAlign w:val="center"/>
          </w:tcPr>
          <w:p w14:paraId="2894FD13" w14:textId="77777777" w:rsidR="00B12C9F" w:rsidRPr="007C18F7" w:rsidRDefault="00B12C9F" w:rsidP="00B12C9F">
            <w:pPr>
              <w:rPr>
                <w:rFonts w:asciiTheme="minorHAnsi" w:hAnsiTheme="minorHAnsi" w:cstheme="minorHAnsi"/>
                <w:color w:val="000000"/>
                <w:sz w:val="22"/>
                <w:szCs w:val="22"/>
              </w:rPr>
            </w:pPr>
          </w:p>
        </w:tc>
        <w:tc>
          <w:tcPr>
            <w:tcW w:w="277" w:type="dxa"/>
            <w:shd w:val="clear" w:color="auto" w:fill="auto"/>
            <w:vAlign w:val="center"/>
          </w:tcPr>
          <w:p w14:paraId="76BD9A8A" w14:textId="77777777" w:rsidR="00B12C9F" w:rsidRPr="007C18F7" w:rsidRDefault="00B12C9F" w:rsidP="00B12C9F">
            <w:pPr>
              <w:rPr>
                <w:rFonts w:asciiTheme="minorHAnsi" w:hAnsiTheme="minorHAnsi" w:cstheme="minorHAnsi"/>
                <w:color w:val="000000"/>
                <w:sz w:val="22"/>
                <w:szCs w:val="22"/>
              </w:rPr>
            </w:pPr>
          </w:p>
        </w:tc>
        <w:tc>
          <w:tcPr>
            <w:tcW w:w="277" w:type="dxa"/>
            <w:shd w:val="clear" w:color="auto" w:fill="auto"/>
            <w:vAlign w:val="center"/>
          </w:tcPr>
          <w:p w14:paraId="62DE9BC3" w14:textId="77777777" w:rsidR="00B12C9F" w:rsidRPr="007C18F7" w:rsidRDefault="00B12C9F" w:rsidP="00B12C9F">
            <w:pPr>
              <w:rPr>
                <w:rFonts w:asciiTheme="minorHAnsi" w:hAnsiTheme="minorHAnsi" w:cstheme="minorHAnsi"/>
                <w:color w:val="000000"/>
                <w:sz w:val="22"/>
                <w:szCs w:val="22"/>
              </w:rPr>
            </w:pPr>
          </w:p>
        </w:tc>
        <w:tc>
          <w:tcPr>
            <w:tcW w:w="278" w:type="dxa"/>
            <w:shd w:val="clear" w:color="auto" w:fill="auto"/>
            <w:vAlign w:val="center"/>
          </w:tcPr>
          <w:p w14:paraId="110A7CF5" w14:textId="77777777" w:rsidR="00B12C9F" w:rsidRPr="007C18F7" w:rsidRDefault="00B12C9F" w:rsidP="00B12C9F">
            <w:pPr>
              <w:rPr>
                <w:rFonts w:asciiTheme="minorHAnsi" w:hAnsiTheme="minorHAnsi" w:cstheme="minorHAnsi"/>
                <w:color w:val="000000"/>
                <w:sz w:val="22"/>
                <w:szCs w:val="22"/>
              </w:rPr>
            </w:pPr>
          </w:p>
        </w:tc>
        <w:tc>
          <w:tcPr>
            <w:tcW w:w="277" w:type="dxa"/>
            <w:shd w:val="clear" w:color="auto" w:fill="auto"/>
            <w:vAlign w:val="center"/>
          </w:tcPr>
          <w:p w14:paraId="5A6872CF" w14:textId="77777777" w:rsidR="00B12C9F" w:rsidRPr="007C18F7" w:rsidRDefault="00B12C9F" w:rsidP="00B12C9F">
            <w:pPr>
              <w:rPr>
                <w:rFonts w:asciiTheme="minorHAnsi" w:hAnsiTheme="minorHAnsi" w:cstheme="minorHAnsi"/>
                <w:color w:val="000000"/>
                <w:sz w:val="22"/>
                <w:szCs w:val="22"/>
              </w:rPr>
            </w:pPr>
          </w:p>
        </w:tc>
        <w:tc>
          <w:tcPr>
            <w:tcW w:w="278" w:type="dxa"/>
            <w:shd w:val="clear" w:color="auto" w:fill="auto"/>
            <w:vAlign w:val="center"/>
          </w:tcPr>
          <w:p w14:paraId="740944B1" w14:textId="77777777" w:rsidR="00B12C9F" w:rsidRPr="007C18F7" w:rsidRDefault="00B12C9F" w:rsidP="00B12C9F">
            <w:pPr>
              <w:rPr>
                <w:rFonts w:asciiTheme="minorHAnsi" w:hAnsiTheme="minorHAnsi" w:cstheme="minorHAnsi"/>
                <w:color w:val="000000"/>
                <w:sz w:val="22"/>
                <w:szCs w:val="22"/>
              </w:rPr>
            </w:pPr>
          </w:p>
        </w:tc>
        <w:tc>
          <w:tcPr>
            <w:tcW w:w="277" w:type="dxa"/>
            <w:shd w:val="clear" w:color="auto" w:fill="auto"/>
            <w:vAlign w:val="center"/>
          </w:tcPr>
          <w:p w14:paraId="229D1DCF" w14:textId="77777777" w:rsidR="00B12C9F" w:rsidRPr="007C18F7" w:rsidRDefault="00B12C9F" w:rsidP="00B12C9F">
            <w:pPr>
              <w:rPr>
                <w:rFonts w:asciiTheme="minorHAnsi" w:hAnsiTheme="minorHAnsi" w:cstheme="minorHAnsi"/>
                <w:color w:val="000000"/>
                <w:sz w:val="22"/>
                <w:szCs w:val="22"/>
              </w:rPr>
            </w:pPr>
          </w:p>
        </w:tc>
        <w:tc>
          <w:tcPr>
            <w:tcW w:w="277" w:type="dxa"/>
            <w:shd w:val="clear" w:color="auto" w:fill="auto"/>
            <w:vAlign w:val="center"/>
          </w:tcPr>
          <w:p w14:paraId="008D4A12" w14:textId="77777777" w:rsidR="00B12C9F" w:rsidRPr="007C18F7" w:rsidRDefault="00B12C9F" w:rsidP="00B12C9F">
            <w:pPr>
              <w:rPr>
                <w:rFonts w:asciiTheme="minorHAnsi" w:hAnsiTheme="minorHAnsi" w:cstheme="minorHAnsi"/>
                <w:color w:val="000000"/>
                <w:sz w:val="22"/>
                <w:szCs w:val="22"/>
              </w:rPr>
            </w:pPr>
          </w:p>
        </w:tc>
        <w:tc>
          <w:tcPr>
            <w:tcW w:w="278" w:type="dxa"/>
            <w:shd w:val="clear" w:color="auto" w:fill="auto"/>
            <w:vAlign w:val="center"/>
          </w:tcPr>
          <w:p w14:paraId="475F4D09" w14:textId="77777777" w:rsidR="00B12C9F" w:rsidRPr="007C18F7" w:rsidRDefault="00B12C9F" w:rsidP="00B12C9F">
            <w:pPr>
              <w:rPr>
                <w:rFonts w:asciiTheme="minorHAnsi" w:hAnsiTheme="minorHAnsi" w:cstheme="minorHAnsi"/>
                <w:color w:val="000000"/>
                <w:sz w:val="22"/>
                <w:szCs w:val="22"/>
              </w:rPr>
            </w:pPr>
          </w:p>
        </w:tc>
        <w:tc>
          <w:tcPr>
            <w:tcW w:w="277" w:type="dxa"/>
            <w:shd w:val="clear" w:color="auto" w:fill="auto"/>
            <w:vAlign w:val="center"/>
          </w:tcPr>
          <w:p w14:paraId="2E1B2A76" w14:textId="77777777" w:rsidR="00B12C9F" w:rsidRPr="007C18F7" w:rsidRDefault="00B12C9F" w:rsidP="00B12C9F">
            <w:pPr>
              <w:rPr>
                <w:rFonts w:asciiTheme="minorHAnsi" w:hAnsiTheme="minorHAnsi" w:cstheme="minorHAnsi"/>
                <w:color w:val="000000"/>
                <w:sz w:val="22"/>
                <w:szCs w:val="22"/>
              </w:rPr>
            </w:pPr>
          </w:p>
        </w:tc>
        <w:tc>
          <w:tcPr>
            <w:tcW w:w="278" w:type="dxa"/>
            <w:shd w:val="clear" w:color="auto" w:fill="auto"/>
            <w:vAlign w:val="center"/>
          </w:tcPr>
          <w:p w14:paraId="6338CE27" w14:textId="77777777" w:rsidR="00B12C9F" w:rsidRPr="007C18F7" w:rsidRDefault="00B12C9F" w:rsidP="00B12C9F">
            <w:pPr>
              <w:rPr>
                <w:rFonts w:asciiTheme="minorHAnsi" w:hAnsiTheme="minorHAnsi" w:cstheme="minorHAnsi"/>
                <w:color w:val="000000"/>
                <w:sz w:val="22"/>
                <w:szCs w:val="22"/>
              </w:rPr>
            </w:pPr>
          </w:p>
        </w:tc>
        <w:tc>
          <w:tcPr>
            <w:tcW w:w="277" w:type="dxa"/>
            <w:shd w:val="clear" w:color="auto" w:fill="auto"/>
            <w:vAlign w:val="center"/>
          </w:tcPr>
          <w:p w14:paraId="15498D7B" w14:textId="77777777" w:rsidR="00B12C9F" w:rsidRPr="007C18F7" w:rsidRDefault="00B12C9F" w:rsidP="00B12C9F">
            <w:pPr>
              <w:rPr>
                <w:rFonts w:asciiTheme="minorHAnsi" w:hAnsiTheme="minorHAnsi" w:cstheme="minorHAnsi"/>
                <w:color w:val="000000"/>
                <w:sz w:val="22"/>
                <w:szCs w:val="22"/>
              </w:rPr>
            </w:pPr>
          </w:p>
        </w:tc>
        <w:tc>
          <w:tcPr>
            <w:tcW w:w="278" w:type="dxa"/>
            <w:shd w:val="clear" w:color="auto" w:fill="auto"/>
            <w:vAlign w:val="center"/>
          </w:tcPr>
          <w:p w14:paraId="41C55CF5" w14:textId="77777777" w:rsidR="00B12C9F" w:rsidRPr="007C18F7" w:rsidRDefault="00B12C9F" w:rsidP="00B12C9F">
            <w:pPr>
              <w:rPr>
                <w:rFonts w:asciiTheme="minorHAnsi" w:hAnsiTheme="minorHAnsi" w:cstheme="minorHAnsi"/>
                <w:color w:val="000000"/>
                <w:sz w:val="22"/>
                <w:szCs w:val="22"/>
              </w:rPr>
            </w:pPr>
          </w:p>
        </w:tc>
      </w:tr>
      <w:tr w:rsidR="00B12C9F" w:rsidRPr="007C18F7" w14:paraId="4A56E4D0" w14:textId="77777777" w:rsidTr="00B12C9F">
        <w:trPr>
          <w:trHeight w:val="340"/>
        </w:trPr>
        <w:tc>
          <w:tcPr>
            <w:tcW w:w="850" w:type="dxa"/>
            <w:shd w:val="clear" w:color="auto" w:fill="auto"/>
            <w:vAlign w:val="center"/>
          </w:tcPr>
          <w:p w14:paraId="55475271" w14:textId="77777777" w:rsidR="00B12C9F" w:rsidRPr="007C18F7" w:rsidRDefault="00B12C9F" w:rsidP="00B12C9F">
            <w:pPr>
              <w:jc w:val="center"/>
              <w:rPr>
                <w:rFonts w:asciiTheme="minorHAnsi" w:hAnsiTheme="minorHAnsi" w:cstheme="minorHAnsi"/>
                <w:color w:val="000000"/>
                <w:sz w:val="22"/>
                <w:szCs w:val="22"/>
              </w:rPr>
            </w:pPr>
            <w:r w:rsidRPr="007C18F7">
              <w:rPr>
                <w:rFonts w:asciiTheme="minorHAnsi" w:hAnsiTheme="minorHAnsi" w:cstheme="minorHAnsi"/>
                <w:color w:val="000000"/>
                <w:sz w:val="22"/>
                <w:szCs w:val="22"/>
              </w:rPr>
              <w:t>2</w:t>
            </w:r>
          </w:p>
        </w:tc>
        <w:tc>
          <w:tcPr>
            <w:tcW w:w="1701" w:type="dxa"/>
            <w:shd w:val="clear" w:color="auto" w:fill="auto"/>
            <w:vAlign w:val="center"/>
            <w:hideMark/>
          </w:tcPr>
          <w:p w14:paraId="2C329045"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Produto 2</w:t>
            </w:r>
          </w:p>
        </w:tc>
        <w:tc>
          <w:tcPr>
            <w:tcW w:w="277" w:type="dxa"/>
            <w:shd w:val="clear" w:color="000000" w:fill="F79646"/>
            <w:vAlign w:val="center"/>
            <w:hideMark/>
          </w:tcPr>
          <w:p w14:paraId="2AD56B07"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000000" w:fill="F79646"/>
            <w:vAlign w:val="center"/>
            <w:hideMark/>
          </w:tcPr>
          <w:p w14:paraId="5877BBB7"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8" w:type="dxa"/>
            <w:shd w:val="clear" w:color="auto" w:fill="auto"/>
            <w:vAlign w:val="center"/>
            <w:hideMark/>
          </w:tcPr>
          <w:p w14:paraId="046942F6"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auto" w:fill="auto"/>
            <w:vAlign w:val="center"/>
            <w:hideMark/>
          </w:tcPr>
          <w:p w14:paraId="553A84EC"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8" w:type="dxa"/>
            <w:shd w:val="clear" w:color="auto" w:fill="auto"/>
            <w:vAlign w:val="center"/>
            <w:hideMark/>
          </w:tcPr>
          <w:p w14:paraId="410A3C5C"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auto" w:fill="auto"/>
            <w:vAlign w:val="center"/>
            <w:hideMark/>
          </w:tcPr>
          <w:p w14:paraId="40BA5B1B"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auto" w:fill="auto"/>
            <w:vAlign w:val="center"/>
            <w:hideMark/>
          </w:tcPr>
          <w:p w14:paraId="4845F1CD"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8" w:type="dxa"/>
            <w:shd w:val="clear" w:color="auto" w:fill="auto"/>
            <w:vAlign w:val="center"/>
            <w:hideMark/>
          </w:tcPr>
          <w:p w14:paraId="3E5A1AE4"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auto" w:fill="auto"/>
            <w:vAlign w:val="center"/>
            <w:hideMark/>
          </w:tcPr>
          <w:p w14:paraId="21C6795E"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8" w:type="dxa"/>
            <w:shd w:val="clear" w:color="auto" w:fill="auto"/>
            <w:vAlign w:val="center"/>
            <w:hideMark/>
          </w:tcPr>
          <w:p w14:paraId="562ACB23"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auto" w:fill="auto"/>
            <w:vAlign w:val="center"/>
            <w:hideMark/>
          </w:tcPr>
          <w:p w14:paraId="42BFDC33"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8" w:type="dxa"/>
            <w:shd w:val="clear" w:color="auto" w:fill="auto"/>
            <w:vAlign w:val="center"/>
            <w:hideMark/>
          </w:tcPr>
          <w:p w14:paraId="556F6C3D"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auto" w:fill="auto"/>
            <w:vAlign w:val="center"/>
            <w:hideMark/>
          </w:tcPr>
          <w:p w14:paraId="2E984697"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auto" w:fill="auto"/>
            <w:vAlign w:val="center"/>
            <w:hideMark/>
          </w:tcPr>
          <w:p w14:paraId="22D8CDF2"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8" w:type="dxa"/>
            <w:shd w:val="clear" w:color="auto" w:fill="auto"/>
            <w:vAlign w:val="center"/>
            <w:hideMark/>
          </w:tcPr>
          <w:p w14:paraId="72619481"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auto" w:fill="auto"/>
            <w:vAlign w:val="center"/>
            <w:hideMark/>
          </w:tcPr>
          <w:p w14:paraId="248AFFAB"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8" w:type="dxa"/>
            <w:shd w:val="clear" w:color="auto" w:fill="auto"/>
            <w:vAlign w:val="center"/>
            <w:hideMark/>
          </w:tcPr>
          <w:p w14:paraId="037EFEB1"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auto" w:fill="auto"/>
            <w:vAlign w:val="center"/>
            <w:hideMark/>
          </w:tcPr>
          <w:p w14:paraId="39FD8F4A"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auto" w:fill="auto"/>
            <w:vAlign w:val="center"/>
            <w:hideMark/>
          </w:tcPr>
          <w:p w14:paraId="4F6ECC32"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8" w:type="dxa"/>
            <w:shd w:val="clear" w:color="auto" w:fill="auto"/>
            <w:vAlign w:val="center"/>
            <w:hideMark/>
          </w:tcPr>
          <w:p w14:paraId="689C6A7C"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auto" w:fill="auto"/>
            <w:vAlign w:val="center"/>
            <w:hideMark/>
          </w:tcPr>
          <w:p w14:paraId="53AE0C75"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8" w:type="dxa"/>
            <w:shd w:val="clear" w:color="auto" w:fill="auto"/>
            <w:vAlign w:val="center"/>
            <w:hideMark/>
          </w:tcPr>
          <w:p w14:paraId="5720D68B"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auto" w:fill="auto"/>
            <w:vAlign w:val="center"/>
            <w:hideMark/>
          </w:tcPr>
          <w:p w14:paraId="21D37DDF"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8" w:type="dxa"/>
            <w:shd w:val="clear" w:color="auto" w:fill="auto"/>
            <w:vAlign w:val="center"/>
            <w:hideMark/>
          </w:tcPr>
          <w:p w14:paraId="499092A7"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r>
      <w:tr w:rsidR="00B12C9F" w:rsidRPr="007C18F7" w14:paraId="30F417D5" w14:textId="77777777" w:rsidTr="00B12C9F">
        <w:trPr>
          <w:trHeight w:val="340"/>
        </w:trPr>
        <w:tc>
          <w:tcPr>
            <w:tcW w:w="850" w:type="dxa"/>
            <w:shd w:val="clear" w:color="auto" w:fill="auto"/>
            <w:vAlign w:val="center"/>
          </w:tcPr>
          <w:p w14:paraId="0294D8BB" w14:textId="77777777" w:rsidR="00B12C9F" w:rsidRPr="007C18F7" w:rsidRDefault="00B12C9F" w:rsidP="00B12C9F">
            <w:pPr>
              <w:jc w:val="center"/>
              <w:rPr>
                <w:rFonts w:asciiTheme="minorHAnsi" w:hAnsiTheme="minorHAnsi" w:cstheme="minorHAnsi"/>
                <w:color w:val="000000"/>
                <w:sz w:val="22"/>
                <w:szCs w:val="22"/>
              </w:rPr>
            </w:pPr>
            <w:r w:rsidRPr="007C18F7">
              <w:rPr>
                <w:rFonts w:asciiTheme="minorHAnsi" w:hAnsiTheme="minorHAnsi" w:cstheme="minorHAnsi"/>
                <w:color w:val="000000"/>
                <w:sz w:val="22"/>
                <w:szCs w:val="22"/>
              </w:rPr>
              <w:t>3</w:t>
            </w:r>
          </w:p>
        </w:tc>
        <w:tc>
          <w:tcPr>
            <w:tcW w:w="1701" w:type="dxa"/>
            <w:shd w:val="clear" w:color="auto" w:fill="auto"/>
            <w:vAlign w:val="center"/>
          </w:tcPr>
          <w:p w14:paraId="234B3741"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Produto 3</w:t>
            </w:r>
          </w:p>
        </w:tc>
        <w:tc>
          <w:tcPr>
            <w:tcW w:w="277" w:type="dxa"/>
            <w:shd w:val="clear" w:color="000000" w:fill="F79646"/>
            <w:vAlign w:val="center"/>
            <w:hideMark/>
          </w:tcPr>
          <w:p w14:paraId="179390BC"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000000" w:fill="F79646"/>
            <w:vAlign w:val="center"/>
            <w:hideMark/>
          </w:tcPr>
          <w:p w14:paraId="132437CB"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8" w:type="dxa"/>
            <w:shd w:val="clear" w:color="auto" w:fill="auto"/>
            <w:vAlign w:val="center"/>
            <w:hideMark/>
          </w:tcPr>
          <w:p w14:paraId="6F7D22C3"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auto" w:fill="auto"/>
            <w:vAlign w:val="center"/>
            <w:hideMark/>
          </w:tcPr>
          <w:p w14:paraId="2EAB7FA3"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8" w:type="dxa"/>
            <w:shd w:val="clear" w:color="auto" w:fill="auto"/>
            <w:vAlign w:val="center"/>
            <w:hideMark/>
          </w:tcPr>
          <w:p w14:paraId="044C602B"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auto" w:fill="auto"/>
            <w:vAlign w:val="center"/>
            <w:hideMark/>
          </w:tcPr>
          <w:p w14:paraId="0111FDD5"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auto" w:fill="auto"/>
            <w:vAlign w:val="center"/>
            <w:hideMark/>
          </w:tcPr>
          <w:p w14:paraId="2A438E4D"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8" w:type="dxa"/>
            <w:shd w:val="clear" w:color="auto" w:fill="auto"/>
            <w:vAlign w:val="center"/>
            <w:hideMark/>
          </w:tcPr>
          <w:p w14:paraId="7CB6E31B"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auto" w:fill="auto"/>
            <w:vAlign w:val="center"/>
            <w:hideMark/>
          </w:tcPr>
          <w:p w14:paraId="0F3384ED"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8" w:type="dxa"/>
            <w:shd w:val="clear" w:color="auto" w:fill="auto"/>
            <w:vAlign w:val="center"/>
            <w:hideMark/>
          </w:tcPr>
          <w:p w14:paraId="467F2894"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auto" w:fill="auto"/>
            <w:vAlign w:val="center"/>
            <w:hideMark/>
          </w:tcPr>
          <w:p w14:paraId="17447D40"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8" w:type="dxa"/>
            <w:shd w:val="clear" w:color="auto" w:fill="auto"/>
            <w:vAlign w:val="center"/>
            <w:hideMark/>
          </w:tcPr>
          <w:p w14:paraId="3985BEAA"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auto" w:fill="auto"/>
            <w:vAlign w:val="center"/>
            <w:hideMark/>
          </w:tcPr>
          <w:p w14:paraId="5AF0655C"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auto" w:fill="auto"/>
            <w:vAlign w:val="center"/>
            <w:hideMark/>
          </w:tcPr>
          <w:p w14:paraId="536D5FF3"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8" w:type="dxa"/>
            <w:shd w:val="clear" w:color="auto" w:fill="auto"/>
            <w:vAlign w:val="center"/>
            <w:hideMark/>
          </w:tcPr>
          <w:p w14:paraId="2606CBD7"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auto" w:fill="auto"/>
            <w:vAlign w:val="center"/>
            <w:hideMark/>
          </w:tcPr>
          <w:p w14:paraId="6DC6B36C"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8" w:type="dxa"/>
            <w:shd w:val="clear" w:color="auto" w:fill="auto"/>
            <w:vAlign w:val="center"/>
            <w:hideMark/>
          </w:tcPr>
          <w:p w14:paraId="7ADE1889"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auto" w:fill="auto"/>
            <w:vAlign w:val="center"/>
            <w:hideMark/>
          </w:tcPr>
          <w:p w14:paraId="35604BF6"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auto" w:fill="auto"/>
            <w:vAlign w:val="center"/>
            <w:hideMark/>
          </w:tcPr>
          <w:p w14:paraId="4A4EF083"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8" w:type="dxa"/>
            <w:shd w:val="clear" w:color="auto" w:fill="auto"/>
            <w:vAlign w:val="center"/>
            <w:hideMark/>
          </w:tcPr>
          <w:p w14:paraId="516DAAC1"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auto" w:fill="auto"/>
            <w:vAlign w:val="center"/>
            <w:hideMark/>
          </w:tcPr>
          <w:p w14:paraId="773C8DCB"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8" w:type="dxa"/>
            <w:shd w:val="clear" w:color="auto" w:fill="auto"/>
            <w:vAlign w:val="center"/>
            <w:hideMark/>
          </w:tcPr>
          <w:p w14:paraId="6918A339"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auto" w:fill="auto"/>
            <w:vAlign w:val="center"/>
            <w:hideMark/>
          </w:tcPr>
          <w:p w14:paraId="713AB2EC"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8" w:type="dxa"/>
            <w:shd w:val="clear" w:color="auto" w:fill="auto"/>
            <w:vAlign w:val="center"/>
            <w:hideMark/>
          </w:tcPr>
          <w:p w14:paraId="73EEF32E"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r>
      <w:tr w:rsidR="00B12C9F" w:rsidRPr="007C18F7" w14:paraId="45EAF91A" w14:textId="77777777" w:rsidTr="00B12C9F">
        <w:trPr>
          <w:trHeight w:val="340"/>
        </w:trPr>
        <w:tc>
          <w:tcPr>
            <w:tcW w:w="850" w:type="dxa"/>
            <w:shd w:val="clear" w:color="auto" w:fill="auto"/>
            <w:vAlign w:val="center"/>
          </w:tcPr>
          <w:p w14:paraId="1F43246B" w14:textId="77777777" w:rsidR="00B12C9F" w:rsidRPr="007C18F7" w:rsidRDefault="00B12C9F" w:rsidP="00B12C9F">
            <w:pPr>
              <w:jc w:val="center"/>
              <w:rPr>
                <w:rFonts w:asciiTheme="minorHAnsi" w:hAnsiTheme="minorHAnsi" w:cstheme="minorHAnsi"/>
                <w:color w:val="000000"/>
                <w:sz w:val="22"/>
                <w:szCs w:val="22"/>
              </w:rPr>
            </w:pPr>
            <w:r w:rsidRPr="007C18F7">
              <w:rPr>
                <w:rFonts w:asciiTheme="minorHAnsi" w:hAnsiTheme="minorHAnsi" w:cstheme="minorHAnsi"/>
                <w:color w:val="000000"/>
                <w:sz w:val="22"/>
                <w:szCs w:val="22"/>
              </w:rPr>
              <w:t>4</w:t>
            </w:r>
          </w:p>
        </w:tc>
        <w:tc>
          <w:tcPr>
            <w:tcW w:w="1701" w:type="dxa"/>
            <w:shd w:val="clear" w:color="auto" w:fill="auto"/>
            <w:vAlign w:val="center"/>
          </w:tcPr>
          <w:p w14:paraId="6DD8CEC5"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Produto 4</w:t>
            </w:r>
          </w:p>
        </w:tc>
        <w:tc>
          <w:tcPr>
            <w:tcW w:w="277" w:type="dxa"/>
            <w:shd w:val="clear" w:color="auto" w:fill="auto"/>
            <w:vAlign w:val="center"/>
          </w:tcPr>
          <w:p w14:paraId="31815AB9" w14:textId="77777777" w:rsidR="00B12C9F" w:rsidRPr="007C18F7" w:rsidRDefault="00B12C9F" w:rsidP="00B12C9F">
            <w:pPr>
              <w:rPr>
                <w:rFonts w:asciiTheme="minorHAnsi" w:hAnsiTheme="minorHAnsi" w:cstheme="minorHAnsi"/>
                <w:color w:val="000000"/>
                <w:sz w:val="22"/>
                <w:szCs w:val="22"/>
              </w:rPr>
            </w:pPr>
          </w:p>
        </w:tc>
        <w:tc>
          <w:tcPr>
            <w:tcW w:w="277" w:type="dxa"/>
            <w:shd w:val="clear" w:color="auto" w:fill="auto"/>
            <w:vAlign w:val="center"/>
          </w:tcPr>
          <w:p w14:paraId="4A822820" w14:textId="77777777" w:rsidR="00B12C9F" w:rsidRPr="007C18F7" w:rsidRDefault="00B12C9F" w:rsidP="00B12C9F">
            <w:pPr>
              <w:rPr>
                <w:rFonts w:asciiTheme="minorHAnsi" w:hAnsiTheme="minorHAnsi" w:cstheme="minorHAnsi"/>
                <w:color w:val="000000"/>
                <w:sz w:val="22"/>
                <w:szCs w:val="22"/>
              </w:rPr>
            </w:pPr>
          </w:p>
        </w:tc>
        <w:tc>
          <w:tcPr>
            <w:tcW w:w="278" w:type="dxa"/>
            <w:shd w:val="clear" w:color="auto" w:fill="auto"/>
            <w:vAlign w:val="center"/>
          </w:tcPr>
          <w:p w14:paraId="7E4A20F3" w14:textId="77777777" w:rsidR="00B12C9F" w:rsidRPr="007C18F7" w:rsidRDefault="00B12C9F" w:rsidP="00B12C9F">
            <w:pPr>
              <w:rPr>
                <w:rFonts w:asciiTheme="minorHAnsi" w:hAnsiTheme="minorHAnsi" w:cstheme="minorHAnsi"/>
                <w:color w:val="000000"/>
                <w:sz w:val="22"/>
                <w:szCs w:val="22"/>
              </w:rPr>
            </w:pPr>
          </w:p>
        </w:tc>
        <w:tc>
          <w:tcPr>
            <w:tcW w:w="277" w:type="dxa"/>
            <w:shd w:val="clear" w:color="auto" w:fill="auto"/>
            <w:vAlign w:val="center"/>
          </w:tcPr>
          <w:p w14:paraId="7CDEF57F" w14:textId="77777777" w:rsidR="00B12C9F" w:rsidRPr="007C18F7" w:rsidRDefault="00B12C9F" w:rsidP="00B12C9F">
            <w:pPr>
              <w:rPr>
                <w:rFonts w:asciiTheme="minorHAnsi" w:hAnsiTheme="minorHAnsi" w:cstheme="minorHAnsi"/>
                <w:color w:val="000000"/>
                <w:sz w:val="22"/>
                <w:szCs w:val="22"/>
              </w:rPr>
            </w:pPr>
          </w:p>
        </w:tc>
        <w:tc>
          <w:tcPr>
            <w:tcW w:w="278" w:type="dxa"/>
            <w:shd w:val="clear" w:color="auto" w:fill="auto"/>
            <w:vAlign w:val="center"/>
          </w:tcPr>
          <w:p w14:paraId="107D06A5" w14:textId="77777777" w:rsidR="00B12C9F" w:rsidRPr="007C18F7" w:rsidRDefault="00B12C9F" w:rsidP="00B12C9F">
            <w:pPr>
              <w:rPr>
                <w:rFonts w:asciiTheme="minorHAnsi" w:hAnsiTheme="minorHAnsi" w:cstheme="minorHAnsi"/>
                <w:color w:val="000000"/>
                <w:sz w:val="22"/>
                <w:szCs w:val="22"/>
              </w:rPr>
            </w:pPr>
          </w:p>
        </w:tc>
        <w:tc>
          <w:tcPr>
            <w:tcW w:w="277" w:type="dxa"/>
            <w:shd w:val="clear" w:color="auto" w:fill="auto"/>
            <w:vAlign w:val="center"/>
          </w:tcPr>
          <w:p w14:paraId="2774A503" w14:textId="77777777" w:rsidR="00B12C9F" w:rsidRPr="007C18F7" w:rsidRDefault="00B12C9F" w:rsidP="00B12C9F">
            <w:pPr>
              <w:rPr>
                <w:rFonts w:asciiTheme="minorHAnsi" w:hAnsiTheme="minorHAnsi" w:cstheme="minorHAnsi"/>
                <w:color w:val="000000"/>
                <w:sz w:val="22"/>
                <w:szCs w:val="22"/>
              </w:rPr>
            </w:pPr>
          </w:p>
        </w:tc>
        <w:tc>
          <w:tcPr>
            <w:tcW w:w="277" w:type="dxa"/>
            <w:shd w:val="clear" w:color="auto" w:fill="auto"/>
            <w:vAlign w:val="center"/>
          </w:tcPr>
          <w:p w14:paraId="40EB18FD" w14:textId="77777777" w:rsidR="00B12C9F" w:rsidRPr="007C18F7" w:rsidRDefault="00B12C9F" w:rsidP="00B12C9F">
            <w:pPr>
              <w:rPr>
                <w:rFonts w:asciiTheme="minorHAnsi" w:hAnsiTheme="minorHAnsi" w:cstheme="minorHAnsi"/>
                <w:color w:val="000000"/>
                <w:sz w:val="22"/>
                <w:szCs w:val="22"/>
              </w:rPr>
            </w:pPr>
          </w:p>
        </w:tc>
        <w:tc>
          <w:tcPr>
            <w:tcW w:w="278" w:type="dxa"/>
            <w:shd w:val="clear" w:color="auto" w:fill="auto"/>
            <w:vAlign w:val="center"/>
          </w:tcPr>
          <w:p w14:paraId="162A84E5" w14:textId="77777777" w:rsidR="00B12C9F" w:rsidRPr="007C18F7" w:rsidRDefault="00B12C9F" w:rsidP="00B12C9F">
            <w:pPr>
              <w:rPr>
                <w:rFonts w:asciiTheme="minorHAnsi" w:hAnsiTheme="minorHAnsi" w:cstheme="minorHAnsi"/>
                <w:color w:val="000000"/>
                <w:sz w:val="22"/>
                <w:szCs w:val="22"/>
              </w:rPr>
            </w:pPr>
          </w:p>
        </w:tc>
        <w:tc>
          <w:tcPr>
            <w:tcW w:w="277" w:type="dxa"/>
            <w:shd w:val="clear" w:color="auto" w:fill="auto"/>
            <w:vAlign w:val="center"/>
          </w:tcPr>
          <w:p w14:paraId="7838F6A4" w14:textId="77777777" w:rsidR="00B12C9F" w:rsidRPr="007C18F7" w:rsidRDefault="00B12C9F" w:rsidP="00B12C9F">
            <w:pPr>
              <w:rPr>
                <w:rFonts w:asciiTheme="minorHAnsi" w:hAnsiTheme="minorHAnsi" w:cstheme="minorHAnsi"/>
                <w:color w:val="000000"/>
                <w:sz w:val="22"/>
                <w:szCs w:val="22"/>
              </w:rPr>
            </w:pPr>
          </w:p>
        </w:tc>
        <w:tc>
          <w:tcPr>
            <w:tcW w:w="278" w:type="dxa"/>
            <w:shd w:val="clear" w:color="auto" w:fill="auto"/>
            <w:vAlign w:val="center"/>
          </w:tcPr>
          <w:p w14:paraId="3C5AED49" w14:textId="77777777" w:rsidR="00B12C9F" w:rsidRPr="007C18F7" w:rsidRDefault="00B12C9F" w:rsidP="00B12C9F">
            <w:pPr>
              <w:rPr>
                <w:rFonts w:asciiTheme="minorHAnsi" w:hAnsiTheme="minorHAnsi" w:cstheme="minorHAnsi"/>
                <w:color w:val="000000"/>
                <w:sz w:val="22"/>
                <w:szCs w:val="22"/>
              </w:rPr>
            </w:pPr>
          </w:p>
        </w:tc>
        <w:tc>
          <w:tcPr>
            <w:tcW w:w="277" w:type="dxa"/>
            <w:shd w:val="clear" w:color="auto" w:fill="auto"/>
            <w:vAlign w:val="center"/>
          </w:tcPr>
          <w:p w14:paraId="074DDF2B" w14:textId="77777777" w:rsidR="00B12C9F" w:rsidRPr="007C18F7" w:rsidRDefault="00B12C9F" w:rsidP="00B12C9F">
            <w:pPr>
              <w:rPr>
                <w:rFonts w:asciiTheme="minorHAnsi" w:hAnsiTheme="minorHAnsi" w:cstheme="minorHAnsi"/>
                <w:color w:val="000000"/>
                <w:sz w:val="22"/>
                <w:szCs w:val="22"/>
              </w:rPr>
            </w:pPr>
          </w:p>
        </w:tc>
        <w:tc>
          <w:tcPr>
            <w:tcW w:w="278" w:type="dxa"/>
            <w:shd w:val="clear" w:color="auto" w:fill="auto"/>
            <w:vAlign w:val="center"/>
          </w:tcPr>
          <w:p w14:paraId="51771956" w14:textId="77777777" w:rsidR="00B12C9F" w:rsidRPr="007C18F7" w:rsidRDefault="00B12C9F" w:rsidP="00B12C9F">
            <w:pPr>
              <w:rPr>
                <w:rFonts w:asciiTheme="minorHAnsi" w:hAnsiTheme="minorHAnsi" w:cstheme="minorHAnsi"/>
                <w:color w:val="000000"/>
                <w:sz w:val="22"/>
                <w:szCs w:val="22"/>
              </w:rPr>
            </w:pPr>
          </w:p>
        </w:tc>
        <w:tc>
          <w:tcPr>
            <w:tcW w:w="277" w:type="dxa"/>
            <w:shd w:val="clear" w:color="auto" w:fill="auto"/>
            <w:vAlign w:val="center"/>
          </w:tcPr>
          <w:p w14:paraId="6113D23B" w14:textId="77777777" w:rsidR="00B12C9F" w:rsidRPr="007C18F7" w:rsidRDefault="00B12C9F" w:rsidP="00B12C9F">
            <w:pPr>
              <w:rPr>
                <w:rFonts w:asciiTheme="minorHAnsi" w:hAnsiTheme="minorHAnsi" w:cstheme="minorHAnsi"/>
                <w:color w:val="000000"/>
                <w:sz w:val="22"/>
                <w:szCs w:val="22"/>
              </w:rPr>
            </w:pPr>
          </w:p>
        </w:tc>
        <w:tc>
          <w:tcPr>
            <w:tcW w:w="277" w:type="dxa"/>
            <w:shd w:val="clear" w:color="auto" w:fill="auto"/>
            <w:vAlign w:val="center"/>
          </w:tcPr>
          <w:p w14:paraId="5075010B" w14:textId="77777777" w:rsidR="00B12C9F" w:rsidRPr="007C18F7" w:rsidRDefault="00B12C9F" w:rsidP="00B12C9F">
            <w:pPr>
              <w:rPr>
                <w:rFonts w:asciiTheme="minorHAnsi" w:hAnsiTheme="minorHAnsi" w:cstheme="minorHAnsi"/>
                <w:color w:val="000000"/>
                <w:sz w:val="22"/>
                <w:szCs w:val="22"/>
              </w:rPr>
            </w:pPr>
          </w:p>
        </w:tc>
        <w:tc>
          <w:tcPr>
            <w:tcW w:w="278" w:type="dxa"/>
            <w:shd w:val="clear" w:color="auto" w:fill="auto"/>
            <w:vAlign w:val="center"/>
          </w:tcPr>
          <w:p w14:paraId="33B5D425" w14:textId="77777777" w:rsidR="00B12C9F" w:rsidRPr="007C18F7" w:rsidRDefault="00B12C9F" w:rsidP="00B12C9F">
            <w:pPr>
              <w:rPr>
                <w:rFonts w:asciiTheme="minorHAnsi" w:hAnsiTheme="minorHAnsi" w:cstheme="minorHAnsi"/>
                <w:color w:val="000000"/>
                <w:sz w:val="22"/>
                <w:szCs w:val="22"/>
              </w:rPr>
            </w:pPr>
          </w:p>
        </w:tc>
        <w:tc>
          <w:tcPr>
            <w:tcW w:w="277" w:type="dxa"/>
            <w:shd w:val="clear" w:color="auto" w:fill="auto"/>
            <w:vAlign w:val="center"/>
          </w:tcPr>
          <w:p w14:paraId="61985E6A" w14:textId="77777777" w:rsidR="00B12C9F" w:rsidRPr="007C18F7" w:rsidRDefault="00B12C9F" w:rsidP="00B12C9F">
            <w:pPr>
              <w:rPr>
                <w:rFonts w:asciiTheme="minorHAnsi" w:hAnsiTheme="minorHAnsi" w:cstheme="minorHAnsi"/>
                <w:color w:val="000000"/>
                <w:sz w:val="22"/>
                <w:szCs w:val="22"/>
              </w:rPr>
            </w:pPr>
          </w:p>
        </w:tc>
        <w:tc>
          <w:tcPr>
            <w:tcW w:w="278" w:type="dxa"/>
            <w:shd w:val="clear" w:color="auto" w:fill="auto"/>
            <w:vAlign w:val="center"/>
          </w:tcPr>
          <w:p w14:paraId="2D6AF395" w14:textId="77777777" w:rsidR="00B12C9F" w:rsidRPr="007C18F7" w:rsidRDefault="00B12C9F" w:rsidP="00B12C9F">
            <w:pPr>
              <w:rPr>
                <w:rFonts w:asciiTheme="minorHAnsi" w:hAnsiTheme="minorHAnsi" w:cstheme="minorHAnsi"/>
                <w:color w:val="000000"/>
                <w:sz w:val="22"/>
                <w:szCs w:val="22"/>
              </w:rPr>
            </w:pPr>
          </w:p>
        </w:tc>
        <w:tc>
          <w:tcPr>
            <w:tcW w:w="277" w:type="dxa"/>
            <w:shd w:val="clear" w:color="auto" w:fill="auto"/>
            <w:vAlign w:val="center"/>
          </w:tcPr>
          <w:p w14:paraId="7B0F6441" w14:textId="77777777" w:rsidR="00B12C9F" w:rsidRPr="007C18F7" w:rsidRDefault="00B12C9F" w:rsidP="00B12C9F">
            <w:pPr>
              <w:rPr>
                <w:rFonts w:asciiTheme="minorHAnsi" w:hAnsiTheme="minorHAnsi" w:cstheme="minorHAnsi"/>
                <w:color w:val="000000"/>
                <w:sz w:val="22"/>
                <w:szCs w:val="22"/>
              </w:rPr>
            </w:pPr>
          </w:p>
        </w:tc>
        <w:tc>
          <w:tcPr>
            <w:tcW w:w="277" w:type="dxa"/>
            <w:shd w:val="clear" w:color="auto" w:fill="auto"/>
            <w:vAlign w:val="center"/>
          </w:tcPr>
          <w:p w14:paraId="18861C9C" w14:textId="77777777" w:rsidR="00B12C9F" w:rsidRPr="007C18F7" w:rsidRDefault="00B12C9F" w:rsidP="00B12C9F">
            <w:pPr>
              <w:rPr>
                <w:rFonts w:asciiTheme="minorHAnsi" w:hAnsiTheme="minorHAnsi" w:cstheme="minorHAnsi"/>
                <w:color w:val="000000"/>
                <w:sz w:val="22"/>
                <w:szCs w:val="22"/>
              </w:rPr>
            </w:pPr>
          </w:p>
        </w:tc>
        <w:tc>
          <w:tcPr>
            <w:tcW w:w="278" w:type="dxa"/>
            <w:shd w:val="clear" w:color="auto" w:fill="auto"/>
            <w:vAlign w:val="center"/>
          </w:tcPr>
          <w:p w14:paraId="6C043E0C" w14:textId="77777777" w:rsidR="00B12C9F" w:rsidRPr="007C18F7" w:rsidRDefault="00B12C9F" w:rsidP="00B12C9F">
            <w:pPr>
              <w:rPr>
                <w:rFonts w:asciiTheme="minorHAnsi" w:hAnsiTheme="minorHAnsi" w:cstheme="minorHAnsi"/>
                <w:color w:val="000000"/>
                <w:sz w:val="22"/>
                <w:szCs w:val="22"/>
              </w:rPr>
            </w:pPr>
          </w:p>
        </w:tc>
        <w:tc>
          <w:tcPr>
            <w:tcW w:w="277" w:type="dxa"/>
            <w:shd w:val="clear" w:color="auto" w:fill="auto"/>
            <w:vAlign w:val="center"/>
          </w:tcPr>
          <w:p w14:paraId="79CD4718" w14:textId="77777777" w:rsidR="00B12C9F" w:rsidRPr="007C18F7" w:rsidRDefault="00B12C9F" w:rsidP="00B12C9F">
            <w:pPr>
              <w:rPr>
                <w:rFonts w:asciiTheme="minorHAnsi" w:hAnsiTheme="minorHAnsi" w:cstheme="minorHAnsi"/>
                <w:color w:val="000000"/>
                <w:sz w:val="22"/>
                <w:szCs w:val="22"/>
              </w:rPr>
            </w:pPr>
          </w:p>
        </w:tc>
        <w:tc>
          <w:tcPr>
            <w:tcW w:w="278" w:type="dxa"/>
            <w:shd w:val="clear" w:color="auto" w:fill="auto"/>
            <w:vAlign w:val="center"/>
          </w:tcPr>
          <w:p w14:paraId="532D63EC" w14:textId="77777777" w:rsidR="00B12C9F" w:rsidRPr="007C18F7" w:rsidRDefault="00B12C9F" w:rsidP="00B12C9F">
            <w:pPr>
              <w:rPr>
                <w:rFonts w:asciiTheme="minorHAnsi" w:hAnsiTheme="minorHAnsi" w:cstheme="minorHAnsi"/>
                <w:color w:val="000000"/>
                <w:sz w:val="22"/>
                <w:szCs w:val="22"/>
              </w:rPr>
            </w:pPr>
          </w:p>
        </w:tc>
        <w:tc>
          <w:tcPr>
            <w:tcW w:w="277" w:type="dxa"/>
            <w:shd w:val="clear" w:color="auto" w:fill="ED7D31" w:themeFill="accent2"/>
            <w:vAlign w:val="center"/>
          </w:tcPr>
          <w:p w14:paraId="0F5F267C"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8" w:type="dxa"/>
            <w:shd w:val="clear" w:color="auto" w:fill="ED7D31" w:themeFill="accent2"/>
            <w:vAlign w:val="center"/>
          </w:tcPr>
          <w:p w14:paraId="50541D0A"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r>
      <w:tr w:rsidR="00B12C9F" w:rsidRPr="007C18F7" w14:paraId="3A2FD2D3" w14:textId="77777777" w:rsidTr="00B12C9F">
        <w:trPr>
          <w:trHeight w:val="340"/>
        </w:trPr>
        <w:tc>
          <w:tcPr>
            <w:tcW w:w="850" w:type="dxa"/>
            <w:shd w:val="clear" w:color="auto" w:fill="auto"/>
            <w:vAlign w:val="center"/>
          </w:tcPr>
          <w:p w14:paraId="62632692" w14:textId="77777777" w:rsidR="00B12C9F" w:rsidRPr="007C18F7" w:rsidRDefault="00B12C9F" w:rsidP="00B12C9F">
            <w:pPr>
              <w:jc w:val="center"/>
              <w:rPr>
                <w:rFonts w:asciiTheme="minorHAnsi" w:hAnsiTheme="minorHAnsi" w:cstheme="minorHAnsi"/>
                <w:color w:val="000000"/>
                <w:sz w:val="22"/>
                <w:szCs w:val="22"/>
              </w:rPr>
            </w:pPr>
            <w:r w:rsidRPr="007C18F7">
              <w:rPr>
                <w:rFonts w:asciiTheme="minorHAnsi" w:hAnsiTheme="minorHAnsi" w:cstheme="minorHAnsi"/>
                <w:color w:val="000000"/>
                <w:sz w:val="22"/>
                <w:szCs w:val="22"/>
              </w:rPr>
              <w:t>5</w:t>
            </w:r>
          </w:p>
        </w:tc>
        <w:tc>
          <w:tcPr>
            <w:tcW w:w="1701" w:type="dxa"/>
            <w:shd w:val="clear" w:color="auto" w:fill="auto"/>
            <w:vAlign w:val="center"/>
            <w:hideMark/>
          </w:tcPr>
          <w:p w14:paraId="10CB9DDC"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Produto 5</w:t>
            </w:r>
          </w:p>
        </w:tc>
        <w:tc>
          <w:tcPr>
            <w:tcW w:w="277" w:type="dxa"/>
            <w:shd w:val="clear" w:color="auto" w:fill="auto"/>
            <w:vAlign w:val="center"/>
            <w:hideMark/>
          </w:tcPr>
          <w:p w14:paraId="6E73CD32"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auto" w:fill="auto"/>
            <w:vAlign w:val="center"/>
            <w:hideMark/>
          </w:tcPr>
          <w:p w14:paraId="6B93F3EB"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8" w:type="dxa"/>
            <w:shd w:val="clear" w:color="auto" w:fill="auto"/>
            <w:vAlign w:val="center"/>
            <w:hideMark/>
          </w:tcPr>
          <w:p w14:paraId="260168D9"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auto" w:fill="auto"/>
            <w:vAlign w:val="center"/>
            <w:hideMark/>
          </w:tcPr>
          <w:p w14:paraId="1F2004A8"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8" w:type="dxa"/>
            <w:shd w:val="clear" w:color="000000" w:fill="F79646"/>
            <w:vAlign w:val="center"/>
            <w:hideMark/>
          </w:tcPr>
          <w:p w14:paraId="2A5F60DF"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000000" w:fill="F79646"/>
            <w:vAlign w:val="center"/>
            <w:hideMark/>
          </w:tcPr>
          <w:p w14:paraId="28141B90"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000000" w:fill="F79646"/>
            <w:vAlign w:val="center"/>
            <w:hideMark/>
          </w:tcPr>
          <w:p w14:paraId="267220E8"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8" w:type="dxa"/>
            <w:shd w:val="clear" w:color="000000" w:fill="F79646"/>
            <w:vAlign w:val="center"/>
            <w:hideMark/>
          </w:tcPr>
          <w:p w14:paraId="0365239A"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000000" w:fill="F79646"/>
            <w:vAlign w:val="center"/>
            <w:hideMark/>
          </w:tcPr>
          <w:p w14:paraId="5A136AB7"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8" w:type="dxa"/>
            <w:shd w:val="clear" w:color="000000" w:fill="F79646"/>
            <w:vAlign w:val="center"/>
            <w:hideMark/>
          </w:tcPr>
          <w:p w14:paraId="35F1C8EB"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000000" w:fill="F79646"/>
            <w:vAlign w:val="center"/>
            <w:hideMark/>
          </w:tcPr>
          <w:p w14:paraId="17B5C26E"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8" w:type="dxa"/>
            <w:shd w:val="clear" w:color="000000" w:fill="F79646"/>
            <w:vAlign w:val="center"/>
            <w:hideMark/>
          </w:tcPr>
          <w:p w14:paraId="32F0AE62"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000000" w:fill="F79646"/>
            <w:vAlign w:val="center"/>
            <w:hideMark/>
          </w:tcPr>
          <w:p w14:paraId="565EB6D3"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000000" w:fill="F79646"/>
            <w:vAlign w:val="center"/>
            <w:hideMark/>
          </w:tcPr>
          <w:p w14:paraId="0A989299"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8" w:type="dxa"/>
            <w:shd w:val="clear" w:color="000000" w:fill="F79646"/>
            <w:vAlign w:val="center"/>
            <w:hideMark/>
          </w:tcPr>
          <w:p w14:paraId="1A3CB82C"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000000" w:fill="F79646"/>
            <w:vAlign w:val="center"/>
            <w:hideMark/>
          </w:tcPr>
          <w:p w14:paraId="2672397E"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8" w:type="dxa"/>
            <w:shd w:val="clear" w:color="000000" w:fill="F79646"/>
            <w:vAlign w:val="center"/>
            <w:hideMark/>
          </w:tcPr>
          <w:p w14:paraId="07145185"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000000" w:fill="F79646"/>
            <w:vAlign w:val="center"/>
            <w:hideMark/>
          </w:tcPr>
          <w:p w14:paraId="31881E61"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000000" w:fill="F79646"/>
            <w:vAlign w:val="center"/>
            <w:hideMark/>
          </w:tcPr>
          <w:p w14:paraId="4E023885"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8" w:type="dxa"/>
            <w:shd w:val="clear" w:color="000000" w:fill="F79646"/>
            <w:vAlign w:val="center"/>
            <w:hideMark/>
          </w:tcPr>
          <w:p w14:paraId="463F1285"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000000" w:fill="F79646"/>
            <w:vAlign w:val="center"/>
            <w:hideMark/>
          </w:tcPr>
          <w:p w14:paraId="7CB647BD"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8" w:type="dxa"/>
            <w:shd w:val="clear" w:color="000000" w:fill="F79646"/>
            <w:vAlign w:val="center"/>
            <w:hideMark/>
          </w:tcPr>
          <w:p w14:paraId="77EB0C2D"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auto" w:fill="auto"/>
            <w:vAlign w:val="center"/>
            <w:hideMark/>
          </w:tcPr>
          <w:p w14:paraId="0F3F178E"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8" w:type="dxa"/>
            <w:shd w:val="clear" w:color="auto" w:fill="auto"/>
            <w:vAlign w:val="center"/>
            <w:hideMark/>
          </w:tcPr>
          <w:p w14:paraId="02776A26"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r>
      <w:tr w:rsidR="00B12C9F" w:rsidRPr="007C18F7" w14:paraId="48D1EB2B" w14:textId="77777777" w:rsidTr="00B12C9F">
        <w:trPr>
          <w:trHeight w:val="340"/>
        </w:trPr>
        <w:tc>
          <w:tcPr>
            <w:tcW w:w="850" w:type="dxa"/>
            <w:shd w:val="clear" w:color="auto" w:fill="auto"/>
            <w:vAlign w:val="center"/>
          </w:tcPr>
          <w:p w14:paraId="57B7CA23" w14:textId="77777777" w:rsidR="00B12C9F" w:rsidRPr="007C18F7" w:rsidRDefault="00B12C9F" w:rsidP="00B12C9F">
            <w:pPr>
              <w:jc w:val="center"/>
              <w:rPr>
                <w:rFonts w:asciiTheme="minorHAnsi" w:hAnsiTheme="minorHAnsi" w:cstheme="minorHAnsi"/>
                <w:color w:val="000000"/>
                <w:sz w:val="22"/>
                <w:szCs w:val="22"/>
              </w:rPr>
            </w:pPr>
            <w:r w:rsidRPr="007C18F7">
              <w:rPr>
                <w:rFonts w:asciiTheme="minorHAnsi" w:hAnsiTheme="minorHAnsi" w:cstheme="minorHAnsi"/>
                <w:color w:val="000000"/>
                <w:sz w:val="22"/>
                <w:szCs w:val="22"/>
              </w:rPr>
              <w:t>6</w:t>
            </w:r>
          </w:p>
        </w:tc>
        <w:tc>
          <w:tcPr>
            <w:tcW w:w="1701" w:type="dxa"/>
            <w:shd w:val="clear" w:color="auto" w:fill="auto"/>
            <w:vAlign w:val="center"/>
            <w:hideMark/>
          </w:tcPr>
          <w:p w14:paraId="40D27742"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Produto 6</w:t>
            </w:r>
          </w:p>
        </w:tc>
        <w:tc>
          <w:tcPr>
            <w:tcW w:w="277" w:type="dxa"/>
            <w:shd w:val="clear" w:color="000000" w:fill="F79646"/>
            <w:vAlign w:val="center"/>
            <w:hideMark/>
          </w:tcPr>
          <w:p w14:paraId="6535F0F2"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000000" w:fill="F79646"/>
            <w:vAlign w:val="center"/>
            <w:hideMark/>
          </w:tcPr>
          <w:p w14:paraId="6169692D"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8" w:type="dxa"/>
            <w:shd w:val="clear" w:color="000000" w:fill="F79646"/>
            <w:vAlign w:val="center"/>
            <w:hideMark/>
          </w:tcPr>
          <w:p w14:paraId="23F4C774"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000000" w:fill="F79646"/>
            <w:vAlign w:val="center"/>
            <w:hideMark/>
          </w:tcPr>
          <w:p w14:paraId="00947A65"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8" w:type="dxa"/>
            <w:shd w:val="clear" w:color="000000" w:fill="F79646"/>
            <w:vAlign w:val="center"/>
            <w:hideMark/>
          </w:tcPr>
          <w:p w14:paraId="5B283295"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000000" w:fill="F79646"/>
            <w:vAlign w:val="center"/>
            <w:hideMark/>
          </w:tcPr>
          <w:p w14:paraId="30295952"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000000" w:fill="F79646"/>
            <w:vAlign w:val="center"/>
            <w:hideMark/>
          </w:tcPr>
          <w:p w14:paraId="3D545FE7"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8" w:type="dxa"/>
            <w:shd w:val="clear" w:color="000000" w:fill="F79646"/>
            <w:vAlign w:val="center"/>
            <w:hideMark/>
          </w:tcPr>
          <w:p w14:paraId="68EFF4D6"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auto" w:fill="auto"/>
            <w:vAlign w:val="center"/>
            <w:hideMark/>
          </w:tcPr>
          <w:p w14:paraId="5890A05D"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8" w:type="dxa"/>
            <w:shd w:val="clear" w:color="auto" w:fill="auto"/>
            <w:vAlign w:val="center"/>
            <w:hideMark/>
          </w:tcPr>
          <w:p w14:paraId="3F64FBD5"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auto" w:fill="auto"/>
            <w:vAlign w:val="center"/>
            <w:hideMark/>
          </w:tcPr>
          <w:p w14:paraId="201DF15F"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8" w:type="dxa"/>
            <w:shd w:val="clear" w:color="auto" w:fill="auto"/>
            <w:vAlign w:val="center"/>
            <w:hideMark/>
          </w:tcPr>
          <w:p w14:paraId="37C19EEE"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auto" w:fill="auto"/>
            <w:vAlign w:val="center"/>
            <w:hideMark/>
          </w:tcPr>
          <w:p w14:paraId="19FAED00"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auto" w:fill="auto"/>
            <w:vAlign w:val="center"/>
            <w:hideMark/>
          </w:tcPr>
          <w:p w14:paraId="4A62D8FD"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8" w:type="dxa"/>
            <w:shd w:val="clear" w:color="auto" w:fill="auto"/>
            <w:vAlign w:val="center"/>
            <w:hideMark/>
          </w:tcPr>
          <w:p w14:paraId="4D2B4065"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auto" w:fill="auto"/>
            <w:vAlign w:val="center"/>
            <w:hideMark/>
          </w:tcPr>
          <w:p w14:paraId="0F523E68"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8" w:type="dxa"/>
            <w:shd w:val="clear" w:color="auto" w:fill="auto"/>
            <w:vAlign w:val="center"/>
            <w:hideMark/>
          </w:tcPr>
          <w:p w14:paraId="6130DBD8"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auto" w:fill="auto"/>
            <w:vAlign w:val="center"/>
            <w:hideMark/>
          </w:tcPr>
          <w:p w14:paraId="2A6ED2EC"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auto" w:fill="auto"/>
            <w:vAlign w:val="center"/>
            <w:hideMark/>
          </w:tcPr>
          <w:p w14:paraId="789E7F53"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8" w:type="dxa"/>
            <w:shd w:val="clear" w:color="auto" w:fill="auto"/>
            <w:vAlign w:val="center"/>
            <w:hideMark/>
          </w:tcPr>
          <w:p w14:paraId="738779F3"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auto" w:fill="auto"/>
            <w:vAlign w:val="center"/>
            <w:hideMark/>
          </w:tcPr>
          <w:p w14:paraId="2F5E6793"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8" w:type="dxa"/>
            <w:shd w:val="clear" w:color="auto" w:fill="auto"/>
            <w:vAlign w:val="center"/>
            <w:hideMark/>
          </w:tcPr>
          <w:p w14:paraId="53B83576"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auto" w:fill="auto"/>
            <w:vAlign w:val="center"/>
            <w:hideMark/>
          </w:tcPr>
          <w:p w14:paraId="5CE7DF82"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8" w:type="dxa"/>
            <w:shd w:val="clear" w:color="auto" w:fill="auto"/>
            <w:vAlign w:val="center"/>
            <w:hideMark/>
          </w:tcPr>
          <w:p w14:paraId="467670CB"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r>
      <w:tr w:rsidR="00B12C9F" w:rsidRPr="007C18F7" w14:paraId="2C1C400A" w14:textId="77777777" w:rsidTr="00B12C9F">
        <w:trPr>
          <w:trHeight w:val="340"/>
        </w:trPr>
        <w:tc>
          <w:tcPr>
            <w:tcW w:w="850" w:type="dxa"/>
            <w:shd w:val="clear" w:color="auto" w:fill="auto"/>
            <w:vAlign w:val="center"/>
          </w:tcPr>
          <w:p w14:paraId="3837BF24" w14:textId="77777777" w:rsidR="00B12C9F" w:rsidRPr="007C18F7" w:rsidRDefault="00B12C9F" w:rsidP="00B12C9F">
            <w:pPr>
              <w:jc w:val="center"/>
              <w:rPr>
                <w:rFonts w:asciiTheme="minorHAnsi" w:hAnsiTheme="minorHAnsi" w:cstheme="minorHAnsi"/>
                <w:color w:val="000000"/>
                <w:sz w:val="22"/>
                <w:szCs w:val="22"/>
              </w:rPr>
            </w:pPr>
            <w:r w:rsidRPr="007C18F7">
              <w:rPr>
                <w:rFonts w:asciiTheme="minorHAnsi" w:hAnsiTheme="minorHAnsi" w:cstheme="minorHAnsi"/>
                <w:color w:val="000000"/>
                <w:sz w:val="22"/>
                <w:szCs w:val="22"/>
              </w:rPr>
              <w:t>7</w:t>
            </w:r>
          </w:p>
        </w:tc>
        <w:tc>
          <w:tcPr>
            <w:tcW w:w="1701" w:type="dxa"/>
            <w:shd w:val="clear" w:color="auto" w:fill="auto"/>
            <w:vAlign w:val="center"/>
            <w:hideMark/>
          </w:tcPr>
          <w:p w14:paraId="4DAC9ED8"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Produto 7</w:t>
            </w:r>
          </w:p>
        </w:tc>
        <w:tc>
          <w:tcPr>
            <w:tcW w:w="277" w:type="dxa"/>
            <w:shd w:val="clear" w:color="auto" w:fill="auto"/>
            <w:vAlign w:val="center"/>
            <w:hideMark/>
          </w:tcPr>
          <w:p w14:paraId="7256AB58"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auto" w:fill="auto"/>
            <w:vAlign w:val="center"/>
            <w:hideMark/>
          </w:tcPr>
          <w:p w14:paraId="01F837DF"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8" w:type="dxa"/>
            <w:shd w:val="clear" w:color="auto" w:fill="auto"/>
            <w:vAlign w:val="center"/>
            <w:hideMark/>
          </w:tcPr>
          <w:p w14:paraId="2A8424E1"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auto" w:fill="auto"/>
            <w:vAlign w:val="center"/>
            <w:hideMark/>
          </w:tcPr>
          <w:p w14:paraId="2A878E6E"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8" w:type="dxa"/>
            <w:shd w:val="clear" w:color="auto" w:fill="auto"/>
            <w:vAlign w:val="center"/>
            <w:hideMark/>
          </w:tcPr>
          <w:p w14:paraId="2D6FCF67"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auto" w:fill="auto"/>
            <w:vAlign w:val="center"/>
            <w:hideMark/>
          </w:tcPr>
          <w:p w14:paraId="35747A29"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auto" w:fill="auto"/>
            <w:vAlign w:val="center"/>
            <w:hideMark/>
          </w:tcPr>
          <w:p w14:paraId="507F4545"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8" w:type="dxa"/>
            <w:shd w:val="clear" w:color="auto" w:fill="auto"/>
            <w:vAlign w:val="center"/>
            <w:hideMark/>
          </w:tcPr>
          <w:p w14:paraId="3D9141C2"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000000" w:fill="F79646"/>
            <w:vAlign w:val="center"/>
            <w:hideMark/>
          </w:tcPr>
          <w:p w14:paraId="08947337"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8" w:type="dxa"/>
            <w:shd w:val="clear" w:color="000000" w:fill="F79646"/>
            <w:vAlign w:val="center"/>
            <w:hideMark/>
          </w:tcPr>
          <w:p w14:paraId="4214C040"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000000" w:fill="F79646"/>
            <w:vAlign w:val="center"/>
            <w:hideMark/>
          </w:tcPr>
          <w:p w14:paraId="312024BA"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8" w:type="dxa"/>
            <w:shd w:val="clear" w:color="000000" w:fill="F79646"/>
            <w:vAlign w:val="center"/>
            <w:hideMark/>
          </w:tcPr>
          <w:p w14:paraId="392DC65E"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000000" w:fill="F79646"/>
            <w:vAlign w:val="center"/>
            <w:hideMark/>
          </w:tcPr>
          <w:p w14:paraId="2C1FD2F9"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000000" w:fill="F79646"/>
            <w:vAlign w:val="center"/>
            <w:hideMark/>
          </w:tcPr>
          <w:p w14:paraId="5BED7797"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8" w:type="dxa"/>
            <w:shd w:val="clear" w:color="000000" w:fill="F79646"/>
            <w:vAlign w:val="center"/>
            <w:hideMark/>
          </w:tcPr>
          <w:p w14:paraId="4011D397"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000000" w:fill="F79646"/>
            <w:vAlign w:val="center"/>
            <w:hideMark/>
          </w:tcPr>
          <w:p w14:paraId="06EF2BBD"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8" w:type="dxa"/>
            <w:shd w:val="clear" w:color="auto" w:fill="auto"/>
            <w:vAlign w:val="center"/>
            <w:hideMark/>
          </w:tcPr>
          <w:p w14:paraId="206DAA02"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auto" w:fill="auto"/>
            <w:vAlign w:val="center"/>
            <w:hideMark/>
          </w:tcPr>
          <w:p w14:paraId="2A1FD8FB"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auto" w:fill="auto"/>
            <w:vAlign w:val="center"/>
            <w:hideMark/>
          </w:tcPr>
          <w:p w14:paraId="22D3EF40"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8" w:type="dxa"/>
            <w:shd w:val="clear" w:color="auto" w:fill="auto"/>
            <w:vAlign w:val="center"/>
            <w:hideMark/>
          </w:tcPr>
          <w:p w14:paraId="378E2A77"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auto" w:fill="auto"/>
            <w:vAlign w:val="center"/>
            <w:hideMark/>
          </w:tcPr>
          <w:p w14:paraId="63FFE441"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8" w:type="dxa"/>
            <w:shd w:val="clear" w:color="auto" w:fill="auto"/>
            <w:vAlign w:val="center"/>
            <w:hideMark/>
          </w:tcPr>
          <w:p w14:paraId="6AE48753"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auto" w:fill="auto"/>
            <w:vAlign w:val="center"/>
            <w:hideMark/>
          </w:tcPr>
          <w:p w14:paraId="5C2862B4"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8" w:type="dxa"/>
            <w:shd w:val="clear" w:color="auto" w:fill="auto"/>
            <w:vAlign w:val="center"/>
            <w:hideMark/>
          </w:tcPr>
          <w:p w14:paraId="145F6E6E"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r>
      <w:tr w:rsidR="00B12C9F" w:rsidRPr="007C18F7" w14:paraId="12097C96" w14:textId="77777777" w:rsidTr="00B12C9F">
        <w:trPr>
          <w:trHeight w:val="340"/>
        </w:trPr>
        <w:tc>
          <w:tcPr>
            <w:tcW w:w="850" w:type="dxa"/>
            <w:shd w:val="clear" w:color="auto" w:fill="auto"/>
            <w:vAlign w:val="center"/>
          </w:tcPr>
          <w:p w14:paraId="52D17D73" w14:textId="77777777" w:rsidR="00B12C9F" w:rsidRPr="007C18F7" w:rsidRDefault="00B12C9F" w:rsidP="00B12C9F">
            <w:pPr>
              <w:jc w:val="center"/>
              <w:rPr>
                <w:rFonts w:asciiTheme="minorHAnsi" w:hAnsiTheme="minorHAnsi" w:cstheme="minorHAnsi"/>
                <w:color w:val="000000"/>
                <w:sz w:val="22"/>
                <w:szCs w:val="22"/>
              </w:rPr>
            </w:pPr>
            <w:r w:rsidRPr="007C18F7">
              <w:rPr>
                <w:rFonts w:asciiTheme="minorHAnsi" w:hAnsiTheme="minorHAnsi" w:cstheme="minorHAnsi"/>
                <w:color w:val="000000"/>
                <w:sz w:val="22"/>
                <w:szCs w:val="22"/>
              </w:rPr>
              <w:t>8</w:t>
            </w:r>
          </w:p>
        </w:tc>
        <w:tc>
          <w:tcPr>
            <w:tcW w:w="1701" w:type="dxa"/>
            <w:shd w:val="clear" w:color="auto" w:fill="auto"/>
            <w:vAlign w:val="center"/>
            <w:hideMark/>
          </w:tcPr>
          <w:p w14:paraId="49C678FF"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Produto 8</w:t>
            </w:r>
          </w:p>
        </w:tc>
        <w:tc>
          <w:tcPr>
            <w:tcW w:w="277" w:type="dxa"/>
            <w:shd w:val="clear" w:color="auto" w:fill="auto"/>
            <w:vAlign w:val="center"/>
            <w:hideMark/>
          </w:tcPr>
          <w:p w14:paraId="5E1CAEC5"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auto" w:fill="auto"/>
            <w:vAlign w:val="center"/>
            <w:hideMark/>
          </w:tcPr>
          <w:p w14:paraId="0D699722"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8" w:type="dxa"/>
            <w:shd w:val="clear" w:color="auto" w:fill="auto"/>
            <w:vAlign w:val="center"/>
            <w:hideMark/>
          </w:tcPr>
          <w:p w14:paraId="26D7A57B"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auto" w:fill="auto"/>
            <w:vAlign w:val="center"/>
            <w:hideMark/>
          </w:tcPr>
          <w:p w14:paraId="39F42704"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8" w:type="dxa"/>
            <w:shd w:val="clear" w:color="auto" w:fill="auto"/>
            <w:vAlign w:val="center"/>
            <w:hideMark/>
          </w:tcPr>
          <w:p w14:paraId="66899B4B"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auto" w:fill="auto"/>
            <w:vAlign w:val="center"/>
            <w:hideMark/>
          </w:tcPr>
          <w:p w14:paraId="48177A17"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auto" w:fill="auto"/>
            <w:vAlign w:val="center"/>
            <w:hideMark/>
          </w:tcPr>
          <w:p w14:paraId="47B3A922"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8" w:type="dxa"/>
            <w:shd w:val="clear" w:color="auto" w:fill="auto"/>
            <w:vAlign w:val="center"/>
            <w:hideMark/>
          </w:tcPr>
          <w:p w14:paraId="526C62F4"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auto" w:fill="auto"/>
            <w:vAlign w:val="center"/>
            <w:hideMark/>
          </w:tcPr>
          <w:p w14:paraId="231D102C"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8" w:type="dxa"/>
            <w:shd w:val="clear" w:color="auto" w:fill="auto"/>
            <w:vAlign w:val="center"/>
            <w:hideMark/>
          </w:tcPr>
          <w:p w14:paraId="2D02202F"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auto" w:fill="auto"/>
            <w:vAlign w:val="center"/>
            <w:hideMark/>
          </w:tcPr>
          <w:p w14:paraId="45996764"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8" w:type="dxa"/>
            <w:shd w:val="clear" w:color="auto" w:fill="auto"/>
            <w:vAlign w:val="center"/>
            <w:hideMark/>
          </w:tcPr>
          <w:p w14:paraId="292049A3"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auto" w:fill="auto"/>
            <w:vAlign w:val="center"/>
            <w:hideMark/>
          </w:tcPr>
          <w:p w14:paraId="56B5B1AE"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auto" w:fill="auto"/>
            <w:vAlign w:val="center"/>
            <w:hideMark/>
          </w:tcPr>
          <w:p w14:paraId="136E3449"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8" w:type="dxa"/>
            <w:shd w:val="clear" w:color="auto" w:fill="auto"/>
            <w:vAlign w:val="center"/>
            <w:hideMark/>
          </w:tcPr>
          <w:p w14:paraId="05D8805B"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auto" w:fill="auto"/>
            <w:vAlign w:val="center"/>
            <w:hideMark/>
          </w:tcPr>
          <w:p w14:paraId="5DC0E080"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8" w:type="dxa"/>
            <w:shd w:val="clear" w:color="000000" w:fill="F79646"/>
            <w:vAlign w:val="center"/>
            <w:hideMark/>
          </w:tcPr>
          <w:p w14:paraId="4B71663E"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000000" w:fill="F79646"/>
            <w:vAlign w:val="center"/>
            <w:hideMark/>
          </w:tcPr>
          <w:p w14:paraId="586C26E6"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000000" w:fill="F79646"/>
            <w:vAlign w:val="center"/>
            <w:hideMark/>
          </w:tcPr>
          <w:p w14:paraId="481D1F3E"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8" w:type="dxa"/>
            <w:shd w:val="clear" w:color="000000" w:fill="F79646"/>
            <w:vAlign w:val="center"/>
            <w:hideMark/>
          </w:tcPr>
          <w:p w14:paraId="204477A0"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000000" w:fill="F79646"/>
            <w:vAlign w:val="center"/>
            <w:hideMark/>
          </w:tcPr>
          <w:p w14:paraId="7DADF064"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8" w:type="dxa"/>
            <w:shd w:val="clear" w:color="000000" w:fill="F79646"/>
            <w:vAlign w:val="center"/>
            <w:hideMark/>
          </w:tcPr>
          <w:p w14:paraId="14EC202C"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7" w:type="dxa"/>
            <w:shd w:val="clear" w:color="000000" w:fill="F79646"/>
            <w:vAlign w:val="center"/>
            <w:hideMark/>
          </w:tcPr>
          <w:p w14:paraId="419AE491"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c>
          <w:tcPr>
            <w:tcW w:w="278" w:type="dxa"/>
            <w:shd w:val="clear" w:color="000000" w:fill="F79646"/>
            <w:vAlign w:val="center"/>
            <w:hideMark/>
          </w:tcPr>
          <w:p w14:paraId="6E3F6B6F" w14:textId="77777777" w:rsidR="00B12C9F" w:rsidRPr="007C18F7" w:rsidRDefault="00B12C9F" w:rsidP="00B12C9F">
            <w:pPr>
              <w:rPr>
                <w:rFonts w:asciiTheme="minorHAnsi" w:hAnsiTheme="minorHAnsi" w:cstheme="minorHAnsi"/>
                <w:color w:val="000000"/>
                <w:sz w:val="22"/>
                <w:szCs w:val="22"/>
              </w:rPr>
            </w:pPr>
            <w:r w:rsidRPr="007C18F7">
              <w:rPr>
                <w:rFonts w:asciiTheme="minorHAnsi" w:hAnsiTheme="minorHAnsi" w:cstheme="minorHAnsi"/>
                <w:color w:val="000000"/>
                <w:sz w:val="22"/>
                <w:szCs w:val="22"/>
              </w:rPr>
              <w:t> </w:t>
            </w:r>
          </w:p>
        </w:tc>
      </w:tr>
    </w:tbl>
    <w:p w14:paraId="46D39275" w14:textId="3DA65FAE" w:rsidR="00017ADF" w:rsidRPr="007C18F7" w:rsidRDefault="00017ADF" w:rsidP="00B12C9F">
      <w:pPr>
        <w:pStyle w:val="PargrafodaLista"/>
        <w:spacing w:before="240" w:after="360"/>
        <w:ind w:left="0"/>
        <w:contextualSpacing w:val="0"/>
        <w:jc w:val="both"/>
        <w:rPr>
          <w:rFonts w:asciiTheme="minorHAnsi" w:hAnsiTheme="minorHAnsi" w:cstheme="minorHAnsi"/>
          <w:b/>
        </w:rPr>
      </w:pPr>
    </w:p>
    <w:p w14:paraId="7AC440D9" w14:textId="67490C28" w:rsidR="00554A6D" w:rsidRPr="007C18F7" w:rsidRDefault="00554A6D" w:rsidP="00BF5E0D">
      <w:pPr>
        <w:spacing w:before="360" w:after="120"/>
        <w:rPr>
          <w:rFonts w:asciiTheme="minorHAnsi" w:hAnsiTheme="minorHAnsi" w:cstheme="minorHAnsi"/>
        </w:rPr>
      </w:pPr>
      <w:r w:rsidRPr="007C18F7">
        <w:rPr>
          <w:rFonts w:asciiTheme="minorHAnsi" w:hAnsiTheme="minorHAnsi" w:cstheme="minorHAnsi"/>
        </w:rPr>
        <w:br w:type="page"/>
      </w:r>
    </w:p>
    <w:p w14:paraId="786442E7" w14:textId="7B2C4E62" w:rsidR="00A956C1" w:rsidRPr="007C18F7" w:rsidRDefault="004B17BE" w:rsidP="00467B83">
      <w:pPr>
        <w:spacing w:before="120" w:after="120"/>
        <w:jc w:val="center"/>
        <w:rPr>
          <w:rFonts w:asciiTheme="minorHAnsi" w:hAnsiTheme="minorHAnsi" w:cstheme="minorHAnsi"/>
          <w:b/>
          <w:bCs/>
        </w:rPr>
      </w:pPr>
      <w:r w:rsidRPr="007C18F7">
        <w:rPr>
          <w:rFonts w:asciiTheme="minorHAnsi" w:hAnsiTheme="minorHAnsi" w:cstheme="minorHAnsi"/>
          <w:b/>
          <w:bCs/>
        </w:rPr>
        <w:lastRenderedPageBreak/>
        <w:t>ANEXO</w:t>
      </w:r>
      <w:r w:rsidR="002732BE" w:rsidRPr="007C18F7">
        <w:rPr>
          <w:rFonts w:asciiTheme="minorHAnsi" w:hAnsiTheme="minorHAnsi" w:cstheme="minorHAnsi"/>
          <w:b/>
          <w:bCs/>
        </w:rPr>
        <w:t xml:space="preserve"> DO TERMO DE REFERÊNCIA</w:t>
      </w:r>
      <w:r w:rsidR="002508F5" w:rsidRPr="007C18F7">
        <w:rPr>
          <w:rFonts w:asciiTheme="minorHAnsi" w:hAnsiTheme="minorHAnsi" w:cstheme="minorHAnsi"/>
          <w:b/>
          <w:bCs/>
        </w:rPr>
        <w:t>: PRODUTOS</w:t>
      </w:r>
    </w:p>
    <w:p w14:paraId="7AA4A98D" w14:textId="38110288" w:rsidR="006B5A4E" w:rsidRPr="007C18F7" w:rsidRDefault="004E7B93" w:rsidP="00551A09">
      <w:pPr>
        <w:spacing w:before="240" w:after="240"/>
        <w:jc w:val="both"/>
        <w:rPr>
          <w:rFonts w:asciiTheme="minorHAnsi" w:hAnsiTheme="minorHAnsi" w:cstheme="minorHAnsi"/>
          <w:b/>
        </w:rPr>
      </w:pPr>
      <w:r w:rsidRPr="007C18F7">
        <w:rPr>
          <w:rFonts w:asciiTheme="minorHAnsi" w:hAnsiTheme="minorHAnsi" w:cstheme="minorHAnsi"/>
          <w:b/>
        </w:rPr>
        <w:t>PRODUTO 1</w:t>
      </w:r>
    </w:p>
    <w:p w14:paraId="78E46772" w14:textId="05D873E6" w:rsidR="006B5A4E" w:rsidRPr="007C18F7" w:rsidRDefault="00467B83" w:rsidP="00FC62F1">
      <w:pPr>
        <w:pStyle w:val="PargrafodaLista"/>
        <w:numPr>
          <w:ilvl w:val="0"/>
          <w:numId w:val="10"/>
        </w:numPr>
        <w:spacing w:before="240" w:after="240"/>
        <w:contextualSpacing w:val="0"/>
        <w:jc w:val="both"/>
        <w:rPr>
          <w:rFonts w:asciiTheme="minorHAnsi" w:hAnsiTheme="minorHAnsi" w:cstheme="minorHAnsi"/>
          <w:bCs/>
          <w:sz w:val="22"/>
          <w:szCs w:val="22"/>
        </w:rPr>
      </w:pPr>
      <w:r w:rsidRPr="007C18F7">
        <w:rPr>
          <w:rFonts w:asciiTheme="minorHAnsi" w:hAnsiTheme="minorHAnsi" w:cstheme="minorHAnsi"/>
          <w:b/>
          <w:bCs/>
          <w:sz w:val="22"/>
          <w:szCs w:val="22"/>
        </w:rPr>
        <w:t>PROJETO GRÁFICO DO SISTEMA DE ILUMINAÇÃO PÚBLICA EXISTENTE</w:t>
      </w:r>
    </w:p>
    <w:p w14:paraId="53E069F9" w14:textId="77777777" w:rsidR="00467B83" w:rsidRPr="007C18F7" w:rsidRDefault="00467B83" w:rsidP="00FC62F1">
      <w:pPr>
        <w:pStyle w:val="PargrafodaLista"/>
        <w:numPr>
          <w:ilvl w:val="1"/>
          <w:numId w:val="10"/>
        </w:numPr>
        <w:spacing w:before="120" w:after="120"/>
        <w:ind w:left="794" w:hanging="794"/>
        <w:contextualSpacing w:val="0"/>
        <w:jc w:val="both"/>
        <w:rPr>
          <w:rFonts w:asciiTheme="minorHAnsi" w:hAnsiTheme="minorHAnsi" w:cstheme="minorHAnsi"/>
          <w:b/>
          <w:bCs/>
          <w:sz w:val="22"/>
          <w:szCs w:val="22"/>
        </w:rPr>
      </w:pPr>
      <w:r w:rsidRPr="007C18F7">
        <w:rPr>
          <w:rFonts w:asciiTheme="minorHAnsi" w:hAnsiTheme="minorHAnsi" w:cstheme="minorHAnsi"/>
          <w:b/>
          <w:bCs/>
          <w:sz w:val="22"/>
          <w:szCs w:val="22"/>
        </w:rPr>
        <w:t>Premissas para apresentação do projeto gráfico</w:t>
      </w:r>
    </w:p>
    <w:p w14:paraId="634E4D59" w14:textId="77777777" w:rsidR="00467B83" w:rsidRPr="007C18F7" w:rsidRDefault="00467B83" w:rsidP="00467B83">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Para elaborar o projeto gráfico, ou seja, identificar e localizar, geograficamente, todos os pontos de iluminação pública do projeto, pode-se utilizar uma das opções de base a seguir:</w:t>
      </w:r>
    </w:p>
    <w:tbl>
      <w:tblPr>
        <w:tblW w:w="0" w:type="auto"/>
        <w:jc w:val="center"/>
        <w:tblLook w:val="04A0" w:firstRow="1" w:lastRow="0" w:firstColumn="1" w:lastColumn="0" w:noHBand="0" w:noVBand="1"/>
      </w:tblPr>
      <w:tblGrid>
        <w:gridCol w:w="8505"/>
      </w:tblGrid>
      <w:tr w:rsidR="00467B83" w:rsidRPr="007C18F7" w14:paraId="0A8C02D1" w14:textId="77777777" w:rsidTr="00467B83">
        <w:trPr>
          <w:trHeight w:val="283"/>
          <w:jc w:val="center"/>
        </w:trPr>
        <w:tc>
          <w:tcPr>
            <w:tcW w:w="8505" w:type="dxa"/>
            <w:tcBorders>
              <w:top w:val="nil"/>
              <w:left w:val="nil"/>
              <w:bottom w:val="single" w:sz="4" w:space="0" w:color="auto"/>
              <w:right w:val="nil"/>
            </w:tcBorders>
          </w:tcPr>
          <w:p w14:paraId="11692A64" w14:textId="77777777" w:rsidR="00467B83" w:rsidRPr="007C18F7" w:rsidRDefault="00467B83" w:rsidP="005E7D84">
            <w:pPr>
              <w:rPr>
                <w:rFonts w:asciiTheme="minorHAnsi" w:hAnsiTheme="minorHAnsi" w:cstheme="minorHAnsi"/>
                <w:sz w:val="20"/>
                <w:szCs w:val="20"/>
              </w:rPr>
            </w:pPr>
            <w:r w:rsidRPr="007C18F7">
              <w:rPr>
                <w:rFonts w:asciiTheme="minorHAnsi" w:hAnsiTheme="minorHAnsi" w:cstheme="minorHAnsi"/>
                <w:sz w:val="20"/>
                <w:szCs w:val="20"/>
              </w:rPr>
              <w:t>Base: Google Maps no modo mapa padrão</w:t>
            </w:r>
          </w:p>
        </w:tc>
      </w:tr>
      <w:tr w:rsidR="00467B83" w:rsidRPr="007C18F7" w14:paraId="265C62CC" w14:textId="77777777" w:rsidTr="00467B83">
        <w:trPr>
          <w:trHeight w:val="1984"/>
          <w:jc w:val="center"/>
        </w:trPr>
        <w:tc>
          <w:tcPr>
            <w:tcW w:w="8505" w:type="dxa"/>
            <w:tcBorders>
              <w:top w:val="single" w:sz="4" w:space="0" w:color="auto"/>
              <w:bottom w:val="single" w:sz="4" w:space="0" w:color="auto"/>
            </w:tcBorders>
          </w:tcPr>
          <w:p w14:paraId="3854C027" w14:textId="77777777" w:rsidR="00467B83" w:rsidRPr="007C18F7" w:rsidRDefault="00467B83" w:rsidP="005E7D84">
            <w:pPr>
              <w:tabs>
                <w:tab w:val="left" w:pos="3405"/>
              </w:tabs>
              <w:jc w:val="center"/>
              <w:rPr>
                <w:rFonts w:asciiTheme="minorHAnsi" w:hAnsiTheme="minorHAnsi" w:cstheme="minorHAnsi"/>
                <w:sz w:val="22"/>
                <w:szCs w:val="22"/>
              </w:rPr>
            </w:pPr>
            <w:r w:rsidRPr="007C18F7">
              <w:rPr>
                <w:rFonts w:asciiTheme="minorHAnsi" w:hAnsiTheme="minorHAnsi" w:cstheme="minorHAnsi"/>
                <w:noProof/>
                <w:sz w:val="22"/>
                <w:szCs w:val="22"/>
              </w:rPr>
              <w:drawing>
                <wp:inline distT="0" distB="0" distL="0" distR="0" wp14:anchorId="49BED659" wp14:editId="3931E8C7">
                  <wp:extent cx="4253865" cy="1399540"/>
                  <wp:effectExtent l="0" t="0" r="0" b="0"/>
                  <wp:docPr id="4" name="Imagem 4" descr="Diagrama&#10;&#10;Descrição gerada automaticamente com confiança bai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4" descr="Diagrama&#10;&#10;Descrição gerada automaticamente com confiança baixa"/>
                          <pic:cNvPicPr>
                            <a:picLocks noChangeAspect="1" noChangeArrowheads="1"/>
                          </pic:cNvPicPr>
                        </pic:nvPicPr>
                        <pic:blipFill>
                          <a:blip r:embed="rId11">
                            <a:extLst>
                              <a:ext uri="{28A0092B-C50C-407E-A947-70E740481C1C}">
                                <a14:useLocalDpi xmlns:a14="http://schemas.microsoft.com/office/drawing/2010/main" val="0"/>
                              </a:ext>
                            </a:extLst>
                          </a:blip>
                          <a:srcRect t="49127"/>
                          <a:stretch>
                            <a:fillRect/>
                          </a:stretch>
                        </pic:blipFill>
                        <pic:spPr bwMode="auto">
                          <a:xfrm>
                            <a:off x="0" y="0"/>
                            <a:ext cx="4253865" cy="1399540"/>
                          </a:xfrm>
                          <a:prstGeom prst="rect">
                            <a:avLst/>
                          </a:prstGeom>
                          <a:noFill/>
                          <a:ln>
                            <a:noFill/>
                          </a:ln>
                        </pic:spPr>
                      </pic:pic>
                    </a:graphicData>
                  </a:graphic>
                </wp:inline>
              </w:drawing>
            </w:r>
          </w:p>
        </w:tc>
      </w:tr>
      <w:tr w:rsidR="00467B83" w:rsidRPr="007C18F7" w14:paraId="5C3D92A3" w14:textId="77777777" w:rsidTr="00467B83">
        <w:trPr>
          <w:trHeight w:val="283"/>
          <w:jc w:val="center"/>
        </w:trPr>
        <w:tc>
          <w:tcPr>
            <w:tcW w:w="8505" w:type="dxa"/>
            <w:tcBorders>
              <w:top w:val="single" w:sz="4" w:space="0" w:color="auto"/>
              <w:left w:val="nil"/>
              <w:bottom w:val="single" w:sz="4" w:space="0" w:color="auto"/>
              <w:right w:val="nil"/>
            </w:tcBorders>
            <w:vAlign w:val="center"/>
          </w:tcPr>
          <w:p w14:paraId="414702A7" w14:textId="77777777" w:rsidR="00467B83" w:rsidRPr="007C18F7" w:rsidRDefault="00467B83" w:rsidP="005E7D84">
            <w:pPr>
              <w:rPr>
                <w:rFonts w:asciiTheme="minorHAnsi" w:hAnsiTheme="minorHAnsi" w:cstheme="minorHAnsi"/>
                <w:sz w:val="20"/>
                <w:szCs w:val="20"/>
              </w:rPr>
            </w:pPr>
            <w:r w:rsidRPr="007C18F7">
              <w:rPr>
                <w:rFonts w:asciiTheme="minorHAnsi" w:hAnsiTheme="minorHAnsi" w:cstheme="minorHAnsi"/>
                <w:sz w:val="20"/>
                <w:szCs w:val="20"/>
              </w:rPr>
              <w:t>Base: Google Maps no modo mapa de satélite</w:t>
            </w:r>
          </w:p>
        </w:tc>
      </w:tr>
      <w:tr w:rsidR="00467B83" w:rsidRPr="007C18F7" w14:paraId="5361686C" w14:textId="77777777" w:rsidTr="00467B83">
        <w:trPr>
          <w:jc w:val="center"/>
        </w:trPr>
        <w:tc>
          <w:tcPr>
            <w:tcW w:w="8505" w:type="dxa"/>
            <w:tcBorders>
              <w:top w:val="single" w:sz="4" w:space="0" w:color="auto"/>
              <w:bottom w:val="single" w:sz="4" w:space="0" w:color="auto"/>
            </w:tcBorders>
          </w:tcPr>
          <w:p w14:paraId="412F6C7A" w14:textId="77777777" w:rsidR="00467B83" w:rsidRPr="007C18F7" w:rsidRDefault="00467B83" w:rsidP="005E7D84">
            <w:pPr>
              <w:tabs>
                <w:tab w:val="left" w:pos="3405"/>
              </w:tabs>
              <w:jc w:val="center"/>
              <w:rPr>
                <w:rFonts w:asciiTheme="minorHAnsi" w:hAnsiTheme="minorHAnsi" w:cstheme="minorHAnsi"/>
                <w:sz w:val="22"/>
                <w:szCs w:val="22"/>
              </w:rPr>
            </w:pPr>
            <w:r w:rsidRPr="007C18F7">
              <w:rPr>
                <w:rFonts w:asciiTheme="minorHAnsi" w:hAnsiTheme="minorHAnsi" w:cstheme="minorHAnsi"/>
                <w:noProof/>
                <w:sz w:val="22"/>
                <w:szCs w:val="22"/>
              </w:rPr>
              <w:drawing>
                <wp:inline distT="0" distB="0" distL="0" distR="0" wp14:anchorId="4ABBF46E" wp14:editId="279D0D82">
                  <wp:extent cx="4293870" cy="1296035"/>
                  <wp:effectExtent l="0" t="0" r="0" b="0"/>
                  <wp:docPr id="9" name="Imagem 9" descr="Map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m 9" descr="Mapa&#10;&#10;Descrição gerada automaticamente"/>
                          <pic:cNvPicPr>
                            <a:picLocks noChangeAspect="1" noChangeArrowheads="1"/>
                          </pic:cNvPicPr>
                        </pic:nvPicPr>
                        <pic:blipFill>
                          <a:blip r:embed="rId12">
                            <a:extLst>
                              <a:ext uri="{28A0092B-C50C-407E-A947-70E740481C1C}">
                                <a14:useLocalDpi xmlns:a14="http://schemas.microsoft.com/office/drawing/2010/main" val="0"/>
                              </a:ext>
                            </a:extLst>
                          </a:blip>
                          <a:srcRect t="52998" r="381"/>
                          <a:stretch>
                            <a:fillRect/>
                          </a:stretch>
                        </pic:blipFill>
                        <pic:spPr bwMode="auto">
                          <a:xfrm>
                            <a:off x="0" y="0"/>
                            <a:ext cx="4293870" cy="1296035"/>
                          </a:xfrm>
                          <a:prstGeom prst="rect">
                            <a:avLst/>
                          </a:prstGeom>
                          <a:noFill/>
                          <a:ln>
                            <a:noFill/>
                          </a:ln>
                        </pic:spPr>
                      </pic:pic>
                    </a:graphicData>
                  </a:graphic>
                </wp:inline>
              </w:drawing>
            </w:r>
          </w:p>
        </w:tc>
      </w:tr>
      <w:tr w:rsidR="00467B83" w:rsidRPr="007C18F7" w14:paraId="41116B16" w14:textId="77777777" w:rsidTr="00467B83">
        <w:trPr>
          <w:trHeight w:val="283"/>
          <w:jc w:val="center"/>
        </w:trPr>
        <w:tc>
          <w:tcPr>
            <w:tcW w:w="8505" w:type="dxa"/>
            <w:tcBorders>
              <w:top w:val="single" w:sz="4" w:space="0" w:color="auto"/>
              <w:left w:val="nil"/>
              <w:bottom w:val="single" w:sz="4" w:space="0" w:color="auto"/>
              <w:right w:val="nil"/>
            </w:tcBorders>
            <w:vAlign w:val="center"/>
          </w:tcPr>
          <w:p w14:paraId="5AEFEAD9" w14:textId="77777777" w:rsidR="00467B83" w:rsidRPr="007C18F7" w:rsidRDefault="00467B83" w:rsidP="005E7D84">
            <w:pPr>
              <w:rPr>
                <w:rFonts w:asciiTheme="minorHAnsi" w:hAnsiTheme="minorHAnsi" w:cstheme="minorHAnsi"/>
                <w:sz w:val="20"/>
                <w:szCs w:val="20"/>
              </w:rPr>
            </w:pPr>
            <w:r w:rsidRPr="007C18F7">
              <w:rPr>
                <w:rFonts w:asciiTheme="minorHAnsi" w:hAnsiTheme="minorHAnsi" w:cstheme="minorHAnsi"/>
                <w:sz w:val="20"/>
                <w:szCs w:val="20"/>
              </w:rPr>
              <w:t>Base: Planta cadastral do município no AutoCad ou a “mão livre”</w:t>
            </w:r>
          </w:p>
        </w:tc>
      </w:tr>
      <w:tr w:rsidR="00467B83" w:rsidRPr="007C18F7" w14:paraId="1D67EEBA" w14:textId="77777777" w:rsidTr="00467B83">
        <w:trPr>
          <w:jc w:val="center"/>
        </w:trPr>
        <w:tc>
          <w:tcPr>
            <w:tcW w:w="8505" w:type="dxa"/>
            <w:tcBorders>
              <w:top w:val="single" w:sz="4" w:space="0" w:color="auto"/>
              <w:bottom w:val="single" w:sz="4" w:space="0" w:color="auto"/>
            </w:tcBorders>
          </w:tcPr>
          <w:p w14:paraId="5446062E" w14:textId="77777777" w:rsidR="00467B83" w:rsidRPr="007C18F7" w:rsidRDefault="00467B83" w:rsidP="005E7D84">
            <w:pPr>
              <w:jc w:val="center"/>
              <w:rPr>
                <w:rFonts w:asciiTheme="minorHAnsi" w:hAnsiTheme="minorHAnsi" w:cstheme="minorHAnsi"/>
                <w:sz w:val="22"/>
                <w:szCs w:val="22"/>
              </w:rPr>
            </w:pPr>
            <w:r w:rsidRPr="007C18F7">
              <w:rPr>
                <w:rFonts w:asciiTheme="minorHAnsi" w:hAnsiTheme="minorHAnsi" w:cstheme="minorHAnsi"/>
                <w:noProof/>
                <w:sz w:val="22"/>
                <w:szCs w:val="22"/>
              </w:rPr>
              <w:drawing>
                <wp:inline distT="0" distB="0" distL="0" distR="0" wp14:anchorId="4F1BFD22" wp14:editId="7FCAD112">
                  <wp:extent cx="4277995" cy="1327785"/>
                  <wp:effectExtent l="0" t="0" r="8255" b="5715"/>
                  <wp:docPr id="14" name="Imagem 14" descr="Gráfico, Map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m 14" descr="Gráfico, Mapa&#10;&#10;Descrição gerada automaticamente"/>
                          <pic:cNvPicPr>
                            <a:picLocks noChangeAspect="1" noChangeArrowheads="1"/>
                          </pic:cNvPicPr>
                        </pic:nvPicPr>
                        <pic:blipFill>
                          <a:blip r:embed="rId13">
                            <a:extLst>
                              <a:ext uri="{28A0092B-C50C-407E-A947-70E740481C1C}">
                                <a14:useLocalDpi xmlns:a14="http://schemas.microsoft.com/office/drawing/2010/main" val="0"/>
                              </a:ext>
                            </a:extLst>
                          </a:blip>
                          <a:srcRect t="30353" r="16632" b="27888"/>
                          <a:stretch>
                            <a:fillRect/>
                          </a:stretch>
                        </pic:blipFill>
                        <pic:spPr bwMode="auto">
                          <a:xfrm>
                            <a:off x="0" y="0"/>
                            <a:ext cx="4277995" cy="1327785"/>
                          </a:xfrm>
                          <a:prstGeom prst="rect">
                            <a:avLst/>
                          </a:prstGeom>
                          <a:noFill/>
                          <a:ln>
                            <a:noFill/>
                          </a:ln>
                        </pic:spPr>
                      </pic:pic>
                    </a:graphicData>
                  </a:graphic>
                </wp:inline>
              </w:drawing>
            </w:r>
          </w:p>
        </w:tc>
      </w:tr>
      <w:tr w:rsidR="00467B83" w:rsidRPr="007C18F7" w14:paraId="623E5F69" w14:textId="77777777" w:rsidTr="00467B83">
        <w:trPr>
          <w:trHeight w:val="283"/>
          <w:jc w:val="center"/>
        </w:trPr>
        <w:tc>
          <w:tcPr>
            <w:tcW w:w="8505" w:type="dxa"/>
            <w:tcBorders>
              <w:top w:val="single" w:sz="4" w:space="0" w:color="auto"/>
              <w:left w:val="nil"/>
              <w:bottom w:val="single" w:sz="4" w:space="0" w:color="auto"/>
              <w:right w:val="nil"/>
            </w:tcBorders>
            <w:vAlign w:val="center"/>
          </w:tcPr>
          <w:p w14:paraId="373E0B25" w14:textId="77777777" w:rsidR="00467B83" w:rsidRPr="007C18F7" w:rsidRDefault="00467B83" w:rsidP="005E7D84">
            <w:pPr>
              <w:rPr>
                <w:rFonts w:asciiTheme="minorHAnsi" w:hAnsiTheme="minorHAnsi" w:cstheme="minorHAnsi"/>
                <w:sz w:val="20"/>
                <w:szCs w:val="20"/>
              </w:rPr>
            </w:pPr>
            <w:r w:rsidRPr="007C18F7">
              <w:rPr>
                <w:rFonts w:asciiTheme="minorHAnsi" w:hAnsiTheme="minorHAnsi" w:cstheme="minorHAnsi"/>
                <w:sz w:val="20"/>
                <w:szCs w:val="20"/>
              </w:rPr>
              <w:t>Base: Planta da concessionária de energia no AutoCad ou a “mão livre”</w:t>
            </w:r>
          </w:p>
        </w:tc>
      </w:tr>
      <w:tr w:rsidR="00467B83" w:rsidRPr="007C18F7" w14:paraId="42B18E83" w14:textId="77777777" w:rsidTr="00467B83">
        <w:trPr>
          <w:jc w:val="center"/>
        </w:trPr>
        <w:tc>
          <w:tcPr>
            <w:tcW w:w="8505" w:type="dxa"/>
            <w:tcBorders>
              <w:top w:val="single" w:sz="4" w:space="0" w:color="auto"/>
            </w:tcBorders>
          </w:tcPr>
          <w:p w14:paraId="0DDF183D" w14:textId="77777777" w:rsidR="00467B83" w:rsidRPr="007C18F7" w:rsidRDefault="00467B83" w:rsidP="005E7D84">
            <w:pPr>
              <w:jc w:val="center"/>
              <w:rPr>
                <w:rFonts w:asciiTheme="minorHAnsi" w:hAnsiTheme="minorHAnsi" w:cstheme="minorHAnsi"/>
                <w:sz w:val="22"/>
                <w:szCs w:val="22"/>
              </w:rPr>
            </w:pPr>
            <w:r w:rsidRPr="007C18F7">
              <w:rPr>
                <w:rFonts w:asciiTheme="minorHAnsi" w:hAnsiTheme="minorHAnsi" w:cstheme="minorHAnsi"/>
                <w:noProof/>
                <w:sz w:val="22"/>
                <w:szCs w:val="22"/>
              </w:rPr>
              <w:drawing>
                <wp:inline distT="0" distB="0" distL="0" distR="0" wp14:anchorId="22C3A9EF" wp14:editId="475AFC2F">
                  <wp:extent cx="4031615" cy="1399540"/>
                  <wp:effectExtent l="0" t="0" r="6985" b="0"/>
                  <wp:docPr id="15" name="Imagem 15" descr="Map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m 15" descr="Mapa&#10;&#10;Descrição gerada automaticamente"/>
                          <pic:cNvPicPr>
                            <a:picLocks noChangeAspect="1" noChangeArrowheads="1"/>
                          </pic:cNvPicPr>
                        </pic:nvPicPr>
                        <pic:blipFill>
                          <a:blip r:embed="rId14">
                            <a:extLst>
                              <a:ext uri="{28A0092B-C50C-407E-A947-70E740481C1C}">
                                <a14:useLocalDpi xmlns:a14="http://schemas.microsoft.com/office/drawing/2010/main" val="0"/>
                              </a:ext>
                            </a:extLst>
                          </a:blip>
                          <a:srcRect t="39973" b="26071"/>
                          <a:stretch>
                            <a:fillRect/>
                          </a:stretch>
                        </pic:blipFill>
                        <pic:spPr bwMode="auto">
                          <a:xfrm>
                            <a:off x="0" y="0"/>
                            <a:ext cx="4031615" cy="1399540"/>
                          </a:xfrm>
                          <a:prstGeom prst="rect">
                            <a:avLst/>
                          </a:prstGeom>
                          <a:noFill/>
                          <a:ln>
                            <a:noFill/>
                          </a:ln>
                        </pic:spPr>
                      </pic:pic>
                    </a:graphicData>
                  </a:graphic>
                </wp:inline>
              </w:drawing>
            </w:r>
          </w:p>
        </w:tc>
      </w:tr>
    </w:tbl>
    <w:p w14:paraId="597AA26A" w14:textId="77777777" w:rsidR="00977CE9" w:rsidRPr="007C18F7" w:rsidRDefault="00977CE9" w:rsidP="00977CE9">
      <w:pPr>
        <w:pStyle w:val="PargrafodaLista"/>
        <w:spacing w:before="120" w:after="120"/>
        <w:ind w:left="794"/>
        <w:contextualSpacing w:val="0"/>
        <w:jc w:val="both"/>
        <w:rPr>
          <w:rFonts w:asciiTheme="minorHAnsi" w:hAnsiTheme="minorHAnsi" w:cstheme="minorHAnsi"/>
          <w:b/>
          <w:bCs/>
          <w:sz w:val="22"/>
          <w:szCs w:val="22"/>
        </w:rPr>
      </w:pPr>
    </w:p>
    <w:p w14:paraId="62301C2C" w14:textId="77777777" w:rsidR="00977CE9" w:rsidRPr="007C18F7" w:rsidRDefault="00977CE9" w:rsidP="00977CE9">
      <w:pPr>
        <w:pStyle w:val="PargrafodaLista"/>
        <w:spacing w:before="120" w:after="120"/>
        <w:ind w:left="794"/>
        <w:contextualSpacing w:val="0"/>
        <w:jc w:val="both"/>
        <w:rPr>
          <w:rFonts w:asciiTheme="minorHAnsi" w:hAnsiTheme="minorHAnsi" w:cstheme="minorHAnsi"/>
          <w:b/>
          <w:bCs/>
          <w:sz w:val="22"/>
          <w:szCs w:val="22"/>
        </w:rPr>
      </w:pPr>
    </w:p>
    <w:p w14:paraId="2E88893D" w14:textId="50B59C0A" w:rsidR="00467B83" w:rsidRPr="007C18F7" w:rsidRDefault="00467B83" w:rsidP="00FC62F1">
      <w:pPr>
        <w:pStyle w:val="PargrafodaLista"/>
        <w:numPr>
          <w:ilvl w:val="1"/>
          <w:numId w:val="10"/>
        </w:numPr>
        <w:spacing w:before="120" w:after="120"/>
        <w:ind w:left="794" w:hanging="794"/>
        <w:contextualSpacing w:val="0"/>
        <w:jc w:val="both"/>
        <w:rPr>
          <w:rFonts w:asciiTheme="minorHAnsi" w:hAnsiTheme="minorHAnsi" w:cstheme="minorHAnsi"/>
          <w:b/>
          <w:bCs/>
          <w:sz w:val="22"/>
          <w:szCs w:val="22"/>
        </w:rPr>
      </w:pPr>
      <w:r w:rsidRPr="007C18F7">
        <w:rPr>
          <w:rFonts w:asciiTheme="minorHAnsi" w:hAnsiTheme="minorHAnsi" w:cstheme="minorHAnsi"/>
          <w:b/>
          <w:bCs/>
          <w:sz w:val="22"/>
          <w:szCs w:val="22"/>
        </w:rPr>
        <w:t>Apresentação visual</w:t>
      </w:r>
    </w:p>
    <w:p w14:paraId="4705B74F" w14:textId="77777777" w:rsidR="00467B83" w:rsidRPr="007C18F7" w:rsidRDefault="00467B83" w:rsidP="00FC62F1">
      <w:pPr>
        <w:pStyle w:val="PargrafodaLista"/>
        <w:numPr>
          <w:ilvl w:val="2"/>
          <w:numId w:val="10"/>
        </w:numPr>
        <w:spacing w:before="120" w:after="120"/>
        <w:ind w:left="851" w:hanging="851"/>
        <w:contextualSpacing w:val="0"/>
        <w:jc w:val="both"/>
        <w:rPr>
          <w:rFonts w:asciiTheme="minorHAnsi" w:hAnsiTheme="minorHAnsi" w:cstheme="minorHAnsi"/>
          <w:b/>
          <w:bCs/>
          <w:sz w:val="22"/>
          <w:szCs w:val="22"/>
        </w:rPr>
      </w:pPr>
      <w:r w:rsidRPr="007C18F7">
        <w:rPr>
          <w:rFonts w:asciiTheme="minorHAnsi" w:hAnsiTheme="minorHAnsi" w:cstheme="minorHAnsi"/>
          <w:b/>
          <w:bCs/>
          <w:sz w:val="22"/>
          <w:szCs w:val="22"/>
        </w:rPr>
        <w:lastRenderedPageBreak/>
        <w:t>Desenho com o Limite da área de intervenção do projeto</w:t>
      </w:r>
    </w:p>
    <w:p w14:paraId="41563CD9" w14:textId="7F45AF84" w:rsidR="00467B83" w:rsidRPr="007C18F7" w:rsidRDefault="00467B83" w:rsidP="00467B83">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 xml:space="preserve">O objetivo é representar a área de abrangência do projeto, cujo desenho deverá demonstrar toda a área de intervenção do projeto, em relação aos seus arredores, em uma única imagem. A seguir, alguns exemplos para </w:t>
      </w:r>
      <w:r w:rsidR="00E21A82" w:rsidRPr="007C18F7">
        <w:rPr>
          <w:rFonts w:asciiTheme="minorHAnsi" w:hAnsiTheme="minorHAnsi" w:cstheme="minorHAnsi"/>
          <w:sz w:val="22"/>
          <w:szCs w:val="22"/>
        </w:rPr>
        <w:t>estabelecer uma referência</w:t>
      </w:r>
      <w:r w:rsidRPr="007C18F7">
        <w:rPr>
          <w:rFonts w:asciiTheme="minorHAnsi" w:hAnsiTheme="minorHAnsi" w:cstheme="minorHAnsi"/>
          <w:sz w:val="22"/>
          <w:szCs w:val="22"/>
        </w:rPr>
        <w:t>.</w:t>
      </w:r>
    </w:p>
    <w:tbl>
      <w:tblPr>
        <w:tblW w:w="8539" w:type="dxa"/>
        <w:tblInd w:w="108" w:type="dxa"/>
        <w:tblLook w:val="04A0" w:firstRow="1" w:lastRow="0" w:firstColumn="1" w:lastColumn="0" w:noHBand="0" w:noVBand="1"/>
      </w:tblPr>
      <w:tblGrid>
        <w:gridCol w:w="4145"/>
        <w:gridCol w:w="4394"/>
      </w:tblGrid>
      <w:tr w:rsidR="00467B83" w:rsidRPr="007C18F7" w14:paraId="437A4422" w14:textId="77777777" w:rsidTr="005E7D84">
        <w:trPr>
          <w:trHeight w:val="254"/>
        </w:trPr>
        <w:tc>
          <w:tcPr>
            <w:tcW w:w="4145" w:type="dxa"/>
            <w:tcBorders>
              <w:bottom w:val="single" w:sz="4" w:space="0" w:color="auto"/>
              <w:right w:val="single" w:sz="4" w:space="0" w:color="auto"/>
            </w:tcBorders>
            <w:shd w:val="clear" w:color="auto" w:fill="auto"/>
            <w:vAlign w:val="center"/>
          </w:tcPr>
          <w:p w14:paraId="246920EF" w14:textId="77777777" w:rsidR="00467B83" w:rsidRPr="007C18F7" w:rsidRDefault="00467B83" w:rsidP="005E7D84">
            <w:pPr>
              <w:rPr>
                <w:rFonts w:asciiTheme="minorHAnsi" w:hAnsiTheme="minorHAnsi" w:cstheme="minorHAnsi"/>
                <w:i/>
                <w:sz w:val="22"/>
                <w:szCs w:val="22"/>
              </w:rPr>
            </w:pPr>
            <w:r w:rsidRPr="007C18F7">
              <w:rPr>
                <w:rFonts w:asciiTheme="minorHAnsi" w:hAnsiTheme="minorHAnsi" w:cstheme="minorHAnsi"/>
                <w:i/>
                <w:sz w:val="22"/>
                <w:szCs w:val="22"/>
              </w:rPr>
              <w:t>Exemplo: “A”</w:t>
            </w:r>
          </w:p>
        </w:tc>
        <w:tc>
          <w:tcPr>
            <w:tcW w:w="4394" w:type="dxa"/>
            <w:tcBorders>
              <w:left w:val="single" w:sz="4" w:space="0" w:color="auto"/>
              <w:bottom w:val="single" w:sz="4" w:space="0" w:color="auto"/>
            </w:tcBorders>
            <w:shd w:val="clear" w:color="auto" w:fill="auto"/>
            <w:vAlign w:val="center"/>
          </w:tcPr>
          <w:p w14:paraId="70212AF7" w14:textId="77777777" w:rsidR="00467B83" w:rsidRPr="007C18F7" w:rsidRDefault="00467B83" w:rsidP="005E7D84">
            <w:pPr>
              <w:rPr>
                <w:rFonts w:asciiTheme="minorHAnsi" w:hAnsiTheme="minorHAnsi" w:cstheme="minorHAnsi"/>
                <w:i/>
                <w:sz w:val="22"/>
                <w:szCs w:val="22"/>
              </w:rPr>
            </w:pPr>
            <w:r w:rsidRPr="007C18F7">
              <w:rPr>
                <w:rFonts w:asciiTheme="minorHAnsi" w:hAnsiTheme="minorHAnsi" w:cstheme="minorHAnsi"/>
                <w:i/>
                <w:sz w:val="22"/>
                <w:szCs w:val="22"/>
              </w:rPr>
              <w:t>Exemplo: “B”</w:t>
            </w:r>
          </w:p>
        </w:tc>
      </w:tr>
      <w:tr w:rsidR="00467B83" w:rsidRPr="007C18F7" w14:paraId="254F364B" w14:textId="77777777" w:rsidTr="005E7D84">
        <w:trPr>
          <w:trHeight w:val="2955"/>
        </w:trPr>
        <w:tc>
          <w:tcPr>
            <w:tcW w:w="4145" w:type="dxa"/>
            <w:tcBorders>
              <w:top w:val="single" w:sz="4" w:space="0" w:color="auto"/>
              <w:right w:val="single" w:sz="4" w:space="0" w:color="auto"/>
            </w:tcBorders>
            <w:shd w:val="clear" w:color="auto" w:fill="auto"/>
            <w:vAlign w:val="center"/>
          </w:tcPr>
          <w:p w14:paraId="4494B6AD" w14:textId="3BB493D2" w:rsidR="00467B83" w:rsidRPr="007C18F7" w:rsidRDefault="00E61510" w:rsidP="005E7D84">
            <w:pPr>
              <w:spacing w:before="120" w:after="120"/>
              <w:jc w:val="center"/>
              <w:rPr>
                <w:rFonts w:asciiTheme="minorHAnsi" w:hAnsiTheme="minorHAnsi" w:cstheme="minorHAnsi"/>
                <w:sz w:val="22"/>
                <w:szCs w:val="22"/>
              </w:rPr>
            </w:pPr>
            <w:r w:rsidRPr="007C18F7">
              <w:rPr>
                <w:rFonts w:asciiTheme="minorHAnsi" w:hAnsiTheme="minorHAnsi" w:cstheme="minorHAnsi"/>
                <w:sz w:val="22"/>
                <w:szCs w:val="22"/>
              </w:rPr>
              <w:fldChar w:fldCharType="begin"/>
            </w:r>
            <w:r w:rsidRPr="007C18F7">
              <w:rPr>
                <w:rFonts w:asciiTheme="minorHAnsi" w:hAnsiTheme="minorHAnsi" w:cstheme="minorHAnsi"/>
                <w:sz w:val="22"/>
                <w:szCs w:val="22"/>
              </w:rPr>
              <w:instrText xml:space="preserve"> INCLUDEPICTURE "https://i.pinimg.com/originals/ca/bd/b7/cabdb7a1d3314813d6a23b7c2f8be564.jpg" \* MERGEFORMATINET </w:instrText>
            </w:r>
            <w:r w:rsidRPr="007C18F7">
              <w:rPr>
                <w:rFonts w:asciiTheme="minorHAnsi" w:hAnsiTheme="minorHAnsi" w:cstheme="minorHAnsi"/>
                <w:sz w:val="22"/>
                <w:szCs w:val="22"/>
              </w:rPr>
              <w:fldChar w:fldCharType="separate"/>
            </w:r>
            <w:r w:rsidRPr="007C18F7">
              <w:rPr>
                <w:rFonts w:asciiTheme="minorHAnsi" w:hAnsiTheme="minorHAnsi" w:cstheme="minorHAnsi"/>
                <w:sz w:val="22"/>
                <w:szCs w:val="22"/>
              </w:rPr>
              <w:fldChar w:fldCharType="begin"/>
            </w:r>
            <w:r w:rsidRPr="007C18F7">
              <w:rPr>
                <w:rFonts w:asciiTheme="minorHAnsi" w:hAnsiTheme="minorHAnsi" w:cstheme="minorHAnsi"/>
                <w:sz w:val="22"/>
                <w:szCs w:val="22"/>
              </w:rPr>
              <w:instrText xml:space="preserve"> INCLUDEPICTURE  "https://i.pinimg.com/originals/ca/bd/b7/cabdb7a1d3314813d6a23b7c2f8be564.jpg" \* MERGEFORMATINET </w:instrText>
            </w:r>
            <w:r w:rsidRPr="007C18F7">
              <w:rPr>
                <w:rFonts w:asciiTheme="minorHAnsi" w:hAnsiTheme="minorHAnsi" w:cstheme="minorHAnsi"/>
                <w:sz w:val="22"/>
                <w:szCs w:val="22"/>
              </w:rPr>
              <w:fldChar w:fldCharType="separate"/>
            </w:r>
            <w:r w:rsidRPr="007C18F7">
              <w:rPr>
                <w:rFonts w:asciiTheme="minorHAnsi" w:hAnsiTheme="minorHAnsi" w:cstheme="minorHAnsi"/>
                <w:sz w:val="22"/>
                <w:szCs w:val="22"/>
              </w:rPr>
              <w:fldChar w:fldCharType="begin"/>
            </w:r>
            <w:r w:rsidRPr="007C18F7">
              <w:rPr>
                <w:rFonts w:asciiTheme="minorHAnsi" w:hAnsiTheme="minorHAnsi" w:cstheme="minorHAnsi"/>
                <w:sz w:val="22"/>
                <w:szCs w:val="22"/>
              </w:rPr>
              <w:instrText xml:space="preserve"> INCLUDEPICTURE  "https://i.pinimg.com/originals/ca/bd/b7/cabdb7a1d3314813d6a23b7c2f8be564.jpg" \* MERGEFORMATINET </w:instrText>
            </w:r>
            <w:r w:rsidRPr="007C18F7">
              <w:rPr>
                <w:rFonts w:asciiTheme="minorHAnsi" w:hAnsiTheme="minorHAnsi" w:cstheme="minorHAnsi"/>
                <w:sz w:val="22"/>
                <w:szCs w:val="22"/>
              </w:rPr>
              <w:fldChar w:fldCharType="separate"/>
            </w:r>
            <w:r w:rsidRPr="007C18F7">
              <w:rPr>
                <w:rFonts w:asciiTheme="minorHAnsi" w:hAnsiTheme="minorHAnsi" w:cstheme="minorHAnsi"/>
                <w:sz w:val="22"/>
                <w:szCs w:val="22"/>
              </w:rPr>
              <w:fldChar w:fldCharType="begin"/>
            </w:r>
            <w:r w:rsidRPr="007C18F7">
              <w:rPr>
                <w:rFonts w:asciiTheme="minorHAnsi" w:hAnsiTheme="minorHAnsi" w:cstheme="minorHAnsi"/>
                <w:sz w:val="22"/>
                <w:szCs w:val="22"/>
              </w:rPr>
              <w:instrText xml:space="preserve"> INCLUDEPICTURE  "https://i.pinimg.com/originals/ca/bd/b7/cabdb7a1d3314813d6a23b7c2f8be564.jpg" \* MERGEFORMATINET </w:instrText>
            </w:r>
            <w:r w:rsidRPr="007C18F7">
              <w:rPr>
                <w:rFonts w:asciiTheme="minorHAnsi" w:hAnsiTheme="minorHAnsi" w:cstheme="minorHAnsi"/>
                <w:sz w:val="22"/>
                <w:szCs w:val="22"/>
              </w:rPr>
              <w:fldChar w:fldCharType="separate"/>
            </w:r>
            <w:r w:rsidRPr="007C18F7">
              <w:rPr>
                <w:rFonts w:asciiTheme="minorHAnsi" w:hAnsiTheme="minorHAnsi" w:cstheme="minorHAnsi"/>
                <w:sz w:val="22"/>
                <w:szCs w:val="22"/>
              </w:rPr>
              <w:fldChar w:fldCharType="begin"/>
            </w:r>
            <w:r w:rsidRPr="007C18F7">
              <w:rPr>
                <w:rFonts w:asciiTheme="minorHAnsi" w:hAnsiTheme="minorHAnsi" w:cstheme="minorHAnsi"/>
                <w:sz w:val="22"/>
                <w:szCs w:val="22"/>
              </w:rPr>
              <w:instrText xml:space="preserve"> INCLUDEPICTURE  "https://i.pinimg.com/originals/ca/bd/b7/cabdb7a1d3314813d6a23b7c2f8be564.jpg" \* MERGEFORMATINET </w:instrText>
            </w:r>
            <w:r w:rsidRPr="007C18F7">
              <w:rPr>
                <w:rFonts w:asciiTheme="minorHAnsi" w:hAnsiTheme="minorHAnsi" w:cstheme="minorHAnsi"/>
                <w:sz w:val="22"/>
                <w:szCs w:val="22"/>
              </w:rPr>
              <w:fldChar w:fldCharType="separate"/>
            </w:r>
            <w:r w:rsidRPr="007C18F7">
              <w:rPr>
                <w:rFonts w:asciiTheme="minorHAnsi" w:hAnsiTheme="minorHAnsi" w:cstheme="minorHAnsi"/>
                <w:sz w:val="22"/>
                <w:szCs w:val="22"/>
              </w:rPr>
              <w:fldChar w:fldCharType="begin"/>
            </w:r>
            <w:r w:rsidRPr="007C18F7">
              <w:rPr>
                <w:rFonts w:asciiTheme="minorHAnsi" w:hAnsiTheme="minorHAnsi" w:cstheme="minorHAnsi"/>
                <w:sz w:val="22"/>
                <w:szCs w:val="22"/>
              </w:rPr>
              <w:instrText xml:space="preserve"> INCLUDEPICTURE  "https://i.pinimg.com/originals/ca/bd/b7/cabdb7a1d3314813d6a23b7c2f8be564.jpg" \* MERGEFORMATINET </w:instrText>
            </w:r>
            <w:r w:rsidRPr="007C18F7">
              <w:rPr>
                <w:rFonts w:asciiTheme="minorHAnsi" w:hAnsiTheme="minorHAnsi" w:cstheme="minorHAnsi"/>
                <w:sz w:val="22"/>
                <w:szCs w:val="22"/>
              </w:rPr>
              <w:fldChar w:fldCharType="separate"/>
            </w:r>
            <w:r w:rsidRPr="007C18F7">
              <w:rPr>
                <w:rFonts w:asciiTheme="minorHAnsi" w:hAnsiTheme="minorHAnsi" w:cstheme="minorHAnsi"/>
                <w:sz w:val="22"/>
                <w:szCs w:val="22"/>
              </w:rPr>
              <w:fldChar w:fldCharType="begin"/>
            </w:r>
            <w:r w:rsidRPr="007C18F7">
              <w:rPr>
                <w:rFonts w:asciiTheme="minorHAnsi" w:hAnsiTheme="minorHAnsi" w:cstheme="minorHAnsi"/>
                <w:sz w:val="22"/>
                <w:szCs w:val="22"/>
              </w:rPr>
              <w:instrText xml:space="preserve"> INCLUDEPICTURE  "https://i.pinimg.com/originals/ca/bd/b7/cabdb7a1d3314813d6a23b7c2f8be564.jpg" \* MERGEFORMATINET </w:instrText>
            </w:r>
            <w:r w:rsidRPr="007C18F7">
              <w:rPr>
                <w:rFonts w:asciiTheme="minorHAnsi" w:hAnsiTheme="minorHAnsi" w:cstheme="minorHAnsi"/>
                <w:sz w:val="22"/>
                <w:szCs w:val="22"/>
              </w:rPr>
              <w:fldChar w:fldCharType="separate"/>
            </w:r>
            <w:r w:rsidRPr="007C18F7">
              <w:rPr>
                <w:rFonts w:asciiTheme="minorHAnsi" w:hAnsiTheme="minorHAnsi" w:cstheme="minorHAnsi"/>
                <w:sz w:val="22"/>
                <w:szCs w:val="22"/>
              </w:rPr>
              <w:fldChar w:fldCharType="begin"/>
            </w:r>
            <w:r w:rsidRPr="007C18F7">
              <w:rPr>
                <w:rFonts w:asciiTheme="minorHAnsi" w:hAnsiTheme="minorHAnsi" w:cstheme="minorHAnsi"/>
                <w:sz w:val="22"/>
                <w:szCs w:val="22"/>
              </w:rPr>
              <w:instrText xml:space="preserve"> INCLUDEPICTURE  "https://i.pinimg.com/originals/ca/bd/b7/cabdb7a1d3314813d6a23b7c2f8be564.jpg" \* MERGEFORMATINET </w:instrText>
            </w:r>
            <w:r w:rsidRPr="007C18F7">
              <w:rPr>
                <w:rFonts w:asciiTheme="minorHAnsi" w:hAnsiTheme="minorHAnsi" w:cstheme="minorHAnsi"/>
                <w:sz w:val="22"/>
                <w:szCs w:val="22"/>
              </w:rPr>
              <w:fldChar w:fldCharType="separate"/>
            </w:r>
            <w:r w:rsidRPr="007C18F7">
              <w:rPr>
                <w:rFonts w:asciiTheme="minorHAnsi" w:hAnsiTheme="minorHAnsi" w:cstheme="minorHAnsi"/>
                <w:sz w:val="22"/>
                <w:szCs w:val="22"/>
              </w:rPr>
              <w:fldChar w:fldCharType="begin"/>
            </w:r>
            <w:r w:rsidRPr="007C18F7">
              <w:rPr>
                <w:rFonts w:asciiTheme="minorHAnsi" w:hAnsiTheme="minorHAnsi" w:cstheme="minorHAnsi"/>
                <w:sz w:val="22"/>
                <w:szCs w:val="22"/>
              </w:rPr>
              <w:instrText xml:space="preserve"> INCLUDEPICTURE  "https://i.pinimg.com/originals/ca/bd/b7/cabdb7a1d3314813d6a23b7c2f8be564.jpg" \* MERGEFORMATINET </w:instrText>
            </w:r>
            <w:r w:rsidRPr="007C18F7">
              <w:rPr>
                <w:rFonts w:asciiTheme="minorHAnsi" w:hAnsiTheme="minorHAnsi" w:cstheme="minorHAnsi"/>
                <w:sz w:val="22"/>
                <w:szCs w:val="22"/>
              </w:rPr>
              <w:fldChar w:fldCharType="separate"/>
            </w:r>
            <w:r w:rsidR="000B5630" w:rsidRPr="007C18F7">
              <w:rPr>
                <w:rFonts w:asciiTheme="minorHAnsi" w:hAnsiTheme="minorHAnsi" w:cstheme="minorHAnsi"/>
                <w:sz w:val="22"/>
                <w:szCs w:val="22"/>
              </w:rPr>
              <w:fldChar w:fldCharType="begin"/>
            </w:r>
            <w:r w:rsidR="000B5630" w:rsidRPr="007C18F7">
              <w:rPr>
                <w:rFonts w:asciiTheme="minorHAnsi" w:hAnsiTheme="minorHAnsi" w:cstheme="minorHAnsi"/>
                <w:sz w:val="22"/>
                <w:szCs w:val="22"/>
              </w:rPr>
              <w:instrText xml:space="preserve"> INCLUDEPICTURE  "https://i.pinimg.com/originals/ca/bd/b7/cabdb7a1d3314813d6a23b7c2f8be564.jpg" \* MERGEFORMATINET </w:instrText>
            </w:r>
            <w:r w:rsidR="000B5630" w:rsidRPr="007C18F7">
              <w:rPr>
                <w:rFonts w:asciiTheme="minorHAnsi" w:hAnsiTheme="minorHAnsi" w:cstheme="minorHAnsi"/>
                <w:sz w:val="22"/>
                <w:szCs w:val="22"/>
              </w:rPr>
              <w:fldChar w:fldCharType="separate"/>
            </w:r>
            <w:r w:rsidR="006A583A" w:rsidRPr="007C18F7">
              <w:rPr>
                <w:rFonts w:asciiTheme="minorHAnsi" w:hAnsiTheme="minorHAnsi" w:cstheme="minorHAnsi"/>
                <w:sz w:val="22"/>
                <w:szCs w:val="22"/>
              </w:rPr>
              <w:fldChar w:fldCharType="begin"/>
            </w:r>
            <w:r w:rsidR="006A583A" w:rsidRPr="007C18F7">
              <w:rPr>
                <w:rFonts w:asciiTheme="minorHAnsi" w:hAnsiTheme="minorHAnsi" w:cstheme="minorHAnsi"/>
                <w:sz w:val="22"/>
                <w:szCs w:val="22"/>
              </w:rPr>
              <w:instrText xml:space="preserve"> INCLUDEPICTURE  "https://i.pinimg.com/originals/ca/bd/b7/cabdb7a1d3314813d6a23b7c2f8be564.jpg" \* MERGEFORMATINET </w:instrText>
            </w:r>
            <w:r w:rsidR="006A583A" w:rsidRPr="007C18F7">
              <w:rPr>
                <w:rFonts w:asciiTheme="minorHAnsi" w:hAnsiTheme="minorHAnsi" w:cstheme="minorHAnsi"/>
                <w:sz w:val="22"/>
                <w:szCs w:val="22"/>
              </w:rPr>
              <w:fldChar w:fldCharType="separate"/>
            </w:r>
            <w:r w:rsidR="002E0694" w:rsidRPr="007C18F7">
              <w:rPr>
                <w:rFonts w:asciiTheme="minorHAnsi" w:hAnsiTheme="minorHAnsi" w:cstheme="minorHAnsi"/>
                <w:sz w:val="22"/>
                <w:szCs w:val="22"/>
              </w:rPr>
              <w:fldChar w:fldCharType="begin"/>
            </w:r>
            <w:r w:rsidR="002E0694" w:rsidRPr="007C18F7">
              <w:rPr>
                <w:rFonts w:asciiTheme="minorHAnsi" w:hAnsiTheme="minorHAnsi" w:cstheme="minorHAnsi"/>
                <w:sz w:val="22"/>
                <w:szCs w:val="22"/>
              </w:rPr>
              <w:instrText xml:space="preserve"> INCLUDEPICTURE  "https://i.pinimg.com/originals/ca/bd/b7/cabdb7a1d3314813d6a23b7c2f8be564.jpg" \* MERGEFORMATINET </w:instrText>
            </w:r>
            <w:r w:rsidR="002E0694" w:rsidRPr="007C18F7">
              <w:rPr>
                <w:rFonts w:asciiTheme="minorHAnsi" w:hAnsiTheme="minorHAnsi" w:cstheme="minorHAnsi"/>
                <w:sz w:val="22"/>
                <w:szCs w:val="22"/>
              </w:rPr>
              <w:fldChar w:fldCharType="separate"/>
            </w:r>
            <w:r w:rsidR="00303B6D" w:rsidRPr="007C18F7">
              <w:rPr>
                <w:rFonts w:asciiTheme="minorHAnsi" w:hAnsiTheme="minorHAnsi" w:cstheme="minorHAnsi"/>
                <w:sz w:val="22"/>
                <w:szCs w:val="22"/>
              </w:rPr>
              <w:fldChar w:fldCharType="begin"/>
            </w:r>
            <w:r w:rsidR="00303B6D" w:rsidRPr="007C18F7">
              <w:rPr>
                <w:rFonts w:asciiTheme="minorHAnsi" w:hAnsiTheme="minorHAnsi" w:cstheme="minorHAnsi"/>
                <w:sz w:val="22"/>
                <w:szCs w:val="22"/>
              </w:rPr>
              <w:instrText xml:space="preserve"> INCLUDEPICTURE  "https://i.pinimg.com/originals/ca/bd/b7/cabdb7a1d3314813d6a23b7c2f8be564.jpg" \* MERGEFORMATINET </w:instrText>
            </w:r>
            <w:r w:rsidR="00303B6D" w:rsidRPr="007C18F7">
              <w:rPr>
                <w:rFonts w:asciiTheme="minorHAnsi" w:hAnsiTheme="minorHAnsi" w:cstheme="minorHAnsi"/>
                <w:sz w:val="22"/>
                <w:szCs w:val="22"/>
              </w:rPr>
              <w:fldChar w:fldCharType="separate"/>
            </w:r>
            <w:r w:rsidR="00977CE9" w:rsidRPr="007C18F7">
              <w:rPr>
                <w:rFonts w:asciiTheme="minorHAnsi" w:hAnsiTheme="minorHAnsi" w:cstheme="minorHAnsi"/>
                <w:sz w:val="22"/>
                <w:szCs w:val="22"/>
              </w:rPr>
              <w:fldChar w:fldCharType="begin"/>
            </w:r>
            <w:r w:rsidR="00977CE9" w:rsidRPr="007C18F7">
              <w:rPr>
                <w:rFonts w:asciiTheme="minorHAnsi" w:hAnsiTheme="minorHAnsi" w:cstheme="minorHAnsi"/>
                <w:sz w:val="22"/>
                <w:szCs w:val="22"/>
              </w:rPr>
              <w:instrText xml:space="preserve"> INCLUDEPICTURE  "https://i.pinimg.com/originals/ca/bd/b7/cabdb7a1d3314813d6a23b7c2f8be564.jpg" \* MERGEFORMATINET </w:instrText>
            </w:r>
            <w:r w:rsidR="00977CE9" w:rsidRPr="007C18F7">
              <w:rPr>
                <w:rFonts w:asciiTheme="minorHAnsi" w:hAnsiTheme="minorHAnsi" w:cstheme="minorHAnsi"/>
                <w:sz w:val="22"/>
                <w:szCs w:val="22"/>
              </w:rPr>
              <w:fldChar w:fldCharType="separate"/>
            </w:r>
            <w:r w:rsidR="007F144B" w:rsidRPr="007C18F7">
              <w:rPr>
                <w:rFonts w:asciiTheme="minorHAnsi" w:hAnsiTheme="minorHAnsi" w:cstheme="minorHAnsi"/>
                <w:sz w:val="22"/>
                <w:szCs w:val="22"/>
              </w:rPr>
              <w:fldChar w:fldCharType="begin"/>
            </w:r>
            <w:r w:rsidR="007F144B" w:rsidRPr="007C18F7">
              <w:rPr>
                <w:rFonts w:asciiTheme="minorHAnsi" w:hAnsiTheme="minorHAnsi" w:cstheme="minorHAnsi"/>
                <w:sz w:val="22"/>
                <w:szCs w:val="22"/>
              </w:rPr>
              <w:instrText xml:space="preserve"> INCLUDEPICTURE  "https://i.pinimg.com/originals/ca/bd/b7/cabdb7a1d3314813d6a23b7c2f8be564.jpg" \* MERGEFORMATINET </w:instrText>
            </w:r>
            <w:r w:rsidR="007F144B" w:rsidRPr="007C18F7">
              <w:rPr>
                <w:rFonts w:asciiTheme="minorHAnsi" w:hAnsiTheme="minorHAnsi" w:cstheme="minorHAnsi"/>
                <w:sz w:val="22"/>
                <w:szCs w:val="22"/>
              </w:rPr>
              <w:fldChar w:fldCharType="separate"/>
            </w:r>
            <w:r w:rsidR="000279EC" w:rsidRPr="007C18F7">
              <w:rPr>
                <w:rFonts w:asciiTheme="minorHAnsi" w:hAnsiTheme="minorHAnsi" w:cstheme="minorHAnsi"/>
                <w:sz w:val="22"/>
                <w:szCs w:val="22"/>
              </w:rPr>
              <w:fldChar w:fldCharType="begin"/>
            </w:r>
            <w:r w:rsidR="000279EC" w:rsidRPr="007C18F7">
              <w:rPr>
                <w:rFonts w:asciiTheme="minorHAnsi" w:hAnsiTheme="minorHAnsi" w:cstheme="minorHAnsi"/>
                <w:sz w:val="22"/>
                <w:szCs w:val="22"/>
              </w:rPr>
              <w:instrText xml:space="preserve"> INCLUDEPICTURE  "https://i.pinimg.com/originals/ca/bd/b7/cabdb7a1d3314813d6a23b7c2f8be564.jpg" \* MERGEFORMATINET </w:instrText>
            </w:r>
            <w:r w:rsidR="000279EC" w:rsidRPr="007C18F7">
              <w:rPr>
                <w:rFonts w:asciiTheme="minorHAnsi" w:hAnsiTheme="minorHAnsi" w:cstheme="minorHAnsi"/>
                <w:sz w:val="22"/>
                <w:szCs w:val="22"/>
              </w:rPr>
              <w:fldChar w:fldCharType="separate"/>
            </w:r>
            <w:r w:rsidRPr="007C18F7">
              <w:rPr>
                <w:rFonts w:asciiTheme="minorHAnsi" w:hAnsiTheme="minorHAnsi" w:cstheme="minorHAnsi"/>
                <w:sz w:val="22"/>
                <w:szCs w:val="22"/>
              </w:rPr>
              <w:fldChar w:fldCharType="begin"/>
            </w:r>
            <w:r w:rsidRPr="007C18F7">
              <w:rPr>
                <w:rFonts w:asciiTheme="minorHAnsi" w:hAnsiTheme="minorHAnsi" w:cstheme="minorHAnsi"/>
                <w:sz w:val="22"/>
                <w:szCs w:val="22"/>
              </w:rPr>
              <w:instrText xml:space="preserve"> INCLUDEPICTURE  "https://i.pinimg.com/originals/ca/bd/b7/cabdb7a1d3314813d6a23b7c2f8be564.jpg" \* MERGEFORMATINET </w:instrText>
            </w:r>
            <w:r w:rsidRPr="007C18F7">
              <w:rPr>
                <w:rFonts w:asciiTheme="minorHAnsi" w:hAnsiTheme="minorHAnsi" w:cstheme="minorHAnsi"/>
                <w:sz w:val="22"/>
                <w:szCs w:val="22"/>
              </w:rPr>
              <w:fldChar w:fldCharType="separate"/>
            </w:r>
            <w:r w:rsidRPr="007C18F7">
              <w:rPr>
                <w:rFonts w:asciiTheme="minorHAnsi" w:hAnsiTheme="minorHAnsi" w:cstheme="minorHAnsi"/>
                <w:sz w:val="22"/>
                <w:szCs w:val="22"/>
              </w:rPr>
              <w:fldChar w:fldCharType="begin"/>
            </w:r>
            <w:r w:rsidRPr="007C18F7">
              <w:rPr>
                <w:rFonts w:asciiTheme="minorHAnsi" w:hAnsiTheme="minorHAnsi" w:cstheme="minorHAnsi"/>
                <w:sz w:val="22"/>
                <w:szCs w:val="22"/>
              </w:rPr>
              <w:instrText xml:space="preserve"> INCLUDEPICTURE  "https://i.pinimg.com/originals/ca/bd/b7/cabdb7a1d3314813d6a23b7c2f8be564.jpg" \* MERGEFORMATINET </w:instrText>
            </w:r>
            <w:r w:rsidRPr="007C18F7">
              <w:rPr>
                <w:rFonts w:asciiTheme="minorHAnsi" w:hAnsiTheme="minorHAnsi" w:cstheme="minorHAnsi"/>
                <w:sz w:val="22"/>
                <w:szCs w:val="22"/>
              </w:rPr>
              <w:fldChar w:fldCharType="separate"/>
            </w:r>
            <w:r w:rsidRPr="007C18F7">
              <w:rPr>
                <w:rFonts w:asciiTheme="minorHAnsi" w:hAnsiTheme="minorHAnsi" w:cstheme="minorHAnsi"/>
                <w:sz w:val="22"/>
                <w:szCs w:val="22"/>
              </w:rPr>
              <w:fldChar w:fldCharType="begin"/>
            </w:r>
            <w:r w:rsidRPr="007C18F7">
              <w:rPr>
                <w:rFonts w:asciiTheme="minorHAnsi" w:hAnsiTheme="minorHAnsi" w:cstheme="minorHAnsi"/>
                <w:sz w:val="22"/>
                <w:szCs w:val="22"/>
              </w:rPr>
              <w:instrText xml:space="preserve"> INCLUDEPICTURE  "https://i.pinimg.com/originals/ca/bd/b7/cabdb7a1d3314813d6a23b7c2f8be564.jpg" \* MERGEFORMATINET </w:instrText>
            </w:r>
            <w:r w:rsidRPr="007C18F7">
              <w:rPr>
                <w:rFonts w:asciiTheme="minorHAnsi" w:hAnsiTheme="minorHAnsi" w:cstheme="minorHAnsi"/>
                <w:sz w:val="22"/>
                <w:szCs w:val="22"/>
              </w:rPr>
              <w:fldChar w:fldCharType="separate"/>
            </w:r>
            <w:r w:rsidR="00BD4A16" w:rsidRPr="007C18F7">
              <w:rPr>
                <w:rFonts w:asciiTheme="minorHAnsi" w:hAnsiTheme="minorHAnsi" w:cstheme="minorHAnsi"/>
                <w:sz w:val="22"/>
                <w:szCs w:val="22"/>
              </w:rPr>
              <w:fldChar w:fldCharType="begin"/>
            </w:r>
            <w:r w:rsidR="00BD4A16" w:rsidRPr="007C18F7">
              <w:rPr>
                <w:rFonts w:asciiTheme="minorHAnsi" w:hAnsiTheme="minorHAnsi" w:cstheme="minorHAnsi"/>
                <w:sz w:val="22"/>
                <w:szCs w:val="22"/>
              </w:rPr>
              <w:instrText xml:space="preserve"> </w:instrText>
            </w:r>
            <w:r w:rsidR="00BD4A16" w:rsidRPr="007C18F7">
              <w:rPr>
                <w:rFonts w:asciiTheme="minorHAnsi" w:hAnsiTheme="minorHAnsi" w:cstheme="minorHAnsi"/>
                <w:sz w:val="22"/>
                <w:szCs w:val="22"/>
              </w:rPr>
              <w:instrText>INCLUDEPICTURE  "https://i.pinimg.com/originals/ca/bd/b7/cabdb7a1d3314813d6a23b7c2f8be564.jpg" \* MERGEFORMATINET</w:instrText>
            </w:r>
            <w:r w:rsidR="00BD4A16" w:rsidRPr="007C18F7">
              <w:rPr>
                <w:rFonts w:asciiTheme="minorHAnsi" w:hAnsiTheme="minorHAnsi" w:cstheme="minorHAnsi"/>
                <w:sz w:val="22"/>
                <w:szCs w:val="22"/>
              </w:rPr>
              <w:instrText xml:space="preserve"> </w:instrText>
            </w:r>
            <w:r w:rsidR="00BD4A16" w:rsidRPr="007C18F7">
              <w:rPr>
                <w:rFonts w:asciiTheme="minorHAnsi" w:hAnsiTheme="minorHAnsi" w:cstheme="minorHAnsi"/>
                <w:sz w:val="22"/>
                <w:szCs w:val="22"/>
              </w:rPr>
              <w:fldChar w:fldCharType="separate"/>
            </w:r>
            <w:r w:rsidR="007C18F7" w:rsidRPr="007C18F7">
              <w:rPr>
                <w:rFonts w:asciiTheme="minorHAnsi" w:hAnsiTheme="minorHAnsi" w:cstheme="minorHAnsi"/>
                <w:sz w:val="22"/>
                <w:szCs w:val="22"/>
              </w:rPr>
              <w:pict w14:anchorId="7E9BD7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Page not found | Ecotect | Arquitetura e urbanismo, Desenho urbano,  Urbanismo" style="width:188.95pt;height:188.95pt">
                  <v:imagedata r:id="rId15" r:href="rId16"/>
                </v:shape>
              </w:pict>
            </w:r>
            <w:r w:rsidR="00BD4A16" w:rsidRPr="007C18F7">
              <w:rPr>
                <w:rFonts w:asciiTheme="minorHAnsi" w:hAnsiTheme="minorHAnsi" w:cstheme="minorHAnsi"/>
                <w:sz w:val="22"/>
                <w:szCs w:val="22"/>
              </w:rPr>
              <w:fldChar w:fldCharType="end"/>
            </w:r>
            <w:r w:rsidRPr="007C18F7">
              <w:rPr>
                <w:rFonts w:asciiTheme="minorHAnsi" w:hAnsiTheme="minorHAnsi" w:cstheme="minorHAnsi"/>
                <w:sz w:val="22"/>
                <w:szCs w:val="22"/>
              </w:rPr>
              <w:fldChar w:fldCharType="end"/>
            </w:r>
            <w:r w:rsidRPr="007C18F7">
              <w:rPr>
                <w:rFonts w:asciiTheme="minorHAnsi" w:hAnsiTheme="minorHAnsi" w:cstheme="minorHAnsi"/>
                <w:sz w:val="22"/>
                <w:szCs w:val="22"/>
              </w:rPr>
              <w:fldChar w:fldCharType="end"/>
            </w:r>
            <w:r w:rsidRPr="007C18F7">
              <w:rPr>
                <w:rFonts w:asciiTheme="minorHAnsi" w:hAnsiTheme="minorHAnsi" w:cstheme="minorHAnsi"/>
                <w:sz w:val="22"/>
                <w:szCs w:val="22"/>
              </w:rPr>
              <w:fldChar w:fldCharType="end"/>
            </w:r>
            <w:r w:rsidR="000279EC" w:rsidRPr="007C18F7">
              <w:rPr>
                <w:rFonts w:asciiTheme="minorHAnsi" w:hAnsiTheme="minorHAnsi" w:cstheme="minorHAnsi"/>
                <w:sz w:val="22"/>
                <w:szCs w:val="22"/>
              </w:rPr>
              <w:fldChar w:fldCharType="end"/>
            </w:r>
            <w:r w:rsidR="007F144B" w:rsidRPr="007C18F7">
              <w:rPr>
                <w:rFonts w:asciiTheme="minorHAnsi" w:hAnsiTheme="minorHAnsi" w:cstheme="minorHAnsi"/>
                <w:sz w:val="22"/>
                <w:szCs w:val="22"/>
              </w:rPr>
              <w:fldChar w:fldCharType="end"/>
            </w:r>
            <w:r w:rsidR="00977CE9" w:rsidRPr="007C18F7">
              <w:rPr>
                <w:rFonts w:asciiTheme="minorHAnsi" w:hAnsiTheme="minorHAnsi" w:cstheme="minorHAnsi"/>
                <w:sz w:val="22"/>
                <w:szCs w:val="22"/>
              </w:rPr>
              <w:fldChar w:fldCharType="end"/>
            </w:r>
            <w:r w:rsidR="00303B6D" w:rsidRPr="007C18F7">
              <w:rPr>
                <w:rFonts w:asciiTheme="minorHAnsi" w:hAnsiTheme="minorHAnsi" w:cstheme="minorHAnsi"/>
                <w:sz w:val="22"/>
                <w:szCs w:val="22"/>
              </w:rPr>
              <w:fldChar w:fldCharType="end"/>
            </w:r>
            <w:r w:rsidR="002E0694" w:rsidRPr="007C18F7">
              <w:rPr>
                <w:rFonts w:asciiTheme="minorHAnsi" w:hAnsiTheme="minorHAnsi" w:cstheme="minorHAnsi"/>
                <w:sz w:val="22"/>
                <w:szCs w:val="22"/>
              </w:rPr>
              <w:fldChar w:fldCharType="end"/>
            </w:r>
            <w:r w:rsidR="006A583A" w:rsidRPr="007C18F7">
              <w:rPr>
                <w:rFonts w:asciiTheme="minorHAnsi" w:hAnsiTheme="minorHAnsi" w:cstheme="minorHAnsi"/>
                <w:sz w:val="22"/>
                <w:szCs w:val="22"/>
              </w:rPr>
              <w:fldChar w:fldCharType="end"/>
            </w:r>
            <w:r w:rsidR="000B5630" w:rsidRPr="007C18F7">
              <w:rPr>
                <w:rFonts w:asciiTheme="minorHAnsi" w:hAnsiTheme="minorHAnsi" w:cstheme="minorHAnsi"/>
                <w:sz w:val="22"/>
                <w:szCs w:val="22"/>
              </w:rPr>
              <w:fldChar w:fldCharType="end"/>
            </w:r>
            <w:r w:rsidRPr="007C18F7">
              <w:rPr>
                <w:rFonts w:asciiTheme="minorHAnsi" w:hAnsiTheme="minorHAnsi" w:cstheme="minorHAnsi"/>
                <w:sz w:val="22"/>
                <w:szCs w:val="22"/>
              </w:rPr>
              <w:fldChar w:fldCharType="end"/>
            </w:r>
            <w:r w:rsidRPr="007C18F7">
              <w:rPr>
                <w:rFonts w:asciiTheme="minorHAnsi" w:hAnsiTheme="minorHAnsi" w:cstheme="minorHAnsi"/>
                <w:sz w:val="22"/>
                <w:szCs w:val="22"/>
              </w:rPr>
              <w:fldChar w:fldCharType="end"/>
            </w:r>
            <w:r w:rsidRPr="007C18F7">
              <w:rPr>
                <w:rFonts w:asciiTheme="minorHAnsi" w:hAnsiTheme="minorHAnsi" w:cstheme="minorHAnsi"/>
                <w:sz w:val="22"/>
                <w:szCs w:val="22"/>
              </w:rPr>
              <w:fldChar w:fldCharType="end"/>
            </w:r>
            <w:r w:rsidRPr="007C18F7">
              <w:rPr>
                <w:rFonts w:asciiTheme="minorHAnsi" w:hAnsiTheme="minorHAnsi" w:cstheme="minorHAnsi"/>
                <w:sz w:val="22"/>
                <w:szCs w:val="22"/>
              </w:rPr>
              <w:fldChar w:fldCharType="end"/>
            </w:r>
            <w:r w:rsidRPr="007C18F7">
              <w:rPr>
                <w:rFonts w:asciiTheme="minorHAnsi" w:hAnsiTheme="minorHAnsi" w:cstheme="minorHAnsi"/>
                <w:sz w:val="22"/>
                <w:szCs w:val="22"/>
              </w:rPr>
              <w:fldChar w:fldCharType="end"/>
            </w:r>
            <w:r w:rsidRPr="007C18F7">
              <w:rPr>
                <w:rFonts w:asciiTheme="minorHAnsi" w:hAnsiTheme="minorHAnsi" w:cstheme="minorHAnsi"/>
                <w:sz w:val="22"/>
                <w:szCs w:val="22"/>
              </w:rPr>
              <w:fldChar w:fldCharType="end"/>
            </w:r>
            <w:r w:rsidRPr="007C18F7">
              <w:rPr>
                <w:rFonts w:asciiTheme="minorHAnsi" w:hAnsiTheme="minorHAnsi" w:cstheme="minorHAnsi"/>
                <w:sz w:val="22"/>
                <w:szCs w:val="22"/>
              </w:rPr>
              <w:fldChar w:fldCharType="end"/>
            </w:r>
            <w:r w:rsidRPr="007C18F7">
              <w:rPr>
                <w:rFonts w:asciiTheme="minorHAnsi" w:hAnsiTheme="minorHAnsi" w:cstheme="minorHAnsi"/>
                <w:sz w:val="22"/>
                <w:szCs w:val="22"/>
              </w:rPr>
              <w:fldChar w:fldCharType="end"/>
            </w:r>
            <w:r w:rsidRPr="007C18F7">
              <w:rPr>
                <w:rFonts w:asciiTheme="minorHAnsi" w:hAnsiTheme="minorHAnsi" w:cstheme="minorHAnsi"/>
                <w:sz w:val="22"/>
                <w:szCs w:val="22"/>
              </w:rPr>
              <w:fldChar w:fldCharType="end"/>
            </w:r>
          </w:p>
        </w:tc>
        <w:tc>
          <w:tcPr>
            <w:tcW w:w="4394" w:type="dxa"/>
            <w:tcBorders>
              <w:top w:val="single" w:sz="4" w:space="0" w:color="auto"/>
              <w:left w:val="single" w:sz="4" w:space="0" w:color="auto"/>
            </w:tcBorders>
            <w:shd w:val="clear" w:color="auto" w:fill="auto"/>
            <w:vAlign w:val="center"/>
          </w:tcPr>
          <w:p w14:paraId="1830DB06" w14:textId="6FEBE27B" w:rsidR="00467B83" w:rsidRPr="007C18F7" w:rsidRDefault="00E61510" w:rsidP="005E7D84">
            <w:pPr>
              <w:spacing w:before="120" w:after="120"/>
              <w:rPr>
                <w:rFonts w:asciiTheme="minorHAnsi" w:hAnsiTheme="minorHAnsi" w:cstheme="minorHAnsi"/>
                <w:sz w:val="22"/>
                <w:szCs w:val="22"/>
              </w:rPr>
            </w:pPr>
            <w:r w:rsidRPr="007C18F7">
              <w:rPr>
                <w:rFonts w:asciiTheme="minorHAnsi" w:hAnsiTheme="minorHAnsi" w:cstheme="minorHAnsi"/>
                <w:sz w:val="22"/>
                <w:szCs w:val="22"/>
              </w:rPr>
              <w:fldChar w:fldCharType="begin"/>
            </w:r>
            <w:r w:rsidRPr="007C18F7">
              <w:rPr>
                <w:rFonts w:asciiTheme="minorHAnsi" w:hAnsiTheme="minorHAnsi" w:cstheme="minorHAnsi"/>
                <w:sz w:val="22"/>
                <w:szCs w:val="22"/>
              </w:rPr>
              <w:instrText xml:space="preserve"> INCLUDEPICTURE "https://encrypted-tbn0.gstatic.com/images?q=tbn:ANd9GcS-ikZ_nU-yQNrLizz9SW0Uozg-mbuWVI4XCQ&amp;usqp=CAU" \* MERGEFORMATINET </w:instrText>
            </w:r>
            <w:r w:rsidRPr="007C18F7">
              <w:rPr>
                <w:rFonts w:asciiTheme="minorHAnsi" w:hAnsiTheme="minorHAnsi" w:cstheme="minorHAnsi"/>
                <w:sz w:val="22"/>
                <w:szCs w:val="22"/>
              </w:rPr>
              <w:fldChar w:fldCharType="separate"/>
            </w:r>
            <w:r w:rsidRPr="007C18F7">
              <w:rPr>
                <w:rFonts w:asciiTheme="minorHAnsi" w:hAnsiTheme="minorHAnsi" w:cstheme="minorHAnsi"/>
                <w:sz w:val="22"/>
                <w:szCs w:val="22"/>
              </w:rPr>
              <w:fldChar w:fldCharType="begin"/>
            </w:r>
            <w:r w:rsidRPr="007C18F7">
              <w:rPr>
                <w:rFonts w:asciiTheme="minorHAnsi" w:hAnsiTheme="minorHAnsi" w:cstheme="minorHAnsi"/>
                <w:sz w:val="22"/>
                <w:szCs w:val="22"/>
              </w:rPr>
              <w:instrText xml:space="preserve"> INCLUDEPICTURE  "https://encrypted-tbn0.gstatic.com/images?q=tbn:ANd9GcS-ikZ_nU-yQNrLizz9SW0Uozg-mbuWVI4XCQ&amp;usqp=CAU" \* MERGEFORMATINET </w:instrText>
            </w:r>
            <w:r w:rsidRPr="007C18F7">
              <w:rPr>
                <w:rFonts w:asciiTheme="minorHAnsi" w:hAnsiTheme="minorHAnsi" w:cstheme="minorHAnsi"/>
                <w:sz w:val="22"/>
                <w:szCs w:val="22"/>
              </w:rPr>
              <w:fldChar w:fldCharType="separate"/>
            </w:r>
            <w:r w:rsidRPr="007C18F7">
              <w:rPr>
                <w:rFonts w:asciiTheme="minorHAnsi" w:hAnsiTheme="minorHAnsi" w:cstheme="minorHAnsi"/>
                <w:sz w:val="22"/>
                <w:szCs w:val="22"/>
              </w:rPr>
              <w:fldChar w:fldCharType="begin"/>
            </w:r>
            <w:r w:rsidRPr="007C18F7">
              <w:rPr>
                <w:rFonts w:asciiTheme="minorHAnsi" w:hAnsiTheme="minorHAnsi" w:cstheme="minorHAnsi"/>
                <w:sz w:val="22"/>
                <w:szCs w:val="22"/>
              </w:rPr>
              <w:instrText xml:space="preserve"> INCLUDEPICTURE  "https://encrypted-tbn0.gstatic.com/images?q=tbn:ANd9GcS-ikZ_nU-yQNrLizz9SW0Uozg-mbuWVI4XCQ&amp;usqp=CAU" \* MERGEFORMATINET </w:instrText>
            </w:r>
            <w:r w:rsidRPr="007C18F7">
              <w:rPr>
                <w:rFonts w:asciiTheme="minorHAnsi" w:hAnsiTheme="minorHAnsi" w:cstheme="minorHAnsi"/>
                <w:sz w:val="22"/>
                <w:szCs w:val="22"/>
              </w:rPr>
              <w:fldChar w:fldCharType="separate"/>
            </w:r>
            <w:r w:rsidRPr="007C18F7">
              <w:rPr>
                <w:rFonts w:asciiTheme="minorHAnsi" w:hAnsiTheme="minorHAnsi" w:cstheme="minorHAnsi"/>
                <w:sz w:val="22"/>
                <w:szCs w:val="22"/>
              </w:rPr>
              <w:fldChar w:fldCharType="begin"/>
            </w:r>
            <w:r w:rsidRPr="007C18F7">
              <w:rPr>
                <w:rFonts w:asciiTheme="minorHAnsi" w:hAnsiTheme="minorHAnsi" w:cstheme="minorHAnsi"/>
                <w:sz w:val="22"/>
                <w:szCs w:val="22"/>
              </w:rPr>
              <w:instrText xml:space="preserve"> INCLUDEPICTURE  "https://encrypted-tbn0.gstatic.com/images?q=tbn:ANd9GcS-ikZ_nU-yQNrLizz9SW0Uozg-mbuWVI4XCQ&amp;usqp=CAU" \* MERGEFORMATINET </w:instrText>
            </w:r>
            <w:r w:rsidRPr="007C18F7">
              <w:rPr>
                <w:rFonts w:asciiTheme="minorHAnsi" w:hAnsiTheme="minorHAnsi" w:cstheme="minorHAnsi"/>
                <w:sz w:val="22"/>
                <w:szCs w:val="22"/>
              </w:rPr>
              <w:fldChar w:fldCharType="separate"/>
            </w:r>
            <w:r w:rsidRPr="007C18F7">
              <w:rPr>
                <w:rFonts w:asciiTheme="minorHAnsi" w:hAnsiTheme="minorHAnsi" w:cstheme="minorHAnsi"/>
                <w:sz w:val="22"/>
                <w:szCs w:val="22"/>
              </w:rPr>
              <w:fldChar w:fldCharType="begin"/>
            </w:r>
            <w:r w:rsidRPr="007C18F7">
              <w:rPr>
                <w:rFonts w:asciiTheme="minorHAnsi" w:hAnsiTheme="minorHAnsi" w:cstheme="minorHAnsi"/>
                <w:sz w:val="22"/>
                <w:szCs w:val="22"/>
              </w:rPr>
              <w:instrText xml:space="preserve"> INCLUDEPICTURE  "https://encrypted-tbn0.gstatic.com/images?q=tbn:ANd9GcS-ikZ_nU-yQNrLizz9SW0Uozg-mbuWVI4XCQ&amp;usqp=CAU" \* MERGEFORMATINET </w:instrText>
            </w:r>
            <w:r w:rsidRPr="007C18F7">
              <w:rPr>
                <w:rFonts w:asciiTheme="minorHAnsi" w:hAnsiTheme="minorHAnsi" w:cstheme="minorHAnsi"/>
                <w:sz w:val="22"/>
                <w:szCs w:val="22"/>
              </w:rPr>
              <w:fldChar w:fldCharType="separate"/>
            </w:r>
            <w:r w:rsidRPr="007C18F7">
              <w:rPr>
                <w:rFonts w:asciiTheme="minorHAnsi" w:hAnsiTheme="minorHAnsi" w:cstheme="minorHAnsi"/>
                <w:sz w:val="22"/>
                <w:szCs w:val="22"/>
              </w:rPr>
              <w:fldChar w:fldCharType="begin"/>
            </w:r>
            <w:r w:rsidRPr="007C18F7">
              <w:rPr>
                <w:rFonts w:asciiTheme="minorHAnsi" w:hAnsiTheme="minorHAnsi" w:cstheme="minorHAnsi"/>
                <w:sz w:val="22"/>
                <w:szCs w:val="22"/>
              </w:rPr>
              <w:instrText xml:space="preserve"> INCLUDEPICTURE  "https://encrypted-tbn0.gstatic.com/images?q=tbn:ANd9GcS-ikZ_nU-yQNrLizz9SW0Uozg-mbuWVI4XCQ&amp;usqp=CAU" \* MERGEFORMATINET </w:instrText>
            </w:r>
            <w:r w:rsidRPr="007C18F7">
              <w:rPr>
                <w:rFonts w:asciiTheme="minorHAnsi" w:hAnsiTheme="minorHAnsi" w:cstheme="minorHAnsi"/>
                <w:sz w:val="22"/>
                <w:szCs w:val="22"/>
              </w:rPr>
              <w:fldChar w:fldCharType="separate"/>
            </w:r>
            <w:r w:rsidRPr="007C18F7">
              <w:rPr>
                <w:rFonts w:asciiTheme="minorHAnsi" w:hAnsiTheme="minorHAnsi" w:cstheme="minorHAnsi"/>
                <w:sz w:val="22"/>
                <w:szCs w:val="22"/>
              </w:rPr>
              <w:fldChar w:fldCharType="begin"/>
            </w:r>
            <w:r w:rsidRPr="007C18F7">
              <w:rPr>
                <w:rFonts w:asciiTheme="minorHAnsi" w:hAnsiTheme="minorHAnsi" w:cstheme="minorHAnsi"/>
                <w:sz w:val="22"/>
                <w:szCs w:val="22"/>
              </w:rPr>
              <w:instrText xml:space="preserve"> INCLUDEPICTURE  "https://encrypted-tbn0.gstatic.com/images?q=tbn:ANd9GcS-ikZ_nU-yQNrLizz9SW0Uozg-mbuWVI4XCQ&amp;usqp=CAU" \* MERGEFORMATINET </w:instrText>
            </w:r>
            <w:r w:rsidRPr="007C18F7">
              <w:rPr>
                <w:rFonts w:asciiTheme="minorHAnsi" w:hAnsiTheme="minorHAnsi" w:cstheme="minorHAnsi"/>
                <w:sz w:val="22"/>
                <w:szCs w:val="22"/>
              </w:rPr>
              <w:fldChar w:fldCharType="separate"/>
            </w:r>
            <w:r w:rsidRPr="007C18F7">
              <w:rPr>
                <w:rFonts w:asciiTheme="minorHAnsi" w:hAnsiTheme="minorHAnsi" w:cstheme="minorHAnsi"/>
                <w:sz w:val="22"/>
                <w:szCs w:val="22"/>
              </w:rPr>
              <w:fldChar w:fldCharType="begin"/>
            </w:r>
            <w:r w:rsidRPr="007C18F7">
              <w:rPr>
                <w:rFonts w:asciiTheme="minorHAnsi" w:hAnsiTheme="minorHAnsi" w:cstheme="minorHAnsi"/>
                <w:sz w:val="22"/>
                <w:szCs w:val="22"/>
              </w:rPr>
              <w:instrText xml:space="preserve"> INCLUDEPICTURE  "https://encrypted-tbn0.gstatic.com/images?q=tbn:ANd9GcS-ikZ_nU-yQNrLizz9SW0Uozg-mbuWVI4XCQ&amp;usqp=CAU" \* MERGEFORMATINET </w:instrText>
            </w:r>
            <w:r w:rsidRPr="007C18F7">
              <w:rPr>
                <w:rFonts w:asciiTheme="minorHAnsi" w:hAnsiTheme="minorHAnsi" w:cstheme="minorHAnsi"/>
                <w:sz w:val="22"/>
                <w:szCs w:val="22"/>
              </w:rPr>
              <w:fldChar w:fldCharType="separate"/>
            </w:r>
            <w:r w:rsidRPr="007C18F7">
              <w:rPr>
                <w:rFonts w:asciiTheme="minorHAnsi" w:hAnsiTheme="minorHAnsi" w:cstheme="minorHAnsi"/>
                <w:sz w:val="22"/>
                <w:szCs w:val="22"/>
              </w:rPr>
              <w:fldChar w:fldCharType="begin"/>
            </w:r>
            <w:r w:rsidRPr="007C18F7">
              <w:rPr>
                <w:rFonts w:asciiTheme="minorHAnsi" w:hAnsiTheme="minorHAnsi" w:cstheme="minorHAnsi"/>
                <w:sz w:val="22"/>
                <w:szCs w:val="22"/>
              </w:rPr>
              <w:instrText xml:space="preserve"> INCLUDEPICTURE  "https://encrypted-tbn0.gstatic.com/images?q=tbn:ANd9GcS-ikZ_nU-yQNrLizz9SW0Uozg-mbuWVI4XCQ&amp;usqp=CAU" \* MERGEFORMATINET </w:instrText>
            </w:r>
            <w:r w:rsidRPr="007C18F7">
              <w:rPr>
                <w:rFonts w:asciiTheme="minorHAnsi" w:hAnsiTheme="minorHAnsi" w:cstheme="minorHAnsi"/>
                <w:sz w:val="22"/>
                <w:szCs w:val="22"/>
              </w:rPr>
              <w:fldChar w:fldCharType="separate"/>
            </w:r>
            <w:r w:rsidR="000B5630" w:rsidRPr="007C18F7">
              <w:rPr>
                <w:rFonts w:asciiTheme="minorHAnsi" w:hAnsiTheme="minorHAnsi" w:cstheme="minorHAnsi"/>
                <w:sz w:val="22"/>
                <w:szCs w:val="22"/>
              </w:rPr>
              <w:fldChar w:fldCharType="begin"/>
            </w:r>
            <w:r w:rsidR="000B5630" w:rsidRPr="007C18F7">
              <w:rPr>
                <w:rFonts w:asciiTheme="minorHAnsi" w:hAnsiTheme="minorHAnsi" w:cstheme="minorHAnsi"/>
                <w:sz w:val="22"/>
                <w:szCs w:val="22"/>
              </w:rPr>
              <w:instrText xml:space="preserve"> INCLUDEPICTURE  "https://encrypted-tbn0.gstatic.com/images?q=tbn:ANd9GcS-ikZ_nU-yQNrLizz9SW0Uozg-mbuWVI4XCQ&amp;usqp=CAU" \* MERGEFORMATINET </w:instrText>
            </w:r>
            <w:r w:rsidR="000B5630" w:rsidRPr="007C18F7">
              <w:rPr>
                <w:rFonts w:asciiTheme="minorHAnsi" w:hAnsiTheme="minorHAnsi" w:cstheme="minorHAnsi"/>
                <w:sz w:val="22"/>
                <w:szCs w:val="22"/>
              </w:rPr>
              <w:fldChar w:fldCharType="separate"/>
            </w:r>
            <w:r w:rsidR="006A583A" w:rsidRPr="007C18F7">
              <w:rPr>
                <w:rFonts w:asciiTheme="minorHAnsi" w:hAnsiTheme="minorHAnsi" w:cstheme="minorHAnsi"/>
                <w:sz w:val="22"/>
                <w:szCs w:val="22"/>
              </w:rPr>
              <w:fldChar w:fldCharType="begin"/>
            </w:r>
            <w:r w:rsidR="006A583A" w:rsidRPr="007C18F7">
              <w:rPr>
                <w:rFonts w:asciiTheme="minorHAnsi" w:hAnsiTheme="minorHAnsi" w:cstheme="minorHAnsi"/>
                <w:sz w:val="22"/>
                <w:szCs w:val="22"/>
              </w:rPr>
              <w:instrText xml:space="preserve"> INCLUDEPICTURE  "https://encrypted-tbn0.gstatic.com/images?q=tbn:ANd9GcS-ikZ_nU-yQNrLizz9SW0Uozg-mbuWVI4XCQ&amp;usqp=CAU" \* MERGEFORMATINET </w:instrText>
            </w:r>
            <w:r w:rsidR="006A583A" w:rsidRPr="007C18F7">
              <w:rPr>
                <w:rFonts w:asciiTheme="minorHAnsi" w:hAnsiTheme="minorHAnsi" w:cstheme="minorHAnsi"/>
                <w:sz w:val="22"/>
                <w:szCs w:val="22"/>
              </w:rPr>
              <w:fldChar w:fldCharType="separate"/>
            </w:r>
            <w:r w:rsidR="002E0694" w:rsidRPr="007C18F7">
              <w:rPr>
                <w:rFonts w:asciiTheme="minorHAnsi" w:hAnsiTheme="minorHAnsi" w:cstheme="minorHAnsi"/>
                <w:sz w:val="22"/>
                <w:szCs w:val="22"/>
              </w:rPr>
              <w:fldChar w:fldCharType="begin"/>
            </w:r>
            <w:r w:rsidR="002E0694" w:rsidRPr="007C18F7">
              <w:rPr>
                <w:rFonts w:asciiTheme="minorHAnsi" w:hAnsiTheme="minorHAnsi" w:cstheme="minorHAnsi"/>
                <w:sz w:val="22"/>
                <w:szCs w:val="22"/>
              </w:rPr>
              <w:instrText xml:space="preserve"> INCLUDEPICTURE  "https://encrypted-tbn0.gstatic.com/images?q=tbn:ANd9GcS-ikZ_nU-yQNrLizz9SW0Uozg-mbuWVI4XCQ&amp;usqp=CAU" \* MERGEFORMATINET </w:instrText>
            </w:r>
            <w:r w:rsidR="002E0694" w:rsidRPr="007C18F7">
              <w:rPr>
                <w:rFonts w:asciiTheme="minorHAnsi" w:hAnsiTheme="minorHAnsi" w:cstheme="minorHAnsi"/>
                <w:sz w:val="22"/>
                <w:szCs w:val="22"/>
              </w:rPr>
              <w:fldChar w:fldCharType="separate"/>
            </w:r>
            <w:r w:rsidR="00303B6D" w:rsidRPr="007C18F7">
              <w:rPr>
                <w:rFonts w:asciiTheme="minorHAnsi" w:hAnsiTheme="minorHAnsi" w:cstheme="minorHAnsi"/>
                <w:sz w:val="22"/>
                <w:szCs w:val="22"/>
              </w:rPr>
              <w:fldChar w:fldCharType="begin"/>
            </w:r>
            <w:r w:rsidR="00303B6D" w:rsidRPr="007C18F7">
              <w:rPr>
                <w:rFonts w:asciiTheme="minorHAnsi" w:hAnsiTheme="minorHAnsi" w:cstheme="minorHAnsi"/>
                <w:sz w:val="22"/>
                <w:szCs w:val="22"/>
              </w:rPr>
              <w:instrText xml:space="preserve"> INCLUDEPICTURE  "https://encrypted-tbn0.gstatic.com/images?q=tbn:ANd9GcS-ikZ_nU-yQNrLizz9SW0Uozg-mbuWVI4XCQ&amp;usqp=CAU" \* MERGEFORMATINET </w:instrText>
            </w:r>
            <w:r w:rsidR="00303B6D" w:rsidRPr="007C18F7">
              <w:rPr>
                <w:rFonts w:asciiTheme="minorHAnsi" w:hAnsiTheme="minorHAnsi" w:cstheme="minorHAnsi"/>
                <w:sz w:val="22"/>
                <w:szCs w:val="22"/>
              </w:rPr>
              <w:fldChar w:fldCharType="separate"/>
            </w:r>
            <w:r w:rsidR="00977CE9" w:rsidRPr="007C18F7">
              <w:rPr>
                <w:rFonts w:asciiTheme="minorHAnsi" w:hAnsiTheme="minorHAnsi" w:cstheme="minorHAnsi"/>
                <w:sz w:val="22"/>
                <w:szCs w:val="22"/>
              </w:rPr>
              <w:fldChar w:fldCharType="begin"/>
            </w:r>
            <w:r w:rsidR="00977CE9" w:rsidRPr="007C18F7">
              <w:rPr>
                <w:rFonts w:asciiTheme="minorHAnsi" w:hAnsiTheme="minorHAnsi" w:cstheme="minorHAnsi"/>
                <w:sz w:val="22"/>
                <w:szCs w:val="22"/>
              </w:rPr>
              <w:instrText xml:space="preserve"> INCLUDEPICTURE  "https://encrypted-tbn0.gstatic.com/images?q=tbn:ANd9GcS-ikZ_nU-yQNrLizz9SW0Uozg-mbuWVI4XCQ&amp;usqp=CAU" \* MERGEFORMATINET </w:instrText>
            </w:r>
            <w:r w:rsidR="00977CE9" w:rsidRPr="007C18F7">
              <w:rPr>
                <w:rFonts w:asciiTheme="minorHAnsi" w:hAnsiTheme="minorHAnsi" w:cstheme="minorHAnsi"/>
                <w:sz w:val="22"/>
                <w:szCs w:val="22"/>
              </w:rPr>
              <w:fldChar w:fldCharType="separate"/>
            </w:r>
            <w:r w:rsidR="007F144B" w:rsidRPr="007C18F7">
              <w:rPr>
                <w:rFonts w:asciiTheme="minorHAnsi" w:hAnsiTheme="minorHAnsi" w:cstheme="minorHAnsi"/>
                <w:sz w:val="22"/>
                <w:szCs w:val="22"/>
              </w:rPr>
              <w:fldChar w:fldCharType="begin"/>
            </w:r>
            <w:r w:rsidR="007F144B" w:rsidRPr="007C18F7">
              <w:rPr>
                <w:rFonts w:asciiTheme="minorHAnsi" w:hAnsiTheme="minorHAnsi" w:cstheme="minorHAnsi"/>
                <w:sz w:val="22"/>
                <w:szCs w:val="22"/>
              </w:rPr>
              <w:instrText xml:space="preserve"> INCLUDEPICTURE  "https://encrypted-tbn0.gstatic.com/images?q=tbn:ANd9GcS-ikZ_nU-yQNrLizz9SW0Uozg-mbuWVI4XCQ&amp;usqp=CAU" \* MERGEFORMATINET </w:instrText>
            </w:r>
            <w:r w:rsidR="007F144B" w:rsidRPr="007C18F7">
              <w:rPr>
                <w:rFonts w:asciiTheme="minorHAnsi" w:hAnsiTheme="minorHAnsi" w:cstheme="minorHAnsi"/>
                <w:sz w:val="22"/>
                <w:szCs w:val="22"/>
              </w:rPr>
              <w:fldChar w:fldCharType="separate"/>
            </w:r>
            <w:r w:rsidR="000279EC" w:rsidRPr="007C18F7">
              <w:rPr>
                <w:rFonts w:asciiTheme="minorHAnsi" w:hAnsiTheme="minorHAnsi" w:cstheme="minorHAnsi"/>
                <w:sz w:val="22"/>
                <w:szCs w:val="22"/>
              </w:rPr>
              <w:fldChar w:fldCharType="begin"/>
            </w:r>
            <w:r w:rsidR="000279EC" w:rsidRPr="007C18F7">
              <w:rPr>
                <w:rFonts w:asciiTheme="minorHAnsi" w:hAnsiTheme="minorHAnsi" w:cstheme="minorHAnsi"/>
                <w:sz w:val="22"/>
                <w:szCs w:val="22"/>
              </w:rPr>
              <w:instrText xml:space="preserve"> INCLUDEPICTURE  "https://encrypted-tbn0.gstatic.com/images?q=tbn:ANd9GcS-ikZ_nU-yQNrLizz9SW0Uozg-mbuWVI4XCQ&amp;usqp=CAU" \* MERGEFORMATINET </w:instrText>
            </w:r>
            <w:r w:rsidR="000279EC" w:rsidRPr="007C18F7">
              <w:rPr>
                <w:rFonts w:asciiTheme="minorHAnsi" w:hAnsiTheme="minorHAnsi" w:cstheme="minorHAnsi"/>
                <w:sz w:val="22"/>
                <w:szCs w:val="22"/>
              </w:rPr>
              <w:fldChar w:fldCharType="separate"/>
            </w:r>
            <w:r w:rsidRPr="007C18F7">
              <w:rPr>
                <w:rFonts w:asciiTheme="minorHAnsi" w:hAnsiTheme="minorHAnsi" w:cstheme="minorHAnsi"/>
                <w:sz w:val="22"/>
                <w:szCs w:val="22"/>
              </w:rPr>
              <w:fldChar w:fldCharType="begin"/>
            </w:r>
            <w:r w:rsidRPr="007C18F7">
              <w:rPr>
                <w:rFonts w:asciiTheme="minorHAnsi" w:hAnsiTheme="minorHAnsi" w:cstheme="minorHAnsi"/>
                <w:sz w:val="22"/>
                <w:szCs w:val="22"/>
              </w:rPr>
              <w:instrText xml:space="preserve"> INCLUDEPICTURE  "https://encrypted-tbn0.gstatic.com/images?q=tbn:ANd9GcS-ikZ_nU-yQNrLizz9SW0Uozg-mbuWVI4XCQ&amp;usqp=CAU" \* MERGEFORMATINET </w:instrText>
            </w:r>
            <w:r w:rsidRPr="007C18F7">
              <w:rPr>
                <w:rFonts w:asciiTheme="minorHAnsi" w:hAnsiTheme="minorHAnsi" w:cstheme="minorHAnsi"/>
                <w:sz w:val="22"/>
                <w:szCs w:val="22"/>
              </w:rPr>
              <w:fldChar w:fldCharType="separate"/>
            </w:r>
            <w:r w:rsidRPr="007C18F7">
              <w:rPr>
                <w:rFonts w:asciiTheme="minorHAnsi" w:hAnsiTheme="minorHAnsi" w:cstheme="minorHAnsi"/>
                <w:sz w:val="22"/>
                <w:szCs w:val="22"/>
              </w:rPr>
              <w:fldChar w:fldCharType="begin"/>
            </w:r>
            <w:r w:rsidRPr="007C18F7">
              <w:rPr>
                <w:rFonts w:asciiTheme="minorHAnsi" w:hAnsiTheme="minorHAnsi" w:cstheme="minorHAnsi"/>
                <w:sz w:val="22"/>
                <w:szCs w:val="22"/>
              </w:rPr>
              <w:instrText xml:space="preserve"> INCLUDEPICTURE  "https://encrypted-tbn0.gstatic.com/images?q=tbn:ANd9GcS-ikZ_nU-yQNrLizz9SW0Uozg-mbuWVI4XCQ&amp;usqp=CAU" \* MERGEFORMATINET </w:instrText>
            </w:r>
            <w:r w:rsidRPr="007C18F7">
              <w:rPr>
                <w:rFonts w:asciiTheme="minorHAnsi" w:hAnsiTheme="minorHAnsi" w:cstheme="minorHAnsi"/>
                <w:sz w:val="22"/>
                <w:szCs w:val="22"/>
              </w:rPr>
              <w:fldChar w:fldCharType="separate"/>
            </w:r>
            <w:r w:rsidRPr="007C18F7">
              <w:rPr>
                <w:rFonts w:asciiTheme="minorHAnsi" w:hAnsiTheme="minorHAnsi" w:cstheme="minorHAnsi"/>
                <w:sz w:val="22"/>
                <w:szCs w:val="22"/>
              </w:rPr>
              <w:fldChar w:fldCharType="begin"/>
            </w:r>
            <w:r w:rsidRPr="007C18F7">
              <w:rPr>
                <w:rFonts w:asciiTheme="minorHAnsi" w:hAnsiTheme="minorHAnsi" w:cstheme="minorHAnsi"/>
                <w:sz w:val="22"/>
                <w:szCs w:val="22"/>
              </w:rPr>
              <w:instrText xml:space="preserve"> INCLUDEPICTURE  "https://encrypted-tbn0.gstatic.com/images?q=tbn:ANd9GcS-ikZ_nU-yQNrLizz9SW0Uozg-mbuWVI4XCQ&amp;usqp=CAU" \* MERGEFORMATINET </w:instrText>
            </w:r>
            <w:r w:rsidRPr="007C18F7">
              <w:rPr>
                <w:rFonts w:asciiTheme="minorHAnsi" w:hAnsiTheme="minorHAnsi" w:cstheme="minorHAnsi"/>
                <w:sz w:val="22"/>
                <w:szCs w:val="22"/>
              </w:rPr>
              <w:fldChar w:fldCharType="separate"/>
            </w:r>
            <w:r w:rsidR="00BD4A16" w:rsidRPr="007C18F7">
              <w:rPr>
                <w:rFonts w:asciiTheme="minorHAnsi" w:hAnsiTheme="minorHAnsi" w:cstheme="minorHAnsi"/>
                <w:sz w:val="22"/>
                <w:szCs w:val="22"/>
              </w:rPr>
              <w:fldChar w:fldCharType="begin"/>
            </w:r>
            <w:r w:rsidR="00BD4A16" w:rsidRPr="007C18F7">
              <w:rPr>
                <w:rFonts w:asciiTheme="minorHAnsi" w:hAnsiTheme="minorHAnsi" w:cstheme="minorHAnsi"/>
                <w:sz w:val="22"/>
                <w:szCs w:val="22"/>
              </w:rPr>
              <w:instrText xml:space="preserve"> </w:instrText>
            </w:r>
            <w:r w:rsidR="00BD4A16" w:rsidRPr="007C18F7">
              <w:rPr>
                <w:rFonts w:asciiTheme="minorHAnsi" w:hAnsiTheme="minorHAnsi" w:cstheme="minorHAnsi"/>
                <w:sz w:val="22"/>
                <w:szCs w:val="22"/>
              </w:rPr>
              <w:instrText>INCLUDEPICTURE  "https://encrypted-tbn0.gstatic.com/images?q=tbn:ANd9GcS-ikZ_nU-yQNrLizz9SW0Uozg-mbuWVI4XCQ&amp;usqp=CAU" \* MERGEFORMATINET</w:instrText>
            </w:r>
            <w:r w:rsidR="00BD4A16" w:rsidRPr="007C18F7">
              <w:rPr>
                <w:rFonts w:asciiTheme="minorHAnsi" w:hAnsiTheme="minorHAnsi" w:cstheme="minorHAnsi"/>
                <w:sz w:val="22"/>
                <w:szCs w:val="22"/>
              </w:rPr>
              <w:instrText xml:space="preserve"> </w:instrText>
            </w:r>
            <w:r w:rsidR="00BD4A16" w:rsidRPr="007C18F7">
              <w:rPr>
                <w:rFonts w:asciiTheme="minorHAnsi" w:hAnsiTheme="minorHAnsi" w:cstheme="minorHAnsi"/>
                <w:sz w:val="22"/>
                <w:szCs w:val="22"/>
              </w:rPr>
              <w:fldChar w:fldCharType="separate"/>
            </w:r>
            <w:r w:rsidR="007C18F7" w:rsidRPr="007C18F7">
              <w:rPr>
                <w:rFonts w:asciiTheme="minorHAnsi" w:hAnsiTheme="minorHAnsi" w:cstheme="minorHAnsi"/>
                <w:sz w:val="22"/>
                <w:szCs w:val="22"/>
              </w:rPr>
              <w:pict w14:anchorId="1F468869">
                <v:shape id="_x0000_i1026" type="#_x0000_t75" alt="Projeto de Intervenção Urbana: Parque Linear da Prainha em Cuiabá- MT, Uma  Ruptura de Paradigmas." style="width:208.45pt;height:194.65pt">
                  <v:imagedata r:id="rId17" r:href="rId18"/>
                </v:shape>
              </w:pict>
            </w:r>
            <w:r w:rsidR="00BD4A16" w:rsidRPr="007C18F7">
              <w:rPr>
                <w:rFonts w:asciiTheme="minorHAnsi" w:hAnsiTheme="minorHAnsi" w:cstheme="minorHAnsi"/>
                <w:sz w:val="22"/>
                <w:szCs w:val="22"/>
              </w:rPr>
              <w:fldChar w:fldCharType="end"/>
            </w:r>
            <w:r w:rsidRPr="007C18F7">
              <w:rPr>
                <w:rFonts w:asciiTheme="minorHAnsi" w:hAnsiTheme="minorHAnsi" w:cstheme="minorHAnsi"/>
                <w:sz w:val="22"/>
                <w:szCs w:val="22"/>
              </w:rPr>
              <w:fldChar w:fldCharType="end"/>
            </w:r>
            <w:r w:rsidRPr="007C18F7">
              <w:rPr>
                <w:rFonts w:asciiTheme="minorHAnsi" w:hAnsiTheme="minorHAnsi" w:cstheme="minorHAnsi"/>
                <w:sz w:val="22"/>
                <w:szCs w:val="22"/>
              </w:rPr>
              <w:fldChar w:fldCharType="end"/>
            </w:r>
            <w:r w:rsidRPr="007C18F7">
              <w:rPr>
                <w:rFonts w:asciiTheme="minorHAnsi" w:hAnsiTheme="minorHAnsi" w:cstheme="minorHAnsi"/>
                <w:sz w:val="22"/>
                <w:szCs w:val="22"/>
              </w:rPr>
              <w:fldChar w:fldCharType="end"/>
            </w:r>
            <w:r w:rsidR="000279EC" w:rsidRPr="007C18F7">
              <w:rPr>
                <w:rFonts w:asciiTheme="minorHAnsi" w:hAnsiTheme="minorHAnsi" w:cstheme="minorHAnsi"/>
                <w:sz w:val="22"/>
                <w:szCs w:val="22"/>
              </w:rPr>
              <w:fldChar w:fldCharType="end"/>
            </w:r>
            <w:r w:rsidR="007F144B" w:rsidRPr="007C18F7">
              <w:rPr>
                <w:rFonts w:asciiTheme="minorHAnsi" w:hAnsiTheme="minorHAnsi" w:cstheme="minorHAnsi"/>
                <w:sz w:val="22"/>
                <w:szCs w:val="22"/>
              </w:rPr>
              <w:fldChar w:fldCharType="end"/>
            </w:r>
            <w:r w:rsidR="00977CE9" w:rsidRPr="007C18F7">
              <w:rPr>
                <w:rFonts w:asciiTheme="minorHAnsi" w:hAnsiTheme="minorHAnsi" w:cstheme="minorHAnsi"/>
                <w:sz w:val="22"/>
                <w:szCs w:val="22"/>
              </w:rPr>
              <w:fldChar w:fldCharType="end"/>
            </w:r>
            <w:r w:rsidR="00303B6D" w:rsidRPr="007C18F7">
              <w:rPr>
                <w:rFonts w:asciiTheme="minorHAnsi" w:hAnsiTheme="minorHAnsi" w:cstheme="minorHAnsi"/>
                <w:sz w:val="22"/>
                <w:szCs w:val="22"/>
              </w:rPr>
              <w:fldChar w:fldCharType="end"/>
            </w:r>
            <w:r w:rsidR="002E0694" w:rsidRPr="007C18F7">
              <w:rPr>
                <w:rFonts w:asciiTheme="minorHAnsi" w:hAnsiTheme="minorHAnsi" w:cstheme="minorHAnsi"/>
                <w:sz w:val="22"/>
                <w:szCs w:val="22"/>
              </w:rPr>
              <w:fldChar w:fldCharType="end"/>
            </w:r>
            <w:r w:rsidR="006A583A" w:rsidRPr="007C18F7">
              <w:rPr>
                <w:rFonts w:asciiTheme="minorHAnsi" w:hAnsiTheme="minorHAnsi" w:cstheme="minorHAnsi"/>
                <w:sz w:val="22"/>
                <w:szCs w:val="22"/>
              </w:rPr>
              <w:fldChar w:fldCharType="end"/>
            </w:r>
            <w:r w:rsidR="000B5630" w:rsidRPr="007C18F7">
              <w:rPr>
                <w:rFonts w:asciiTheme="minorHAnsi" w:hAnsiTheme="minorHAnsi" w:cstheme="minorHAnsi"/>
                <w:sz w:val="22"/>
                <w:szCs w:val="22"/>
              </w:rPr>
              <w:fldChar w:fldCharType="end"/>
            </w:r>
            <w:r w:rsidRPr="007C18F7">
              <w:rPr>
                <w:rFonts w:asciiTheme="minorHAnsi" w:hAnsiTheme="minorHAnsi" w:cstheme="minorHAnsi"/>
                <w:sz w:val="22"/>
                <w:szCs w:val="22"/>
              </w:rPr>
              <w:fldChar w:fldCharType="end"/>
            </w:r>
            <w:r w:rsidRPr="007C18F7">
              <w:rPr>
                <w:rFonts w:asciiTheme="minorHAnsi" w:hAnsiTheme="minorHAnsi" w:cstheme="minorHAnsi"/>
                <w:sz w:val="22"/>
                <w:szCs w:val="22"/>
              </w:rPr>
              <w:fldChar w:fldCharType="end"/>
            </w:r>
            <w:r w:rsidRPr="007C18F7">
              <w:rPr>
                <w:rFonts w:asciiTheme="minorHAnsi" w:hAnsiTheme="minorHAnsi" w:cstheme="minorHAnsi"/>
                <w:sz w:val="22"/>
                <w:szCs w:val="22"/>
              </w:rPr>
              <w:fldChar w:fldCharType="end"/>
            </w:r>
            <w:r w:rsidRPr="007C18F7">
              <w:rPr>
                <w:rFonts w:asciiTheme="minorHAnsi" w:hAnsiTheme="minorHAnsi" w:cstheme="minorHAnsi"/>
                <w:sz w:val="22"/>
                <w:szCs w:val="22"/>
              </w:rPr>
              <w:fldChar w:fldCharType="end"/>
            </w:r>
            <w:r w:rsidRPr="007C18F7">
              <w:rPr>
                <w:rFonts w:asciiTheme="minorHAnsi" w:hAnsiTheme="minorHAnsi" w:cstheme="minorHAnsi"/>
                <w:sz w:val="22"/>
                <w:szCs w:val="22"/>
              </w:rPr>
              <w:fldChar w:fldCharType="end"/>
            </w:r>
            <w:r w:rsidRPr="007C18F7">
              <w:rPr>
                <w:rFonts w:asciiTheme="minorHAnsi" w:hAnsiTheme="minorHAnsi" w:cstheme="minorHAnsi"/>
                <w:sz w:val="22"/>
                <w:szCs w:val="22"/>
              </w:rPr>
              <w:fldChar w:fldCharType="end"/>
            </w:r>
            <w:r w:rsidRPr="007C18F7">
              <w:rPr>
                <w:rFonts w:asciiTheme="minorHAnsi" w:hAnsiTheme="minorHAnsi" w:cstheme="minorHAnsi"/>
                <w:sz w:val="22"/>
                <w:szCs w:val="22"/>
              </w:rPr>
              <w:fldChar w:fldCharType="end"/>
            </w:r>
            <w:r w:rsidRPr="007C18F7">
              <w:rPr>
                <w:rFonts w:asciiTheme="minorHAnsi" w:hAnsiTheme="minorHAnsi" w:cstheme="minorHAnsi"/>
                <w:sz w:val="22"/>
                <w:szCs w:val="22"/>
              </w:rPr>
              <w:fldChar w:fldCharType="end"/>
            </w:r>
            <w:r w:rsidRPr="007C18F7">
              <w:rPr>
                <w:rFonts w:asciiTheme="minorHAnsi" w:hAnsiTheme="minorHAnsi" w:cstheme="minorHAnsi"/>
                <w:sz w:val="22"/>
                <w:szCs w:val="22"/>
              </w:rPr>
              <w:fldChar w:fldCharType="end"/>
            </w:r>
          </w:p>
        </w:tc>
      </w:tr>
    </w:tbl>
    <w:p w14:paraId="6AE2AF2A" w14:textId="4CD2B5C3" w:rsidR="00467B83" w:rsidRPr="007C18F7" w:rsidRDefault="00467B83" w:rsidP="00FC62F1">
      <w:pPr>
        <w:pStyle w:val="PargrafodaLista"/>
        <w:numPr>
          <w:ilvl w:val="2"/>
          <w:numId w:val="10"/>
        </w:numPr>
        <w:spacing w:before="120" w:after="120"/>
        <w:ind w:left="851" w:hanging="851"/>
        <w:contextualSpacing w:val="0"/>
        <w:jc w:val="both"/>
        <w:rPr>
          <w:rFonts w:asciiTheme="minorHAnsi" w:hAnsiTheme="minorHAnsi" w:cstheme="minorHAnsi"/>
          <w:b/>
          <w:bCs/>
          <w:sz w:val="22"/>
          <w:szCs w:val="22"/>
        </w:rPr>
      </w:pPr>
      <w:r w:rsidRPr="007C18F7">
        <w:rPr>
          <w:rFonts w:asciiTheme="minorHAnsi" w:hAnsiTheme="minorHAnsi" w:cstheme="minorHAnsi"/>
          <w:b/>
          <w:bCs/>
          <w:sz w:val="22"/>
          <w:szCs w:val="22"/>
        </w:rPr>
        <w:t>Desenho com o Sistema de IP existente</w:t>
      </w:r>
      <w:r w:rsidR="00F65771" w:rsidRPr="007C18F7">
        <w:rPr>
          <w:rFonts w:asciiTheme="minorHAnsi" w:hAnsiTheme="minorHAnsi" w:cstheme="minorHAnsi"/>
          <w:b/>
          <w:bCs/>
          <w:sz w:val="22"/>
          <w:szCs w:val="22"/>
        </w:rPr>
        <w:t>: localização e identificação</w:t>
      </w:r>
      <w:r w:rsidRPr="007C18F7">
        <w:rPr>
          <w:rFonts w:asciiTheme="minorHAnsi" w:hAnsiTheme="minorHAnsi" w:cstheme="minorHAnsi"/>
          <w:b/>
          <w:bCs/>
          <w:sz w:val="22"/>
          <w:szCs w:val="22"/>
        </w:rPr>
        <w:t xml:space="preserve"> </w:t>
      </w:r>
    </w:p>
    <w:p w14:paraId="1566C8E2" w14:textId="663B442E" w:rsidR="00467B83" w:rsidRPr="007C18F7" w:rsidRDefault="00467B83" w:rsidP="00467B83">
      <w:pPr>
        <w:spacing w:before="120" w:after="120" w:line="276" w:lineRule="auto"/>
        <w:jc w:val="both"/>
        <w:rPr>
          <w:rFonts w:asciiTheme="minorHAnsi" w:hAnsiTheme="minorHAnsi" w:cstheme="minorHAnsi"/>
          <w:sz w:val="22"/>
          <w:szCs w:val="22"/>
        </w:rPr>
      </w:pPr>
      <w:r w:rsidRPr="007C18F7">
        <w:rPr>
          <w:rFonts w:asciiTheme="minorHAnsi" w:hAnsiTheme="minorHAnsi" w:cstheme="minorHAnsi"/>
          <w:sz w:val="22"/>
          <w:szCs w:val="22"/>
        </w:rPr>
        <w:t xml:space="preserve">Representa o </w:t>
      </w:r>
      <w:r w:rsidR="00F65771" w:rsidRPr="007C18F7">
        <w:rPr>
          <w:rFonts w:asciiTheme="minorHAnsi" w:hAnsiTheme="minorHAnsi" w:cstheme="minorHAnsi"/>
          <w:sz w:val="22"/>
          <w:szCs w:val="22"/>
        </w:rPr>
        <w:t>sistema de iluminação pública existente</w:t>
      </w:r>
      <w:r w:rsidRPr="007C18F7">
        <w:rPr>
          <w:rFonts w:asciiTheme="minorHAnsi" w:hAnsiTheme="minorHAnsi" w:cstheme="minorHAnsi"/>
          <w:sz w:val="22"/>
          <w:szCs w:val="22"/>
        </w:rPr>
        <w:t xml:space="preserve">, cujo desenho deverá demonstrar </w:t>
      </w:r>
      <w:r w:rsidR="00F65771" w:rsidRPr="007C18F7">
        <w:rPr>
          <w:rFonts w:asciiTheme="minorHAnsi" w:hAnsiTheme="minorHAnsi" w:cstheme="minorHAnsi"/>
          <w:sz w:val="22"/>
          <w:szCs w:val="22"/>
        </w:rPr>
        <w:t>a localização geográfica do ponto e identificar o tipo e a potência da luminária existente</w:t>
      </w:r>
      <w:r w:rsidRPr="007C18F7">
        <w:rPr>
          <w:rFonts w:asciiTheme="minorHAnsi" w:hAnsiTheme="minorHAnsi" w:cstheme="minorHAnsi"/>
          <w:sz w:val="22"/>
          <w:szCs w:val="22"/>
        </w:rPr>
        <w:t>.</w:t>
      </w:r>
    </w:p>
    <w:p w14:paraId="23354BDD" w14:textId="4230886C" w:rsidR="00467B83" w:rsidRPr="007C18F7" w:rsidRDefault="00467B83" w:rsidP="00467B83">
      <w:pPr>
        <w:spacing w:before="120" w:after="360" w:line="276" w:lineRule="auto"/>
        <w:jc w:val="both"/>
        <w:rPr>
          <w:rFonts w:asciiTheme="minorHAnsi" w:hAnsiTheme="minorHAnsi" w:cstheme="minorHAnsi"/>
          <w:sz w:val="22"/>
          <w:szCs w:val="22"/>
        </w:rPr>
      </w:pPr>
      <w:r w:rsidRPr="007C18F7">
        <w:rPr>
          <w:rFonts w:asciiTheme="minorHAnsi" w:hAnsiTheme="minorHAnsi" w:cstheme="minorHAnsi"/>
          <w:sz w:val="22"/>
          <w:szCs w:val="22"/>
        </w:rPr>
        <w:t>Deverão ser produzidos o número de desenhos necessários para cobrir toda a área de intervenção</w:t>
      </w:r>
      <w:r w:rsidR="00E21A82" w:rsidRPr="007C18F7">
        <w:rPr>
          <w:rFonts w:asciiTheme="minorHAnsi" w:hAnsiTheme="minorHAnsi" w:cstheme="minorHAnsi"/>
          <w:sz w:val="22"/>
          <w:szCs w:val="22"/>
        </w:rPr>
        <w:t>. O</w:t>
      </w:r>
      <w:r w:rsidRPr="007C18F7">
        <w:rPr>
          <w:rFonts w:asciiTheme="minorHAnsi" w:hAnsiTheme="minorHAnsi" w:cstheme="minorHAnsi"/>
          <w:sz w:val="22"/>
          <w:szCs w:val="22"/>
        </w:rPr>
        <w:t>s desenhos deverão ser apresentados em escala adequada, conter legenda</w:t>
      </w:r>
      <w:r w:rsidR="00E21A82" w:rsidRPr="007C18F7">
        <w:rPr>
          <w:rFonts w:asciiTheme="minorHAnsi" w:hAnsiTheme="minorHAnsi" w:cstheme="minorHAnsi"/>
          <w:sz w:val="22"/>
          <w:szCs w:val="22"/>
        </w:rPr>
        <w:t>, nomes dos logradouros e o</w:t>
      </w:r>
      <w:r w:rsidRPr="007C18F7">
        <w:rPr>
          <w:rFonts w:asciiTheme="minorHAnsi" w:hAnsiTheme="minorHAnsi" w:cstheme="minorHAnsi"/>
          <w:sz w:val="22"/>
          <w:szCs w:val="22"/>
        </w:rPr>
        <w:t xml:space="preserve"> nome do município beneficiado.</w:t>
      </w:r>
      <w:r w:rsidR="00E21A82" w:rsidRPr="007C18F7">
        <w:rPr>
          <w:rFonts w:asciiTheme="minorHAnsi" w:hAnsiTheme="minorHAnsi" w:cstheme="minorHAnsi"/>
          <w:sz w:val="22"/>
          <w:szCs w:val="22"/>
        </w:rPr>
        <w:t xml:space="preserve"> A seguir, alguns exemplos para estabelecer uma referência.</w:t>
      </w:r>
    </w:p>
    <w:tbl>
      <w:tblPr>
        <w:tblW w:w="9923" w:type="dxa"/>
        <w:tblInd w:w="-142" w:type="dxa"/>
        <w:tblBorders>
          <w:insideH w:val="single" w:sz="4" w:space="0" w:color="auto"/>
          <w:insideV w:val="single" w:sz="4" w:space="0" w:color="auto"/>
        </w:tblBorders>
        <w:tblLook w:val="04A0" w:firstRow="1" w:lastRow="0" w:firstColumn="1" w:lastColumn="0" w:noHBand="0" w:noVBand="1"/>
      </w:tblPr>
      <w:tblGrid>
        <w:gridCol w:w="4286"/>
        <w:gridCol w:w="5637"/>
      </w:tblGrid>
      <w:tr w:rsidR="00467B83" w:rsidRPr="007C18F7" w14:paraId="24EB6CF8" w14:textId="77777777" w:rsidTr="00D866B6">
        <w:trPr>
          <w:trHeight w:val="254"/>
        </w:trPr>
        <w:tc>
          <w:tcPr>
            <w:tcW w:w="4286" w:type="dxa"/>
            <w:shd w:val="clear" w:color="auto" w:fill="auto"/>
            <w:vAlign w:val="center"/>
          </w:tcPr>
          <w:p w14:paraId="4EAC14E2" w14:textId="77777777" w:rsidR="00467B83" w:rsidRPr="007C18F7" w:rsidRDefault="00467B83" w:rsidP="005E7D84">
            <w:pPr>
              <w:rPr>
                <w:rFonts w:asciiTheme="minorHAnsi" w:hAnsiTheme="minorHAnsi" w:cstheme="minorHAnsi"/>
                <w:i/>
                <w:sz w:val="22"/>
                <w:szCs w:val="22"/>
              </w:rPr>
            </w:pPr>
            <w:r w:rsidRPr="007C18F7">
              <w:rPr>
                <w:rFonts w:asciiTheme="minorHAnsi" w:hAnsiTheme="minorHAnsi" w:cstheme="minorHAnsi"/>
                <w:i/>
                <w:sz w:val="22"/>
                <w:szCs w:val="22"/>
              </w:rPr>
              <w:t>Exemplo: “C”</w:t>
            </w:r>
          </w:p>
        </w:tc>
        <w:tc>
          <w:tcPr>
            <w:tcW w:w="5637" w:type="dxa"/>
            <w:shd w:val="clear" w:color="auto" w:fill="auto"/>
            <w:vAlign w:val="center"/>
          </w:tcPr>
          <w:p w14:paraId="3AA9F366" w14:textId="77777777" w:rsidR="00467B83" w:rsidRPr="007C18F7" w:rsidRDefault="00467B83" w:rsidP="005E7D84">
            <w:pPr>
              <w:rPr>
                <w:rFonts w:asciiTheme="minorHAnsi" w:hAnsiTheme="minorHAnsi" w:cstheme="minorHAnsi"/>
                <w:i/>
                <w:sz w:val="22"/>
                <w:szCs w:val="22"/>
              </w:rPr>
            </w:pPr>
            <w:r w:rsidRPr="007C18F7">
              <w:rPr>
                <w:rFonts w:asciiTheme="minorHAnsi" w:hAnsiTheme="minorHAnsi" w:cstheme="minorHAnsi"/>
                <w:i/>
                <w:sz w:val="22"/>
                <w:szCs w:val="22"/>
              </w:rPr>
              <w:t>Exemplo: “D”</w:t>
            </w:r>
          </w:p>
        </w:tc>
      </w:tr>
    </w:tbl>
    <w:p w14:paraId="76C0228F" w14:textId="77777777" w:rsidR="00467B83" w:rsidRPr="007C18F7" w:rsidRDefault="00467B83" w:rsidP="00467B83">
      <w:pPr>
        <w:rPr>
          <w:rFonts w:asciiTheme="minorHAnsi" w:hAnsiTheme="minorHAnsi" w:cstheme="minorHAnsi"/>
          <w:vanish/>
          <w:sz w:val="22"/>
          <w:szCs w:val="22"/>
        </w:rPr>
      </w:pPr>
    </w:p>
    <w:tbl>
      <w:tblPr>
        <w:tblW w:w="9780" w:type="dxa"/>
        <w:tblInd w:w="-284" w:type="dxa"/>
        <w:tblLayout w:type="fixed"/>
        <w:tblLook w:val="04A0" w:firstRow="1" w:lastRow="0" w:firstColumn="1" w:lastColumn="0" w:noHBand="0" w:noVBand="1"/>
      </w:tblPr>
      <w:tblGrid>
        <w:gridCol w:w="4428"/>
        <w:gridCol w:w="5352"/>
      </w:tblGrid>
      <w:tr w:rsidR="00467B83" w:rsidRPr="007C18F7" w14:paraId="33092387" w14:textId="77777777" w:rsidTr="005E7D84">
        <w:tc>
          <w:tcPr>
            <w:tcW w:w="4428" w:type="dxa"/>
            <w:tcBorders>
              <w:top w:val="single" w:sz="4" w:space="0" w:color="auto"/>
              <w:right w:val="single" w:sz="4" w:space="0" w:color="auto"/>
            </w:tcBorders>
            <w:shd w:val="clear" w:color="auto" w:fill="auto"/>
          </w:tcPr>
          <w:p w14:paraId="43FAB831" w14:textId="19C1CAF3" w:rsidR="00467B83" w:rsidRPr="007C18F7" w:rsidRDefault="008E2194" w:rsidP="005E7D84">
            <w:pPr>
              <w:spacing w:before="120" w:after="120" w:line="276" w:lineRule="auto"/>
              <w:ind w:left="-71"/>
              <w:rPr>
                <w:rFonts w:asciiTheme="minorHAnsi" w:hAnsiTheme="minorHAnsi" w:cstheme="minorHAnsi"/>
                <w:sz w:val="22"/>
                <w:szCs w:val="22"/>
              </w:rPr>
            </w:pPr>
            <w:r w:rsidRPr="007C18F7">
              <w:rPr>
                <w:rFonts w:asciiTheme="minorHAnsi" w:hAnsiTheme="minorHAnsi" w:cstheme="minorHAnsi"/>
                <w:noProof/>
              </w:rPr>
              <w:drawing>
                <wp:inline distT="0" distB="0" distL="0" distR="0" wp14:anchorId="3A939E2D" wp14:editId="4C27EC47">
                  <wp:extent cx="2674620" cy="1381125"/>
                  <wp:effectExtent l="0" t="0" r="0" b="9525"/>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674620" cy="1381125"/>
                          </a:xfrm>
                          <a:prstGeom prst="rect">
                            <a:avLst/>
                          </a:prstGeom>
                        </pic:spPr>
                      </pic:pic>
                    </a:graphicData>
                  </a:graphic>
                </wp:inline>
              </w:drawing>
            </w:r>
          </w:p>
        </w:tc>
        <w:tc>
          <w:tcPr>
            <w:tcW w:w="5352" w:type="dxa"/>
            <w:tcBorders>
              <w:top w:val="single" w:sz="4" w:space="0" w:color="auto"/>
              <w:left w:val="single" w:sz="4" w:space="0" w:color="auto"/>
            </w:tcBorders>
            <w:shd w:val="clear" w:color="auto" w:fill="auto"/>
          </w:tcPr>
          <w:p w14:paraId="04790D8A" w14:textId="2F021437" w:rsidR="00467B83" w:rsidRPr="007C18F7" w:rsidRDefault="00467B83" w:rsidP="005E7D84">
            <w:pPr>
              <w:spacing w:before="120" w:after="120" w:line="276" w:lineRule="auto"/>
              <w:rPr>
                <w:rFonts w:asciiTheme="minorHAnsi" w:hAnsiTheme="minorHAnsi" w:cstheme="minorHAnsi"/>
                <w:sz w:val="22"/>
                <w:szCs w:val="22"/>
              </w:rPr>
            </w:pPr>
            <w:r w:rsidRPr="007C18F7">
              <w:rPr>
                <w:rFonts w:asciiTheme="minorHAnsi" w:hAnsiTheme="minorHAnsi" w:cstheme="minorHAnsi"/>
                <w:noProof/>
                <w:sz w:val="22"/>
                <w:szCs w:val="22"/>
              </w:rPr>
              <mc:AlternateContent>
                <mc:Choice Requires="wps">
                  <w:drawing>
                    <wp:anchor distT="45720" distB="45720" distL="114300" distR="114300" simplePos="0" relativeHeight="251659264" behindDoc="0" locked="0" layoutInCell="1" allowOverlap="1" wp14:anchorId="66CDE533" wp14:editId="03DEC28D">
                      <wp:simplePos x="0" y="0"/>
                      <wp:positionH relativeFrom="column">
                        <wp:posOffset>2546985</wp:posOffset>
                      </wp:positionH>
                      <wp:positionV relativeFrom="paragraph">
                        <wp:posOffset>1232535</wp:posOffset>
                      </wp:positionV>
                      <wp:extent cx="646430" cy="144145"/>
                      <wp:effectExtent l="1270" t="3175" r="0" b="0"/>
                      <wp:wrapNone/>
                      <wp:docPr id="10" name="Caixa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430" cy="144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31BFAA" w14:textId="77777777" w:rsidR="00467B83" w:rsidRPr="009158A4" w:rsidRDefault="00467B83" w:rsidP="00467B83">
                                  <w:pPr>
                                    <w:jc w:val="center"/>
                                    <w:rPr>
                                      <w:rFonts w:ascii="Calibri" w:hAnsi="Calibri" w:cs="Calibri"/>
                                      <w:sz w:val="12"/>
                                    </w:rPr>
                                  </w:pPr>
                                  <w:r w:rsidRPr="00E35249">
                                    <w:rPr>
                                      <w:rFonts w:ascii="Calibri" w:hAnsi="Calibri" w:cs="Calibri"/>
                                      <w:noProof/>
                                      <w:sz w:val="12"/>
                                    </w:rPr>
                                    <w:drawing>
                                      <wp:inline distT="0" distB="0" distL="0" distR="0" wp14:anchorId="18BF47F0" wp14:editId="7D377715">
                                        <wp:extent cx="612140" cy="135255"/>
                                        <wp:effectExtent l="0" t="0" r="0" b="0"/>
                                        <wp:docPr id="2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2140" cy="135255"/>
                                                </a:xfrm>
                                                <a:prstGeom prst="rect">
                                                  <a:avLst/>
                                                </a:prstGeom>
                                                <a:noFill/>
                                                <a:ln>
                                                  <a:noFill/>
                                                </a:ln>
                                              </pic:spPr>
                                            </pic:pic>
                                          </a:graphicData>
                                        </a:graphic>
                                      </wp:inline>
                                    </w:drawing>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6CDE533" id="_x0000_t202" coordsize="21600,21600" o:spt="202" path="m,l,21600r21600,l21600,xe">
                      <v:stroke joinstyle="miter"/>
                      <v:path gradientshapeok="t" o:connecttype="rect"/>
                    </v:shapetype>
                    <v:shape id="Caixa de Texto 10" o:spid="_x0000_s1026" type="#_x0000_t202" style="position:absolute;margin-left:200.55pt;margin-top:97.05pt;width:50.9pt;height:11.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" stroked="f">
                      <v:textbox inset=".5mm,.3mm,.5mm,.3mm">
                        <w:txbxContent>
                          <w:p w14:paraId="0231BFAA" w14:textId="77777777" w:rsidR="00467B83" w:rsidRPr="009158A4" w:rsidRDefault="00467B83" w:rsidP="00467B83">
                            <w:pPr>
                              <w:jc w:val="center"/>
                              <w:rPr>
                                <w:rFonts w:ascii="Calibri" w:hAnsi="Calibri" w:cs="Calibri"/>
                                <w:sz w:val="12"/>
                              </w:rPr>
                            </w:pPr>
                            <w:r w:rsidRPr="00E35249">
                              <w:rPr>
                                <w:rFonts w:ascii="Calibri" w:hAnsi="Calibri" w:cs="Calibri"/>
                                <w:noProof/>
                                <w:sz w:val="12"/>
                              </w:rPr>
                              <w:drawing>
                                <wp:inline distT="0" distB="0" distL="0" distR="0" wp14:anchorId="18BF47F0" wp14:editId="7D377715">
                                  <wp:extent cx="612140" cy="135255"/>
                                  <wp:effectExtent l="0" t="0" r="0" b="0"/>
                                  <wp:docPr id="2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2140" cy="135255"/>
                                          </a:xfrm>
                                          <a:prstGeom prst="rect">
                                            <a:avLst/>
                                          </a:prstGeom>
                                          <a:noFill/>
                                          <a:ln>
                                            <a:noFill/>
                                          </a:ln>
                                        </pic:spPr>
                                      </pic:pic>
                                    </a:graphicData>
                                  </a:graphic>
                                </wp:inline>
                              </w:drawing>
                            </w:r>
                          </w:p>
                        </w:txbxContent>
                      </v:textbox>
                    </v:shape>
                  </w:pict>
                </mc:Fallback>
              </mc:AlternateContent>
            </w:r>
            <w:r w:rsidR="008E2194" w:rsidRPr="007C18F7">
              <w:rPr>
                <w:rFonts w:asciiTheme="minorHAnsi" w:hAnsiTheme="minorHAnsi" w:cstheme="minorHAnsi"/>
                <w:noProof/>
              </w:rPr>
              <w:drawing>
                <wp:inline distT="0" distB="0" distL="0" distR="0" wp14:anchorId="7DCE59DE" wp14:editId="705A9C52">
                  <wp:extent cx="3261360" cy="1482090"/>
                  <wp:effectExtent l="0" t="0" r="0" b="3810"/>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261360" cy="1482090"/>
                          </a:xfrm>
                          <a:prstGeom prst="rect">
                            <a:avLst/>
                          </a:prstGeom>
                        </pic:spPr>
                      </pic:pic>
                    </a:graphicData>
                  </a:graphic>
                </wp:inline>
              </w:drawing>
            </w:r>
          </w:p>
        </w:tc>
      </w:tr>
    </w:tbl>
    <w:p w14:paraId="00A4B4F5" w14:textId="77777777" w:rsidR="00467B83" w:rsidRPr="007C18F7" w:rsidRDefault="00467B83" w:rsidP="00467B83">
      <w:pPr>
        <w:rPr>
          <w:rFonts w:asciiTheme="minorHAnsi" w:hAnsiTheme="minorHAnsi" w:cstheme="minorHAnsi"/>
          <w:sz w:val="22"/>
          <w:szCs w:val="22"/>
        </w:rPr>
      </w:pPr>
    </w:p>
    <w:p w14:paraId="51C39162" w14:textId="4D6E446F" w:rsidR="00D866B6" w:rsidRPr="007C18F7" w:rsidRDefault="00D866B6" w:rsidP="004B17BE">
      <w:pPr>
        <w:spacing w:before="120" w:after="120"/>
        <w:jc w:val="both"/>
        <w:rPr>
          <w:rFonts w:asciiTheme="minorHAnsi" w:hAnsiTheme="minorHAnsi" w:cstheme="minorHAnsi"/>
          <w:bCs/>
          <w:sz w:val="22"/>
          <w:szCs w:val="22"/>
        </w:rPr>
      </w:pPr>
      <w:r w:rsidRPr="007C18F7">
        <w:rPr>
          <w:rFonts w:asciiTheme="minorHAnsi" w:hAnsiTheme="minorHAnsi" w:cstheme="minorHAnsi"/>
          <w:bCs/>
          <w:sz w:val="22"/>
          <w:szCs w:val="22"/>
        </w:rPr>
        <w:br w:type="page"/>
      </w:r>
    </w:p>
    <w:p w14:paraId="562B00E9" w14:textId="297DA430" w:rsidR="00551A09" w:rsidRPr="007C18F7" w:rsidRDefault="00551A09" w:rsidP="00551A09">
      <w:pPr>
        <w:spacing w:before="240" w:after="240"/>
        <w:jc w:val="both"/>
        <w:rPr>
          <w:rFonts w:asciiTheme="minorHAnsi" w:hAnsiTheme="minorHAnsi" w:cstheme="minorHAnsi"/>
          <w:b/>
        </w:rPr>
      </w:pPr>
      <w:r w:rsidRPr="007C18F7">
        <w:rPr>
          <w:rFonts w:asciiTheme="minorHAnsi" w:hAnsiTheme="minorHAnsi" w:cstheme="minorHAnsi"/>
          <w:b/>
        </w:rPr>
        <w:lastRenderedPageBreak/>
        <w:t>PRODUTO 2</w:t>
      </w:r>
    </w:p>
    <w:p w14:paraId="42757D30" w14:textId="2491364C" w:rsidR="003061FF" w:rsidRPr="007C18F7" w:rsidRDefault="003061FF" w:rsidP="00FC62F1">
      <w:pPr>
        <w:pStyle w:val="PargrafodaLista"/>
        <w:numPr>
          <w:ilvl w:val="0"/>
          <w:numId w:val="11"/>
        </w:numPr>
        <w:spacing w:before="120" w:after="120"/>
        <w:contextualSpacing w:val="0"/>
        <w:jc w:val="both"/>
        <w:rPr>
          <w:rFonts w:asciiTheme="minorHAnsi" w:hAnsiTheme="minorHAnsi" w:cstheme="minorHAnsi"/>
          <w:b/>
          <w:bCs/>
          <w:sz w:val="22"/>
          <w:szCs w:val="22"/>
        </w:rPr>
      </w:pPr>
      <w:r w:rsidRPr="007C18F7">
        <w:rPr>
          <w:rFonts w:asciiTheme="minorHAnsi" w:hAnsiTheme="minorHAnsi" w:cstheme="minorHAnsi"/>
          <w:b/>
          <w:bCs/>
          <w:sz w:val="22"/>
          <w:szCs w:val="22"/>
        </w:rPr>
        <w:t xml:space="preserve">ARQUIVO ELETRÔNICO DE CADASTRO DO PROJETO </w:t>
      </w:r>
    </w:p>
    <w:p w14:paraId="7B23817C" w14:textId="77777777" w:rsidR="0004244D" w:rsidRPr="007C18F7" w:rsidRDefault="0004244D" w:rsidP="00FC62F1">
      <w:pPr>
        <w:pStyle w:val="PargrafodaLista"/>
        <w:numPr>
          <w:ilvl w:val="1"/>
          <w:numId w:val="11"/>
        </w:numPr>
        <w:spacing w:before="240" w:after="240"/>
        <w:ind w:hanging="792"/>
        <w:contextualSpacing w:val="0"/>
        <w:jc w:val="both"/>
        <w:rPr>
          <w:rFonts w:asciiTheme="minorHAnsi" w:hAnsiTheme="minorHAnsi" w:cstheme="minorHAnsi"/>
          <w:b/>
          <w:bCs/>
          <w:sz w:val="22"/>
          <w:szCs w:val="22"/>
        </w:rPr>
      </w:pPr>
      <w:r w:rsidRPr="007C18F7">
        <w:rPr>
          <w:rFonts w:asciiTheme="minorHAnsi" w:hAnsiTheme="minorHAnsi" w:cstheme="minorHAnsi"/>
          <w:b/>
          <w:bCs/>
          <w:sz w:val="22"/>
          <w:szCs w:val="22"/>
        </w:rPr>
        <w:t>Apresentação visual</w:t>
      </w:r>
    </w:p>
    <w:p w14:paraId="16D7CF6A" w14:textId="7B5FEBD5" w:rsidR="007A2BFC" w:rsidRPr="007C18F7" w:rsidRDefault="007A2BFC" w:rsidP="007A2BFC">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Trata-se de um documento digital</w:t>
      </w:r>
      <w:r w:rsidR="00F52A25" w:rsidRPr="007C18F7">
        <w:rPr>
          <w:rFonts w:asciiTheme="minorHAnsi" w:hAnsiTheme="minorHAnsi" w:cstheme="minorHAnsi"/>
          <w:sz w:val="22"/>
          <w:szCs w:val="22"/>
        </w:rPr>
        <w:t xml:space="preserve"> (Excel)</w:t>
      </w:r>
      <w:r w:rsidR="0004244D" w:rsidRPr="007C18F7">
        <w:rPr>
          <w:rFonts w:asciiTheme="minorHAnsi" w:hAnsiTheme="minorHAnsi" w:cstheme="minorHAnsi"/>
          <w:sz w:val="22"/>
          <w:szCs w:val="22"/>
        </w:rPr>
        <w:t>, em modelo fornecido pelo Contratante,</w:t>
      </w:r>
      <w:r w:rsidRPr="007C18F7">
        <w:rPr>
          <w:rFonts w:asciiTheme="minorHAnsi" w:hAnsiTheme="minorHAnsi" w:cstheme="minorHAnsi"/>
          <w:sz w:val="22"/>
          <w:szCs w:val="22"/>
        </w:rPr>
        <w:t xml:space="preserve"> que contém uma série de planilhas, cuja finalidade é caracterizar criteriosamente todos os materiais e equipamentos envolvidos no projeto, bem como todos os serviços a serem realizados ao longo da execução da obra. </w:t>
      </w:r>
    </w:p>
    <w:p w14:paraId="703CC96E" w14:textId="1336481C" w:rsidR="007A2BFC" w:rsidRPr="007C18F7" w:rsidRDefault="007A2BFC" w:rsidP="007A2BFC">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Este documento relata e define integralmente o projeto e suas particularidades, cujos dados orçamentários, financeiros e técnicos apresentados são fundamentais para avaliar e garantir a viabilidade</w:t>
      </w:r>
      <w:r w:rsidR="00F52A25" w:rsidRPr="007C18F7">
        <w:rPr>
          <w:rFonts w:asciiTheme="minorHAnsi" w:hAnsiTheme="minorHAnsi" w:cstheme="minorHAnsi"/>
          <w:sz w:val="22"/>
          <w:szCs w:val="22"/>
        </w:rPr>
        <w:t xml:space="preserve"> da proposta</w:t>
      </w:r>
      <w:r w:rsidRPr="007C18F7">
        <w:rPr>
          <w:rFonts w:asciiTheme="minorHAnsi" w:hAnsiTheme="minorHAnsi" w:cstheme="minorHAnsi"/>
          <w:sz w:val="22"/>
          <w:szCs w:val="22"/>
        </w:rPr>
        <w:t xml:space="preserve">. </w:t>
      </w:r>
    </w:p>
    <w:p w14:paraId="58905FB7" w14:textId="66D1C0DD" w:rsidR="007A2BFC" w:rsidRPr="007C18F7" w:rsidRDefault="00780E5E" w:rsidP="00FC62F1">
      <w:pPr>
        <w:pStyle w:val="PargrafodaLista"/>
        <w:numPr>
          <w:ilvl w:val="1"/>
          <w:numId w:val="11"/>
        </w:numPr>
        <w:spacing w:before="240" w:after="240"/>
        <w:ind w:hanging="792"/>
        <w:contextualSpacing w:val="0"/>
        <w:jc w:val="both"/>
        <w:rPr>
          <w:rFonts w:asciiTheme="minorHAnsi" w:hAnsiTheme="minorHAnsi" w:cstheme="minorHAnsi"/>
          <w:b/>
          <w:bCs/>
          <w:sz w:val="22"/>
          <w:szCs w:val="22"/>
        </w:rPr>
      </w:pPr>
      <w:r w:rsidRPr="007C18F7">
        <w:rPr>
          <w:rFonts w:asciiTheme="minorHAnsi" w:hAnsiTheme="minorHAnsi" w:cstheme="minorHAnsi"/>
          <w:b/>
          <w:bCs/>
          <w:sz w:val="22"/>
          <w:szCs w:val="22"/>
        </w:rPr>
        <w:t>Versão inicial do Arquivo Eletrônico de Cadastro do Projeto</w:t>
      </w:r>
    </w:p>
    <w:p w14:paraId="26574F05" w14:textId="3ED67F6B" w:rsidR="00780E5E" w:rsidRPr="007C18F7" w:rsidRDefault="00780E5E" w:rsidP="007A2BFC">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A Contratante irá disponibilizar ao Contratado a versão preliminar do Arquivo Eletrônico em questão, ora denominado, Projeto Básico, cujo arquivo encontra-se totalmente preenchido com informações e levantamentos preliminares do projeto.</w:t>
      </w:r>
    </w:p>
    <w:p w14:paraId="67087C71" w14:textId="478551CC" w:rsidR="007A2BFC" w:rsidRPr="007C18F7" w:rsidRDefault="007A2BFC" w:rsidP="007A2BFC">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O arquivo eletrônico</w:t>
      </w:r>
      <w:r w:rsidR="00F52A25" w:rsidRPr="007C18F7">
        <w:rPr>
          <w:rFonts w:asciiTheme="minorHAnsi" w:hAnsiTheme="minorHAnsi" w:cstheme="minorHAnsi"/>
          <w:sz w:val="22"/>
          <w:szCs w:val="22"/>
        </w:rPr>
        <w:t>, ora</w:t>
      </w:r>
      <w:r w:rsidR="00780E5E" w:rsidRPr="007C18F7">
        <w:rPr>
          <w:rFonts w:asciiTheme="minorHAnsi" w:hAnsiTheme="minorHAnsi" w:cstheme="minorHAnsi"/>
          <w:sz w:val="22"/>
          <w:szCs w:val="22"/>
        </w:rPr>
        <w:t xml:space="preserve"> preliminar</w:t>
      </w:r>
      <w:r w:rsidRPr="007C18F7">
        <w:rPr>
          <w:rFonts w:asciiTheme="minorHAnsi" w:hAnsiTheme="minorHAnsi" w:cstheme="minorHAnsi"/>
          <w:sz w:val="22"/>
          <w:szCs w:val="22"/>
        </w:rPr>
        <w:t xml:space="preserve">, </w:t>
      </w:r>
      <w:r w:rsidR="00F52A25" w:rsidRPr="007C18F7">
        <w:rPr>
          <w:rFonts w:asciiTheme="minorHAnsi" w:hAnsiTheme="minorHAnsi" w:cstheme="minorHAnsi"/>
          <w:sz w:val="22"/>
          <w:szCs w:val="22"/>
        </w:rPr>
        <w:t>que será</w:t>
      </w:r>
      <w:r w:rsidRPr="007C18F7">
        <w:rPr>
          <w:rFonts w:asciiTheme="minorHAnsi" w:hAnsiTheme="minorHAnsi" w:cstheme="minorHAnsi"/>
          <w:sz w:val="22"/>
          <w:szCs w:val="22"/>
        </w:rPr>
        <w:t xml:space="preserve"> disponibilizado pela </w:t>
      </w:r>
      <w:r w:rsidR="00780E5E" w:rsidRPr="007C18F7">
        <w:rPr>
          <w:rFonts w:asciiTheme="minorHAnsi" w:hAnsiTheme="minorHAnsi" w:cstheme="minorHAnsi"/>
          <w:sz w:val="22"/>
          <w:szCs w:val="22"/>
        </w:rPr>
        <w:t>Contratante</w:t>
      </w:r>
      <w:r w:rsidRPr="007C18F7">
        <w:rPr>
          <w:rFonts w:asciiTheme="minorHAnsi" w:hAnsiTheme="minorHAnsi" w:cstheme="minorHAnsi"/>
          <w:sz w:val="22"/>
          <w:szCs w:val="22"/>
        </w:rPr>
        <w:t xml:space="preserve">, </w:t>
      </w:r>
      <w:r w:rsidR="00780E5E" w:rsidRPr="007C18F7">
        <w:rPr>
          <w:rFonts w:asciiTheme="minorHAnsi" w:hAnsiTheme="minorHAnsi" w:cstheme="minorHAnsi"/>
          <w:sz w:val="22"/>
          <w:szCs w:val="22"/>
        </w:rPr>
        <w:t>encontra-se</w:t>
      </w:r>
      <w:r w:rsidRPr="007C18F7">
        <w:rPr>
          <w:rFonts w:asciiTheme="minorHAnsi" w:hAnsiTheme="minorHAnsi" w:cstheme="minorHAnsi"/>
          <w:sz w:val="22"/>
          <w:szCs w:val="22"/>
        </w:rPr>
        <w:t xml:space="preserve"> dotado de</w:t>
      </w:r>
      <w:r w:rsidR="00F52A25" w:rsidRPr="007C18F7">
        <w:rPr>
          <w:rFonts w:asciiTheme="minorHAnsi" w:hAnsiTheme="minorHAnsi" w:cstheme="minorHAnsi"/>
          <w:sz w:val="22"/>
          <w:szCs w:val="22"/>
        </w:rPr>
        <w:t xml:space="preserve"> programações e</w:t>
      </w:r>
      <w:r w:rsidRPr="007C18F7">
        <w:rPr>
          <w:rFonts w:asciiTheme="minorHAnsi" w:hAnsiTheme="minorHAnsi" w:cstheme="minorHAnsi"/>
          <w:sz w:val="22"/>
          <w:szCs w:val="22"/>
        </w:rPr>
        <w:t xml:space="preserve"> metodologias de cálculo de diversos indicadores de diferentes áreas de interesse, a saber:</w:t>
      </w:r>
    </w:p>
    <w:p w14:paraId="7DEBEE28" w14:textId="477CC33F" w:rsidR="00A057FA" w:rsidRPr="007C18F7" w:rsidRDefault="00A057FA" w:rsidP="00FC62F1">
      <w:pPr>
        <w:pStyle w:val="PargrafodaLista"/>
        <w:numPr>
          <w:ilvl w:val="1"/>
          <w:numId w:val="12"/>
        </w:numPr>
        <w:spacing w:before="80" w:after="80"/>
        <w:ind w:left="426" w:hanging="142"/>
        <w:contextualSpacing w:val="0"/>
        <w:jc w:val="both"/>
        <w:rPr>
          <w:rFonts w:asciiTheme="minorHAnsi" w:hAnsiTheme="minorHAnsi" w:cstheme="minorHAnsi"/>
          <w:sz w:val="22"/>
          <w:szCs w:val="22"/>
        </w:rPr>
      </w:pPr>
      <w:r w:rsidRPr="007C18F7">
        <w:rPr>
          <w:rFonts w:asciiTheme="minorHAnsi" w:hAnsiTheme="minorHAnsi" w:cstheme="minorHAnsi"/>
          <w:sz w:val="22"/>
          <w:szCs w:val="22"/>
        </w:rPr>
        <w:t>Levantamentos de campo;</w:t>
      </w:r>
    </w:p>
    <w:p w14:paraId="4B9AE214" w14:textId="6B141EBB" w:rsidR="007A2BFC" w:rsidRPr="007C18F7" w:rsidRDefault="007A2BFC" w:rsidP="00FC62F1">
      <w:pPr>
        <w:pStyle w:val="PargrafodaLista"/>
        <w:numPr>
          <w:ilvl w:val="1"/>
          <w:numId w:val="12"/>
        </w:numPr>
        <w:spacing w:before="80" w:after="80"/>
        <w:ind w:left="426" w:hanging="142"/>
        <w:contextualSpacing w:val="0"/>
        <w:jc w:val="both"/>
        <w:rPr>
          <w:rFonts w:asciiTheme="minorHAnsi" w:hAnsiTheme="minorHAnsi" w:cstheme="minorHAnsi"/>
          <w:sz w:val="22"/>
          <w:szCs w:val="22"/>
        </w:rPr>
      </w:pPr>
      <w:r w:rsidRPr="007C18F7">
        <w:rPr>
          <w:rFonts w:asciiTheme="minorHAnsi" w:hAnsiTheme="minorHAnsi" w:cstheme="minorHAnsi"/>
          <w:sz w:val="22"/>
          <w:szCs w:val="22"/>
        </w:rPr>
        <w:t>custos;</w:t>
      </w:r>
    </w:p>
    <w:p w14:paraId="0FDFE9BE" w14:textId="25B950EA" w:rsidR="007A2BFC" w:rsidRPr="007C18F7" w:rsidRDefault="007A2BFC" w:rsidP="00FC62F1">
      <w:pPr>
        <w:pStyle w:val="PargrafodaLista"/>
        <w:numPr>
          <w:ilvl w:val="1"/>
          <w:numId w:val="12"/>
        </w:numPr>
        <w:spacing w:before="80" w:after="80"/>
        <w:ind w:left="426" w:hanging="142"/>
        <w:contextualSpacing w:val="0"/>
        <w:jc w:val="both"/>
        <w:rPr>
          <w:rFonts w:asciiTheme="minorHAnsi" w:hAnsiTheme="minorHAnsi" w:cstheme="minorHAnsi"/>
          <w:sz w:val="22"/>
          <w:szCs w:val="22"/>
        </w:rPr>
      </w:pPr>
      <w:r w:rsidRPr="007C18F7">
        <w:rPr>
          <w:rFonts w:asciiTheme="minorHAnsi" w:hAnsiTheme="minorHAnsi" w:cstheme="minorHAnsi"/>
          <w:sz w:val="22"/>
          <w:szCs w:val="22"/>
        </w:rPr>
        <w:t>benefícios energéticos;</w:t>
      </w:r>
    </w:p>
    <w:p w14:paraId="1C16D4A6" w14:textId="4DA226D0" w:rsidR="007A2BFC" w:rsidRPr="007C18F7" w:rsidRDefault="007A2BFC" w:rsidP="00FC62F1">
      <w:pPr>
        <w:pStyle w:val="PargrafodaLista"/>
        <w:numPr>
          <w:ilvl w:val="1"/>
          <w:numId w:val="12"/>
        </w:numPr>
        <w:spacing w:before="80" w:after="80"/>
        <w:ind w:left="426" w:hanging="142"/>
        <w:contextualSpacing w:val="0"/>
        <w:jc w:val="both"/>
        <w:rPr>
          <w:rFonts w:asciiTheme="minorHAnsi" w:hAnsiTheme="minorHAnsi" w:cstheme="minorHAnsi"/>
          <w:sz w:val="22"/>
          <w:szCs w:val="22"/>
        </w:rPr>
      </w:pPr>
      <w:r w:rsidRPr="007C18F7">
        <w:rPr>
          <w:rFonts w:asciiTheme="minorHAnsi" w:hAnsiTheme="minorHAnsi" w:cstheme="minorHAnsi"/>
          <w:sz w:val="22"/>
          <w:szCs w:val="22"/>
        </w:rPr>
        <w:t>orçamentos, e;</w:t>
      </w:r>
    </w:p>
    <w:p w14:paraId="559BC39F" w14:textId="7BC28680" w:rsidR="003061FF" w:rsidRPr="007C18F7" w:rsidRDefault="007A2BFC" w:rsidP="00FC62F1">
      <w:pPr>
        <w:pStyle w:val="PargrafodaLista"/>
        <w:numPr>
          <w:ilvl w:val="1"/>
          <w:numId w:val="12"/>
        </w:numPr>
        <w:spacing w:before="80" w:after="80"/>
        <w:ind w:left="426" w:hanging="142"/>
        <w:contextualSpacing w:val="0"/>
        <w:jc w:val="both"/>
        <w:rPr>
          <w:rFonts w:asciiTheme="minorHAnsi" w:hAnsiTheme="minorHAnsi" w:cstheme="minorHAnsi"/>
          <w:sz w:val="22"/>
          <w:szCs w:val="22"/>
        </w:rPr>
      </w:pPr>
      <w:r w:rsidRPr="007C18F7">
        <w:rPr>
          <w:rFonts w:asciiTheme="minorHAnsi" w:hAnsiTheme="minorHAnsi" w:cstheme="minorHAnsi"/>
          <w:sz w:val="22"/>
          <w:szCs w:val="22"/>
        </w:rPr>
        <w:t>tecnologias.</w:t>
      </w:r>
    </w:p>
    <w:p w14:paraId="091B4850" w14:textId="16CB5385" w:rsidR="00804BE1" w:rsidRPr="007C18F7" w:rsidRDefault="00804BE1" w:rsidP="00FC62F1">
      <w:pPr>
        <w:pStyle w:val="PargrafodaLista"/>
        <w:numPr>
          <w:ilvl w:val="1"/>
          <w:numId w:val="11"/>
        </w:numPr>
        <w:spacing w:before="240" w:after="240"/>
        <w:ind w:hanging="792"/>
        <w:contextualSpacing w:val="0"/>
        <w:jc w:val="both"/>
        <w:rPr>
          <w:rFonts w:asciiTheme="minorHAnsi" w:hAnsiTheme="minorHAnsi" w:cstheme="minorHAnsi"/>
          <w:b/>
          <w:bCs/>
          <w:sz w:val="22"/>
          <w:szCs w:val="22"/>
        </w:rPr>
      </w:pPr>
      <w:r w:rsidRPr="007C18F7">
        <w:rPr>
          <w:rFonts w:asciiTheme="minorHAnsi" w:hAnsiTheme="minorHAnsi" w:cstheme="minorHAnsi"/>
          <w:b/>
          <w:bCs/>
          <w:sz w:val="22"/>
          <w:szCs w:val="22"/>
        </w:rPr>
        <w:t>Versão final do Arquivo Eletrônico de Cadastro do Projeto</w:t>
      </w:r>
    </w:p>
    <w:p w14:paraId="3755268C" w14:textId="2E81F0BD" w:rsidR="00810C8B" w:rsidRPr="007C18F7" w:rsidRDefault="00810C8B" w:rsidP="003061FF">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O Contratado, como primeiro ato, deverá retornar</w:t>
      </w:r>
      <w:r w:rsidR="00F52A25" w:rsidRPr="007C18F7">
        <w:rPr>
          <w:rFonts w:asciiTheme="minorHAnsi" w:hAnsiTheme="minorHAnsi" w:cstheme="minorHAnsi"/>
          <w:sz w:val="22"/>
          <w:szCs w:val="22"/>
        </w:rPr>
        <w:t xml:space="preserve"> à</w:t>
      </w:r>
      <w:r w:rsidRPr="007C18F7">
        <w:rPr>
          <w:rFonts w:asciiTheme="minorHAnsi" w:hAnsiTheme="minorHAnsi" w:cstheme="minorHAnsi"/>
          <w:sz w:val="22"/>
          <w:szCs w:val="22"/>
        </w:rPr>
        <w:t xml:space="preserve"> área de abrangência do projeto</w:t>
      </w:r>
      <w:r w:rsidR="00F52A25" w:rsidRPr="007C18F7">
        <w:rPr>
          <w:rFonts w:asciiTheme="minorHAnsi" w:hAnsiTheme="minorHAnsi" w:cstheme="minorHAnsi"/>
          <w:sz w:val="22"/>
          <w:szCs w:val="22"/>
        </w:rPr>
        <w:t xml:space="preserve"> e</w:t>
      </w:r>
      <w:r w:rsidRPr="007C18F7">
        <w:rPr>
          <w:rFonts w:asciiTheme="minorHAnsi" w:hAnsiTheme="minorHAnsi" w:cstheme="minorHAnsi"/>
          <w:sz w:val="22"/>
          <w:szCs w:val="22"/>
        </w:rPr>
        <w:t xml:space="preserve"> fazer uma </w:t>
      </w:r>
      <w:r w:rsidR="00F52A25" w:rsidRPr="007C18F7">
        <w:rPr>
          <w:rFonts w:asciiTheme="minorHAnsi" w:hAnsiTheme="minorHAnsi" w:cstheme="minorHAnsi"/>
          <w:sz w:val="22"/>
          <w:szCs w:val="22"/>
        </w:rPr>
        <w:t xml:space="preserve">completa </w:t>
      </w:r>
      <w:r w:rsidRPr="007C18F7">
        <w:rPr>
          <w:rFonts w:asciiTheme="minorHAnsi" w:hAnsiTheme="minorHAnsi" w:cstheme="minorHAnsi"/>
          <w:sz w:val="22"/>
          <w:szCs w:val="22"/>
        </w:rPr>
        <w:t>conferência do item I – Levantamento de Campo, cujas informações estão concentradas na planilha denominada: “Dados Cadastrados”.</w:t>
      </w:r>
    </w:p>
    <w:p w14:paraId="3CEBC907" w14:textId="2E2A2C63" w:rsidR="00810C8B" w:rsidRPr="007C18F7" w:rsidRDefault="00810C8B" w:rsidP="003061FF">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 xml:space="preserve">Na hipótese de haver divergências entre as informações apresentadas no Projeto Básico e o constatado no novo levantamento de campo, o Contratado deverá </w:t>
      </w:r>
      <w:r w:rsidR="003061FF" w:rsidRPr="007C18F7">
        <w:rPr>
          <w:rFonts w:asciiTheme="minorHAnsi" w:hAnsiTheme="minorHAnsi" w:cstheme="minorHAnsi"/>
          <w:sz w:val="22"/>
          <w:szCs w:val="22"/>
        </w:rPr>
        <w:t>atualizar e corrigir</w:t>
      </w:r>
      <w:r w:rsidRPr="007C18F7">
        <w:rPr>
          <w:rFonts w:asciiTheme="minorHAnsi" w:hAnsiTheme="minorHAnsi" w:cstheme="minorHAnsi"/>
          <w:sz w:val="22"/>
          <w:szCs w:val="22"/>
        </w:rPr>
        <w:t xml:space="preserve"> as</w:t>
      </w:r>
      <w:r w:rsidR="003061FF" w:rsidRPr="007C18F7">
        <w:rPr>
          <w:rFonts w:asciiTheme="minorHAnsi" w:hAnsiTheme="minorHAnsi" w:cstheme="minorHAnsi"/>
          <w:sz w:val="22"/>
          <w:szCs w:val="22"/>
        </w:rPr>
        <w:t xml:space="preserve"> informações</w:t>
      </w:r>
      <w:r w:rsidR="00F52A25" w:rsidRPr="007C18F7">
        <w:rPr>
          <w:rFonts w:asciiTheme="minorHAnsi" w:hAnsiTheme="minorHAnsi" w:cstheme="minorHAnsi"/>
          <w:sz w:val="22"/>
          <w:szCs w:val="22"/>
        </w:rPr>
        <w:t xml:space="preserve"> diretamente</w:t>
      </w:r>
      <w:r w:rsidRPr="007C18F7">
        <w:rPr>
          <w:rFonts w:asciiTheme="minorHAnsi" w:hAnsiTheme="minorHAnsi" w:cstheme="minorHAnsi"/>
          <w:sz w:val="22"/>
          <w:szCs w:val="22"/>
        </w:rPr>
        <w:t xml:space="preserve"> no Arquivo Eletrônico para refletir a situação real encontrada “in loco”.</w:t>
      </w:r>
    </w:p>
    <w:p w14:paraId="43A966F4" w14:textId="49969F94" w:rsidR="002E18F3" w:rsidRPr="007C18F7" w:rsidRDefault="002E18F3" w:rsidP="00FC62F1">
      <w:pPr>
        <w:pStyle w:val="PargrafodaLista"/>
        <w:numPr>
          <w:ilvl w:val="1"/>
          <w:numId w:val="11"/>
        </w:numPr>
        <w:spacing w:before="240" w:after="240"/>
        <w:ind w:hanging="792"/>
        <w:contextualSpacing w:val="0"/>
        <w:jc w:val="both"/>
        <w:rPr>
          <w:rFonts w:asciiTheme="minorHAnsi" w:hAnsiTheme="minorHAnsi" w:cstheme="minorHAnsi"/>
          <w:b/>
          <w:bCs/>
          <w:sz w:val="22"/>
          <w:szCs w:val="22"/>
        </w:rPr>
      </w:pPr>
      <w:r w:rsidRPr="007C18F7">
        <w:rPr>
          <w:rFonts w:asciiTheme="minorHAnsi" w:hAnsiTheme="minorHAnsi" w:cstheme="minorHAnsi"/>
          <w:b/>
          <w:bCs/>
          <w:sz w:val="22"/>
          <w:szCs w:val="22"/>
        </w:rPr>
        <w:t>Padrões de Simulação Luminotécnica</w:t>
      </w:r>
    </w:p>
    <w:p w14:paraId="5F7B78A4" w14:textId="7E75E1B2" w:rsidR="00810C8B" w:rsidRPr="007C18F7" w:rsidRDefault="002E18F3" w:rsidP="003061FF">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 xml:space="preserve">Com o Arquivo Eletrônico atualizado, ou seja, com a planilha de “Dados Cadastrados” refletindo a realidade encontrada na área de abrangência do projeto, o Contratado irá, com o apoio da Contratante e da </w:t>
      </w:r>
      <w:r w:rsidR="001D3AF3" w:rsidRPr="007C18F7">
        <w:rPr>
          <w:rFonts w:asciiTheme="minorHAnsi" w:hAnsiTheme="minorHAnsi" w:cstheme="minorHAnsi"/>
          <w:sz w:val="22"/>
          <w:szCs w:val="22"/>
        </w:rPr>
        <w:t>ENBPar</w:t>
      </w:r>
      <w:r w:rsidRPr="007C18F7">
        <w:rPr>
          <w:rFonts w:asciiTheme="minorHAnsi" w:hAnsiTheme="minorHAnsi" w:cstheme="minorHAnsi"/>
          <w:sz w:val="22"/>
          <w:szCs w:val="22"/>
        </w:rPr>
        <w:t xml:space="preserve">, se utilizar das “macros” (programações) presentes no Arquivo em questão para estabelecer os “PADRÕES/CENÁRIOS” do projeto luminotécnico. </w:t>
      </w:r>
      <w:r w:rsidR="00335F6F" w:rsidRPr="007C18F7">
        <w:rPr>
          <w:rFonts w:asciiTheme="minorHAnsi" w:hAnsiTheme="minorHAnsi" w:cstheme="minorHAnsi"/>
          <w:sz w:val="22"/>
          <w:szCs w:val="22"/>
        </w:rPr>
        <w:t>Os “PADRÕES/CENÁRIOS” serão utilizados como base para elaboração dos Relatórios de Simulação Luminotécnica no software Dialux Evo.</w:t>
      </w:r>
    </w:p>
    <w:p w14:paraId="3129E07B" w14:textId="16F63DEB" w:rsidR="00F503EB" w:rsidRPr="007C18F7" w:rsidRDefault="00F503EB" w:rsidP="003061FF">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br w:type="page"/>
      </w:r>
    </w:p>
    <w:p w14:paraId="6EB3D59D" w14:textId="7EE38222" w:rsidR="00F503EB" w:rsidRPr="007C18F7" w:rsidRDefault="00F503EB" w:rsidP="00F503EB">
      <w:pPr>
        <w:spacing w:before="240" w:after="240"/>
        <w:jc w:val="both"/>
        <w:rPr>
          <w:rFonts w:asciiTheme="minorHAnsi" w:hAnsiTheme="minorHAnsi" w:cstheme="minorHAnsi"/>
          <w:b/>
        </w:rPr>
      </w:pPr>
      <w:r w:rsidRPr="007C18F7">
        <w:rPr>
          <w:rFonts w:asciiTheme="minorHAnsi" w:hAnsiTheme="minorHAnsi" w:cstheme="minorHAnsi"/>
          <w:b/>
        </w:rPr>
        <w:lastRenderedPageBreak/>
        <w:t>PRODUTO 3</w:t>
      </w:r>
    </w:p>
    <w:p w14:paraId="610D3033" w14:textId="7CFC6AF9" w:rsidR="00F503EB" w:rsidRPr="007C18F7" w:rsidRDefault="00F503EB" w:rsidP="00FC62F1">
      <w:pPr>
        <w:pStyle w:val="PargrafodaLista"/>
        <w:numPr>
          <w:ilvl w:val="0"/>
          <w:numId w:val="13"/>
        </w:numPr>
        <w:spacing w:before="240" w:after="240"/>
        <w:contextualSpacing w:val="0"/>
        <w:jc w:val="both"/>
        <w:rPr>
          <w:rFonts w:asciiTheme="minorHAnsi" w:hAnsiTheme="minorHAnsi" w:cstheme="minorHAnsi"/>
          <w:b/>
          <w:bCs/>
          <w:sz w:val="22"/>
          <w:szCs w:val="22"/>
        </w:rPr>
      </w:pPr>
      <w:r w:rsidRPr="007C18F7">
        <w:rPr>
          <w:rFonts w:asciiTheme="minorHAnsi" w:hAnsiTheme="minorHAnsi" w:cstheme="minorHAnsi"/>
          <w:b/>
          <w:bCs/>
          <w:sz w:val="22"/>
          <w:szCs w:val="22"/>
        </w:rPr>
        <w:t xml:space="preserve">RELATÓRIOS DE SIMULAÇÕES LUMINOTÉCNICAS </w:t>
      </w:r>
    </w:p>
    <w:p w14:paraId="7D28E5DE" w14:textId="458A2DD5" w:rsidR="00F503EB" w:rsidRPr="007C18F7" w:rsidRDefault="00F503EB" w:rsidP="00FC62F1">
      <w:pPr>
        <w:pStyle w:val="PargrafodaLista"/>
        <w:numPr>
          <w:ilvl w:val="1"/>
          <w:numId w:val="13"/>
        </w:numPr>
        <w:spacing w:before="240" w:after="240"/>
        <w:ind w:hanging="792"/>
        <w:contextualSpacing w:val="0"/>
        <w:jc w:val="both"/>
        <w:rPr>
          <w:rFonts w:asciiTheme="minorHAnsi" w:hAnsiTheme="minorHAnsi" w:cstheme="minorHAnsi"/>
          <w:b/>
          <w:bCs/>
          <w:sz w:val="22"/>
          <w:szCs w:val="22"/>
        </w:rPr>
      </w:pPr>
      <w:r w:rsidRPr="007C18F7">
        <w:rPr>
          <w:rFonts w:asciiTheme="minorHAnsi" w:hAnsiTheme="minorHAnsi" w:cstheme="minorHAnsi"/>
          <w:b/>
          <w:bCs/>
          <w:sz w:val="22"/>
          <w:szCs w:val="22"/>
        </w:rPr>
        <w:t>Apresentação visual</w:t>
      </w:r>
    </w:p>
    <w:p w14:paraId="0E34A669" w14:textId="1B1900C4" w:rsidR="00EC7A42" w:rsidRPr="007C18F7" w:rsidRDefault="00EC7A42" w:rsidP="00EC7A42">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O Arquivo Eletrônico com o Cadastro do Projeto, quando preenchido com informações do sistema de iluminação pública existente no local, permite por meio de uma programação embutida, criar os “cenários/padrões” que deverão ser atendidos pela nova iluminação pública LED.</w:t>
      </w:r>
    </w:p>
    <w:p w14:paraId="14E0CB2F" w14:textId="10EAC357" w:rsidR="00EC7A42" w:rsidRPr="007C18F7" w:rsidRDefault="00EC7A42" w:rsidP="00EC7A42">
      <w:pPr>
        <w:spacing w:before="120" w:after="120"/>
        <w:jc w:val="both"/>
        <w:rPr>
          <w:rFonts w:asciiTheme="minorHAnsi" w:hAnsiTheme="minorHAnsi" w:cstheme="minorHAnsi"/>
          <w:i/>
          <w:iCs/>
          <w:sz w:val="22"/>
          <w:szCs w:val="22"/>
        </w:rPr>
      </w:pPr>
      <w:r w:rsidRPr="007C18F7">
        <w:rPr>
          <w:rFonts w:asciiTheme="minorHAnsi" w:hAnsiTheme="minorHAnsi" w:cstheme="minorHAnsi"/>
          <w:sz w:val="22"/>
          <w:szCs w:val="22"/>
        </w:rPr>
        <w:t xml:space="preserve">Cada “cenário/padrão” resultante da inserção dos dados do sistema de IP existente deverá ser objeto de simulações luminotécnicas no software DIALUX EVO, cujo download está disponível gratuitamente no site </w:t>
      </w:r>
      <w:r w:rsidRPr="007C18F7">
        <w:rPr>
          <w:rFonts w:asciiTheme="minorHAnsi" w:hAnsiTheme="minorHAnsi" w:cstheme="minorHAnsi"/>
          <w:i/>
          <w:iCs/>
          <w:sz w:val="22"/>
          <w:szCs w:val="22"/>
        </w:rPr>
        <w:t>https://www.dialux.com/en-GB/download.</w:t>
      </w:r>
    </w:p>
    <w:p w14:paraId="0EDF9707" w14:textId="3971CC47" w:rsidR="00EC7A42" w:rsidRPr="007C18F7" w:rsidRDefault="00EC7A42" w:rsidP="00EC7A42">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Na hipótese de, por exemplo, o arquivo eletrônico com as informações do projeto resultar em 5 (cinco) cenários/padrões, deverá o Contratado, obrigatoriamente, simular cada um dos 5 (cinco) cenários/padrões, respeitando as características específica de cada cenário/padrão, a saber: comprimentos de braços, alturas de montagem das luminárias, distâncias entre postes, arranjos de postes, larguras de calçadas, ruas e canteiros</w:t>
      </w:r>
      <w:r w:rsidR="00CE2C1C" w:rsidRPr="007C18F7">
        <w:rPr>
          <w:rFonts w:asciiTheme="minorHAnsi" w:hAnsiTheme="minorHAnsi" w:cstheme="minorHAnsi"/>
          <w:sz w:val="22"/>
          <w:szCs w:val="22"/>
        </w:rPr>
        <w:t xml:space="preserve"> centrais</w:t>
      </w:r>
      <w:r w:rsidRPr="007C18F7">
        <w:rPr>
          <w:rFonts w:asciiTheme="minorHAnsi" w:hAnsiTheme="minorHAnsi" w:cstheme="minorHAnsi"/>
          <w:sz w:val="22"/>
          <w:szCs w:val="22"/>
        </w:rPr>
        <w:t xml:space="preserve">, além das classificações de vias e passeios em relação a NBR 5101 </w:t>
      </w:r>
      <w:r w:rsidR="00CE2C1C" w:rsidRPr="007C18F7">
        <w:rPr>
          <w:rFonts w:asciiTheme="minorHAnsi" w:hAnsiTheme="minorHAnsi" w:cstheme="minorHAnsi"/>
          <w:sz w:val="22"/>
          <w:szCs w:val="22"/>
        </w:rPr>
        <w:t>vigente</w:t>
      </w:r>
      <w:r w:rsidRPr="007C18F7">
        <w:rPr>
          <w:rFonts w:asciiTheme="minorHAnsi" w:hAnsiTheme="minorHAnsi" w:cstheme="minorHAnsi"/>
          <w:sz w:val="22"/>
          <w:szCs w:val="22"/>
        </w:rPr>
        <w:t>.</w:t>
      </w:r>
    </w:p>
    <w:p w14:paraId="2507722E" w14:textId="32B1AFED" w:rsidR="00F503EB" w:rsidRPr="007C18F7" w:rsidRDefault="00EC7A42" w:rsidP="00EC7A42">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Cabe ressaltar: o Fator de Manutenção a ser adotado na simulação deverá ser de 0,80</w:t>
      </w:r>
      <w:r w:rsidR="00F503EB" w:rsidRPr="007C18F7">
        <w:rPr>
          <w:rFonts w:asciiTheme="minorHAnsi" w:hAnsiTheme="minorHAnsi" w:cstheme="minorHAnsi"/>
          <w:sz w:val="22"/>
          <w:szCs w:val="22"/>
        </w:rPr>
        <w:t xml:space="preserve">. </w:t>
      </w:r>
    </w:p>
    <w:p w14:paraId="374F547C" w14:textId="77777777" w:rsidR="00EA2608" w:rsidRPr="007C18F7" w:rsidRDefault="00EA2608" w:rsidP="00FC62F1">
      <w:pPr>
        <w:pStyle w:val="PargrafodaLista"/>
        <w:numPr>
          <w:ilvl w:val="1"/>
          <w:numId w:val="13"/>
        </w:numPr>
        <w:spacing w:before="240" w:after="240"/>
        <w:ind w:hanging="792"/>
        <w:contextualSpacing w:val="0"/>
        <w:jc w:val="both"/>
        <w:rPr>
          <w:rFonts w:asciiTheme="minorHAnsi" w:hAnsiTheme="minorHAnsi" w:cstheme="minorHAnsi"/>
          <w:b/>
          <w:bCs/>
          <w:sz w:val="22"/>
          <w:szCs w:val="22"/>
        </w:rPr>
      </w:pPr>
      <w:r w:rsidRPr="007C18F7">
        <w:rPr>
          <w:rFonts w:asciiTheme="minorHAnsi" w:hAnsiTheme="minorHAnsi" w:cstheme="minorHAnsi"/>
          <w:b/>
          <w:bCs/>
          <w:sz w:val="22"/>
          <w:szCs w:val="22"/>
        </w:rPr>
        <w:t>Indicadores</w:t>
      </w:r>
    </w:p>
    <w:p w14:paraId="7968EBFD" w14:textId="22F1031D" w:rsidR="00EA2608" w:rsidRPr="007C18F7" w:rsidRDefault="00EA2608" w:rsidP="00EA2608">
      <w:pPr>
        <w:pStyle w:val="PargrafodaLista"/>
        <w:spacing w:before="60" w:after="240"/>
        <w:ind w:left="0"/>
        <w:jc w:val="both"/>
        <w:rPr>
          <w:rFonts w:asciiTheme="minorHAnsi" w:hAnsiTheme="minorHAnsi" w:cstheme="minorHAnsi"/>
          <w:sz w:val="22"/>
          <w:szCs w:val="22"/>
        </w:rPr>
      </w:pPr>
      <w:r w:rsidRPr="007C18F7">
        <w:rPr>
          <w:rFonts w:asciiTheme="minorHAnsi" w:hAnsiTheme="minorHAnsi" w:cstheme="minorHAnsi"/>
          <w:sz w:val="22"/>
          <w:szCs w:val="22"/>
        </w:rPr>
        <w:t xml:space="preserve">Para cada cenário/padrão estabelecido no projeto, deverá o proponente demonstrar por meio de um relatório de simulação luminotécnica extraído do DIALUX Evo, que o modelo de luminária LED especificado para atender ao respectivo cenário/padrão, atende aos indicadores mínimos de </w:t>
      </w:r>
      <w:r w:rsidRPr="007C18F7">
        <w:rPr>
          <w:rFonts w:asciiTheme="minorHAnsi" w:hAnsiTheme="minorHAnsi" w:cstheme="minorHAnsi"/>
          <w:b/>
          <w:sz w:val="22"/>
          <w:szCs w:val="22"/>
        </w:rPr>
        <w:t>iluminância</w:t>
      </w:r>
      <w:r w:rsidRPr="007C18F7">
        <w:rPr>
          <w:rFonts w:asciiTheme="minorHAnsi" w:hAnsiTheme="minorHAnsi" w:cstheme="minorHAnsi"/>
          <w:sz w:val="22"/>
          <w:szCs w:val="22"/>
        </w:rPr>
        <w:t xml:space="preserve"> e </w:t>
      </w:r>
      <w:r w:rsidRPr="007C18F7">
        <w:rPr>
          <w:rFonts w:asciiTheme="minorHAnsi" w:hAnsiTheme="minorHAnsi" w:cstheme="minorHAnsi"/>
          <w:b/>
          <w:sz w:val="22"/>
          <w:szCs w:val="22"/>
        </w:rPr>
        <w:t>uniformidade</w:t>
      </w:r>
      <w:r w:rsidRPr="007C18F7">
        <w:rPr>
          <w:rFonts w:asciiTheme="minorHAnsi" w:hAnsiTheme="minorHAnsi" w:cstheme="minorHAnsi"/>
          <w:sz w:val="22"/>
          <w:szCs w:val="22"/>
        </w:rPr>
        <w:t xml:space="preserve"> estabelecidos na NBR 5101.</w:t>
      </w:r>
    </w:p>
    <w:p w14:paraId="1311318D" w14:textId="77777777" w:rsidR="00727F12" w:rsidRPr="007C18F7" w:rsidRDefault="00727F12" w:rsidP="00EA2608">
      <w:pPr>
        <w:pStyle w:val="PargrafodaLista"/>
        <w:spacing w:before="60" w:after="240"/>
        <w:ind w:left="0"/>
        <w:jc w:val="both"/>
        <w:rPr>
          <w:rFonts w:asciiTheme="minorHAnsi" w:hAnsiTheme="minorHAnsi" w:cstheme="minorHAnsi"/>
          <w:sz w:val="22"/>
          <w:szCs w:val="22"/>
        </w:rPr>
      </w:pPr>
    </w:p>
    <w:p w14:paraId="4E7E3E47" w14:textId="548182BF" w:rsidR="00727F12" w:rsidRPr="007C18F7" w:rsidRDefault="00727F12" w:rsidP="00FC62F1">
      <w:pPr>
        <w:pStyle w:val="PargrafodaLista"/>
        <w:numPr>
          <w:ilvl w:val="1"/>
          <w:numId w:val="13"/>
        </w:numPr>
        <w:spacing w:before="240" w:after="240"/>
        <w:ind w:hanging="792"/>
        <w:contextualSpacing w:val="0"/>
        <w:jc w:val="both"/>
        <w:rPr>
          <w:rFonts w:asciiTheme="minorHAnsi" w:hAnsiTheme="minorHAnsi" w:cstheme="minorHAnsi"/>
          <w:b/>
          <w:bCs/>
          <w:sz w:val="22"/>
          <w:szCs w:val="22"/>
        </w:rPr>
      </w:pPr>
      <w:r w:rsidRPr="007C18F7">
        <w:rPr>
          <w:rFonts w:asciiTheme="minorHAnsi" w:hAnsiTheme="minorHAnsi" w:cstheme="minorHAnsi"/>
          <w:b/>
          <w:bCs/>
          <w:sz w:val="22"/>
          <w:szCs w:val="22"/>
        </w:rPr>
        <w:t>Cenários/padrões para simulação luminotécnica</w:t>
      </w:r>
    </w:p>
    <w:p w14:paraId="5C2801AF" w14:textId="72ABB686" w:rsidR="00727F12" w:rsidRPr="007C18F7" w:rsidRDefault="00727F12" w:rsidP="00727F12">
      <w:pPr>
        <w:spacing w:before="120" w:after="120"/>
        <w:jc w:val="both"/>
        <w:rPr>
          <w:rFonts w:asciiTheme="minorHAnsi" w:hAnsiTheme="minorHAnsi" w:cstheme="minorHAnsi"/>
          <w:bCs/>
          <w:sz w:val="22"/>
          <w:szCs w:val="22"/>
        </w:rPr>
      </w:pPr>
      <w:r w:rsidRPr="007C18F7">
        <w:rPr>
          <w:rFonts w:asciiTheme="minorHAnsi" w:hAnsiTheme="minorHAnsi" w:cstheme="minorHAnsi"/>
          <w:bCs/>
          <w:sz w:val="22"/>
          <w:szCs w:val="22"/>
        </w:rPr>
        <w:t>Por fim, cabe esclarecer que o projeto luminotécnico será composto por uma série de cenários/padrões, cuja luminária deverá ser submetida</w:t>
      </w:r>
      <w:r w:rsidR="003F5BCB" w:rsidRPr="007C18F7">
        <w:rPr>
          <w:rFonts w:asciiTheme="minorHAnsi" w:hAnsiTheme="minorHAnsi" w:cstheme="minorHAnsi"/>
          <w:bCs/>
          <w:sz w:val="22"/>
          <w:szCs w:val="22"/>
        </w:rPr>
        <w:t xml:space="preserve"> caso a caso</w:t>
      </w:r>
      <w:r w:rsidRPr="007C18F7">
        <w:rPr>
          <w:rFonts w:asciiTheme="minorHAnsi" w:hAnsiTheme="minorHAnsi" w:cstheme="minorHAnsi"/>
          <w:bCs/>
          <w:sz w:val="22"/>
          <w:szCs w:val="22"/>
        </w:rPr>
        <w:t>, por meio do software luminotécnico, a fim de comprovar que sua curva fotométrica atende aos parâmetros mínimos de iluminância (E</w:t>
      </w:r>
      <w:r w:rsidRPr="007C18F7">
        <w:rPr>
          <w:rFonts w:asciiTheme="minorHAnsi" w:hAnsiTheme="minorHAnsi" w:cstheme="minorHAnsi"/>
          <w:bCs/>
          <w:sz w:val="22"/>
          <w:szCs w:val="22"/>
          <w:vertAlign w:val="subscript"/>
        </w:rPr>
        <w:t>med</w:t>
      </w:r>
      <w:r w:rsidRPr="007C18F7">
        <w:rPr>
          <w:rFonts w:asciiTheme="minorHAnsi" w:hAnsiTheme="minorHAnsi" w:cstheme="minorHAnsi"/>
          <w:bCs/>
          <w:sz w:val="22"/>
          <w:szCs w:val="22"/>
        </w:rPr>
        <w:t xml:space="preserve">) e uniformidade (U) fixados previamente. </w:t>
      </w:r>
    </w:p>
    <w:p w14:paraId="05D572E4" w14:textId="65F5485D" w:rsidR="00727F12" w:rsidRPr="007C18F7" w:rsidRDefault="00727F12" w:rsidP="00727F12">
      <w:pPr>
        <w:spacing w:before="120" w:after="120"/>
        <w:jc w:val="both"/>
        <w:rPr>
          <w:rFonts w:asciiTheme="minorHAnsi" w:hAnsiTheme="minorHAnsi" w:cstheme="minorHAnsi"/>
          <w:bCs/>
          <w:sz w:val="22"/>
          <w:szCs w:val="22"/>
        </w:rPr>
      </w:pPr>
      <w:r w:rsidRPr="007C18F7">
        <w:rPr>
          <w:rFonts w:asciiTheme="minorHAnsi" w:hAnsiTheme="minorHAnsi" w:cstheme="minorHAnsi"/>
          <w:bCs/>
          <w:sz w:val="22"/>
          <w:szCs w:val="22"/>
        </w:rPr>
        <w:t>Para cada cenário/padrão</w:t>
      </w:r>
      <w:r w:rsidR="003F5BCB" w:rsidRPr="007C18F7">
        <w:rPr>
          <w:rFonts w:asciiTheme="minorHAnsi" w:hAnsiTheme="minorHAnsi" w:cstheme="minorHAnsi"/>
          <w:bCs/>
          <w:sz w:val="22"/>
          <w:szCs w:val="22"/>
        </w:rPr>
        <w:t xml:space="preserve"> serão</w:t>
      </w:r>
      <w:r w:rsidRPr="007C18F7">
        <w:rPr>
          <w:rFonts w:asciiTheme="minorHAnsi" w:hAnsiTheme="minorHAnsi" w:cstheme="minorHAnsi"/>
          <w:bCs/>
          <w:sz w:val="22"/>
          <w:szCs w:val="22"/>
        </w:rPr>
        <w:t xml:space="preserve"> informadas as características físicas do ambiente onde ocorrerá a instalação, assim como as condições</w:t>
      </w:r>
      <w:r w:rsidR="003F5BCB" w:rsidRPr="007C18F7">
        <w:rPr>
          <w:rFonts w:asciiTheme="minorHAnsi" w:hAnsiTheme="minorHAnsi" w:cstheme="minorHAnsi"/>
          <w:bCs/>
          <w:sz w:val="22"/>
          <w:szCs w:val="22"/>
        </w:rPr>
        <w:t xml:space="preserve"> e características</w:t>
      </w:r>
      <w:r w:rsidRPr="007C18F7">
        <w:rPr>
          <w:rFonts w:asciiTheme="minorHAnsi" w:hAnsiTheme="minorHAnsi" w:cstheme="minorHAnsi"/>
          <w:bCs/>
          <w:sz w:val="22"/>
          <w:szCs w:val="22"/>
        </w:rPr>
        <w:t xml:space="preserve"> do sistema de iluminação pública </w:t>
      </w:r>
      <w:r w:rsidR="003F5BCB" w:rsidRPr="007C18F7">
        <w:rPr>
          <w:rFonts w:asciiTheme="minorHAnsi" w:hAnsiTheme="minorHAnsi" w:cstheme="minorHAnsi"/>
          <w:bCs/>
          <w:sz w:val="22"/>
          <w:szCs w:val="22"/>
        </w:rPr>
        <w:t>existente</w:t>
      </w:r>
      <w:r w:rsidRPr="007C18F7">
        <w:rPr>
          <w:rFonts w:asciiTheme="minorHAnsi" w:hAnsiTheme="minorHAnsi" w:cstheme="minorHAnsi"/>
          <w:bCs/>
          <w:sz w:val="22"/>
          <w:szCs w:val="22"/>
        </w:rPr>
        <w:t xml:space="preserve">, compondo assim, um cenário/padrão de simulação, </w:t>
      </w:r>
      <w:r w:rsidR="003F5BCB" w:rsidRPr="007C18F7">
        <w:rPr>
          <w:rFonts w:asciiTheme="minorHAnsi" w:hAnsiTheme="minorHAnsi" w:cstheme="minorHAnsi"/>
          <w:bCs/>
          <w:sz w:val="22"/>
          <w:szCs w:val="22"/>
        </w:rPr>
        <w:t>cujas características a serem observadas estão listadas a seguir:</w:t>
      </w:r>
    </w:p>
    <w:p w14:paraId="68A53FE9" w14:textId="27389CAA" w:rsidR="00727F12" w:rsidRPr="007C18F7" w:rsidRDefault="00727F12" w:rsidP="00727F12">
      <w:pPr>
        <w:spacing w:before="120" w:after="120"/>
        <w:jc w:val="both"/>
        <w:rPr>
          <w:rFonts w:asciiTheme="minorHAnsi" w:hAnsiTheme="minorHAnsi" w:cstheme="minorHAnsi"/>
          <w:bCs/>
          <w:sz w:val="22"/>
          <w:szCs w:val="22"/>
        </w:rPr>
      </w:pPr>
      <w:r w:rsidRPr="007C18F7">
        <w:rPr>
          <w:rFonts w:asciiTheme="minorHAnsi" w:hAnsiTheme="minorHAnsi" w:cstheme="minorHAnsi"/>
          <w:bCs/>
          <w:sz w:val="22"/>
          <w:szCs w:val="22"/>
        </w:rPr>
        <w:t>Largura da via, canteiros e calçadas</w:t>
      </w:r>
      <w:r w:rsidR="003F5BCB" w:rsidRPr="007C18F7">
        <w:rPr>
          <w:rFonts w:asciiTheme="minorHAnsi" w:hAnsiTheme="minorHAnsi" w:cstheme="minorHAnsi"/>
          <w:bCs/>
          <w:sz w:val="22"/>
          <w:szCs w:val="22"/>
        </w:rPr>
        <w:t>;</w:t>
      </w:r>
      <w:r w:rsidRPr="007C18F7">
        <w:rPr>
          <w:rFonts w:asciiTheme="minorHAnsi" w:hAnsiTheme="minorHAnsi" w:cstheme="minorHAnsi"/>
          <w:bCs/>
          <w:sz w:val="22"/>
          <w:szCs w:val="22"/>
        </w:rPr>
        <w:t xml:space="preserve"> número de faixas de rolamento</w:t>
      </w:r>
      <w:r w:rsidR="003F5BCB" w:rsidRPr="007C18F7">
        <w:rPr>
          <w:rFonts w:asciiTheme="minorHAnsi" w:hAnsiTheme="minorHAnsi" w:cstheme="minorHAnsi"/>
          <w:bCs/>
          <w:sz w:val="22"/>
          <w:szCs w:val="22"/>
        </w:rPr>
        <w:t>;</w:t>
      </w:r>
      <w:r w:rsidRPr="007C18F7">
        <w:rPr>
          <w:rFonts w:asciiTheme="minorHAnsi" w:hAnsiTheme="minorHAnsi" w:cstheme="minorHAnsi"/>
          <w:bCs/>
          <w:sz w:val="22"/>
          <w:szCs w:val="22"/>
        </w:rPr>
        <w:t xml:space="preserve"> distância do poste ao meio fio</w:t>
      </w:r>
      <w:r w:rsidR="003F5BCB" w:rsidRPr="007C18F7">
        <w:rPr>
          <w:rFonts w:asciiTheme="minorHAnsi" w:hAnsiTheme="minorHAnsi" w:cstheme="minorHAnsi"/>
          <w:bCs/>
          <w:sz w:val="22"/>
          <w:szCs w:val="22"/>
        </w:rPr>
        <w:t>;</w:t>
      </w:r>
      <w:r w:rsidRPr="007C18F7">
        <w:rPr>
          <w:rFonts w:asciiTheme="minorHAnsi" w:hAnsiTheme="minorHAnsi" w:cstheme="minorHAnsi"/>
          <w:bCs/>
          <w:sz w:val="22"/>
          <w:szCs w:val="22"/>
        </w:rPr>
        <w:t xml:space="preserve"> arranjo dos postes</w:t>
      </w:r>
      <w:r w:rsidR="003F5BCB" w:rsidRPr="007C18F7">
        <w:rPr>
          <w:rFonts w:asciiTheme="minorHAnsi" w:hAnsiTheme="minorHAnsi" w:cstheme="minorHAnsi"/>
          <w:bCs/>
          <w:sz w:val="22"/>
          <w:szCs w:val="22"/>
        </w:rPr>
        <w:t>;</w:t>
      </w:r>
      <w:r w:rsidRPr="007C18F7">
        <w:rPr>
          <w:rFonts w:asciiTheme="minorHAnsi" w:hAnsiTheme="minorHAnsi" w:cstheme="minorHAnsi"/>
          <w:bCs/>
          <w:sz w:val="22"/>
          <w:szCs w:val="22"/>
        </w:rPr>
        <w:t xml:space="preserve"> altura de montagem das luminárias</w:t>
      </w:r>
      <w:r w:rsidR="003F5BCB" w:rsidRPr="007C18F7">
        <w:rPr>
          <w:rFonts w:asciiTheme="minorHAnsi" w:hAnsiTheme="minorHAnsi" w:cstheme="minorHAnsi"/>
          <w:bCs/>
          <w:sz w:val="22"/>
          <w:szCs w:val="22"/>
        </w:rPr>
        <w:t>;</w:t>
      </w:r>
      <w:r w:rsidRPr="007C18F7">
        <w:rPr>
          <w:rFonts w:asciiTheme="minorHAnsi" w:hAnsiTheme="minorHAnsi" w:cstheme="minorHAnsi"/>
          <w:bCs/>
          <w:sz w:val="22"/>
          <w:szCs w:val="22"/>
        </w:rPr>
        <w:t xml:space="preserve"> dimensão dos braços</w:t>
      </w:r>
      <w:r w:rsidR="003F5BCB" w:rsidRPr="007C18F7">
        <w:rPr>
          <w:rFonts w:asciiTheme="minorHAnsi" w:hAnsiTheme="minorHAnsi" w:cstheme="minorHAnsi"/>
          <w:bCs/>
          <w:sz w:val="22"/>
          <w:szCs w:val="22"/>
        </w:rPr>
        <w:t>;</w:t>
      </w:r>
      <w:r w:rsidRPr="007C18F7">
        <w:rPr>
          <w:rFonts w:asciiTheme="minorHAnsi" w:hAnsiTheme="minorHAnsi" w:cstheme="minorHAnsi"/>
          <w:bCs/>
          <w:sz w:val="22"/>
          <w:szCs w:val="22"/>
        </w:rPr>
        <w:t xml:space="preserve"> potência máxima (W) admitida para as luminárias</w:t>
      </w:r>
      <w:r w:rsidR="003F5BCB" w:rsidRPr="007C18F7">
        <w:rPr>
          <w:rFonts w:asciiTheme="minorHAnsi" w:hAnsiTheme="minorHAnsi" w:cstheme="minorHAnsi"/>
          <w:bCs/>
          <w:sz w:val="22"/>
          <w:szCs w:val="22"/>
        </w:rPr>
        <w:t xml:space="preserve"> com tecnologia</w:t>
      </w:r>
      <w:r w:rsidRPr="007C18F7">
        <w:rPr>
          <w:rFonts w:asciiTheme="minorHAnsi" w:hAnsiTheme="minorHAnsi" w:cstheme="minorHAnsi"/>
          <w:bCs/>
          <w:sz w:val="22"/>
          <w:szCs w:val="22"/>
        </w:rPr>
        <w:t xml:space="preserve"> LED</w:t>
      </w:r>
      <w:r w:rsidR="003F5BCB" w:rsidRPr="007C18F7">
        <w:rPr>
          <w:rFonts w:asciiTheme="minorHAnsi" w:hAnsiTheme="minorHAnsi" w:cstheme="minorHAnsi"/>
          <w:bCs/>
          <w:sz w:val="22"/>
          <w:szCs w:val="22"/>
        </w:rPr>
        <w:t xml:space="preserve"> estabelecidas para o local;</w:t>
      </w:r>
      <w:r w:rsidRPr="007C18F7">
        <w:rPr>
          <w:rFonts w:asciiTheme="minorHAnsi" w:hAnsiTheme="minorHAnsi" w:cstheme="minorHAnsi"/>
          <w:bCs/>
          <w:sz w:val="22"/>
          <w:szCs w:val="22"/>
        </w:rPr>
        <w:t xml:space="preserve"> indicadores</w:t>
      </w:r>
      <w:r w:rsidR="003F5BCB" w:rsidRPr="007C18F7">
        <w:rPr>
          <w:rFonts w:asciiTheme="minorHAnsi" w:hAnsiTheme="minorHAnsi" w:cstheme="minorHAnsi"/>
          <w:bCs/>
          <w:sz w:val="22"/>
          <w:szCs w:val="22"/>
        </w:rPr>
        <w:t xml:space="preserve"> mínimos</w:t>
      </w:r>
      <w:r w:rsidRPr="007C18F7">
        <w:rPr>
          <w:rFonts w:asciiTheme="minorHAnsi" w:hAnsiTheme="minorHAnsi" w:cstheme="minorHAnsi"/>
          <w:bCs/>
          <w:sz w:val="22"/>
          <w:szCs w:val="22"/>
        </w:rPr>
        <w:t xml:space="preserve"> de iluminância e uniformidade</w:t>
      </w:r>
      <w:r w:rsidR="003F5BCB" w:rsidRPr="007C18F7">
        <w:rPr>
          <w:rFonts w:asciiTheme="minorHAnsi" w:hAnsiTheme="minorHAnsi" w:cstheme="minorHAnsi"/>
          <w:bCs/>
          <w:sz w:val="22"/>
          <w:szCs w:val="22"/>
        </w:rPr>
        <w:t xml:space="preserve"> </w:t>
      </w:r>
      <w:r w:rsidRPr="007C18F7">
        <w:rPr>
          <w:rFonts w:asciiTheme="minorHAnsi" w:hAnsiTheme="minorHAnsi" w:cstheme="minorHAnsi"/>
          <w:bCs/>
          <w:sz w:val="22"/>
          <w:szCs w:val="22"/>
        </w:rPr>
        <w:t>permitidos, dentre outros aspectos.</w:t>
      </w:r>
    </w:p>
    <w:p w14:paraId="4D3F6809" w14:textId="15D0DB5A" w:rsidR="005C4927" w:rsidRPr="007C18F7" w:rsidRDefault="005C4927" w:rsidP="004B17BE">
      <w:pPr>
        <w:spacing w:before="120" w:after="120"/>
        <w:jc w:val="both"/>
        <w:rPr>
          <w:rFonts w:asciiTheme="minorHAnsi" w:hAnsiTheme="minorHAnsi" w:cstheme="minorHAnsi"/>
          <w:bCs/>
          <w:sz w:val="22"/>
          <w:szCs w:val="22"/>
        </w:rPr>
      </w:pPr>
      <w:r w:rsidRPr="007C18F7">
        <w:rPr>
          <w:rFonts w:asciiTheme="minorHAnsi" w:hAnsiTheme="minorHAnsi" w:cstheme="minorHAnsi"/>
          <w:bCs/>
          <w:sz w:val="22"/>
          <w:szCs w:val="22"/>
        </w:rPr>
        <w:br w:type="page"/>
      </w:r>
    </w:p>
    <w:p w14:paraId="763ED1B4" w14:textId="1FDEC035" w:rsidR="005C4927" w:rsidRPr="007C18F7" w:rsidRDefault="005C4927" w:rsidP="005C4927">
      <w:pPr>
        <w:spacing w:before="240" w:after="240"/>
        <w:jc w:val="both"/>
        <w:rPr>
          <w:rFonts w:asciiTheme="minorHAnsi" w:hAnsiTheme="minorHAnsi" w:cstheme="minorHAnsi"/>
          <w:b/>
        </w:rPr>
      </w:pPr>
      <w:r w:rsidRPr="007C18F7">
        <w:rPr>
          <w:rFonts w:asciiTheme="minorHAnsi" w:hAnsiTheme="minorHAnsi" w:cstheme="minorHAnsi"/>
          <w:b/>
        </w:rPr>
        <w:lastRenderedPageBreak/>
        <w:t>PRODUTO 4</w:t>
      </w:r>
    </w:p>
    <w:p w14:paraId="7B05A4D2" w14:textId="2A9F69F2" w:rsidR="005C4927" w:rsidRPr="007C18F7" w:rsidRDefault="005C4927" w:rsidP="00FC62F1">
      <w:pPr>
        <w:pStyle w:val="PargrafodaLista"/>
        <w:numPr>
          <w:ilvl w:val="0"/>
          <w:numId w:val="14"/>
        </w:numPr>
        <w:spacing w:before="240" w:after="240"/>
        <w:contextualSpacing w:val="0"/>
        <w:jc w:val="both"/>
        <w:rPr>
          <w:rFonts w:asciiTheme="minorHAnsi" w:hAnsiTheme="minorHAnsi" w:cstheme="minorHAnsi"/>
          <w:b/>
          <w:bCs/>
          <w:sz w:val="22"/>
          <w:szCs w:val="22"/>
        </w:rPr>
      </w:pPr>
      <w:r w:rsidRPr="007C18F7">
        <w:rPr>
          <w:rFonts w:asciiTheme="minorHAnsi" w:hAnsiTheme="minorHAnsi" w:cstheme="minorHAnsi"/>
          <w:b/>
          <w:bCs/>
          <w:sz w:val="22"/>
          <w:szCs w:val="22"/>
        </w:rPr>
        <w:t>PROJETO GRÁFICO DE RECADASTRAMENTO (“AS BUILT”)</w:t>
      </w:r>
    </w:p>
    <w:p w14:paraId="3D61EB69" w14:textId="77777777" w:rsidR="00DB2CCE" w:rsidRPr="007C18F7" w:rsidRDefault="00DB2CCE" w:rsidP="00FC62F1">
      <w:pPr>
        <w:pStyle w:val="PargrafodaLista"/>
        <w:numPr>
          <w:ilvl w:val="1"/>
          <w:numId w:val="14"/>
        </w:numPr>
        <w:spacing w:before="240" w:after="240"/>
        <w:ind w:left="709" w:hanging="709"/>
        <w:contextualSpacing w:val="0"/>
        <w:jc w:val="both"/>
        <w:rPr>
          <w:rFonts w:asciiTheme="minorHAnsi" w:hAnsiTheme="minorHAnsi" w:cstheme="minorHAnsi"/>
          <w:b/>
          <w:bCs/>
          <w:sz w:val="22"/>
          <w:szCs w:val="22"/>
        </w:rPr>
      </w:pPr>
      <w:r w:rsidRPr="007C18F7">
        <w:rPr>
          <w:rFonts w:asciiTheme="minorHAnsi" w:hAnsiTheme="minorHAnsi" w:cstheme="minorHAnsi"/>
          <w:b/>
          <w:bCs/>
          <w:sz w:val="22"/>
          <w:szCs w:val="22"/>
        </w:rPr>
        <w:t>Premissas para apresentação do projeto gráfico</w:t>
      </w:r>
    </w:p>
    <w:p w14:paraId="7090F01C" w14:textId="77777777" w:rsidR="00DB2CCE" w:rsidRPr="007C18F7" w:rsidRDefault="00DB2CCE" w:rsidP="00DB2CCE">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Para elaborar o projeto gráfico, ou seja, identificar e localizar, geograficamente, todos os pontos de iluminação pública do projeto, pode-se utilizar uma das opções de base a seguir:</w:t>
      </w:r>
    </w:p>
    <w:tbl>
      <w:tblPr>
        <w:tblW w:w="0" w:type="auto"/>
        <w:jc w:val="center"/>
        <w:tblLook w:val="04A0" w:firstRow="1" w:lastRow="0" w:firstColumn="1" w:lastColumn="0" w:noHBand="0" w:noVBand="1"/>
      </w:tblPr>
      <w:tblGrid>
        <w:gridCol w:w="8505"/>
      </w:tblGrid>
      <w:tr w:rsidR="00DB2CCE" w:rsidRPr="007C18F7" w14:paraId="70A60FEA" w14:textId="77777777" w:rsidTr="002E547F">
        <w:trPr>
          <w:trHeight w:val="283"/>
          <w:jc w:val="center"/>
        </w:trPr>
        <w:tc>
          <w:tcPr>
            <w:tcW w:w="8505" w:type="dxa"/>
            <w:tcBorders>
              <w:top w:val="nil"/>
              <w:left w:val="nil"/>
              <w:bottom w:val="single" w:sz="4" w:space="0" w:color="auto"/>
              <w:right w:val="nil"/>
            </w:tcBorders>
          </w:tcPr>
          <w:p w14:paraId="035861A1" w14:textId="77777777" w:rsidR="00DB2CCE" w:rsidRPr="007C18F7" w:rsidRDefault="00DB2CCE" w:rsidP="002E547F">
            <w:pPr>
              <w:rPr>
                <w:rFonts w:asciiTheme="minorHAnsi" w:hAnsiTheme="minorHAnsi" w:cstheme="minorHAnsi"/>
                <w:sz w:val="20"/>
                <w:szCs w:val="20"/>
              </w:rPr>
            </w:pPr>
            <w:r w:rsidRPr="007C18F7">
              <w:rPr>
                <w:rFonts w:asciiTheme="minorHAnsi" w:hAnsiTheme="minorHAnsi" w:cstheme="minorHAnsi"/>
                <w:sz w:val="20"/>
                <w:szCs w:val="20"/>
              </w:rPr>
              <w:t>Base: Google Maps no modo mapa padrão</w:t>
            </w:r>
          </w:p>
        </w:tc>
      </w:tr>
      <w:tr w:rsidR="00DB2CCE" w:rsidRPr="007C18F7" w14:paraId="562D6F56" w14:textId="77777777" w:rsidTr="002E547F">
        <w:trPr>
          <w:trHeight w:val="1984"/>
          <w:jc w:val="center"/>
        </w:trPr>
        <w:tc>
          <w:tcPr>
            <w:tcW w:w="8505" w:type="dxa"/>
            <w:tcBorders>
              <w:top w:val="single" w:sz="4" w:space="0" w:color="auto"/>
              <w:bottom w:val="single" w:sz="4" w:space="0" w:color="auto"/>
            </w:tcBorders>
          </w:tcPr>
          <w:p w14:paraId="2DBD6737" w14:textId="77777777" w:rsidR="00DB2CCE" w:rsidRPr="007C18F7" w:rsidRDefault="00DB2CCE" w:rsidP="002E547F">
            <w:pPr>
              <w:tabs>
                <w:tab w:val="left" w:pos="3405"/>
              </w:tabs>
              <w:jc w:val="center"/>
              <w:rPr>
                <w:rFonts w:asciiTheme="minorHAnsi" w:hAnsiTheme="minorHAnsi" w:cstheme="minorHAnsi"/>
                <w:sz w:val="22"/>
                <w:szCs w:val="22"/>
              </w:rPr>
            </w:pPr>
            <w:r w:rsidRPr="007C18F7">
              <w:rPr>
                <w:rFonts w:asciiTheme="minorHAnsi" w:hAnsiTheme="minorHAnsi" w:cstheme="minorHAnsi"/>
                <w:noProof/>
                <w:sz w:val="22"/>
                <w:szCs w:val="22"/>
              </w:rPr>
              <w:drawing>
                <wp:inline distT="0" distB="0" distL="0" distR="0" wp14:anchorId="178DFA84" wp14:editId="3CD056CC">
                  <wp:extent cx="4253865" cy="1399540"/>
                  <wp:effectExtent l="0" t="0" r="0" b="0"/>
                  <wp:docPr id="6" name="Imagem 6" descr="Diagrama&#10;&#10;Descrição gerada automaticamente com confiança bai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4" descr="Diagrama&#10;&#10;Descrição gerada automaticamente com confiança baixa"/>
                          <pic:cNvPicPr>
                            <a:picLocks noChangeAspect="1" noChangeArrowheads="1"/>
                          </pic:cNvPicPr>
                        </pic:nvPicPr>
                        <pic:blipFill>
                          <a:blip r:embed="rId11">
                            <a:extLst>
                              <a:ext uri="{28A0092B-C50C-407E-A947-70E740481C1C}">
                                <a14:useLocalDpi xmlns:a14="http://schemas.microsoft.com/office/drawing/2010/main" val="0"/>
                              </a:ext>
                            </a:extLst>
                          </a:blip>
                          <a:srcRect t="49127"/>
                          <a:stretch>
                            <a:fillRect/>
                          </a:stretch>
                        </pic:blipFill>
                        <pic:spPr bwMode="auto">
                          <a:xfrm>
                            <a:off x="0" y="0"/>
                            <a:ext cx="4253865" cy="1399540"/>
                          </a:xfrm>
                          <a:prstGeom prst="rect">
                            <a:avLst/>
                          </a:prstGeom>
                          <a:noFill/>
                          <a:ln>
                            <a:noFill/>
                          </a:ln>
                        </pic:spPr>
                      </pic:pic>
                    </a:graphicData>
                  </a:graphic>
                </wp:inline>
              </w:drawing>
            </w:r>
          </w:p>
        </w:tc>
      </w:tr>
      <w:tr w:rsidR="00DB2CCE" w:rsidRPr="007C18F7" w14:paraId="4E4FC22F" w14:textId="77777777" w:rsidTr="002E547F">
        <w:trPr>
          <w:trHeight w:val="283"/>
          <w:jc w:val="center"/>
        </w:trPr>
        <w:tc>
          <w:tcPr>
            <w:tcW w:w="8505" w:type="dxa"/>
            <w:tcBorders>
              <w:top w:val="single" w:sz="4" w:space="0" w:color="auto"/>
              <w:left w:val="nil"/>
              <w:bottom w:val="single" w:sz="4" w:space="0" w:color="auto"/>
              <w:right w:val="nil"/>
            </w:tcBorders>
            <w:vAlign w:val="center"/>
          </w:tcPr>
          <w:p w14:paraId="28152596" w14:textId="77777777" w:rsidR="00DB2CCE" w:rsidRPr="007C18F7" w:rsidRDefault="00DB2CCE" w:rsidP="002E547F">
            <w:pPr>
              <w:rPr>
                <w:rFonts w:asciiTheme="minorHAnsi" w:hAnsiTheme="minorHAnsi" w:cstheme="minorHAnsi"/>
                <w:sz w:val="20"/>
                <w:szCs w:val="20"/>
              </w:rPr>
            </w:pPr>
            <w:r w:rsidRPr="007C18F7">
              <w:rPr>
                <w:rFonts w:asciiTheme="minorHAnsi" w:hAnsiTheme="minorHAnsi" w:cstheme="minorHAnsi"/>
                <w:sz w:val="20"/>
                <w:szCs w:val="20"/>
              </w:rPr>
              <w:t>Base: Google Maps no modo mapa de satélite</w:t>
            </w:r>
          </w:p>
        </w:tc>
      </w:tr>
      <w:tr w:rsidR="00DB2CCE" w:rsidRPr="007C18F7" w14:paraId="0303DE35" w14:textId="77777777" w:rsidTr="002E547F">
        <w:trPr>
          <w:jc w:val="center"/>
        </w:trPr>
        <w:tc>
          <w:tcPr>
            <w:tcW w:w="8505" w:type="dxa"/>
            <w:tcBorders>
              <w:top w:val="single" w:sz="4" w:space="0" w:color="auto"/>
              <w:bottom w:val="single" w:sz="4" w:space="0" w:color="auto"/>
            </w:tcBorders>
          </w:tcPr>
          <w:p w14:paraId="64D964FB" w14:textId="77777777" w:rsidR="00DB2CCE" w:rsidRPr="007C18F7" w:rsidRDefault="00DB2CCE" w:rsidP="002E547F">
            <w:pPr>
              <w:tabs>
                <w:tab w:val="left" w:pos="3405"/>
              </w:tabs>
              <w:jc w:val="center"/>
              <w:rPr>
                <w:rFonts w:asciiTheme="minorHAnsi" w:hAnsiTheme="minorHAnsi" w:cstheme="minorHAnsi"/>
                <w:sz w:val="22"/>
                <w:szCs w:val="22"/>
              </w:rPr>
            </w:pPr>
            <w:r w:rsidRPr="007C18F7">
              <w:rPr>
                <w:rFonts w:asciiTheme="minorHAnsi" w:hAnsiTheme="minorHAnsi" w:cstheme="minorHAnsi"/>
                <w:noProof/>
                <w:sz w:val="22"/>
                <w:szCs w:val="22"/>
              </w:rPr>
              <w:drawing>
                <wp:inline distT="0" distB="0" distL="0" distR="0" wp14:anchorId="1F9E9678" wp14:editId="21FF4293">
                  <wp:extent cx="4293870" cy="1296035"/>
                  <wp:effectExtent l="0" t="0" r="0" b="0"/>
                  <wp:docPr id="7" name="Imagem 7" descr="Map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m 9" descr="Mapa&#10;&#10;Descrição gerada automaticamente"/>
                          <pic:cNvPicPr>
                            <a:picLocks noChangeAspect="1" noChangeArrowheads="1"/>
                          </pic:cNvPicPr>
                        </pic:nvPicPr>
                        <pic:blipFill>
                          <a:blip r:embed="rId12">
                            <a:extLst>
                              <a:ext uri="{28A0092B-C50C-407E-A947-70E740481C1C}">
                                <a14:useLocalDpi xmlns:a14="http://schemas.microsoft.com/office/drawing/2010/main" val="0"/>
                              </a:ext>
                            </a:extLst>
                          </a:blip>
                          <a:srcRect t="52998" r="381"/>
                          <a:stretch>
                            <a:fillRect/>
                          </a:stretch>
                        </pic:blipFill>
                        <pic:spPr bwMode="auto">
                          <a:xfrm>
                            <a:off x="0" y="0"/>
                            <a:ext cx="4293870" cy="1296035"/>
                          </a:xfrm>
                          <a:prstGeom prst="rect">
                            <a:avLst/>
                          </a:prstGeom>
                          <a:noFill/>
                          <a:ln>
                            <a:noFill/>
                          </a:ln>
                        </pic:spPr>
                      </pic:pic>
                    </a:graphicData>
                  </a:graphic>
                </wp:inline>
              </w:drawing>
            </w:r>
          </w:p>
        </w:tc>
      </w:tr>
      <w:tr w:rsidR="00DB2CCE" w:rsidRPr="007C18F7" w14:paraId="5E964698" w14:textId="77777777" w:rsidTr="002E547F">
        <w:trPr>
          <w:trHeight w:val="283"/>
          <w:jc w:val="center"/>
        </w:trPr>
        <w:tc>
          <w:tcPr>
            <w:tcW w:w="8505" w:type="dxa"/>
            <w:tcBorders>
              <w:top w:val="single" w:sz="4" w:space="0" w:color="auto"/>
              <w:left w:val="nil"/>
              <w:bottom w:val="single" w:sz="4" w:space="0" w:color="auto"/>
              <w:right w:val="nil"/>
            </w:tcBorders>
            <w:vAlign w:val="center"/>
          </w:tcPr>
          <w:p w14:paraId="467055BE" w14:textId="77777777" w:rsidR="00DB2CCE" w:rsidRPr="007C18F7" w:rsidRDefault="00DB2CCE" w:rsidP="002E547F">
            <w:pPr>
              <w:rPr>
                <w:rFonts w:asciiTheme="minorHAnsi" w:hAnsiTheme="minorHAnsi" w:cstheme="minorHAnsi"/>
                <w:sz w:val="20"/>
                <w:szCs w:val="20"/>
              </w:rPr>
            </w:pPr>
            <w:r w:rsidRPr="007C18F7">
              <w:rPr>
                <w:rFonts w:asciiTheme="minorHAnsi" w:hAnsiTheme="minorHAnsi" w:cstheme="minorHAnsi"/>
                <w:sz w:val="20"/>
                <w:szCs w:val="20"/>
              </w:rPr>
              <w:t>Base: Planta cadastral do município no AutoCad ou a “mão livre”</w:t>
            </w:r>
          </w:p>
        </w:tc>
      </w:tr>
      <w:tr w:rsidR="00DB2CCE" w:rsidRPr="007C18F7" w14:paraId="35264F5B" w14:textId="77777777" w:rsidTr="002E547F">
        <w:trPr>
          <w:jc w:val="center"/>
        </w:trPr>
        <w:tc>
          <w:tcPr>
            <w:tcW w:w="8505" w:type="dxa"/>
            <w:tcBorders>
              <w:top w:val="single" w:sz="4" w:space="0" w:color="auto"/>
              <w:bottom w:val="single" w:sz="4" w:space="0" w:color="auto"/>
            </w:tcBorders>
          </w:tcPr>
          <w:p w14:paraId="461F2DA1" w14:textId="77777777" w:rsidR="00DB2CCE" w:rsidRPr="007C18F7" w:rsidRDefault="00DB2CCE" w:rsidP="002E547F">
            <w:pPr>
              <w:jc w:val="center"/>
              <w:rPr>
                <w:rFonts w:asciiTheme="minorHAnsi" w:hAnsiTheme="minorHAnsi" w:cstheme="minorHAnsi"/>
                <w:sz w:val="22"/>
                <w:szCs w:val="22"/>
              </w:rPr>
            </w:pPr>
            <w:r w:rsidRPr="007C18F7">
              <w:rPr>
                <w:rFonts w:asciiTheme="minorHAnsi" w:hAnsiTheme="minorHAnsi" w:cstheme="minorHAnsi"/>
                <w:noProof/>
                <w:sz w:val="22"/>
                <w:szCs w:val="22"/>
              </w:rPr>
              <w:drawing>
                <wp:inline distT="0" distB="0" distL="0" distR="0" wp14:anchorId="58A9D818" wp14:editId="06D3F0A1">
                  <wp:extent cx="4277995" cy="1327785"/>
                  <wp:effectExtent l="0" t="0" r="8255" b="5715"/>
                  <wp:docPr id="8" name="Imagem 8" descr="Gráfico, Map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m 14" descr="Gráfico, Mapa&#10;&#10;Descrição gerada automaticamente"/>
                          <pic:cNvPicPr>
                            <a:picLocks noChangeAspect="1" noChangeArrowheads="1"/>
                          </pic:cNvPicPr>
                        </pic:nvPicPr>
                        <pic:blipFill>
                          <a:blip r:embed="rId13">
                            <a:extLst>
                              <a:ext uri="{28A0092B-C50C-407E-A947-70E740481C1C}">
                                <a14:useLocalDpi xmlns:a14="http://schemas.microsoft.com/office/drawing/2010/main" val="0"/>
                              </a:ext>
                            </a:extLst>
                          </a:blip>
                          <a:srcRect t="30353" r="16632" b="27888"/>
                          <a:stretch>
                            <a:fillRect/>
                          </a:stretch>
                        </pic:blipFill>
                        <pic:spPr bwMode="auto">
                          <a:xfrm>
                            <a:off x="0" y="0"/>
                            <a:ext cx="4277995" cy="1327785"/>
                          </a:xfrm>
                          <a:prstGeom prst="rect">
                            <a:avLst/>
                          </a:prstGeom>
                          <a:noFill/>
                          <a:ln>
                            <a:noFill/>
                          </a:ln>
                        </pic:spPr>
                      </pic:pic>
                    </a:graphicData>
                  </a:graphic>
                </wp:inline>
              </w:drawing>
            </w:r>
          </w:p>
        </w:tc>
      </w:tr>
      <w:tr w:rsidR="00DB2CCE" w:rsidRPr="007C18F7" w14:paraId="5789119F" w14:textId="77777777" w:rsidTr="002E547F">
        <w:trPr>
          <w:trHeight w:val="283"/>
          <w:jc w:val="center"/>
        </w:trPr>
        <w:tc>
          <w:tcPr>
            <w:tcW w:w="8505" w:type="dxa"/>
            <w:tcBorders>
              <w:top w:val="single" w:sz="4" w:space="0" w:color="auto"/>
              <w:left w:val="nil"/>
              <w:bottom w:val="single" w:sz="4" w:space="0" w:color="auto"/>
              <w:right w:val="nil"/>
            </w:tcBorders>
            <w:vAlign w:val="center"/>
          </w:tcPr>
          <w:p w14:paraId="19BF360B" w14:textId="77777777" w:rsidR="00DB2CCE" w:rsidRPr="007C18F7" w:rsidRDefault="00DB2CCE" w:rsidP="002E547F">
            <w:pPr>
              <w:rPr>
                <w:rFonts w:asciiTheme="minorHAnsi" w:hAnsiTheme="minorHAnsi" w:cstheme="minorHAnsi"/>
                <w:sz w:val="20"/>
                <w:szCs w:val="20"/>
              </w:rPr>
            </w:pPr>
            <w:r w:rsidRPr="007C18F7">
              <w:rPr>
                <w:rFonts w:asciiTheme="minorHAnsi" w:hAnsiTheme="minorHAnsi" w:cstheme="minorHAnsi"/>
                <w:sz w:val="20"/>
                <w:szCs w:val="20"/>
              </w:rPr>
              <w:t>Base: Planta da concessionária de energia no AutoCad ou a “mão livre”</w:t>
            </w:r>
          </w:p>
        </w:tc>
      </w:tr>
      <w:tr w:rsidR="00DB2CCE" w:rsidRPr="007C18F7" w14:paraId="05588BB9" w14:textId="77777777" w:rsidTr="00DB2CCE">
        <w:trPr>
          <w:jc w:val="center"/>
        </w:trPr>
        <w:tc>
          <w:tcPr>
            <w:tcW w:w="8505" w:type="dxa"/>
            <w:tcBorders>
              <w:top w:val="single" w:sz="4" w:space="0" w:color="auto"/>
              <w:bottom w:val="single" w:sz="4" w:space="0" w:color="auto"/>
            </w:tcBorders>
          </w:tcPr>
          <w:p w14:paraId="4075E17F" w14:textId="77777777" w:rsidR="00DB2CCE" w:rsidRPr="007C18F7" w:rsidRDefault="00DB2CCE" w:rsidP="002E547F">
            <w:pPr>
              <w:jc w:val="center"/>
              <w:rPr>
                <w:rFonts w:asciiTheme="minorHAnsi" w:hAnsiTheme="minorHAnsi" w:cstheme="minorHAnsi"/>
                <w:sz w:val="22"/>
                <w:szCs w:val="22"/>
              </w:rPr>
            </w:pPr>
            <w:r w:rsidRPr="007C18F7">
              <w:rPr>
                <w:rFonts w:asciiTheme="minorHAnsi" w:hAnsiTheme="minorHAnsi" w:cstheme="minorHAnsi"/>
                <w:noProof/>
                <w:sz w:val="22"/>
                <w:szCs w:val="22"/>
              </w:rPr>
              <w:drawing>
                <wp:inline distT="0" distB="0" distL="0" distR="0" wp14:anchorId="0BC31726" wp14:editId="565BCB4B">
                  <wp:extent cx="4031615" cy="1399540"/>
                  <wp:effectExtent l="0" t="0" r="6985" b="0"/>
                  <wp:docPr id="11" name="Imagem 11" descr="Map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m 15" descr="Mapa&#10;&#10;Descrição gerada automaticamente"/>
                          <pic:cNvPicPr>
                            <a:picLocks noChangeAspect="1" noChangeArrowheads="1"/>
                          </pic:cNvPicPr>
                        </pic:nvPicPr>
                        <pic:blipFill>
                          <a:blip r:embed="rId14">
                            <a:extLst>
                              <a:ext uri="{28A0092B-C50C-407E-A947-70E740481C1C}">
                                <a14:useLocalDpi xmlns:a14="http://schemas.microsoft.com/office/drawing/2010/main" val="0"/>
                              </a:ext>
                            </a:extLst>
                          </a:blip>
                          <a:srcRect t="39973" b="26071"/>
                          <a:stretch>
                            <a:fillRect/>
                          </a:stretch>
                        </pic:blipFill>
                        <pic:spPr bwMode="auto">
                          <a:xfrm>
                            <a:off x="0" y="0"/>
                            <a:ext cx="4031615" cy="1399540"/>
                          </a:xfrm>
                          <a:prstGeom prst="rect">
                            <a:avLst/>
                          </a:prstGeom>
                          <a:noFill/>
                          <a:ln>
                            <a:noFill/>
                          </a:ln>
                        </pic:spPr>
                      </pic:pic>
                    </a:graphicData>
                  </a:graphic>
                </wp:inline>
              </w:drawing>
            </w:r>
          </w:p>
        </w:tc>
      </w:tr>
      <w:tr w:rsidR="00DB2CCE" w:rsidRPr="007C18F7" w14:paraId="1D18B5F7" w14:textId="77777777" w:rsidTr="002E547F">
        <w:trPr>
          <w:jc w:val="center"/>
        </w:trPr>
        <w:tc>
          <w:tcPr>
            <w:tcW w:w="8505" w:type="dxa"/>
            <w:tcBorders>
              <w:top w:val="single" w:sz="4" w:space="0" w:color="auto"/>
            </w:tcBorders>
          </w:tcPr>
          <w:p w14:paraId="379D0013" w14:textId="77777777" w:rsidR="00DB2CCE" w:rsidRPr="007C18F7" w:rsidRDefault="00DB2CCE" w:rsidP="002E547F">
            <w:pPr>
              <w:jc w:val="center"/>
              <w:rPr>
                <w:rFonts w:asciiTheme="minorHAnsi" w:hAnsiTheme="minorHAnsi" w:cstheme="minorHAnsi"/>
                <w:noProof/>
                <w:sz w:val="22"/>
                <w:szCs w:val="22"/>
              </w:rPr>
            </w:pPr>
          </w:p>
        </w:tc>
      </w:tr>
    </w:tbl>
    <w:p w14:paraId="593182BF" w14:textId="5B71CC66" w:rsidR="00977CE9" w:rsidRPr="007C18F7" w:rsidRDefault="00977CE9" w:rsidP="00977CE9">
      <w:pPr>
        <w:pStyle w:val="PargrafodaLista"/>
        <w:spacing w:before="240" w:after="240"/>
        <w:ind w:left="709"/>
        <w:contextualSpacing w:val="0"/>
        <w:jc w:val="both"/>
        <w:rPr>
          <w:rFonts w:asciiTheme="minorHAnsi" w:hAnsiTheme="minorHAnsi" w:cstheme="minorHAnsi"/>
          <w:b/>
          <w:bCs/>
          <w:sz w:val="22"/>
          <w:szCs w:val="22"/>
        </w:rPr>
      </w:pPr>
    </w:p>
    <w:p w14:paraId="37BB5E4A" w14:textId="77777777" w:rsidR="00977CE9" w:rsidRPr="007C18F7" w:rsidRDefault="00977CE9" w:rsidP="00977CE9">
      <w:pPr>
        <w:pStyle w:val="PargrafodaLista"/>
        <w:spacing w:before="240" w:after="240"/>
        <w:ind w:left="709"/>
        <w:contextualSpacing w:val="0"/>
        <w:jc w:val="both"/>
        <w:rPr>
          <w:rFonts w:asciiTheme="minorHAnsi" w:hAnsiTheme="minorHAnsi" w:cstheme="minorHAnsi"/>
          <w:b/>
          <w:bCs/>
          <w:sz w:val="22"/>
          <w:szCs w:val="22"/>
        </w:rPr>
      </w:pPr>
    </w:p>
    <w:p w14:paraId="30F4EFBB" w14:textId="6AB5BD71" w:rsidR="00DB2CCE" w:rsidRPr="007C18F7" w:rsidRDefault="00DB2CCE" w:rsidP="00FC62F1">
      <w:pPr>
        <w:pStyle w:val="PargrafodaLista"/>
        <w:numPr>
          <w:ilvl w:val="1"/>
          <w:numId w:val="14"/>
        </w:numPr>
        <w:spacing w:before="240" w:after="240"/>
        <w:ind w:left="709" w:hanging="709"/>
        <w:contextualSpacing w:val="0"/>
        <w:jc w:val="both"/>
        <w:rPr>
          <w:rFonts w:asciiTheme="minorHAnsi" w:hAnsiTheme="minorHAnsi" w:cstheme="minorHAnsi"/>
          <w:b/>
          <w:bCs/>
          <w:sz w:val="22"/>
          <w:szCs w:val="22"/>
        </w:rPr>
      </w:pPr>
      <w:r w:rsidRPr="007C18F7">
        <w:rPr>
          <w:rFonts w:asciiTheme="minorHAnsi" w:hAnsiTheme="minorHAnsi" w:cstheme="minorHAnsi"/>
          <w:b/>
          <w:bCs/>
          <w:sz w:val="22"/>
          <w:szCs w:val="22"/>
        </w:rPr>
        <w:lastRenderedPageBreak/>
        <w:t>Apresentação visual</w:t>
      </w:r>
    </w:p>
    <w:p w14:paraId="3F9DA343" w14:textId="77777777" w:rsidR="00DB2CCE" w:rsidRPr="007C18F7" w:rsidRDefault="00DB2CCE" w:rsidP="00FC62F1">
      <w:pPr>
        <w:pStyle w:val="PargrafodaLista"/>
        <w:numPr>
          <w:ilvl w:val="2"/>
          <w:numId w:val="14"/>
        </w:numPr>
        <w:spacing w:before="240" w:after="240"/>
        <w:ind w:left="709" w:hanging="709"/>
        <w:contextualSpacing w:val="0"/>
        <w:jc w:val="both"/>
        <w:rPr>
          <w:rFonts w:asciiTheme="minorHAnsi" w:hAnsiTheme="minorHAnsi" w:cstheme="minorHAnsi"/>
          <w:b/>
          <w:bCs/>
          <w:sz w:val="22"/>
          <w:szCs w:val="22"/>
        </w:rPr>
      </w:pPr>
      <w:r w:rsidRPr="007C18F7">
        <w:rPr>
          <w:rFonts w:asciiTheme="minorHAnsi" w:hAnsiTheme="minorHAnsi" w:cstheme="minorHAnsi"/>
          <w:b/>
          <w:bCs/>
          <w:sz w:val="22"/>
          <w:szCs w:val="22"/>
        </w:rPr>
        <w:t>Desenho com o Limite da área de intervenção do projeto</w:t>
      </w:r>
    </w:p>
    <w:p w14:paraId="1D8D2260" w14:textId="77777777" w:rsidR="00DB2CCE" w:rsidRPr="007C18F7" w:rsidRDefault="00DB2CCE" w:rsidP="00DB2CCE">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O objetivo é representar a área de abrangência do projeto, cujo desenho deverá demonstrar toda a área de intervenção do projeto, em relação aos seus arredores, em uma única imagem. A seguir, alguns exemplos para estabelecer uma referência.</w:t>
      </w:r>
    </w:p>
    <w:tbl>
      <w:tblPr>
        <w:tblW w:w="8539" w:type="dxa"/>
        <w:tblInd w:w="108" w:type="dxa"/>
        <w:tblLook w:val="04A0" w:firstRow="1" w:lastRow="0" w:firstColumn="1" w:lastColumn="0" w:noHBand="0" w:noVBand="1"/>
      </w:tblPr>
      <w:tblGrid>
        <w:gridCol w:w="4145"/>
        <w:gridCol w:w="4394"/>
      </w:tblGrid>
      <w:tr w:rsidR="00DB2CCE" w:rsidRPr="007C18F7" w14:paraId="72B2C6F6" w14:textId="77777777" w:rsidTr="002E547F">
        <w:trPr>
          <w:trHeight w:val="254"/>
        </w:trPr>
        <w:tc>
          <w:tcPr>
            <w:tcW w:w="4145" w:type="dxa"/>
            <w:tcBorders>
              <w:bottom w:val="single" w:sz="4" w:space="0" w:color="auto"/>
              <w:right w:val="single" w:sz="4" w:space="0" w:color="auto"/>
            </w:tcBorders>
            <w:shd w:val="clear" w:color="auto" w:fill="auto"/>
            <w:vAlign w:val="center"/>
          </w:tcPr>
          <w:p w14:paraId="4A6C78F8" w14:textId="77777777" w:rsidR="00DB2CCE" w:rsidRPr="007C18F7" w:rsidRDefault="00DB2CCE" w:rsidP="002E547F">
            <w:pPr>
              <w:rPr>
                <w:rFonts w:asciiTheme="minorHAnsi" w:hAnsiTheme="minorHAnsi" w:cstheme="minorHAnsi"/>
                <w:i/>
                <w:sz w:val="22"/>
                <w:szCs w:val="22"/>
              </w:rPr>
            </w:pPr>
            <w:r w:rsidRPr="007C18F7">
              <w:rPr>
                <w:rFonts w:asciiTheme="minorHAnsi" w:hAnsiTheme="minorHAnsi" w:cstheme="minorHAnsi"/>
                <w:i/>
                <w:sz w:val="22"/>
                <w:szCs w:val="22"/>
              </w:rPr>
              <w:t>Exemplo: “A”</w:t>
            </w:r>
          </w:p>
        </w:tc>
        <w:tc>
          <w:tcPr>
            <w:tcW w:w="4394" w:type="dxa"/>
            <w:tcBorders>
              <w:left w:val="single" w:sz="4" w:space="0" w:color="auto"/>
              <w:bottom w:val="single" w:sz="4" w:space="0" w:color="auto"/>
            </w:tcBorders>
            <w:shd w:val="clear" w:color="auto" w:fill="auto"/>
            <w:vAlign w:val="center"/>
          </w:tcPr>
          <w:p w14:paraId="3E698F7F" w14:textId="77777777" w:rsidR="00DB2CCE" w:rsidRPr="007C18F7" w:rsidRDefault="00DB2CCE" w:rsidP="002E547F">
            <w:pPr>
              <w:rPr>
                <w:rFonts w:asciiTheme="minorHAnsi" w:hAnsiTheme="minorHAnsi" w:cstheme="minorHAnsi"/>
                <w:i/>
                <w:sz w:val="22"/>
                <w:szCs w:val="22"/>
              </w:rPr>
            </w:pPr>
            <w:r w:rsidRPr="007C18F7">
              <w:rPr>
                <w:rFonts w:asciiTheme="minorHAnsi" w:hAnsiTheme="minorHAnsi" w:cstheme="minorHAnsi"/>
                <w:i/>
                <w:sz w:val="22"/>
                <w:szCs w:val="22"/>
              </w:rPr>
              <w:t>Exemplo: “B”</w:t>
            </w:r>
          </w:p>
        </w:tc>
      </w:tr>
      <w:tr w:rsidR="00DB2CCE" w:rsidRPr="007C18F7" w14:paraId="2360FE70" w14:textId="77777777" w:rsidTr="002E547F">
        <w:trPr>
          <w:trHeight w:val="2955"/>
        </w:trPr>
        <w:tc>
          <w:tcPr>
            <w:tcW w:w="4145" w:type="dxa"/>
            <w:tcBorders>
              <w:top w:val="single" w:sz="4" w:space="0" w:color="auto"/>
              <w:right w:val="single" w:sz="4" w:space="0" w:color="auto"/>
            </w:tcBorders>
            <w:shd w:val="clear" w:color="auto" w:fill="auto"/>
            <w:vAlign w:val="center"/>
          </w:tcPr>
          <w:p w14:paraId="4F87C4AD" w14:textId="77777777" w:rsidR="00DB2CCE" w:rsidRPr="007C18F7" w:rsidRDefault="00DB2CCE" w:rsidP="002E547F">
            <w:pPr>
              <w:spacing w:before="120" w:after="120"/>
              <w:jc w:val="center"/>
              <w:rPr>
                <w:rFonts w:asciiTheme="minorHAnsi" w:hAnsiTheme="minorHAnsi" w:cstheme="minorHAnsi"/>
                <w:sz w:val="22"/>
                <w:szCs w:val="22"/>
              </w:rPr>
            </w:pPr>
            <w:r w:rsidRPr="007C18F7">
              <w:rPr>
                <w:rFonts w:asciiTheme="minorHAnsi" w:hAnsiTheme="minorHAnsi" w:cstheme="minorHAnsi"/>
                <w:sz w:val="22"/>
                <w:szCs w:val="22"/>
              </w:rPr>
              <w:fldChar w:fldCharType="begin"/>
            </w:r>
            <w:r w:rsidRPr="007C18F7">
              <w:rPr>
                <w:rFonts w:asciiTheme="minorHAnsi" w:hAnsiTheme="minorHAnsi" w:cstheme="minorHAnsi"/>
                <w:sz w:val="22"/>
                <w:szCs w:val="22"/>
              </w:rPr>
              <w:instrText xml:space="preserve"> INCLUDEPICTURE "https://i.pinimg.com/originals/ca/bd/b7/cabdb7a1d3314813d6a23b7c2f8be564.jpg" \* MERGEFORMATINET </w:instrText>
            </w:r>
            <w:r w:rsidRPr="007C18F7">
              <w:rPr>
                <w:rFonts w:asciiTheme="minorHAnsi" w:hAnsiTheme="minorHAnsi" w:cstheme="minorHAnsi"/>
                <w:sz w:val="22"/>
                <w:szCs w:val="22"/>
              </w:rPr>
              <w:fldChar w:fldCharType="separate"/>
            </w:r>
            <w:r w:rsidRPr="007C18F7">
              <w:rPr>
                <w:rFonts w:asciiTheme="minorHAnsi" w:hAnsiTheme="minorHAnsi" w:cstheme="minorHAnsi"/>
                <w:sz w:val="22"/>
                <w:szCs w:val="22"/>
              </w:rPr>
              <w:fldChar w:fldCharType="begin"/>
            </w:r>
            <w:r w:rsidRPr="007C18F7">
              <w:rPr>
                <w:rFonts w:asciiTheme="minorHAnsi" w:hAnsiTheme="minorHAnsi" w:cstheme="minorHAnsi"/>
                <w:sz w:val="22"/>
                <w:szCs w:val="22"/>
              </w:rPr>
              <w:instrText xml:space="preserve"> INCLUDEPICTURE  "https://i.pinimg.com/originals/ca/bd/b7/cabdb7a1d3314813d6a23b7c2f8be564.jpg" \* MERGEFORMATINET </w:instrText>
            </w:r>
            <w:r w:rsidRPr="007C18F7">
              <w:rPr>
                <w:rFonts w:asciiTheme="minorHAnsi" w:hAnsiTheme="minorHAnsi" w:cstheme="minorHAnsi"/>
                <w:sz w:val="22"/>
                <w:szCs w:val="22"/>
              </w:rPr>
              <w:fldChar w:fldCharType="separate"/>
            </w:r>
            <w:r w:rsidRPr="007C18F7">
              <w:rPr>
                <w:rFonts w:asciiTheme="minorHAnsi" w:hAnsiTheme="minorHAnsi" w:cstheme="minorHAnsi"/>
                <w:sz w:val="22"/>
                <w:szCs w:val="22"/>
              </w:rPr>
              <w:fldChar w:fldCharType="begin"/>
            </w:r>
            <w:r w:rsidRPr="007C18F7">
              <w:rPr>
                <w:rFonts w:asciiTheme="minorHAnsi" w:hAnsiTheme="minorHAnsi" w:cstheme="minorHAnsi"/>
                <w:sz w:val="22"/>
                <w:szCs w:val="22"/>
              </w:rPr>
              <w:instrText xml:space="preserve"> INCLUDEPICTURE  "https://i.pinimg.com/originals/ca/bd/b7/cabdb7a1d3314813d6a23b7c2f8be564.jpg" \* MERGEFORMATINET </w:instrText>
            </w:r>
            <w:r w:rsidRPr="007C18F7">
              <w:rPr>
                <w:rFonts w:asciiTheme="minorHAnsi" w:hAnsiTheme="minorHAnsi" w:cstheme="minorHAnsi"/>
                <w:sz w:val="22"/>
                <w:szCs w:val="22"/>
              </w:rPr>
              <w:fldChar w:fldCharType="separate"/>
            </w:r>
            <w:r w:rsidR="004C2384" w:rsidRPr="007C18F7">
              <w:rPr>
                <w:rFonts w:asciiTheme="minorHAnsi" w:hAnsiTheme="minorHAnsi" w:cstheme="minorHAnsi"/>
                <w:sz w:val="22"/>
                <w:szCs w:val="22"/>
              </w:rPr>
              <w:fldChar w:fldCharType="begin"/>
            </w:r>
            <w:r w:rsidR="004C2384" w:rsidRPr="007C18F7">
              <w:rPr>
                <w:rFonts w:asciiTheme="minorHAnsi" w:hAnsiTheme="minorHAnsi" w:cstheme="minorHAnsi"/>
                <w:sz w:val="22"/>
                <w:szCs w:val="22"/>
              </w:rPr>
              <w:instrText xml:space="preserve"> INCLUDEPICTURE  "https://i.pinimg.com/originals/ca/bd/b7/cabdb7a1d3314813d6a23b7c2f8be564.jpg" \* MERGEFORMATINET </w:instrText>
            </w:r>
            <w:r w:rsidR="004C2384" w:rsidRPr="007C18F7">
              <w:rPr>
                <w:rFonts w:asciiTheme="minorHAnsi" w:hAnsiTheme="minorHAnsi" w:cstheme="minorHAnsi"/>
                <w:sz w:val="22"/>
                <w:szCs w:val="22"/>
              </w:rPr>
              <w:fldChar w:fldCharType="separate"/>
            </w:r>
            <w:r w:rsidR="00B37C1F" w:rsidRPr="007C18F7">
              <w:rPr>
                <w:rFonts w:asciiTheme="minorHAnsi" w:hAnsiTheme="minorHAnsi" w:cstheme="minorHAnsi"/>
                <w:sz w:val="22"/>
                <w:szCs w:val="22"/>
              </w:rPr>
              <w:fldChar w:fldCharType="begin"/>
            </w:r>
            <w:r w:rsidR="00B37C1F" w:rsidRPr="007C18F7">
              <w:rPr>
                <w:rFonts w:asciiTheme="minorHAnsi" w:hAnsiTheme="minorHAnsi" w:cstheme="minorHAnsi"/>
                <w:sz w:val="22"/>
                <w:szCs w:val="22"/>
              </w:rPr>
              <w:instrText xml:space="preserve"> INCLUDEPICTURE  "https://i.pinimg.com/originals/ca/bd/b7/cabdb7a1d3314813d6a23b7c2f8be564.jpg" \* MERGEFORMATINET </w:instrText>
            </w:r>
            <w:r w:rsidR="00B37C1F" w:rsidRPr="007C18F7">
              <w:rPr>
                <w:rFonts w:asciiTheme="minorHAnsi" w:hAnsiTheme="minorHAnsi" w:cstheme="minorHAnsi"/>
                <w:sz w:val="22"/>
                <w:szCs w:val="22"/>
              </w:rPr>
              <w:fldChar w:fldCharType="separate"/>
            </w:r>
            <w:r w:rsidR="0015131A" w:rsidRPr="007C18F7">
              <w:rPr>
                <w:rFonts w:asciiTheme="minorHAnsi" w:hAnsiTheme="minorHAnsi" w:cstheme="minorHAnsi"/>
                <w:sz w:val="22"/>
                <w:szCs w:val="22"/>
              </w:rPr>
              <w:fldChar w:fldCharType="begin"/>
            </w:r>
            <w:r w:rsidR="0015131A" w:rsidRPr="007C18F7">
              <w:rPr>
                <w:rFonts w:asciiTheme="minorHAnsi" w:hAnsiTheme="minorHAnsi" w:cstheme="minorHAnsi"/>
                <w:sz w:val="22"/>
                <w:szCs w:val="22"/>
              </w:rPr>
              <w:instrText xml:space="preserve"> INCLUDEPICTURE  "https://i.pinimg.com/originals/ca/bd/b7/cabdb7a1d3314813d6a23b7c2f8be564.jpg" \* MERGEFORMATINET </w:instrText>
            </w:r>
            <w:r w:rsidR="0015131A" w:rsidRPr="007C18F7">
              <w:rPr>
                <w:rFonts w:asciiTheme="minorHAnsi" w:hAnsiTheme="minorHAnsi" w:cstheme="minorHAnsi"/>
                <w:sz w:val="22"/>
                <w:szCs w:val="22"/>
              </w:rPr>
              <w:fldChar w:fldCharType="separate"/>
            </w:r>
            <w:r w:rsidR="004348EE" w:rsidRPr="007C18F7">
              <w:rPr>
                <w:rFonts w:asciiTheme="minorHAnsi" w:hAnsiTheme="minorHAnsi" w:cstheme="minorHAnsi"/>
                <w:sz w:val="22"/>
                <w:szCs w:val="22"/>
              </w:rPr>
              <w:fldChar w:fldCharType="begin"/>
            </w:r>
            <w:r w:rsidR="004348EE" w:rsidRPr="007C18F7">
              <w:rPr>
                <w:rFonts w:asciiTheme="minorHAnsi" w:hAnsiTheme="minorHAnsi" w:cstheme="minorHAnsi"/>
                <w:sz w:val="22"/>
                <w:szCs w:val="22"/>
              </w:rPr>
              <w:instrText xml:space="preserve"> INCLUDEPICTURE  "https://i.pinimg.com/originals/ca/bd/b7/cabdb7a1d3314813d6a23b7c2f8be564.jpg" \* MERGEFORMATINET </w:instrText>
            </w:r>
            <w:r w:rsidR="004348EE" w:rsidRPr="007C18F7">
              <w:rPr>
                <w:rFonts w:asciiTheme="minorHAnsi" w:hAnsiTheme="minorHAnsi" w:cstheme="minorHAnsi"/>
                <w:sz w:val="22"/>
                <w:szCs w:val="22"/>
              </w:rPr>
              <w:fldChar w:fldCharType="separate"/>
            </w:r>
            <w:r w:rsidR="00EE7F35" w:rsidRPr="007C18F7">
              <w:rPr>
                <w:rFonts w:asciiTheme="minorHAnsi" w:hAnsiTheme="minorHAnsi" w:cstheme="minorHAnsi"/>
                <w:sz w:val="22"/>
                <w:szCs w:val="22"/>
              </w:rPr>
              <w:fldChar w:fldCharType="begin"/>
            </w:r>
            <w:r w:rsidR="00EE7F35" w:rsidRPr="007C18F7">
              <w:rPr>
                <w:rFonts w:asciiTheme="minorHAnsi" w:hAnsiTheme="minorHAnsi" w:cstheme="minorHAnsi"/>
                <w:sz w:val="22"/>
                <w:szCs w:val="22"/>
              </w:rPr>
              <w:instrText xml:space="preserve"> INCLUDEPICTURE  "https://i.pinimg.com/originals/ca/bd/b7/cabdb7a1d3314813d6a23b7c2f8be564.jpg" \* MERGEFORMATINET </w:instrText>
            </w:r>
            <w:r w:rsidR="00EE7F35" w:rsidRPr="007C18F7">
              <w:rPr>
                <w:rFonts w:asciiTheme="minorHAnsi" w:hAnsiTheme="minorHAnsi" w:cstheme="minorHAnsi"/>
                <w:sz w:val="22"/>
                <w:szCs w:val="22"/>
              </w:rPr>
              <w:fldChar w:fldCharType="separate"/>
            </w:r>
            <w:r w:rsidR="00661852" w:rsidRPr="007C18F7">
              <w:rPr>
                <w:rFonts w:asciiTheme="minorHAnsi" w:hAnsiTheme="minorHAnsi" w:cstheme="minorHAnsi"/>
                <w:sz w:val="22"/>
                <w:szCs w:val="22"/>
              </w:rPr>
              <w:fldChar w:fldCharType="begin"/>
            </w:r>
            <w:r w:rsidR="00661852" w:rsidRPr="007C18F7">
              <w:rPr>
                <w:rFonts w:asciiTheme="minorHAnsi" w:hAnsiTheme="minorHAnsi" w:cstheme="minorHAnsi"/>
                <w:sz w:val="22"/>
                <w:szCs w:val="22"/>
              </w:rPr>
              <w:instrText xml:space="preserve"> INCLUDEPICTURE  "https://i.pinimg.com/originals/ca/bd/b7/cabdb7a1d3314813d6a23b7c2f8be564.jpg" \* MERGEFORMATINET </w:instrText>
            </w:r>
            <w:r w:rsidR="00661852" w:rsidRPr="007C18F7">
              <w:rPr>
                <w:rFonts w:asciiTheme="minorHAnsi" w:hAnsiTheme="minorHAnsi" w:cstheme="minorHAnsi"/>
                <w:sz w:val="22"/>
                <w:szCs w:val="22"/>
              </w:rPr>
              <w:fldChar w:fldCharType="separate"/>
            </w:r>
            <w:r w:rsidR="000B5630" w:rsidRPr="007C18F7">
              <w:rPr>
                <w:rFonts w:asciiTheme="minorHAnsi" w:hAnsiTheme="minorHAnsi" w:cstheme="minorHAnsi"/>
                <w:sz w:val="22"/>
                <w:szCs w:val="22"/>
              </w:rPr>
              <w:fldChar w:fldCharType="begin"/>
            </w:r>
            <w:r w:rsidR="000B5630" w:rsidRPr="007C18F7">
              <w:rPr>
                <w:rFonts w:asciiTheme="minorHAnsi" w:hAnsiTheme="minorHAnsi" w:cstheme="minorHAnsi"/>
                <w:sz w:val="22"/>
                <w:szCs w:val="22"/>
              </w:rPr>
              <w:instrText xml:space="preserve"> INCLUDEPICTURE  "https://i.pinimg.com/originals/ca/bd/b7/cabdb7a1d3314813d6a23b7c2f8be564.jpg" \* MERGEFORMATINET </w:instrText>
            </w:r>
            <w:r w:rsidR="000B5630" w:rsidRPr="007C18F7">
              <w:rPr>
                <w:rFonts w:asciiTheme="minorHAnsi" w:hAnsiTheme="minorHAnsi" w:cstheme="minorHAnsi"/>
                <w:sz w:val="22"/>
                <w:szCs w:val="22"/>
              </w:rPr>
              <w:fldChar w:fldCharType="separate"/>
            </w:r>
            <w:r w:rsidR="006A583A" w:rsidRPr="007C18F7">
              <w:rPr>
                <w:rFonts w:asciiTheme="minorHAnsi" w:hAnsiTheme="minorHAnsi" w:cstheme="minorHAnsi"/>
                <w:sz w:val="22"/>
                <w:szCs w:val="22"/>
              </w:rPr>
              <w:fldChar w:fldCharType="begin"/>
            </w:r>
            <w:r w:rsidR="006A583A" w:rsidRPr="007C18F7">
              <w:rPr>
                <w:rFonts w:asciiTheme="minorHAnsi" w:hAnsiTheme="minorHAnsi" w:cstheme="minorHAnsi"/>
                <w:sz w:val="22"/>
                <w:szCs w:val="22"/>
              </w:rPr>
              <w:instrText xml:space="preserve"> INCLUDEPICTURE  "https://i.pinimg.com/originals/ca/bd/b7/cabdb7a1d3314813d6a23b7c2f8be564.jpg" \* MERGEFORMATINET </w:instrText>
            </w:r>
            <w:r w:rsidR="006A583A" w:rsidRPr="007C18F7">
              <w:rPr>
                <w:rFonts w:asciiTheme="minorHAnsi" w:hAnsiTheme="minorHAnsi" w:cstheme="minorHAnsi"/>
                <w:sz w:val="22"/>
                <w:szCs w:val="22"/>
              </w:rPr>
              <w:fldChar w:fldCharType="separate"/>
            </w:r>
            <w:r w:rsidR="002E0694" w:rsidRPr="007C18F7">
              <w:rPr>
                <w:rFonts w:asciiTheme="minorHAnsi" w:hAnsiTheme="minorHAnsi" w:cstheme="minorHAnsi"/>
                <w:sz w:val="22"/>
                <w:szCs w:val="22"/>
              </w:rPr>
              <w:fldChar w:fldCharType="begin"/>
            </w:r>
            <w:r w:rsidR="002E0694" w:rsidRPr="007C18F7">
              <w:rPr>
                <w:rFonts w:asciiTheme="minorHAnsi" w:hAnsiTheme="minorHAnsi" w:cstheme="minorHAnsi"/>
                <w:sz w:val="22"/>
                <w:szCs w:val="22"/>
              </w:rPr>
              <w:instrText xml:space="preserve"> INCLUDEPICTURE  "https://i.pinimg.com/originals/ca/bd/b7/cabdb7a1d3314813d6a23b7c2f8be564.jpg" \* MERGEFORMATINET </w:instrText>
            </w:r>
            <w:r w:rsidR="002E0694" w:rsidRPr="007C18F7">
              <w:rPr>
                <w:rFonts w:asciiTheme="minorHAnsi" w:hAnsiTheme="minorHAnsi" w:cstheme="minorHAnsi"/>
                <w:sz w:val="22"/>
                <w:szCs w:val="22"/>
              </w:rPr>
              <w:fldChar w:fldCharType="separate"/>
            </w:r>
            <w:r w:rsidR="00303B6D" w:rsidRPr="007C18F7">
              <w:rPr>
                <w:rFonts w:asciiTheme="minorHAnsi" w:hAnsiTheme="minorHAnsi" w:cstheme="minorHAnsi"/>
                <w:sz w:val="22"/>
                <w:szCs w:val="22"/>
              </w:rPr>
              <w:fldChar w:fldCharType="begin"/>
            </w:r>
            <w:r w:rsidR="00303B6D" w:rsidRPr="007C18F7">
              <w:rPr>
                <w:rFonts w:asciiTheme="minorHAnsi" w:hAnsiTheme="minorHAnsi" w:cstheme="minorHAnsi"/>
                <w:sz w:val="22"/>
                <w:szCs w:val="22"/>
              </w:rPr>
              <w:instrText xml:space="preserve"> INCLUDEPICTURE  "https://i.pinimg.com/originals/ca/bd/b7/cabdb7a1d3314813d6a23b7c2f8be564.jpg" \* MERGEFORMATINET </w:instrText>
            </w:r>
            <w:r w:rsidR="00303B6D" w:rsidRPr="007C18F7">
              <w:rPr>
                <w:rFonts w:asciiTheme="minorHAnsi" w:hAnsiTheme="minorHAnsi" w:cstheme="minorHAnsi"/>
                <w:sz w:val="22"/>
                <w:szCs w:val="22"/>
              </w:rPr>
              <w:fldChar w:fldCharType="separate"/>
            </w:r>
            <w:r w:rsidR="00977CE9" w:rsidRPr="007C18F7">
              <w:rPr>
                <w:rFonts w:asciiTheme="minorHAnsi" w:hAnsiTheme="minorHAnsi" w:cstheme="minorHAnsi"/>
                <w:sz w:val="22"/>
                <w:szCs w:val="22"/>
              </w:rPr>
              <w:fldChar w:fldCharType="begin"/>
            </w:r>
            <w:r w:rsidR="00977CE9" w:rsidRPr="007C18F7">
              <w:rPr>
                <w:rFonts w:asciiTheme="minorHAnsi" w:hAnsiTheme="minorHAnsi" w:cstheme="minorHAnsi"/>
                <w:sz w:val="22"/>
                <w:szCs w:val="22"/>
              </w:rPr>
              <w:instrText xml:space="preserve"> INCLUDEPICTURE  "https://i.pinimg.com/originals/ca/bd/b7/cabdb7a1d3314813d6a23b7c2f8be564.jpg" \* MERGEFORMATINET </w:instrText>
            </w:r>
            <w:r w:rsidR="00977CE9" w:rsidRPr="007C18F7">
              <w:rPr>
                <w:rFonts w:asciiTheme="minorHAnsi" w:hAnsiTheme="minorHAnsi" w:cstheme="minorHAnsi"/>
                <w:sz w:val="22"/>
                <w:szCs w:val="22"/>
              </w:rPr>
              <w:fldChar w:fldCharType="separate"/>
            </w:r>
            <w:r w:rsidR="007F144B" w:rsidRPr="007C18F7">
              <w:rPr>
                <w:rFonts w:asciiTheme="minorHAnsi" w:hAnsiTheme="minorHAnsi" w:cstheme="minorHAnsi"/>
                <w:sz w:val="22"/>
                <w:szCs w:val="22"/>
              </w:rPr>
              <w:fldChar w:fldCharType="begin"/>
            </w:r>
            <w:r w:rsidR="007F144B" w:rsidRPr="007C18F7">
              <w:rPr>
                <w:rFonts w:asciiTheme="minorHAnsi" w:hAnsiTheme="minorHAnsi" w:cstheme="minorHAnsi"/>
                <w:sz w:val="22"/>
                <w:szCs w:val="22"/>
              </w:rPr>
              <w:instrText xml:space="preserve"> INCLUDEPICTURE  "https://i.pinimg.com/originals/ca/bd/b7/cabdb7a1d3314813d6a23b7c2f8be564.jpg" \* MERGEFORMATINET </w:instrText>
            </w:r>
            <w:r w:rsidR="007F144B" w:rsidRPr="007C18F7">
              <w:rPr>
                <w:rFonts w:asciiTheme="minorHAnsi" w:hAnsiTheme="minorHAnsi" w:cstheme="minorHAnsi"/>
                <w:sz w:val="22"/>
                <w:szCs w:val="22"/>
              </w:rPr>
              <w:fldChar w:fldCharType="separate"/>
            </w:r>
            <w:r w:rsidR="000279EC" w:rsidRPr="007C18F7">
              <w:rPr>
                <w:rFonts w:asciiTheme="minorHAnsi" w:hAnsiTheme="minorHAnsi" w:cstheme="minorHAnsi"/>
                <w:sz w:val="22"/>
                <w:szCs w:val="22"/>
              </w:rPr>
              <w:fldChar w:fldCharType="begin"/>
            </w:r>
            <w:r w:rsidR="000279EC" w:rsidRPr="007C18F7">
              <w:rPr>
                <w:rFonts w:asciiTheme="minorHAnsi" w:hAnsiTheme="minorHAnsi" w:cstheme="minorHAnsi"/>
                <w:sz w:val="22"/>
                <w:szCs w:val="22"/>
              </w:rPr>
              <w:instrText xml:space="preserve"> INCLUDEPICTURE  "https://i.pinimg.com/originals/ca/bd/b7/cabdb7a1d3314813d6a23b7c2f8be564.jpg" \* MERGEFORMATINET </w:instrText>
            </w:r>
            <w:r w:rsidR="000279EC" w:rsidRPr="007C18F7">
              <w:rPr>
                <w:rFonts w:asciiTheme="minorHAnsi" w:hAnsiTheme="minorHAnsi" w:cstheme="minorHAnsi"/>
                <w:sz w:val="22"/>
                <w:szCs w:val="22"/>
              </w:rPr>
              <w:fldChar w:fldCharType="separate"/>
            </w:r>
            <w:r w:rsidRPr="007C18F7">
              <w:rPr>
                <w:rFonts w:asciiTheme="minorHAnsi" w:hAnsiTheme="minorHAnsi" w:cstheme="minorHAnsi"/>
                <w:sz w:val="22"/>
                <w:szCs w:val="22"/>
              </w:rPr>
              <w:fldChar w:fldCharType="begin"/>
            </w:r>
            <w:r w:rsidRPr="007C18F7">
              <w:rPr>
                <w:rFonts w:asciiTheme="minorHAnsi" w:hAnsiTheme="minorHAnsi" w:cstheme="minorHAnsi"/>
                <w:sz w:val="22"/>
                <w:szCs w:val="22"/>
              </w:rPr>
              <w:instrText xml:space="preserve"> INCLUDEPICTURE  "https://i.pinimg.com/originals/ca/bd/b7/cabdb7a1d3314813d6a23b7c2f8be564.jpg" \* MERGEFORMATINET </w:instrText>
            </w:r>
            <w:r w:rsidRPr="007C18F7">
              <w:rPr>
                <w:rFonts w:asciiTheme="minorHAnsi" w:hAnsiTheme="minorHAnsi" w:cstheme="minorHAnsi"/>
                <w:sz w:val="22"/>
                <w:szCs w:val="22"/>
              </w:rPr>
              <w:fldChar w:fldCharType="separate"/>
            </w:r>
            <w:r w:rsidRPr="007C18F7">
              <w:rPr>
                <w:rFonts w:asciiTheme="minorHAnsi" w:hAnsiTheme="minorHAnsi" w:cstheme="minorHAnsi"/>
                <w:sz w:val="22"/>
                <w:szCs w:val="22"/>
              </w:rPr>
              <w:fldChar w:fldCharType="begin"/>
            </w:r>
            <w:r w:rsidRPr="007C18F7">
              <w:rPr>
                <w:rFonts w:asciiTheme="minorHAnsi" w:hAnsiTheme="minorHAnsi" w:cstheme="minorHAnsi"/>
                <w:sz w:val="22"/>
                <w:szCs w:val="22"/>
              </w:rPr>
              <w:instrText xml:space="preserve"> INCLUDEPICTURE  "https://i.pinimg.com/originals/ca/bd/b7/cabdb7a1d3314813d6a23b7c2f8be564.jpg" \* MERGEFORMATINET </w:instrText>
            </w:r>
            <w:r w:rsidRPr="007C18F7">
              <w:rPr>
                <w:rFonts w:asciiTheme="minorHAnsi" w:hAnsiTheme="minorHAnsi" w:cstheme="minorHAnsi"/>
                <w:sz w:val="22"/>
                <w:szCs w:val="22"/>
              </w:rPr>
              <w:fldChar w:fldCharType="separate"/>
            </w:r>
            <w:r w:rsidRPr="007C18F7">
              <w:rPr>
                <w:rFonts w:asciiTheme="minorHAnsi" w:hAnsiTheme="minorHAnsi" w:cstheme="minorHAnsi"/>
                <w:sz w:val="22"/>
                <w:szCs w:val="22"/>
              </w:rPr>
              <w:fldChar w:fldCharType="begin"/>
            </w:r>
            <w:r w:rsidRPr="007C18F7">
              <w:rPr>
                <w:rFonts w:asciiTheme="minorHAnsi" w:hAnsiTheme="minorHAnsi" w:cstheme="minorHAnsi"/>
                <w:sz w:val="22"/>
                <w:szCs w:val="22"/>
              </w:rPr>
              <w:instrText xml:space="preserve"> INCLUDEPICTURE  "https://i.pinimg.com/originals/ca/bd/b7/cabdb7a1d3314813d6a23b7c2f8be564.jpg" \* MERGEFORMATINET </w:instrText>
            </w:r>
            <w:r w:rsidRPr="007C18F7">
              <w:rPr>
                <w:rFonts w:asciiTheme="minorHAnsi" w:hAnsiTheme="minorHAnsi" w:cstheme="minorHAnsi"/>
                <w:sz w:val="22"/>
                <w:szCs w:val="22"/>
              </w:rPr>
              <w:fldChar w:fldCharType="separate"/>
            </w:r>
            <w:r w:rsidR="00BD4A16" w:rsidRPr="007C18F7">
              <w:rPr>
                <w:rFonts w:asciiTheme="minorHAnsi" w:hAnsiTheme="minorHAnsi" w:cstheme="minorHAnsi"/>
                <w:sz w:val="22"/>
                <w:szCs w:val="22"/>
              </w:rPr>
              <w:fldChar w:fldCharType="begin"/>
            </w:r>
            <w:r w:rsidR="00BD4A16" w:rsidRPr="007C18F7">
              <w:rPr>
                <w:rFonts w:asciiTheme="minorHAnsi" w:hAnsiTheme="minorHAnsi" w:cstheme="minorHAnsi"/>
                <w:sz w:val="22"/>
                <w:szCs w:val="22"/>
              </w:rPr>
              <w:instrText xml:space="preserve"> </w:instrText>
            </w:r>
            <w:r w:rsidR="00BD4A16" w:rsidRPr="007C18F7">
              <w:rPr>
                <w:rFonts w:asciiTheme="minorHAnsi" w:hAnsiTheme="minorHAnsi" w:cstheme="minorHAnsi"/>
                <w:sz w:val="22"/>
                <w:szCs w:val="22"/>
              </w:rPr>
              <w:instrText>INCLUDEPICTURE  "https://i.pinimg.com/originals/ca/bd/b7/cabdb7a1d3314813d6a23b7c2f8be564.jpg" \* MERGEFORMATINET</w:instrText>
            </w:r>
            <w:r w:rsidR="00BD4A16" w:rsidRPr="007C18F7">
              <w:rPr>
                <w:rFonts w:asciiTheme="minorHAnsi" w:hAnsiTheme="minorHAnsi" w:cstheme="minorHAnsi"/>
                <w:sz w:val="22"/>
                <w:szCs w:val="22"/>
              </w:rPr>
              <w:instrText xml:space="preserve"> </w:instrText>
            </w:r>
            <w:r w:rsidR="00BD4A16" w:rsidRPr="007C18F7">
              <w:rPr>
                <w:rFonts w:asciiTheme="minorHAnsi" w:hAnsiTheme="minorHAnsi" w:cstheme="minorHAnsi"/>
                <w:sz w:val="22"/>
                <w:szCs w:val="22"/>
              </w:rPr>
              <w:fldChar w:fldCharType="separate"/>
            </w:r>
            <w:r w:rsidR="007C18F7" w:rsidRPr="007C18F7">
              <w:rPr>
                <w:rFonts w:asciiTheme="minorHAnsi" w:hAnsiTheme="minorHAnsi" w:cstheme="minorHAnsi"/>
                <w:sz w:val="22"/>
                <w:szCs w:val="22"/>
              </w:rPr>
              <w:pict w14:anchorId="6BCFA580">
                <v:shape id="_x0000_i1027" type="#_x0000_t75" alt="Page not found | Ecotect | Arquitetura e urbanismo, Desenho urbano,  Urbanismo" style="width:188.95pt;height:188.95pt">
                  <v:imagedata r:id="rId15" r:href="rId22"/>
                </v:shape>
              </w:pict>
            </w:r>
            <w:r w:rsidR="00BD4A16" w:rsidRPr="007C18F7">
              <w:rPr>
                <w:rFonts w:asciiTheme="minorHAnsi" w:hAnsiTheme="minorHAnsi" w:cstheme="minorHAnsi"/>
                <w:sz w:val="22"/>
                <w:szCs w:val="22"/>
              </w:rPr>
              <w:fldChar w:fldCharType="end"/>
            </w:r>
            <w:r w:rsidRPr="007C18F7">
              <w:rPr>
                <w:rFonts w:asciiTheme="minorHAnsi" w:hAnsiTheme="minorHAnsi" w:cstheme="minorHAnsi"/>
                <w:sz w:val="22"/>
                <w:szCs w:val="22"/>
              </w:rPr>
              <w:fldChar w:fldCharType="end"/>
            </w:r>
            <w:r w:rsidRPr="007C18F7">
              <w:rPr>
                <w:rFonts w:asciiTheme="minorHAnsi" w:hAnsiTheme="minorHAnsi" w:cstheme="minorHAnsi"/>
                <w:sz w:val="22"/>
                <w:szCs w:val="22"/>
              </w:rPr>
              <w:fldChar w:fldCharType="end"/>
            </w:r>
            <w:r w:rsidRPr="007C18F7">
              <w:rPr>
                <w:rFonts w:asciiTheme="minorHAnsi" w:hAnsiTheme="minorHAnsi" w:cstheme="minorHAnsi"/>
                <w:sz w:val="22"/>
                <w:szCs w:val="22"/>
              </w:rPr>
              <w:fldChar w:fldCharType="end"/>
            </w:r>
            <w:r w:rsidR="000279EC" w:rsidRPr="007C18F7">
              <w:rPr>
                <w:rFonts w:asciiTheme="minorHAnsi" w:hAnsiTheme="minorHAnsi" w:cstheme="minorHAnsi"/>
                <w:sz w:val="22"/>
                <w:szCs w:val="22"/>
              </w:rPr>
              <w:fldChar w:fldCharType="end"/>
            </w:r>
            <w:r w:rsidR="007F144B" w:rsidRPr="007C18F7">
              <w:rPr>
                <w:rFonts w:asciiTheme="minorHAnsi" w:hAnsiTheme="minorHAnsi" w:cstheme="minorHAnsi"/>
                <w:sz w:val="22"/>
                <w:szCs w:val="22"/>
              </w:rPr>
              <w:fldChar w:fldCharType="end"/>
            </w:r>
            <w:r w:rsidR="00977CE9" w:rsidRPr="007C18F7">
              <w:rPr>
                <w:rFonts w:asciiTheme="minorHAnsi" w:hAnsiTheme="minorHAnsi" w:cstheme="minorHAnsi"/>
                <w:sz w:val="22"/>
                <w:szCs w:val="22"/>
              </w:rPr>
              <w:fldChar w:fldCharType="end"/>
            </w:r>
            <w:r w:rsidR="00303B6D" w:rsidRPr="007C18F7">
              <w:rPr>
                <w:rFonts w:asciiTheme="minorHAnsi" w:hAnsiTheme="minorHAnsi" w:cstheme="minorHAnsi"/>
                <w:sz w:val="22"/>
                <w:szCs w:val="22"/>
              </w:rPr>
              <w:fldChar w:fldCharType="end"/>
            </w:r>
            <w:r w:rsidR="002E0694" w:rsidRPr="007C18F7">
              <w:rPr>
                <w:rFonts w:asciiTheme="minorHAnsi" w:hAnsiTheme="minorHAnsi" w:cstheme="minorHAnsi"/>
                <w:sz w:val="22"/>
                <w:szCs w:val="22"/>
              </w:rPr>
              <w:fldChar w:fldCharType="end"/>
            </w:r>
            <w:r w:rsidR="006A583A" w:rsidRPr="007C18F7">
              <w:rPr>
                <w:rFonts w:asciiTheme="minorHAnsi" w:hAnsiTheme="minorHAnsi" w:cstheme="minorHAnsi"/>
                <w:sz w:val="22"/>
                <w:szCs w:val="22"/>
              </w:rPr>
              <w:fldChar w:fldCharType="end"/>
            </w:r>
            <w:r w:rsidR="000B5630" w:rsidRPr="007C18F7">
              <w:rPr>
                <w:rFonts w:asciiTheme="minorHAnsi" w:hAnsiTheme="minorHAnsi" w:cstheme="minorHAnsi"/>
                <w:sz w:val="22"/>
                <w:szCs w:val="22"/>
              </w:rPr>
              <w:fldChar w:fldCharType="end"/>
            </w:r>
            <w:r w:rsidR="00661852" w:rsidRPr="007C18F7">
              <w:rPr>
                <w:rFonts w:asciiTheme="minorHAnsi" w:hAnsiTheme="minorHAnsi" w:cstheme="minorHAnsi"/>
                <w:sz w:val="22"/>
                <w:szCs w:val="22"/>
              </w:rPr>
              <w:fldChar w:fldCharType="end"/>
            </w:r>
            <w:r w:rsidR="00EE7F35" w:rsidRPr="007C18F7">
              <w:rPr>
                <w:rFonts w:asciiTheme="minorHAnsi" w:hAnsiTheme="minorHAnsi" w:cstheme="minorHAnsi"/>
                <w:sz w:val="22"/>
                <w:szCs w:val="22"/>
              </w:rPr>
              <w:fldChar w:fldCharType="end"/>
            </w:r>
            <w:r w:rsidR="004348EE" w:rsidRPr="007C18F7">
              <w:rPr>
                <w:rFonts w:asciiTheme="minorHAnsi" w:hAnsiTheme="minorHAnsi" w:cstheme="minorHAnsi"/>
                <w:sz w:val="22"/>
                <w:szCs w:val="22"/>
              </w:rPr>
              <w:fldChar w:fldCharType="end"/>
            </w:r>
            <w:r w:rsidR="0015131A" w:rsidRPr="007C18F7">
              <w:rPr>
                <w:rFonts w:asciiTheme="minorHAnsi" w:hAnsiTheme="minorHAnsi" w:cstheme="minorHAnsi"/>
                <w:sz w:val="22"/>
                <w:szCs w:val="22"/>
              </w:rPr>
              <w:fldChar w:fldCharType="end"/>
            </w:r>
            <w:r w:rsidR="00B37C1F" w:rsidRPr="007C18F7">
              <w:rPr>
                <w:rFonts w:asciiTheme="minorHAnsi" w:hAnsiTheme="minorHAnsi" w:cstheme="minorHAnsi"/>
                <w:sz w:val="22"/>
                <w:szCs w:val="22"/>
              </w:rPr>
              <w:fldChar w:fldCharType="end"/>
            </w:r>
            <w:r w:rsidR="004C2384" w:rsidRPr="007C18F7">
              <w:rPr>
                <w:rFonts w:asciiTheme="minorHAnsi" w:hAnsiTheme="minorHAnsi" w:cstheme="minorHAnsi"/>
                <w:sz w:val="22"/>
                <w:szCs w:val="22"/>
              </w:rPr>
              <w:fldChar w:fldCharType="end"/>
            </w:r>
            <w:r w:rsidRPr="007C18F7">
              <w:rPr>
                <w:rFonts w:asciiTheme="minorHAnsi" w:hAnsiTheme="minorHAnsi" w:cstheme="minorHAnsi"/>
                <w:sz w:val="22"/>
                <w:szCs w:val="22"/>
              </w:rPr>
              <w:fldChar w:fldCharType="end"/>
            </w:r>
            <w:r w:rsidRPr="007C18F7">
              <w:rPr>
                <w:rFonts w:asciiTheme="minorHAnsi" w:hAnsiTheme="minorHAnsi" w:cstheme="minorHAnsi"/>
                <w:sz w:val="22"/>
                <w:szCs w:val="22"/>
              </w:rPr>
              <w:fldChar w:fldCharType="end"/>
            </w:r>
            <w:r w:rsidRPr="007C18F7">
              <w:rPr>
                <w:rFonts w:asciiTheme="minorHAnsi" w:hAnsiTheme="minorHAnsi" w:cstheme="minorHAnsi"/>
                <w:sz w:val="22"/>
                <w:szCs w:val="22"/>
              </w:rPr>
              <w:fldChar w:fldCharType="end"/>
            </w:r>
          </w:p>
        </w:tc>
        <w:tc>
          <w:tcPr>
            <w:tcW w:w="4394" w:type="dxa"/>
            <w:tcBorders>
              <w:top w:val="single" w:sz="4" w:space="0" w:color="auto"/>
              <w:left w:val="single" w:sz="4" w:space="0" w:color="auto"/>
            </w:tcBorders>
            <w:shd w:val="clear" w:color="auto" w:fill="auto"/>
            <w:vAlign w:val="center"/>
          </w:tcPr>
          <w:p w14:paraId="2690FDB0" w14:textId="77777777" w:rsidR="00DB2CCE" w:rsidRPr="007C18F7" w:rsidRDefault="00DB2CCE" w:rsidP="002E547F">
            <w:pPr>
              <w:spacing w:before="120" w:after="120"/>
              <w:rPr>
                <w:rFonts w:asciiTheme="minorHAnsi" w:hAnsiTheme="minorHAnsi" w:cstheme="minorHAnsi"/>
                <w:sz w:val="22"/>
                <w:szCs w:val="22"/>
              </w:rPr>
            </w:pPr>
            <w:r w:rsidRPr="007C18F7">
              <w:rPr>
                <w:rFonts w:asciiTheme="minorHAnsi" w:hAnsiTheme="minorHAnsi" w:cstheme="minorHAnsi"/>
                <w:sz w:val="22"/>
                <w:szCs w:val="22"/>
              </w:rPr>
              <w:fldChar w:fldCharType="begin"/>
            </w:r>
            <w:r w:rsidRPr="007C18F7">
              <w:rPr>
                <w:rFonts w:asciiTheme="minorHAnsi" w:hAnsiTheme="minorHAnsi" w:cstheme="minorHAnsi"/>
                <w:sz w:val="22"/>
                <w:szCs w:val="22"/>
              </w:rPr>
              <w:instrText xml:space="preserve"> INCLUDEPICTURE "https://encrypted-tbn0.gstatic.com/images?q=tbn:ANd9GcS-ikZ_nU-yQNrLizz9SW0Uozg-mbuWVI4XCQ&amp;usqp=CAU" \* MERGEFORMATINET </w:instrText>
            </w:r>
            <w:r w:rsidRPr="007C18F7">
              <w:rPr>
                <w:rFonts w:asciiTheme="minorHAnsi" w:hAnsiTheme="minorHAnsi" w:cstheme="minorHAnsi"/>
                <w:sz w:val="22"/>
                <w:szCs w:val="22"/>
              </w:rPr>
              <w:fldChar w:fldCharType="separate"/>
            </w:r>
            <w:r w:rsidRPr="007C18F7">
              <w:rPr>
                <w:rFonts w:asciiTheme="minorHAnsi" w:hAnsiTheme="minorHAnsi" w:cstheme="minorHAnsi"/>
                <w:sz w:val="22"/>
                <w:szCs w:val="22"/>
              </w:rPr>
              <w:fldChar w:fldCharType="begin"/>
            </w:r>
            <w:r w:rsidRPr="007C18F7">
              <w:rPr>
                <w:rFonts w:asciiTheme="minorHAnsi" w:hAnsiTheme="minorHAnsi" w:cstheme="minorHAnsi"/>
                <w:sz w:val="22"/>
                <w:szCs w:val="22"/>
              </w:rPr>
              <w:instrText xml:space="preserve"> INCLUDEPICTURE  "https://encrypted-tbn0.gstatic.com/images?q=tbn:ANd9GcS-ikZ_nU-yQNrLizz9SW0Uozg-mbuWVI4XCQ&amp;usqp=CAU" \* MERGEFORMATINET </w:instrText>
            </w:r>
            <w:r w:rsidRPr="007C18F7">
              <w:rPr>
                <w:rFonts w:asciiTheme="minorHAnsi" w:hAnsiTheme="minorHAnsi" w:cstheme="minorHAnsi"/>
                <w:sz w:val="22"/>
                <w:szCs w:val="22"/>
              </w:rPr>
              <w:fldChar w:fldCharType="separate"/>
            </w:r>
            <w:r w:rsidRPr="007C18F7">
              <w:rPr>
                <w:rFonts w:asciiTheme="minorHAnsi" w:hAnsiTheme="minorHAnsi" w:cstheme="minorHAnsi"/>
                <w:sz w:val="22"/>
                <w:szCs w:val="22"/>
              </w:rPr>
              <w:fldChar w:fldCharType="begin"/>
            </w:r>
            <w:r w:rsidRPr="007C18F7">
              <w:rPr>
                <w:rFonts w:asciiTheme="minorHAnsi" w:hAnsiTheme="minorHAnsi" w:cstheme="minorHAnsi"/>
                <w:sz w:val="22"/>
                <w:szCs w:val="22"/>
              </w:rPr>
              <w:instrText xml:space="preserve"> INCLUDEPICTURE  "https://encrypted-tbn0.gstatic.com/images?q=tbn:ANd9GcS-ikZ_nU-yQNrLizz9SW0Uozg-mbuWVI4XCQ&amp;usqp=CAU" \* MERGEFORMATINET </w:instrText>
            </w:r>
            <w:r w:rsidRPr="007C18F7">
              <w:rPr>
                <w:rFonts w:asciiTheme="minorHAnsi" w:hAnsiTheme="minorHAnsi" w:cstheme="minorHAnsi"/>
                <w:sz w:val="22"/>
                <w:szCs w:val="22"/>
              </w:rPr>
              <w:fldChar w:fldCharType="separate"/>
            </w:r>
            <w:r w:rsidR="004C2384" w:rsidRPr="007C18F7">
              <w:rPr>
                <w:rFonts w:asciiTheme="minorHAnsi" w:hAnsiTheme="minorHAnsi" w:cstheme="minorHAnsi"/>
                <w:sz w:val="22"/>
                <w:szCs w:val="22"/>
              </w:rPr>
              <w:fldChar w:fldCharType="begin"/>
            </w:r>
            <w:r w:rsidR="004C2384" w:rsidRPr="007C18F7">
              <w:rPr>
                <w:rFonts w:asciiTheme="minorHAnsi" w:hAnsiTheme="minorHAnsi" w:cstheme="minorHAnsi"/>
                <w:sz w:val="22"/>
                <w:szCs w:val="22"/>
              </w:rPr>
              <w:instrText xml:space="preserve"> INCLUDEPICTURE  "https://encrypted-tbn0.gstatic.com/images?q=tbn:ANd9GcS-ikZ_nU-yQNrLizz9SW0Uozg-mbuWVI4XCQ&amp;usqp=CAU" \* MERGEFORMATINET </w:instrText>
            </w:r>
            <w:r w:rsidR="004C2384" w:rsidRPr="007C18F7">
              <w:rPr>
                <w:rFonts w:asciiTheme="minorHAnsi" w:hAnsiTheme="minorHAnsi" w:cstheme="minorHAnsi"/>
                <w:sz w:val="22"/>
                <w:szCs w:val="22"/>
              </w:rPr>
              <w:fldChar w:fldCharType="separate"/>
            </w:r>
            <w:r w:rsidR="00B37C1F" w:rsidRPr="007C18F7">
              <w:rPr>
                <w:rFonts w:asciiTheme="minorHAnsi" w:hAnsiTheme="minorHAnsi" w:cstheme="minorHAnsi"/>
                <w:sz w:val="22"/>
                <w:szCs w:val="22"/>
              </w:rPr>
              <w:fldChar w:fldCharType="begin"/>
            </w:r>
            <w:r w:rsidR="00B37C1F" w:rsidRPr="007C18F7">
              <w:rPr>
                <w:rFonts w:asciiTheme="minorHAnsi" w:hAnsiTheme="minorHAnsi" w:cstheme="minorHAnsi"/>
                <w:sz w:val="22"/>
                <w:szCs w:val="22"/>
              </w:rPr>
              <w:instrText xml:space="preserve"> INCLUDEPICTURE  "https://encrypted-tbn0.gstatic.com/images?q=tbn:ANd9GcS-ikZ_nU-yQNrLizz9SW0Uozg-mbuWVI4XCQ&amp;usqp=CAU" \* MERGEFORMATINET </w:instrText>
            </w:r>
            <w:r w:rsidR="00B37C1F" w:rsidRPr="007C18F7">
              <w:rPr>
                <w:rFonts w:asciiTheme="minorHAnsi" w:hAnsiTheme="minorHAnsi" w:cstheme="minorHAnsi"/>
                <w:sz w:val="22"/>
                <w:szCs w:val="22"/>
              </w:rPr>
              <w:fldChar w:fldCharType="separate"/>
            </w:r>
            <w:r w:rsidR="0015131A" w:rsidRPr="007C18F7">
              <w:rPr>
                <w:rFonts w:asciiTheme="minorHAnsi" w:hAnsiTheme="minorHAnsi" w:cstheme="minorHAnsi"/>
                <w:sz w:val="22"/>
                <w:szCs w:val="22"/>
              </w:rPr>
              <w:fldChar w:fldCharType="begin"/>
            </w:r>
            <w:r w:rsidR="0015131A" w:rsidRPr="007C18F7">
              <w:rPr>
                <w:rFonts w:asciiTheme="minorHAnsi" w:hAnsiTheme="minorHAnsi" w:cstheme="minorHAnsi"/>
                <w:sz w:val="22"/>
                <w:szCs w:val="22"/>
              </w:rPr>
              <w:instrText xml:space="preserve"> INCLUDEPICTURE  "https://encrypted-tbn0.gstatic.com/images?q=tbn:ANd9GcS-ikZ_nU-yQNrLizz9SW0Uozg-mbuWVI4XCQ&amp;usqp=CAU" \* MERGEFORMATINET </w:instrText>
            </w:r>
            <w:r w:rsidR="0015131A" w:rsidRPr="007C18F7">
              <w:rPr>
                <w:rFonts w:asciiTheme="minorHAnsi" w:hAnsiTheme="minorHAnsi" w:cstheme="minorHAnsi"/>
                <w:sz w:val="22"/>
                <w:szCs w:val="22"/>
              </w:rPr>
              <w:fldChar w:fldCharType="separate"/>
            </w:r>
            <w:r w:rsidR="004348EE" w:rsidRPr="007C18F7">
              <w:rPr>
                <w:rFonts w:asciiTheme="minorHAnsi" w:hAnsiTheme="minorHAnsi" w:cstheme="minorHAnsi"/>
                <w:sz w:val="22"/>
                <w:szCs w:val="22"/>
              </w:rPr>
              <w:fldChar w:fldCharType="begin"/>
            </w:r>
            <w:r w:rsidR="004348EE" w:rsidRPr="007C18F7">
              <w:rPr>
                <w:rFonts w:asciiTheme="minorHAnsi" w:hAnsiTheme="minorHAnsi" w:cstheme="minorHAnsi"/>
                <w:sz w:val="22"/>
                <w:szCs w:val="22"/>
              </w:rPr>
              <w:instrText xml:space="preserve"> INCLUDEPICTURE  "https://encrypted-tbn0.gstatic.com/images?q=tbn:ANd9GcS-ikZ_nU-yQNrLizz9SW0Uozg-mbuWVI4XCQ&amp;usqp=CAU" \* MERGEFORMATINET </w:instrText>
            </w:r>
            <w:r w:rsidR="004348EE" w:rsidRPr="007C18F7">
              <w:rPr>
                <w:rFonts w:asciiTheme="minorHAnsi" w:hAnsiTheme="minorHAnsi" w:cstheme="minorHAnsi"/>
                <w:sz w:val="22"/>
                <w:szCs w:val="22"/>
              </w:rPr>
              <w:fldChar w:fldCharType="separate"/>
            </w:r>
            <w:r w:rsidR="00EE7F35" w:rsidRPr="007C18F7">
              <w:rPr>
                <w:rFonts w:asciiTheme="minorHAnsi" w:hAnsiTheme="minorHAnsi" w:cstheme="minorHAnsi"/>
                <w:sz w:val="22"/>
                <w:szCs w:val="22"/>
              </w:rPr>
              <w:fldChar w:fldCharType="begin"/>
            </w:r>
            <w:r w:rsidR="00EE7F35" w:rsidRPr="007C18F7">
              <w:rPr>
                <w:rFonts w:asciiTheme="minorHAnsi" w:hAnsiTheme="minorHAnsi" w:cstheme="minorHAnsi"/>
                <w:sz w:val="22"/>
                <w:szCs w:val="22"/>
              </w:rPr>
              <w:instrText xml:space="preserve"> INCLUDEPICTURE  "https://encrypted-tbn0.gstatic.com/images?q=tbn:ANd9GcS-ikZ_nU-yQNrLizz9SW0Uozg-mbuWVI4XCQ&amp;usqp=CAU" \* MERGEFORMATINET </w:instrText>
            </w:r>
            <w:r w:rsidR="00EE7F35" w:rsidRPr="007C18F7">
              <w:rPr>
                <w:rFonts w:asciiTheme="minorHAnsi" w:hAnsiTheme="minorHAnsi" w:cstheme="minorHAnsi"/>
                <w:sz w:val="22"/>
                <w:szCs w:val="22"/>
              </w:rPr>
              <w:fldChar w:fldCharType="separate"/>
            </w:r>
            <w:r w:rsidR="00661852" w:rsidRPr="007C18F7">
              <w:rPr>
                <w:rFonts w:asciiTheme="minorHAnsi" w:hAnsiTheme="minorHAnsi" w:cstheme="minorHAnsi"/>
                <w:sz w:val="22"/>
                <w:szCs w:val="22"/>
              </w:rPr>
              <w:fldChar w:fldCharType="begin"/>
            </w:r>
            <w:r w:rsidR="00661852" w:rsidRPr="007C18F7">
              <w:rPr>
                <w:rFonts w:asciiTheme="minorHAnsi" w:hAnsiTheme="minorHAnsi" w:cstheme="minorHAnsi"/>
                <w:sz w:val="22"/>
                <w:szCs w:val="22"/>
              </w:rPr>
              <w:instrText xml:space="preserve"> INCLUDEPICTURE  "https://encrypted-tbn0.gstatic.com/images?q=tbn:ANd9GcS-ikZ_nU-yQNrLizz9SW0Uozg-mbuWVI4XCQ&amp;usqp=CAU" \* MERGEFORMATINET </w:instrText>
            </w:r>
            <w:r w:rsidR="00661852" w:rsidRPr="007C18F7">
              <w:rPr>
                <w:rFonts w:asciiTheme="minorHAnsi" w:hAnsiTheme="minorHAnsi" w:cstheme="minorHAnsi"/>
                <w:sz w:val="22"/>
                <w:szCs w:val="22"/>
              </w:rPr>
              <w:fldChar w:fldCharType="separate"/>
            </w:r>
            <w:r w:rsidR="000B5630" w:rsidRPr="007C18F7">
              <w:rPr>
                <w:rFonts w:asciiTheme="minorHAnsi" w:hAnsiTheme="minorHAnsi" w:cstheme="minorHAnsi"/>
                <w:sz w:val="22"/>
                <w:szCs w:val="22"/>
              </w:rPr>
              <w:fldChar w:fldCharType="begin"/>
            </w:r>
            <w:r w:rsidR="000B5630" w:rsidRPr="007C18F7">
              <w:rPr>
                <w:rFonts w:asciiTheme="minorHAnsi" w:hAnsiTheme="minorHAnsi" w:cstheme="minorHAnsi"/>
                <w:sz w:val="22"/>
                <w:szCs w:val="22"/>
              </w:rPr>
              <w:instrText xml:space="preserve"> INCLUDEPICTURE  "https://encrypted-tbn0.gstatic.com/images?q=tbn:ANd9GcS-ikZ_nU-yQNrLizz9SW0Uozg-mbuWVI4XCQ&amp;usqp=CAU" \* MERGEFORMATINET </w:instrText>
            </w:r>
            <w:r w:rsidR="000B5630" w:rsidRPr="007C18F7">
              <w:rPr>
                <w:rFonts w:asciiTheme="minorHAnsi" w:hAnsiTheme="minorHAnsi" w:cstheme="minorHAnsi"/>
                <w:sz w:val="22"/>
                <w:szCs w:val="22"/>
              </w:rPr>
              <w:fldChar w:fldCharType="separate"/>
            </w:r>
            <w:r w:rsidR="006A583A" w:rsidRPr="007C18F7">
              <w:rPr>
                <w:rFonts w:asciiTheme="minorHAnsi" w:hAnsiTheme="minorHAnsi" w:cstheme="minorHAnsi"/>
                <w:sz w:val="22"/>
                <w:szCs w:val="22"/>
              </w:rPr>
              <w:fldChar w:fldCharType="begin"/>
            </w:r>
            <w:r w:rsidR="006A583A" w:rsidRPr="007C18F7">
              <w:rPr>
                <w:rFonts w:asciiTheme="minorHAnsi" w:hAnsiTheme="minorHAnsi" w:cstheme="minorHAnsi"/>
                <w:sz w:val="22"/>
                <w:szCs w:val="22"/>
              </w:rPr>
              <w:instrText xml:space="preserve"> INCLUDEPICTURE  "https://encrypted-tbn0.gstatic.com/images?q=tbn:ANd9GcS-ikZ_nU-yQNrLizz9SW0Uozg-mbuWVI4XCQ&amp;usqp=CAU" \* MERGEFORMATINET </w:instrText>
            </w:r>
            <w:r w:rsidR="006A583A" w:rsidRPr="007C18F7">
              <w:rPr>
                <w:rFonts w:asciiTheme="minorHAnsi" w:hAnsiTheme="minorHAnsi" w:cstheme="minorHAnsi"/>
                <w:sz w:val="22"/>
                <w:szCs w:val="22"/>
              </w:rPr>
              <w:fldChar w:fldCharType="separate"/>
            </w:r>
            <w:r w:rsidR="002E0694" w:rsidRPr="007C18F7">
              <w:rPr>
                <w:rFonts w:asciiTheme="minorHAnsi" w:hAnsiTheme="minorHAnsi" w:cstheme="minorHAnsi"/>
                <w:sz w:val="22"/>
                <w:szCs w:val="22"/>
              </w:rPr>
              <w:fldChar w:fldCharType="begin"/>
            </w:r>
            <w:r w:rsidR="002E0694" w:rsidRPr="007C18F7">
              <w:rPr>
                <w:rFonts w:asciiTheme="minorHAnsi" w:hAnsiTheme="minorHAnsi" w:cstheme="minorHAnsi"/>
                <w:sz w:val="22"/>
                <w:szCs w:val="22"/>
              </w:rPr>
              <w:instrText xml:space="preserve"> INCLUDEPICTURE  "https://encrypted-tbn0.gstatic.com/images?q=tbn:ANd9GcS-ikZ_nU-yQNrLizz9SW0Uozg-mbuWVI4XCQ&amp;usqp=CAU" \* MERGEFORMATINET </w:instrText>
            </w:r>
            <w:r w:rsidR="002E0694" w:rsidRPr="007C18F7">
              <w:rPr>
                <w:rFonts w:asciiTheme="minorHAnsi" w:hAnsiTheme="minorHAnsi" w:cstheme="minorHAnsi"/>
                <w:sz w:val="22"/>
                <w:szCs w:val="22"/>
              </w:rPr>
              <w:fldChar w:fldCharType="separate"/>
            </w:r>
            <w:r w:rsidR="00303B6D" w:rsidRPr="007C18F7">
              <w:rPr>
                <w:rFonts w:asciiTheme="minorHAnsi" w:hAnsiTheme="minorHAnsi" w:cstheme="minorHAnsi"/>
                <w:sz w:val="22"/>
                <w:szCs w:val="22"/>
              </w:rPr>
              <w:fldChar w:fldCharType="begin"/>
            </w:r>
            <w:r w:rsidR="00303B6D" w:rsidRPr="007C18F7">
              <w:rPr>
                <w:rFonts w:asciiTheme="minorHAnsi" w:hAnsiTheme="minorHAnsi" w:cstheme="minorHAnsi"/>
                <w:sz w:val="22"/>
                <w:szCs w:val="22"/>
              </w:rPr>
              <w:instrText xml:space="preserve"> INCLUDEPICTURE  "https://encrypted-tbn0.gstatic.com/images?q=tbn:ANd9GcS-ikZ_nU-yQNrLizz9SW0Uozg-mbuWVI4XCQ&amp;usqp=CAU" \* MERGEFORMATINET </w:instrText>
            </w:r>
            <w:r w:rsidR="00303B6D" w:rsidRPr="007C18F7">
              <w:rPr>
                <w:rFonts w:asciiTheme="minorHAnsi" w:hAnsiTheme="minorHAnsi" w:cstheme="minorHAnsi"/>
                <w:sz w:val="22"/>
                <w:szCs w:val="22"/>
              </w:rPr>
              <w:fldChar w:fldCharType="separate"/>
            </w:r>
            <w:r w:rsidR="00977CE9" w:rsidRPr="007C18F7">
              <w:rPr>
                <w:rFonts w:asciiTheme="minorHAnsi" w:hAnsiTheme="minorHAnsi" w:cstheme="minorHAnsi"/>
                <w:sz w:val="22"/>
                <w:szCs w:val="22"/>
              </w:rPr>
              <w:fldChar w:fldCharType="begin"/>
            </w:r>
            <w:r w:rsidR="00977CE9" w:rsidRPr="007C18F7">
              <w:rPr>
                <w:rFonts w:asciiTheme="minorHAnsi" w:hAnsiTheme="minorHAnsi" w:cstheme="minorHAnsi"/>
                <w:sz w:val="22"/>
                <w:szCs w:val="22"/>
              </w:rPr>
              <w:instrText xml:space="preserve"> INCLUDEPICTURE  "https://encrypted-tbn0.gstatic.com/images?q=tbn:ANd9GcS-ikZ_nU-yQNrLizz9SW0Uozg-mbuWVI4XCQ&amp;usqp=CAU" \* MERGEFORMATINET </w:instrText>
            </w:r>
            <w:r w:rsidR="00977CE9" w:rsidRPr="007C18F7">
              <w:rPr>
                <w:rFonts w:asciiTheme="minorHAnsi" w:hAnsiTheme="minorHAnsi" w:cstheme="minorHAnsi"/>
                <w:sz w:val="22"/>
                <w:szCs w:val="22"/>
              </w:rPr>
              <w:fldChar w:fldCharType="separate"/>
            </w:r>
            <w:r w:rsidR="007F144B" w:rsidRPr="007C18F7">
              <w:rPr>
                <w:rFonts w:asciiTheme="minorHAnsi" w:hAnsiTheme="minorHAnsi" w:cstheme="minorHAnsi"/>
                <w:sz w:val="22"/>
                <w:szCs w:val="22"/>
              </w:rPr>
              <w:fldChar w:fldCharType="begin"/>
            </w:r>
            <w:r w:rsidR="007F144B" w:rsidRPr="007C18F7">
              <w:rPr>
                <w:rFonts w:asciiTheme="minorHAnsi" w:hAnsiTheme="minorHAnsi" w:cstheme="minorHAnsi"/>
                <w:sz w:val="22"/>
                <w:szCs w:val="22"/>
              </w:rPr>
              <w:instrText xml:space="preserve"> INCLUDEPICTURE  "https://encrypted-tbn0.gstatic.com/images?q=tbn:ANd9GcS-ikZ_nU-yQNrLizz9SW0Uozg-mbuWVI4XCQ&amp;usqp=CAU" \* MERGEFORMATINET </w:instrText>
            </w:r>
            <w:r w:rsidR="007F144B" w:rsidRPr="007C18F7">
              <w:rPr>
                <w:rFonts w:asciiTheme="minorHAnsi" w:hAnsiTheme="minorHAnsi" w:cstheme="minorHAnsi"/>
                <w:sz w:val="22"/>
                <w:szCs w:val="22"/>
              </w:rPr>
              <w:fldChar w:fldCharType="separate"/>
            </w:r>
            <w:r w:rsidR="000279EC" w:rsidRPr="007C18F7">
              <w:rPr>
                <w:rFonts w:asciiTheme="minorHAnsi" w:hAnsiTheme="minorHAnsi" w:cstheme="minorHAnsi"/>
                <w:sz w:val="22"/>
                <w:szCs w:val="22"/>
              </w:rPr>
              <w:fldChar w:fldCharType="begin"/>
            </w:r>
            <w:r w:rsidR="000279EC" w:rsidRPr="007C18F7">
              <w:rPr>
                <w:rFonts w:asciiTheme="minorHAnsi" w:hAnsiTheme="minorHAnsi" w:cstheme="minorHAnsi"/>
                <w:sz w:val="22"/>
                <w:szCs w:val="22"/>
              </w:rPr>
              <w:instrText xml:space="preserve"> INCLUDEPICTURE  "https://encrypted-tbn0.gstatic.com/images?q=tbn:ANd9GcS-ikZ_nU-yQNrLizz9SW0Uozg-mbuWVI4XCQ&amp;usqp=CAU" \* MERGEFORMATINET </w:instrText>
            </w:r>
            <w:r w:rsidR="000279EC" w:rsidRPr="007C18F7">
              <w:rPr>
                <w:rFonts w:asciiTheme="minorHAnsi" w:hAnsiTheme="minorHAnsi" w:cstheme="minorHAnsi"/>
                <w:sz w:val="22"/>
                <w:szCs w:val="22"/>
              </w:rPr>
              <w:fldChar w:fldCharType="separate"/>
            </w:r>
            <w:r w:rsidRPr="007C18F7">
              <w:rPr>
                <w:rFonts w:asciiTheme="minorHAnsi" w:hAnsiTheme="minorHAnsi" w:cstheme="minorHAnsi"/>
                <w:sz w:val="22"/>
                <w:szCs w:val="22"/>
              </w:rPr>
              <w:fldChar w:fldCharType="begin"/>
            </w:r>
            <w:r w:rsidRPr="007C18F7">
              <w:rPr>
                <w:rFonts w:asciiTheme="minorHAnsi" w:hAnsiTheme="minorHAnsi" w:cstheme="minorHAnsi"/>
                <w:sz w:val="22"/>
                <w:szCs w:val="22"/>
              </w:rPr>
              <w:instrText xml:space="preserve"> INCLUDEPICTURE  "https://encrypted-tbn0.gstatic.com/images?q=tbn:ANd9GcS-ikZ_nU-yQNrLizz9SW0Uozg-mbuWVI4XCQ&amp;usqp=CAU" \* MERGEFORMATINET </w:instrText>
            </w:r>
            <w:r w:rsidRPr="007C18F7">
              <w:rPr>
                <w:rFonts w:asciiTheme="minorHAnsi" w:hAnsiTheme="minorHAnsi" w:cstheme="minorHAnsi"/>
                <w:sz w:val="22"/>
                <w:szCs w:val="22"/>
              </w:rPr>
              <w:fldChar w:fldCharType="separate"/>
            </w:r>
            <w:r w:rsidRPr="007C18F7">
              <w:rPr>
                <w:rFonts w:asciiTheme="minorHAnsi" w:hAnsiTheme="minorHAnsi" w:cstheme="minorHAnsi"/>
                <w:sz w:val="22"/>
                <w:szCs w:val="22"/>
              </w:rPr>
              <w:fldChar w:fldCharType="begin"/>
            </w:r>
            <w:r w:rsidRPr="007C18F7">
              <w:rPr>
                <w:rFonts w:asciiTheme="minorHAnsi" w:hAnsiTheme="minorHAnsi" w:cstheme="minorHAnsi"/>
                <w:sz w:val="22"/>
                <w:szCs w:val="22"/>
              </w:rPr>
              <w:instrText xml:space="preserve"> INCLUDEPICTURE  "https://encrypted-tbn0.gstatic.com/images?q=tbn:ANd9GcS-ikZ_nU-yQNrLizz9SW0Uozg-mbuWVI4XCQ&amp;usqp=CAU" \* MERGEFORMATINET </w:instrText>
            </w:r>
            <w:r w:rsidRPr="007C18F7">
              <w:rPr>
                <w:rFonts w:asciiTheme="minorHAnsi" w:hAnsiTheme="minorHAnsi" w:cstheme="minorHAnsi"/>
                <w:sz w:val="22"/>
                <w:szCs w:val="22"/>
              </w:rPr>
              <w:fldChar w:fldCharType="separate"/>
            </w:r>
            <w:r w:rsidRPr="007C18F7">
              <w:rPr>
                <w:rFonts w:asciiTheme="minorHAnsi" w:hAnsiTheme="minorHAnsi" w:cstheme="minorHAnsi"/>
                <w:sz w:val="22"/>
                <w:szCs w:val="22"/>
              </w:rPr>
              <w:fldChar w:fldCharType="begin"/>
            </w:r>
            <w:r w:rsidRPr="007C18F7">
              <w:rPr>
                <w:rFonts w:asciiTheme="minorHAnsi" w:hAnsiTheme="minorHAnsi" w:cstheme="minorHAnsi"/>
                <w:sz w:val="22"/>
                <w:szCs w:val="22"/>
              </w:rPr>
              <w:instrText xml:space="preserve"> INCLUDEPICTURE  "https://encrypted-tbn0.gstatic.com/images?q=tbn:ANd9GcS-ikZ_nU-yQNrLizz9SW0Uozg-mbuWVI4XCQ&amp;usqp=CAU" \* MERGEFORMATINET </w:instrText>
            </w:r>
            <w:r w:rsidRPr="007C18F7">
              <w:rPr>
                <w:rFonts w:asciiTheme="minorHAnsi" w:hAnsiTheme="minorHAnsi" w:cstheme="minorHAnsi"/>
                <w:sz w:val="22"/>
                <w:szCs w:val="22"/>
              </w:rPr>
              <w:fldChar w:fldCharType="separate"/>
            </w:r>
            <w:r w:rsidR="00BD4A16" w:rsidRPr="007C18F7">
              <w:rPr>
                <w:rFonts w:asciiTheme="minorHAnsi" w:hAnsiTheme="minorHAnsi" w:cstheme="minorHAnsi"/>
                <w:sz w:val="22"/>
                <w:szCs w:val="22"/>
              </w:rPr>
              <w:fldChar w:fldCharType="begin"/>
            </w:r>
            <w:r w:rsidR="00BD4A16" w:rsidRPr="007C18F7">
              <w:rPr>
                <w:rFonts w:asciiTheme="minorHAnsi" w:hAnsiTheme="minorHAnsi" w:cstheme="minorHAnsi"/>
                <w:sz w:val="22"/>
                <w:szCs w:val="22"/>
              </w:rPr>
              <w:instrText xml:space="preserve"> </w:instrText>
            </w:r>
            <w:r w:rsidR="00BD4A16" w:rsidRPr="007C18F7">
              <w:rPr>
                <w:rFonts w:asciiTheme="minorHAnsi" w:hAnsiTheme="minorHAnsi" w:cstheme="minorHAnsi"/>
                <w:sz w:val="22"/>
                <w:szCs w:val="22"/>
              </w:rPr>
              <w:instrText>INCLUDEPICTURE  "https://encrypted-tbn0.gstatic.com/images?q=tbn:ANd9GcS-ikZ_nU-yQNrLizz9SW0Uozg-mbuWVI4XCQ&amp;usqp=CAU" \* MERGEFORMATINET</w:instrText>
            </w:r>
            <w:r w:rsidR="00BD4A16" w:rsidRPr="007C18F7">
              <w:rPr>
                <w:rFonts w:asciiTheme="minorHAnsi" w:hAnsiTheme="minorHAnsi" w:cstheme="minorHAnsi"/>
                <w:sz w:val="22"/>
                <w:szCs w:val="22"/>
              </w:rPr>
              <w:instrText xml:space="preserve"> </w:instrText>
            </w:r>
            <w:r w:rsidR="00BD4A16" w:rsidRPr="007C18F7">
              <w:rPr>
                <w:rFonts w:asciiTheme="minorHAnsi" w:hAnsiTheme="minorHAnsi" w:cstheme="minorHAnsi"/>
                <w:sz w:val="22"/>
                <w:szCs w:val="22"/>
              </w:rPr>
              <w:fldChar w:fldCharType="separate"/>
            </w:r>
            <w:r w:rsidR="007C18F7" w:rsidRPr="007C18F7">
              <w:rPr>
                <w:rFonts w:asciiTheme="minorHAnsi" w:hAnsiTheme="minorHAnsi" w:cstheme="minorHAnsi"/>
                <w:sz w:val="22"/>
                <w:szCs w:val="22"/>
              </w:rPr>
              <w:pict w14:anchorId="180D0541">
                <v:shape id="_x0000_i1028" type="#_x0000_t75" alt="Projeto de Intervenção Urbana: Parque Linear da Prainha em Cuiabá- MT, Uma  Ruptura de Paradigmas." style="width:208.45pt;height:194.65pt">
                  <v:imagedata r:id="rId17" r:href="rId23"/>
                </v:shape>
              </w:pict>
            </w:r>
            <w:r w:rsidR="00BD4A16" w:rsidRPr="007C18F7">
              <w:rPr>
                <w:rFonts w:asciiTheme="minorHAnsi" w:hAnsiTheme="minorHAnsi" w:cstheme="minorHAnsi"/>
                <w:sz w:val="22"/>
                <w:szCs w:val="22"/>
              </w:rPr>
              <w:fldChar w:fldCharType="end"/>
            </w:r>
            <w:r w:rsidRPr="007C18F7">
              <w:rPr>
                <w:rFonts w:asciiTheme="minorHAnsi" w:hAnsiTheme="minorHAnsi" w:cstheme="minorHAnsi"/>
                <w:sz w:val="22"/>
                <w:szCs w:val="22"/>
              </w:rPr>
              <w:fldChar w:fldCharType="end"/>
            </w:r>
            <w:r w:rsidRPr="007C18F7">
              <w:rPr>
                <w:rFonts w:asciiTheme="minorHAnsi" w:hAnsiTheme="minorHAnsi" w:cstheme="minorHAnsi"/>
                <w:sz w:val="22"/>
                <w:szCs w:val="22"/>
              </w:rPr>
              <w:fldChar w:fldCharType="end"/>
            </w:r>
            <w:r w:rsidRPr="007C18F7">
              <w:rPr>
                <w:rFonts w:asciiTheme="minorHAnsi" w:hAnsiTheme="minorHAnsi" w:cstheme="minorHAnsi"/>
                <w:sz w:val="22"/>
                <w:szCs w:val="22"/>
              </w:rPr>
              <w:fldChar w:fldCharType="end"/>
            </w:r>
            <w:r w:rsidR="000279EC" w:rsidRPr="007C18F7">
              <w:rPr>
                <w:rFonts w:asciiTheme="minorHAnsi" w:hAnsiTheme="minorHAnsi" w:cstheme="minorHAnsi"/>
                <w:sz w:val="22"/>
                <w:szCs w:val="22"/>
              </w:rPr>
              <w:fldChar w:fldCharType="end"/>
            </w:r>
            <w:r w:rsidR="007F144B" w:rsidRPr="007C18F7">
              <w:rPr>
                <w:rFonts w:asciiTheme="minorHAnsi" w:hAnsiTheme="minorHAnsi" w:cstheme="minorHAnsi"/>
                <w:sz w:val="22"/>
                <w:szCs w:val="22"/>
              </w:rPr>
              <w:fldChar w:fldCharType="end"/>
            </w:r>
            <w:r w:rsidR="00977CE9" w:rsidRPr="007C18F7">
              <w:rPr>
                <w:rFonts w:asciiTheme="minorHAnsi" w:hAnsiTheme="minorHAnsi" w:cstheme="minorHAnsi"/>
                <w:sz w:val="22"/>
                <w:szCs w:val="22"/>
              </w:rPr>
              <w:fldChar w:fldCharType="end"/>
            </w:r>
            <w:r w:rsidR="00303B6D" w:rsidRPr="007C18F7">
              <w:rPr>
                <w:rFonts w:asciiTheme="minorHAnsi" w:hAnsiTheme="minorHAnsi" w:cstheme="minorHAnsi"/>
                <w:sz w:val="22"/>
                <w:szCs w:val="22"/>
              </w:rPr>
              <w:fldChar w:fldCharType="end"/>
            </w:r>
            <w:r w:rsidR="002E0694" w:rsidRPr="007C18F7">
              <w:rPr>
                <w:rFonts w:asciiTheme="minorHAnsi" w:hAnsiTheme="minorHAnsi" w:cstheme="minorHAnsi"/>
                <w:sz w:val="22"/>
                <w:szCs w:val="22"/>
              </w:rPr>
              <w:fldChar w:fldCharType="end"/>
            </w:r>
            <w:r w:rsidR="006A583A" w:rsidRPr="007C18F7">
              <w:rPr>
                <w:rFonts w:asciiTheme="minorHAnsi" w:hAnsiTheme="minorHAnsi" w:cstheme="minorHAnsi"/>
                <w:sz w:val="22"/>
                <w:szCs w:val="22"/>
              </w:rPr>
              <w:fldChar w:fldCharType="end"/>
            </w:r>
            <w:r w:rsidR="000B5630" w:rsidRPr="007C18F7">
              <w:rPr>
                <w:rFonts w:asciiTheme="minorHAnsi" w:hAnsiTheme="minorHAnsi" w:cstheme="minorHAnsi"/>
                <w:sz w:val="22"/>
                <w:szCs w:val="22"/>
              </w:rPr>
              <w:fldChar w:fldCharType="end"/>
            </w:r>
            <w:r w:rsidR="00661852" w:rsidRPr="007C18F7">
              <w:rPr>
                <w:rFonts w:asciiTheme="minorHAnsi" w:hAnsiTheme="minorHAnsi" w:cstheme="minorHAnsi"/>
                <w:sz w:val="22"/>
                <w:szCs w:val="22"/>
              </w:rPr>
              <w:fldChar w:fldCharType="end"/>
            </w:r>
            <w:r w:rsidR="00EE7F35" w:rsidRPr="007C18F7">
              <w:rPr>
                <w:rFonts w:asciiTheme="minorHAnsi" w:hAnsiTheme="minorHAnsi" w:cstheme="minorHAnsi"/>
                <w:sz w:val="22"/>
                <w:szCs w:val="22"/>
              </w:rPr>
              <w:fldChar w:fldCharType="end"/>
            </w:r>
            <w:r w:rsidR="004348EE" w:rsidRPr="007C18F7">
              <w:rPr>
                <w:rFonts w:asciiTheme="minorHAnsi" w:hAnsiTheme="minorHAnsi" w:cstheme="minorHAnsi"/>
                <w:sz w:val="22"/>
                <w:szCs w:val="22"/>
              </w:rPr>
              <w:fldChar w:fldCharType="end"/>
            </w:r>
            <w:r w:rsidR="0015131A" w:rsidRPr="007C18F7">
              <w:rPr>
                <w:rFonts w:asciiTheme="minorHAnsi" w:hAnsiTheme="minorHAnsi" w:cstheme="minorHAnsi"/>
                <w:sz w:val="22"/>
                <w:szCs w:val="22"/>
              </w:rPr>
              <w:fldChar w:fldCharType="end"/>
            </w:r>
            <w:r w:rsidR="00B37C1F" w:rsidRPr="007C18F7">
              <w:rPr>
                <w:rFonts w:asciiTheme="minorHAnsi" w:hAnsiTheme="minorHAnsi" w:cstheme="minorHAnsi"/>
                <w:sz w:val="22"/>
                <w:szCs w:val="22"/>
              </w:rPr>
              <w:fldChar w:fldCharType="end"/>
            </w:r>
            <w:r w:rsidR="004C2384" w:rsidRPr="007C18F7">
              <w:rPr>
                <w:rFonts w:asciiTheme="minorHAnsi" w:hAnsiTheme="minorHAnsi" w:cstheme="minorHAnsi"/>
                <w:sz w:val="22"/>
                <w:szCs w:val="22"/>
              </w:rPr>
              <w:fldChar w:fldCharType="end"/>
            </w:r>
            <w:r w:rsidRPr="007C18F7">
              <w:rPr>
                <w:rFonts w:asciiTheme="minorHAnsi" w:hAnsiTheme="minorHAnsi" w:cstheme="minorHAnsi"/>
                <w:sz w:val="22"/>
                <w:szCs w:val="22"/>
              </w:rPr>
              <w:fldChar w:fldCharType="end"/>
            </w:r>
            <w:r w:rsidRPr="007C18F7">
              <w:rPr>
                <w:rFonts w:asciiTheme="minorHAnsi" w:hAnsiTheme="minorHAnsi" w:cstheme="minorHAnsi"/>
                <w:sz w:val="22"/>
                <w:szCs w:val="22"/>
              </w:rPr>
              <w:fldChar w:fldCharType="end"/>
            </w:r>
            <w:r w:rsidRPr="007C18F7">
              <w:rPr>
                <w:rFonts w:asciiTheme="minorHAnsi" w:hAnsiTheme="minorHAnsi" w:cstheme="minorHAnsi"/>
                <w:sz w:val="22"/>
                <w:szCs w:val="22"/>
              </w:rPr>
              <w:fldChar w:fldCharType="end"/>
            </w:r>
          </w:p>
        </w:tc>
      </w:tr>
    </w:tbl>
    <w:p w14:paraId="5B0DDCB0" w14:textId="00276DB3" w:rsidR="00DB2CCE" w:rsidRPr="007C18F7" w:rsidRDefault="00DB2CCE" w:rsidP="00FC62F1">
      <w:pPr>
        <w:pStyle w:val="PargrafodaLista"/>
        <w:numPr>
          <w:ilvl w:val="2"/>
          <w:numId w:val="14"/>
        </w:numPr>
        <w:spacing w:before="240" w:after="240"/>
        <w:ind w:left="709" w:hanging="709"/>
        <w:contextualSpacing w:val="0"/>
        <w:jc w:val="both"/>
        <w:rPr>
          <w:rFonts w:asciiTheme="minorHAnsi" w:hAnsiTheme="minorHAnsi" w:cstheme="minorHAnsi"/>
          <w:b/>
          <w:bCs/>
          <w:sz w:val="22"/>
          <w:szCs w:val="22"/>
        </w:rPr>
      </w:pPr>
      <w:r w:rsidRPr="007C18F7">
        <w:rPr>
          <w:rFonts w:asciiTheme="minorHAnsi" w:hAnsiTheme="minorHAnsi" w:cstheme="minorHAnsi"/>
          <w:b/>
          <w:bCs/>
          <w:sz w:val="22"/>
          <w:szCs w:val="22"/>
        </w:rPr>
        <w:t xml:space="preserve">Desenho com o Sistema de IP LED: localização e identificação </w:t>
      </w:r>
    </w:p>
    <w:p w14:paraId="3DD82926" w14:textId="30EB4C06" w:rsidR="00DB2CCE" w:rsidRPr="007C18F7" w:rsidRDefault="00DB2CCE" w:rsidP="00DB2CCE">
      <w:pPr>
        <w:spacing w:before="120" w:after="120" w:line="276" w:lineRule="auto"/>
        <w:jc w:val="both"/>
        <w:rPr>
          <w:rFonts w:asciiTheme="minorHAnsi" w:hAnsiTheme="minorHAnsi" w:cstheme="minorHAnsi"/>
          <w:sz w:val="22"/>
          <w:szCs w:val="22"/>
        </w:rPr>
      </w:pPr>
      <w:r w:rsidRPr="007C18F7">
        <w:rPr>
          <w:rFonts w:asciiTheme="minorHAnsi" w:hAnsiTheme="minorHAnsi" w:cstheme="minorHAnsi"/>
          <w:sz w:val="22"/>
          <w:szCs w:val="22"/>
        </w:rPr>
        <w:t>Representa o sistema de iluminação pública LED, após a obra, cujo desenho deverá demonstrar a localização geográfica do ponto e identificar a potência da luminária LED.</w:t>
      </w:r>
    </w:p>
    <w:p w14:paraId="28AF6F26" w14:textId="77777777" w:rsidR="00DB2CCE" w:rsidRPr="007C18F7" w:rsidRDefault="00DB2CCE" w:rsidP="00DB2CCE">
      <w:pPr>
        <w:spacing w:before="120" w:after="360" w:line="276" w:lineRule="auto"/>
        <w:jc w:val="both"/>
        <w:rPr>
          <w:rFonts w:asciiTheme="minorHAnsi" w:hAnsiTheme="minorHAnsi" w:cstheme="minorHAnsi"/>
          <w:sz w:val="22"/>
          <w:szCs w:val="22"/>
        </w:rPr>
      </w:pPr>
      <w:r w:rsidRPr="007C18F7">
        <w:rPr>
          <w:rFonts w:asciiTheme="minorHAnsi" w:hAnsiTheme="minorHAnsi" w:cstheme="minorHAnsi"/>
          <w:sz w:val="22"/>
          <w:szCs w:val="22"/>
        </w:rPr>
        <w:t>Deverão ser produzidos o número de desenhos necessários para cobrir toda a área de intervenção. Os desenhos deverão ser apresentados em escala adequada, conter legenda, nomes dos logradouros e o nome do município beneficiado. A seguir, alguns exemplos para estabelecer uma referência.</w:t>
      </w:r>
    </w:p>
    <w:tbl>
      <w:tblPr>
        <w:tblW w:w="9923" w:type="dxa"/>
        <w:tblInd w:w="-142" w:type="dxa"/>
        <w:tblBorders>
          <w:insideH w:val="single" w:sz="4" w:space="0" w:color="auto"/>
          <w:insideV w:val="single" w:sz="4" w:space="0" w:color="auto"/>
        </w:tblBorders>
        <w:tblLook w:val="04A0" w:firstRow="1" w:lastRow="0" w:firstColumn="1" w:lastColumn="0" w:noHBand="0" w:noVBand="1"/>
      </w:tblPr>
      <w:tblGrid>
        <w:gridCol w:w="4286"/>
        <w:gridCol w:w="5637"/>
      </w:tblGrid>
      <w:tr w:rsidR="00DB2CCE" w:rsidRPr="007C18F7" w14:paraId="03A412D9" w14:textId="77777777" w:rsidTr="002E547F">
        <w:trPr>
          <w:trHeight w:val="254"/>
        </w:trPr>
        <w:tc>
          <w:tcPr>
            <w:tcW w:w="4286" w:type="dxa"/>
            <w:shd w:val="clear" w:color="auto" w:fill="auto"/>
            <w:vAlign w:val="center"/>
          </w:tcPr>
          <w:p w14:paraId="6D47BE33" w14:textId="77777777" w:rsidR="00DB2CCE" w:rsidRPr="007C18F7" w:rsidRDefault="00DB2CCE" w:rsidP="002E547F">
            <w:pPr>
              <w:rPr>
                <w:rFonts w:asciiTheme="minorHAnsi" w:hAnsiTheme="minorHAnsi" w:cstheme="minorHAnsi"/>
                <w:i/>
                <w:sz w:val="22"/>
                <w:szCs w:val="22"/>
              </w:rPr>
            </w:pPr>
            <w:r w:rsidRPr="007C18F7">
              <w:rPr>
                <w:rFonts w:asciiTheme="minorHAnsi" w:hAnsiTheme="minorHAnsi" w:cstheme="minorHAnsi"/>
                <w:i/>
                <w:sz w:val="22"/>
                <w:szCs w:val="22"/>
              </w:rPr>
              <w:t>Exemplo: “C”</w:t>
            </w:r>
          </w:p>
        </w:tc>
        <w:tc>
          <w:tcPr>
            <w:tcW w:w="5637" w:type="dxa"/>
            <w:shd w:val="clear" w:color="auto" w:fill="auto"/>
            <w:vAlign w:val="center"/>
          </w:tcPr>
          <w:p w14:paraId="7458899C" w14:textId="77777777" w:rsidR="00DB2CCE" w:rsidRPr="007C18F7" w:rsidRDefault="00DB2CCE" w:rsidP="002E547F">
            <w:pPr>
              <w:rPr>
                <w:rFonts w:asciiTheme="minorHAnsi" w:hAnsiTheme="minorHAnsi" w:cstheme="minorHAnsi"/>
                <w:i/>
                <w:sz w:val="22"/>
                <w:szCs w:val="22"/>
              </w:rPr>
            </w:pPr>
            <w:r w:rsidRPr="007C18F7">
              <w:rPr>
                <w:rFonts w:asciiTheme="minorHAnsi" w:hAnsiTheme="minorHAnsi" w:cstheme="minorHAnsi"/>
                <w:i/>
                <w:sz w:val="22"/>
                <w:szCs w:val="22"/>
              </w:rPr>
              <w:t>Exemplo: “D”</w:t>
            </w:r>
          </w:p>
        </w:tc>
      </w:tr>
    </w:tbl>
    <w:p w14:paraId="4873B4F8" w14:textId="77777777" w:rsidR="00DB2CCE" w:rsidRPr="007C18F7" w:rsidRDefault="00DB2CCE" w:rsidP="00DB2CCE">
      <w:pPr>
        <w:rPr>
          <w:rFonts w:asciiTheme="minorHAnsi" w:hAnsiTheme="minorHAnsi" w:cstheme="minorHAnsi"/>
          <w:vanish/>
          <w:sz w:val="22"/>
          <w:szCs w:val="22"/>
        </w:rPr>
      </w:pPr>
    </w:p>
    <w:tbl>
      <w:tblPr>
        <w:tblW w:w="9780" w:type="dxa"/>
        <w:tblInd w:w="-284" w:type="dxa"/>
        <w:tblLayout w:type="fixed"/>
        <w:tblLook w:val="04A0" w:firstRow="1" w:lastRow="0" w:firstColumn="1" w:lastColumn="0" w:noHBand="0" w:noVBand="1"/>
      </w:tblPr>
      <w:tblGrid>
        <w:gridCol w:w="4428"/>
        <w:gridCol w:w="5352"/>
      </w:tblGrid>
      <w:tr w:rsidR="00DB2CCE" w:rsidRPr="007C18F7" w14:paraId="404AFB0D" w14:textId="77777777" w:rsidTr="002E547F">
        <w:tc>
          <w:tcPr>
            <w:tcW w:w="4428" w:type="dxa"/>
            <w:tcBorders>
              <w:top w:val="single" w:sz="4" w:space="0" w:color="auto"/>
              <w:right w:val="single" w:sz="4" w:space="0" w:color="auto"/>
            </w:tcBorders>
            <w:shd w:val="clear" w:color="auto" w:fill="auto"/>
          </w:tcPr>
          <w:p w14:paraId="19F27965" w14:textId="77777777" w:rsidR="00DB2CCE" w:rsidRPr="007C18F7" w:rsidRDefault="00DB2CCE" w:rsidP="002E547F">
            <w:pPr>
              <w:spacing w:before="120" w:after="120" w:line="276" w:lineRule="auto"/>
              <w:ind w:left="-71"/>
              <w:rPr>
                <w:rFonts w:asciiTheme="minorHAnsi" w:hAnsiTheme="minorHAnsi" w:cstheme="minorHAnsi"/>
                <w:sz w:val="22"/>
                <w:szCs w:val="22"/>
              </w:rPr>
            </w:pPr>
            <w:r w:rsidRPr="007C18F7">
              <w:rPr>
                <w:rFonts w:asciiTheme="minorHAnsi" w:hAnsiTheme="minorHAnsi" w:cstheme="minorHAnsi"/>
                <w:noProof/>
              </w:rPr>
              <w:drawing>
                <wp:inline distT="0" distB="0" distL="0" distR="0" wp14:anchorId="1A92E8D2" wp14:editId="10FA7B56">
                  <wp:extent cx="2674620" cy="1381125"/>
                  <wp:effectExtent l="0" t="0" r="0" b="9525"/>
                  <wp:docPr id="12" name="Imagem 12" descr="Interface gráfica do usuário, Aplicativ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m 12" descr="Interface gráfica do usuário, Aplicativo&#10;&#10;Descrição gerada automaticamente"/>
                          <pic:cNvPicPr/>
                        </pic:nvPicPr>
                        <pic:blipFill>
                          <a:blip r:embed="rId19"/>
                          <a:stretch>
                            <a:fillRect/>
                          </a:stretch>
                        </pic:blipFill>
                        <pic:spPr>
                          <a:xfrm>
                            <a:off x="0" y="0"/>
                            <a:ext cx="2674620" cy="1381125"/>
                          </a:xfrm>
                          <a:prstGeom prst="rect">
                            <a:avLst/>
                          </a:prstGeom>
                        </pic:spPr>
                      </pic:pic>
                    </a:graphicData>
                  </a:graphic>
                </wp:inline>
              </w:drawing>
            </w:r>
          </w:p>
        </w:tc>
        <w:tc>
          <w:tcPr>
            <w:tcW w:w="5352" w:type="dxa"/>
            <w:tcBorders>
              <w:top w:val="single" w:sz="4" w:space="0" w:color="auto"/>
              <w:left w:val="single" w:sz="4" w:space="0" w:color="auto"/>
            </w:tcBorders>
            <w:shd w:val="clear" w:color="auto" w:fill="auto"/>
          </w:tcPr>
          <w:p w14:paraId="0627CF5E" w14:textId="35BE8E48" w:rsidR="00DB2CCE" w:rsidRPr="007C18F7" w:rsidRDefault="00DB2CCE" w:rsidP="002E547F">
            <w:pPr>
              <w:spacing w:before="120" w:after="120" w:line="276" w:lineRule="auto"/>
              <w:rPr>
                <w:rFonts w:asciiTheme="minorHAnsi" w:hAnsiTheme="minorHAnsi" w:cstheme="minorHAnsi"/>
                <w:sz w:val="22"/>
                <w:szCs w:val="22"/>
              </w:rPr>
            </w:pPr>
            <w:r w:rsidRPr="007C18F7">
              <w:rPr>
                <w:rFonts w:asciiTheme="minorHAnsi" w:hAnsiTheme="minorHAnsi" w:cstheme="minorHAnsi"/>
                <w:noProof/>
                <w:sz w:val="22"/>
                <w:szCs w:val="22"/>
              </w:rPr>
              <mc:AlternateContent>
                <mc:Choice Requires="wps">
                  <w:drawing>
                    <wp:anchor distT="45720" distB="45720" distL="114300" distR="114300" simplePos="0" relativeHeight="251661312" behindDoc="0" locked="0" layoutInCell="1" allowOverlap="1" wp14:anchorId="745A4ACF" wp14:editId="46F4ECB9">
                      <wp:simplePos x="0" y="0"/>
                      <wp:positionH relativeFrom="column">
                        <wp:posOffset>2546985</wp:posOffset>
                      </wp:positionH>
                      <wp:positionV relativeFrom="paragraph">
                        <wp:posOffset>1232535</wp:posOffset>
                      </wp:positionV>
                      <wp:extent cx="646430" cy="144145"/>
                      <wp:effectExtent l="1270" t="3175" r="0" b="0"/>
                      <wp:wrapNone/>
                      <wp:docPr id="5" name="Caixa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430" cy="144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8F5BDD" w14:textId="77777777" w:rsidR="00DB2CCE" w:rsidRPr="009158A4" w:rsidRDefault="00DB2CCE" w:rsidP="00DB2CCE">
                                  <w:pPr>
                                    <w:jc w:val="center"/>
                                    <w:rPr>
                                      <w:rFonts w:ascii="Calibri" w:hAnsi="Calibri" w:cs="Calibri"/>
                                      <w:sz w:val="12"/>
                                    </w:rPr>
                                  </w:pPr>
                                  <w:r w:rsidRPr="00E35249">
                                    <w:rPr>
                                      <w:rFonts w:ascii="Calibri" w:hAnsi="Calibri" w:cs="Calibri"/>
                                      <w:noProof/>
                                      <w:sz w:val="12"/>
                                    </w:rPr>
                                    <w:drawing>
                                      <wp:inline distT="0" distB="0" distL="0" distR="0" wp14:anchorId="70E1B651" wp14:editId="1E1C43CE">
                                        <wp:extent cx="612140" cy="135255"/>
                                        <wp:effectExtent l="0" t="0" r="0" b="0"/>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2140" cy="135255"/>
                                                </a:xfrm>
                                                <a:prstGeom prst="rect">
                                                  <a:avLst/>
                                                </a:prstGeom>
                                                <a:noFill/>
                                                <a:ln>
                                                  <a:noFill/>
                                                </a:ln>
                                              </pic:spPr>
                                            </pic:pic>
                                          </a:graphicData>
                                        </a:graphic>
                                      </wp:inline>
                                    </w:drawing>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45A4ACF" id="Caixa de Texto 5" o:spid="_x0000_s1027" type="#_x0000_t202" style="position:absolute;margin-left:200.55pt;margin-top:97.05pt;width:50.9pt;height:11.3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" stroked="f">
                      <v:textbox inset=".5mm,.3mm,.5mm,.3mm">
                        <w:txbxContent>
                          <w:p w14:paraId="468F5BDD" w14:textId="77777777" w:rsidR="00DB2CCE" w:rsidRPr="009158A4" w:rsidRDefault="00DB2CCE" w:rsidP="00DB2CCE">
                            <w:pPr>
                              <w:jc w:val="center"/>
                              <w:rPr>
                                <w:rFonts w:ascii="Calibri" w:hAnsi="Calibri" w:cs="Calibri"/>
                                <w:sz w:val="12"/>
                              </w:rPr>
                            </w:pPr>
                            <w:r w:rsidRPr="00E35249">
                              <w:rPr>
                                <w:rFonts w:ascii="Calibri" w:hAnsi="Calibri" w:cs="Calibri"/>
                                <w:noProof/>
                                <w:sz w:val="12"/>
                              </w:rPr>
                              <w:drawing>
                                <wp:inline distT="0" distB="0" distL="0" distR="0" wp14:anchorId="70E1B651" wp14:editId="1E1C43CE">
                                  <wp:extent cx="612140" cy="135255"/>
                                  <wp:effectExtent l="0" t="0" r="0" b="0"/>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2140" cy="135255"/>
                                          </a:xfrm>
                                          <a:prstGeom prst="rect">
                                            <a:avLst/>
                                          </a:prstGeom>
                                          <a:noFill/>
                                          <a:ln>
                                            <a:noFill/>
                                          </a:ln>
                                        </pic:spPr>
                                      </pic:pic>
                                    </a:graphicData>
                                  </a:graphic>
                                </wp:inline>
                              </w:drawing>
                            </w:r>
                          </w:p>
                        </w:txbxContent>
                      </v:textbox>
                    </v:shape>
                  </w:pict>
                </mc:Fallback>
              </mc:AlternateContent>
            </w:r>
            <w:r w:rsidR="007317D3" w:rsidRPr="007C18F7">
              <w:rPr>
                <w:rFonts w:asciiTheme="minorHAnsi" w:hAnsiTheme="minorHAnsi" w:cstheme="minorHAnsi"/>
                <w:noProof/>
              </w:rPr>
              <w:drawing>
                <wp:inline distT="0" distB="0" distL="0" distR="0" wp14:anchorId="6A651FD8" wp14:editId="44838A71">
                  <wp:extent cx="3261360" cy="1391920"/>
                  <wp:effectExtent l="0" t="0" r="0" b="0"/>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261360" cy="1391920"/>
                          </a:xfrm>
                          <a:prstGeom prst="rect">
                            <a:avLst/>
                          </a:prstGeom>
                        </pic:spPr>
                      </pic:pic>
                    </a:graphicData>
                  </a:graphic>
                </wp:inline>
              </w:drawing>
            </w:r>
          </w:p>
        </w:tc>
      </w:tr>
    </w:tbl>
    <w:p w14:paraId="0BE622CF" w14:textId="5AB4B7DB" w:rsidR="006C094A" w:rsidRPr="007C18F7" w:rsidRDefault="006C094A" w:rsidP="004B17BE">
      <w:pPr>
        <w:spacing w:before="120" w:after="120"/>
        <w:jc w:val="both"/>
        <w:rPr>
          <w:rFonts w:asciiTheme="minorHAnsi" w:hAnsiTheme="minorHAnsi" w:cstheme="minorHAnsi"/>
          <w:bCs/>
          <w:sz w:val="22"/>
          <w:szCs w:val="22"/>
        </w:rPr>
      </w:pPr>
      <w:r w:rsidRPr="007C18F7">
        <w:rPr>
          <w:rFonts w:asciiTheme="minorHAnsi" w:hAnsiTheme="minorHAnsi" w:cstheme="minorHAnsi"/>
          <w:bCs/>
          <w:sz w:val="22"/>
          <w:szCs w:val="22"/>
        </w:rPr>
        <w:br w:type="page"/>
      </w:r>
    </w:p>
    <w:p w14:paraId="72CB6E6C" w14:textId="79A78641" w:rsidR="006C094A" w:rsidRPr="007C18F7" w:rsidRDefault="006C094A" w:rsidP="006C094A">
      <w:pPr>
        <w:spacing w:before="240" w:after="240"/>
        <w:jc w:val="both"/>
        <w:rPr>
          <w:rFonts w:asciiTheme="minorHAnsi" w:hAnsiTheme="minorHAnsi" w:cstheme="minorHAnsi"/>
          <w:b/>
        </w:rPr>
      </w:pPr>
      <w:r w:rsidRPr="007C18F7">
        <w:rPr>
          <w:rFonts w:asciiTheme="minorHAnsi" w:hAnsiTheme="minorHAnsi" w:cstheme="minorHAnsi"/>
          <w:b/>
        </w:rPr>
        <w:lastRenderedPageBreak/>
        <w:t>PRODUTO 5</w:t>
      </w:r>
    </w:p>
    <w:p w14:paraId="01580991" w14:textId="1E349859" w:rsidR="006C094A" w:rsidRPr="007C18F7" w:rsidRDefault="006C094A" w:rsidP="00FC62F1">
      <w:pPr>
        <w:pStyle w:val="PargrafodaLista"/>
        <w:numPr>
          <w:ilvl w:val="0"/>
          <w:numId w:val="15"/>
        </w:numPr>
        <w:spacing w:before="240" w:after="240"/>
        <w:contextualSpacing w:val="0"/>
        <w:jc w:val="both"/>
        <w:rPr>
          <w:rFonts w:asciiTheme="minorHAnsi" w:hAnsiTheme="minorHAnsi" w:cstheme="minorHAnsi"/>
          <w:b/>
          <w:bCs/>
          <w:sz w:val="22"/>
          <w:szCs w:val="22"/>
        </w:rPr>
      </w:pPr>
      <w:r w:rsidRPr="007C18F7">
        <w:rPr>
          <w:rFonts w:asciiTheme="minorHAnsi" w:hAnsiTheme="minorHAnsi" w:cstheme="minorHAnsi"/>
          <w:b/>
          <w:bCs/>
          <w:sz w:val="22"/>
          <w:szCs w:val="22"/>
        </w:rPr>
        <w:t xml:space="preserve">RELATÓRIO DE ACOMPANHAMENTO DE PROJETO – RAP </w:t>
      </w:r>
    </w:p>
    <w:p w14:paraId="2973BB8C" w14:textId="478A6EC7" w:rsidR="006C094A" w:rsidRPr="007C18F7" w:rsidRDefault="00472B87" w:rsidP="00FC62F1">
      <w:pPr>
        <w:pStyle w:val="PargrafodaLista"/>
        <w:numPr>
          <w:ilvl w:val="1"/>
          <w:numId w:val="15"/>
        </w:numPr>
        <w:spacing w:before="240" w:after="240"/>
        <w:ind w:hanging="792"/>
        <w:contextualSpacing w:val="0"/>
        <w:jc w:val="both"/>
        <w:rPr>
          <w:rFonts w:asciiTheme="minorHAnsi" w:hAnsiTheme="minorHAnsi" w:cstheme="minorHAnsi"/>
          <w:b/>
          <w:bCs/>
          <w:sz w:val="22"/>
          <w:szCs w:val="22"/>
        </w:rPr>
      </w:pPr>
      <w:r w:rsidRPr="007C18F7">
        <w:rPr>
          <w:rFonts w:asciiTheme="minorHAnsi" w:hAnsiTheme="minorHAnsi" w:cstheme="minorHAnsi"/>
          <w:b/>
          <w:bCs/>
          <w:sz w:val="22"/>
          <w:szCs w:val="22"/>
        </w:rPr>
        <w:t>Objetivo</w:t>
      </w:r>
    </w:p>
    <w:p w14:paraId="61FE22BA" w14:textId="1A5AD9E7" w:rsidR="005C4927" w:rsidRPr="007C18F7" w:rsidRDefault="00472B87" w:rsidP="004B17BE">
      <w:pPr>
        <w:spacing w:before="120" w:after="120"/>
        <w:jc w:val="both"/>
        <w:rPr>
          <w:rFonts w:asciiTheme="minorHAnsi" w:hAnsiTheme="minorHAnsi" w:cstheme="minorHAnsi"/>
          <w:bCs/>
          <w:sz w:val="22"/>
          <w:szCs w:val="22"/>
        </w:rPr>
      </w:pPr>
      <w:r w:rsidRPr="007C18F7">
        <w:rPr>
          <w:rFonts w:asciiTheme="minorHAnsi" w:hAnsiTheme="minorHAnsi" w:cstheme="minorHAnsi"/>
          <w:sz w:val="22"/>
          <w:szCs w:val="22"/>
        </w:rPr>
        <w:t>Objetivo deste relatório é relatar as principais intercorrências ocorridas ao longo do período de execução da obra.</w:t>
      </w:r>
    </w:p>
    <w:p w14:paraId="68014388" w14:textId="3E01347C" w:rsidR="00C550B7" w:rsidRPr="007C18F7" w:rsidRDefault="00C550B7" w:rsidP="00FC62F1">
      <w:pPr>
        <w:pStyle w:val="PargrafodaLista"/>
        <w:numPr>
          <w:ilvl w:val="2"/>
          <w:numId w:val="15"/>
        </w:numPr>
        <w:spacing w:before="240" w:after="240"/>
        <w:ind w:left="851" w:hanging="851"/>
        <w:contextualSpacing w:val="0"/>
        <w:jc w:val="both"/>
        <w:rPr>
          <w:rFonts w:asciiTheme="minorHAnsi" w:hAnsiTheme="minorHAnsi" w:cstheme="minorHAnsi"/>
          <w:b/>
          <w:bCs/>
          <w:sz w:val="22"/>
          <w:szCs w:val="22"/>
        </w:rPr>
      </w:pPr>
      <w:r w:rsidRPr="007C18F7">
        <w:rPr>
          <w:rFonts w:asciiTheme="minorHAnsi" w:hAnsiTheme="minorHAnsi" w:cstheme="minorHAnsi"/>
          <w:b/>
          <w:bCs/>
          <w:sz w:val="22"/>
          <w:szCs w:val="22"/>
        </w:rPr>
        <w:t>Modelo</w:t>
      </w:r>
    </w:p>
    <w:tbl>
      <w:tblPr>
        <w:tblW w:w="9356" w:type="dxa"/>
        <w:tblInd w:w="-284" w:type="dxa"/>
        <w:tblCellMar>
          <w:left w:w="70" w:type="dxa"/>
          <w:right w:w="70" w:type="dxa"/>
        </w:tblCellMar>
        <w:tblLook w:val="04A0" w:firstRow="1" w:lastRow="0" w:firstColumn="1" w:lastColumn="0" w:noHBand="0" w:noVBand="1"/>
      </w:tblPr>
      <w:tblGrid>
        <w:gridCol w:w="2706"/>
        <w:gridCol w:w="1685"/>
        <w:gridCol w:w="2193"/>
        <w:gridCol w:w="186"/>
        <w:gridCol w:w="2586"/>
      </w:tblGrid>
      <w:tr w:rsidR="00C550B7" w:rsidRPr="007C18F7" w14:paraId="2F4AF48A" w14:textId="77777777" w:rsidTr="00C550B7">
        <w:trPr>
          <w:trHeight w:val="500"/>
        </w:trPr>
        <w:tc>
          <w:tcPr>
            <w:tcW w:w="2706" w:type="dxa"/>
            <w:tcBorders>
              <w:top w:val="nil"/>
              <w:left w:val="nil"/>
              <w:bottom w:val="nil"/>
              <w:right w:val="nil"/>
            </w:tcBorders>
            <w:shd w:val="clear" w:color="000000" w:fill="333399"/>
            <w:noWrap/>
            <w:vAlign w:val="center"/>
            <w:hideMark/>
          </w:tcPr>
          <w:p w14:paraId="1ECB578C" w14:textId="61970C85" w:rsidR="00C550B7" w:rsidRPr="007C18F7" w:rsidRDefault="00C550B7" w:rsidP="002E547F">
            <w:pPr>
              <w:rPr>
                <w:rFonts w:asciiTheme="minorHAnsi" w:hAnsiTheme="minorHAnsi" w:cstheme="minorHAnsi"/>
                <w:color w:val="FFFFFF"/>
                <w:sz w:val="20"/>
                <w:szCs w:val="20"/>
              </w:rPr>
            </w:pPr>
            <w:r w:rsidRPr="007C18F7">
              <w:rPr>
                <w:rFonts w:asciiTheme="minorHAnsi" w:hAnsiTheme="minorHAnsi" w:cstheme="minorHAnsi"/>
                <w:color w:val="FFFFFF"/>
                <w:sz w:val="20"/>
                <w:szCs w:val="20"/>
              </w:rPr>
              <w:t>TCT-PRF-XXX</w:t>
            </w:r>
            <w:r w:rsidR="00BD4A16">
              <w:rPr>
                <w:rFonts w:asciiTheme="minorHAnsi" w:hAnsiTheme="minorHAnsi" w:cstheme="minorHAnsi"/>
                <w:color w:val="FFFFFF"/>
                <w:sz w:val="20"/>
                <w:szCs w:val="20"/>
              </w:rPr>
              <w:t>/</w:t>
            </w:r>
            <w:r w:rsidRPr="007C18F7">
              <w:rPr>
                <w:rFonts w:asciiTheme="minorHAnsi" w:hAnsiTheme="minorHAnsi" w:cstheme="minorHAnsi"/>
                <w:color w:val="FFFFFF"/>
                <w:sz w:val="20"/>
                <w:szCs w:val="20"/>
              </w:rPr>
              <w:t>202</w:t>
            </w:r>
            <w:r w:rsidR="00E40742" w:rsidRPr="007C18F7">
              <w:rPr>
                <w:rFonts w:asciiTheme="minorHAnsi" w:hAnsiTheme="minorHAnsi" w:cstheme="minorHAnsi"/>
                <w:color w:val="FFFFFF"/>
                <w:sz w:val="20"/>
                <w:szCs w:val="20"/>
              </w:rPr>
              <w:t>3</w:t>
            </w:r>
          </w:p>
        </w:tc>
        <w:tc>
          <w:tcPr>
            <w:tcW w:w="6650" w:type="dxa"/>
            <w:gridSpan w:val="4"/>
            <w:tcBorders>
              <w:top w:val="nil"/>
              <w:left w:val="nil"/>
              <w:bottom w:val="nil"/>
              <w:right w:val="nil"/>
            </w:tcBorders>
            <w:shd w:val="clear" w:color="auto" w:fill="auto"/>
            <w:noWrap/>
            <w:vAlign w:val="center"/>
            <w:hideMark/>
          </w:tcPr>
          <w:p w14:paraId="79EA5EFC" w14:textId="77777777" w:rsidR="00C550B7" w:rsidRPr="007C18F7" w:rsidRDefault="00C550B7" w:rsidP="002E547F">
            <w:pPr>
              <w:rPr>
                <w:rFonts w:asciiTheme="minorHAnsi" w:hAnsiTheme="minorHAnsi" w:cstheme="minorHAnsi"/>
                <w:b/>
                <w:bCs/>
              </w:rPr>
            </w:pPr>
            <w:r w:rsidRPr="007C18F7">
              <w:rPr>
                <w:rFonts w:asciiTheme="minorHAnsi" w:hAnsiTheme="minorHAnsi" w:cstheme="minorHAnsi"/>
                <w:b/>
                <w:bCs/>
              </w:rPr>
              <w:t xml:space="preserve"> Relatório Técnico de Acompanhamento de Projeto </w:t>
            </w:r>
          </w:p>
        </w:tc>
      </w:tr>
      <w:tr w:rsidR="00C550B7" w:rsidRPr="007C18F7" w14:paraId="741744BF" w14:textId="77777777" w:rsidTr="00C550B7">
        <w:trPr>
          <w:trHeight w:val="500"/>
        </w:trPr>
        <w:tc>
          <w:tcPr>
            <w:tcW w:w="9356" w:type="dxa"/>
            <w:gridSpan w:val="5"/>
            <w:tcBorders>
              <w:top w:val="nil"/>
              <w:left w:val="nil"/>
              <w:bottom w:val="nil"/>
              <w:right w:val="nil"/>
            </w:tcBorders>
            <w:shd w:val="clear" w:color="auto" w:fill="auto"/>
            <w:noWrap/>
            <w:vAlign w:val="center"/>
            <w:hideMark/>
          </w:tcPr>
          <w:p w14:paraId="699429DF" w14:textId="77777777" w:rsidR="00C550B7" w:rsidRPr="007C18F7" w:rsidRDefault="00C550B7" w:rsidP="002E547F">
            <w:pPr>
              <w:rPr>
                <w:rFonts w:asciiTheme="minorHAnsi" w:hAnsiTheme="minorHAnsi" w:cstheme="minorHAnsi"/>
                <w:sz w:val="20"/>
                <w:szCs w:val="20"/>
              </w:rPr>
            </w:pPr>
            <w:r w:rsidRPr="007C18F7">
              <w:rPr>
                <w:rFonts w:asciiTheme="minorHAnsi" w:hAnsiTheme="minorHAnsi" w:cstheme="minorHAnsi"/>
                <w:sz w:val="20"/>
                <w:szCs w:val="20"/>
              </w:rPr>
              <w:t>Dados Básicos do Termo de Cooperação Técnica:</w:t>
            </w:r>
          </w:p>
        </w:tc>
      </w:tr>
      <w:tr w:rsidR="00C550B7" w:rsidRPr="007C18F7" w14:paraId="0A08B586" w14:textId="77777777" w:rsidTr="00894839">
        <w:trPr>
          <w:trHeight w:val="397"/>
        </w:trPr>
        <w:tc>
          <w:tcPr>
            <w:tcW w:w="2706" w:type="dxa"/>
            <w:tcBorders>
              <w:top w:val="single" w:sz="4" w:space="0" w:color="auto"/>
              <w:left w:val="single" w:sz="4" w:space="0" w:color="auto"/>
              <w:bottom w:val="nil"/>
              <w:right w:val="single" w:sz="4" w:space="0" w:color="auto"/>
            </w:tcBorders>
            <w:shd w:val="clear" w:color="000000" w:fill="F2F2F2"/>
            <w:noWrap/>
            <w:vAlign w:val="center"/>
            <w:hideMark/>
          </w:tcPr>
          <w:p w14:paraId="3BB55371" w14:textId="77777777" w:rsidR="00C550B7" w:rsidRPr="007C18F7" w:rsidRDefault="00C550B7" w:rsidP="002E547F">
            <w:pPr>
              <w:rPr>
                <w:rFonts w:asciiTheme="minorHAnsi" w:hAnsiTheme="minorHAnsi" w:cstheme="minorHAnsi"/>
                <w:sz w:val="20"/>
                <w:szCs w:val="20"/>
              </w:rPr>
            </w:pPr>
            <w:r w:rsidRPr="007C18F7">
              <w:rPr>
                <w:rFonts w:asciiTheme="minorHAnsi" w:hAnsiTheme="minorHAnsi" w:cstheme="minorHAnsi"/>
                <w:sz w:val="20"/>
                <w:szCs w:val="20"/>
              </w:rPr>
              <w:t>Beneficiário:</w:t>
            </w:r>
          </w:p>
        </w:tc>
        <w:tc>
          <w:tcPr>
            <w:tcW w:w="6650" w:type="dxa"/>
            <w:gridSpan w:val="4"/>
            <w:tcBorders>
              <w:top w:val="single" w:sz="4" w:space="0" w:color="auto"/>
              <w:left w:val="nil"/>
              <w:bottom w:val="single" w:sz="4" w:space="0" w:color="auto"/>
              <w:right w:val="single" w:sz="4" w:space="0" w:color="auto"/>
            </w:tcBorders>
            <w:shd w:val="clear" w:color="auto" w:fill="auto"/>
            <w:vAlign w:val="center"/>
            <w:hideMark/>
          </w:tcPr>
          <w:p w14:paraId="364ED9DD" w14:textId="77777777" w:rsidR="00C550B7" w:rsidRPr="007C18F7" w:rsidRDefault="00C550B7" w:rsidP="002E547F">
            <w:pPr>
              <w:rPr>
                <w:rFonts w:asciiTheme="minorHAnsi" w:hAnsiTheme="minorHAnsi" w:cstheme="minorHAnsi"/>
                <w:sz w:val="20"/>
                <w:szCs w:val="20"/>
              </w:rPr>
            </w:pPr>
            <w:r w:rsidRPr="007C18F7">
              <w:rPr>
                <w:rFonts w:asciiTheme="minorHAnsi" w:hAnsiTheme="minorHAnsi" w:cstheme="minorHAnsi"/>
                <w:sz w:val="20"/>
                <w:szCs w:val="20"/>
              </w:rPr>
              <w:t>Município de XXXXXXXXXXX- XX</w:t>
            </w:r>
          </w:p>
        </w:tc>
      </w:tr>
      <w:tr w:rsidR="00C550B7" w:rsidRPr="007C18F7" w14:paraId="6B138D5A" w14:textId="77777777" w:rsidTr="00C550B7">
        <w:trPr>
          <w:trHeight w:val="794"/>
        </w:trPr>
        <w:tc>
          <w:tcPr>
            <w:tcW w:w="2706"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0B289F0A" w14:textId="77777777" w:rsidR="00C550B7" w:rsidRPr="007C18F7" w:rsidRDefault="00C550B7" w:rsidP="002E547F">
            <w:pPr>
              <w:rPr>
                <w:rFonts w:asciiTheme="minorHAnsi" w:hAnsiTheme="minorHAnsi" w:cstheme="minorHAnsi"/>
                <w:sz w:val="20"/>
                <w:szCs w:val="20"/>
              </w:rPr>
            </w:pPr>
            <w:r w:rsidRPr="007C18F7">
              <w:rPr>
                <w:rFonts w:asciiTheme="minorHAnsi" w:hAnsiTheme="minorHAnsi" w:cstheme="minorHAnsi"/>
                <w:sz w:val="20"/>
                <w:szCs w:val="20"/>
              </w:rPr>
              <w:t>Objeto:</w:t>
            </w:r>
          </w:p>
        </w:tc>
        <w:tc>
          <w:tcPr>
            <w:tcW w:w="6650" w:type="dxa"/>
            <w:gridSpan w:val="4"/>
            <w:tcBorders>
              <w:top w:val="single" w:sz="4" w:space="0" w:color="auto"/>
              <w:left w:val="nil"/>
              <w:bottom w:val="single" w:sz="4" w:space="0" w:color="auto"/>
              <w:right w:val="single" w:sz="4" w:space="0" w:color="auto"/>
            </w:tcBorders>
            <w:shd w:val="clear" w:color="auto" w:fill="auto"/>
            <w:vAlign w:val="center"/>
            <w:hideMark/>
          </w:tcPr>
          <w:p w14:paraId="3069EF71" w14:textId="77777777" w:rsidR="00C550B7" w:rsidRPr="007C18F7" w:rsidRDefault="00C550B7" w:rsidP="002E547F">
            <w:pPr>
              <w:jc w:val="both"/>
              <w:rPr>
                <w:rFonts w:asciiTheme="minorHAnsi" w:hAnsiTheme="minorHAnsi" w:cstheme="minorHAnsi"/>
                <w:sz w:val="20"/>
                <w:szCs w:val="20"/>
              </w:rPr>
            </w:pPr>
            <w:r w:rsidRPr="007C18F7">
              <w:rPr>
                <w:rFonts w:asciiTheme="minorHAnsi" w:hAnsiTheme="minorHAnsi" w:cstheme="minorHAnsi"/>
                <w:sz w:val="20"/>
                <w:szCs w:val="20"/>
              </w:rPr>
              <w:t>Implementar projetos de eficiência energética em iluminação pública, por meio da substituição de sistemas de iluminação pública tradicional por sistemas de iluminação pública com TECNOLOGIA LED.</w:t>
            </w:r>
          </w:p>
        </w:tc>
      </w:tr>
      <w:tr w:rsidR="00C550B7" w:rsidRPr="007C18F7" w14:paraId="6C709FB7" w14:textId="77777777" w:rsidTr="00C550B7">
        <w:trPr>
          <w:trHeight w:val="510"/>
        </w:trPr>
        <w:tc>
          <w:tcPr>
            <w:tcW w:w="2706" w:type="dxa"/>
            <w:tcBorders>
              <w:top w:val="nil"/>
              <w:left w:val="single" w:sz="4" w:space="0" w:color="auto"/>
              <w:bottom w:val="single" w:sz="4" w:space="0" w:color="auto"/>
              <w:right w:val="single" w:sz="4" w:space="0" w:color="auto"/>
            </w:tcBorders>
            <w:shd w:val="clear" w:color="000000" w:fill="F2F2F2"/>
            <w:vAlign w:val="center"/>
            <w:hideMark/>
          </w:tcPr>
          <w:p w14:paraId="6822A496" w14:textId="77777777" w:rsidR="00C550B7" w:rsidRPr="007C18F7" w:rsidRDefault="00C550B7" w:rsidP="002E547F">
            <w:pPr>
              <w:rPr>
                <w:rFonts w:asciiTheme="minorHAnsi" w:hAnsiTheme="minorHAnsi" w:cstheme="minorHAnsi"/>
                <w:sz w:val="20"/>
                <w:szCs w:val="20"/>
              </w:rPr>
            </w:pPr>
            <w:r w:rsidRPr="007C18F7">
              <w:rPr>
                <w:rFonts w:asciiTheme="minorHAnsi" w:hAnsiTheme="minorHAnsi" w:cstheme="minorHAnsi"/>
                <w:sz w:val="20"/>
                <w:szCs w:val="20"/>
              </w:rPr>
              <w:t xml:space="preserve">Total de pontos de IP contemplados: </w:t>
            </w:r>
          </w:p>
        </w:tc>
        <w:tc>
          <w:tcPr>
            <w:tcW w:w="6650" w:type="dxa"/>
            <w:gridSpan w:val="4"/>
            <w:tcBorders>
              <w:top w:val="nil"/>
              <w:left w:val="nil"/>
              <w:bottom w:val="single" w:sz="4" w:space="0" w:color="auto"/>
              <w:right w:val="single" w:sz="4" w:space="0" w:color="auto"/>
            </w:tcBorders>
            <w:shd w:val="clear" w:color="auto" w:fill="auto"/>
            <w:vAlign w:val="center"/>
          </w:tcPr>
          <w:p w14:paraId="1411081B" w14:textId="77777777" w:rsidR="00C550B7" w:rsidRPr="007C18F7" w:rsidRDefault="00C550B7" w:rsidP="002E547F">
            <w:pPr>
              <w:rPr>
                <w:rFonts w:asciiTheme="minorHAnsi" w:hAnsiTheme="minorHAnsi" w:cstheme="minorHAnsi"/>
                <w:sz w:val="20"/>
                <w:szCs w:val="20"/>
              </w:rPr>
            </w:pPr>
            <w:r w:rsidRPr="007C18F7">
              <w:rPr>
                <w:rFonts w:asciiTheme="minorHAnsi" w:hAnsiTheme="minorHAnsi" w:cstheme="minorHAnsi"/>
                <w:sz w:val="20"/>
                <w:szCs w:val="20"/>
              </w:rPr>
              <w:t>XXX</w:t>
            </w:r>
          </w:p>
        </w:tc>
      </w:tr>
      <w:tr w:rsidR="00C550B7" w:rsidRPr="007C18F7" w14:paraId="571F9603" w14:textId="77777777" w:rsidTr="00C550B7">
        <w:trPr>
          <w:trHeight w:val="113"/>
        </w:trPr>
        <w:tc>
          <w:tcPr>
            <w:tcW w:w="2706" w:type="dxa"/>
            <w:tcBorders>
              <w:top w:val="nil"/>
              <w:left w:val="nil"/>
              <w:bottom w:val="nil"/>
              <w:right w:val="nil"/>
            </w:tcBorders>
            <w:shd w:val="clear" w:color="auto" w:fill="auto"/>
            <w:noWrap/>
            <w:vAlign w:val="center"/>
            <w:hideMark/>
          </w:tcPr>
          <w:p w14:paraId="37AC1A41" w14:textId="77777777" w:rsidR="00C550B7" w:rsidRPr="007C18F7" w:rsidRDefault="00C550B7" w:rsidP="002E547F">
            <w:pPr>
              <w:jc w:val="center"/>
              <w:rPr>
                <w:rFonts w:asciiTheme="minorHAnsi" w:hAnsiTheme="minorHAnsi" w:cstheme="minorHAnsi"/>
                <w:sz w:val="20"/>
                <w:szCs w:val="20"/>
              </w:rPr>
            </w:pPr>
          </w:p>
        </w:tc>
        <w:tc>
          <w:tcPr>
            <w:tcW w:w="1682" w:type="dxa"/>
            <w:tcBorders>
              <w:top w:val="nil"/>
              <w:left w:val="nil"/>
              <w:bottom w:val="nil"/>
              <w:right w:val="nil"/>
            </w:tcBorders>
            <w:shd w:val="clear" w:color="auto" w:fill="auto"/>
            <w:noWrap/>
            <w:vAlign w:val="center"/>
            <w:hideMark/>
          </w:tcPr>
          <w:p w14:paraId="6078034E" w14:textId="77777777" w:rsidR="00C550B7" w:rsidRPr="007C18F7" w:rsidRDefault="00C550B7" w:rsidP="002E547F">
            <w:pPr>
              <w:rPr>
                <w:rFonts w:asciiTheme="minorHAnsi" w:hAnsiTheme="minorHAnsi" w:cstheme="minorHAnsi"/>
                <w:sz w:val="20"/>
                <w:szCs w:val="20"/>
              </w:rPr>
            </w:pPr>
          </w:p>
        </w:tc>
        <w:tc>
          <w:tcPr>
            <w:tcW w:w="2190" w:type="dxa"/>
            <w:tcBorders>
              <w:top w:val="nil"/>
              <w:left w:val="nil"/>
              <w:bottom w:val="nil"/>
              <w:right w:val="nil"/>
            </w:tcBorders>
            <w:shd w:val="clear" w:color="auto" w:fill="auto"/>
            <w:noWrap/>
            <w:vAlign w:val="center"/>
            <w:hideMark/>
          </w:tcPr>
          <w:p w14:paraId="7723C36A" w14:textId="77777777" w:rsidR="00C550B7" w:rsidRPr="007C18F7" w:rsidRDefault="00C550B7" w:rsidP="002E547F">
            <w:pPr>
              <w:rPr>
                <w:rFonts w:asciiTheme="minorHAnsi" w:hAnsiTheme="minorHAnsi" w:cstheme="minorHAnsi"/>
                <w:sz w:val="20"/>
                <w:szCs w:val="20"/>
              </w:rPr>
            </w:pPr>
          </w:p>
        </w:tc>
        <w:tc>
          <w:tcPr>
            <w:tcW w:w="0" w:type="auto"/>
            <w:tcBorders>
              <w:top w:val="nil"/>
              <w:left w:val="nil"/>
              <w:bottom w:val="nil"/>
              <w:right w:val="nil"/>
            </w:tcBorders>
            <w:shd w:val="clear" w:color="auto" w:fill="auto"/>
            <w:noWrap/>
            <w:vAlign w:val="center"/>
            <w:hideMark/>
          </w:tcPr>
          <w:p w14:paraId="320CB1EB" w14:textId="77777777" w:rsidR="00C550B7" w:rsidRPr="007C18F7" w:rsidRDefault="00C550B7" w:rsidP="002E547F">
            <w:pPr>
              <w:rPr>
                <w:rFonts w:asciiTheme="minorHAnsi" w:hAnsiTheme="minorHAnsi" w:cstheme="minorHAnsi"/>
                <w:sz w:val="20"/>
                <w:szCs w:val="20"/>
              </w:rPr>
            </w:pPr>
          </w:p>
        </w:tc>
        <w:tc>
          <w:tcPr>
            <w:tcW w:w="2582" w:type="dxa"/>
            <w:tcBorders>
              <w:top w:val="nil"/>
              <w:left w:val="nil"/>
              <w:bottom w:val="nil"/>
              <w:right w:val="nil"/>
            </w:tcBorders>
            <w:shd w:val="clear" w:color="auto" w:fill="auto"/>
            <w:noWrap/>
            <w:vAlign w:val="center"/>
            <w:hideMark/>
          </w:tcPr>
          <w:p w14:paraId="2C125A51" w14:textId="77777777" w:rsidR="00C550B7" w:rsidRPr="007C18F7" w:rsidRDefault="00C550B7" w:rsidP="002E547F">
            <w:pPr>
              <w:rPr>
                <w:rFonts w:asciiTheme="minorHAnsi" w:hAnsiTheme="minorHAnsi" w:cstheme="minorHAnsi"/>
                <w:sz w:val="20"/>
                <w:szCs w:val="20"/>
              </w:rPr>
            </w:pPr>
          </w:p>
        </w:tc>
      </w:tr>
      <w:tr w:rsidR="00C550B7" w:rsidRPr="007C18F7" w14:paraId="0F24F81D" w14:textId="77777777" w:rsidTr="00C550B7">
        <w:trPr>
          <w:trHeight w:val="500"/>
        </w:trPr>
        <w:tc>
          <w:tcPr>
            <w:tcW w:w="9356" w:type="dxa"/>
            <w:gridSpan w:val="5"/>
            <w:tcBorders>
              <w:top w:val="nil"/>
              <w:left w:val="nil"/>
              <w:bottom w:val="nil"/>
            </w:tcBorders>
            <w:shd w:val="clear" w:color="auto" w:fill="auto"/>
            <w:noWrap/>
            <w:vAlign w:val="center"/>
            <w:hideMark/>
          </w:tcPr>
          <w:p w14:paraId="71CAE0F4" w14:textId="77777777" w:rsidR="00C550B7" w:rsidRPr="007C18F7" w:rsidRDefault="00C550B7" w:rsidP="002E547F">
            <w:pPr>
              <w:rPr>
                <w:rFonts w:asciiTheme="minorHAnsi" w:hAnsiTheme="minorHAnsi" w:cstheme="minorHAnsi"/>
                <w:sz w:val="20"/>
                <w:szCs w:val="20"/>
              </w:rPr>
            </w:pPr>
            <w:r w:rsidRPr="007C18F7">
              <w:rPr>
                <w:rFonts w:asciiTheme="minorHAnsi" w:hAnsiTheme="minorHAnsi" w:cstheme="minorHAnsi"/>
                <w:sz w:val="20"/>
                <w:szCs w:val="20"/>
              </w:rPr>
              <w:t>Responsável pela elaboração do relatório e pelo Check List:</w:t>
            </w:r>
          </w:p>
        </w:tc>
      </w:tr>
      <w:tr w:rsidR="00C550B7" w:rsidRPr="007C18F7" w14:paraId="7CFCE6E5" w14:textId="77777777" w:rsidTr="00C550B7">
        <w:trPr>
          <w:trHeight w:val="500"/>
        </w:trPr>
        <w:tc>
          <w:tcPr>
            <w:tcW w:w="4388" w:type="dxa"/>
            <w:gridSpan w:val="2"/>
            <w:tcBorders>
              <w:top w:val="single" w:sz="4" w:space="0" w:color="auto"/>
              <w:left w:val="single" w:sz="4" w:space="0" w:color="auto"/>
              <w:bottom w:val="single" w:sz="4" w:space="0" w:color="auto"/>
              <w:right w:val="nil"/>
            </w:tcBorders>
            <w:shd w:val="clear" w:color="000000" w:fill="F2F2F2"/>
            <w:noWrap/>
            <w:vAlign w:val="center"/>
            <w:hideMark/>
          </w:tcPr>
          <w:p w14:paraId="184F3399" w14:textId="77777777" w:rsidR="00C550B7" w:rsidRPr="007C18F7" w:rsidRDefault="00C550B7" w:rsidP="002E547F">
            <w:pPr>
              <w:rPr>
                <w:rFonts w:asciiTheme="minorHAnsi" w:hAnsiTheme="minorHAnsi" w:cstheme="minorHAnsi"/>
                <w:sz w:val="20"/>
                <w:szCs w:val="20"/>
              </w:rPr>
            </w:pPr>
            <w:r w:rsidRPr="007C18F7">
              <w:rPr>
                <w:rFonts w:asciiTheme="minorHAnsi" w:hAnsiTheme="minorHAnsi" w:cstheme="minorHAnsi"/>
                <w:sz w:val="20"/>
                <w:szCs w:val="20"/>
              </w:rPr>
              <w:t xml:space="preserve">Nome do profissional </w:t>
            </w:r>
          </w:p>
        </w:tc>
        <w:tc>
          <w:tcPr>
            <w:tcW w:w="219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317B3DDD" w14:textId="77777777" w:rsidR="00C550B7" w:rsidRPr="007C18F7" w:rsidRDefault="00C550B7" w:rsidP="002E547F">
            <w:pPr>
              <w:jc w:val="center"/>
              <w:rPr>
                <w:rFonts w:asciiTheme="minorHAnsi" w:hAnsiTheme="minorHAnsi" w:cstheme="minorHAnsi"/>
                <w:sz w:val="20"/>
                <w:szCs w:val="20"/>
              </w:rPr>
            </w:pPr>
            <w:r w:rsidRPr="007C18F7">
              <w:rPr>
                <w:rFonts w:asciiTheme="minorHAnsi" w:hAnsiTheme="minorHAnsi" w:cstheme="minorHAnsi"/>
                <w:sz w:val="20"/>
                <w:szCs w:val="20"/>
              </w:rPr>
              <w:t>Formação técnica</w:t>
            </w:r>
          </w:p>
        </w:tc>
        <w:tc>
          <w:tcPr>
            <w:tcW w:w="0" w:type="auto"/>
            <w:tcBorders>
              <w:top w:val="nil"/>
              <w:left w:val="nil"/>
              <w:bottom w:val="nil"/>
              <w:right w:val="nil"/>
            </w:tcBorders>
            <w:shd w:val="clear" w:color="auto" w:fill="auto"/>
            <w:noWrap/>
            <w:vAlign w:val="center"/>
            <w:hideMark/>
          </w:tcPr>
          <w:p w14:paraId="6001137C" w14:textId="77777777" w:rsidR="00C550B7" w:rsidRPr="007C18F7" w:rsidRDefault="00C550B7" w:rsidP="002E547F">
            <w:pPr>
              <w:jc w:val="center"/>
              <w:rPr>
                <w:rFonts w:asciiTheme="minorHAnsi" w:hAnsiTheme="minorHAnsi" w:cstheme="minorHAnsi"/>
                <w:sz w:val="20"/>
                <w:szCs w:val="20"/>
              </w:rPr>
            </w:pPr>
          </w:p>
        </w:tc>
        <w:tc>
          <w:tcPr>
            <w:tcW w:w="2582"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245571D6" w14:textId="77777777" w:rsidR="00C550B7" w:rsidRPr="007C18F7" w:rsidRDefault="00C550B7" w:rsidP="002E547F">
            <w:pPr>
              <w:jc w:val="center"/>
              <w:rPr>
                <w:rFonts w:asciiTheme="minorHAnsi" w:hAnsiTheme="minorHAnsi" w:cstheme="minorHAnsi"/>
                <w:sz w:val="20"/>
                <w:szCs w:val="20"/>
              </w:rPr>
            </w:pPr>
            <w:r w:rsidRPr="007C18F7">
              <w:rPr>
                <w:rFonts w:asciiTheme="minorHAnsi" w:hAnsiTheme="minorHAnsi" w:cstheme="minorHAnsi"/>
                <w:sz w:val="20"/>
                <w:szCs w:val="20"/>
              </w:rPr>
              <w:t>Data do relatório</w:t>
            </w:r>
          </w:p>
        </w:tc>
      </w:tr>
      <w:tr w:rsidR="00C550B7" w:rsidRPr="007C18F7" w14:paraId="6CBA352C" w14:textId="77777777" w:rsidTr="00C550B7">
        <w:trPr>
          <w:trHeight w:val="567"/>
        </w:trPr>
        <w:tc>
          <w:tcPr>
            <w:tcW w:w="438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32DC53" w14:textId="77777777" w:rsidR="00C550B7" w:rsidRPr="007C18F7" w:rsidRDefault="00C550B7" w:rsidP="002E547F">
            <w:pPr>
              <w:rPr>
                <w:rFonts w:asciiTheme="minorHAnsi" w:hAnsiTheme="minorHAnsi" w:cstheme="minorHAnsi"/>
                <w:sz w:val="20"/>
                <w:szCs w:val="20"/>
              </w:rPr>
            </w:pPr>
            <w:r w:rsidRPr="007C18F7">
              <w:rPr>
                <w:rFonts w:asciiTheme="minorHAnsi" w:hAnsiTheme="minorHAnsi" w:cstheme="minorHAnsi"/>
                <w:sz w:val="20"/>
                <w:szCs w:val="20"/>
              </w:rPr>
              <w:t>xxxxxxx xxxxxxxx xxxxxxxxxxxx</w:t>
            </w:r>
          </w:p>
        </w:tc>
        <w:tc>
          <w:tcPr>
            <w:tcW w:w="2190" w:type="dxa"/>
            <w:tcBorders>
              <w:top w:val="nil"/>
              <w:left w:val="nil"/>
              <w:bottom w:val="single" w:sz="4" w:space="0" w:color="auto"/>
              <w:right w:val="nil"/>
            </w:tcBorders>
            <w:shd w:val="clear" w:color="auto" w:fill="auto"/>
            <w:vAlign w:val="center"/>
            <w:hideMark/>
          </w:tcPr>
          <w:p w14:paraId="733B1CD0" w14:textId="77777777" w:rsidR="00C550B7" w:rsidRPr="007C18F7" w:rsidRDefault="00C550B7" w:rsidP="002E547F">
            <w:pPr>
              <w:jc w:val="center"/>
              <w:rPr>
                <w:rFonts w:asciiTheme="minorHAnsi" w:hAnsiTheme="minorHAnsi" w:cstheme="minorHAnsi"/>
                <w:sz w:val="20"/>
                <w:szCs w:val="20"/>
              </w:rPr>
            </w:pPr>
            <w:r w:rsidRPr="007C18F7">
              <w:rPr>
                <w:rFonts w:asciiTheme="minorHAnsi" w:hAnsiTheme="minorHAnsi" w:cstheme="minorHAnsi"/>
                <w:sz w:val="20"/>
                <w:szCs w:val="20"/>
              </w:rPr>
              <w:t>xxxxxxxxxxxxx</w:t>
            </w:r>
          </w:p>
        </w:tc>
        <w:tc>
          <w:tcPr>
            <w:tcW w:w="0" w:type="auto"/>
            <w:tcBorders>
              <w:top w:val="nil"/>
              <w:left w:val="single" w:sz="4" w:space="0" w:color="auto"/>
              <w:bottom w:val="nil"/>
              <w:right w:val="nil"/>
            </w:tcBorders>
            <w:shd w:val="clear" w:color="auto" w:fill="auto"/>
            <w:noWrap/>
            <w:vAlign w:val="center"/>
            <w:hideMark/>
          </w:tcPr>
          <w:p w14:paraId="3DCD4E66" w14:textId="77777777" w:rsidR="00C550B7" w:rsidRPr="007C18F7" w:rsidRDefault="00C550B7" w:rsidP="002E547F">
            <w:pPr>
              <w:rPr>
                <w:rFonts w:asciiTheme="minorHAnsi" w:hAnsiTheme="minorHAnsi" w:cstheme="minorHAnsi"/>
                <w:sz w:val="20"/>
                <w:szCs w:val="20"/>
              </w:rPr>
            </w:pPr>
            <w:r w:rsidRPr="007C18F7">
              <w:rPr>
                <w:rFonts w:asciiTheme="minorHAnsi" w:hAnsiTheme="minorHAnsi" w:cstheme="minorHAnsi"/>
                <w:sz w:val="20"/>
                <w:szCs w:val="20"/>
              </w:rPr>
              <w:t> </w:t>
            </w:r>
          </w:p>
        </w:tc>
        <w:tc>
          <w:tcPr>
            <w:tcW w:w="2582"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8457C32" w14:textId="77777777" w:rsidR="00C550B7" w:rsidRPr="007C18F7" w:rsidRDefault="00C550B7" w:rsidP="002E547F">
            <w:pPr>
              <w:jc w:val="center"/>
              <w:rPr>
                <w:rFonts w:asciiTheme="minorHAnsi" w:hAnsiTheme="minorHAnsi" w:cstheme="minorHAnsi"/>
                <w:sz w:val="20"/>
                <w:szCs w:val="20"/>
              </w:rPr>
            </w:pPr>
            <w:r w:rsidRPr="007C18F7">
              <w:rPr>
                <w:rFonts w:asciiTheme="minorHAnsi" w:hAnsiTheme="minorHAnsi" w:cstheme="minorHAnsi"/>
                <w:sz w:val="20"/>
                <w:szCs w:val="20"/>
              </w:rPr>
              <w:t>00/00/00</w:t>
            </w:r>
          </w:p>
        </w:tc>
      </w:tr>
    </w:tbl>
    <w:p w14:paraId="7F7808C2" w14:textId="161CC862" w:rsidR="00C550B7" w:rsidRPr="007C18F7" w:rsidRDefault="00C550B7" w:rsidP="00C550B7">
      <w:pPr>
        <w:pStyle w:val="PargrafodaLista"/>
        <w:widowControl w:val="0"/>
        <w:tabs>
          <w:tab w:val="left" w:pos="1600"/>
          <w:tab w:val="left" w:pos="1601"/>
        </w:tabs>
        <w:autoSpaceDE w:val="0"/>
        <w:autoSpaceDN w:val="0"/>
        <w:spacing w:before="120" w:after="120"/>
        <w:ind w:left="-284"/>
        <w:contextualSpacing w:val="0"/>
        <w:jc w:val="both"/>
        <w:rPr>
          <w:rFonts w:asciiTheme="minorHAnsi" w:hAnsiTheme="minorHAnsi" w:cstheme="minorHAnsi"/>
          <w:sz w:val="21"/>
        </w:rPr>
      </w:pPr>
      <w:r w:rsidRPr="007C18F7">
        <w:rPr>
          <w:rFonts w:asciiTheme="minorHAnsi" w:hAnsiTheme="minorHAnsi" w:cstheme="minorHAnsi"/>
          <w:b/>
          <w:bCs/>
        </w:rPr>
        <w:t xml:space="preserve">Quadro 1: Check List </w:t>
      </w:r>
    </w:p>
    <w:tbl>
      <w:tblPr>
        <w:tblStyle w:val="TableNormal"/>
        <w:tblW w:w="9648" w:type="dxa"/>
        <w:tblInd w:w="-2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68"/>
        <w:gridCol w:w="3969"/>
        <w:gridCol w:w="8"/>
        <w:gridCol w:w="634"/>
        <w:gridCol w:w="8"/>
        <w:gridCol w:w="631"/>
        <w:gridCol w:w="8"/>
        <w:gridCol w:w="629"/>
        <w:gridCol w:w="8"/>
        <w:gridCol w:w="7"/>
        <w:gridCol w:w="3170"/>
        <w:gridCol w:w="8"/>
      </w:tblGrid>
      <w:tr w:rsidR="00C550B7" w:rsidRPr="007C18F7" w14:paraId="3C5F1053" w14:textId="77777777" w:rsidTr="00894839">
        <w:trPr>
          <w:trHeight w:val="227"/>
          <w:tblHeader/>
        </w:trPr>
        <w:tc>
          <w:tcPr>
            <w:tcW w:w="4545" w:type="dxa"/>
            <w:gridSpan w:val="3"/>
            <w:tcBorders>
              <w:right w:val="single" w:sz="4" w:space="0" w:color="auto"/>
            </w:tcBorders>
            <w:shd w:val="clear" w:color="auto" w:fill="C1C1C1"/>
            <w:vAlign w:val="center"/>
          </w:tcPr>
          <w:p w14:paraId="3AF4F6C9" w14:textId="77777777" w:rsidR="00C550B7" w:rsidRPr="007C18F7" w:rsidRDefault="00C550B7" w:rsidP="002E547F">
            <w:pPr>
              <w:pStyle w:val="TableParagraph"/>
              <w:spacing w:before="40" w:after="40"/>
              <w:ind w:left="57" w:right="57"/>
              <w:rPr>
                <w:rFonts w:asciiTheme="minorHAnsi" w:hAnsiTheme="minorHAnsi" w:cstheme="minorHAnsi"/>
                <w:b/>
                <w:sz w:val="20"/>
                <w:szCs w:val="20"/>
              </w:rPr>
            </w:pPr>
            <w:r w:rsidRPr="007C18F7">
              <w:rPr>
                <w:rFonts w:asciiTheme="minorHAnsi" w:hAnsiTheme="minorHAnsi" w:cstheme="minorHAnsi"/>
                <w:b/>
                <w:w w:val="105"/>
                <w:sz w:val="20"/>
                <w:szCs w:val="20"/>
              </w:rPr>
              <w:t>ILUMINAÇÃO PÚBLICA</w:t>
            </w:r>
          </w:p>
        </w:tc>
        <w:tc>
          <w:tcPr>
            <w:tcW w:w="642" w:type="dxa"/>
            <w:gridSpan w:val="2"/>
            <w:tcBorders>
              <w:left w:val="single" w:sz="4" w:space="0" w:color="auto"/>
            </w:tcBorders>
            <w:shd w:val="clear" w:color="auto" w:fill="C1C1C1"/>
            <w:vAlign w:val="center"/>
          </w:tcPr>
          <w:p w14:paraId="62AC3DAE" w14:textId="77777777" w:rsidR="00C550B7" w:rsidRPr="007C18F7" w:rsidRDefault="00C550B7" w:rsidP="002E547F">
            <w:pPr>
              <w:pStyle w:val="TableParagraph"/>
              <w:spacing w:before="40" w:after="40"/>
              <w:ind w:left="57" w:right="57"/>
              <w:rPr>
                <w:rFonts w:asciiTheme="minorHAnsi" w:hAnsiTheme="minorHAnsi" w:cstheme="minorHAnsi"/>
                <w:b/>
                <w:sz w:val="20"/>
                <w:szCs w:val="20"/>
              </w:rPr>
            </w:pPr>
            <w:r w:rsidRPr="007C18F7">
              <w:rPr>
                <w:rFonts w:asciiTheme="minorHAnsi" w:hAnsiTheme="minorHAnsi" w:cstheme="minorHAnsi"/>
                <w:b/>
                <w:w w:val="105"/>
                <w:sz w:val="20"/>
                <w:szCs w:val="20"/>
              </w:rPr>
              <w:t>SIM</w:t>
            </w:r>
          </w:p>
        </w:tc>
        <w:tc>
          <w:tcPr>
            <w:tcW w:w="639" w:type="dxa"/>
            <w:gridSpan w:val="2"/>
            <w:tcBorders>
              <w:right w:val="single" w:sz="4" w:space="0" w:color="auto"/>
            </w:tcBorders>
            <w:shd w:val="clear" w:color="auto" w:fill="C1C1C1"/>
            <w:vAlign w:val="center"/>
          </w:tcPr>
          <w:p w14:paraId="04C7330D" w14:textId="77777777" w:rsidR="00C550B7" w:rsidRPr="007C18F7" w:rsidRDefault="00C550B7" w:rsidP="002E547F">
            <w:pPr>
              <w:pStyle w:val="TableParagraph"/>
              <w:spacing w:before="40" w:after="40"/>
              <w:ind w:left="57" w:right="57"/>
              <w:rPr>
                <w:rFonts w:asciiTheme="minorHAnsi" w:hAnsiTheme="minorHAnsi" w:cstheme="minorHAnsi"/>
                <w:b/>
                <w:sz w:val="20"/>
                <w:szCs w:val="20"/>
              </w:rPr>
            </w:pPr>
            <w:r w:rsidRPr="007C18F7">
              <w:rPr>
                <w:rFonts w:asciiTheme="minorHAnsi" w:hAnsiTheme="minorHAnsi" w:cstheme="minorHAnsi"/>
                <w:b/>
                <w:w w:val="105"/>
                <w:sz w:val="20"/>
                <w:szCs w:val="20"/>
              </w:rPr>
              <w:t>NÃO</w:t>
            </w:r>
          </w:p>
        </w:tc>
        <w:tc>
          <w:tcPr>
            <w:tcW w:w="637" w:type="dxa"/>
            <w:gridSpan w:val="2"/>
            <w:tcBorders>
              <w:right w:val="single" w:sz="4" w:space="0" w:color="auto"/>
            </w:tcBorders>
            <w:shd w:val="clear" w:color="auto" w:fill="C1C1C1"/>
            <w:vAlign w:val="center"/>
          </w:tcPr>
          <w:p w14:paraId="68FE3058" w14:textId="77777777" w:rsidR="00C550B7" w:rsidRPr="007C18F7" w:rsidRDefault="00C550B7" w:rsidP="002E547F">
            <w:pPr>
              <w:pStyle w:val="TableParagraph"/>
              <w:spacing w:before="40" w:after="40"/>
              <w:ind w:left="57" w:right="57"/>
              <w:jc w:val="center"/>
              <w:rPr>
                <w:rFonts w:asciiTheme="minorHAnsi" w:hAnsiTheme="minorHAnsi" w:cstheme="minorHAnsi"/>
                <w:b/>
                <w:w w:val="105"/>
                <w:sz w:val="20"/>
                <w:szCs w:val="20"/>
              </w:rPr>
            </w:pPr>
            <w:r w:rsidRPr="007C18F7">
              <w:rPr>
                <w:rFonts w:asciiTheme="minorHAnsi" w:hAnsiTheme="minorHAnsi" w:cstheme="minorHAnsi"/>
                <w:b/>
                <w:w w:val="105"/>
                <w:sz w:val="20"/>
                <w:szCs w:val="20"/>
              </w:rPr>
              <w:t>N/A</w:t>
            </w:r>
          </w:p>
        </w:tc>
        <w:tc>
          <w:tcPr>
            <w:tcW w:w="3185" w:type="dxa"/>
            <w:gridSpan w:val="3"/>
            <w:tcBorders>
              <w:left w:val="single" w:sz="4" w:space="0" w:color="auto"/>
            </w:tcBorders>
            <w:shd w:val="clear" w:color="auto" w:fill="C1C1C1"/>
            <w:vAlign w:val="center"/>
          </w:tcPr>
          <w:p w14:paraId="7A9189C4" w14:textId="77777777" w:rsidR="00C550B7" w:rsidRPr="007C18F7" w:rsidRDefault="00C550B7" w:rsidP="002E547F">
            <w:pPr>
              <w:pStyle w:val="TableParagraph"/>
              <w:spacing w:before="40" w:after="40"/>
              <w:ind w:left="57" w:right="57"/>
              <w:jc w:val="center"/>
              <w:rPr>
                <w:rFonts w:asciiTheme="minorHAnsi" w:hAnsiTheme="minorHAnsi" w:cstheme="minorHAnsi"/>
                <w:b/>
                <w:sz w:val="20"/>
                <w:szCs w:val="20"/>
              </w:rPr>
            </w:pPr>
            <w:r w:rsidRPr="007C18F7">
              <w:rPr>
                <w:rFonts w:asciiTheme="minorHAnsi" w:hAnsiTheme="minorHAnsi" w:cstheme="minorHAnsi"/>
                <w:b/>
                <w:w w:val="105"/>
                <w:sz w:val="20"/>
                <w:szCs w:val="20"/>
              </w:rPr>
              <w:t>Observação</w:t>
            </w:r>
          </w:p>
        </w:tc>
      </w:tr>
      <w:tr w:rsidR="00C550B7" w:rsidRPr="007C18F7" w14:paraId="4591B8EA" w14:textId="77777777" w:rsidTr="00894839">
        <w:trPr>
          <w:trHeight w:val="534"/>
          <w:tblHeader/>
        </w:trPr>
        <w:tc>
          <w:tcPr>
            <w:tcW w:w="4545" w:type="dxa"/>
            <w:gridSpan w:val="3"/>
            <w:tcBorders>
              <w:right w:val="single" w:sz="4" w:space="0" w:color="auto"/>
            </w:tcBorders>
            <w:vAlign w:val="center"/>
          </w:tcPr>
          <w:p w14:paraId="26021E30" w14:textId="77777777" w:rsidR="00C550B7" w:rsidRPr="007C18F7" w:rsidRDefault="00C550B7" w:rsidP="002E547F">
            <w:pPr>
              <w:pStyle w:val="TableParagraph"/>
              <w:spacing w:before="40" w:after="40"/>
              <w:ind w:left="57" w:right="57"/>
              <w:rPr>
                <w:rFonts w:asciiTheme="minorHAnsi" w:hAnsiTheme="minorHAnsi" w:cstheme="minorHAnsi"/>
                <w:b/>
                <w:sz w:val="20"/>
                <w:szCs w:val="20"/>
              </w:rPr>
            </w:pPr>
            <w:r w:rsidRPr="007C18F7">
              <w:rPr>
                <w:rFonts w:asciiTheme="minorHAnsi" w:hAnsiTheme="minorHAnsi" w:cstheme="minorHAnsi"/>
                <w:b/>
                <w:sz w:val="20"/>
                <w:szCs w:val="20"/>
              </w:rPr>
              <w:t>ETAPA</w:t>
            </w:r>
          </w:p>
        </w:tc>
        <w:tc>
          <w:tcPr>
            <w:tcW w:w="1925" w:type="dxa"/>
            <w:gridSpan w:val="7"/>
            <w:tcBorders>
              <w:left w:val="single" w:sz="4" w:space="0" w:color="auto"/>
              <w:right w:val="single" w:sz="4" w:space="0" w:color="auto"/>
            </w:tcBorders>
            <w:vAlign w:val="center"/>
          </w:tcPr>
          <w:p w14:paraId="3A4CEFB4" w14:textId="77777777" w:rsidR="00C550B7" w:rsidRPr="007C18F7" w:rsidRDefault="00C550B7" w:rsidP="002E547F">
            <w:pPr>
              <w:pStyle w:val="TableParagraph"/>
              <w:spacing w:before="40" w:after="40"/>
              <w:ind w:left="57" w:right="57"/>
              <w:jc w:val="center"/>
              <w:rPr>
                <w:rFonts w:asciiTheme="minorHAnsi" w:hAnsiTheme="minorHAnsi" w:cstheme="minorHAnsi"/>
                <w:bCs/>
                <w:sz w:val="18"/>
                <w:szCs w:val="18"/>
              </w:rPr>
            </w:pPr>
            <w:r w:rsidRPr="007C18F7">
              <w:rPr>
                <w:rFonts w:asciiTheme="minorHAnsi" w:hAnsiTheme="minorHAnsi" w:cstheme="minorHAnsi"/>
                <w:bCs/>
                <w:sz w:val="18"/>
                <w:szCs w:val="18"/>
              </w:rPr>
              <w:t>Marque (X)</w:t>
            </w:r>
          </w:p>
        </w:tc>
        <w:tc>
          <w:tcPr>
            <w:tcW w:w="3178" w:type="dxa"/>
            <w:gridSpan w:val="2"/>
            <w:tcBorders>
              <w:left w:val="single" w:sz="4" w:space="0" w:color="auto"/>
            </w:tcBorders>
            <w:vAlign w:val="center"/>
          </w:tcPr>
          <w:p w14:paraId="3494A52F" w14:textId="77777777" w:rsidR="00C550B7" w:rsidRPr="007C18F7" w:rsidRDefault="00C550B7" w:rsidP="002E547F">
            <w:pPr>
              <w:pStyle w:val="TableParagraph"/>
              <w:spacing w:before="40" w:after="40"/>
              <w:ind w:left="57" w:right="57"/>
              <w:jc w:val="center"/>
              <w:rPr>
                <w:rFonts w:asciiTheme="minorHAnsi" w:hAnsiTheme="minorHAnsi" w:cstheme="minorHAnsi"/>
                <w:bCs/>
                <w:sz w:val="18"/>
                <w:szCs w:val="18"/>
              </w:rPr>
            </w:pPr>
            <w:r w:rsidRPr="007C18F7">
              <w:rPr>
                <w:rFonts w:asciiTheme="minorHAnsi" w:hAnsiTheme="minorHAnsi" w:cstheme="minorHAnsi"/>
                <w:bCs/>
                <w:sz w:val="18"/>
                <w:szCs w:val="18"/>
              </w:rPr>
              <w:t>Se a resposta for NÃO ou NÃO SE APLICA, deve-se registrar o motivo neste campo.</w:t>
            </w:r>
          </w:p>
        </w:tc>
      </w:tr>
      <w:tr w:rsidR="00C550B7" w:rsidRPr="007C18F7" w14:paraId="17672FEB" w14:textId="77777777" w:rsidTr="00894839">
        <w:trPr>
          <w:trHeight w:val="454"/>
        </w:trPr>
        <w:tc>
          <w:tcPr>
            <w:tcW w:w="9648" w:type="dxa"/>
            <w:gridSpan w:val="12"/>
            <w:vAlign w:val="center"/>
          </w:tcPr>
          <w:p w14:paraId="026FD5BC" w14:textId="77777777" w:rsidR="00C550B7" w:rsidRPr="007C18F7" w:rsidRDefault="00C550B7" w:rsidP="002E547F">
            <w:pPr>
              <w:pStyle w:val="TableParagraph"/>
              <w:spacing w:before="40" w:after="40"/>
              <w:ind w:left="57" w:right="57"/>
              <w:rPr>
                <w:rFonts w:asciiTheme="minorHAnsi" w:hAnsiTheme="minorHAnsi" w:cstheme="minorHAnsi"/>
                <w:sz w:val="20"/>
                <w:szCs w:val="20"/>
              </w:rPr>
            </w:pPr>
            <w:r w:rsidRPr="007C18F7">
              <w:rPr>
                <w:rFonts w:asciiTheme="minorHAnsi" w:hAnsiTheme="minorHAnsi" w:cstheme="minorHAnsi"/>
                <w:b/>
                <w:w w:val="105"/>
                <w:sz w:val="20"/>
                <w:szCs w:val="20"/>
              </w:rPr>
              <w:t>DIAGNÓSTICO</w:t>
            </w:r>
          </w:p>
        </w:tc>
      </w:tr>
      <w:tr w:rsidR="00C550B7" w:rsidRPr="007C18F7" w14:paraId="1BE1AF99" w14:textId="77777777" w:rsidTr="00894839">
        <w:trPr>
          <w:gridAfter w:val="1"/>
          <w:wAfter w:w="8" w:type="dxa"/>
          <w:trHeight w:val="786"/>
        </w:trPr>
        <w:tc>
          <w:tcPr>
            <w:tcW w:w="568" w:type="dxa"/>
            <w:vAlign w:val="center"/>
          </w:tcPr>
          <w:p w14:paraId="6CA5FAB3" w14:textId="77777777" w:rsidR="00C550B7" w:rsidRPr="007C18F7" w:rsidRDefault="00C550B7" w:rsidP="002E547F">
            <w:pPr>
              <w:pStyle w:val="TableParagraph"/>
              <w:spacing w:before="40" w:after="40"/>
              <w:ind w:left="57" w:right="57"/>
              <w:jc w:val="center"/>
              <w:rPr>
                <w:rFonts w:asciiTheme="minorHAnsi" w:hAnsiTheme="minorHAnsi" w:cstheme="minorHAnsi"/>
                <w:sz w:val="20"/>
                <w:szCs w:val="20"/>
              </w:rPr>
            </w:pPr>
            <w:r w:rsidRPr="007C18F7">
              <w:rPr>
                <w:rFonts w:asciiTheme="minorHAnsi" w:hAnsiTheme="minorHAnsi" w:cstheme="minorHAnsi"/>
                <w:w w:val="105"/>
                <w:sz w:val="20"/>
                <w:szCs w:val="20"/>
              </w:rPr>
              <w:t>1.1</w:t>
            </w:r>
          </w:p>
        </w:tc>
        <w:tc>
          <w:tcPr>
            <w:tcW w:w="3969" w:type="dxa"/>
            <w:tcBorders>
              <w:right w:val="single" w:sz="4" w:space="0" w:color="auto"/>
            </w:tcBorders>
            <w:vAlign w:val="center"/>
          </w:tcPr>
          <w:p w14:paraId="368F9BF0" w14:textId="77777777" w:rsidR="00C550B7" w:rsidRPr="007C18F7" w:rsidRDefault="00C550B7" w:rsidP="002E547F">
            <w:pPr>
              <w:pStyle w:val="TableParagraph"/>
              <w:spacing w:before="40" w:after="40" w:line="230" w:lineRule="atLeast"/>
              <w:ind w:left="57" w:right="57"/>
              <w:rPr>
                <w:rFonts w:asciiTheme="minorHAnsi" w:hAnsiTheme="minorHAnsi" w:cstheme="minorHAnsi"/>
                <w:w w:val="105"/>
                <w:sz w:val="20"/>
                <w:szCs w:val="20"/>
              </w:rPr>
            </w:pPr>
            <w:r w:rsidRPr="007C18F7">
              <w:rPr>
                <w:rFonts w:asciiTheme="minorHAnsi" w:hAnsiTheme="minorHAnsi" w:cstheme="minorHAnsi"/>
                <w:w w:val="105"/>
                <w:sz w:val="20"/>
                <w:szCs w:val="20"/>
              </w:rPr>
              <w:t>Foi realizado o levantamento “in loco” da quantidade de luminárias existentes a serem substituídas no âmbito do projeto?</w:t>
            </w:r>
          </w:p>
        </w:tc>
        <w:tc>
          <w:tcPr>
            <w:tcW w:w="642" w:type="dxa"/>
            <w:gridSpan w:val="2"/>
            <w:tcBorders>
              <w:left w:val="single" w:sz="4" w:space="0" w:color="auto"/>
            </w:tcBorders>
            <w:vAlign w:val="center"/>
          </w:tcPr>
          <w:p w14:paraId="3E5E2A38" w14:textId="77777777" w:rsidR="00C550B7" w:rsidRPr="007C18F7" w:rsidRDefault="00C550B7" w:rsidP="002E547F">
            <w:pPr>
              <w:pStyle w:val="TableParagraph"/>
              <w:spacing w:before="40" w:after="40"/>
              <w:ind w:left="57" w:right="57"/>
              <w:jc w:val="center"/>
              <w:rPr>
                <w:rFonts w:asciiTheme="minorHAnsi" w:hAnsiTheme="minorHAnsi" w:cstheme="minorHAnsi"/>
                <w:sz w:val="20"/>
                <w:szCs w:val="20"/>
              </w:rPr>
            </w:pPr>
          </w:p>
        </w:tc>
        <w:tc>
          <w:tcPr>
            <w:tcW w:w="639" w:type="dxa"/>
            <w:gridSpan w:val="2"/>
            <w:tcBorders>
              <w:right w:val="single" w:sz="4" w:space="0" w:color="auto"/>
            </w:tcBorders>
            <w:vAlign w:val="center"/>
          </w:tcPr>
          <w:p w14:paraId="3D866CA1" w14:textId="77777777" w:rsidR="00C550B7" w:rsidRPr="007C18F7" w:rsidRDefault="00C550B7" w:rsidP="002E547F">
            <w:pPr>
              <w:pStyle w:val="TableParagraph"/>
              <w:spacing w:before="40" w:after="40"/>
              <w:ind w:left="57" w:right="57"/>
              <w:jc w:val="center"/>
              <w:rPr>
                <w:rFonts w:asciiTheme="minorHAnsi" w:hAnsiTheme="minorHAnsi" w:cstheme="minorHAnsi"/>
                <w:sz w:val="20"/>
                <w:szCs w:val="20"/>
              </w:rPr>
            </w:pPr>
          </w:p>
        </w:tc>
        <w:tc>
          <w:tcPr>
            <w:tcW w:w="637" w:type="dxa"/>
            <w:gridSpan w:val="2"/>
            <w:tcBorders>
              <w:right w:val="single" w:sz="4" w:space="0" w:color="auto"/>
            </w:tcBorders>
          </w:tcPr>
          <w:p w14:paraId="69021E7F" w14:textId="77777777" w:rsidR="00C550B7" w:rsidRPr="007C18F7" w:rsidRDefault="00C550B7" w:rsidP="002E547F">
            <w:pPr>
              <w:pStyle w:val="TableParagraph"/>
              <w:spacing w:before="40" w:after="40"/>
              <w:ind w:left="57" w:right="57"/>
              <w:rPr>
                <w:rFonts w:asciiTheme="minorHAnsi" w:hAnsiTheme="minorHAnsi" w:cstheme="minorHAnsi"/>
                <w:sz w:val="20"/>
                <w:szCs w:val="20"/>
              </w:rPr>
            </w:pPr>
          </w:p>
        </w:tc>
        <w:tc>
          <w:tcPr>
            <w:tcW w:w="3185" w:type="dxa"/>
            <w:gridSpan w:val="3"/>
            <w:tcBorders>
              <w:left w:val="single" w:sz="4" w:space="0" w:color="auto"/>
            </w:tcBorders>
            <w:vAlign w:val="center"/>
          </w:tcPr>
          <w:p w14:paraId="1158EF51" w14:textId="77777777" w:rsidR="00C550B7" w:rsidRPr="007C18F7" w:rsidRDefault="00C550B7" w:rsidP="002E547F">
            <w:pPr>
              <w:pStyle w:val="TableParagraph"/>
              <w:spacing w:before="40" w:after="40"/>
              <w:ind w:left="57" w:right="57"/>
              <w:rPr>
                <w:rFonts w:asciiTheme="minorHAnsi" w:hAnsiTheme="minorHAnsi" w:cstheme="minorHAnsi"/>
                <w:sz w:val="20"/>
                <w:szCs w:val="20"/>
              </w:rPr>
            </w:pPr>
          </w:p>
        </w:tc>
      </w:tr>
      <w:tr w:rsidR="00C550B7" w:rsidRPr="007C18F7" w14:paraId="020E7C42" w14:textId="77777777" w:rsidTr="00894839">
        <w:trPr>
          <w:gridAfter w:val="1"/>
          <w:wAfter w:w="8" w:type="dxa"/>
          <w:trHeight w:val="786"/>
        </w:trPr>
        <w:tc>
          <w:tcPr>
            <w:tcW w:w="568" w:type="dxa"/>
            <w:vAlign w:val="center"/>
          </w:tcPr>
          <w:p w14:paraId="3C1A4AC3" w14:textId="77777777" w:rsidR="00C550B7" w:rsidRPr="007C18F7" w:rsidRDefault="00C550B7" w:rsidP="002E547F">
            <w:pPr>
              <w:pStyle w:val="TableParagraph"/>
              <w:spacing w:before="40" w:after="40"/>
              <w:ind w:left="57" w:right="57"/>
              <w:jc w:val="center"/>
              <w:rPr>
                <w:rFonts w:asciiTheme="minorHAnsi" w:hAnsiTheme="minorHAnsi" w:cstheme="minorHAnsi"/>
                <w:sz w:val="20"/>
                <w:szCs w:val="20"/>
              </w:rPr>
            </w:pPr>
            <w:r w:rsidRPr="007C18F7">
              <w:rPr>
                <w:rFonts w:asciiTheme="minorHAnsi" w:hAnsiTheme="minorHAnsi" w:cstheme="minorHAnsi"/>
                <w:w w:val="105"/>
                <w:sz w:val="20"/>
                <w:szCs w:val="20"/>
              </w:rPr>
              <w:t>1.2</w:t>
            </w:r>
          </w:p>
        </w:tc>
        <w:tc>
          <w:tcPr>
            <w:tcW w:w="3969" w:type="dxa"/>
            <w:tcBorders>
              <w:right w:val="single" w:sz="4" w:space="0" w:color="auto"/>
            </w:tcBorders>
            <w:vAlign w:val="center"/>
          </w:tcPr>
          <w:p w14:paraId="57B2EDEF" w14:textId="77777777" w:rsidR="00C550B7" w:rsidRPr="007C18F7" w:rsidRDefault="00C550B7" w:rsidP="002E547F">
            <w:pPr>
              <w:pStyle w:val="TableParagraph"/>
              <w:spacing w:before="40" w:after="40" w:line="230" w:lineRule="atLeast"/>
              <w:ind w:left="57" w:right="57"/>
              <w:rPr>
                <w:rFonts w:asciiTheme="minorHAnsi" w:hAnsiTheme="minorHAnsi" w:cstheme="minorHAnsi"/>
                <w:sz w:val="20"/>
                <w:szCs w:val="20"/>
              </w:rPr>
            </w:pPr>
            <w:r w:rsidRPr="007C18F7">
              <w:rPr>
                <w:rFonts w:asciiTheme="minorHAnsi" w:hAnsiTheme="minorHAnsi" w:cstheme="minorHAnsi"/>
                <w:w w:val="105"/>
                <w:sz w:val="20"/>
                <w:szCs w:val="20"/>
              </w:rPr>
              <w:t xml:space="preserve">Foi realizado o levantamento “in loco” do tipo e potência das luminárias existentes a serem substituídas no âmbito do projeto? </w:t>
            </w:r>
          </w:p>
        </w:tc>
        <w:tc>
          <w:tcPr>
            <w:tcW w:w="642" w:type="dxa"/>
            <w:gridSpan w:val="2"/>
            <w:tcBorders>
              <w:left w:val="single" w:sz="4" w:space="0" w:color="auto"/>
            </w:tcBorders>
            <w:vAlign w:val="center"/>
          </w:tcPr>
          <w:p w14:paraId="065ED487" w14:textId="77777777" w:rsidR="00C550B7" w:rsidRPr="007C18F7" w:rsidRDefault="00C550B7" w:rsidP="002E547F">
            <w:pPr>
              <w:pStyle w:val="TableParagraph"/>
              <w:spacing w:before="40" w:after="40"/>
              <w:ind w:left="57" w:right="57"/>
              <w:jc w:val="center"/>
              <w:rPr>
                <w:rFonts w:asciiTheme="minorHAnsi" w:hAnsiTheme="minorHAnsi" w:cstheme="minorHAnsi"/>
                <w:sz w:val="20"/>
                <w:szCs w:val="20"/>
              </w:rPr>
            </w:pPr>
          </w:p>
        </w:tc>
        <w:tc>
          <w:tcPr>
            <w:tcW w:w="639" w:type="dxa"/>
            <w:gridSpan w:val="2"/>
            <w:tcBorders>
              <w:right w:val="single" w:sz="4" w:space="0" w:color="auto"/>
            </w:tcBorders>
            <w:vAlign w:val="center"/>
          </w:tcPr>
          <w:p w14:paraId="7F0BE554" w14:textId="77777777" w:rsidR="00C550B7" w:rsidRPr="007C18F7" w:rsidRDefault="00C550B7" w:rsidP="002E547F">
            <w:pPr>
              <w:pStyle w:val="TableParagraph"/>
              <w:spacing w:before="40" w:after="40"/>
              <w:ind w:left="57" w:right="57"/>
              <w:jc w:val="center"/>
              <w:rPr>
                <w:rFonts w:asciiTheme="minorHAnsi" w:hAnsiTheme="minorHAnsi" w:cstheme="minorHAnsi"/>
                <w:sz w:val="20"/>
                <w:szCs w:val="20"/>
              </w:rPr>
            </w:pPr>
          </w:p>
        </w:tc>
        <w:tc>
          <w:tcPr>
            <w:tcW w:w="637" w:type="dxa"/>
            <w:gridSpan w:val="2"/>
            <w:tcBorders>
              <w:right w:val="single" w:sz="4" w:space="0" w:color="auto"/>
            </w:tcBorders>
          </w:tcPr>
          <w:p w14:paraId="0669C0C1" w14:textId="77777777" w:rsidR="00C550B7" w:rsidRPr="007C18F7" w:rsidRDefault="00C550B7" w:rsidP="002E547F">
            <w:pPr>
              <w:pStyle w:val="TableParagraph"/>
              <w:spacing w:before="40" w:after="40"/>
              <w:ind w:left="57" w:right="57"/>
              <w:rPr>
                <w:rFonts w:asciiTheme="minorHAnsi" w:hAnsiTheme="minorHAnsi" w:cstheme="minorHAnsi"/>
                <w:sz w:val="20"/>
                <w:szCs w:val="20"/>
              </w:rPr>
            </w:pPr>
          </w:p>
        </w:tc>
        <w:tc>
          <w:tcPr>
            <w:tcW w:w="3185" w:type="dxa"/>
            <w:gridSpan w:val="3"/>
            <w:tcBorders>
              <w:left w:val="single" w:sz="4" w:space="0" w:color="auto"/>
            </w:tcBorders>
            <w:vAlign w:val="center"/>
          </w:tcPr>
          <w:p w14:paraId="22145BB2" w14:textId="77777777" w:rsidR="00C550B7" w:rsidRPr="007C18F7" w:rsidRDefault="00C550B7" w:rsidP="002E547F">
            <w:pPr>
              <w:pStyle w:val="TableParagraph"/>
              <w:spacing w:before="40" w:after="40"/>
              <w:ind w:left="57" w:right="57"/>
              <w:rPr>
                <w:rFonts w:asciiTheme="minorHAnsi" w:hAnsiTheme="minorHAnsi" w:cstheme="minorHAnsi"/>
                <w:sz w:val="20"/>
                <w:szCs w:val="20"/>
              </w:rPr>
            </w:pPr>
          </w:p>
        </w:tc>
      </w:tr>
      <w:tr w:rsidR="00C550B7" w:rsidRPr="007C18F7" w14:paraId="6EBEBF5D" w14:textId="77777777" w:rsidTr="00894839">
        <w:trPr>
          <w:gridAfter w:val="1"/>
          <w:wAfter w:w="8" w:type="dxa"/>
          <w:trHeight w:val="791"/>
        </w:trPr>
        <w:tc>
          <w:tcPr>
            <w:tcW w:w="568" w:type="dxa"/>
            <w:vAlign w:val="center"/>
          </w:tcPr>
          <w:p w14:paraId="00C1931F" w14:textId="77777777" w:rsidR="00C550B7" w:rsidRPr="007C18F7" w:rsidRDefault="00C550B7" w:rsidP="002E547F">
            <w:pPr>
              <w:pStyle w:val="TableParagraph"/>
              <w:spacing w:before="40" w:after="40"/>
              <w:ind w:left="57" w:right="57"/>
              <w:jc w:val="center"/>
              <w:rPr>
                <w:rFonts w:asciiTheme="minorHAnsi" w:hAnsiTheme="minorHAnsi" w:cstheme="minorHAnsi"/>
                <w:sz w:val="20"/>
                <w:szCs w:val="20"/>
              </w:rPr>
            </w:pPr>
            <w:r w:rsidRPr="007C18F7">
              <w:rPr>
                <w:rFonts w:asciiTheme="minorHAnsi" w:hAnsiTheme="minorHAnsi" w:cstheme="minorHAnsi"/>
                <w:w w:val="105"/>
                <w:sz w:val="20"/>
                <w:szCs w:val="20"/>
              </w:rPr>
              <w:t>1.3</w:t>
            </w:r>
          </w:p>
        </w:tc>
        <w:tc>
          <w:tcPr>
            <w:tcW w:w="3969" w:type="dxa"/>
            <w:tcBorders>
              <w:right w:val="single" w:sz="4" w:space="0" w:color="auto"/>
            </w:tcBorders>
            <w:vAlign w:val="center"/>
          </w:tcPr>
          <w:p w14:paraId="1D35C703" w14:textId="77777777" w:rsidR="00C550B7" w:rsidRPr="007C18F7" w:rsidRDefault="00C550B7" w:rsidP="002E547F">
            <w:pPr>
              <w:pStyle w:val="TableParagraph"/>
              <w:spacing w:before="40" w:after="40" w:line="230" w:lineRule="atLeast"/>
              <w:ind w:left="57" w:right="57"/>
              <w:rPr>
                <w:rFonts w:asciiTheme="minorHAnsi" w:hAnsiTheme="minorHAnsi" w:cstheme="minorHAnsi"/>
                <w:sz w:val="20"/>
                <w:szCs w:val="20"/>
              </w:rPr>
            </w:pPr>
            <w:r w:rsidRPr="007C18F7">
              <w:rPr>
                <w:rFonts w:asciiTheme="minorHAnsi" w:hAnsiTheme="minorHAnsi" w:cstheme="minorHAnsi"/>
                <w:w w:val="105"/>
                <w:sz w:val="20"/>
                <w:szCs w:val="20"/>
              </w:rPr>
              <w:t>As características das luminárias existentes, tipo e potência, foram representadas no projeto gráfico do sistema existente elaborado?</w:t>
            </w:r>
          </w:p>
        </w:tc>
        <w:tc>
          <w:tcPr>
            <w:tcW w:w="642" w:type="dxa"/>
            <w:gridSpan w:val="2"/>
            <w:tcBorders>
              <w:left w:val="single" w:sz="4" w:space="0" w:color="auto"/>
            </w:tcBorders>
            <w:vAlign w:val="center"/>
          </w:tcPr>
          <w:p w14:paraId="332071C9" w14:textId="77777777" w:rsidR="00C550B7" w:rsidRPr="007C18F7" w:rsidRDefault="00C550B7" w:rsidP="002E547F">
            <w:pPr>
              <w:pStyle w:val="TableParagraph"/>
              <w:spacing w:before="40" w:after="40"/>
              <w:ind w:left="57" w:right="57"/>
              <w:jc w:val="center"/>
              <w:rPr>
                <w:rFonts w:asciiTheme="minorHAnsi" w:hAnsiTheme="minorHAnsi" w:cstheme="minorHAnsi"/>
                <w:sz w:val="20"/>
                <w:szCs w:val="20"/>
              </w:rPr>
            </w:pPr>
          </w:p>
        </w:tc>
        <w:tc>
          <w:tcPr>
            <w:tcW w:w="639" w:type="dxa"/>
            <w:gridSpan w:val="2"/>
            <w:tcBorders>
              <w:right w:val="single" w:sz="4" w:space="0" w:color="auto"/>
            </w:tcBorders>
            <w:vAlign w:val="center"/>
          </w:tcPr>
          <w:p w14:paraId="7EB9FF73" w14:textId="77777777" w:rsidR="00C550B7" w:rsidRPr="007C18F7" w:rsidRDefault="00C550B7" w:rsidP="002E547F">
            <w:pPr>
              <w:pStyle w:val="TableParagraph"/>
              <w:spacing w:before="40" w:after="40"/>
              <w:ind w:left="57" w:right="57"/>
              <w:jc w:val="center"/>
              <w:rPr>
                <w:rFonts w:asciiTheme="minorHAnsi" w:hAnsiTheme="minorHAnsi" w:cstheme="minorHAnsi"/>
                <w:sz w:val="20"/>
                <w:szCs w:val="20"/>
              </w:rPr>
            </w:pPr>
          </w:p>
        </w:tc>
        <w:tc>
          <w:tcPr>
            <w:tcW w:w="637" w:type="dxa"/>
            <w:gridSpan w:val="2"/>
            <w:tcBorders>
              <w:right w:val="single" w:sz="4" w:space="0" w:color="auto"/>
            </w:tcBorders>
          </w:tcPr>
          <w:p w14:paraId="4089D5A7" w14:textId="77777777" w:rsidR="00C550B7" w:rsidRPr="007C18F7" w:rsidRDefault="00C550B7" w:rsidP="002E547F">
            <w:pPr>
              <w:pStyle w:val="TableParagraph"/>
              <w:spacing w:before="40" w:after="40"/>
              <w:ind w:left="57" w:right="57"/>
              <w:rPr>
                <w:rFonts w:asciiTheme="minorHAnsi" w:hAnsiTheme="minorHAnsi" w:cstheme="minorHAnsi"/>
                <w:sz w:val="20"/>
                <w:szCs w:val="20"/>
              </w:rPr>
            </w:pPr>
          </w:p>
        </w:tc>
        <w:tc>
          <w:tcPr>
            <w:tcW w:w="3185" w:type="dxa"/>
            <w:gridSpan w:val="3"/>
            <w:tcBorders>
              <w:left w:val="single" w:sz="4" w:space="0" w:color="auto"/>
            </w:tcBorders>
            <w:vAlign w:val="center"/>
          </w:tcPr>
          <w:p w14:paraId="02D63513" w14:textId="77777777" w:rsidR="00C550B7" w:rsidRPr="007C18F7" w:rsidRDefault="00C550B7" w:rsidP="002E547F">
            <w:pPr>
              <w:pStyle w:val="TableParagraph"/>
              <w:spacing w:before="40" w:after="40"/>
              <w:ind w:left="57" w:right="57"/>
              <w:rPr>
                <w:rFonts w:asciiTheme="minorHAnsi" w:hAnsiTheme="minorHAnsi" w:cstheme="minorHAnsi"/>
                <w:sz w:val="20"/>
                <w:szCs w:val="20"/>
              </w:rPr>
            </w:pPr>
          </w:p>
        </w:tc>
      </w:tr>
      <w:tr w:rsidR="00C550B7" w:rsidRPr="007C18F7" w14:paraId="3A34287C" w14:textId="77777777" w:rsidTr="00894839">
        <w:trPr>
          <w:trHeight w:val="454"/>
        </w:trPr>
        <w:tc>
          <w:tcPr>
            <w:tcW w:w="9648" w:type="dxa"/>
            <w:gridSpan w:val="12"/>
            <w:vAlign w:val="center"/>
          </w:tcPr>
          <w:p w14:paraId="26C04C19" w14:textId="77777777" w:rsidR="00C550B7" w:rsidRPr="007C18F7" w:rsidRDefault="00C550B7" w:rsidP="002E547F">
            <w:pPr>
              <w:pStyle w:val="TableParagraph"/>
              <w:spacing w:before="40" w:after="40"/>
              <w:ind w:left="57" w:right="57"/>
              <w:rPr>
                <w:rFonts w:asciiTheme="minorHAnsi" w:hAnsiTheme="minorHAnsi" w:cstheme="minorHAnsi"/>
                <w:b/>
                <w:sz w:val="20"/>
                <w:szCs w:val="20"/>
              </w:rPr>
            </w:pPr>
            <w:r w:rsidRPr="007C18F7">
              <w:rPr>
                <w:rFonts w:asciiTheme="minorHAnsi" w:hAnsiTheme="minorHAnsi" w:cstheme="minorHAnsi"/>
                <w:b/>
                <w:w w:val="105"/>
                <w:sz w:val="20"/>
                <w:szCs w:val="20"/>
              </w:rPr>
              <w:t>PROJETO LUMINOTÉCNICO</w:t>
            </w:r>
          </w:p>
        </w:tc>
      </w:tr>
      <w:tr w:rsidR="00C550B7" w:rsidRPr="007C18F7" w14:paraId="59040EE6" w14:textId="77777777" w:rsidTr="00894839">
        <w:trPr>
          <w:gridAfter w:val="1"/>
          <w:wAfter w:w="8" w:type="dxa"/>
          <w:trHeight w:val="728"/>
        </w:trPr>
        <w:tc>
          <w:tcPr>
            <w:tcW w:w="568" w:type="dxa"/>
            <w:vAlign w:val="center"/>
          </w:tcPr>
          <w:p w14:paraId="7E01E8DF" w14:textId="77777777" w:rsidR="00C550B7" w:rsidRPr="007C18F7" w:rsidRDefault="00C550B7" w:rsidP="002E547F">
            <w:pPr>
              <w:pStyle w:val="TableParagraph"/>
              <w:spacing w:before="40" w:after="40"/>
              <w:ind w:left="57" w:right="57"/>
              <w:jc w:val="center"/>
              <w:rPr>
                <w:rFonts w:asciiTheme="minorHAnsi" w:hAnsiTheme="minorHAnsi" w:cstheme="minorHAnsi"/>
                <w:sz w:val="20"/>
                <w:szCs w:val="20"/>
              </w:rPr>
            </w:pPr>
            <w:r w:rsidRPr="007C18F7">
              <w:rPr>
                <w:rFonts w:asciiTheme="minorHAnsi" w:hAnsiTheme="minorHAnsi" w:cstheme="minorHAnsi"/>
                <w:w w:val="105"/>
                <w:sz w:val="20"/>
                <w:szCs w:val="20"/>
              </w:rPr>
              <w:t>1.4</w:t>
            </w:r>
          </w:p>
        </w:tc>
        <w:tc>
          <w:tcPr>
            <w:tcW w:w="3969" w:type="dxa"/>
            <w:vAlign w:val="center"/>
          </w:tcPr>
          <w:p w14:paraId="2A4FAC53" w14:textId="77777777" w:rsidR="00C550B7" w:rsidRPr="007C18F7" w:rsidRDefault="00C550B7" w:rsidP="002E547F">
            <w:pPr>
              <w:pStyle w:val="TableParagraph"/>
              <w:spacing w:before="40" w:after="40"/>
              <w:ind w:left="57" w:right="57"/>
              <w:rPr>
                <w:rFonts w:asciiTheme="minorHAnsi" w:hAnsiTheme="minorHAnsi" w:cstheme="minorHAnsi"/>
                <w:sz w:val="20"/>
                <w:szCs w:val="20"/>
              </w:rPr>
            </w:pPr>
            <w:r w:rsidRPr="007C18F7">
              <w:rPr>
                <w:rFonts w:asciiTheme="minorHAnsi" w:hAnsiTheme="minorHAnsi" w:cstheme="minorHAnsi"/>
                <w:sz w:val="20"/>
                <w:szCs w:val="20"/>
              </w:rPr>
              <w:t>O projeto luminotécnico foi elaborado de acordo com a NBR 5101 – Iluminação Pública?</w:t>
            </w:r>
          </w:p>
        </w:tc>
        <w:tc>
          <w:tcPr>
            <w:tcW w:w="642" w:type="dxa"/>
            <w:gridSpan w:val="2"/>
            <w:vAlign w:val="center"/>
          </w:tcPr>
          <w:p w14:paraId="4D92A2A0" w14:textId="77777777" w:rsidR="00C550B7" w:rsidRPr="007C18F7" w:rsidRDefault="00C550B7" w:rsidP="002E547F">
            <w:pPr>
              <w:pStyle w:val="TableParagraph"/>
              <w:spacing w:before="40" w:after="40"/>
              <w:ind w:left="57" w:right="57"/>
              <w:jc w:val="center"/>
              <w:rPr>
                <w:rFonts w:asciiTheme="minorHAnsi" w:hAnsiTheme="minorHAnsi" w:cstheme="minorHAnsi"/>
                <w:sz w:val="20"/>
                <w:szCs w:val="20"/>
              </w:rPr>
            </w:pPr>
          </w:p>
        </w:tc>
        <w:tc>
          <w:tcPr>
            <w:tcW w:w="639" w:type="dxa"/>
            <w:gridSpan w:val="2"/>
            <w:vAlign w:val="center"/>
          </w:tcPr>
          <w:p w14:paraId="0D75AFFE" w14:textId="77777777" w:rsidR="00C550B7" w:rsidRPr="007C18F7" w:rsidRDefault="00C550B7" w:rsidP="002E547F">
            <w:pPr>
              <w:pStyle w:val="TableParagraph"/>
              <w:spacing w:before="40" w:after="40"/>
              <w:ind w:left="57" w:right="57"/>
              <w:jc w:val="center"/>
              <w:rPr>
                <w:rFonts w:asciiTheme="minorHAnsi" w:hAnsiTheme="minorHAnsi" w:cstheme="minorHAnsi"/>
                <w:sz w:val="20"/>
                <w:szCs w:val="20"/>
              </w:rPr>
            </w:pPr>
          </w:p>
        </w:tc>
        <w:tc>
          <w:tcPr>
            <w:tcW w:w="637" w:type="dxa"/>
            <w:gridSpan w:val="2"/>
          </w:tcPr>
          <w:p w14:paraId="76ED4AE8" w14:textId="77777777" w:rsidR="00C550B7" w:rsidRPr="007C18F7" w:rsidRDefault="00C550B7" w:rsidP="002E547F">
            <w:pPr>
              <w:pStyle w:val="TableParagraph"/>
              <w:spacing w:before="40" w:after="40"/>
              <w:ind w:left="57" w:right="57"/>
              <w:rPr>
                <w:rFonts w:asciiTheme="minorHAnsi" w:hAnsiTheme="minorHAnsi" w:cstheme="minorHAnsi"/>
                <w:sz w:val="20"/>
                <w:szCs w:val="20"/>
              </w:rPr>
            </w:pPr>
          </w:p>
        </w:tc>
        <w:tc>
          <w:tcPr>
            <w:tcW w:w="3185" w:type="dxa"/>
            <w:gridSpan w:val="3"/>
            <w:vAlign w:val="center"/>
          </w:tcPr>
          <w:p w14:paraId="085FA9DC" w14:textId="77777777" w:rsidR="00C550B7" w:rsidRPr="007C18F7" w:rsidRDefault="00C550B7" w:rsidP="002E547F">
            <w:pPr>
              <w:pStyle w:val="TableParagraph"/>
              <w:spacing w:before="40" w:after="40"/>
              <w:ind w:left="57" w:right="57"/>
              <w:rPr>
                <w:rFonts w:asciiTheme="minorHAnsi" w:hAnsiTheme="minorHAnsi" w:cstheme="minorHAnsi"/>
                <w:sz w:val="20"/>
                <w:szCs w:val="20"/>
              </w:rPr>
            </w:pPr>
          </w:p>
        </w:tc>
      </w:tr>
      <w:tr w:rsidR="00C550B7" w:rsidRPr="007C18F7" w14:paraId="141B7D50" w14:textId="77777777" w:rsidTr="00894839">
        <w:trPr>
          <w:gridAfter w:val="1"/>
          <w:wAfter w:w="8" w:type="dxa"/>
          <w:trHeight w:val="728"/>
        </w:trPr>
        <w:tc>
          <w:tcPr>
            <w:tcW w:w="568" w:type="dxa"/>
            <w:vAlign w:val="center"/>
          </w:tcPr>
          <w:p w14:paraId="0BBC6D51" w14:textId="77777777" w:rsidR="00C550B7" w:rsidRPr="007C18F7" w:rsidRDefault="00C550B7" w:rsidP="002E547F">
            <w:pPr>
              <w:pStyle w:val="TableParagraph"/>
              <w:spacing w:before="40" w:after="40"/>
              <w:ind w:left="57" w:right="57"/>
              <w:jc w:val="center"/>
              <w:rPr>
                <w:rFonts w:asciiTheme="minorHAnsi" w:hAnsiTheme="minorHAnsi" w:cstheme="minorHAnsi"/>
                <w:sz w:val="20"/>
                <w:szCs w:val="20"/>
              </w:rPr>
            </w:pPr>
            <w:r w:rsidRPr="007C18F7">
              <w:rPr>
                <w:rFonts w:asciiTheme="minorHAnsi" w:hAnsiTheme="minorHAnsi" w:cstheme="minorHAnsi"/>
                <w:w w:val="105"/>
                <w:sz w:val="20"/>
                <w:szCs w:val="20"/>
              </w:rPr>
              <w:lastRenderedPageBreak/>
              <w:t>1.5</w:t>
            </w:r>
          </w:p>
        </w:tc>
        <w:tc>
          <w:tcPr>
            <w:tcW w:w="3969" w:type="dxa"/>
            <w:vAlign w:val="center"/>
          </w:tcPr>
          <w:p w14:paraId="56BA7525" w14:textId="77777777" w:rsidR="00C550B7" w:rsidRPr="007C18F7" w:rsidRDefault="00C550B7" w:rsidP="002E547F">
            <w:pPr>
              <w:pStyle w:val="TableParagraph"/>
              <w:spacing w:before="40" w:after="40"/>
              <w:ind w:left="57" w:right="57"/>
              <w:rPr>
                <w:rFonts w:asciiTheme="minorHAnsi" w:hAnsiTheme="minorHAnsi" w:cstheme="minorHAnsi"/>
                <w:sz w:val="20"/>
                <w:szCs w:val="20"/>
              </w:rPr>
            </w:pPr>
            <w:r w:rsidRPr="007C18F7">
              <w:rPr>
                <w:rFonts w:asciiTheme="minorHAnsi" w:hAnsiTheme="minorHAnsi" w:cstheme="minorHAnsi"/>
                <w:w w:val="105"/>
                <w:sz w:val="20"/>
                <w:szCs w:val="20"/>
              </w:rPr>
              <w:t>O projeto luminotécnico foi dimensionado no software Dialux Evo?</w:t>
            </w:r>
          </w:p>
        </w:tc>
        <w:tc>
          <w:tcPr>
            <w:tcW w:w="642" w:type="dxa"/>
            <w:gridSpan w:val="2"/>
            <w:vAlign w:val="center"/>
          </w:tcPr>
          <w:p w14:paraId="4A2CF989" w14:textId="77777777" w:rsidR="00C550B7" w:rsidRPr="007C18F7" w:rsidRDefault="00C550B7" w:rsidP="002E547F">
            <w:pPr>
              <w:pStyle w:val="TableParagraph"/>
              <w:spacing w:before="40" w:after="40"/>
              <w:ind w:left="57" w:right="57"/>
              <w:jc w:val="center"/>
              <w:rPr>
                <w:rFonts w:asciiTheme="minorHAnsi" w:hAnsiTheme="minorHAnsi" w:cstheme="minorHAnsi"/>
                <w:sz w:val="20"/>
                <w:szCs w:val="20"/>
              </w:rPr>
            </w:pPr>
          </w:p>
        </w:tc>
        <w:tc>
          <w:tcPr>
            <w:tcW w:w="639" w:type="dxa"/>
            <w:gridSpan w:val="2"/>
            <w:vAlign w:val="center"/>
          </w:tcPr>
          <w:p w14:paraId="3A6DE898" w14:textId="77777777" w:rsidR="00C550B7" w:rsidRPr="007C18F7" w:rsidRDefault="00C550B7" w:rsidP="002E547F">
            <w:pPr>
              <w:pStyle w:val="TableParagraph"/>
              <w:spacing w:before="40" w:after="40"/>
              <w:ind w:left="57" w:right="57"/>
              <w:jc w:val="center"/>
              <w:rPr>
                <w:rFonts w:asciiTheme="minorHAnsi" w:hAnsiTheme="minorHAnsi" w:cstheme="minorHAnsi"/>
                <w:sz w:val="20"/>
                <w:szCs w:val="20"/>
              </w:rPr>
            </w:pPr>
          </w:p>
        </w:tc>
        <w:tc>
          <w:tcPr>
            <w:tcW w:w="637" w:type="dxa"/>
            <w:gridSpan w:val="2"/>
          </w:tcPr>
          <w:p w14:paraId="2580D14F" w14:textId="77777777" w:rsidR="00C550B7" w:rsidRPr="007C18F7" w:rsidRDefault="00C550B7" w:rsidP="002E547F">
            <w:pPr>
              <w:pStyle w:val="TableParagraph"/>
              <w:spacing w:before="40" w:after="40"/>
              <w:ind w:left="57" w:right="57"/>
              <w:rPr>
                <w:rFonts w:asciiTheme="minorHAnsi" w:hAnsiTheme="minorHAnsi" w:cstheme="minorHAnsi"/>
                <w:sz w:val="20"/>
                <w:szCs w:val="20"/>
              </w:rPr>
            </w:pPr>
          </w:p>
        </w:tc>
        <w:tc>
          <w:tcPr>
            <w:tcW w:w="3185" w:type="dxa"/>
            <w:gridSpan w:val="3"/>
            <w:vAlign w:val="center"/>
          </w:tcPr>
          <w:p w14:paraId="59EA7F1E" w14:textId="77777777" w:rsidR="00C550B7" w:rsidRPr="007C18F7" w:rsidRDefault="00C550B7" w:rsidP="002E547F">
            <w:pPr>
              <w:pStyle w:val="TableParagraph"/>
              <w:spacing w:before="40" w:after="40"/>
              <w:ind w:left="57" w:right="57"/>
              <w:rPr>
                <w:rFonts w:asciiTheme="minorHAnsi" w:hAnsiTheme="minorHAnsi" w:cstheme="minorHAnsi"/>
                <w:sz w:val="20"/>
                <w:szCs w:val="20"/>
              </w:rPr>
            </w:pPr>
          </w:p>
        </w:tc>
      </w:tr>
      <w:tr w:rsidR="00C550B7" w:rsidRPr="007C18F7" w14:paraId="57B7D53C" w14:textId="77777777" w:rsidTr="00894839">
        <w:trPr>
          <w:gridAfter w:val="1"/>
          <w:wAfter w:w="8" w:type="dxa"/>
          <w:trHeight w:val="728"/>
        </w:trPr>
        <w:tc>
          <w:tcPr>
            <w:tcW w:w="568" w:type="dxa"/>
            <w:vAlign w:val="center"/>
          </w:tcPr>
          <w:p w14:paraId="7DA3309D" w14:textId="77777777" w:rsidR="00C550B7" w:rsidRPr="007C18F7" w:rsidRDefault="00C550B7" w:rsidP="002E547F">
            <w:pPr>
              <w:pStyle w:val="TableParagraph"/>
              <w:spacing w:before="40" w:after="40"/>
              <w:ind w:left="57" w:right="57"/>
              <w:jc w:val="center"/>
              <w:rPr>
                <w:rFonts w:asciiTheme="minorHAnsi" w:hAnsiTheme="minorHAnsi" w:cstheme="minorHAnsi"/>
                <w:w w:val="105"/>
                <w:sz w:val="20"/>
                <w:szCs w:val="20"/>
              </w:rPr>
            </w:pPr>
            <w:r w:rsidRPr="007C18F7">
              <w:rPr>
                <w:rFonts w:asciiTheme="minorHAnsi" w:hAnsiTheme="minorHAnsi" w:cstheme="minorHAnsi"/>
                <w:w w:val="105"/>
                <w:sz w:val="20"/>
                <w:szCs w:val="20"/>
              </w:rPr>
              <w:t>1.6</w:t>
            </w:r>
          </w:p>
        </w:tc>
        <w:tc>
          <w:tcPr>
            <w:tcW w:w="3969" w:type="dxa"/>
            <w:vAlign w:val="center"/>
          </w:tcPr>
          <w:p w14:paraId="788CECF8" w14:textId="77777777" w:rsidR="00C550B7" w:rsidRPr="007C18F7" w:rsidRDefault="00C550B7" w:rsidP="002E547F">
            <w:pPr>
              <w:pStyle w:val="TableParagraph"/>
              <w:spacing w:before="40" w:after="40"/>
              <w:ind w:left="57" w:right="57"/>
              <w:rPr>
                <w:rFonts w:asciiTheme="minorHAnsi" w:hAnsiTheme="minorHAnsi" w:cstheme="minorHAnsi"/>
                <w:w w:val="105"/>
                <w:sz w:val="20"/>
                <w:szCs w:val="20"/>
              </w:rPr>
            </w:pPr>
            <w:r w:rsidRPr="007C18F7">
              <w:rPr>
                <w:rFonts w:asciiTheme="minorHAnsi" w:hAnsiTheme="minorHAnsi" w:cstheme="minorHAnsi"/>
                <w:w w:val="105"/>
                <w:sz w:val="20"/>
                <w:szCs w:val="20"/>
              </w:rPr>
              <w:t>O projeto elaborado atendeu, satisfatóriamente, a todos os indicadores luminotécnicos propostos para as vias e praças (quando houver) do projeto?</w:t>
            </w:r>
          </w:p>
        </w:tc>
        <w:tc>
          <w:tcPr>
            <w:tcW w:w="642" w:type="dxa"/>
            <w:gridSpan w:val="2"/>
            <w:vAlign w:val="center"/>
          </w:tcPr>
          <w:p w14:paraId="516BE2B3" w14:textId="77777777" w:rsidR="00C550B7" w:rsidRPr="007C18F7" w:rsidRDefault="00C550B7" w:rsidP="002E547F">
            <w:pPr>
              <w:pStyle w:val="TableParagraph"/>
              <w:spacing w:before="40" w:after="40"/>
              <w:ind w:left="57" w:right="57"/>
              <w:jc w:val="center"/>
              <w:rPr>
                <w:rFonts w:asciiTheme="minorHAnsi" w:hAnsiTheme="minorHAnsi" w:cstheme="minorHAnsi"/>
                <w:sz w:val="20"/>
                <w:szCs w:val="20"/>
              </w:rPr>
            </w:pPr>
          </w:p>
        </w:tc>
        <w:tc>
          <w:tcPr>
            <w:tcW w:w="639" w:type="dxa"/>
            <w:gridSpan w:val="2"/>
            <w:vAlign w:val="center"/>
          </w:tcPr>
          <w:p w14:paraId="32E4C991" w14:textId="77777777" w:rsidR="00C550B7" w:rsidRPr="007C18F7" w:rsidRDefault="00C550B7" w:rsidP="002E547F">
            <w:pPr>
              <w:pStyle w:val="TableParagraph"/>
              <w:spacing w:before="40" w:after="40"/>
              <w:ind w:left="57" w:right="57"/>
              <w:jc w:val="center"/>
              <w:rPr>
                <w:rFonts w:asciiTheme="minorHAnsi" w:hAnsiTheme="minorHAnsi" w:cstheme="minorHAnsi"/>
                <w:sz w:val="20"/>
                <w:szCs w:val="20"/>
              </w:rPr>
            </w:pPr>
          </w:p>
        </w:tc>
        <w:tc>
          <w:tcPr>
            <w:tcW w:w="637" w:type="dxa"/>
            <w:gridSpan w:val="2"/>
          </w:tcPr>
          <w:p w14:paraId="0E157FAB" w14:textId="77777777" w:rsidR="00C550B7" w:rsidRPr="007C18F7" w:rsidRDefault="00C550B7" w:rsidP="002E547F">
            <w:pPr>
              <w:pStyle w:val="TableParagraph"/>
              <w:spacing w:before="40" w:after="40"/>
              <w:ind w:left="57" w:right="57"/>
              <w:rPr>
                <w:rFonts w:asciiTheme="minorHAnsi" w:hAnsiTheme="minorHAnsi" w:cstheme="minorHAnsi"/>
                <w:sz w:val="20"/>
                <w:szCs w:val="20"/>
              </w:rPr>
            </w:pPr>
          </w:p>
        </w:tc>
        <w:tc>
          <w:tcPr>
            <w:tcW w:w="3185" w:type="dxa"/>
            <w:gridSpan w:val="3"/>
            <w:vAlign w:val="center"/>
          </w:tcPr>
          <w:p w14:paraId="69CF7B3D" w14:textId="77777777" w:rsidR="00C550B7" w:rsidRPr="007C18F7" w:rsidRDefault="00C550B7" w:rsidP="002E547F">
            <w:pPr>
              <w:pStyle w:val="TableParagraph"/>
              <w:spacing w:before="40" w:after="40"/>
              <w:ind w:left="57" w:right="57"/>
              <w:rPr>
                <w:rFonts w:asciiTheme="minorHAnsi" w:hAnsiTheme="minorHAnsi" w:cstheme="minorHAnsi"/>
                <w:sz w:val="20"/>
                <w:szCs w:val="20"/>
              </w:rPr>
            </w:pPr>
          </w:p>
        </w:tc>
      </w:tr>
      <w:tr w:rsidR="00C550B7" w:rsidRPr="007C18F7" w14:paraId="34788129" w14:textId="77777777" w:rsidTr="00894839">
        <w:trPr>
          <w:trHeight w:val="454"/>
        </w:trPr>
        <w:tc>
          <w:tcPr>
            <w:tcW w:w="9648" w:type="dxa"/>
            <w:gridSpan w:val="12"/>
            <w:vAlign w:val="center"/>
          </w:tcPr>
          <w:p w14:paraId="427C4539" w14:textId="77777777" w:rsidR="00C550B7" w:rsidRPr="007C18F7" w:rsidRDefault="00C550B7" w:rsidP="002E547F">
            <w:pPr>
              <w:pStyle w:val="TableParagraph"/>
              <w:spacing w:before="40" w:after="40"/>
              <w:ind w:left="57" w:right="57"/>
              <w:rPr>
                <w:rFonts w:asciiTheme="minorHAnsi" w:hAnsiTheme="minorHAnsi" w:cstheme="minorHAnsi"/>
                <w:b/>
                <w:sz w:val="20"/>
                <w:szCs w:val="20"/>
              </w:rPr>
            </w:pPr>
            <w:r w:rsidRPr="007C18F7">
              <w:rPr>
                <w:rFonts w:asciiTheme="minorHAnsi" w:hAnsiTheme="minorHAnsi" w:cstheme="minorHAnsi"/>
                <w:b/>
                <w:w w:val="105"/>
                <w:sz w:val="20"/>
                <w:szCs w:val="20"/>
              </w:rPr>
              <w:t xml:space="preserve">RECEBIMENTO DE MATERIAIS </w:t>
            </w:r>
          </w:p>
        </w:tc>
      </w:tr>
      <w:tr w:rsidR="00C550B7" w:rsidRPr="007C18F7" w14:paraId="7895B8F8" w14:textId="77777777" w:rsidTr="00894839">
        <w:trPr>
          <w:gridAfter w:val="1"/>
          <w:wAfter w:w="8" w:type="dxa"/>
          <w:trHeight w:val="676"/>
        </w:trPr>
        <w:tc>
          <w:tcPr>
            <w:tcW w:w="568" w:type="dxa"/>
            <w:vAlign w:val="center"/>
          </w:tcPr>
          <w:p w14:paraId="0DFFD97D" w14:textId="77777777" w:rsidR="00C550B7" w:rsidRPr="007C18F7" w:rsidRDefault="00C550B7" w:rsidP="002E547F">
            <w:pPr>
              <w:pStyle w:val="TableParagraph"/>
              <w:spacing w:before="40" w:after="40"/>
              <w:ind w:left="57" w:right="57"/>
              <w:jc w:val="center"/>
              <w:rPr>
                <w:rFonts w:asciiTheme="minorHAnsi" w:hAnsiTheme="minorHAnsi" w:cstheme="minorHAnsi"/>
                <w:sz w:val="20"/>
                <w:szCs w:val="20"/>
              </w:rPr>
            </w:pPr>
            <w:r w:rsidRPr="007C18F7">
              <w:rPr>
                <w:rFonts w:asciiTheme="minorHAnsi" w:hAnsiTheme="minorHAnsi" w:cstheme="minorHAnsi"/>
                <w:w w:val="105"/>
                <w:sz w:val="20"/>
                <w:szCs w:val="20"/>
              </w:rPr>
              <w:t>1.7</w:t>
            </w:r>
          </w:p>
        </w:tc>
        <w:tc>
          <w:tcPr>
            <w:tcW w:w="3969" w:type="dxa"/>
            <w:vAlign w:val="center"/>
          </w:tcPr>
          <w:p w14:paraId="2B4750DA" w14:textId="77777777" w:rsidR="00C550B7" w:rsidRPr="007C18F7" w:rsidRDefault="00C550B7" w:rsidP="002E547F">
            <w:pPr>
              <w:pStyle w:val="TableParagraph"/>
              <w:spacing w:before="40" w:after="40"/>
              <w:ind w:left="57" w:right="57"/>
              <w:rPr>
                <w:rFonts w:asciiTheme="minorHAnsi" w:hAnsiTheme="minorHAnsi" w:cstheme="minorHAnsi"/>
                <w:sz w:val="20"/>
                <w:szCs w:val="20"/>
              </w:rPr>
            </w:pPr>
            <w:r w:rsidRPr="007C18F7">
              <w:rPr>
                <w:rFonts w:asciiTheme="minorHAnsi" w:hAnsiTheme="minorHAnsi" w:cstheme="minorHAnsi"/>
                <w:w w:val="105"/>
                <w:sz w:val="20"/>
                <w:szCs w:val="20"/>
              </w:rPr>
              <w:t>Os materiais entregues pelos fornecedores, no âmbito das licitações, estão de acordo com as especificações técnicas utilizadas na contratação?</w:t>
            </w:r>
          </w:p>
        </w:tc>
        <w:tc>
          <w:tcPr>
            <w:tcW w:w="642" w:type="dxa"/>
            <w:gridSpan w:val="2"/>
            <w:vAlign w:val="center"/>
          </w:tcPr>
          <w:p w14:paraId="69F576C3" w14:textId="77777777" w:rsidR="00C550B7" w:rsidRPr="007C18F7" w:rsidRDefault="00C550B7" w:rsidP="002E547F">
            <w:pPr>
              <w:pStyle w:val="TableParagraph"/>
              <w:spacing w:before="40" w:after="40"/>
              <w:ind w:left="57" w:right="57"/>
              <w:jc w:val="center"/>
              <w:rPr>
                <w:rFonts w:asciiTheme="minorHAnsi" w:hAnsiTheme="minorHAnsi" w:cstheme="minorHAnsi"/>
                <w:sz w:val="20"/>
                <w:szCs w:val="20"/>
              </w:rPr>
            </w:pPr>
          </w:p>
        </w:tc>
        <w:tc>
          <w:tcPr>
            <w:tcW w:w="639" w:type="dxa"/>
            <w:gridSpan w:val="2"/>
            <w:vAlign w:val="center"/>
          </w:tcPr>
          <w:p w14:paraId="08DA0031" w14:textId="77777777" w:rsidR="00C550B7" w:rsidRPr="007C18F7" w:rsidRDefault="00C550B7" w:rsidP="002E547F">
            <w:pPr>
              <w:pStyle w:val="TableParagraph"/>
              <w:spacing w:before="40" w:after="40"/>
              <w:ind w:left="57" w:right="57"/>
              <w:jc w:val="center"/>
              <w:rPr>
                <w:rFonts w:asciiTheme="minorHAnsi" w:hAnsiTheme="minorHAnsi" w:cstheme="minorHAnsi"/>
                <w:sz w:val="20"/>
                <w:szCs w:val="20"/>
              </w:rPr>
            </w:pPr>
          </w:p>
        </w:tc>
        <w:tc>
          <w:tcPr>
            <w:tcW w:w="637" w:type="dxa"/>
            <w:gridSpan w:val="2"/>
          </w:tcPr>
          <w:p w14:paraId="2E461A1D" w14:textId="77777777" w:rsidR="00C550B7" w:rsidRPr="007C18F7" w:rsidRDefault="00C550B7" w:rsidP="002E547F">
            <w:pPr>
              <w:pStyle w:val="TableParagraph"/>
              <w:spacing w:before="40" w:after="40"/>
              <w:ind w:left="57" w:right="57"/>
              <w:rPr>
                <w:rFonts w:asciiTheme="minorHAnsi" w:hAnsiTheme="minorHAnsi" w:cstheme="minorHAnsi"/>
                <w:sz w:val="20"/>
                <w:szCs w:val="20"/>
              </w:rPr>
            </w:pPr>
          </w:p>
        </w:tc>
        <w:tc>
          <w:tcPr>
            <w:tcW w:w="3185" w:type="dxa"/>
            <w:gridSpan w:val="3"/>
            <w:vAlign w:val="center"/>
          </w:tcPr>
          <w:p w14:paraId="52649ADC" w14:textId="77777777" w:rsidR="00C550B7" w:rsidRPr="007C18F7" w:rsidRDefault="00C550B7" w:rsidP="002E547F">
            <w:pPr>
              <w:pStyle w:val="TableParagraph"/>
              <w:spacing w:before="40" w:after="40"/>
              <w:ind w:left="57" w:right="57"/>
              <w:rPr>
                <w:rFonts w:asciiTheme="minorHAnsi" w:hAnsiTheme="minorHAnsi" w:cstheme="minorHAnsi"/>
                <w:sz w:val="20"/>
                <w:szCs w:val="20"/>
              </w:rPr>
            </w:pPr>
          </w:p>
        </w:tc>
      </w:tr>
      <w:tr w:rsidR="00C550B7" w:rsidRPr="007C18F7" w14:paraId="6AD3A7DF" w14:textId="77777777" w:rsidTr="00894839">
        <w:trPr>
          <w:trHeight w:val="454"/>
        </w:trPr>
        <w:tc>
          <w:tcPr>
            <w:tcW w:w="9648" w:type="dxa"/>
            <w:gridSpan w:val="12"/>
            <w:vAlign w:val="center"/>
          </w:tcPr>
          <w:p w14:paraId="22E5F423" w14:textId="77777777" w:rsidR="00C550B7" w:rsidRPr="007C18F7" w:rsidRDefault="00C550B7" w:rsidP="002E547F">
            <w:pPr>
              <w:pStyle w:val="TableParagraph"/>
              <w:spacing w:before="40" w:after="40"/>
              <w:ind w:left="57" w:right="57"/>
              <w:rPr>
                <w:rFonts w:asciiTheme="minorHAnsi" w:hAnsiTheme="minorHAnsi" w:cstheme="minorHAnsi"/>
                <w:b/>
                <w:w w:val="105"/>
                <w:sz w:val="20"/>
                <w:szCs w:val="20"/>
              </w:rPr>
            </w:pPr>
            <w:r w:rsidRPr="007C18F7">
              <w:rPr>
                <w:rFonts w:asciiTheme="minorHAnsi" w:hAnsiTheme="minorHAnsi" w:cstheme="minorHAnsi"/>
                <w:b/>
                <w:w w:val="105"/>
                <w:sz w:val="20"/>
                <w:szCs w:val="20"/>
              </w:rPr>
              <w:t>PRESTAÇÃO DE SERVIÇOS</w:t>
            </w:r>
          </w:p>
        </w:tc>
      </w:tr>
      <w:tr w:rsidR="00C550B7" w:rsidRPr="007C18F7" w14:paraId="1D648E2B" w14:textId="77777777" w:rsidTr="00894839">
        <w:trPr>
          <w:gridAfter w:val="1"/>
          <w:wAfter w:w="8" w:type="dxa"/>
          <w:trHeight w:val="733"/>
        </w:trPr>
        <w:tc>
          <w:tcPr>
            <w:tcW w:w="568" w:type="dxa"/>
            <w:vAlign w:val="center"/>
          </w:tcPr>
          <w:p w14:paraId="54DC08F3" w14:textId="77777777" w:rsidR="00C550B7" w:rsidRPr="007C18F7" w:rsidRDefault="00C550B7" w:rsidP="002E547F">
            <w:pPr>
              <w:pStyle w:val="TableParagraph"/>
              <w:spacing w:before="40" w:after="40"/>
              <w:ind w:left="57" w:right="57"/>
              <w:jc w:val="center"/>
              <w:rPr>
                <w:rFonts w:asciiTheme="minorHAnsi" w:hAnsiTheme="minorHAnsi" w:cstheme="minorHAnsi"/>
                <w:sz w:val="20"/>
                <w:szCs w:val="20"/>
              </w:rPr>
            </w:pPr>
            <w:r w:rsidRPr="007C18F7">
              <w:rPr>
                <w:rFonts w:asciiTheme="minorHAnsi" w:hAnsiTheme="minorHAnsi" w:cstheme="minorHAnsi"/>
                <w:w w:val="105"/>
                <w:sz w:val="20"/>
                <w:szCs w:val="20"/>
              </w:rPr>
              <w:t>1.8</w:t>
            </w:r>
          </w:p>
        </w:tc>
        <w:tc>
          <w:tcPr>
            <w:tcW w:w="3969" w:type="dxa"/>
            <w:vAlign w:val="center"/>
          </w:tcPr>
          <w:p w14:paraId="185044B2" w14:textId="77777777" w:rsidR="00C550B7" w:rsidRPr="007C18F7" w:rsidRDefault="00C550B7" w:rsidP="002E547F">
            <w:pPr>
              <w:pStyle w:val="TableParagraph"/>
              <w:spacing w:before="40" w:after="40"/>
              <w:ind w:left="57" w:right="57"/>
              <w:rPr>
                <w:rFonts w:asciiTheme="minorHAnsi" w:hAnsiTheme="minorHAnsi" w:cstheme="minorHAnsi"/>
                <w:sz w:val="20"/>
                <w:szCs w:val="20"/>
              </w:rPr>
            </w:pPr>
            <w:r w:rsidRPr="007C18F7">
              <w:rPr>
                <w:rFonts w:asciiTheme="minorHAnsi" w:hAnsiTheme="minorHAnsi" w:cstheme="minorHAnsi"/>
                <w:w w:val="105"/>
                <w:sz w:val="20"/>
                <w:szCs w:val="20"/>
              </w:rPr>
              <w:t>Os serviços de mão de obra para instalação e/ou substituição das luminárias convencionais por luminárias LED foram realizados adequadamente?</w:t>
            </w:r>
          </w:p>
        </w:tc>
        <w:tc>
          <w:tcPr>
            <w:tcW w:w="642" w:type="dxa"/>
            <w:gridSpan w:val="2"/>
            <w:vAlign w:val="center"/>
          </w:tcPr>
          <w:p w14:paraId="5A682226" w14:textId="77777777" w:rsidR="00C550B7" w:rsidRPr="007C18F7" w:rsidRDefault="00C550B7" w:rsidP="002E547F">
            <w:pPr>
              <w:pStyle w:val="TableParagraph"/>
              <w:spacing w:before="40" w:after="40"/>
              <w:ind w:left="57" w:right="57"/>
              <w:jc w:val="center"/>
              <w:rPr>
                <w:rFonts w:asciiTheme="minorHAnsi" w:hAnsiTheme="minorHAnsi" w:cstheme="minorHAnsi"/>
                <w:sz w:val="20"/>
                <w:szCs w:val="20"/>
              </w:rPr>
            </w:pPr>
          </w:p>
        </w:tc>
        <w:tc>
          <w:tcPr>
            <w:tcW w:w="639" w:type="dxa"/>
            <w:gridSpan w:val="2"/>
            <w:vAlign w:val="center"/>
          </w:tcPr>
          <w:p w14:paraId="67F30290" w14:textId="77777777" w:rsidR="00C550B7" w:rsidRPr="007C18F7" w:rsidRDefault="00C550B7" w:rsidP="002E547F">
            <w:pPr>
              <w:pStyle w:val="TableParagraph"/>
              <w:spacing w:before="40" w:after="40"/>
              <w:ind w:left="57" w:right="57"/>
              <w:jc w:val="center"/>
              <w:rPr>
                <w:rFonts w:asciiTheme="minorHAnsi" w:hAnsiTheme="minorHAnsi" w:cstheme="minorHAnsi"/>
                <w:sz w:val="20"/>
                <w:szCs w:val="20"/>
              </w:rPr>
            </w:pPr>
          </w:p>
        </w:tc>
        <w:tc>
          <w:tcPr>
            <w:tcW w:w="637" w:type="dxa"/>
            <w:gridSpan w:val="2"/>
          </w:tcPr>
          <w:p w14:paraId="70B64AB1" w14:textId="77777777" w:rsidR="00C550B7" w:rsidRPr="007C18F7" w:rsidRDefault="00C550B7" w:rsidP="002E547F">
            <w:pPr>
              <w:pStyle w:val="TableParagraph"/>
              <w:spacing w:before="40" w:after="40"/>
              <w:ind w:left="57" w:right="57"/>
              <w:rPr>
                <w:rFonts w:asciiTheme="minorHAnsi" w:hAnsiTheme="minorHAnsi" w:cstheme="minorHAnsi"/>
                <w:sz w:val="20"/>
                <w:szCs w:val="20"/>
              </w:rPr>
            </w:pPr>
          </w:p>
        </w:tc>
        <w:tc>
          <w:tcPr>
            <w:tcW w:w="3185" w:type="dxa"/>
            <w:gridSpan w:val="3"/>
            <w:vAlign w:val="center"/>
          </w:tcPr>
          <w:p w14:paraId="1C5C5639" w14:textId="77777777" w:rsidR="00C550B7" w:rsidRPr="007C18F7" w:rsidRDefault="00C550B7" w:rsidP="002E547F">
            <w:pPr>
              <w:pStyle w:val="TableParagraph"/>
              <w:spacing w:before="40" w:after="40"/>
              <w:ind w:left="57" w:right="57"/>
              <w:rPr>
                <w:rFonts w:asciiTheme="minorHAnsi" w:hAnsiTheme="minorHAnsi" w:cstheme="minorHAnsi"/>
                <w:sz w:val="20"/>
                <w:szCs w:val="20"/>
              </w:rPr>
            </w:pPr>
          </w:p>
        </w:tc>
      </w:tr>
      <w:tr w:rsidR="00C550B7" w:rsidRPr="007C18F7" w14:paraId="0D7D068A" w14:textId="77777777" w:rsidTr="00894839">
        <w:trPr>
          <w:trHeight w:val="454"/>
        </w:trPr>
        <w:tc>
          <w:tcPr>
            <w:tcW w:w="9648" w:type="dxa"/>
            <w:gridSpan w:val="12"/>
            <w:vAlign w:val="center"/>
          </w:tcPr>
          <w:p w14:paraId="35AEC9B5" w14:textId="77777777" w:rsidR="00C550B7" w:rsidRPr="007C18F7" w:rsidRDefault="00C550B7" w:rsidP="002E547F">
            <w:pPr>
              <w:pStyle w:val="TableParagraph"/>
              <w:spacing w:before="40" w:after="40"/>
              <w:ind w:left="57" w:right="57"/>
              <w:rPr>
                <w:rFonts w:asciiTheme="minorHAnsi" w:hAnsiTheme="minorHAnsi" w:cstheme="minorHAnsi"/>
                <w:b/>
                <w:w w:val="105"/>
                <w:sz w:val="20"/>
                <w:szCs w:val="20"/>
              </w:rPr>
            </w:pPr>
            <w:r w:rsidRPr="007C18F7">
              <w:rPr>
                <w:rFonts w:asciiTheme="minorHAnsi" w:hAnsiTheme="minorHAnsi" w:cstheme="minorHAnsi"/>
                <w:b/>
                <w:w w:val="105"/>
                <w:sz w:val="20"/>
                <w:szCs w:val="20"/>
              </w:rPr>
              <w:t>EXECUÇÃO DA OBRA</w:t>
            </w:r>
          </w:p>
        </w:tc>
      </w:tr>
      <w:tr w:rsidR="00C550B7" w:rsidRPr="007C18F7" w14:paraId="403F91B9" w14:textId="77777777" w:rsidTr="00894839">
        <w:trPr>
          <w:gridAfter w:val="1"/>
          <w:wAfter w:w="8" w:type="dxa"/>
          <w:trHeight w:val="676"/>
        </w:trPr>
        <w:tc>
          <w:tcPr>
            <w:tcW w:w="568" w:type="dxa"/>
            <w:vAlign w:val="center"/>
          </w:tcPr>
          <w:p w14:paraId="1070912F" w14:textId="77777777" w:rsidR="00C550B7" w:rsidRPr="007C18F7" w:rsidRDefault="00C550B7" w:rsidP="002E547F">
            <w:pPr>
              <w:pStyle w:val="TableParagraph"/>
              <w:spacing w:before="40" w:after="40"/>
              <w:ind w:left="57" w:right="57"/>
              <w:jc w:val="center"/>
              <w:rPr>
                <w:rFonts w:asciiTheme="minorHAnsi" w:hAnsiTheme="minorHAnsi" w:cstheme="minorHAnsi"/>
                <w:w w:val="105"/>
                <w:sz w:val="20"/>
                <w:szCs w:val="20"/>
              </w:rPr>
            </w:pPr>
            <w:r w:rsidRPr="007C18F7">
              <w:rPr>
                <w:rFonts w:asciiTheme="minorHAnsi" w:hAnsiTheme="minorHAnsi" w:cstheme="minorHAnsi"/>
                <w:w w:val="105"/>
                <w:sz w:val="20"/>
                <w:szCs w:val="20"/>
              </w:rPr>
              <w:t>1.9</w:t>
            </w:r>
          </w:p>
        </w:tc>
        <w:tc>
          <w:tcPr>
            <w:tcW w:w="3969" w:type="dxa"/>
            <w:vAlign w:val="center"/>
          </w:tcPr>
          <w:p w14:paraId="497E82A1" w14:textId="77777777" w:rsidR="00C550B7" w:rsidRPr="007C18F7" w:rsidRDefault="00C550B7" w:rsidP="002E547F">
            <w:pPr>
              <w:pStyle w:val="TableParagraph"/>
              <w:spacing w:before="40" w:after="40"/>
              <w:ind w:left="57" w:right="57"/>
              <w:rPr>
                <w:rFonts w:asciiTheme="minorHAnsi" w:hAnsiTheme="minorHAnsi" w:cstheme="minorHAnsi"/>
                <w:sz w:val="20"/>
                <w:szCs w:val="20"/>
              </w:rPr>
            </w:pPr>
            <w:r w:rsidRPr="007C18F7">
              <w:rPr>
                <w:rFonts w:asciiTheme="minorHAnsi" w:hAnsiTheme="minorHAnsi" w:cstheme="minorHAnsi"/>
                <w:w w:val="105"/>
                <w:sz w:val="20"/>
                <w:szCs w:val="20"/>
              </w:rPr>
              <w:t>A obra foi executada conforme o projeto luminotécnico aprovado?</w:t>
            </w:r>
          </w:p>
        </w:tc>
        <w:tc>
          <w:tcPr>
            <w:tcW w:w="642" w:type="dxa"/>
            <w:gridSpan w:val="2"/>
            <w:vAlign w:val="center"/>
          </w:tcPr>
          <w:p w14:paraId="15662A11" w14:textId="77777777" w:rsidR="00C550B7" w:rsidRPr="007C18F7" w:rsidRDefault="00C550B7" w:rsidP="002E547F">
            <w:pPr>
              <w:pStyle w:val="TableParagraph"/>
              <w:spacing w:before="40" w:after="40"/>
              <w:ind w:left="57" w:right="57"/>
              <w:jc w:val="center"/>
              <w:rPr>
                <w:rFonts w:asciiTheme="minorHAnsi" w:hAnsiTheme="minorHAnsi" w:cstheme="minorHAnsi"/>
                <w:sz w:val="20"/>
                <w:szCs w:val="20"/>
              </w:rPr>
            </w:pPr>
          </w:p>
        </w:tc>
        <w:tc>
          <w:tcPr>
            <w:tcW w:w="639" w:type="dxa"/>
            <w:gridSpan w:val="2"/>
            <w:vAlign w:val="center"/>
          </w:tcPr>
          <w:p w14:paraId="0B687DE9" w14:textId="77777777" w:rsidR="00C550B7" w:rsidRPr="007C18F7" w:rsidRDefault="00C550B7" w:rsidP="002E547F">
            <w:pPr>
              <w:pStyle w:val="TableParagraph"/>
              <w:spacing w:before="40" w:after="40"/>
              <w:ind w:left="57" w:right="57"/>
              <w:jc w:val="center"/>
              <w:rPr>
                <w:rFonts w:asciiTheme="minorHAnsi" w:hAnsiTheme="minorHAnsi" w:cstheme="minorHAnsi"/>
                <w:sz w:val="20"/>
                <w:szCs w:val="20"/>
              </w:rPr>
            </w:pPr>
          </w:p>
        </w:tc>
        <w:tc>
          <w:tcPr>
            <w:tcW w:w="637" w:type="dxa"/>
            <w:gridSpan w:val="2"/>
          </w:tcPr>
          <w:p w14:paraId="42B2FBCE" w14:textId="77777777" w:rsidR="00C550B7" w:rsidRPr="007C18F7" w:rsidRDefault="00C550B7" w:rsidP="002E547F">
            <w:pPr>
              <w:pStyle w:val="TableParagraph"/>
              <w:spacing w:before="40" w:after="40"/>
              <w:ind w:left="57" w:right="57"/>
              <w:rPr>
                <w:rFonts w:asciiTheme="minorHAnsi" w:hAnsiTheme="minorHAnsi" w:cstheme="minorHAnsi"/>
                <w:sz w:val="20"/>
                <w:szCs w:val="20"/>
              </w:rPr>
            </w:pPr>
          </w:p>
        </w:tc>
        <w:tc>
          <w:tcPr>
            <w:tcW w:w="3185" w:type="dxa"/>
            <w:gridSpan w:val="3"/>
            <w:vAlign w:val="center"/>
          </w:tcPr>
          <w:p w14:paraId="6772F576" w14:textId="77777777" w:rsidR="00C550B7" w:rsidRPr="007C18F7" w:rsidRDefault="00C550B7" w:rsidP="002E547F">
            <w:pPr>
              <w:pStyle w:val="TableParagraph"/>
              <w:spacing w:before="40" w:after="40"/>
              <w:ind w:left="57" w:right="57"/>
              <w:rPr>
                <w:rFonts w:asciiTheme="minorHAnsi" w:hAnsiTheme="minorHAnsi" w:cstheme="minorHAnsi"/>
                <w:sz w:val="20"/>
                <w:szCs w:val="20"/>
              </w:rPr>
            </w:pPr>
          </w:p>
        </w:tc>
      </w:tr>
      <w:tr w:rsidR="00C550B7" w:rsidRPr="007C18F7" w14:paraId="71B57AE5" w14:textId="77777777" w:rsidTr="00894839">
        <w:trPr>
          <w:gridAfter w:val="1"/>
          <w:wAfter w:w="8" w:type="dxa"/>
          <w:trHeight w:val="676"/>
        </w:trPr>
        <w:tc>
          <w:tcPr>
            <w:tcW w:w="568" w:type="dxa"/>
            <w:vAlign w:val="center"/>
          </w:tcPr>
          <w:p w14:paraId="61C64896" w14:textId="77777777" w:rsidR="00C550B7" w:rsidRPr="007C18F7" w:rsidRDefault="00C550B7" w:rsidP="002E547F">
            <w:pPr>
              <w:pStyle w:val="TableParagraph"/>
              <w:spacing w:before="40" w:after="40"/>
              <w:ind w:left="57" w:right="57"/>
              <w:jc w:val="center"/>
              <w:rPr>
                <w:rFonts w:asciiTheme="minorHAnsi" w:hAnsiTheme="minorHAnsi" w:cstheme="minorHAnsi"/>
                <w:w w:val="105"/>
                <w:sz w:val="20"/>
                <w:szCs w:val="20"/>
              </w:rPr>
            </w:pPr>
            <w:r w:rsidRPr="007C18F7">
              <w:rPr>
                <w:rFonts w:asciiTheme="minorHAnsi" w:hAnsiTheme="minorHAnsi" w:cstheme="minorHAnsi"/>
                <w:w w:val="105"/>
                <w:sz w:val="20"/>
                <w:szCs w:val="20"/>
              </w:rPr>
              <w:t>1.10</w:t>
            </w:r>
          </w:p>
        </w:tc>
        <w:tc>
          <w:tcPr>
            <w:tcW w:w="3969" w:type="dxa"/>
            <w:vAlign w:val="center"/>
          </w:tcPr>
          <w:p w14:paraId="0EDB8F4B" w14:textId="77777777" w:rsidR="00C550B7" w:rsidRPr="007C18F7" w:rsidRDefault="00C550B7" w:rsidP="002E547F">
            <w:pPr>
              <w:pStyle w:val="TableParagraph"/>
              <w:spacing w:before="40" w:after="40"/>
              <w:ind w:left="57" w:right="57"/>
              <w:rPr>
                <w:rFonts w:asciiTheme="minorHAnsi" w:hAnsiTheme="minorHAnsi" w:cstheme="minorHAnsi"/>
                <w:sz w:val="20"/>
                <w:szCs w:val="20"/>
              </w:rPr>
            </w:pPr>
            <w:r w:rsidRPr="007C18F7">
              <w:rPr>
                <w:rFonts w:asciiTheme="minorHAnsi" w:hAnsiTheme="minorHAnsi" w:cstheme="minorHAnsi"/>
                <w:w w:val="105"/>
                <w:sz w:val="20"/>
                <w:szCs w:val="20"/>
              </w:rPr>
              <w:t>Acompanhou a execução da obra exercento a função de apoio técnico à fiscalização?</w:t>
            </w:r>
          </w:p>
        </w:tc>
        <w:tc>
          <w:tcPr>
            <w:tcW w:w="642" w:type="dxa"/>
            <w:gridSpan w:val="2"/>
            <w:vAlign w:val="center"/>
          </w:tcPr>
          <w:p w14:paraId="1814D9D6" w14:textId="77777777" w:rsidR="00C550B7" w:rsidRPr="007C18F7" w:rsidRDefault="00C550B7" w:rsidP="002E547F">
            <w:pPr>
              <w:pStyle w:val="TableParagraph"/>
              <w:spacing w:before="40" w:after="40"/>
              <w:ind w:left="57" w:right="57"/>
              <w:jc w:val="center"/>
              <w:rPr>
                <w:rFonts w:asciiTheme="minorHAnsi" w:hAnsiTheme="minorHAnsi" w:cstheme="minorHAnsi"/>
                <w:sz w:val="20"/>
                <w:szCs w:val="20"/>
              </w:rPr>
            </w:pPr>
          </w:p>
        </w:tc>
        <w:tc>
          <w:tcPr>
            <w:tcW w:w="639" w:type="dxa"/>
            <w:gridSpan w:val="2"/>
            <w:vAlign w:val="center"/>
          </w:tcPr>
          <w:p w14:paraId="72F592F2" w14:textId="77777777" w:rsidR="00C550B7" w:rsidRPr="007C18F7" w:rsidRDefault="00C550B7" w:rsidP="002E547F">
            <w:pPr>
              <w:pStyle w:val="TableParagraph"/>
              <w:spacing w:before="40" w:after="40"/>
              <w:ind w:left="57" w:right="57"/>
              <w:jc w:val="center"/>
              <w:rPr>
                <w:rFonts w:asciiTheme="minorHAnsi" w:hAnsiTheme="minorHAnsi" w:cstheme="minorHAnsi"/>
                <w:sz w:val="20"/>
                <w:szCs w:val="20"/>
              </w:rPr>
            </w:pPr>
          </w:p>
        </w:tc>
        <w:tc>
          <w:tcPr>
            <w:tcW w:w="637" w:type="dxa"/>
            <w:gridSpan w:val="2"/>
          </w:tcPr>
          <w:p w14:paraId="5213548F" w14:textId="77777777" w:rsidR="00C550B7" w:rsidRPr="007C18F7" w:rsidRDefault="00C550B7" w:rsidP="002E547F">
            <w:pPr>
              <w:pStyle w:val="TableParagraph"/>
              <w:spacing w:before="40" w:after="40"/>
              <w:ind w:left="57" w:right="57"/>
              <w:rPr>
                <w:rFonts w:asciiTheme="minorHAnsi" w:hAnsiTheme="minorHAnsi" w:cstheme="minorHAnsi"/>
                <w:sz w:val="20"/>
                <w:szCs w:val="20"/>
              </w:rPr>
            </w:pPr>
          </w:p>
        </w:tc>
        <w:tc>
          <w:tcPr>
            <w:tcW w:w="3185" w:type="dxa"/>
            <w:gridSpan w:val="3"/>
            <w:vAlign w:val="center"/>
          </w:tcPr>
          <w:p w14:paraId="4A9FDB86" w14:textId="77777777" w:rsidR="00C550B7" w:rsidRPr="007C18F7" w:rsidRDefault="00C550B7" w:rsidP="002E547F">
            <w:pPr>
              <w:pStyle w:val="TableParagraph"/>
              <w:spacing w:before="40" w:after="40"/>
              <w:ind w:left="57" w:right="57"/>
              <w:rPr>
                <w:rFonts w:asciiTheme="minorHAnsi" w:hAnsiTheme="minorHAnsi" w:cstheme="minorHAnsi"/>
                <w:sz w:val="20"/>
                <w:szCs w:val="20"/>
              </w:rPr>
            </w:pPr>
          </w:p>
        </w:tc>
      </w:tr>
      <w:tr w:rsidR="00C550B7" w:rsidRPr="007C18F7" w14:paraId="445122EA" w14:textId="77777777" w:rsidTr="00894839">
        <w:trPr>
          <w:gridAfter w:val="1"/>
          <w:wAfter w:w="8" w:type="dxa"/>
          <w:trHeight w:val="863"/>
        </w:trPr>
        <w:tc>
          <w:tcPr>
            <w:tcW w:w="568" w:type="dxa"/>
            <w:vAlign w:val="center"/>
          </w:tcPr>
          <w:p w14:paraId="5A388D83" w14:textId="77777777" w:rsidR="00C550B7" w:rsidRPr="007C18F7" w:rsidRDefault="00C550B7" w:rsidP="002E547F">
            <w:pPr>
              <w:pStyle w:val="TableParagraph"/>
              <w:spacing w:before="40" w:after="40"/>
              <w:ind w:left="57" w:right="57"/>
              <w:jc w:val="center"/>
              <w:rPr>
                <w:rFonts w:asciiTheme="minorHAnsi" w:hAnsiTheme="minorHAnsi" w:cstheme="minorHAnsi"/>
                <w:sz w:val="20"/>
                <w:szCs w:val="20"/>
              </w:rPr>
            </w:pPr>
            <w:r w:rsidRPr="007C18F7">
              <w:rPr>
                <w:rFonts w:asciiTheme="minorHAnsi" w:hAnsiTheme="minorHAnsi" w:cstheme="minorHAnsi"/>
                <w:w w:val="105"/>
                <w:sz w:val="20"/>
                <w:szCs w:val="20"/>
              </w:rPr>
              <w:t>1.11</w:t>
            </w:r>
          </w:p>
        </w:tc>
        <w:tc>
          <w:tcPr>
            <w:tcW w:w="3969" w:type="dxa"/>
            <w:vAlign w:val="center"/>
          </w:tcPr>
          <w:p w14:paraId="4699D134" w14:textId="77777777" w:rsidR="00C550B7" w:rsidRPr="007C18F7" w:rsidRDefault="00C550B7" w:rsidP="002E547F">
            <w:pPr>
              <w:pStyle w:val="TableParagraph"/>
              <w:spacing w:before="40" w:after="40"/>
              <w:ind w:left="57" w:right="57"/>
              <w:rPr>
                <w:rFonts w:asciiTheme="minorHAnsi" w:hAnsiTheme="minorHAnsi" w:cstheme="minorHAnsi"/>
                <w:sz w:val="20"/>
                <w:szCs w:val="20"/>
              </w:rPr>
            </w:pPr>
            <w:r w:rsidRPr="007C18F7">
              <w:rPr>
                <w:rFonts w:asciiTheme="minorHAnsi" w:hAnsiTheme="minorHAnsi" w:cstheme="minorHAnsi"/>
                <w:w w:val="105"/>
                <w:sz w:val="20"/>
                <w:szCs w:val="20"/>
              </w:rPr>
              <w:t>A obra transcorreu com normalidade, sem nenhuma intercorrência técnica ou de segurança?</w:t>
            </w:r>
          </w:p>
        </w:tc>
        <w:tc>
          <w:tcPr>
            <w:tcW w:w="642" w:type="dxa"/>
            <w:gridSpan w:val="2"/>
            <w:vAlign w:val="center"/>
          </w:tcPr>
          <w:p w14:paraId="15FB7FF9" w14:textId="77777777" w:rsidR="00C550B7" w:rsidRPr="007C18F7" w:rsidRDefault="00C550B7" w:rsidP="002E547F">
            <w:pPr>
              <w:pStyle w:val="TableParagraph"/>
              <w:spacing w:before="40" w:after="40"/>
              <w:ind w:left="57" w:right="57"/>
              <w:jc w:val="center"/>
              <w:rPr>
                <w:rFonts w:asciiTheme="minorHAnsi" w:hAnsiTheme="minorHAnsi" w:cstheme="minorHAnsi"/>
                <w:sz w:val="20"/>
                <w:szCs w:val="20"/>
              </w:rPr>
            </w:pPr>
          </w:p>
        </w:tc>
        <w:tc>
          <w:tcPr>
            <w:tcW w:w="639" w:type="dxa"/>
            <w:gridSpan w:val="2"/>
            <w:vAlign w:val="center"/>
          </w:tcPr>
          <w:p w14:paraId="6C694341" w14:textId="77777777" w:rsidR="00C550B7" w:rsidRPr="007C18F7" w:rsidRDefault="00C550B7" w:rsidP="002E547F">
            <w:pPr>
              <w:pStyle w:val="TableParagraph"/>
              <w:spacing w:before="40" w:after="40"/>
              <w:ind w:left="57" w:right="57"/>
              <w:jc w:val="center"/>
              <w:rPr>
                <w:rFonts w:asciiTheme="minorHAnsi" w:hAnsiTheme="minorHAnsi" w:cstheme="minorHAnsi"/>
                <w:sz w:val="20"/>
                <w:szCs w:val="20"/>
              </w:rPr>
            </w:pPr>
          </w:p>
        </w:tc>
        <w:tc>
          <w:tcPr>
            <w:tcW w:w="637" w:type="dxa"/>
            <w:gridSpan w:val="2"/>
          </w:tcPr>
          <w:p w14:paraId="1D45FF9D" w14:textId="77777777" w:rsidR="00C550B7" w:rsidRPr="007C18F7" w:rsidRDefault="00C550B7" w:rsidP="002E547F">
            <w:pPr>
              <w:pStyle w:val="TableParagraph"/>
              <w:spacing w:before="40" w:after="40"/>
              <w:ind w:left="57" w:right="57"/>
              <w:rPr>
                <w:rFonts w:asciiTheme="minorHAnsi" w:hAnsiTheme="minorHAnsi" w:cstheme="minorHAnsi"/>
                <w:sz w:val="20"/>
                <w:szCs w:val="20"/>
              </w:rPr>
            </w:pPr>
          </w:p>
        </w:tc>
        <w:tc>
          <w:tcPr>
            <w:tcW w:w="3185" w:type="dxa"/>
            <w:gridSpan w:val="3"/>
            <w:vAlign w:val="center"/>
          </w:tcPr>
          <w:p w14:paraId="216BEC33" w14:textId="77777777" w:rsidR="00C550B7" w:rsidRPr="007C18F7" w:rsidRDefault="00C550B7" w:rsidP="002E547F">
            <w:pPr>
              <w:pStyle w:val="TableParagraph"/>
              <w:spacing w:before="40" w:after="40"/>
              <w:ind w:left="57" w:right="57"/>
              <w:rPr>
                <w:rFonts w:asciiTheme="minorHAnsi" w:hAnsiTheme="minorHAnsi" w:cstheme="minorHAnsi"/>
                <w:sz w:val="20"/>
                <w:szCs w:val="20"/>
              </w:rPr>
            </w:pPr>
          </w:p>
        </w:tc>
      </w:tr>
      <w:tr w:rsidR="00C550B7" w:rsidRPr="007C18F7" w14:paraId="7FBEDC62" w14:textId="77777777" w:rsidTr="00894839">
        <w:trPr>
          <w:gridAfter w:val="1"/>
          <w:wAfter w:w="8" w:type="dxa"/>
          <w:trHeight w:val="863"/>
        </w:trPr>
        <w:tc>
          <w:tcPr>
            <w:tcW w:w="568" w:type="dxa"/>
            <w:vAlign w:val="center"/>
          </w:tcPr>
          <w:p w14:paraId="77B5424C" w14:textId="77777777" w:rsidR="00C550B7" w:rsidRPr="007C18F7" w:rsidRDefault="00C550B7" w:rsidP="002E547F">
            <w:pPr>
              <w:pStyle w:val="TableParagraph"/>
              <w:spacing w:before="40" w:after="40"/>
              <w:ind w:left="57" w:right="57"/>
              <w:jc w:val="center"/>
              <w:rPr>
                <w:rFonts w:asciiTheme="minorHAnsi" w:hAnsiTheme="minorHAnsi" w:cstheme="minorHAnsi"/>
                <w:w w:val="105"/>
                <w:sz w:val="20"/>
                <w:szCs w:val="20"/>
              </w:rPr>
            </w:pPr>
            <w:r w:rsidRPr="007C18F7">
              <w:rPr>
                <w:rFonts w:asciiTheme="minorHAnsi" w:hAnsiTheme="minorHAnsi" w:cstheme="minorHAnsi"/>
                <w:w w:val="105"/>
                <w:sz w:val="20"/>
                <w:szCs w:val="20"/>
              </w:rPr>
              <w:t>1.12</w:t>
            </w:r>
          </w:p>
        </w:tc>
        <w:tc>
          <w:tcPr>
            <w:tcW w:w="3969" w:type="dxa"/>
            <w:vAlign w:val="center"/>
          </w:tcPr>
          <w:p w14:paraId="7FBD4EE6" w14:textId="77777777" w:rsidR="00C550B7" w:rsidRPr="007C18F7" w:rsidRDefault="00C550B7" w:rsidP="002E547F">
            <w:pPr>
              <w:pStyle w:val="TableParagraph"/>
              <w:spacing w:before="40" w:after="40"/>
              <w:ind w:left="57" w:right="57"/>
              <w:rPr>
                <w:rFonts w:asciiTheme="minorHAnsi" w:hAnsiTheme="minorHAnsi" w:cstheme="minorHAnsi"/>
                <w:w w:val="105"/>
                <w:sz w:val="20"/>
                <w:szCs w:val="20"/>
              </w:rPr>
            </w:pPr>
            <w:r w:rsidRPr="007C18F7">
              <w:rPr>
                <w:rFonts w:asciiTheme="minorHAnsi" w:hAnsiTheme="minorHAnsi" w:cstheme="minorHAnsi"/>
                <w:w w:val="105"/>
                <w:sz w:val="20"/>
                <w:szCs w:val="20"/>
              </w:rPr>
              <w:t xml:space="preserve">Verificou se os serviços foram executado de modo adequado e com qualidade? </w:t>
            </w:r>
          </w:p>
        </w:tc>
        <w:tc>
          <w:tcPr>
            <w:tcW w:w="642" w:type="dxa"/>
            <w:gridSpan w:val="2"/>
            <w:vAlign w:val="center"/>
          </w:tcPr>
          <w:p w14:paraId="1C88BFF9" w14:textId="77777777" w:rsidR="00C550B7" w:rsidRPr="007C18F7" w:rsidRDefault="00C550B7" w:rsidP="002E547F">
            <w:pPr>
              <w:pStyle w:val="TableParagraph"/>
              <w:spacing w:before="40" w:after="40"/>
              <w:ind w:left="57" w:right="57"/>
              <w:jc w:val="center"/>
              <w:rPr>
                <w:rFonts w:asciiTheme="minorHAnsi" w:hAnsiTheme="minorHAnsi" w:cstheme="minorHAnsi"/>
                <w:sz w:val="20"/>
                <w:szCs w:val="20"/>
              </w:rPr>
            </w:pPr>
          </w:p>
        </w:tc>
        <w:tc>
          <w:tcPr>
            <w:tcW w:w="639" w:type="dxa"/>
            <w:gridSpan w:val="2"/>
            <w:vAlign w:val="center"/>
          </w:tcPr>
          <w:p w14:paraId="45397505" w14:textId="77777777" w:rsidR="00C550B7" w:rsidRPr="007C18F7" w:rsidRDefault="00C550B7" w:rsidP="002E547F">
            <w:pPr>
              <w:pStyle w:val="TableParagraph"/>
              <w:spacing w:before="40" w:after="40"/>
              <w:ind w:left="57" w:right="57"/>
              <w:jc w:val="center"/>
              <w:rPr>
                <w:rFonts w:asciiTheme="minorHAnsi" w:hAnsiTheme="minorHAnsi" w:cstheme="minorHAnsi"/>
                <w:sz w:val="20"/>
                <w:szCs w:val="20"/>
              </w:rPr>
            </w:pPr>
          </w:p>
        </w:tc>
        <w:tc>
          <w:tcPr>
            <w:tcW w:w="637" w:type="dxa"/>
            <w:gridSpan w:val="2"/>
          </w:tcPr>
          <w:p w14:paraId="484B182F" w14:textId="77777777" w:rsidR="00C550B7" w:rsidRPr="007C18F7" w:rsidRDefault="00C550B7" w:rsidP="002E547F">
            <w:pPr>
              <w:pStyle w:val="TableParagraph"/>
              <w:spacing w:before="40" w:after="40"/>
              <w:ind w:left="57" w:right="57"/>
              <w:rPr>
                <w:rFonts w:asciiTheme="minorHAnsi" w:hAnsiTheme="minorHAnsi" w:cstheme="minorHAnsi"/>
                <w:sz w:val="20"/>
                <w:szCs w:val="20"/>
              </w:rPr>
            </w:pPr>
          </w:p>
        </w:tc>
        <w:tc>
          <w:tcPr>
            <w:tcW w:w="3185" w:type="dxa"/>
            <w:gridSpan w:val="3"/>
            <w:vAlign w:val="center"/>
          </w:tcPr>
          <w:p w14:paraId="03EB94FA" w14:textId="77777777" w:rsidR="00C550B7" w:rsidRPr="007C18F7" w:rsidRDefault="00C550B7" w:rsidP="002E547F">
            <w:pPr>
              <w:pStyle w:val="TableParagraph"/>
              <w:spacing w:before="40" w:after="40"/>
              <w:ind w:left="57" w:right="57"/>
              <w:rPr>
                <w:rFonts w:asciiTheme="minorHAnsi" w:hAnsiTheme="minorHAnsi" w:cstheme="minorHAnsi"/>
                <w:sz w:val="20"/>
                <w:szCs w:val="20"/>
              </w:rPr>
            </w:pPr>
          </w:p>
        </w:tc>
      </w:tr>
      <w:tr w:rsidR="00C550B7" w:rsidRPr="007C18F7" w14:paraId="4D7FA054" w14:textId="77777777" w:rsidTr="00894839">
        <w:trPr>
          <w:gridAfter w:val="1"/>
          <w:wAfter w:w="8" w:type="dxa"/>
          <w:trHeight w:val="863"/>
        </w:trPr>
        <w:tc>
          <w:tcPr>
            <w:tcW w:w="568" w:type="dxa"/>
            <w:vAlign w:val="center"/>
          </w:tcPr>
          <w:p w14:paraId="5819AA30" w14:textId="77777777" w:rsidR="00C550B7" w:rsidRPr="007C18F7" w:rsidRDefault="00C550B7" w:rsidP="002E547F">
            <w:pPr>
              <w:pStyle w:val="TableParagraph"/>
              <w:spacing w:before="40" w:after="40"/>
              <w:ind w:left="57" w:right="57"/>
              <w:jc w:val="center"/>
              <w:rPr>
                <w:rFonts w:asciiTheme="minorHAnsi" w:hAnsiTheme="minorHAnsi" w:cstheme="minorHAnsi"/>
                <w:w w:val="105"/>
                <w:sz w:val="20"/>
                <w:szCs w:val="20"/>
              </w:rPr>
            </w:pPr>
            <w:r w:rsidRPr="007C18F7">
              <w:rPr>
                <w:rFonts w:asciiTheme="minorHAnsi" w:hAnsiTheme="minorHAnsi" w:cstheme="minorHAnsi"/>
                <w:w w:val="105"/>
                <w:sz w:val="20"/>
                <w:szCs w:val="20"/>
              </w:rPr>
              <w:t>1.13</w:t>
            </w:r>
          </w:p>
        </w:tc>
        <w:tc>
          <w:tcPr>
            <w:tcW w:w="3969" w:type="dxa"/>
            <w:vAlign w:val="center"/>
          </w:tcPr>
          <w:p w14:paraId="6BA2E6C0" w14:textId="77777777" w:rsidR="00C550B7" w:rsidRPr="007C18F7" w:rsidRDefault="00C550B7" w:rsidP="002E547F">
            <w:pPr>
              <w:pStyle w:val="TableParagraph"/>
              <w:spacing w:before="40" w:after="40"/>
              <w:ind w:left="57" w:right="57"/>
              <w:rPr>
                <w:rFonts w:asciiTheme="minorHAnsi" w:hAnsiTheme="minorHAnsi" w:cstheme="minorHAnsi"/>
                <w:w w:val="105"/>
                <w:sz w:val="20"/>
                <w:szCs w:val="20"/>
              </w:rPr>
            </w:pPr>
            <w:r w:rsidRPr="007C18F7">
              <w:rPr>
                <w:rFonts w:asciiTheme="minorHAnsi" w:hAnsiTheme="minorHAnsi" w:cstheme="minorHAnsi"/>
                <w:w w:val="105"/>
                <w:sz w:val="20"/>
                <w:szCs w:val="20"/>
              </w:rPr>
              <w:t>Verificou, visualmente, se os modelos das luminárias LED foram instalados nos lugares corretos, coforme indicado no projeto luminoténico?</w:t>
            </w:r>
          </w:p>
        </w:tc>
        <w:tc>
          <w:tcPr>
            <w:tcW w:w="642" w:type="dxa"/>
            <w:gridSpan w:val="2"/>
            <w:vAlign w:val="center"/>
          </w:tcPr>
          <w:p w14:paraId="637B427E" w14:textId="77777777" w:rsidR="00C550B7" w:rsidRPr="007C18F7" w:rsidRDefault="00C550B7" w:rsidP="002E547F">
            <w:pPr>
              <w:pStyle w:val="TableParagraph"/>
              <w:spacing w:before="40" w:after="40"/>
              <w:ind w:left="57" w:right="57"/>
              <w:jc w:val="center"/>
              <w:rPr>
                <w:rFonts w:asciiTheme="minorHAnsi" w:hAnsiTheme="minorHAnsi" w:cstheme="minorHAnsi"/>
                <w:sz w:val="20"/>
                <w:szCs w:val="20"/>
              </w:rPr>
            </w:pPr>
          </w:p>
        </w:tc>
        <w:tc>
          <w:tcPr>
            <w:tcW w:w="639" w:type="dxa"/>
            <w:gridSpan w:val="2"/>
            <w:vAlign w:val="center"/>
          </w:tcPr>
          <w:p w14:paraId="0AB2C799" w14:textId="77777777" w:rsidR="00C550B7" w:rsidRPr="007C18F7" w:rsidRDefault="00C550B7" w:rsidP="002E547F">
            <w:pPr>
              <w:pStyle w:val="TableParagraph"/>
              <w:spacing w:before="40" w:after="40"/>
              <w:ind w:left="57" w:right="57"/>
              <w:jc w:val="center"/>
              <w:rPr>
                <w:rFonts w:asciiTheme="minorHAnsi" w:hAnsiTheme="minorHAnsi" w:cstheme="minorHAnsi"/>
                <w:sz w:val="20"/>
                <w:szCs w:val="20"/>
              </w:rPr>
            </w:pPr>
          </w:p>
        </w:tc>
        <w:tc>
          <w:tcPr>
            <w:tcW w:w="637" w:type="dxa"/>
            <w:gridSpan w:val="2"/>
          </w:tcPr>
          <w:p w14:paraId="079FFAAC" w14:textId="77777777" w:rsidR="00C550B7" w:rsidRPr="007C18F7" w:rsidRDefault="00C550B7" w:rsidP="002E547F">
            <w:pPr>
              <w:pStyle w:val="TableParagraph"/>
              <w:spacing w:before="40" w:after="40"/>
              <w:ind w:left="57" w:right="57"/>
              <w:rPr>
                <w:rFonts w:asciiTheme="minorHAnsi" w:hAnsiTheme="minorHAnsi" w:cstheme="minorHAnsi"/>
                <w:sz w:val="20"/>
                <w:szCs w:val="20"/>
              </w:rPr>
            </w:pPr>
          </w:p>
        </w:tc>
        <w:tc>
          <w:tcPr>
            <w:tcW w:w="3185" w:type="dxa"/>
            <w:gridSpan w:val="3"/>
            <w:vAlign w:val="center"/>
          </w:tcPr>
          <w:p w14:paraId="1F6053E8" w14:textId="77777777" w:rsidR="00C550B7" w:rsidRPr="007C18F7" w:rsidRDefault="00C550B7" w:rsidP="002E547F">
            <w:pPr>
              <w:pStyle w:val="TableParagraph"/>
              <w:spacing w:before="40" w:after="40"/>
              <w:ind w:left="57" w:right="57"/>
              <w:rPr>
                <w:rFonts w:asciiTheme="minorHAnsi" w:hAnsiTheme="minorHAnsi" w:cstheme="minorHAnsi"/>
                <w:sz w:val="20"/>
                <w:szCs w:val="20"/>
              </w:rPr>
            </w:pPr>
          </w:p>
        </w:tc>
      </w:tr>
      <w:tr w:rsidR="00C550B7" w:rsidRPr="007C18F7" w14:paraId="32AF40DB" w14:textId="77777777" w:rsidTr="00894839">
        <w:trPr>
          <w:gridAfter w:val="1"/>
          <w:wAfter w:w="8" w:type="dxa"/>
          <w:trHeight w:val="863"/>
        </w:trPr>
        <w:tc>
          <w:tcPr>
            <w:tcW w:w="568" w:type="dxa"/>
            <w:vAlign w:val="center"/>
          </w:tcPr>
          <w:p w14:paraId="3436A76F" w14:textId="77777777" w:rsidR="00C550B7" w:rsidRPr="007C18F7" w:rsidRDefault="00C550B7" w:rsidP="002E547F">
            <w:pPr>
              <w:pStyle w:val="TableParagraph"/>
              <w:spacing w:before="40" w:after="40"/>
              <w:ind w:left="57" w:right="57"/>
              <w:jc w:val="center"/>
              <w:rPr>
                <w:rFonts w:asciiTheme="minorHAnsi" w:hAnsiTheme="minorHAnsi" w:cstheme="minorHAnsi"/>
                <w:w w:val="105"/>
                <w:sz w:val="20"/>
                <w:szCs w:val="20"/>
              </w:rPr>
            </w:pPr>
            <w:r w:rsidRPr="007C18F7">
              <w:rPr>
                <w:rFonts w:asciiTheme="minorHAnsi" w:hAnsiTheme="minorHAnsi" w:cstheme="minorHAnsi"/>
                <w:w w:val="105"/>
                <w:sz w:val="20"/>
                <w:szCs w:val="20"/>
              </w:rPr>
              <w:t>1.14</w:t>
            </w:r>
          </w:p>
        </w:tc>
        <w:tc>
          <w:tcPr>
            <w:tcW w:w="3969" w:type="dxa"/>
            <w:vAlign w:val="center"/>
          </w:tcPr>
          <w:p w14:paraId="2FC21CE6" w14:textId="77777777" w:rsidR="00C550B7" w:rsidRPr="007C18F7" w:rsidRDefault="00C550B7" w:rsidP="002E547F">
            <w:pPr>
              <w:pStyle w:val="TableParagraph"/>
              <w:spacing w:before="40" w:after="40"/>
              <w:ind w:left="57" w:right="57"/>
              <w:rPr>
                <w:rFonts w:asciiTheme="minorHAnsi" w:hAnsiTheme="minorHAnsi" w:cstheme="minorHAnsi"/>
                <w:w w:val="105"/>
                <w:sz w:val="20"/>
                <w:szCs w:val="20"/>
              </w:rPr>
            </w:pPr>
            <w:r w:rsidRPr="007C18F7">
              <w:rPr>
                <w:rFonts w:asciiTheme="minorHAnsi" w:hAnsiTheme="minorHAnsi" w:cstheme="minorHAnsi"/>
                <w:w w:val="105"/>
                <w:sz w:val="20"/>
                <w:szCs w:val="20"/>
              </w:rPr>
              <w:t>Realizou inspeção noturna para constatar os resultados dos níveis de iluminação após a instalação das luminárias LED?</w:t>
            </w:r>
          </w:p>
        </w:tc>
        <w:tc>
          <w:tcPr>
            <w:tcW w:w="642" w:type="dxa"/>
            <w:gridSpan w:val="2"/>
            <w:vAlign w:val="center"/>
          </w:tcPr>
          <w:p w14:paraId="44DB79A6" w14:textId="77777777" w:rsidR="00C550B7" w:rsidRPr="007C18F7" w:rsidRDefault="00C550B7" w:rsidP="002E547F">
            <w:pPr>
              <w:pStyle w:val="TableParagraph"/>
              <w:spacing w:before="40" w:after="40"/>
              <w:ind w:left="57" w:right="57"/>
              <w:jc w:val="center"/>
              <w:rPr>
                <w:rFonts w:asciiTheme="minorHAnsi" w:hAnsiTheme="minorHAnsi" w:cstheme="minorHAnsi"/>
                <w:sz w:val="20"/>
                <w:szCs w:val="20"/>
              </w:rPr>
            </w:pPr>
          </w:p>
        </w:tc>
        <w:tc>
          <w:tcPr>
            <w:tcW w:w="639" w:type="dxa"/>
            <w:gridSpan w:val="2"/>
            <w:vAlign w:val="center"/>
          </w:tcPr>
          <w:p w14:paraId="32D6A3D5" w14:textId="77777777" w:rsidR="00C550B7" w:rsidRPr="007C18F7" w:rsidRDefault="00C550B7" w:rsidP="002E547F">
            <w:pPr>
              <w:pStyle w:val="TableParagraph"/>
              <w:spacing w:before="40" w:after="40"/>
              <w:ind w:left="57" w:right="57"/>
              <w:jc w:val="center"/>
              <w:rPr>
                <w:rFonts w:asciiTheme="minorHAnsi" w:hAnsiTheme="minorHAnsi" w:cstheme="minorHAnsi"/>
                <w:sz w:val="20"/>
                <w:szCs w:val="20"/>
              </w:rPr>
            </w:pPr>
          </w:p>
        </w:tc>
        <w:tc>
          <w:tcPr>
            <w:tcW w:w="637" w:type="dxa"/>
            <w:gridSpan w:val="2"/>
          </w:tcPr>
          <w:p w14:paraId="6F57E3A4" w14:textId="77777777" w:rsidR="00C550B7" w:rsidRPr="007C18F7" w:rsidRDefault="00C550B7" w:rsidP="002E547F">
            <w:pPr>
              <w:pStyle w:val="TableParagraph"/>
              <w:spacing w:before="40" w:after="40"/>
              <w:ind w:left="57" w:right="57"/>
              <w:rPr>
                <w:rFonts w:asciiTheme="minorHAnsi" w:hAnsiTheme="minorHAnsi" w:cstheme="minorHAnsi"/>
                <w:sz w:val="20"/>
                <w:szCs w:val="20"/>
              </w:rPr>
            </w:pPr>
          </w:p>
        </w:tc>
        <w:tc>
          <w:tcPr>
            <w:tcW w:w="3185" w:type="dxa"/>
            <w:gridSpan w:val="3"/>
            <w:vAlign w:val="center"/>
          </w:tcPr>
          <w:p w14:paraId="19C4EC70" w14:textId="77777777" w:rsidR="00C550B7" w:rsidRPr="007C18F7" w:rsidRDefault="00C550B7" w:rsidP="002E547F">
            <w:pPr>
              <w:pStyle w:val="TableParagraph"/>
              <w:spacing w:before="40" w:after="40"/>
              <w:ind w:left="57" w:right="57"/>
              <w:rPr>
                <w:rFonts w:asciiTheme="minorHAnsi" w:hAnsiTheme="minorHAnsi" w:cstheme="minorHAnsi"/>
                <w:sz w:val="20"/>
                <w:szCs w:val="20"/>
              </w:rPr>
            </w:pPr>
          </w:p>
        </w:tc>
      </w:tr>
      <w:tr w:rsidR="00C550B7" w:rsidRPr="007C18F7" w14:paraId="550583D2" w14:textId="77777777" w:rsidTr="00894839">
        <w:trPr>
          <w:gridAfter w:val="1"/>
          <w:wAfter w:w="8" w:type="dxa"/>
          <w:trHeight w:val="863"/>
        </w:trPr>
        <w:tc>
          <w:tcPr>
            <w:tcW w:w="568" w:type="dxa"/>
            <w:vAlign w:val="center"/>
          </w:tcPr>
          <w:p w14:paraId="0857E5EE" w14:textId="77777777" w:rsidR="00C550B7" w:rsidRPr="007C18F7" w:rsidRDefault="00C550B7" w:rsidP="002E547F">
            <w:pPr>
              <w:pStyle w:val="TableParagraph"/>
              <w:spacing w:before="40" w:after="40"/>
              <w:ind w:left="57" w:right="57"/>
              <w:jc w:val="center"/>
              <w:rPr>
                <w:rFonts w:asciiTheme="minorHAnsi" w:hAnsiTheme="minorHAnsi" w:cstheme="minorHAnsi"/>
                <w:w w:val="105"/>
                <w:sz w:val="20"/>
                <w:szCs w:val="20"/>
              </w:rPr>
            </w:pPr>
            <w:r w:rsidRPr="007C18F7">
              <w:rPr>
                <w:rFonts w:asciiTheme="minorHAnsi" w:hAnsiTheme="minorHAnsi" w:cstheme="minorHAnsi"/>
                <w:w w:val="105"/>
                <w:sz w:val="20"/>
                <w:szCs w:val="20"/>
              </w:rPr>
              <w:t>1.15</w:t>
            </w:r>
          </w:p>
        </w:tc>
        <w:tc>
          <w:tcPr>
            <w:tcW w:w="3969" w:type="dxa"/>
            <w:vAlign w:val="center"/>
          </w:tcPr>
          <w:p w14:paraId="2F1CA32B" w14:textId="77777777" w:rsidR="00C550B7" w:rsidRPr="007C18F7" w:rsidRDefault="00C550B7" w:rsidP="002E547F">
            <w:pPr>
              <w:pStyle w:val="TableParagraph"/>
              <w:spacing w:before="40" w:after="40"/>
              <w:ind w:left="57" w:right="57"/>
              <w:rPr>
                <w:rFonts w:asciiTheme="minorHAnsi" w:hAnsiTheme="minorHAnsi" w:cstheme="minorHAnsi"/>
                <w:w w:val="105"/>
                <w:sz w:val="20"/>
                <w:szCs w:val="20"/>
              </w:rPr>
            </w:pPr>
            <w:r w:rsidRPr="007C18F7">
              <w:rPr>
                <w:rFonts w:asciiTheme="minorHAnsi" w:hAnsiTheme="minorHAnsi" w:cstheme="minorHAnsi"/>
                <w:w w:val="105"/>
                <w:sz w:val="20"/>
                <w:szCs w:val="20"/>
              </w:rPr>
              <w:t>A obra transcorreu sem a necessidade de correções, alterações ou ajustes?</w:t>
            </w:r>
          </w:p>
        </w:tc>
        <w:tc>
          <w:tcPr>
            <w:tcW w:w="642" w:type="dxa"/>
            <w:gridSpan w:val="2"/>
            <w:vAlign w:val="center"/>
          </w:tcPr>
          <w:p w14:paraId="78AC7BF0" w14:textId="77777777" w:rsidR="00C550B7" w:rsidRPr="007C18F7" w:rsidRDefault="00C550B7" w:rsidP="002E547F">
            <w:pPr>
              <w:pStyle w:val="TableParagraph"/>
              <w:spacing w:before="40" w:after="40"/>
              <w:ind w:left="57" w:right="57"/>
              <w:jc w:val="center"/>
              <w:rPr>
                <w:rFonts w:asciiTheme="minorHAnsi" w:hAnsiTheme="minorHAnsi" w:cstheme="minorHAnsi"/>
                <w:sz w:val="20"/>
                <w:szCs w:val="20"/>
              </w:rPr>
            </w:pPr>
          </w:p>
        </w:tc>
        <w:tc>
          <w:tcPr>
            <w:tcW w:w="639" w:type="dxa"/>
            <w:gridSpan w:val="2"/>
            <w:vAlign w:val="center"/>
          </w:tcPr>
          <w:p w14:paraId="0C1BA5CB" w14:textId="77777777" w:rsidR="00C550B7" w:rsidRPr="007C18F7" w:rsidRDefault="00C550B7" w:rsidP="002E547F">
            <w:pPr>
              <w:pStyle w:val="TableParagraph"/>
              <w:spacing w:before="40" w:after="40"/>
              <w:ind w:left="57" w:right="57"/>
              <w:jc w:val="center"/>
              <w:rPr>
                <w:rFonts w:asciiTheme="minorHAnsi" w:hAnsiTheme="minorHAnsi" w:cstheme="minorHAnsi"/>
                <w:sz w:val="20"/>
                <w:szCs w:val="20"/>
              </w:rPr>
            </w:pPr>
          </w:p>
        </w:tc>
        <w:tc>
          <w:tcPr>
            <w:tcW w:w="637" w:type="dxa"/>
            <w:gridSpan w:val="2"/>
          </w:tcPr>
          <w:p w14:paraId="1BB41D1D" w14:textId="77777777" w:rsidR="00C550B7" w:rsidRPr="007C18F7" w:rsidRDefault="00C550B7" w:rsidP="002E547F">
            <w:pPr>
              <w:pStyle w:val="TableParagraph"/>
              <w:spacing w:before="40" w:after="40"/>
              <w:ind w:left="57" w:right="57"/>
              <w:rPr>
                <w:rFonts w:asciiTheme="minorHAnsi" w:hAnsiTheme="minorHAnsi" w:cstheme="minorHAnsi"/>
                <w:sz w:val="20"/>
                <w:szCs w:val="20"/>
              </w:rPr>
            </w:pPr>
          </w:p>
        </w:tc>
        <w:tc>
          <w:tcPr>
            <w:tcW w:w="3185" w:type="dxa"/>
            <w:gridSpan w:val="3"/>
            <w:vAlign w:val="center"/>
          </w:tcPr>
          <w:p w14:paraId="67CD9622" w14:textId="77777777" w:rsidR="00C550B7" w:rsidRPr="007C18F7" w:rsidRDefault="00C550B7" w:rsidP="002E547F">
            <w:pPr>
              <w:pStyle w:val="TableParagraph"/>
              <w:spacing w:before="40" w:after="40"/>
              <w:ind w:left="57" w:right="57"/>
              <w:rPr>
                <w:rFonts w:asciiTheme="minorHAnsi" w:hAnsiTheme="minorHAnsi" w:cstheme="minorHAnsi"/>
                <w:sz w:val="20"/>
                <w:szCs w:val="20"/>
              </w:rPr>
            </w:pPr>
          </w:p>
        </w:tc>
      </w:tr>
      <w:tr w:rsidR="00C550B7" w:rsidRPr="007C18F7" w14:paraId="448C7A47" w14:textId="77777777" w:rsidTr="00894839">
        <w:trPr>
          <w:gridAfter w:val="1"/>
          <w:wAfter w:w="8" w:type="dxa"/>
          <w:trHeight w:val="863"/>
        </w:trPr>
        <w:tc>
          <w:tcPr>
            <w:tcW w:w="568" w:type="dxa"/>
            <w:vAlign w:val="center"/>
          </w:tcPr>
          <w:p w14:paraId="4F9EF797" w14:textId="77777777" w:rsidR="00C550B7" w:rsidRPr="007C18F7" w:rsidRDefault="00C550B7" w:rsidP="002E547F">
            <w:pPr>
              <w:pStyle w:val="TableParagraph"/>
              <w:spacing w:before="40" w:after="40"/>
              <w:ind w:left="57" w:right="57"/>
              <w:jc w:val="center"/>
              <w:rPr>
                <w:rFonts w:asciiTheme="minorHAnsi" w:hAnsiTheme="minorHAnsi" w:cstheme="minorHAnsi"/>
                <w:w w:val="105"/>
                <w:sz w:val="20"/>
                <w:szCs w:val="20"/>
              </w:rPr>
            </w:pPr>
            <w:r w:rsidRPr="007C18F7">
              <w:rPr>
                <w:rFonts w:asciiTheme="minorHAnsi" w:hAnsiTheme="minorHAnsi" w:cstheme="minorHAnsi"/>
                <w:w w:val="105"/>
                <w:sz w:val="20"/>
                <w:szCs w:val="20"/>
              </w:rPr>
              <w:t>1.16</w:t>
            </w:r>
          </w:p>
        </w:tc>
        <w:tc>
          <w:tcPr>
            <w:tcW w:w="3969" w:type="dxa"/>
            <w:vAlign w:val="center"/>
          </w:tcPr>
          <w:p w14:paraId="208D2FB4" w14:textId="77777777" w:rsidR="00C550B7" w:rsidRPr="007C18F7" w:rsidRDefault="00C550B7" w:rsidP="002E547F">
            <w:pPr>
              <w:pStyle w:val="TableParagraph"/>
              <w:spacing w:before="40" w:after="40"/>
              <w:ind w:left="57" w:right="57"/>
              <w:rPr>
                <w:rFonts w:asciiTheme="minorHAnsi" w:hAnsiTheme="minorHAnsi" w:cstheme="minorHAnsi"/>
                <w:w w:val="105"/>
                <w:sz w:val="20"/>
                <w:szCs w:val="20"/>
              </w:rPr>
            </w:pPr>
            <w:r w:rsidRPr="007C18F7">
              <w:rPr>
                <w:rFonts w:asciiTheme="minorHAnsi" w:hAnsiTheme="minorHAnsi" w:cstheme="minorHAnsi"/>
                <w:w w:val="105"/>
                <w:sz w:val="20"/>
                <w:szCs w:val="20"/>
              </w:rPr>
              <w:t>O sistema de aterramento das luminárias LED (quando houver) foi executado adequadamente?</w:t>
            </w:r>
          </w:p>
        </w:tc>
        <w:tc>
          <w:tcPr>
            <w:tcW w:w="642" w:type="dxa"/>
            <w:gridSpan w:val="2"/>
            <w:vAlign w:val="center"/>
          </w:tcPr>
          <w:p w14:paraId="636BC9AE" w14:textId="77777777" w:rsidR="00C550B7" w:rsidRPr="007C18F7" w:rsidRDefault="00C550B7" w:rsidP="002E547F">
            <w:pPr>
              <w:pStyle w:val="TableParagraph"/>
              <w:spacing w:before="40" w:after="40"/>
              <w:ind w:left="57" w:right="57"/>
              <w:jc w:val="center"/>
              <w:rPr>
                <w:rFonts w:asciiTheme="minorHAnsi" w:hAnsiTheme="minorHAnsi" w:cstheme="minorHAnsi"/>
                <w:sz w:val="20"/>
                <w:szCs w:val="20"/>
              </w:rPr>
            </w:pPr>
          </w:p>
        </w:tc>
        <w:tc>
          <w:tcPr>
            <w:tcW w:w="639" w:type="dxa"/>
            <w:gridSpan w:val="2"/>
            <w:vAlign w:val="center"/>
          </w:tcPr>
          <w:p w14:paraId="39250861" w14:textId="77777777" w:rsidR="00C550B7" w:rsidRPr="007C18F7" w:rsidRDefault="00C550B7" w:rsidP="002E547F">
            <w:pPr>
              <w:pStyle w:val="TableParagraph"/>
              <w:spacing w:before="40" w:after="40"/>
              <w:ind w:left="57" w:right="57"/>
              <w:jc w:val="center"/>
              <w:rPr>
                <w:rFonts w:asciiTheme="minorHAnsi" w:hAnsiTheme="minorHAnsi" w:cstheme="minorHAnsi"/>
                <w:sz w:val="20"/>
                <w:szCs w:val="20"/>
              </w:rPr>
            </w:pPr>
          </w:p>
        </w:tc>
        <w:tc>
          <w:tcPr>
            <w:tcW w:w="637" w:type="dxa"/>
            <w:gridSpan w:val="2"/>
          </w:tcPr>
          <w:p w14:paraId="5CBF47DB" w14:textId="77777777" w:rsidR="00C550B7" w:rsidRPr="007C18F7" w:rsidRDefault="00C550B7" w:rsidP="002E547F">
            <w:pPr>
              <w:pStyle w:val="TableParagraph"/>
              <w:spacing w:before="40" w:after="40"/>
              <w:ind w:left="57" w:right="57"/>
              <w:rPr>
                <w:rFonts w:asciiTheme="minorHAnsi" w:hAnsiTheme="minorHAnsi" w:cstheme="minorHAnsi"/>
                <w:sz w:val="20"/>
                <w:szCs w:val="20"/>
              </w:rPr>
            </w:pPr>
          </w:p>
        </w:tc>
        <w:tc>
          <w:tcPr>
            <w:tcW w:w="3185" w:type="dxa"/>
            <w:gridSpan w:val="3"/>
            <w:vAlign w:val="center"/>
          </w:tcPr>
          <w:p w14:paraId="31347580" w14:textId="77777777" w:rsidR="00C550B7" w:rsidRPr="007C18F7" w:rsidRDefault="00C550B7" w:rsidP="002E547F">
            <w:pPr>
              <w:pStyle w:val="TableParagraph"/>
              <w:spacing w:before="40" w:after="40"/>
              <w:ind w:left="57" w:right="57"/>
              <w:rPr>
                <w:rFonts w:asciiTheme="minorHAnsi" w:hAnsiTheme="minorHAnsi" w:cstheme="minorHAnsi"/>
                <w:sz w:val="20"/>
                <w:szCs w:val="20"/>
              </w:rPr>
            </w:pPr>
          </w:p>
        </w:tc>
      </w:tr>
      <w:tr w:rsidR="00C550B7" w:rsidRPr="007C18F7" w14:paraId="065C94F2" w14:textId="77777777" w:rsidTr="00894839">
        <w:trPr>
          <w:gridAfter w:val="1"/>
          <w:wAfter w:w="8" w:type="dxa"/>
          <w:trHeight w:val="863"/>
        </w:trPr>
        <w:tc>
          <w:tcPr>
            <w:tcW w:w="568" w:type="dxa"/>
            <w:vAlign w:val="center"/>
          </w:tcPr>
          <w:p w14:paraId="5C3BDA45" w14:textId="77777777" w:rsidR="00C550B7" w:rsidRPr="007C18F7" w:rsidRDefault="00C550B7" w:rsidP="002E547F">
            <w:pPr>
              <w:pStyle w:val="TableParagraph"/>
              <w:spacing w:before="40" w:after="40"/>
              <w:ind w:left="57" w:right="57"/>
              <w:jc w:val="center"/>
              <w:rPr>
                <w:rFonts w:asciiTheme="minorHAnsi" w:hAnsiTheme="minorHAnsi" w:cstheme="minorHAnsi"/>
                <w:w w:val="105"/>
                <w:sz w:val="20"/>
                <w:szCs w:val="20"/>
              </w:rPr>
            </w:pPr>
            <w:r w:rsidRPr="007C18F7">
              <w:rPr>
                <w:rFonts w:asciiTheme="minorHAnsi" w:hAnsiTheme="minorHAnsi" w:cstheme="minorHAnsi"/>
                <w:w w:val="105"/>
                <w:sz w:val="20"/>
                <w:szCs w:val="20"/>
              </w:rPr>
              <w:lastRenderedPageBreak/>
              <w:t>1.17</w:t>
            </w:r>
          </w:p>
        </w:tc>
        <w:tc>
          <w:tcPr>
            <w:tcW w:w="3969" w:type="dxa"/>
            <w:vAlign w:val="center"/>
          </w:tcPr>
          <w:p w14:paraId="7F317928" w14:textId="77777777" w:rsidR="00C550B7" w:rsidRPr="007C18F7" w:rsidRDefault="00C550B7" w:rsidP="002E547F">
            <w:pPr>
              <w:pStyle w:val="TableParagraph"/>
              <w:spacing w:before="40" w:after="40"/>
              <w:ind w:left="57" w:right="57"/>
              <w:rPr>
                <w:rFonts w:asciiTheme="minorHAnsi" w:hAnsiTheme="minorHAnsi" w:cstheme="minorHAnsi"/>
                <w:w w:val="105"/>
                <w:sz w:val="20"/>
                <w:szCs w:val="20"/>
              </w:rPr>
            </w:pPr>
            <w:r w:rsidRPr="007C18F7">
              <w:rPr>
                <w:rFonts w:asciiTheme="minorHAnsi" w:hAnsiTheme="minorHAnsi" w:cstheme="minorHAnsi"/>
                <w:w w:val="105"/>
                <w:sz w:val="20"/>
                <w:szCs w:val="20"/>
              </w:rPr>
              <w:t>Verificou o cumprimento das recomendações dos fabricantes dos materiais instalados?</w:t>
            </w:r>
          </w:p>
        </w:tc>
        <w:tc>
          <w:tcPr>
            <w:tcW w:w="642" w:type="dxa"/>
            <w:gridSpan w:val="2"/>
            <w:vAlign w:val="center"/>
          </w:tcPr>
          <w:p w14:paraId="2801E98C" w14:textId="77777777" w:rsidR="00C550B7" w:rsidRPr="007C18F7" w:rsidRDefault="00C550B7" w:rsidP="002E547F">
            <w:pPr>
              <w:pStyle w:val="TableParagraph"/>
              <w:spacing w:before="40" w:after="40"/>
              <w:ind w:left="57" w:right="57"/>
              <w:jc w:val="center"/>
              <w:rPr>
                <w:rFonts w:asciiTheme="minorHAnsi" w:hAnsiTheme="minorHAnsi" w:cstheme="minorHAnsi"/>
                <w:sz w:val="20"/>
                <w:szCs w:val="20"/>
              </w:rPr>
            </w:pPr>
          </w:p>
        </w:tc>
        <w:tc>
          <w:tcPr>
            <w:tcW w:w="639" w:type="dxa"/>
            <w:gridSpan w:val="2"/>
            <w:vAlign w:val="center"/>
          </w:tcPr>
          <w:p w14:paraId="6C6956A1" w14:textId="77777777" w:rsidR="00C550B7" w:rsidRPr="007C18F7" w:rsidRDefault="00C550B7" w:rsidP="002E547F">
            <w:pPr>
              <w:pStyle w:val="TableParagraph"/>
              <w:spacing w:before="40" w:after="40"/>
              <w:ind w:left="57" w:right="57"/>
              <w:jc w:val="center"/>
              <w:rPr>
                <w:rFonts w:asciiTheme="minorHAnsi" w:hAnsiTheme="minorHAnsi" w:cstheme="minorHAnsi"/>
                <w:sz w:val="20"/>
                <w:szCs w:val="20"/>
              </w:rPr>
            </w:pPr>
          </w:p>
        </w:tc>
        <w:tc>
          <w:tcPr>
            <w:tcW w:w="637" w:type="dxa"/>
            <w:gridSpan w:val="2"/>
          </w:tcPr>
          <w:p w14:paraId="202D563A" w14:textId="77777777" w:rsidR="00C550B7" w:rsidRPr="007C18F7" w:rsidRDefault="00C550B7" w:rsidP="002E547F">
            <w:pPr>
              <w:pStyle w:val="TableParagraph"/>
              <w:spacing w:before="40" w:after="40"/>
              <w:ind w:left="57" w:right="57"/>
              <w:rPr>
                <w:rFonts w:asciiTheme="minorHAnsi" w:hAnsiTheme="minorHAnsi" w:cstheme="minorHAnsi"/>
                <w:sz w:val="20"/>
                <w:szCs w:val="20"/>
              </w:rPr>
            </w:pPr>
          </w:p>
        </w:tc>
        <w:tc>
          <w:tcPr>
            <w:tcW w:w="3185" w:type="dxa"/>
            <w:gridSpan w:val="3"/>
            <w:vAlign w:val="center"/>
          </w:tcPr>
          <w:p w14:paraId="0651ACBD" w14:textId="77777777" w:rsidR="00C550B7" w:rsidRPr="007C18F7" w:rsidRDefault="00C550B7" w:rsidP="002E547F">
            <w:pPr>
              <w:pStyle w:val="TableParagraph"/>
              <w:spacing w:before="40" w:after="40"/>
              <w:ind w:left="57" w:right="57"/>
              <w:rPr>
                <w:rFonts w:asciiTheme="minorHAnsi" w:hAnsiTheme="minorHAnsi" w:cstheme="minorHAnsi"/>
                <w:sz w:val="20"/>
                <w:szCs w:val="20"/>
              </w:rPr>
            </w:pPr>
          </w:p>
        </w:tc>
      </w:tr>
      <w:tr w:rsidR="00C550B7" w:rsidRPr="007C18F7" w14:paraId="308E32FA" w14:textId="77777777" w:rsidTr="00894839">
        <w:trPr>
          <w:gridAfter w:val="1"/>
          <w:wAfter w:w="8" w:type="dxa"/>
          <w:trHeight w:val="863"/>
        </w:trPr>
        <w:tc>
          <w:tcPr>
            <w:tcW w:w="568" w:type="dxa"/>
            <w:vAlign w:val="center"/>
          </w:tcPr>
          <w:p w14:paraId="28CAC9ED" w14:textId="77777777" w:rsidR="00C550B7" w:rsidRPr="007C18F7" w:rsidRDefault="00C550B7" w:rsidP="002E547F">
            <w:pPr>
              <w:pStyle w:val="TableParagraph"/>
              <w:spacing w:before="40" w:after="40"/>
              <w:ind w:left="57" w:right="57"/>
              <w:jc w:val="center"/>
              <w:rPr>
                <w:rFonts w:asciiTheme="minorHAnsi" w:hAnsiTheme="minorHAnsi" w:cstheme="minorHAnsi"/>
                <w:w w:val="105"/>
                <w:sz w:val="20"/>
                <w:szCs w:val="20"/>
              </w:rPr>
            </w:pPr>
            <w:r w:rsidRPr="007C18F7">
              <w:rPr>
                <w:rFonts w:asciiTheme="minorHAnsi" w:hAnsiTheme="minorHAnsi" w:cstheme="minorHAnsi"/>
                <w:w w:val="105"/>
                <w:sz w:val="20"/>
                <w:szCs w:val="20"/>
              </w:rPr>
              <w:t>1.18</w:t>
            </w:r>
          </w:p>
        </w:tc>
        <w:tc>
          <w:tcPr>
            <w:tcW w:w="3969" w:type="dxa"/>
            <w:vAlign w:val="center"/>
          </w:tcPr>
          <w:p w14:paraId="06B163EA" w14:textId="77777777" w:rsidR="00C550B7" w:rsidRPr="007C18F7" w:rsidRDefault="00C550B7" w:rsidP="002E547F">
            <w:pPr>
              <w:pStyle w:val="TableParagraph"/>
              <w:spacing w:before="40" w:after="40"/>
              <w:ind w:left="57" w:right="57"/>
              <w:rPr>
                <w:rFonts w:asciiTheme="minorHAnsi" w:hAnsiTheme="minorHAnsi" w:cstheme="minorHAnsi"/>
                <w:w w:val="105"/>
                <w:sz w:val="20"/>
                <w:szCs w:val="20"/>
              </w:rPr>
            </w:pPr>
            <w:r w:rsidRPr="007C18F7">
              <w:rPr>
                <w:rFonts w:asciiTheme="minorHAnsi" w:hAnsiTheme="minorHAnsi" w:cstheme="minorHAnsi"/>
                <w:w w:val="105"/>
                <w:sz w:val="20"/>
                <w:szCs w:val="20"/>
              </w:rPr>
              <w:t>Os requisitos de segurança foram observados ao longo da execução da obra?</w:t>
            </w:r>
          </w:p>
        </w:tc>
        <w:tc>
          <w:tcPr>
            <w:tcW w:w="642" w:type="dxa"/>
            <w:gridSpan w:val="2"/>
            <w:vAlign w:val="center"/>
          </w:tcPr>
          <w:p w14:paraId="5E52C12D" w14:textId="77777777" w:rsidR="00C550B7" w:rsidRPr="007C18F7" w:rsidRDefault="00C550B7" w:rsidP="002E547F">
            <w:pPr>
              <w:pStyle w:val="TableParagraph"/>
              <w:spacing w:before="40" w:after="40"/>
              <w:ind w:left="57" w:right="57"/>
              <w:jc w:val="center"/>
              <w:rPr>
                <w:rFonts w:asciiTheme="minorHAnsi" w:hAnsiTheme="minorHAnsi" w:cstheme="minorHAnsi"/>
                <w:sz w:val="20"/>
                <w:szCs w:val="20"/>
              </w:rPr>
            </w:pPr>
          </w:p>
        </w:tc>
        <w:tc>
          <w:tcPr>
            <w:tcW w:w="639" w:type="dxa"/>
            <w:gridSpan w:val="2"/>
            <w:vAlign w:val="center"/>
          </w:tcPr>
          <w:p w14:paraId="27C9CBE4" w14:textId="77777777" w:rsidR="00C550B7" w:rsidRPr="007C18F7" w:rsidRDefault="00C550B7" w:rsidP="002E547F">
            <w:pPr>
              <w:pStyle w:val="TableParagraph"/>
              <w:spacing w:before="40" w:after="40"/>
              <w:ind w:left="57" w:right="57"/>
              <w:jc w:val="center"/>
              <w:rPr>
                <w:rFonts w:asciiTheme="minorHAnsi" w:hAnsiTheme="minorHAnsi" w:cstheme="minorHAnsi"/>
                <w:sz w:val="20"/>
                <w:szCs w:val="20"/>
              </w:rPr>
            </w:pPr>
          </w:p>
        </w:tc>
        <w:tc>
          <w:tcPr>
            <w:tcW w:w="637" w:type="dxa"/>
            <w:gridSpan w:val="2"/>
          </w:tcPr>
          <w:p w14:paraId="039FBCED" w14:textId="77777777" w:rsidR="00C550B7" w:rsidRPr="007C18F7" w:rsidRDefault="00C550B7" w:rsidP="002E547F">
            <w:pPr>
              <w:pStyle w:val="TableParagraph"/>
              <w:spacing w:before="40" w:after="40"/>
              <w:ind w:left="57" w:right="57"/>
              <w:rPr>
                <w:rFonts w:asciiTheme="minorHAnsi" w:hAnsiTheme="minorHAnsi" w:cstheme="minorHAnsi"/>
                <w:sz w:val="20"/>
                <w:szCs w:val="20"/>
              </w:rPr>
            </w:pPr>
          </w:p>
        </w:tc>
        <w:tc>
          <w:tcPr>
            <w:tcW w:w="3185" w:type="dxa"/>
            <w:gridSpan w:val="3"/>
            <w:vAlign w:val="center"/>
          </w:tcPr>
          <w:p w14:paraId="221F946F" w14:textId="77777777" w:rsidR="00C550B7" w:rsidRPr="007C18F7" w:rsidRDefault="00C550B7" w:rsidP="002E547F">
            <w:pPr>
              <w:pStyle w:val="TableParagraph"/>
              <w:spacing w:before="40" w:after="40"/>
              <w:ind w:left="57" w:right="57"/>
              <w:rPr>
                <w:rFonts w:asciiTheme="minorHAnsi" w:hAnsiTheme="minorHAnsi" w:cstheme="minorHAnsi"/>
                <w:sz w:val="20"/>
                <w:szCs w:val="20"/>
              </w:rPr>
            </w:pPr>
          </w:p>
        </w:tc>
      </w:tr>
      <w:tr w:rsidR="00C550B7" w:rsidRPr="007C18F7" w14:paraId="715C3077" w14:textId="77777777" w:rsidTr="00894839">
        <w:trPr>
          <w:gridAfter w:val="1"/>
          <w:wAfter w:w="8" w:type="dxa"/>
          <w:trHeight w:val="863"/>
        </w:trPr>
        <w:tc>
          <w:tcPr>
            <w:tcW w:w="568" w:type="dxa"/>
            <w:vAlign w:val="center"/>
          </w:tcPr>
          <w:p w14:paraId="5A4673B1" w14:textId="77777777" w:rsidR="00C550B7" w:rsidRPr="007C18F7" w:rsidRDefault="00C550B7" w:rsidP="002E547F">
            <w:pPr>
              <w:pStyle w:val="TableParagraph"/>
              <w:spacing w:before="40" w:after="40"/>
              <w:ind w:left="57" w:right="57"/>
              <w:jc w:val="center"/>
              <w:rPr>
                <w:rFonts w:asciiTheme="minorHAnsi" w:hAnsiTheme="minorHAnsi" w:cstheme="minorHAnsi"/>
                <w:w w:val="105"/>
                <w:sz w:val="20"/>
                <w:szCs w:val="20"/>
              </w:rPr>
            </w:pPr>
            <w:r w:rsidRPr="007C18F7">
              <w:rPr>
                <w:rFonts w:asciiTheme="minorHAnsi" w:hAnsiTheme="minorHAnsi" w:cstheme="minorHAnsi"/>
                <w:w w:val="105"/>
                <w:sz w:val="20"/>
                <w:szCs w:val="20"/>
              </w:rPr>
              <w:t>1.19</w:t>
            </w:r>
          </w:p>
        </w:tc>
        <w:tc>
          <w:tcPr>
            <w:tcW w:w="3969" w:type="dxa"/>
            <w:vAlign w:val="center"/>
          </w:tcPr>
          <w:p w14:paraId="5BD12318" w14:textId="77777777" w:rsidR="00C550B7" w:rsidRPr="007C18F7" w:rsidRDefault="00C550B7" w:rsidP="002E547F">
            <w:pPr>
              <w:pStyle w:val="TableParagraph"/>
              <w:spacing w:before="40" w:after="40"/>
              <w:ind w:left="57" w:right="57"/>
              <w:rPr>
                <w:rFonts w:asciiTheme="minorHAnsi" w:hAnsiTheme="minorHAnsi" w:cstheme="minorHAnsi"/>
                <w:w w:val="105"/>
                <w:sz w:val="20"/>
                <w:szCs w:val="20"/>
              </w:rPr>
            </w:pPr>
            <w:r w:rsidRPr="007C18F7">
              <w:rPr>
                <w:rFonts w:asciiTheme="minorHAnsi" w:hAnsiTheme="minorHAnsi" w:cstheme="minorHAnsi"/>
                <w:w w:val="105"/>
                <w:sz w:val="20"/>
                <w:szCs w:val="20"/>
              </w:rPr>
              <w:t xml:space="preserve">Constatou a correta utilização do ângulo de montagem da luminária LED (quando houver) nas vias onde este recurso era de uso obrigatório? </w:t>
            </w:r>
          </w:p>
        </w:tc>
        <w:tc>
          <w:tcPr>
            <w:tcW w:w="642" w:type="dxa"/>
            <w:gridSpan w:val="2"/>
            <w:vAlign w:val="center"/>
          </w:tcPr>
          <w:p w14:paraId="013C28BD" w14:textId="77777777" w:rsidR="00C550B7" w:rsidRPr="007C18F7" w:rsidRDefault="00C550B7" w:rsidP="002E547F">
            <w:pPr>
              <w:pStyle w:val="TableParagraph"/>
              <w:spacing w:before="40" w:after="40"/>
              <w:ind w:left="57" w:right="57"/>
              <w:jc w:val="center"/>
              <w:rPr>
                <w:rFonts w:asciiTheme="minorHAnsi" w:hAnsiTheme="minorHAnsi" w:cstheme="minorHAnsi"/>
                <w:sz w:val="20"/>
                <w:szCs w:val="20"/>
              </w:rPr>
            </w:pPr>
          </w:p>
        </w:tc>
        <w:tc>
          <w:tcPr>
            <w:tcW w:w="639" w:type="dxa"/>
            <w:gridSpan w:val="2"/>
            <w:vAlign w:val="center"/>
          </w:tcPr>
          <w:p w14:paraId="7BF3860A" w14:textId="77777777" w:rsidR="00C550B7" w:rsidRPr="007C18F7" w:rsidRDefault="00C550B7" w:rsidP="002E547F">
            <w:pPr>
              <w:pStyle w:val="TableParagraph"/>
              <w:spacing w:before="40" w:after="40"/>
              <w:ind w:left="57" w:right="57"/>
              <w:jc w:val="center"/>
              <w:rPr>
                <w:rFonts w:asciiTheme="minorHAnsi" w:hAnsiTheme="minorHAnsi" w:cstheme="minorHAnsi"/>
                <w:sz w:val="20"/>
                <w:szCs w:val="20"/>
              </w:rPr>
            </w:pPr>
          </w:p>
        </w:tc>
        <w:tc>
          <w:tcPr>
            <w:tcW w:w="637" w:type="dxa"/>
            <w:gridSpan w:val="2"/>
          </w:tcPr>
          <w:p w14:paraId="486A345B" w14:textId="77777777" w:rsidR="00C550B7" w:rsidRPr="007C18F7" w:rsidRDefault="00C550B7" w:rsidP="002E547F">
            <w:pPr>
              <w:pStyle w:val="TableParagraph"/>
              <w:spacing w:before="40" w:after="40"/>
              <w:ind w:left="57" w:right="57"/>
              <w:rPr>
                <w:rFonts w:asciiTheme="minorHAnsi" w:hAnsiTheme="minorHAnsi" w:cstheme="minorHAnsi"/>
                <w:sz w:val="20"/>
                <w:szCs w:val="20"/>
              </w:rPr>
            </w:pPr>
          </w:p>
        </w:tc>
        <w:tc>
          <w:tcPr>
            <w:tcW w:w="3185" w:type="dxa"/>
            <w:gridSpan w:val="3"/>
            <w:vAlign w:val="center"/>
          </w:tcPr>
          <w:p w14:paraId="2D675CB4" w14:textId="77777777" w:rsidR="00C550B7" w:rsidRPr="007C18F7" w:rsidRDefault="00C550B7" w:rsidP="002E547F">
            <w:pPr>
              <w:pStyle w:val="TableParagraph"/>
              <w:spacing w:before="40" w:after="40"/>
              <w:ind w:left="57" w:right="57"/>
              <w:rPr>
                <w:rFonts w:asciiTheme="minorHAnsi" w:hAnsiTheme="minorHAnsi" w:cstheme="minorHAnsi"/>
                <w:sz w:val="20"/>
                <w:szCs w:val="20"/>
              </w:rPr>
            </w:pPr>
          </w:p>
        </w:tc>
      </w:tr>
      <w:tr w:rsidR="00C550B7" w:rsidRPr="007C18F7" w14:paraId="69C644CF" w14:textId="77777777" w:rsidTr="00894839">
        <w:trPr>
          <w:trHeight w:val="454"/>
        </w:trPr>
        <w:tc>
          <w:tcPr>
            <w:tcW w:w="9648" w:type="dxa"/>
            <w:gridSpan w:val="12"/>
            <w:vAlign w:val="center"/>
          </w:tcPr>
          <w:p w14:paraId="78BC4594" w14:textId="77777777" w:rsidR="00C550B7" w:rsidRPr="007C18F7" w:rsidRDefault="00C550B7" w:rsidP="002E547F">
            <w:pPr>
              <w:pStyle w:val="TableParagraph"/>
              <w:spacing w:before="40" w:after="40"/>
              <w:ind w:left="57" w:right="57"/>
              <w:rPr>
                <w:rFonts w:asciiTheme="minorHAnsi" w:hAnsiTheme="minorHAnsi" w:cstheme="minorHAnsi"/>
                <w:b/>
                <w:w w:val="105"/>
                <w:sz w:val="20"/>
                <w:szCs w:val="20"/>
              </w:rPr>
            </w:pPr>
            <w:r w:rsidRPr="007C18F7">
              <w:rPr>
                <w:rFonts w:asciiTheme="minorHAnsi" w:hAnsiTheme="minorHAnsi" w:cstheme="minorHAnsi"/>
                <w:b/>
                <w:w w:val="105"/>
                <w:sz w:val="20"/>
                <w:szCs w:val="20"/>
              </w:rPr>
              <w:t>“AS BUILT”</w:t>
            </w:r>
          </w:p>
        </w:tc>
      </w:tr>
      <w:tr w:rsidR="00C550B7" w:rsidRPr="007C18F7" w14:paraId="427D4FE8" w14:textId="77777777" w:rsidTr="00894839">
        <w:trPr>
          <w:gridAfter w:val="1"/>
          <w:wAfter w:w="8" w:type="dxa"/>
          <w:trHeight w:val="863"/>
        </w:trPr>
        <w:tc>
          <w:tcPr>
            <w:tcW w:w="568" w:type="dxa"/>
            <w:vAlign w:val="center"/>
          </w:tcPr>
          <w:p w14:paraId="764AB7C0" w14:textId="77777777" w:rsidR="00C550B7" w:rsidRPr="007C18F7" w:rsidRDefault="00C550B7" w:rsidP="002E547F">
            <w:pPr>
              <w:pStyle w:val="TableParagraph"/>
              <w:spacing w:before="40" w:after="40"/>
              <w:ind w:left="57" w:right="57"/>
              <w:jc w:val="center"/>
              <w:rPr>
                <w:rFonts w:asciiTheme="minorHAnsi" w:hAnsiTheme="minorHAnsi" w:cstheme="minorHAnsi"/>
                <w:w w:val="105"/>
                <w:sz w:val="20"/>
                <w:szCs w:val="20"/>
              </w:rPr>
            </w:pPr>
            <w:r w:rsidRPr="007C18F7">
              <w:rPr>
                <w:rFonts w:asciiTheme="minorHAnsi" w:hAnsiTheme="minorHAnsi" w:cstheme="minorHAnsi"/>
                <w:w w:val="105"/>
                <w:sz w:val="20"/>
                <w:szCs w:val="20"/>
              </w:rPr>
              <w:t>1.20</w:t>
            </w:r>
          </w:p>
        </w:tc>
        <w:tc>
          <w:tcPr>
            <w:tcW w:w="3969" w:type="dxa"/>
            <w:vAlign w:val="center"/>
          </w:tcPr>
          <w:p w14:paraId="2B7838F0" w14:textId="73C0461F" w:rsidR="00C550B7" w:rsidRPr="007C18F7" w:rsidRDefault="00C550B7" w:rsidP="002E547F">
            <w:pPr>
              <w:pStyle w:val="TableParagraph"/>
              <w:spacing w:before="40" w:after="40"/>
              <w:ind w:left="57" w:right="57"/>
              <w:rPr>
                <w:rFonts w:asciiTheme="minorHAnsi" w:hAnsiTheme="minorHAnsi" w:cstheme="minorHAnsi"/>
                <w:w w:val="105"/>
                <w:sz w:val="20"/>
                <w:szCs w:val="20"/>
              </w:rPr>
            </w:pPr>
            <w:r w:rsidRPr="007C18F7">
              <w:rPr>
                <w:rFonts w:asciiTheme="minorHAnsi" w:hAnsiTheme="minorHAnsi" w:cstheme="minorHAnsi"/>
                <w:w w:val="105"/>
                <w:sz w:val="20"/>
                <w:szCs w:val="20"/>
              </w:rPr>
              <w:t>A potência das luminárias LED foram representadas no projeto gráfico: “as built” (recadastramento) elaborado?</w:t>
            </w:r>
          </w:p>
        </w:tc>
        <w:tc>
          <w:tcPr>
            <w:tcW w:w="642" w:type="dxa"/>
            <w:gridSpan w:val="2"/>
            <w:vAlign w:val="center"/>
          </w:tcPr>
          <w:p w14:paraId="3E2D1027" w14:textId="77777777" w:rsidR="00C550B7" w:rsidRPr="007C18F7" w:rsidRDefault="00C550B7" w:rsidP="002E547F">
            <w:pPr>
              <w:pStyle w:val="TableParagraph"/>
              <w:spacing w:before="40" w:after="40"/>
              <w:ind w:left="57" w:right="57"/>
              <w:jc w:val="center"/>
              <w:rPr>
                <w:rFonts w:asciiTheme="minorHAnsi" w:hAnsiTheme="minorHAnsi" w:cstheme="minorHAnsi"/>
                <w:sz w:val="20"/>
                <w:szCs w:val="20"/>
              </w:rPr>
            </w:pPr>
          </w:p>
        </w:tc>
        <w:tc>
          <w:tcPr>
            <w:tcW w:w="639" w:type="dxa"/>
            <w:gridSpan w:val="2"/>
            <w:vAlign w:val="center"/>
          </w:tcPr>
          <w:p w14:paraId="61D16E26" w14:textId="77777777" w:rsidR="00C550B7" w:rsidRPr="007C18F7" w:rsidRDefault="00C550B7" w:rsidP="002E547F">
            <w:pPr>
              <w:pStyle w:val="TableParagraph"/>
              <w:spacing w:before="40" w:after="40"/>
              <w:ind w:left="57" w:right="57"/>
              <w:jc w:val="center"/>
              <w:rPr>
                <w:rFonts w:asciiTheme="minorHAnsi" w:hAnsiTheme="minorHAnsi" w:cstheme="minorHAnsi"/>
                <w:sz w:val="20"/>
                <w:szCs w:val="20"/>
              </w:rPr>
            </w:pPr>
          </w:p>
        </w:tc>
        <w:tc>
          <w:tcPr>
            <w:tcW w:w="637" w:type="dxa"/>
            <w:gridSpan w:val="2"/>
          </w:tcPr>
          <w:p w14:paraId="3A7B9AAC" w14:textId="77777777" w:rsidR="00C550B7" w:rsidRPr="007C18F7" w:rsidRDefault="00C550B7" w:rsidP="002E547F">
            <w:pPr>
              <w:pStyle w:val="TableParagraph"/>
              <w:spacing w:before="40" w:after="40"/>
              <w:ind w:left="57" w:right="57"/>
              <w:rPr>
                <w:rFonts w:asciiTheme="minorHAnsi" w:hAnsiTheme="minorHAnsi" w:cstheme="minorHAnsi"/>
                <w:sz w:val="20"/>
                <w:szCs w:val="20"/>
              </w:rPr>
            </w:pPr>
          </w:p>
        </w:tc>
        <w:tc>
          <w:tcPr>
            <w:tcW w:w="3185" w:type="dxa"/>
            <w:gridSpan w:val="3"/>
            <w:vAlign w:val="center"/>
          </w:tcPr>
          <w:p w14:paraId="32E97D6B" w14:textId="77777777" w:rsidR="00C550B7" w:rsidRPr="007C18F7" w:rsidRDefault="00C550B7" w:rsidP="002E547F">
            <w:pPr>
              <w:pStyle w:val="TableParagraph"/>
              <w:spacing w:before="40" w:after="40"/>
              <w:ind w:left="57" w:right="57"/>
              <w:rPr>
                <w:rFonts w:asciiTheme="minorHAnsi" w:hAnsiTheme="minorHAnsi" w:cstheme="minorHAnsi"/>
                <w:sz w:val="20"/>
                <w:szCs w:val="20"/>
              </w:rPr>
            </w:pPr>
          </w:p>
        </w:tc>
      </w:tr>
      <w:tr w:rsidR="00C550B7" w:rsidRPr="007C18F7" w14:paraId="354B86A6" w14:textId="77777777" w:rsidTr="00894839">
        <w:trPr>
          <w:trHeight w:val="454"/>
        </w:trPr>
        <w:tc>
          <w:tcPr>
            <w:tcW w:w="9648" w:type="dxa"/>
            <w:gridSpan w:val="12"/>
            <w:vAlign w:val="center"/>
          </w:tcPr>
          <w:p w14:paraId="5C6F4F8C" w14:textId="77777777" w:rsidR="00C550B7" w:rsidRPr="007C18F7" w:rsidRDefault="00C550B7" w:rsidP="002E547F">
            <w:pPr>
              <w:pStyle w:val="TableParagraph"/>
              <w:spacing w:before="40" w:after="40"/>
              <w:ind w:left="57" w:right="57"/>
              <w:rPr>
                <w:rFonts w:asciiTheme="minorHAnsi" w:hAnsiTheme="minorHAnsi" w:cstheme="minorHAnsi"/>
                <w:b/>
                <w:w w:val="105"/>
                <w:sz w:val="20"/>
                <w:szCs w:val="20"/>
              </w:rPr>
            </w:pPr>
            <w:r w:rsidRPr="007C18F7">
              <w:rPr>
                <w:rFonts w:asciiTheme="minorHAnsi" w:hAnsiTheme="minorHAnsi" w:cstheme="minorHAnsi"/>
                <w:b/>
                <w:w w:val="105"/>
                <w:sz w:val="20"/>
                <w:szCs w:val="20"/>
              </w:rPr>
              <w:t>DESCARTE DE MATERIAIS</w:t>
            </w:r>
          </w:p>
        </w:tc>
      </w:tr>
      <w:tr w:rsidR="00C550B7" w:rsidRPr="007C18F7" w14:paraId="5FED810E" w14:textId="77777777" w:rsidTr="00894839">
        <w:trPr>
          <w:gridAfter w:val="1"/>
          <w:wAfter w:w="8" w:type="dxa"/>
          <w:trHeight w:val="863"/>
        </w:trPr>
        <w:tc>
          <w:tcPr>
            <w:tcW w:w="568" w:type="dxa"/>
            <w:vAlign w:val="center"/>
          </w:tcPr>
          <w:p w14:paraId="2D797183" w14:textId="77777777" w:rsidR="00C550B7" w:rsidRPr="007C18F7" w:rsidRDefault="00C550B7" w:rsidP="002E547F">
            <w:pPr>
              <w:pStyle w:val="TableParagraph"/>
              <w:spacing w:before="40" w:after="40"/>
              <w:ind w:left="57" w:right="57"/>
              <w:jc w:val="center"/>
              <w:rPr>
                <w:rFonts w:asciiTheme="minorHAnsi" w:hAnsiTheme="minorHAnsi" w:cstheme="minorHAnsi"/>
                <w:w w:val="105"/>
                <w:sz w:val="20"/>
                <w:szCs w:val="20"/>
              </w:rPr>
            </w:pPr>
            <w:r w:rsidRPr="007C18F7">
              <w:rPr>
                <w:rFonts w:asciiTheme="minorHAnsi" w:hAnsiTheme="minorHAnsi" w:cstheme="minorHAnsi"/>
                <w:w w:val="105"/>
                <w:sz w:val="20"/>
                <w:szCs w:val="20"/>
              </w:rPr>
              <w:t>1.21</w:t>
            </w:r>
          </w:p>
        </w:tc>
        <w:tc>
          <w:tcPr>
            <w:tcW w:w="3969" w:type="dxa"/>
            <w:vAlign w:val="center"/>
          </w:tcPr>
          <w:p w14:paraId="270474F3" w14:textId="77777777" w:rsidR="00C550B7" w:rsidRPr="007C18F7" w:rsidRDefault="00C550B7" w:rsidP="002E547F">
            <w:pPr>
              <w:pStyle w:val="TableParagraph"/>
              <w:spacing w:before="40" w:after="40"/>
              <w:ind w:left="57" w:right="57"/>
              <w:rPr>
                <w:rFonts w:asciiTheme="minorHAnsi" w:hAnsiTheme="minorHAnsi" w:cstheme="minorHAnsi"/>
                <w:w w:val="105"/>
                <w:sz w:val="20"/>
                <w:szCs w:val="20"/>
              </w:rPr>
            </w:pPr>
            <w:r w:rsidRPr="007C18F7">
              <w:rPr>
                <w:rFonts w:asciiTheme="minorHAnsi" w:hAnsiTheme="minorHAnsi" w:cstheme="minorHAnsi"/>
                <w:w w:val="105"/>
                <w:sz w:val="20"/>
                <w:szCs w:val="20"/>
              </w:rPr>
              <w:t>Orientou sobre o correto descarte e/ou reuso dos materiais de iluminação pública, convencionais, retirados durante a obra?</w:t>
            </w:r>
          </w:p>
        </w:tc>
        <w:tc>
          <w:tcPr>
            <w:tcW w:w="642" w:type="dxa"/>
            <w:gridSpan w:val="2"/>
            <w:vAlign w:val="center"/>
          </w:tcPr>
          <w:p w14:paraId="71075741" w14:textId="77777777" w:rsidR="00C550B7" w:rsidRPr="007C18F7" w:rsidRDefault="00C550B7" w:rsidP="002E547F">
            <w:pPr>
              <w:pStyle w:val="TableParagraph"/>
              <w:spacing w:before="40" w:after="40"/>
              <w:ind w:left="57" w:right="57"/>
              <w:jc w:val="center"/>
              <w:rPr>
                <w:rFonts w:asciiTheme="minorHAnsi" w:hAnsiTheme="minorHAnsi" w:cstheme="minorHAnsi"/>
                <w:sz w:val="20"/>
                <w:szCs w:val="20"/>
              </w:rPr>
            </w:pPr>
          </w:p>
        </w:tc>
        <w:tc>
          <w:tcPr>
            <w:tcW w:w="639" w:type="dxa"/>
            <w:gridSpan w:val="2"/>
            <w:vAlign w:val="center"/>
          </w:tcPr>
          <w:p w14:paraId="41AB55AB" w14:textId="77777777" w:rsidR="00C550B7" w:rsidRPr="007C18F7" w:rsidRDefault="00C550B7" w:rsidP="002E547F">
            <w:pPr>
              <w:pStyle w:val="TableParagraph"/>
              <w:spacing w:before="40" w:after="40"/>
              <w:ind w:left="57" w:right="57"/>
              <w:jc w:val="center"/>
              <w:rPr>
                <w:rFonts w:asciiTheme="minorHAnsi" w:hAnsiTheme="minorHAnsi" w:cstheme="minorHAnsi"/>
                <w:sz w:val="20"/>
                <w:szCs w:val="20"/>
              </w:rPr>
            </w:pPr>
          </w:p>
        </w:tc>
        <w:tc>
          <w:tcPr>
            <w:tcW w:w="637" w:type="dxa"/>
            <w:gridSpan w:val="2"/>
          </w:tcPr>
          <w:p w14:paraId="6502611A" w14:textId="77777777" w:rsidR="00C550B7" w:rsidRPr="007C18F7" w:rsidRDefault="00C550B7" w:rsidP="002E547F">
            <w:pPr>
              <w:pStyle w:val="TableParagraph"/>
              <w:spacing w:before="40" w:after="40"/>
              <w:ind w:left="57" w:right="57"/>
              <w:rPr>
                <w:rFonts w:asciiTheme="minorHAnsi" w:hAnsiTheme="minorHAnsi" w:cstheme="minorHAnsi"/>
                <w:sz w:val="20"/>
                <w:szCs w:val="20"/>
              </w:rPr>
            </w:pPr>
          </w:p>
        </w:tc>
        <w:tc>
          <w:tcPr>
            <w:tcW w:w="3185" w:type="dxa"/>
            <w:gridSpan w:val="3"/>
            <w:vAlign w:val="center"/>
          </w:tcPr>
          <w:p w14:paraId="27541670" w14:textId="77777777" w:rsidR="00C550B7" w:rsidRPr="007C18F7" w:rsidRDefault="00C550B7" w:rsidP="002E547F">
            <w:pPr>
              <w:pStyle w:val="TableParagraph"/>
              <w:spacing w:before="40" w:after="40"/>
              <w:ind w:left="57" w:right="57"/>
              <w:rPr>
                <w:rFonts w:asciiTheme="minorHAnsi" w:hAnsiTheme="minorHAnsi" w:cstheme="minorHAnsi"/>
                <w:sz w:val="20"/>
                <w:szCs w:val="20"/>
              </w:rPr>
            </w:pPr>
          </w:p>
        </w:tc>
      </w:tr>
    </w:tbl>
    <w:p w14:paraId="357CE308" w14:textId="77777777" w:rsidR="00C550B7" w:rsidRPr="007C18F7" w:rsidRDefault="00C550B7" w:rsidP="00C550B7">
      <w:pPr>
        <w:rPr>
          <w:rFonts w:asciiTheme="minorHAnsi" w:hAnsiTheme="minorHAnsi" w:cstheme="minorHAnsi"/>
          <w:sz w:val="20"/>
        </w:rPr>
      </w:pPr>
    </w:p>
    <w:tbl>
      <w:tblPr>
        <w:tblW w:w="8931" w:type="dxa"/>
        <w:tblCellMar>
          <w:left w:w="70" w:type="dxa"/>
          <w:right w:w="70" w:type="dxa"/>
        </w:tblCellMar>
        <w:tblLook w:val="04A0" w:firstRow="1" w:lastRow="0" w:firstColumn="1" w:lastColumn="0" w:noHBand="0" w:noVBand="1"/>
      </w:tblPr>
      <w:tblGrid>
        <w:gridCol w:w="8931"/>
      </w:tblGrid>
      <w:tr w:rsidR="00C550B7" w:rsidRPr="007C18F7" w14:paraId="49C04DC7" w14:textId="77777777" w:rsidTr="00CB52CB">
        <w:trPr>
          <w:trHeight w:val="340"/>
        </w:trPr>
        <w:tc>
          <w:tcPr>
            <w:tcW w:w="8931" w:type="dxa"/>
            <w:tcBorders>
              <w:top w:val="nil"/>
              <w:left w:val="nil"/>
              <w:right w:val="nil"/>
            </w:tcBorders>
            <w:shd w:val="clear" w:color="auto" w:fill="auto"/>
            <w:vAlign w:val="center"/>
            <w:hideMark/>
          </w:tcPr>
          <w:p w14:paraId="1F70163E" w14:textId="77777777" w:rsidR="002E2CBB" w:rsidRPr="007C18F7" w:rsidRDefault="002E2CBB" w:rsidP="002E547F">
            <w:pPr>
              <w:jc w:val="center"/>
              <w:rPr>
                <w:rFonts w:asciiTheme="minorHAnsi" w:hAnsiTheme="minorHAnsi" w:cstheme="minorHAnsi"/>
                <w:sz w:val="20"/>
                <w:szCs w:val="20"/>
              </w:rPr>
            </w:pPr>
          </w:p>
          <w:p w14:paraId="14138317" w14:textId="77777777" w:rsidR="002E2CBB" w:rsidRPr="007C18F7" w:rsidRDefault="002E2CBB" w:rsidP="002E547F">
            <w:pPr>
              <w:jc w:val="center"/>
              <w:rPr>
                <w:rFonts w:asciiTheme="minorHAnsi" w:hAnsiTheme="minorHAnsi" w:cstheme="minorHAnsi"/>
                <w:sz w:val="20"/>
                <w:szCs w:val="20"/>
              </w:rPr>
            </w:pPr>
          </w:p>
          <w:p w14:paraId="3F711374" w14:textId="77777777" w:rsidR="002E2CBB" w:rsidRPr="007C18F7" w:rsidRDefault="002E2CBB" w:rsidP="002E547F">
            <w:pPr>
              <w:jc w:val="center"/>
              <w:rPr>
                <w:rFonts w:asciiTheme="minorHAnsi" w:hAnsiTheme="minorHAnsi" w:cstheme="minorHAnsi"/>
                <w:sz w:val="20"/>
                <w:szCs w:val="20"/>
              </w:rPr>
            </w:pPr>
          </w:p>
          <w:p w14:paraId="288D248F" w14:textId="4B98C958" w:rsidR="00C550B7" w:rsidRPr="007C18F7" w:rsidRDefault="00CB52CB" w:rsidP="002E547F">
            <w:pPr>
              <w:jc w:val="center"/>
              <w:rPr>
                <w:rFonts w:asciiTheme="minorHAnsi" w:hAnsiTheme="minorHAnsi" w:cstheme="minorHAnsi"/>
                <w:sz w:val="20"/>
                <w:szCs w:val="20"/>
              </w:rPr>
            </w:pPr>
            <w:r w:rsidRPr="007C18F7">
              <w:rPr>
                <w:rFonts w:asciiTheme="minorHAnsi" w:hAnsiTheme="minorHAnsi" w:cstheme="minorHAnsi"/>
                <w:sz w:val="20"/>
                <w:szCs w:val="20"/>
              </w:rPr>
              <w:t>____________________________________________________________</w:t>
            </w:r>
          </w:p>
        </w:tc>
      </w:tr>
      <w:tr w:rsidR="00C550B7" w:rsidRPr="007C18F7" w14:paraId="3AD96918" w14:textId="77777777" w:rsidTr="00CB52CB">
        <w:trPr>
          <w:trHeight w:val="403"/>
        </w:trPr>
        <w:tc>
          <w:tcPr>
            <w:tcW w:w="8931" w:type="dxa"/>
            <w:tcBorders>
              <w:left w:val="nil"/>
              <w:bottom w:val="nil"/>
              <w:right w:val="nil"/>
            </w:tcBorders>
            <w:shd w:val="clear" w:color="auto" w:fill="auto"/>
            <w:hideMark/>
          </w:tcPr>
          <w:p w14:paraId="21E766EC" w14:textId="52035D9C" w:rsidR="00C550B7" w:rsidRPr="007C18F7" w:rsidRDefault="00C550B7" w:rsidP="00CB52CB">
            <w:pPr>
              <w:spacing w:before="120" w:after="120"/>
              <w:jc w:val="center"/>
              <w:rPr>
                <w:rFonts w:asciiTheme="minorHAnsi" w:hAnsiTheme="minorHAnsi" w:cstheme="minorHAnsi"/>
                <w:sz w:val="20"/>
                <w:szCs w:val="20"/>
              </w:rPr>
            </w:pPr>
            <w:r w:rsidRPr="007C18F7">
              <w:rPr>
                <w:rFonts w:asciiTheme="minorHAnsi" w:hAnsiTheme="minorHAnsi" w:cstheme="minorHAnsi"/>
                <w:sz w:val="20"/>
                <w:szCs w:val="20"/>
              </w:rPr>
              <w:t>Assinatura</w:t>
            </w:r>
            <w:r w:rsidR="00CB52CB" w:rsidRPr="007C18F7">
              <w:rPr>
                <w:rFonts w:asciiTheme="minorHAnsi" w:hAnsiTheme="minorHAnsi" w:cstheme="minorHAnsi"/>
                <w:sz w:val="20"/>
                <w:szCs w:val="20"/>
              </w:rPr>
              <w:t xml:space="preserve"> do responsável técnico</w:t>
            </w:r>
          </w:p>
          <w:p w14:paraId="3215F25A" w14:textId="69400BAD" w:rsidR="00C550B7" w:rsidRPr="007C18F7" w:rsidRDefault="00C550B7" w:rsidP="00C550B7">
            <w:pPr>
              <w:spacing w:before="120" w:after="120"/>
              <w:jc w:val="center"/>
              <w:rPr>
                <w:rFonts w:asciiTheme="minorHAnsi" w:hAnsiTheme="minorHAnsi" w:cstheme="minorHAnsi"/>
                <w:sz w:val="20"/>
                <w:szCs w:val="20"/>
              </w:rPr>
            </w:pPr>
            <w:r w:rsidRPr="007C18F7">
              <w:rPr>
                <w:rFonts w:asciiTheme="minorHAnsi" w:hAnsiTheme="minorHAnsi" w:cstheme="minorHAnsi"/>
                <w:sz w:val="20"/>
                <w:szCs w:val="20"/>
              </w:rPr>
              <w:t>Inserir o nome completo do responsável técnico</w:t>
            </w:r>
          </w:p>
          <w:p w14:paraId="7092627E" w14:textId="7E37383C" w:rsidR="00C550B7" w:rsidRPr="007C18F7" w:rsidRDefault="00C550B7" w:rsidP="00CB52CB">
            <w:pPr>
              <w:spacing w:before="120" w:after="120"/>
              <w:jc w:val="center"/>
              <w:rPr>
                <w:rFonts w:asciiTheme="minorHAnsi" w:hAnsiTheme="minorHAnsi" w:cstheme="minorHAnsi"/>
                <w:sz w:val="20"/>
                <w:szCs w:val="20"/>
              </w:rPr>
            </w:pPr>
            <w:r w:rsidRPr="007C18F7">
              <w:rPr>
                <w:rFonts w:asciiTheme="minorHAnsi" w:hAnsiTheme="minorHAnsi" w:cstheme="minorHAnsi"/>
                <w:sz w:val="20"/>
                <w:szCs w:val="20"/>
              </w:rPr>
              <w:t>Inserir a sua formação técnica</w:t>
            </w:r>
            <w:r w:rsidR="00CB52CB" w:rsidRPr="007C18F7">
              <w:rPr>
                <w:rFonts w:asciiTheme="minorHAnsi" w:hAnsiTheme="minorHAnsi" w:cstheme="minorHAnsi"/>
                <w:sz w:val="20"/>
                <w:szCs w:val="20"/>
              </w:rPr>
              <w:t xml:space="preserve"> e o número da carteira do conselho de classe.</w:t>
            </w:r>
          </w:p>
        </w:tc>
      </w:tr>
    </w:tbl>
    <w:p w14:paraId="7B7D6E46" w14:textId="77777777" w:rsidR="00C550B7" w:rsidRPr="007C18F7" w:rsidRDefault="00C550B7" w:rsidP="00C550B7">
      <w:pPr>
        <w:rPr>
          <w:rFonts w:asciiTheme="minorHAnsi" w:hAnsiTheme="minorHAnsi" w:cstheme="minorHAnsi"/>
        </w:rPr>
      </w:pPr>
    </w:p>
    <w:p w14:paraId="1F5BDBC4" w14:textId="1D68D0C9" w:rsidR="00CB52CB" w:rsidRPr="007C18F7" w:rsidRDefault="00CB52CB" w:rsidP="004B17BE">
      <w:pPr>
        <w:spacing w:before="120" w:after="120"/>
        <w:jc w:val="both"/>
        <w:rPr>
          <w:rFonts w:asciiTheme="minorHAnsi" w:hAnsiTheme="minorHAnsi" w:cstheme="minorHAnsi"/>
          <w:bCs/>
          <w:sz w:val="22"/>
          <w:szCs w:val="22"/>
        </w:rPr>
      </w:pPr>
      <w:r w:rsidRPr="007C18F7">
        <w:rPr>
          <w:rFonts w:asciiTheme="minorHAnsi" w:hAnsiTheme="minorHAnsi" w:cstheme="minorHAnsi"/>
          <w:bCs/>
          <w:sz w:val="22"/>
          <w:szCs w:val="22"/>
        </w:rPr>
        <w:br w:type="page"/>
      </w:r>
    </w:p>
    <w:p w14:paraId="5943E040" w14:textId="39F91893" w:rsidR="00A66075" w:rsidRPr="007C18F7" w:rsidRDefault="00A66075" w:rsidP="00A66075">
      <w:pPr>
        <w:spacing w:before="240" w:after="240"/>
        <w:jc w:val="both"/>
        <w:rPr>
          <w:rFonts w:asciiTheme="minorHAnsi" w:hAnsiTheme="minorHAnsi" w:cstheme="minorHAnsi"/>
          <w:b/>
        </w:rPr>
      </w:pPr>
      <w:r w:rsidRPr="007C18F7">
        <w:rPr>
          <w:rFonts w:asciiTheme="minorHAnsi" w:hAnsiTheme="minorHAnsi" w:cstheme="minorHAnsi"/>
          <w:b/>
        </w:rPr>
        <w:lastRenderedPageBreak/>
        <w:t>PRODUTO 6</w:t>
      </w:r>
    </w:p>
    <w:p w14:paraId="15521268" w14:textId="77777777" w:rsidR="004C2384" w:rsidRPr="007C18F7" w:rsidRDefault="004C2384" w:rsidP="00FC62F1">
      <w:pPr>
        <w:numPr>
          <w:ilvl w:val="0"/>
          <w:numId w:val="16"/>
        </w:numPr>
        <w:spacing w:before="120" w:after="120"/>
        <w:rPr>
          <w:rFonts w:asciiTheme="minorHAnsi" w:hAnsiTheme="minorHAnsi" w:cstheme="minorHAnsi"/>
          <w:b/>
          <w:bCs/>
          <w:sz w:val="22"/>
          <w:szCs w:val="22"/>
        </w:rPr>
      </w:pPr>
      <w:bookmarkStart w:id="1" w:name="_Toc520797770"/>
      <w:r w:rsidRPr="007C18F7">
        <w:rPr>
          <w:rFonts w:asciiTheme="minorHAnsi" w:hAnsiTheme="minorHAnsi" w:cstheme="minorHAnsi"/>
          <w:b/>
          <w:bCs/>
          <w:sz w:val="22"/>
          <w:szCs w:val="22"/>
        </w:rPr>
        <w:t>PLANO DE MEDIÇÃO E VERIFICAÇÃO – M&amp;V</w:t>
      </w:r>
    </w:p>
    <w:p w14:paraId="0898EA30" w14:textId="2BDBA5CF" w:rsidR="004C2384" w:rsidRPr="007C18F7" w:rsidRDefault="004C2384" w:rsidP="004C2384">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 xml:space="preserve">O Plano de Medição e Verificação </w:t>
      </w:r>
      <w:r w:rsidR="00682831" w:rsidRPr="007C18F7">
        <w:rPr>
          <w:rFonts w:asciiTheme="minorHAnsi" w:hAnsiTheme="minorHAnsi" w:cstheme="minorHAnsi"/>
          <w:sz w:val="22"/>
          <w:szCs w:val="22"/>
        </w:rPr>
        <w:t>consiste em</w:t>
      </w:r>
      <w:r w:rsidRPr="007C18F7">
        <w:rPr>
          <w:rFonts w:asciiTheme="minorHAnsi" w:hAnsiTheme="minorHAnsi" w:cstheme="minorHAnsi"/>
          <w:sz w:val="22"/>
          <w:szCs w:val="22"/>
        </w:rPr>
        <w:t xml:space="preserve"> um relatório técnico que concentra as informações relativas aos métodos, condições e procedimentos de análise dos dados, tanto no período antecedente à execução das medidas de eficiência energética, ou seja, antes da instalação das luminárias LEDs, como posteriormente, no período de verificação da quantidade de energia economizada, ou seja, após a instalação das luminárias LEDs. </w:t>
      </w:r>
    </w:p>
    <w:p w14:paraId="6D5CF512" w14:textId="125FFFE3" w:rsidR="004C2384" w:rsidRPr="007C18F7" w:rsidRDefault="004C2384" w:rsidP="004C2384">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O plano define detalhadamente, de forma transparente e precisa</w:t>
      </w:r>
      <w:r w:rsidR="003D292D" w:rsidRPr="007C18F7">
        <w:rPr>
          <w:rFonts w:asciiTheme="minorHAnsi" w:hAnsiTheme="minorHAnsi" w:cstheme="minorHAnsi"/>
          <w:sz w:val="22"/>
          <w:szCs w:val="22"/>
        </w:rPr>
        <w:t>,</w:t>
      </w:r>
      <w:r w:rsidRPr="007C18F7">
        <w:rPr>
          <w:rFonts w:asciiTheme="minorHAnsi" w:hAnsiTheme="minorHAnsi" w:cstheme="minorHAnsi"/>
          <w:sz w:val="22"/>
          <w:szCs w:val="22"/>
        </w:rPr>
        <w:t xml:space="preserve"> toda a estratégia de Medição e Verificação, constituindo, assim, um documento que assegura a qualidade de todo o processo e dos resultados obtidos. </w:t>
      </w:r>
    </w:p>
    <w:p w14:paraId="0ED2CA04" w14:textId="4212F506" w:rsidR="004C2384" w:rsidRPr="007C18F7" w:rsidRDefault="007F1494" w:rsidP="00FC62F1">
      <w:pPr>
        <w:numPr>
          <w:ilvl w:val="1"/>
          <w:numId w:val="16"/>
        </w:numPr>
        <w:spacing w:before="240" w:after="240"/>
        <w:ind w:left="794" w:hanging="794"/>
        <w:rPr>
          <w:rFonts w:asciiTheme="minorHAnsi" w:hAnsiTheme="minorHAnsi" w:cstheme="minorHAnsi"/>
          <w:b/>
          <w:sz w:val="22"/>
          <w:szCs w:val="22"/>
        </w:rPr>
      </w:pPr>
      <w:r w:rsidRPr="007C18F7">
        <w:rPr>
          <w:rFonts w:asciiTheme="minorHAnsi" w:hAnsiTheme="minorHAnsi" w:cstheme="minorHAnsi"/>
          <w:b/>
          <w:sz w:val="22"/>
          <w:szCs w:val="22"/>
        </w:rPr>
        <w:t>METODOLOGIAS</w:t>
      </w:r>
      <w:r w:rsidR="004C2384" w:rsidRPr="007C18F7">
        <w:rPr>
          <w:rFonts w:asciiTheme="minorHAnsi" w:hAnsiTheme="minorHAnsi" w:cstheme="minorHAnsi"/>
          <w:b/>
          <w:sz w:val="22"/>
          <w:szCs w:val="22"/>
        </w:rPr>
        <w:t xml:space="preserve"> E </w:t>
      </w:r>
      <w:r w:rsidRPr="007C18F7">
        <w:rPr>
          <w:rFonts w:asciiTheme="minorHAnsi" w:hAnsiTheme="minorHAnsi" w:cstheme="minorHAnsi"/>
          <w:b/>
          <w:sz w:val="22"/>
          <w:szCs w:val="22"/>
        </w:rPr>
        <w:t>PROCEDIMENTOS</w:t>
      </w:r>
    </w:p>
    <w:p w14:paraId="479CA45D" w14:textId="5E69EB46" w:rsidR="004C2384" w:rsidRPr="007C18F7" w:rsidRDefault="004C2384" w:rsidP="004C2384">
      <w:pPr>
        <w:spacing w:before="120" w:after="120"/>
        <w:jc w:val="both"/>
        <w:rPr>
          <w:rFonts w:asciiTheme="minorHAnsi" w:hAnsiTheme="minorHAnsi" w:cstheme="minorHAnsi"/>
          <w:bCs/>
          <w:sz w:val="22"/>
          <w:szCs w:val="22"/>
        </w:rPr>
      </w:pPr>
      <w:r w:rsidRPr="007C18F7">
        <w:rPr>
          <w:rFonts w:asciiTheme="minorHAnsi" w:hAnsiTheme="minorHAnsi" w:cstheme="minorHAnsi"/>
          <w:bCs/>
          <w:sz w:val="22"/>
          <w:szCs w:val="22"/>
        </w:rPr>
        <w:t xml:space="preserve">A metodologia estabelece um conjunto de operações que tem por objetivo </w:t>
      </w:r>
      <w:r w:rsidR="001C3B39" w:rsidRPr="007C18F7">
        <w:rPr>
          <w:rFonts w:asciiTheme="minorHAnsi" w:hAnsiTheme="minorHAnsi" w:cstheme="minorHAnsi"/>
          <w:bCs/>
          <w:sz w:val="22"/>
          <w:szCs w:val="22"/>
        </w:rPr>
        <w:t>determinar valores</w:t>
      </w:r>
      <w:r w:rsidRPr="007C18F7">
        <w:rPr>
          <w:rFonts w:asciiTheme="minorHAnsi" w:hAnsiTheme="minorHAnsi" w:cstheme="minorHAnsi"/>
          <w:bCs/>
          <w:sz w:val="22"/>
          <w:szCs w:val="22"/>
        </w:rPr>
        <w:t xml:space="preserve"> </w:t>
      </w:r>
      <w:r w:rsidR="001C3B39" w:rsidRPr="007C18F7">
        <w:rPr>
          <w:rFonts w:asciiTheme="minorHAnsi" w:hAnsiTheme="minorHAnsi" w:cstheme="minorHAnsi"/>
          <w:bCs/>
          <w:sz w:val="22"/>
          <w:szCs w:val="22"/>
        </w:rPr>
        <w:t xml:space="preserve">para </w:t>
      </w:r>
      <w:r w:rsidRPr="007C18F7">
        <w:rPr>
          <w:rFonts w:asciiTheme="minorHAnsi" w:hAnsiTheme="minorHAnsi" w:cstheme="minorHAnsi"/>
          <w:bCs/>
          <w:sz w:val="22"/>
          <w:szCs w:val="22"/>
        </w:rPr>
        <w:t>2 (duas) grandezas presente</w:t>
      </w:r>
      <w:r w:rsidR="00BF5685" w:rsidRPr="007C18F7">
        <w:rPr>
          <w:rFonts w:asciiTheme="minorHAnsi" w:hAnsiTheme="minorHAnsi" w:cstheme="minorHAnsi"/>
          <w:bCs/>
          <w:sz w:val="22"/>
          <w:szCs w:val="22"/>
        </w:rPr>
        <w:t>s</w:t>
      </w:r>
      <w:r w:rsidRPr="007C18F7">
        <w:rPr>
          <w:rFonts w:asciiTheme="minorHAnsi" w:hAnsiTheme="minorHAnsi" w:cstheme="minorHAnsi"/>
          <w:bCs/>
          <w:sz w:val="22"/>
          <w:szCs w:val="22"/>
        </w:rPr>
        <w:t xml:space="preserve"> em processos de </w:t>
      </w:r>
      <w:r w:rsidR="00BF5685" w:rsidRPr="007C18F7">
        <w:rPr>
          <w:rFonts w:asciiTheme="minorHAnsi" w:hAnsiTheme="minorHAnsi" w:cstheme="minorHAnsi"/>
          <w:bCs/>
          <w:sz w:val="22"/>
          <w:szCs w:val="22"/>
        </w:rPr>
        <w:t>eficiência energética no âmbito</w:t>
      </w:r>
      <w:r w:rsidRPr="007C18F7">
        <w:rPr>
          <w:rFonts w:asciiTheme="minorHAnsi" w:hAnsiTheme="minorHAnsi" w:cstheme="minorHAnsi"/>
          <w:bCs/>
          <w:sz w:val="22"/>
          <w:szCs w:val="22"/>
        </w:rPr>
        <w:t xml:space="preserve"> da iluminação pública</w:t>
      </w:r>
      <w:r w:rsidR="001C3B39" w:rsidRPr="007C18F7">
        <w:rPr>
          <w:rFonts w:asciiTheme="minorHAnsi" w:hAnsiTheme="minorHAnsi" w:cstheme="minorHAnsi"/>
          <w:bCs/>
          <w:sz w:val="22"/>
          <w:szCs w:val="22"/>
        </w:rPr>
        <w:t xml:space="preserve">, a saber: </w:t>
      </w:r>
      <w:r w:rsidR="001C3B39" w:rsidRPr="007C18F7">
        <w:rPr>
          <w:rFonts w:asciiTheme="minorHAnsi" w:hAnsiTheme="minorHAnsi" w:cstheme="minorHAnsi"/>
          <w:b/>
          <w:sz w:val="22"/>
          <w:szCs w:val="22"/>
        </w:rPr>
        <w:t xml:space="preserve">grandezas </w:t>
      </w:r>
      <w:r w:rsidRPr="007C18F7">
        <w:rPr>
          <w:rFonts w:asciiTheme="minorHAnsi" w:hAnsiTheme="minorHAnsi" w:cstheme="minorHAnsi"/>
          <w:b/>
          <w:sz w:val="22"/>
          <w:szCs w:val="22"/>
        </w:rPr>
        <w:t>elétrica</w:t>
      </w:r>
      <w:r w:rsidR="001C3B39" w:rsidRPr="007C18F7">
        <w:rPr>
          <w:rFonts w:asciiTheme="minorHAnsi" w:hAnsiTheme="minorHAnsi" w:cstheme="minorHAnsi"/>
          <w:b/>
          <w:sz w:val="22"/>
          <w:szCs w:val="22"/>
        </w:rPr>
        <w:t>s</w:t>
      </w:r>
      <w:r w:rsidRPr="007C18F7">
        <w:rPr>
          <w:rFonts w:asciiTheme="minorHAnsi" w:hAnsiTheme="minorHAnsi" w:cstheme="minorHAnsi"/>
          <w:bCs/>
          <w:sz w:val="22"/>
          <w:szCs w:val="22"/>
        </w:rPr>
        <w:t xml:space="preserve"> e </w:t>
      </w:r>
      <w:r w:rsidR="001C3B39" w:rsidRPr="007C18F7">
        <w:rPr>
          <w:rFonts w:asciiTheme="minorHAnsi" w:hAnsiTheme="minorHAnsi" w:cstheme="minorHAnsi"/>
          <w:b/>
          <w:sz w:val="22"/>
          <w:szCs w:val="22"/>
        </w:rPr>
        <w:t xml:space="preserve">grandezas </w:t>
      </w:r>
      <w:r w:rsidRPr="007C18F7">
        <w:rPr>
          <w:rFonts w:asciiTheme="minorHAnsi" w:hAnsiTheme="minorHAnsi" w:cstheme="minorHAnsi"/>
          <w:b/>
          <w:sz w:val="22"/>
          <w:szCs w:val="22"/>
        </w:rPr>
        <w:t>luminotécnica</w:t>
      </w:r>
      <w:r w:rsidR="001C3B39" w:rsidRPr="007C18F7">
        <w:rPr>
          <w:rFonts w:asciiTheme="minorHAnsi" w:hAnsiTheme="minorHAnsi" w:cstheme="minorHAnsi"/>
          <w:b/>
          <w:sz w:val="22"/>
          <w:szCs w:val="22"/>
        </w:rPr>
        <w:t>s</w:t>
      </w:r>
      <w:r w:rsidRPr="007C18F7">
        <w:rPr>
          <w:rFonts w:asciiTheme="minorHAnsi" w:hAnsiTheme="minorHAnsi" w:cstheme="minorHAnsi"/>
          <w:bCs/>
          <w:sz w:val="22"/>
          <w:szCs w:val="22"/>
        </w:rPr>
        <w:t>, a saber:</w:t>
      </w:r>
    </w:p>
    <w:p w14:paraId="5F5A645E" w14:textId="68F79431" w:rsidR="004C2384" w:rsidRPr="007C18F7" w:rsidRDefault="004B1E76" w:rsidP="00FC62F1">
      <w:pPr>
        <w:numPr>
          <w:ilvl w:val="2"/>
          <w:numId w:val="16"/>
        </w:numPr>
        <w:spacing w:before="240" w:after="120"/>
        <w:ind w:left="851" w:hanging="851"/>
        <w:rPr>
          <w:rFonts w:asciiTheme="minorHAnsi" w:hAnsiTheme="minorHAnsi" w:cstheme="minorHAnsi"/>
          <w:b/>
          <w:bCs/>
          <w:sz w:val="22"/>
          <w:szCs w:val="22"/>
        </w:rPr>
      </w:pPr>
      <w:r w:rsidRPr="007C18F7">
        <w:rPr>
          <w:rFonts w:asciiTheme="minorHAnsi" w:hAnsiTheme="minorHAnsi" w:cstheme="minorHAnsi"/>
          <w:b/>
          <w:bCs/>
          <w:sz w:val="22"/>
          <w:szCs w:val="22"/>
        </w:rPr>
        <w:t>GRANDEZAS ELÉTRICAS: POTÊNCIA (WATT) E TENSÃO (V)</w:t>
      </w:r>
    </w:p>
    <w:p w14:paraId="29C94929" w14:textId="799F00CA" w:rsidR="004C2384" w:rsidRPr="007C18F7" w:rsidRDefault="004C2384" w:rsidP="004C2384">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 xml:space="preserve">Na campanha de medição “antes” da ação de eficiência energética, ainda com tecnologia convencional, </w:t>
      </w:r>
      <w:r w:rsidR="005C75FD" w:rsidRPr="007C18F7">
        <w:rPr>
          <w:rFonts w:asciiTheme="minorHAnsi" w:hAnsiTheme="minorHAnsi" w:cstheme="minorHAnsi"/>
          <w:sz w:val="22"/>
          <w:szCs w:val="22"/>
        </w:rPr>
        <w:t>para cada amostra selecionada, deverá</w:t>
      </w:r>
      <w:r w:rsidRPr="007C18F7">
        <w:rPr>
          <w:rFonts w:asciiTheme="minorHAnsi" w:hAnsiTheme="minorHAnsi" w:cstheme="minorHAnsi"/>
          <w:sz w:val="22"/>
          <w:szCs w:val="22"/>
        </w:rPr>
        <w:t xml:space="preserve"> ser coletad</w:t>
      </w:r>
      <w:r w:rsidR="005C75FD" w:rsidRPr="007C18F7">
        <w:rPr>
          <w:rFonts w:asciiTheme="minorHAnsi" w:hAnsiTheme="minorHAnsi" w:cstheme="minorHAnsi"/>
          <w:sz w:val="22"/>
          <w:szCs w:val="22"/>
        </w:rPr>
        <w:t>a</w:t>
      </w:r>
      <w:r w:rsidR="00576BC7" w:rsidRPr="007C18F7">
        <w:rPr>
          <w:rFonts w:asciiTheme="minorHAnsi" w:hAnsiTheme="minorHAnsi" w:cstheme="minorHAnsi"/>
          <w:sz w:val="22"/>
          <w:szCs w:val="22"/>
        </w:rPr>
        <w:t xml:space="preserve"> e registrada</w:t>
      </w:r>
      <w:r w:rsidRPr="007C18F7">
        <w:rPr>
          <w:rFonts w:asciiTheme="minorHAnsi" w:hAnsiTheme="minorHAnsi" w:cstheme="minorHAnsi"/>
          <w:sz w:val="22"/>
          <w:szCs w:val="22"/>
        </w:rPr>
        <w:t xml:space="preserve"> </w:t>
      </w:r>
      <w:r w:rsidR="005C75FD" w:rsidRPr="007C18F7">
        <w:rPr>
          <w:rFonts w:asciiTheme="minorHAnsi" w:hAnsiTheme="minorHAnsi" w:cstheme="minorHAnsi"/>
          <w:sz w:val="22"/>
          <w:szCs w:val="22"/>
        </w:rPr>
        <w:t>a potência (</w:t>
      </w:r>
      <w:r w:rsidR="00576BC7" w:rsidRPr="007C18F7">
        <w:rPr>
          <w:rFonts w:asciiTheme="minorHAnsi" w:hAnsiTheme="minorHAnsi" w:cstheme="minorHAnsi"/>
          <w:sz w:val="22"/>
          <w:szCs w:val="22"/>
        </w:rPr>
        <w:t xml:space="preserve">W) e tensão (V) </w:t>
      </w:r>
      <w:r w:rsidRPr="007C18F7">
        <w:rPr>
          <w:rFonts w:asciiTheme="minorHAnsi" w:hAnsiTheme="minorHAnsi" w:cstheme="minorHAnsi"/>
          <w:sz w:val="22"/>
          <w:szCs w:val="22"/>
        </w:rPr>
        <w:t>do conjunto: lâmpada + reator que compõem o ponto de iluminação pública existente</w:t>
      </w:r>
      <w:r w:rsidR="005C75FD" w:rsidRPr="007C18F7">
        <w:rPr>
          <w:rFonts w:asciiTheme="minorHAnsi" w:hAnsiTheme="minorHAnsi" w:cstheme="minorHAnsi"/>
          <w:sz w:val="22"/>
          <w:szCs w:val="22"/>
        </w:rPr>
        <w:t>.</w:t>
      </w:r>
    </w:p>
    <w:p w14:paraId="2A0869A9" w14:textId="7B5328C8" w:rsidR="004C2384" w:rsidRPr="007C18F7" w:rsidRDefault="004C2384" w:rsidP="004C2384">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 xml:space="preserve">Do mesmo modo, na campanha de medição “após” a ação de eficiência energética, já com a tecnologia LED, </w:t>
      </w:r>
      <w:r w:rsidR="005C75FD" w:rsidRPr="007C18F7">
        <w:rPr>
          <w:rFonts w:asciiTheme="minorHAnsi" w:hAnsiTheme="minorHAnsi" w:cstheme="minorHAnsi"/>
          <w:sz w:val="22"/>
          <w:szCs w:val="22"/>
        </w:rPr>
        <w:t>para cada amostra selecionada, deverá</w:t>
      </w:r>
      <w:r w:rsidRPr="007C18F7">
        <w:rPr>
          <w:rFonts w:asciiTheme="minorHAnsi" w:hAnsiTheme="minorHAnsi" w:cstheme="minorHAnsi"/>
          <w:sz w:val="22"/>
          <w:szCs w:val="22"/>
        </w:rPr>
        <w:t xml:space="preserve"> ser coletad</w:t>
      </w:r>
      <w:r w:rsidR="005C75FD" w:rsidRPr="007C18F7">
        <w:rPr>
          <w:rFonts w:asciiTheme="minorHAnsi" w:hAnsiTheme="minorHAnsi" w:cstheme="minorHAnsi"/>
          <w:sz w:val="22"/>
          <w:szCs w:val="22"/>
        </w:rPr>
        <w:t>a</w:t>
      </w:r>
      <w:r w:rsidR="00576BC7" w:rsidRPr="007C18F7">
        <w:rPr>
          <w:rFonts w:asciiTheme="minorHAnsi" w:hAnsiTheme="minorHAnsi" w:cstheme="minorHAnsi"/>
          <w:sz w:val="22"/>
          <w:szCs w:val="22"/>
        </w:rPr>
        <w:t xml:space="preserve"> e registrada</w:t>
      </w:r>
      <w:r w:rsidRPr="007C18F7">
        <w:rPr>
          <w:rFonts w:asciiTheme="minorHAnsi" w:hAnsiTheme="minorHAnsi" w:cstheme="minorHAnsi"/>
          <w:sz w:val="22"/>
          <w:szCs w:val="22"/>
        </w:rPr>
        <w:t xml:space="preserve"> </w:t>
      </w:r>
      <w:r w:rsidR="005C75FD" w:rsidRPr="007C18F7">
        <w:rPr>
          <w:rFonts w:asciiTheme="minorHAnsi" w:hAnsiTheme="minorHAnsi" w:cstheme="minorHAnsi"/>
          <w:sz w:val="22"/>
          <w:szCs w:val="22"/>
        </w:rPr>
        <w:t>a potência (W)</w:t>
      </w:r>
      <w:r w:rsidR="00576BC7" w:rsidRPr="007C18F7">
        <w:rPr>
          <w:rFonts w:asciiTheme="minorHAnsi" w:hAnsiTheme="minorHAnsi" w:cstheme="minorHAnsi"/>
          <w:sz w:val="22"/>
          <w:szCs w:val="22"/>
        </w:rPr>
        <w:t xml:space="preserve"> e tensão (V)</w:t>
      </w:r>
      <w:r w:rsidRPr="007C18F7">
        <w:rPr>
          <w:rFonts w:asciiTheme="minorHAnsi" w:hAnsiTheme="minorHAnsi" w:cstheme="minorHAnsi"/>
          <w:sz w:val="22"/>
          <w:szCs w:val="22"/>
        </w:rPr>
        <w:t xml:space="preserve"> da luminária LED que </w:t>
      </w:r>
      <w:r w:rsidR="00BA3ECF" w:rsidRPr="007C18F7">
        <w:rPr>
          <w:rFonts w:asciiTheme="minorHAnsi" w:hAnsiTheme="minorHAnsi" w:cstheme="minorHAnsi"/>
          <w:sz w:val="22"/>
          <w:szCs w:val="22"/>
        </w:rPr>
        <w:t>compõem</w:t>
      </w:r>
      <w:r w:rsidRPr="007C18F7">
        <w:rPr>
          <w:rFonts w:asciiTheme="minorHAnsi" w:hAnsiTheme="minorHAnsi" w:cstheme="minorHAnsi"/>
          <w:sz w:val="22"/>
          <w:szCs w:val="22"/>
        </w:rPr>
        <w:t xml:space="preserve"> o ponto de iluminação pública eficientizado.</w:t>
      </w:r>
    </w:p>
    <w:p w14:paraId="1FCA41FA" w14:textId="2024FADF" w:rsidR="004C2384" w:rsidRPr="007C18F7" w:rsidRDefault="004962FF" w:rsidP="004C2384">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A</w:t>
      </w:r>
      <w:r w:rsidR="00825333" w:rsidRPr="007C18F7">
        <w:rPr>
          <w:rFonts w:asciiTheme="minorHAnsi" w:hAnsiTheme="minorHAnsi" w:cstheme="minorHAnsi"/>
          <w:sz w:val="22"/>
          <w:szCs w:val="22"/>
        </w:rPr>
        <w:t>s</w:t>
      </w:r>
      <w:r w:rsidRPr="007C18F7">
        <w:rPr>
          <w:rFonts w:asciiTheme="minorHAnsi" w:hAnsiTheme="minorHAnsi" w:cstheme="minorHAnsi"/>
          <w:sz w:val="22"/>
          <w:szCs w:val="22"/>
        </w:rPr>
        <w:t xml:space="preserve"> grandeza</w:t>
      </w:r>
      <w:r w:rsidR="00825333" w:rsidRPr="007C18F7">
        <w:rPr>
          <w:rFonts w:asciiTheme="minorHAnsi" w:hAnsiTheme="minorHAnsi" w:cstheme="minorHAnsi"/>
          <w:sz w:val="22"/>
          <w:szCs w:val="22"/>
        </w:rPr>
        <w:t>s</w:t>
      </w:r>
      <w:r w:rsidRPr="007C18F7">
        <w:rPr>
          <w:rFonts w:asciiTheme="minorHAnsi" w:hAnsiTheme="minorHAnsi" w:cstheme="minorHAnsi"/>
          <w:sz w:val="22"/>
          <w:szCs w:val="22"/>
        </w:rPr>
        <w:t xml:space="preserve"> </w:t>
      </w:r>
      <w:r w:rsidR="00825333" w:rsidRPr="007C18F7">
        <w:rPr>
          <w:rFonts w:asciiTheme="minorHAnsi" w:hAnsiTheme="minorHAnsi" w:cstheme="minorHAnsi"/>
          <w:sz w:val="22"/>
          <w:szCs w:val="22"/>
        </w:rPr>
        <w:t>serão</w:t>
      </w:r>
      <w:r w:rsidR="004C2384" w:rsidRPr="007C18F7">
        <w:rPr>
          <w:rFonts w:asciiTheme="minorHAnsi" w:hAnsiTheme="minorHAnsi" w:cstheme="minorHAnsi"/>
          <w:sz w:val="22"/>
          <w:szCs w:val="22"/>
        </w:rPr>
        <w:t xml:space="preserve"> medida</w:t>
      </w:r>
      <w:r w:rsidR="00825333" w:rsidRPr="007C18F7">
        <w:rPr>
          <w:rFonts w:asciiTheme="minorHAnsi" w:hAnsiTheme="minorHAnsi" w:cstheme="minorHAnsi"/>
          <w:sz w:val="22"/>
          <w:szCs w:val="22"/>
        </w:rPr>
        <w:t>s</w:t>
      </w:r>
      <w:r w:rsidR="004C2384" w:rsidRPr="007C18F7">
        <w:rPr>
          <w:rFonts w:asciiTheme="minorHAnsi" w:hAnsiTheme="minorHAnsi" w:cstheme="minorHAnsi"/>
          <w:sz w:val="22"/>
          <w:szCs w:val="22"/>
        </w:rPr>
        <w:t xml:space="preserve"> obedecendo o plano amostral definido neste documento.</w:t>
      </w:r>
    </w:p>
    <w:p w14:paraId="2D51D589" w14:textId="2BC1FFEE" w:rsidR="004C2384" w:rsidRPr="007C18F7" w:rsidRDefault="004C2384" w:rsidP="00FC62F1">
      <w:pPr>
        <w:numPr>
          <w:ilvl w:val="3"/>
          <w:numId w:val="16"/>
        </w:numPr>
        <w:spacing w:before="240" w:after="120"/>
        <w:ind w:left="992" w:hanging="992"/>
        <w:rPr>
          <w:rFonts w:asciiTheme="minorHAnsi" w:hAnsiTheme="minorHAnsi" w:cstheme="minorHAnsi"/>
          <w:b/>
          <w:bCs/>
          <w:sz w:val="22"/>
          <w:szCs w:val="22"/>
        </w:rPr>
      </w:pPr>
      <w:r w:rsidRPr="007C18F7">
        <w:rPr>
          <w:rFonts w:asciiTheme="minorHAnsi" w:hAnsiTheme="minorHAnsi" w:cstheme="minorHAnsi"/>
          <w:b/>
          <w:bCs/>
          <w:sz w:val="22"/>
          <w:szCs w:val="22"/>
        </w:rPr>
        <w:t xml:space="preserve">Procedimentos </w:t>
      </w:r>
    </w:p>
    <w:p w14:paraId="3779A7B6" w14:textId="77777777" w:rsidR="004C2384" w:rsidRPr="007C18F7" w:rsidRDefault="004C2384" w:rsidP="00FC62F1">
      <w:pPr>
        <w:pStyle w:val="PargrafodaLista"/>
        <w:numPr>
          <w:ilvl w:val="0"/>
          <w:numId w:val="17"/>
        </w:numPr>
        <w:spacing w:before="240" w:after="120"/>
        <w:ind w:left="425" w:hanging="425"/>
        <w:contextualSpacing w:val="0"/>
        <w:jc w:val="both"/>
        <w:rPr>
          <w:rFonts w:asciiTheme="minorHAnsi" w:hAnsiTheme="minorHAnsi" w:cstheme="minorHAnsi"/>
          <w:b/>
          <w:bCs/>
          <w:sz w:val="22"/>
          <w:szCs w:val="22"/>
        </w:rPr>
      </w:pPr>
      <w:r w:rsidRPr="007C18F7">
        <w:rPr>
          <w:rFonts w:asciiTheme="minorHAnsi" w:hAnsiTheme="minorHAnsi" w:cstheme="minorHAnsi"/>
          <w:b/>
          <w:bCs/>
          <w:sz w:val="22"/>
          <w:szCs w:val="22"/>
        </w:rPr>
        <w:t xml:space="preserve">Luminária com tecnologia convencional </w:t>
      </w:r>
    </w:p>
    <w:p w14:paraId="5123BAC5" w14:textId="6B72EA84" w:rsidR="004C2384" w:rsidRPr="007C18F7" w:rsidRDefault="004C2384" w:rsidP="004C2384">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Orientado pelo plano amostral, no decorrer da execução da obra, deve-se coletar</w:t>
      </w:r>
      <w:r w:rsidR="008D348E" w:rsidRPr="007C18F7">
        <w:rPr>
          <w:rFonts w:asciiTheme="minorHAnsi" w:hAnsiTheme="minorHAnsi" w:cstheme="minorHAnsi"/>
          <w:sz w:val="22"/>
          <w:szCs w:val="22"/>
        </w:rPr>
        <w:t xml:space="preserve"> </w:t>
      </w:r>
      <w:r w:rsidRPr="007C18F7">
        <w:rPr>
          <w:rFonts w:asciiTheme="minorHAnsi" w:hAnsiTheme="minorHAnsi" w:cstheme="minorHAnsi"/>
          <w:sz w:val="22"/>
          <w:szCs w:val="22"/>
        </w:rPr>
        <w:t>o número de luminárias convencionais determinado pelo plano amostral.</w:t>
      </w:r>
    </w:p>
    <w:p w14:paraId="62C1069C" w14:textId="6F329DF5" w:rsidR="004C2384" w:rsidRPr="007C18F7" w:rsidRDefault="004C2384" w:rsidP="004C2384">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O responsável pela coleta deverá constatar que</w:t>
      </w:r>
      <w:r w:rsidR="008D348E" w:rsidRPr="007C18F7">
        <w:rPr>
          <w:rFonts w:asciiTheme="minorHAnsi" w:hAnsiTheme="minorHAnsi" w:cstheme="minorHAnsi"/>
          <w:sz w:val="22"/>
          <w:szCs w:val="22"/>
        </w:rPr>
        <w:t xml:space="preserve"> as luminárias</w:t>
      </w:r>
      <w:r w:rsidRPr="007C18F7">
        <w:rPr>
          <w:rFonts w:asciiTheme="minorHAnsi" w:hAnsiTheme="minorHAnsi" w:cstheme="minorHAnsi"/>
          <w:sz w:val="22"/>
          <w:szCs w:val="22"/>
        </w:rPr>
        <w:t xml:space="preserve"> </w:t>
      </w:r>
      <w:r w:rsidR="008D348E" w:rsidRPr="007C18F7">
        <w:rPr>
          <w:rFonts w:asciiTheme="minorHAnsi" w:hAnsiTheme="minorHAnsi" w:cstheme="minorHAnsi"/>
          <w:sz w:val="22"/>
          <w:szCs w:val="22"/>
        </w:rPr>
        <w:t>eleitas pelo plano amostral se encontram</w:t>
      </w:r>
      <w:r w:rsidRPr="007C18F7">
        <w:rPr>
          <w:rFonts w:asciiTheme="minorHAnsi" w:hAnsiTheme="minorHAnsi" w:cstheme="minorHAnsi"/>
          <w:sz w:val="22"/>
          <w:szCs w:val="22"/>
        </w:rPr>
        <w:t xml:space="preserve"> em condições de operação, do contrário será inútil </w:t>
      </w:r>
      <w:r w:rsidR="008D348E" w:rsidRPr="007C18F7">
        <w:rPr>
          <w:rFonts w:asciiTheme="minorHAnsi" w:hAnsiTheme="minorHAnsi" w:cstheme="minorHAnsi"/>
          <w:sz w:val="22"/>
          <w:szCs w:val="22"/>
        </w:rPr>
        <w:t>levar para a bancada de testes</w:t>
      </w:r>
      <w:r w:rsidRPr="007C18F7">
        <w:rPr>
          <w:rFonts w:asciiTheme="minorHAnsi" w:hAnsiTheme="minorHAnsi" w:cstheme="minorHAnsi"/>
          <w:sz w:val="22"/>
          <w:szCs w:val="22"/>
        </w:rPr>
        <w:t xml:space="preserve"> luminárias com lâmpadas queimadas, reator fora de funcionamento, ou qualquer outro defeito que inviabilize as medições elétricas.</w:t>
      </w:r>
    </w:p>
    <w:p w14:paraId="22276FDB" w14:textId="4EC92E2E" w:rsidR="004C2384" w:rsidRPr="007C18F7" w:rsidRDefault="004C2384" w:rsidP="004C2384">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Deste modo, o responsável pela coleta</w:t>
      </w:r>
      <w:r w:rsidR="009852C5" w:rsidRPr="007C18F7">
        <w:rPr>
          <w:rFonts w:asciiTheme="minorHAnsi" w:hAnsiTheme="minorHAnsi" w:cstheme="minorHAnsi"/>
          <w:sz w:val="22"/>
          <w:szCs w:val="22"/>
        </w:rPr>
        <w:t>,</w:t>
      </w:r>
      <w:r w:rsidRPr="007C18F7">
        <w:rPr>
          <w:rFonts w:asciiTheme="minorHAnsi" w:hAnsiTheme="minorHAnsi" w:cstheme="minorHAnsi"/>
          <w:sz w:val="22"/>
          <w:szCs w:val="22"/>
        </w:rPr>
        <w:t xml:space="preserve"> deverá inspecionar as luminárias existentes e seus equipamentos auxiliares</w:t>
      </w:r>
      <w:r w:rsidR="008D348E" w:rsidRPr="007C18F7">
        <w:rPr>
          <w:rFonts w:asciiTheme="minorHAnsi" w:hAnsiTheme="minorHAnsi" w:cstheme="minorHAnsi"/>
          <w:sz w:val="22"/>
          <w:szCs w:val="22"/>
        </w:rPr>
        <w:t xml:space="preserve"> antes de indicá-los como amostra</w:t>
      </w:r>
      <w:r w:rsidRPr="007C18F7">
        <w:rPr>
          <w:rFonts w:asciiTheme="minorHAnsi" w:hAnsiTheme="minorHAnsi" w:cstheme="minorHAnsi"/>
          <w:sz w:val="22"/>
          <w:szCs w:val="22"/>
        </w:rPr>
        <w:t xml:space="preserve">, a fim de </w:t>
      </w:r>
      <w:r w:rsidR="00682831" w:rsidRPr="007C18F7">
        <w:rPr>
          <w:rFonts w:asciiTheme="minorHAnsi" w:hAnsiTheme="minorHAnsi" w:cstheme="minorHAnsi"/>
          <w:sz w:val="22"/>
          <w:szCs w:val="22"/>
        </w:rPr>
        <w:t>garantir</w:t>
      </w:r>
      <w:r w:rsidRPr="007C18F7">
        <w:rPr>
          <w:rFonts w:asciiTheme="minorHAnsi" w:hAnsiTheme="minorHAnsi" w:cstheme="minorHAnsi"/>
          <w:sz w:val="22"/>
          <w:szCs w:val="22"/>
        </w:rPr>
        <w:t xml:space="preserve"> que no momento das medições em bancada não faltem amostras devido ao recolhimento de luminárias sem condições de uso.</w:t>
      </w:r>
    </w:p>
    <w:p w14:paraId="5DFAEE96" w14:textId="4CEB91C9" w:rsidR="004C2384" w:rsidRPr="007C18F7" w:rsidRDefault="004C2384" w:rsidP="004C2384">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Cada amostra a ser medida deverá</w:t>
      </w:r>
      <w:r w:rsidR="00F87B6D" w:rsidRPr="007C18F7">
        <w:rPr>
          <w:rFonts w:asciiTheme="minorHAnsi" w:hAnsiTheme="minorHAnsi" w:cstheme="minorHAnsi"/>
          <w:sz w:val="22"/>
          <w:szCs w:val="22"/>
        </w:rPr>
        <w:t xml:space="preserve"> </w:t>
      </w:r>
      <w:r w:rsidRPr="007C18F7">
        <w:rPr>
          <w:rFonts w:asciiTheme="minorHAnsi" w:hAnsiTheme="minorHAnsi" w:cstheme="minorHAnsi"/>
          <w:sz w:val="22"/>
          <w:szCs w:val="22"/>
        </w:rPr>
        <w:t xml:space="preserve">refletir </w:t>
      </w:r>
      <w:r w:rsidR="009852C5" w:rsidRPr="007C18F7">
        <w:rPr>
          <w:rFonts w:asciiTheme="minorHAnsi" w:hAnsiTheme="minorHAnsi" w:cstheme="minorHAnsi"/>
          <w:sz w:val="22"/>
          <w:szCs w:val="22"/>
        </w:rPr>
        <w:t>as características do</w:t>
      </w:r>
      <w:r w:rsidRPr="007C18F7">
        <w:rPr>
          <w:rFonts w:asciiTheme="minorHAnsi" w:hAnsiTheme="minorHAnsi" w:cstheme="minorHAnsi"/>
          <w:sz w:val="22"/>
          <w:szCs w:val="22"/>
        </w:rPr>
        <w:t xml:space="preserve"> ponto original que existia no poste, ou seja, exatamente o mesmo conjunto de equipamentos: luminária, relé fotocontrolador, lâmpada e reator. </w:t>
      </w:r>
    </w:p>
    <w:p w14:paraId="7E9FDC03" w14:textId="77777777" w:rsidR="004C2384" w:rsidRPr="007C18F7" w:rsidRDefault="004C2384" w:rsidP="00E12A95">
      <w:pPr>
        <w:spacing w:before="240" w:after="240"/>
        <w:jc w:val="both"/>
        <w:rPr>
          <w:rFonts w:asciiTheme="minorHAnsi" w:hAnsiTheme="minorHAnsi" w:cstheme="minorHAnsi"/>
          <w:sz w:val="22"/>
          <w:szCs w:val="22"/>
        </w:rPr>
      </w:pPr>
      <w:r w:rsidRPr="007C18F7">
        <w:rPr>
          <w:rFonts w:asciiTheme="minorHAnsi" w:hAnsiTheme="minorHAnsi" w:cstheme="minorHAnsi"/>
          <w:sz w:val="22"/>
          <w:szCs w:val="22"/>
        </w:rPr>
        <w:t>O procedimento de coleta deverá, no mínimo, respeitar o seguinte ritual:</w:t>
      </w:r>
    </w:p>
    <w:p w14:paraId="55C85207" w14:textId="01A3BD14" w:rsidR="004C2384" w:rsidRPr="007C18F7" w:rsidRDefault="004C2384" w:rsidP="00FC62F1">
      <w:pPr>
        <w:pStyle w:val="PargrafodaLista"/>
        <w:numPr>
          <w:ilvl w:val="0"/>
          <w:numId w:val="19"/>
        </w:numPr>
        <w:spacing w:before="120" w:after="120"/>
        <w:ind w:left="714" w:hanging="357"/>
        <w:contextualSpacing w:val="0"/>
        <w:jc w:val="both"/>
        <w:rPr>
          <w:rFonts w:asciiTheme="minorHAnsi" w:hAnsiTheme="minorHAnsi" w:cstheme="minorHAnsi"/>
          <w:sz w:val="22"/>
          <w:szCs w:val="22"/>
        </w:rPr>
      </w:pPr>
      <w:r w:rsidRPr="007C18F7">
        <w:rPr>
          <w:rFonts w:asciiTheme="minorHAnsi" w:hAnsiTheme="minorHAnsi" w:cstheme="minorHAnsi"/>
          <w:sz w:val="22"/>
          <w:szCs w:val="22"/>
        </w:rPr>
        <w:lastRenderedPageBreak/>
        <w:t xml:space="preserve">A partir da identificação do ponto de IP a ser coletado, ou seja, eleito o logradouro e o poste, deve-se promover a retirada dos equipamentos que compõem o ponto de IP existente com cuidado para não danificar os </w:t>
      </w:r>
      <w:r w:rsidR="00050D12" w:rsidRPr="007C18F7">
        <w:rPr>
          <w:rFonts w:asciiTheme="minorHAnsi" w:hAnsiTheme="minorHAnsi" w:cstheme="minorHAnsi"/>
          <w:sz w:val="22"/>
          <w:szCs w:val="22"/>
        </w:rPr>
        <w:t xml:space="preserve">respectivos </w:t>
      </w:r>
      <w:r w:rsidRPr="007C18F7">
        <w:rPr>
          <w:rFonts w:asciiTheme="minorHAnsi" w:hAnsiTheme="minorHAnsi" w:cstheme="minorHAnsi"/>
          <w:sz w:val="22"/>
          <w:szCs w:val="22"/>
        </w:rPr>
        <w:t>equipamentos.</w:t>
      </w:r>
    </w:p>
    <w:p w14:paraId="00FFC8F6" w14:textId="52561AD6" w:rsidR="004C2384" w:rsidRPr="007C18F7" w:rsidRDefault="004C2384" w:rsidP="00FC62F1">
      <w:pPr>
        <w:pStyle w:val="PargrafodaLista"/>
        <w:numPr>
          <w:ilvl w:val="0"/>
          <w:numId w:val="19"/>
        </w:numPr>
        <w:spacing w:before="120" w:after="120"/>
        <w:ind w:left="714" w:hanging="357"/>
        <w:contextualSpacing w:val="0"/>
        <w:jc w:val="both"/>
        <w:rPr>
          <w:rFonts w:asciiTheme="minorHAnsi" w:hAnsiTheme="minorHAnsi" w:cstheme="minorHAnsi"/>
          <w:sz w:val="22"/>
          <w:szCs w:val="22"/>
        </w:rPr>
      </w:pPr>
      <w:r w:rsidRPr="007C18F7">
        <w:rPr>
          <w:rFonts w:asciiTheme="minorHAnsi" w:hAnsiTheme="minorHAnsi" w:cstheme="minorHAnsi"/>
          <w:sz w:val="22"/>
          <w:szCs w:val="22"/>
        </w:rPr>
        <w:t xml:space="preserve">Após a coleta, deve-se, ainda no campo, inspecionar os equipamentos a fim de garantir que não houve danos </w:t>
      </w:r>
      <w:r w:rsidR="00050D12" w:rsidRPr="007C18F7">
        <w:rPr>
          <w:rFonts w:asciiTheme="minorHAnsi" w:hAnsiTheme="minorHAnsi" w:cstheme="minorHAnsi"/>
          <w:sz w:val="22"/>
          <w:szCs w:val="22"/>
        </w:rPr>
        <w:t>durante a sua</w:t>
      </w:r>
      <w:r w:rsidRPr="007C18F7">
        <w:rPr>
          <w:rFonts w:asciiTheme="minorHAnsi" w:hAnsiTheme="minorHAnsi" w:cstheme="minorHAnsi"/>
          <w:sz w:val="22"/>
          <w:szCs w:val="22"/>
        </w:rPr>
        <w:t xml:space="preserve"> retirada;</w:t>
      </w:r>
    </w:p>
    <w:p w14:paraId="4D0439C6" w14:textId="6D67B91F" w:rsidR="00E12A95" w:rsidRPr="007C18F7" w:rsidRDefault="00E12A95" w:rsidP="00FC62F1">
      <w:pPr>
        <w:pStyle w:val="PargrafodaLista"/>
        <w:numPr>
          <w:ilvl w:val="0"/>
          <w:numId w:val="19"/>
        </w:numPr>
        <w:spacing w:before="120" w:after="120"/>
        <w:ind w:left="714" w:hanging="357"/>
        <w:contextualSpacing w:val="0"/>
        <w:jc w:val="both"/>
        <w:rPr>
          <w:rFonts w:asciiTheme="minorHAnsi" w:hAnsiTheme="minorHAnsi" w:cstheme="minorHAnsi"/>
          <w:sz w:val="22"/>
          <w:szCs w:val="22"/>
        </w:rPr>
      </w:pPr>
      <w:r w:rsidRPr="007C18F7">
        <w:rPr>
          <w:rFonts w:asciiTheme="minorHAnsi" w:hAnsiTheme="minorHAnsi" w:cstheme="minorHAnsi"/>
          <w:sz w:val="22"/>
          <w:szCs w:val="22"/>
        </w:rPr>
        <w:t>O conjunto original: luminária, lâmpada, relé fotocontrolador e reator coletados</w:t>
      </w:r>
      <w:r w:rsidR="00F87B6D" w:rsidRPr="007C18F7">
        <w:rPr>
          <w:rFonts w:asciiTheme="minorHAnsi" w:hAnsiTheme="minorHAnsi" w:cstheme="minorHAnsi"/>
          <w:sz w:val="22"/>
          <w:szCs w:val="22"/>
        </w:rPr>
        <w:t xml:space="preserve"> como amostra</w:t>
      </w:r>
      <w:r w:rsidRPr="007C18F7">
        <w:rPr>
          <w:rFonts w:asciiTheme="minorHAnsi" w:hAnsiTheme="minorHAnsi" w:cstheme="minorHAnsi"/>
          <w:sz w:val="22"/>
          <w:szCs w:val="22"/>
        </w:rPr>
        <w:t xml:space="preserve"> deverão ser acomodados (um conjunto por acomodação) em “sacos tipo sisal, saco para grãos e/ou similares com resistência adequada” ou “caixas</w:t>
      </w:r>
      <w:r w:rsidR="00D03CFC" w:rsidRPr="007C18F7">
        <w:rPr>
          <w:rFonts w:asciiTheme="minorHAnsi" w:hAnsiTheme="minorHAnsi" w:cstheme="minorHAnsi"/>
          <w:sz w:val="22"/>
          <w:szCs w:val="22"/>
        </w:rPr>
        <w:t xml:space="preserve"> de qualquer tipo, porém</w:t>
      </w:r>
      <w:r w:rsidRPr="007C18F7">
        <w:rPr>
          <w:rFonts w:asciiTheme="minorHAnsi" w:hAnsiTheme="minorHAnsi" w:cstheme="minorHAnsi"/>
          <w:sz w:val="22"/>
          <w:szCs w:val="22"/>
        </w:rPr>
        <w:t xml:space="preserve"> com resistência apropriada” de modo a serem armazenados no almoxarifado</w:t>
      </w:r>
      <w:r w:rsidR="00396613" w:rsidRPr="007C18F7">
        <w:rPr>
          <w:rFonts w:asciiTheme="minorHAnsi" w:hAnsiTheme="minorHAnsi" w:cstheme="minorHAnsi"/>
          <w:sz w:val="22"/>
          <w:szCs w:val="22"/>
        </w:rPr>
        <w:t xml:space="preserve"> cedido pelo município</w:t>
      </w:r>
      <w:r w:rsidRPr="007C18F7">
        <w:rPr>
          <w:rFonts w:asciiTheme="minorHAnsi" w:hAnsiTheme="minorHAnsi" w:cstheme="minorHAnsi"/>
          <w:sz w:val="22"/>
          <w:szCs w:val="22"/>
        </w:rPr>
        <w:t>, adequadamente, até o momento das medições elétricas.</w:t>
      </w:r>
    </w:p>
    <w:p w14:paraId="4F850BA3" w14:textId="2C8EA5BA" w:rsidR="004C2384" w:rsidRPr="007C18F7" w:rsidRDefault="004C2384" w:rsidP="004C2384">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As medições elétricas dos conjuntos</w:t>
      </w:r>
      <w:r w:rsidR="00896307" w:rsidRPr="007C18F7">
        <w:rPr>
          <w:rFonts w:asciiTheme="minorHAnsi" w:hAnsiTheme="minorHAnsi" w:cstheme="minorHAnsi"/>
          <w:sz w:val="22"/>
          <w:szCs w:val="22"/>
        </w:rPr>
        <w:t xml:space="preserve"> existentes</w:t>
      </w:r>
      <w:r w:rsidRPr="007C18F7">
        <w:rPr>
          <w:rFonts w:asciiTheme="minorHAnsi" w:hAnsiTheme="minorHAnsi" w:cstheme="minorHAnsi"/>
          <w:sz w:val="22"/>
          <w:szCs w:val="22"/>
        </w:rPr>
        <w:t xml:space="preserve"> coletados no campo deverão ser realizadas por profissionais habilitados para essa atividade, que deverão estar em dia com as obrigações legais de segurança que a atividade exige, além de utilizarem todos os equipamentos de segurança individual – EPI que a NR 10 determina.</w:t>
      </w:r>
    </w:p>
    <w:p w14:paraId="3E1C39B1" w14:textId="70F7FA82" w:rsidR="004C2384" w:rsidRPr="007C18F7" w:rsidRDefault="004A795A" w:rsidP="004C2384">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As medições serão realizadas em bancadas de testes</w:t>
      </w:r>
      <w:r w:rsidR="00B16EDE" w:rsidRPr="007C18F7">
        <w:rPr>
          <w:rFonts w:asciiTheme="minorHAnsi" w:hAnsiTheme="minorHAnsi" w:cstheme="minorHAnsi"/>
          <w:sz w:val="22"/>
          <w:szCs w:val="22"/>
        </w:rPr>
        <w:t xml:space="preserve">, </w:t>
      </w:r>
      <w:r w:rsidR="00E26117" w:rsidRPr="007C18F7">
        <w:rPr>
          <w:rFonts w:asciiTheme="minorHAnsi" w:hAnsiTheme="minorHAnsi" w:cstheme="minorHAnsi"/>
          <w:sz w:val="22"/>
          <w:szCs w:val="22"/>
        </w:rPr>
        <w:t>cuja bancada deverá</w:t>
      </w:r>
      <w:r w:rsidR="004C2384" w:rsidRPr="007C18F7">
        <w:rPr>
          <w:rFonts w:asciiTheme="minorHAnsi" w:hAnsiTheme="minorHAnsi" w:cstheme="minorHAnsi"/>
          <w:sz w:val="22"/>
          <w:szCs w:val="22"/>
        </w:rPr>
        <w:t xml:space="preserve"> obedecer às normas de segurança previstas nas legislações pertinentes</w:t>
      </w:r>
      <w:r w:rsidR="004A7C07" w:rsidRPr="007C18F7">
        <w:rPr>
          <w:rFonts w:asciiTheme="minorHAnsi" w:hAnsiTheme="minorHAnsi" w:cstheme="minorHAnsi"/>
          <w:sz w:val="22"/>
          <w:szCs w:val="22"/>
        </w:rPr>
        <w:t xml:space="preserve">. Além disso, </w:t>
      </w:r>
      <w:r w:rsidR="004C2384" w:rsidRPr="007C18F7">
        <w:rPr>
          <w:rFonts w:asciiTheme="minorHAnsi" w:hAnsiTheme="minorHAnsi" w:cstheme="minorHAnsi"/>
          <w:sz w:val="22"/>
          <w:szCs w:val="22"/>
        </w:rPr>
        <w:t>todos os equipamentos de medição</w:t>
      </w:r>
      <w:r w:rsidR="004A7C07" w:rsidRPr="007C18F7">
        <w:rPr>
          <w:rFonts w:asciiTheme="minorHAnsi" w:hAnsiTheme="minorHAnsi" w:cstheme="minorHAnsi"/>
          <w:sz w:val="22"/>
          <w:szCs w:val="22"/>
        </w:rPr>
        <w:t xml:space="preserve"> utilizados</w:t>
      </w:r>
      <w:r w:rsidR="004C2384" w:rsidRPr="007C18F7">
        <w:rPr>
          <w:rFonts w:asciiTheme="minorHAnsi" w:hAnsiTheme="minorHAnsi" w:cstheme="minorHAnsi"/>
          <w:sz w:val="22"/>
          <w:szCs w:val="22"/>
        </w:rPr>
        <w:t xml:space="preserve"> </w:t>
      </w:r>
      <w:r w:rsidR="004A7C07" w:rsidRPr="007C18F7">
        <w:rPr>
          <w:rFonts w:asciiTheme="minorHAnsi" w:hAnsiTheme="minorHAnsi" w:cstheme="minorHAnsi"/>
          <w:sz w:val="22"/>
          <w:szCs w:val="22"/>
        </w:rPr>
        <w:t xml:space="preserve">para coleta de dados </w:t>
      </w:r>
      <w:r w:rsidR="004C2384" w:rsidRPr="007C18F7">
        <w:rPr>
          <w:rFonts w:asciiTheme="minorHAnsi" w:hAnsiTheme="minorHAnsi" w:cstheme="minorHAnsi"/>
          <w:sz w:val="22"/>
          <w:szCs w:val="22"/>
        </w:rPr>
        <w:t xml:space="preserve">deverão estar </w:t>
      </w:r>
      <w:r w:rsidR="00896307" w:rsidRPr="007C18F7">
        <w:rPr>
          <w:rFonts w:asciiTheme="minorHAnsi" w:hAnsiTheme="minorHAnsi" w:cstheme="minorHAnsi"/>
          <w:sz w:val="22"/>
          <w:szCs w:val="22"/>
        </w:rPr>
        <w:t>com a calibração em dia</w:t>
      </w:r>
      <w:r w:rsidR="004C2384" w:rsidRPr="007C18F7">
        <w:rPr>
          <w:rFonts w:asciiTheme="minorHAnsi" w:hAnsiTheme="minorHAnsi" w:cstheme="minorHAnsi"/>
          <w:sz w:val="22"/>
          <w:szCs w:val="22"/>
        </w:rPr>
        <w:t>.</w:t>
      </w:r>
    </w:p>
    <w:p w14:paraId="5BDE0E18" w14:textId="386FD466" w:rsidR="004C2384" w:rsidRPr="007C18F7" w:rsidRDefault="004C2384" w:rsidP="004C2384">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Após atendidas todas as questões de logística e de segurança, deve-se iniciar as medições elétricas.</w:t>
      </w:r>
    </w:p>
    <w:p w14:paraId="66E1AA09" w14:textId="1389F386" w:rsidR="002C475A" w:rsidRPr="007C18F7" w:rsidRDefault="002C475A" w:rsidP="002C475A">
      <w:pPr>
        <w:spacing w:before="240" w:after="120"/>
        <w:jc w:val="both"/>
        <w:rPr>
          <w:rFonts w:asciiTheme="minorHAnsi" w:hAnsiTheme="minorHAnsi" w:cstheme="minorHAnsi"/>
          <w:b/>
          <w:bCs/>
          <w:sz w:val="22"/>
          <w:szCs w:val="22"/>
        </w:rPr>
      </w:pPr>
      <w:r w:rsidRPr="007C18F7">
        <w:rPr>
          <w:rFonts w:asciiTheme="minorHAnsi" w:hAnsiTheme="minorHAnsi" w:cstheme="minorHAnsi"/>
          <w:b/>
          <w:bCs/>
          <w:sz w:val="22"/>
          <w:szCs w:val="22"/>
        </w:rPr>
        <w:t xml:space="preserve">a.1 – </w:t>
      </w:r>
      <w:r w:rsidR="003B2A04" w:rsidRPr="007C18F7">
        <w:rPr>
          <w:rFonts w:asciiTheme="minorHAnsi" w:hAnsiTheme="minorHAnsi" w:cstheme="minorHAnsi"/>
          <w:b/>
          <w:bCs/>
          <w:sz w:val="22"/>
          <w:szCs w:val="22"/>
        </w:rPr>
        <w:t>Metodologia de medição</w:t>
      </w:r>
      <w:r w:rsidRPr="007C18F7">
        <w:rPr>
          <w:rFonts w:asciiTheme="minorHAnsi" w:hAnsiTheme="minorHAnsi" w:cstheme="minorHAnsi"/>
          <w:b/>
          <w:bCs/>
          <w:sz w:val="22"/>
          <w:szCs w:val="22"/>
        </w:rPr>
        <w:t xml:space="preserve">  </w:t>
      </w:r>
    </w:p>
    <w:p w14:paraId="47190C10" w14:textId="743B77EA" w:rsidR="002C475A" w:rsidRPr="007C18F7" w:rsidRDefault="003B3AC0" w:rsidP="002C475A">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Em</w:t>
      </w:r>
      <w:r w:rsidR="002C475A" w:rsidRPr="007C18F7">
        <w:rPr>
          <w:rFonts w:asciiTheme="minorHAnsi" w:hAnsiTheme="minorHAnsi" w:cstheme="minorHAnsi"/>
          <w:sz w:val="22"/>
          <w:szCs w:val="22"/>
        </w:rPr>
        <w:t xml:space="preserve"> cada conjunto de IP existente retirado do campo e indicado como amostra</w:t>
      </w:r>
      <w:r w:rsidR="00CC44FA" w:rsidRPr="007C18F7">
        <w:rPr>
          <w:rFonts w:asciiTheme="minorHAnsi" w:hAnsiTheme="minorHAnsi" w:cstheme="minorHAnsi"/>
          <w:sz w:val="22"/>
          <w:szCs w:val="22"/>
        </w:rPr>
        <w:t>,</w:t>
      </w:r>
      <w:r w:rsidR="002C475A" w:rsidRPr="007C18F7">
        <w:rPr>
          <w:rFonts w:asciiTheme="minorHAnsi" w:hAnsiTheme="minorHAnsi" w:cstheme="minorHAnsi"/>
          <w:sz w:val="22"/>
          <w:szCs w:val="22"/>
        </w:rPr>
        <w:t xml:space="preserve"> </w:t>
      </w:r>
      <w:r w:rsidRPr="007C18F7">
        <w:rPr>
          <w:rFonts w:asciiTheme="minorHAnsi" w:hAnsiTheme="minorHAnsi" w:cstheme="minorHAnsi"/>
          <w:sz w:val="22"/>
          <w:szCs w:val="22"/>
        </w:rPr>
        <w:t>deverá ser realizado</w:t>
      </w:r>
      <w:r w:rsidR="002C475A" w:rsidRPr="007C18F7">
        <w:rPr>
          <w:rFonts w:asciiTheme="minorHAnsi" w:hAnsiTheme="minorHAnsi" w:cstheme="minorHAnsi"/>
          <w:sz w:val="22"/>
          <w:szCs w:val="22"/>
        </w:rPr>
        <w:t xml:space="preserve"> </w:t>
      </w:r>
      <w:r w:rsidR="002C475A" w:rsidRPr="007C18F7">
        <w:rPr>
          <w:rFonts w:asciiTheme="minorHAnsi" w:hAnsiTheme="minorHAnsi" w:cstheme="minorHAnsi"/>
          <w:b/>
          <w:bCs/>
          <w:sz w:val="22"/>
          <w:szCs w:val="22"/>
        </w:rPr>
        <w:t>1 (uma) medição de potência (W)</w:t>
      </w:r>
      <w:r w:rsidR="007A0BA3" w:rsidRPr="007C18F7">
        <w:rPr>
          <w:rFonts w:asciiTheme="minorHAnsi" w:hAnsiTheme="minorHAnsi" w:cstheme="minorHAnsi"/>
          <w:b/>
          <w:bCs/>
          <w:sz w:val="22"/>
          <w:szCs w:val="22"/>
        </w:rPr>
        <w:t xml:space="preserve"> e 1 (uma) medição de tensão (V)</w:t>
      </w:r>
      <w:r w:rsidR="002C475A" w:rsidRPr="007C18F7">
        <w:rPr>
          <w:rFonts w:asciiTheme="minorHAnsi" w:hAnsiTheme="minorHAnsi" w:cstheme="minorHAnsi"/>
          <w:sz w:val="22"/>
          <w:szCs w:val="22"/>
        </w:rPr>
        <w:t xml:space="preserve">, </w:t>
      </w:r>
      <w:r w:rsidR="00CE7ABC" w:rsidRPr="007C18F7">
        <w:rPr>
          <w:rFonts w:asciiTheme="minorHAnsi" w:hAnsiTheme="minorHAnsi" w:cstheme="minorHAnsi"/>
          <w:sz w:val="22"/>
          <w:szCs w:val="22"/>
        </w:rPr>
        <w:t xml:space="preserve">cujo ambiente de medição deverá, preferencialmente, reproduzir </w:t>
      </w:r>
      <w:r w:rsidR="007A0BA3" w:rsidRPr="007C18F7">
        <w:rPr>
          <w:rFonts w:asciiTheme="minorHAnsi" w:hAnsiTheme="minorHAnsi" w:cstheme="minorHAnsi"/>
          <w:sz w:val="22"/>
          <w:szCs w:val="22"/>
        </w:rPr>
        <w:t>condições</w:t>
      </w:r>
      <w:r w:rsidR="00CE7ABC" w:rsidRPr="007C18F7">
        <w:rPr>
          <w:rFonts w:asciiTheme="minorHAnsi" w:hAnsiTheme="minorHAnsi" w:cstheme="minorHAnsi"/>
          <w:sz w:val="22"/>
          <w:szCs w:val="22"/>
        </w:rPr>
        <w:t xml:space="preserve"> </w:t>
      </w:r>
      <w:r w:rsidR="006A61B2" w:rsidRPr="007C18F7">
        <w:rPr>
          <w:rFonts w:asciiTheme="minorHAnsi" w:hAnsiTheme="minorHAnsi" w:cstheme="minorHAnsi"/>
          <w:sz w:val="22"/>
          <w:szCs w:val="22"/>
        </w:rPr>
        <w:t xml:space="preserve">elétricas </w:t>
      </w:r>
      <w:r w:rsidR="00CE7ABC" w:rsidRPr="007C18F7">
        <w:rPr>
          <w:rFonts w:asciiTheme="minorHAnsi" w:hAnsiTheme="minorHAnsi" w:cstheme="minorHAnsi"/>
          <w:sz w:val="22"/>
          <w:szCs w:val="22"/>
        </w:rPr>
        <w:t xml:space="preserve">semelhantes </w:t>
      </w:r>
      <w:r w:rsidR="00E9674A" w:rsidRPr="007C18F7">
        <w:rPr>
          <w:rFonts w:asciiTheme="minorHAnsi" w:hAnsiTheme="minorHAnsi" w:cstheme="minorHAnsi"/>
          <w:sz w:val="22"/>
          <w:szCs w:val="22"/>
        </w:rPr>
        <w:t>ao local onde</w:t>
      </w:r>
      <w:r w:rsidR="007A0BA3" w:rsidRPr="007C18F7">
        <w:rPr>
          <w:rFonts w:asciiTheme="minorHAnsi" w:hAnsiTheme="minorHAnsi" w:cstheme="minorHAnsi"/>
          <w:sz w:val="22"/>
          <w:szCs w:val="22"/>
        </w:rPr>
        <w:t xml:space="preserve"> o conjunto</w:t>
      </w:r>
      <w:r w:rsidR="00CE7ABC" w:rsidRPr="007C18F7">
        <w:rPr>
          <w:rFonts w:asciiTheme="minorHAnsi" w:hAnsiTheme="minorHAnsi" w:cstheme="minorHAnsi"/>
          <w:sz w:val="22"/>
          <w:szCs w:val="22"/>
        </w:rPr>
        <w:t xml:space="preserve"> estava em operação. O </w:t>
      </w:r>
      <w:r w:rsidR="002C475A" w:rsidRPr="007C18F7">
        <w:rPr>
          <w:rFonts w:asciiTheme="minorHAnsi" w:hAnsiTheme="minorHAnsi" w:cstheme="minorHAnsi"/>
          <w:sz w:val="22"/>
          <w:szCs w:val="22"/>
        </w:rPr>
        <w:t>objetivo é determinar a potência</w:t>
      </w:r>
      <w:r w:rsidR="007A0BA3" w:rsidRPr="007C18F7">
        <w:rPr>
          <w:rFonts w:asciiTheme="minorHAnsi" w:hAnsiTheme="minorHAnsi" w:cstheme="minorHAnsi"/>
          <w:sz w:val="22"/>
          <w:szCs w:val="22"/>
        </w:rPr>
        <w:t xml:space="preserve"> e a tensão</w:t>
      </w:r>
      <w:r w:rsidR="002C475A" w:rsidRPr="007C18F7">
        <w:rPr>
          <w:rFonts w:asciiTheme="minorHAnsi" w:hAnsiTheme="minorHAnsi" w:cstheme="minorHAnsi"/>
          <w:sz w:val="22"/>
          <w:szCs w:val="22"/>
        </w:rPr>
        <w:t xml:space="preserve"> de operação </w:t>
      </w:r>
      <w:r w:rsidR="006A61B2" w:rsidRPr="007C18F7">
        <w:rPr>
          <w:rFonts w:asciiTheme="minorHAnsi" w:hAnsiTheme="minorHAnsi" w:cstheme="minorHAnsi"/>
          <w:sz w:val="22"/>
          <w:szCs w:val="22"/>
        </w:rPr>
        <w:t>do respectivo conjunto</w:t>
      </w:r>
      <w:r w:rsidR="002C475A" w:rsidRPr="007C18F7">
        <w:rPr>
          <w:rFonts w:asciiTheme="minorHAnsi" w:hAnsiTheme="minorHAnsi" w:cstheme="minorHAnsi"/>
          <w:sz w:val="22"/>
          <w:szCs w:val="22"/>
        </w:rPr>
        <w:t>.</w:t>
      </w:r>
    </w:p>
    <w:p w14:paraId="35341D4E" w14:textId="3CE28B8B" w:rsidR="002C475A" w:rsidRPr="007C18F7" w:rsidRDefault="00C5727D" w:rsidP="004C2384">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 xml:space="preserve">Os </w:t>
      </w:r>
      <w:r w:rsidR="00CE7ABC" w:rsidRPr="007C18F7">
        <w:rPr>
          <w:rFonts w:asciiTheme="minorHAnsi" w:hAnsiTheme="minorHAnsi" w:cstheme="minorHAnsi"/>
          <w:sz w:val="22"/>
          <w:szCs w:val="22"/>
        </w:rPr>
        <w:t>dados</w:t>
      </w:r>
      <w:r w:rsidRPr="007C18F7">
        <w:rPr>
          <w:rFonts w:asciiTheme="minorHAnsi" w:hAnsiTheme="minorHAnsi" w:cstheme="minorHAnsi"/>
          <w:sz w:val="22"/>
          <w:szCs w:val="22"/>
        </w:rPr>
        <w:t xml:space="preserve"> de todas as medições deverão ser planilhados em arquivo digital para futura entrega ao contratante.</w:t>
      </w:r>
    </w:p>
    <w:p w14:paraId="7FF246B0" w14:textId="14E9FD3F" w:rsidR="00B64F41" w:rsidRPr="007C18F7" w:rsidRDefault="00B64F41" w:rsidP="00B64F41">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 xml:space="preserve">Este procedimento </w:t>
      </w:r>
      <w:r w:rsidRPr="007C18F7">
        <w:rPr>
          <w:rFonts w:asciiTheme="minorHAnsi" w:hAnsiTheme="minorHAnsi" w:cstheme="minorHAnsi"/>
          <w:b/>
          <w:bCs/>
          <w:sz w:val="22"/>
          <w:szCs w:val="22"/>
        </w:rPr>
        <w:t>tem por objetivo ajustar a linha de base</w:t>
      </w:r>
      <w:r w:rsidRPr="007C18F7">
        <w:rPr>
          <w:rFonts w:asciiTheme="minorHAnsi" w:hAnsiTheme="minorHAnsi" w:cstheme="minorHAnsi"/>
          <w:sz w:val="22"/>
          <w:szCs w:val="22"/>
        </w:rPr>
        <w:t xml:space="preserve"> do projeto.</w:t>
      </w:r>
    </w:p>
    <w:p w14:paraId="2298D847" w14:textId="77777777" w:rsidR="004C2384" w:rsidRPr="007C18F7" w:rsidRDefault="004C2384" w:rsidP="00FC62F1">
      <w:pPr>
        <w:pStyle w:val="PargrafodaLista"/>
        <w:numPr>
          <w:ilvl w:val="0"/>
          <w:numId w:val="17"/>
        </w:numPr>
        <w:spacing w:before="240" w:after="120"/>
        <w:ind w:left="425" w:hanging="425"/>
        <w:contextualSpacing w:val="0"/>
        <w:jc w:val="both"/>
        <w:rPr>
          <w:rFonts w:asciiTheme="minorHAnsi" w:hAnsiTheme="minorHAnsi" w:cstheme="minorHAnsi"/>
          <w:b/>
          <w:bCs/>
          <w:sz w:val="22"/>
          <w:szCs w:val="22"/>
        </w:rPr>
      </w:pPr>
      <w:r w:rsidRPr="007C18F7">
        <w:rPr>
          <w:rFonts w:asciiTheme="minorHAnsi" w:hAnsiTheme="minorHAnsi" w:cstheme="minorHAnsi"/>
          <w:b/>
          <w:bCs/>
          <w:sz w:val="22"/>
          <w:szCs w:val="22"/>
        </w:rPr>
        <w:t>Luminária com tecnologia LED</w:t>
      </w:r>
    </w:p>
    <w:p w14:paraId="5CADD004" w14:textId="06526F8E" w:rsidR="004C2384" w:rsidRPr="007C18F7" w:rsidRDefault="004C2384" w:rsidP="004C2384">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 xml:space="preserve">Orientado pelo plano amostral, </w:t>
      </w:r>
      <w:r w:rsidR="00E26117" w:rsidRPr="007C18F7">
        <w:rPr>
          <w:rFonts w:asciiTheme="minorHAnsi" w:hAnsiTheme="minorHAnsi" w:cstheme="minorHAnsi"/>
          <w:sz w:val="22"/>
          <w:szCs w:val="22"/>
        </w:rPr>
        <w:t xml:space="preserve">frisa-se: após a confirmação da entrega pelo fornecedor e antes de sua efetiva instalação no poste, </w:t>
      </w:r>
      <w:r w:rsidRPr="007C18F7">
        <w:rPr>
          <w:rFonts w:asciiTheme="minorHAnsi" w:hAnsiTheme="minorHAnsi" w:cstheme="minorHAnsi"/>
          <w:sz w:val="22"/>
          <w:szCs w:val="22"/>
        </w:rPr>
        <w:t xml:space="preserve">deve-se coletar no almoxarifado do município </w:t>
      </w:r>
      <w:r w:rsidR="00E26117" w:rsidRPr="007C18F7">
        <w:rPr>
          <w:rFonts w:asciiTheme="minorHAnsi" w:hAnsiTheme="minorHAnsi" w:cstheme="minorHAnsi"/>
          <w:sz w:val="22"/>
          <w:szCs w:val="22"/>
        </w:rPr>
        <w:t xml:space="preserve">as </w:t>
      </w:r>
      <w:r w:rsidRPr="007C18F7">
        <w:rPr>
          <w:rFonts w:asciiTheme="minorHAnsi" w:hAnsiTheme="minorHAnsi" w:cstheme="minorHAnsi"/>
          <w:sz w:val="22"/>
          <w:szCs w:val="22"/>
        </w:rPr>
        <w:t>luminárias LED determinad</w:t>
      </w:r>
      <w:r w:rsidR="00E26117" w:rsidRPr="007C18F7">
        <w:rPr>
          <w:rFonts w:asciiTheme="minorHAnsi" w:hAnsiTheme="minorHAnsi" w:cstheme="minorHAnsi"/>
          <w:sz w:val="22"/>
          <w:szCs w:val="22"/>
        </w:rPr>
        <w:t>as</w:t>
      </w:r>
      <w:r w:rsidRPr="007C18F7">
        <w:rPr>
          <w:rFonts w:asciiTheme="minorHAnsi" w:hAnsiTheme="minorHAnsi" w:cstheme="minorHAnsi"/>
          <w:sz w:val="22"/>
          <w:szCs w:val="22"/>
        </w:rPr>
        <w:t xml:space="preserve"> pelo plano amostral</w:t>
      </w:r>
      <w:r w:rsidR="00E26117" w:rsidRPr="007C18F7">
        <w:rPr>
          <w:rFonts w:asciiTheme="minorHAnsi" w:hAnsiTheme="minorHAnsi" w:cstheme="minorHAnsi"/>
          <w:sz w:val="22"/>
          <w:szCs w:val="22"/>
        </w:rPr>
        <w:t xml:space="preserve"> para a realização das respectivas medições elétricas</w:t>
      </w:r>
      <w:r w:rsidRPr="007C18F7">
        <w:rPr>
          <w:rFonts w:asciiTheme="minorHAnsi" w:hAnsiTheme="minorHAnsi" w:cstheme="minorHAnsi"/>
          <w:sz w:val="22"/>
          <w:szCs w:val="22"/>
        </w:rPr>
        <w:t>.</w:t>
      </w:r>
    </w:p>
    <w:p w14:paraId="3A3F30F7" w14:textId="5D9E4A35" w:rsidR="00E26117" w:rsidRPr="007C18F7" w:rsidRDefault="00E26117" w:rsidP="00E26117">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As medições elétricas das luminárias LED deverão ser realizadas por profissionais habilitados para essa atividade, que deverão estar em dia com as obrigações legais de segurança que a atividade exige, além de utilizarem todos os equipamentos de segurança individual – EPI que a NR 10 determina.</w:t>
      </w:r>
    </w:p>
    <w:p w14:paraId="25464328" w14:textId="673FFC1E" w:rsidR="00E26117" w:rsidRPr="007C18F7" w:rsidRDefault="00E26117" w:rsidP="00E26117">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As medições serão realizadas em bancadas de testes, cuja bancada deverá obedecer às normas de segurança previstas nas legislações pertinentes. Além disso, todos os equipamentos de medição utilizados para coleta de dados deverão estar com a calibração em dia.</w:t>
      </w:r>
    </w:p>
    <w:p w14:paraId="138B1DB1" w14:textId="77B6AC36" w:rsidR="00E26117" w:rsidRPr="007C18F7" w:rsidRDefault="00E26117" w:rsidP="00E26117">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Após atendidas todas as questões de logística e de segurança, deve-se iniciar as medições elétricas.</w:t>
      </w:r>
    </w:p>
    <w:p w14:paraId="1DA1AD19" w14:textId="15A5D3A2" w:rsidR="001134AC" w:rsidRPr="007C18F7" w:rsidRDefault="001134AC" w:rsidP="001134AC">
      <w:pPr>
        <w:spacing w:before="240" w:after="120"/>
        <w:jc w:val="both"/>
        <w:rPr>
          <w:rFonts w:asciiTheme="minorHAnsi" w:hAnsiTheme="minorHAnsi" w:cstheme="minorHAnsi"/>
          <w:b/>
          <w:bCs/>
          <w:sz w:val="22"/>
          <w:szCs w:val="22"/>
        </w:rPr>
      </w:pPr>
      <w:r w:rsidRPr="007C18F7">
        <w:rPr>
          <w:rFonts w:asciiTheme="minorHAnsi" w:hAnsiTheme="minorHAnsi" w:cstheme="minorHAnsi"/>
          <w:b/>
          <w:bCs/>
          <w:sz w:val="22"/>
          <w:szCs w:val="22"/>
        </w:rPr>
        <w:t xml:space="preserve">b.1 – Metodologia de medição  </w:t>
      </w:r>
    </w:p>
    <w:p w14:paraId="27282D0F" w14:textId="5DCDFC8B" w:rsidR="00CC44FA" w:rsidRPr="007C18F7" w:rsidRDefault="00CC44FA" w:rsidP="00CC44FA">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lastRenderedPageBreak/>
        <w:t xml:space="preserve">Em cada Luminária LED indicada como amostra, deverá ser realizado </w:t>
      </w:r>
      <w:r w:rsidRPr="007C18F7">
        <w:rPr>
          <w:rFonts w:asciiTheme="minorHAnsi" w:hAnsiTheme="minorHAnsi" w:cstheme="minorHAnsi"/>
          <w:b/>
          <w:bCs/>
          <w:sz w:val="22"/>
          <w:szCs w:val="22"/>
        </w:rPr>
        <w:t>1 (uma) medição de potência (W) e 1 (uma) medição de tensão (V)</w:t>
      </w:r>
      <w:r w:rsidRPr="007C18F7">
        <w:rPr>
          <w:rFonts w:asciiTheme="minorHAnsi" w:hAnsiTheme="minorHAnsi" w:cstheme="minorHAnsi"/>
          <w:sz w:val="22"/>
          <w:szCs w:val="22"/>
        </w:rPr>
        <w:t>, cujo ambiente de medição deverá, preferencialmente, reproduzir condições elétricas semelhantes ao local onde a luminária entrará em operação. O objetivo é determinar a potência e a tensão de operação da</w:t>
      </w:r>
      <w:r w:rsidR="00C9117D" w:rsidRPr="007C18F7">
        <w:rPr>
          <w:rFonts w:asciiTheme="minorHAnsi" w:hAnsiTheme="minorHAnsi" w:cstheme="minorHAnsi"/>
          <w:sz w:val="22"/>
          <w:szCs w:val="22"/>
        </w:rPr>
        <w:t xml:space="preserve"> respectiva</w:t>
      </w:r>
      <w:r w:rsidRPr="007C18F7">
        <w:rPr>
          <w:rFonts w:asciiTheme="minorHAnsi" w:hAnsiTheme="minorHAnsi" w:cstheme="minorHAnsi"/>
          <w:sz w:val="22"/>
          <w:szCs w:val="22"/>
        </w:rPr>
        <w:t xml:space="preserve"> Luminária LED.</w:t>
      </w:r>
    </w:p>
    <w:p w14:paraId="6F09ABFC" w14:textId="3DC9A15E" w:rsidR="001134AC" w:rsidRPr="007C18F7" w:rsidRDefault="001134AC" w:rsidP="001134AC">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Os dados de todas as medições deverão ser planilhados em arquivo digital para futura entrega ao contratante.</w:t>
      </w:r>
    </w:p>
    <w:p w14:paraId="6E6EBC70" w14:textId="77777777" w:rsidR="00B64F41" w:rsidRPr="007C18F7" w:rsidRDefault="00B64F41" w:rsidP="00B64F41">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 xml:space="preserve">Este procedimento </w:t>
      </w:r>
      <w:r w:rsidRPr="007C18F7">
        <w:rPr>
          <w:rFonts w:asciiTheme="minorHAnsi" w:hAnsiTheme="minorHAnsi" w:cstheme="minorHAnsi"/>
          <w:b/>
          <w:bCs/>
          <w:sz w:val="22"/>
          <w:szCs w:val="22"/>
        </w:rPr>
        <w:t>tem por objetivo ajustar a linha de base</w:t>
      </w:r>
      <w:r w:rsidRPr="007C18F7">
        <w:rPr>
          <w:rFonts w:asciiTheme="minorHAnsi" w:hAnsiTheme="minorHAnsi" w:cstheme="minorHAnsi"/>
          <w:sz w:val="22"/>
          <w:szCs w:val="22"/>
        </w:rPr>
        <w:t xml:space="preserve"> do projeto.</w:t>
      </w:r>
    </w:p>
    <w:p w14:paraId="087310A4" w14:textId="18B76613" w:rsidR="00CC44FA" w:rsidRPr="007C18F7" w:rsidRDefault="00CC44FA" w:rsidP="00CC44FA">
      <w:pPr>
        <w:spacing w:before="240" w:after="120"/>
        <w:jc w:val="both"/>
        <w:rPr>
          <w:rFonts w:asciiTheme="minorHAnsi" w:hAnsiTheme="minorHAnsi" w:cstheme="minorHAnsi"/>
          <w:b/>
          <w:bCs/>
          <w:sz w:val="22"/>
          <w:szCs w:val="22"/>
        </w:rPr>
      </w:pPr>
      <w:r w:rsidRPr="007C18F7">
        <w:rPr>
          <w:rFonts w:asciiTheme="minorHAnsi" w:hAnsiTheme="minorHAnsi" w:cstheme="minorHAnsi"/>
          <w:b/>
          <w:bCs/>
          <w:sz w:val="22"/>
          <w:szCs w:val="22"/>
        </w:rPr>
        <w:t>b.2 – Condição para aprovação ou reprovação da amostra LED</w:t>
      </w:r>
    </w:p>
    <w:p w14:paraId="4152230B" w14:textId="77777777" w:rsidR="00CC44FA" w:rsidRPr="007C18F7" w:rsidRDefault="00CC44FA" w:rsidP="00CC44FA">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A regra a seguir vale somente para as medições realizadas em Luminárias LED.</w:t>
      </w:r>
    </w:p>
    <w:p w14:paraId="07173112" w14:textId="5B10C8B8" w:rsidR="00CC44FA" w:rsidRPr="007C18F7" w:rsidRDefault="00CC44FA" w:rsidP="00CC44FA">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Na hipótese da luminária LED amostrada apresentar Potência Medida (W) menor que 85% ou acima de 115% da Potência Nominal declarada em catálogo pelo fabricante, a respectiva amostra deverá ser descartada para efeito de cálculos de Medição e Verificação.</w:t>
      </w:r>
    </w:p>
    <w:p w14:paraId="1FC22B60" w14:textId="7100084A" w:rsidR="00CC44FA" w:rsidRPr="007C18F7" w:rsidRDefault="00CC44FA" w:rsidP="00CC44FA">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 xml:space="preserve">Na sequência, </w:t>
      </w:r>
      <w:r w:rsidR="00F6708B" w:rsidRPr="007C18F7">
        <w:rPr>
          <w:rFonts w:asciiTheme="minorHAnsi" w:hAnsiTheme="minorHAnsi" w:cstheme="minorHAnsi"/>
          <w:sz w:val="22"/>
          <w:szCs w:val="22"/>
        </w:rPr>
        <w:t xml:space="preserve">a luminária LED em questão </w:t>
      </w:r>
      <w:r w:rsidRPr="007C18F7">
        <w:rPr>
          <w:rFonts w:asciiTheme="minorHAnsi" w:hAnsiTheme="minorHAnsi" w:cstheme="minorHAnsi"/>
          <w:sz w:val="22"/>
          <w:szCs w:val="22"/>
        </w:rPr>
        <w:t>deverá ser substituída por uma nova amostra coletada no almoxarifado, frisa-se: com as mesmas características, visando realizar uma nova rodada de medições, a fim de atender ao plano amostral.</w:t>
      </w:r>
    </w:p>
    <w:p w14:paraId="7706BF50" w14:textId="40F56D0A" w:rsidR="00CC44FA" w:rsidRPr="007C18F7" w:rsidRDefault="00CC44FA" w:rsidP="00CC44FA">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 xml:space="preserve">Por fim, o responsável técnico pelas medições deverá comunicar ao município sobre todas as ocorrências de reprovação e substituição de amostras, </w:t>
      </w:r>
      <w:r w:rsidR="00F6708B" w:rsidRPr="007C18F7">
        <w:rPr>
          <w:rFonts w:asciiTheme="minorHAnsi" w:hAnsiTheme="minorHAnsi" w:cstheme="minorHAnsi"/>
          <w:sz w:val="22"/>
          <w:szCs w:val="22"/>
        </w:rPr>
        <w:t>quando</w:t>
      </w:r>
      <w:r w:rsidRPr="007C18F7">
        <w:rPr>
          <w:rFonts w:asciiTheme="minorHAnsi" w:hAnsiTheme="minorHAnsi" w:cstheme="minorHAnsi"/>
          <w:sz w:val="22"/>
          <w:szCs w:val="22"/>
        </w:rPr>
        <w:t xml:space="preserve"> houver, para futuras tratativas junto aos fornecedores.</w:t>
      </w:r>
    </w:p>
    <w:p w14:paraId="73F73098" w14:textId="47BB001C" w:rsidR="004C2384" w:rsidRPr="007C18F7" w:rsidRDefault="00B93BDE" w:rsidP="00FC62F1">
      <w:pPr>
        <w:pStyle w:val="PargrafodaLista"/>
        <w:numPr>
          <w:ilvl w:val="0"/>
          <w:numId w:val="17"/>
        </w:numPr>
        <w:spacing w:before="240" w:after="120"/>
        <w:ind w:left="425" w:hanging="425"/>
        <w:contextualSpacing w:val="0"/>
        <w:jc w:val="both"/>
        <w:rPr>
          <w:rFonts w:asciiTheme="minorHAnsi" w:hAnsiTheme="minorHAnsi" w:cstheme="minorHAnsi"/>
          <w:b/>
          <w:bCs/>
          <w:sz w:val="22"/>
          <w:szCs w:val="22"/>
        </w:rPr>
      </w:pPr>
      <w:r w:rsidRPr="007C18F7">
        <w:rPr>
          <w:rFonts w:asciiTheme="minorHAnsi" w:hAnsiTheme="minorHAnsi" w:cstheme="minorHAnsi"/>
          <w:b/>
          <w:bCs/>
          <w:sz w:val="22"/>
          <w:szCs w:val="22"/>
        </w:rPr>
        <w:t xml:space="preserve">Instrumento de </w:t>
      </w:r>
      <w:r w:rsidR="004C2384" w:rsidRPr="007C18F7">
        <w:rPr>
          <w:rFonts w:asciiTheme="minorHAnsi" w:hAnsiTheme="minorHAnsi" w:cstheme="minorHAnsi"/>
          <w:b/>
          <w:bCs/>
          <w:sz w:val="22"/>
          <w:szCs w:val="22"/>
        </w:rPr>
        <w:t xml:space="preserve">Medição </w:t>
      </w:r>
      <w:r w:rsidRPr="007C18F7">
        <w:rPr>
          <w:rFonts w:asciiTheme="minorHAnsi" w:hAnsiTheme="minorHAnsi" w:cstheme="minorHAnsi"/>
          <w:b/>
          <w:bCs/>
          <w:sz w:val="22"/>
          <w:szCs w:val="22"/>
        </w:rPr>
        <w:t>Elétrica</w:t>
      </w:r>
    </w:p>
    <w:p w14:paraId="5294A2DC" w14:textId="77777777" w:rsidR="00D12B7B" w:rsidRPr="007C18F7" w:rsidRDefault="00550244" w:rsidP="00BF4FEB">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O</w:t>
      </w:r>
      <w:r w:rsidR="00BF4FEB" w:rsidRPr="007C18F7">
        <w:rPr>
          <w:rFonts w:asciiTheme="minorHAnsi" w:hAnsiTheme="minorHAnsi" w:cstheme="minorHAnsi"/>
          <w:sz w:val="22"/>
          <w:szCs w:val="22"/>
        </w:rPr>
        <w:t xml:space="preserve"> </w:t>
      </w:r>
      <w:r w:rsidR="00B93BDE" w:rsidRPr="007C18F7">
        <w:rPr>
          <w:rFonts w:asciiTheme="minorHAnsi" w:hAnsiTheme="minorHAnsi" w:cstheme="minorHAnsi"/>
          <w:sz w:val="22"/>
          <w:szCs w:val="22"/>
        </w:rPr>
        <w:t>instrumento</w:t>
      </w:r>
      <w:r w:rsidR="00BF4FEB" w:rsidRPr="007C18F7">
        <w:rPr>
          <w:rFonts w:asciiTheme="minorHAnsi" w:hAnsiTheme="minorHAnsi" w:cstheme="minorHAnsi"/>
          <w:sz w:val="22"/>
          <w:szCs w:val="22"/>
        </w:rPr>
        <w:t xml:space="preserve"> de medição utilizado para coleta de dados </w:t>
      </w:r>
      <w:r w:rsidRPr="007C18F7">
        <w:rPr>
          <w:rFonts w:asciiTheme="minorHAnsi" w:hAnsiTheme="minorHAnsi" w:cstheme="minorHAnsi"/>
          <w:sz w:val="22"/>
          <w:szCs w:val="22"/>
        </w:rPr>
        <w:t>deverá</w:t>
      </w:r>
      <w:r w:rsidR="00BF4FEB" w:rsidRPr="007C18F7">
        <w:rPr>
          <w:rFonts w:asciiTheme="minorHAnsi" w:hAnsiTheme="minorHAnsi" w:cstheme="minorHAnsi"/>
          <w:sz w:val="22"/>
          <w:szCs w:val="22"/>
        </w:rPr>
        <w:t xml:space="preserve"> estar com a calibração em dia.</w:t>
      </w:r>
      <w:r w:rsidR="001150B8" w:rsidRPr="007C18F7">
        <w:rPr>
          <w:rFonts w:asciiTheme="minorHAnsi" w:hAnsiTheme="minorHAnsi" w:cstheme="minorHAnsi"/>
          <w:sz w:val="22"/>
          <w:szCs w:val="22"/>
        </w:rPr>
        <w:t xml:space="preserve"> </w:t>
      </w:r>
    </w:p>
    <w:p w14:paraId="2E2C7A2D" w14:textId="4D7F93F0" w:rsidR="00BF4FEB" w:rsidRPr="007C18F7" w:rsidRDefault="001150B8" w:rsidP="00BF4FEB">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A critério da Contratante, poderá ser exigido a cópia do certificado de calibração mais recente do equipamento.</w:t>
      </w:r>
    </w:p>
    <w:p w14:paraId="35142476" w14:textId="62B7D56D" w:rsidR="00A26CA1" w:rsidRPr="007C18F7" w:rsidRDefault="00A26CA1" w:rsidP="00A26CA1">
      <w:pPr>
        <w:spacing w:before="240" w:after="120"/>
        <w:jc w:val="both"/>
        <w:rPr>
          <w:rFonts w:asciiTheme="minorHAnsi" w:hAnsiTheme="minorHAnsi" w:cstheme="minorHAnsi"/>
          <w:b/>
          <w:bCs/>
          <w:sz w:val="22"/>
          <w:szCs w:val="22"/>
        </w:rPr>
      </w:pPr>
      <w:r w:rsidRPr="007C18F7">
        <w:rPr>
          <w:rFonts w:asciiTheme="minorHAnsi" w:hAnsiTheme="minorHAnsi" w:cstheme="minorHAnsi"/>
          <w:b/>
          <w:bCs/>
          <w:sz w:val="22"/>
          <w:szCs w:val="22"/>
        </w:rPr>
        <w:t xml:space="preserve">c.1 – </w:t>
      </w:r>
      <w:r w:rsidR="00D12B7B" w:rsidRPr="007C18F7">
        <w:rPr>
          <w:rFonts w:asciiTheme="minorHAnsi" w:hAnsiTheme="minorHAnsi" w:cstheme="minorHAnsi"/>
          <w:b/>
          <w:bCs/>
          <w:sz w:val="22"/>
          <w:szCs w:val="22"/>
        </w:rPr>
        <w:t xml:space="preserve">Instrumento de Referência: </w:t>
      </w:r>
      <w:r w:rsidRPr="007C18F7">
        <w:rPr>
          <w:rFonts w:asciiTheme="minorHAnsi" w:hAnsiTheme="minorHAnsi" w:cstheme="minorHAnsi"/>
          <w:b/>
          <w:bCs/>
          <w:sz w:val="22"/>
          <w:szCs w:val="22"/>
        </w:rPr>
        <w:t xml:space="preserve">Características  </w:t>
      </w:r>
    </w:p>
    <w:p w14:paraId="0D606D2A" w14:textId="41839FF2" w:rsidR="00590993" w:rsidRPr="007C18F7" w:rsidRDefault="00A26CA1" w:rsidP="00550244">
      <w:pPr>
        <w:spacing w:before="120" w:after="120"/>
        <w:jc w:val="both"/>
        <w:rPr>
          <w:rFonts w:asciiTheme="minorHAnsi" w:hAnsiTheme="minorHAnsi" w:cstheme="minorHAnsi"/>
          <w:b/>
          <w:bCs/>
          <w:sz w:val="22"/>
          <w:szCs w:val="22"/>
        </w:rPr>
      </w:pPr>
      <w:r w:rsidRPr="007C18F7">
        <w:rPr>
          <w:rFonts w:asciiTheme="minorHAnsi" w:hAnsiTheme="minorHAnsi" w:cstheme="minorHAnsi"/>
          <w:b/>
          <w:bCs/>
          <w:sz w:val="22"/>
          <w:szCs w:val="22"/>
        </w:rPr>
        <w:t>Alicate Wattímetro Digital</w:t>
      </w:r>
      <w:r w:rsidR="00C643A3" w:rsidRPr="007C18F7">
        <w:rPr>
          <w:rFonts w:asciiTheme="minorHAnsi" w:hAnsiTheme="minorHAnsi" w:cstheme="minorHAnsi"/>
          <w:b/>
          <w:bCs/>
          <w:sz w:val="22"/>
          <w:szCs w:val="22"/>
        </w:rPr>
        <w:t xml:space="preserve"> com</w:t>
      </w:r>
      <w:r w:rsidR="0085356C" w:rsidRPr="007C18F7">
        <w:rPr>
          <w:rFonts w:asciiTheme="minorHAnsi" w:hAnsiTheme="minorHAnsi" w:cstheme="minorHAnsi"/>
          <w:b/>
          <w:bCs/>
          <w:sz w:val="22"/>
          <w:szCs w:val="22"/>
        </w:rPr>
        <w:t xml:space="preserve"> Medida de potência W e </w:t>
      </w:r>
      <w:r w:rsidR="00C643A3" w:rsidRPr="007C18F7">
        <w:rPr>
          <w:rFonts w:asciiTheme="minorHAnsi" w:hAnsiTheme="minorHAnsi" w:cstheme="minorHAnsi"/>
          <w:b/>
          <w:bCs/>
          <w:sz w:val="22"/>
          <w:szCs w:val="22"/>
        </w:rPr>
        <w:t>Display LCD 9999 contagens</w:t>
      </w:r>
      <w:r w:rsidR="00294212" w:rsidRPr="007C18F7">
        <w:rPr>
          <w:rFonts w:asciiTheme="minorHAnsi" w:hAnsiTheme="minorHAnsi" w:cstheme="minorHAnsi"/>
          <w:b/>
          <w:bCs/>
          <w:sz w:val="22"/>
          <w:szCs w:val="22"/>
        </w:rPr>
        <w:t xml:space="preserve"> (4 Dígitos)</w:t>
      </w:r>
      <w:r w:rsidR="008B4EA1" w:rsidRPr="007C18F7">
        <w:rPr>
          <w:rFonts w:asciiTheme="minorHAnsi" w:hAnsiTheme="minorHAnsi" w:cstheme="minorHAnsi"/>
          <w:b/>
          <w:bCs/>
          <w:sz w:val="22"/>
          <w:szCs w:val="22"/>
        </w:rPr>
        <w:t>, frisa-se: 4 dígitos</w:t>
      </w:r>
      <w:r w:rsidR="00EA5B9D" w:rsidRPr="007C18F7">
        <w:rPr>
          <w:rFonts w:asciiTheme="minorHAnsi" w:hAnsiTheme="minorHAnsi" w:cstheme="minorHAnsi"/>
          <w:b/>
          <w:bCs/>
          <w:sz w:val="22"/>
          <w:szCs w:val="22"/>
        </w:rPr>
        <w:t>.</w:t>
      </w:r>
    </w:p>
    <w:p w14:paraId="719BEF96" w14:textId="644F66A2" w:rsidR="00D12B7B" w:rsidRPr="007C18F7" w:rsidRDefault="00D12B7B" w:rsidP="00550244">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Qualquer outro instrumento de medição que não seja o citado acima deverá ser submetido para aprovação prévia do Contratante,</w:t>
      </w:r>
      <w:r w:rsidR="000E422A" w:rsidRPr="007C18F7">
        <w:rPr>
          <w:rFonts w:asciiTheme="minorHAnsi" w:hAnsiTheme="minorHAnsi" w:cstheme="minorHAnsi"/>
          <w:sz w:val="22"/>
          <w:szCs w:val="22"/>
        </w:rPr>
        <w:t xml:space="preserve"> frisa-se: aprovação prévia,</w:t>
      </w:r>
      <w:r w:rsidRPr="007C18F7">
        <w:rPr>
          <w:rFonts w:asciiTheme="minorHAnsi" w:hAnsiTheme="minorHAnsi" w:cstheme="minorHAnsi"/>
          <w:sz w:val="22"/>
          <w:szCs w:val="22"/>
        </w:rPr>
        <w:t xml:space="preserve"> sob pena de terem as medições desconsideradas.</w:t>
      </w:r>
    </w:p>
    <w:p w14:paraId="37107C3E" w14:textId="11F90CD6" w:rsidR="00D12B7B" w:rsidRPr="007C18F7" w:rsidRDefault="00D12B7B" w:rsidP="00550244">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Por fim, o Contratante poderá, a seu critério, aprovar ou reprovar o respectivo instrumento alternativo</w:t>
      </w:r>
      <w:r w:rsidR="001B3889" w:rsidRPr="007C18F7">
        <w:rPr>
          <w:rFonts w:asciiTheme="minorHAnsi" w:hAnsiTheme="minorHAnsi" w:cstheme="minorHAnsi"/>
          <w:sz w:val="22"/>
          <w:szCs w:val="22"/>
        </w:rPr>
        <w:t xml:space="preserve"> ao modelo de referência</w:t>
      </w:r>
      <w:r w:rsidRPr="007C18F7">
        <w:rPr>
          <w:rFonts w:asciiTheme="minorHAnsi" w:hAnsiTheme="minorHAnsi" w:cstheme="minorHAnsi"/>
          <w:sz w:val="22"/>
          <w:szCs w:val="22"/>
        </w:rPr>
        <w:t>.</w:t>
      </w:r>
    </w:p>
    <w:p w14:paraId="102929E4" w14:textId="77F28383" w:rsidR="004C2384" w:rsidRPr="007C18F7" w:rsidRDefault="004B1E76" w:rsidP="00FC62F1">
      <w:pPr>
        <w:numPr>
          <w:ilvl w:val="2"/>
          <w:numId w:val="16"/>
        </w:numPr>
        <w:spacing w:before="360" w:after="240"/>
        <w:ind w:left="567" w:hanging="567"/>
        <w:rPr>
          <w:rFonts w:asciiTheme="minorHAnsi" w:hAnsiTheme="minorHAnsi" w:cstheme="minorHAnsi"/>
          <w:b/>
          <w:bCs/>
          <w:sz w:val="22"/>
          <w:szCs w:val="22"/>
        </w:rPr>
      </w:pPr>
      <w:r w:rsidRPr="007C18F7">
        <w:rPr>
          <w:rFonts w:asciiTheme="minorHAnsi" w:hAnsiTheme="minorHAnsi" w:cstheme="minorHAnsi"/>
          <w:b/>
          <w:bCs/>
          <w:sz w:val="22"/>
          <w:szCs w:val="22"/>
        </w:rPr>
        <w:t>GRANDEZA</w:t>
      </w:r>
      <w:r w:rsidR="00A54BF2" w:rsidRPr="007C18F7">
        <w:rPr>
          <w:rFonts w:asciiTheme="minorHAnsi" w:hAnsiTheme="minorHAnsi" w:cstheme="minorHAnsi"/>
          <w:b/>
          <w:bCs/>
          <w:sz w:val="22"/>
          <w:szCs w:val="22"/>
        </w:rPr>
        <w:t>S</w:t>
      </w:r>
      <w:r w:rsidRPr="007C18F7">
        <w:rPr>
          <w:rFonts w:asciiTheme="minorHAnsi" w:hAnsiTheme="minorHAnsi" w:cstheme="minorHAnsi"/>
          <w:b/>
          <w:bCs/>
          <w:sz w:val="22"/>
          <w:szCs w:val="22"/>
        </w:rPr>
        <w:t xml:space="preserve"> LUMINOTÉCNICA</w:t>
      </w:r>
      <w:r w:rsidR="00A54BF2" w:rsidRPr="007C18F7">
        <w:rPr>
          <w:rFonts w:asciiTheme="minorHAnsi" w:hAnsiTheme="minorHAnsi" w:cstheme="minorHAnsi"/>
          <w:b/>
          <w:bCs/>
          <w:sz w:val="22"/>
          <w:szCs w:val="22"/>
        </w:rPr>
        <w:t>S</w:t>
      </w:r>
      <w:r w:rsidRPr="007C18F7">
        <w:rPr>
          <w:rFonts w:asciiTheme="minorHAnsi" w:hAnsiTheme="minorHAnsi" w:cstheme="minorHAnsi"/>
          <w:b/>
          <w:bCs/>
          <w:sz w:val="22"/>
          <w:szCs w:val="22"/>
        </w:rPr>
        <w:t xml:space="preserve">: ILUMINÂNCIA (Em) </w:t>
      </w:r>
      <w:r w:rsidR="00A54BF2" w:rsidRPr="007C18F7">
        <w:rPr>
          <w:rFonts w:asciiTheme="minorHAnsi" w:hAnsiTheme="minorHAnsi" w:cstheme="minorHAnsi"/>
          <w:b/>
          <w:bCs/>
          <w:sz w:val="22"/>
          <w:szCs w:val="22"/>
        </w:rPr>
        <w:t>e UNIFORMIDADE (U)</w:t>
      </w:r>
    </w:p>
    <w:p w14:paraId="5A7B24EF" w14:textId="31563203" w:rsidR="00185221" w:rsidRPr="007C18F7" w:rsidRDefault="00185221" w:rsidP="00FC62F1">
      <w:pPr>
        <w:numPr>
          <w:ilvl w:val="3"/>
          <w:numId w:val="24"/>
        </w:numPr>
        <w:spacing w:before="360" w:after="240"/>
        <w:ind w:left="284" w:hanging="284"/>
        <w:rPr>
          <w:rFonts w:asciiTheme="minorHAnsi" w:hAnsiTheme="minorHAnsi" w:cstheme="minorHAnsi"/>
          <w:b/>
          <w:bCs/>
          <w:sz w:val="22"/>
          <w:szCs w:val="22"/>
        </w:rPr>
      </w:pPr>
      <w:r w:rsidRPr="007C18F7">
        <w:rPr>
          <w:rFonts w:asciiTheme="minorHAnsi" w:hAnsiTheme="minorHAnsi" w:cstheme="minorHAnsi"/>
          <w:b/>
          <w:bCs/>
          <w:sz w:val="22"/>
          <w:szCs w:val="22"/>
        </w:rPr>
        <w:t xml:space="preserve"> Metodologia </w:t>
      </w:r>
      <w:r w:rsidR="00805C49" w:rsidRPr="007C18F7">
        <w:rPr>
          <w:rFonts w:asciiTheme="minorHAnsi" w:hAnsiTheme="minorHAnsi" w:cstheme="minorHAnsi"/>
          <w:b/>
          <w:bCs/>
          <w:sz w:val="22"/>
          <w:szCs w:val="22"/>
        </w:rPr>
        <w:t>para</w:t>
      </w:r>
      <w:r w:rsidRPr="007C18F7">
        <w:rPr>
          <w:rFonts w:asciiTheme="minorHAnsi" w:hAnsiTheme="minorHAnsi" w:cstheme="minorHAnsi"/>
          <w:b/>
          <w:bCs/>
          <w:sz w:val="22"/>
          <w:szCs w:val="22"/>
        </w:rPr>
        <w:t xml:space="preserve"> </w:t>
      </w:r>
      <w:r w:rsidR="00805C49" w:rsidRPr="007C18F7">
        <w:rPr>
          <w:rFonts w:asciiTheme="minorHAnsi" w:hAnsiTheme="minorHAnsi" w:cstheme="minorHAnsi"/>
          <w:b/>
          <w:bCs/>
          <w:sz w:val="22"/>
          <w:szCs w:val="22"/>
        </w:rPr>
        <w:t>medições</w:t>
      </w:r>
      <w:r w:rsidRPr="007C18F7">
        <w:rPr>
          <w:rFonts w:asciiTheme="minorHAnsi" w:hAnsiTheme="minorHAnsi" w:cstheme="minorHAnsi"/>
          <w:b/>
          <w:bCs/>
          <w:sz w:val="22"/>
          <w:szCs w:val="22"/>
        </w:rPr>
        <w:t xml:space="preserve"> luminotécnica</w:t>
      </w:r>
      <w:r w:rsidR="00805C49" w:rsidRPr="007C18F7">
        <w:rPr>
          <w:rFonts w:asciiTheme="minorHAnsi" w:hAnsiTheme="minorHAnsi" w:cstheme="minorHAnsi"/>
          <w:b/>
          <w:bCs/>
          <w:sz w:val="22"/>
          <w:szCs w:val="22"/>
        </w:rPr>
        <w:t>s</w:t>
      </w:r>
      <w:r w:rsidRPr="007C18F7">
        <w:rPr>
          <w:rFonts w:asciiTheme="minorHAnsi" w:hAnsiTheme="minorHAnsi" w:cstheme="minorHAnsi"/>
          <w:b/>
          <w:bCs/>
          <w:sz w:val="22"/>
          <w:szCs w:val="22"/>
        </w:rPr>
        <w:t>: “antes” da ação de EE</w:t>
      </w:r>
    </w:p>
    <w:p w14:paraId="54D3128F" w14:textId="43AD1E3E" w:rsidR="00C26BEE" w:rsidRPr="007C18F7" w:rsidRDefault="004C2384" w:rsidP="004C2384">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Na campanha de medição “antes” da ação de eficiência energética,</w:t>
      </w:r>
      <w:r w:rsidR="00C26BEE" w:rsidRPr="007C18F7">
        <w:rPr>
          <w:rFonts w:asciiTheme="minorHAnsi" w:hAnsiTheme="minorHAnsi" w:cstheme="minorHAnsi"/>
          <w:sz w:val="22"/>
          <w:szCs w:val="22"/>
        </w:rPr>
        <w:t xml:space="preserve"> ou seja,</w:t>
      </w:r>
      <w:r w:rsidRPr="007C18F7">
        <w:rPr>
          <w:rFonts w:asciiTheme="minorHAnsi" w:hAnsiTheme="minorHAnsi" w:cstheme="minorHAnsi"/>
          <w:sz w:val="22"/>
          <w:szCs w:val="22"/>
        </w:rPr>
        <w:t xml:space="preserve"> ainda com</w:t>
      </w:r>
      <w:r w:rsidR="00C26BEE" w:rsidRPr="007C18F7">
        <w:rPr>
          <w:rFonts w:asciiTheme="minorHAnsi" w:hAnsiTheme="minorHAnsi" w:cstheme="minorHAnsi"/>
          <w:sz w:val="22"/>
          <w:szCs w:val="22"/>
        </w:rPr>
        <w:t xml:space="preserve"> a</w:t>
      </w:r>
      <w:r w:rsidRPr="007C18F7">
        <w:rPr>
          <w:rFonts w:asciiTheme="minorHAnsi" w:hAnsiTheme="minorHAnsi" w:cstheme="minorHAnsi"/>
          <w:sz w:val="22"/>
          <w:szCs w:val="22"/>
        </w:rPr>
        <w:t xml:space="preserve"> tecnologia convencional, o procedimento para determinar o indicador</w:t>
      </w:r>
      <w:r w:rsidR="00805C49" w:rsidRPr="007C18F7">
        <w:rPr>
          <w:rFonts w:asciiTheme="minorHAnsi" w:hAnsiTheme="minorHAnsi" w:cstheme="minorHAnsi"/>
          <w:sz w:val="22"/>
          <w:szCs w:val="22"/>
        </w:rPr>
        <w:t xml:space="preserve"> de referência</w:t>
      </w:r>
      <w:r w:rsidRPr="007C18F7">
        <w:rPr>
          <w:rFonts w:asciiTheme="minorHAnsi" w:hAnsiTheme="minorHAnsi" w:cstheme="minorHAnsi"/>
          <w:sz w:val="22"/>
          <w:szCs w:val="22"/>
        </w:rPr>
        <w:t xml:space="preserve">: </w:t>
      </w:r>
      <w:r w:rsidR="00A54BF2" w:rsidRPr="007C18F7">
        <w:rPr>
          <w:rFonts w:asciiTheme="minorHAnsi" w:hAnsiTheme="minorHAnsi" w:cstheme="minorHAnsi"/>
          <w:b/>
          <w:bCs/>
          <w:sz w:val="22"/>
          <w:szCs w:val="22"/>
        </w:rPr>
        <w:t>ILUMINÂNCIA MÉDIA</w:t>
      </w:r>
      <w:r w:rsidRPr="007C18F7">
        <w:rPr>
          <w:rFonts w:asciiTheme="minorHAnsi" w:hAnsiTheme="minorHAnsi" w:cstheme="minorHAnsi"/>
          <w:b/>
          <w:bCs/>
          <w:sz w:val="22"/>
          <w:szCs w:val="22"/>
        </w:rPr>
        <w:t xml:space="preserve"> </w:t>
      </w:r>
      <w:r w:rsidR="00C26BEE" w:rsidRPr="007C18F7">
        <w:rPr>
          <w:rFonts w:asciiTheme="minorHAnsi" w:hAnsiTheme="minorHAnsi" w:cstheme="minorHAnsi"/>
          <w:b/>
          <w:bCs/>
          <w:sz w:val="22"/>
          <w:szCs w:val="22"/>
        </w:rPr>
        <w:t>(</w:t>
      </w:r>
      <w:r w:rsidRPr="007C18F7">
        <w:rPr>
          <w:rFonts w:asciiTheme="minorHAnsi" w:hAnsiTheme="minorHAnsi" w:cstheme="minorHAnsi"/>
          <w:b/>
          <w:bCs/>
          <w:sz w:val="22"/>
          <w:szCs w:val="22"/>
        </w:rPr>
        <w:t>Em</w:t>
      </w:r>
      <w:r w:rsidR="00C26BEE" w:rsidRPr="007C18F7">
        <w:rPr>
          <w:rFonts w:asciiTheme="minorHAnsi" w:hAnsiTheme="minorHAnsi" w:cstheme="minorHAnsi"/>
          <w:b/>
          <w:bCs/>
          <w:sz w:val="22"/>
          <w:szCs w:val="22"/>
        </w:rPr>
        <w:t>)</w:t>
      </w:r>
      <w:r w:rsidR="00385CC2" w:rsidRPr="007C18F7">
        <w:rPr>
          <w:rFonts w:asciiTheme="minorHAnsi" w:hAnsiTheme="minorHAnsi" w:cstheme="minorHAnsi"/>
          <w:b/>
          <w:bCs/>
          <w:sz w:val="22"/>
          <w:szCs w:val="22"/>
        </w:rPr>
        <w:t xml:space="preserve"> </w:t>
      </w:r>
      <w:r w:rsidR="00B64F41" w:rsidRPr="007C18F7">
        <w:rPr>
          <w:rFonts w:asciiTheme="minorHAnsi" w:hAnsiTheme="minorHAnsi" w:cstheme="minorHAnsi"/>
          <w:b/>
          <w:bCs/>
          <w:sz w:val="22"/>
          <w:szCs w:val="22"/>
        </w:rPr>
        <w:t xml:space="preserve">da VIA </w:t>
      </w:r>
      <w:r w:rsidRPr="007C18F7">
        <w:rPr>
          <w:rFonts w:asciiTheme="minorHAnsi" w:hAnsiTheme="minorHAnsi" w:cstheme="minorHAnsi"/>
          <w:sz w:val="22"/>
          <w:szCs w:val="22"/>
        </w:rPr>
        <w:t>deverá ser</w:t>
      </w:r>
      <w:r w:rsidR="00C26BEE" w:rsidRPr="007C18F7">
        <w:rPr>
          <w:rFonts w:asciiTheme="minorHAnsi" w:hAnsiTheme="minorHAnsi" w:cstheme="minorHAnsi"/>
          <w:sz w:val="22"/>
          <w:szCs w:val="22"/>
        </w:rPr>
        <w:t xml:space="preserve"> realizada</w:t>
      </w:r>
      <w:r w:rsidRPr="007C18F7">
        <w:rPr>
          <w:rFonts w:asciiTheme="minorHAnsi" w:hAnsiTheme="minorHAnsi" w:cstheme="minorHAnsi"/>
          <w:sz w:val="22"/>
          <w:szCs w:val="22"/>
        </w:rPr>
        <w:t xml:space="preserve"> por meio de simulação luminotécnica</w:t>
      </w:r>
      <w:r w:rsidR="00805C49" w:rsidRPr="007C18F7">
        <w:rPr>
          <w:rFonts w:asciiTheme="minorHAnsi" w:hAnsiTheme="minorHAnsi" w:cstheme="minorHAnsi"/>
          <w:sz w:val="22"/>
          <w:szCs w:val="22"/>
        </w:rPr>
        <w:t xml:space="preserve"> em software</w:t>
      </w:r>
      <w:r w:rsidR="001B7D92" w:rsidRPr="007C18F7">
        <w:rPr>
          <w:rFonts w:asciiTheme="minorHAnsi" w:hAnsiTheme="minorHAnsi" w:cstheme="minorHAnsi"/>
          <w:sz w:val="22"/>
          <w:szCs w:val="22"/>
        </w:rPr>
        <w:t>, cujo motivo será esclarecido neste documento</w:t>
      </w:r>
      <w:r w:rsidR="00805C49" w:rsidRPr="007C18F7">
        <w:rPr>
          <w:rFonts w:asciiTheme="minorHAnsi" w:hAnsiTheme="minorHAnsi" w:cstheme="minorHAnsi"/>
          <w:sz w:val="22"/>
          <w:szCs w:val="22"/>
        </w:rPr>
        <w:t>. Para isso, deverá ser utilizada</w:t>
      </w:r>
      <w:r w:rsidRPr="007C18F7">
        <w:rPr>
          <w:rFonts w:asciiTheme="minorHAnsi" w:hAnsiTheme="minorHAnsi" w:cstheme="minorHAnsi"/>
          <w:sz w:val="22"/>
          <w:szCs w:val="22"/>
        </w:rPr>
        <w:t xml:space="preserve"> </w:t>
      </w:r>
      <w:r w:rsidR="00805C49" w:rsidRPr="007C18F7">
        <w:rPr>
          <w:rFonts w:asciiTheme="minorHAnsi" w:hAnsiTheme="minorHAnsi" w:cstheme="minorHAnsi"/>
          <w:sz w:val="22"/>
          <w:szCs w:val="22"/>
        </w:rPr>
        <w:t>uma</w:t>
      </w:r>
      <w:r w:rsidR="00C26BEE" w:rsidRPr="007C18F7">
        <w:rPr>
          <w:rFonts w:asciiTheme="minorHAnsi" w:hAnsiTheme="minorHAnsi" w:cstheme="minorHAnsi"/>
          <w:sz w:val="22"/>
          <w:szCs w:val="22"/>
        </w:rPr>
        <w:t xml:space="preserve"> </w:t>
      </w:r>
      <w:r w:rsidRPr="007C18F7">
        <w:rPr>
          <w:rFonts w:asciiTheme="minorHAnsi" w:hAnsiTheme="minorHAnsi" w:cstheme="minorHAnsi"/>
          <w:sz w:val="22"/>
          <w:szCs w:val="22"/>
        </w:rPr>
        <w:t>curva fotométrica</w:t>
      </w:r>
      <w:r w:rsidR="00805C49" w:rsidRPr="007C18F7">
        <w:rPr>
          <w:rFonts w:asciiTheme="minorHAnsi" w:hAnsiTheme="minorHAnsi" w:cstheme="minorHAnsi"/>
          <w:sz w:val="22"/>
          <w:szCs w:val="22"/>
        </w:rPr>
        <w:t>, ora denominada “curva de referência”,</w:t>
      </w:r>
      <w:r w:rsidRPr="007C18F7">
        <w:rPr>
          <w:rFonts w:asciiTheme="minorHAnsi" w:hAnsiTheme="minorHAnsi" w:cstheme="minorHAnsi"/>
          <w:sz w:val="22"/>
          <w:szCs w:val="22"/>
        </w:rPr>
        <w:t xml:space="preserve"> de luminária convencional d</w:t>
      </w:r>
      <w:r w:rsidR="00C26BEE" w:rsidRPr="007C18F7">
        <w:rPr>
          <w:rFonts w:asciiTheme="minorHAnsi" w:hAnsiTheme="minorHAnsi" w:cstheme="minorHAnsi"/>
          <w:sz w:val="22"/>
          <w:szCs w:val="22"/>
        </w:rPr>
        <w:t>a</w:t>
      </w:r>
      <w:r w:rsidRPr="007C18F7">
        <w:rPr>
          <w:rFonts w:asciiTheme="minorHAnsi" w:hAnsiTheme="minorHAnsi" w:cstheme="minorHAnsi"/>
          <w:sz w:val="22"/>
          <w:szCs w:val="22"/>
        </w:rPr>
        <w:t xml:space="preserve"> mesma potência da instalada no local. </w:t>
      </w:r>
    </w:p>
    <w:p w14:paraId="2297B0C5" w14:textId="77777777" w:rsidR="00295BE5" w:rsidRPr="007C18F7" w:rsidRDefault="003E1C4D" w:rsidP="004C2384">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lastRenderedPageBreak/>
        <w:t>Fica estabelecido que para</w:t>
      </w:r>
      <w:r w:rsidR="004C2384" w:rsidRPr="007C18F7">
        <w:rPr>
          <w:rFonts w:asciiTheme="minorHAnsi" w:hAnsiTheme="minorHAnsi" w:cstheme="minorHAnsi"/>
          <w:sz w:val="22"/>
          <w:szCs w:val="22"/>
        </w:rPr>
        <w:t xml:space="preserve"> a simulação</w:t>
      </w:r>
      <w:r w:rsidRPr="007C18F7">
        <w:rPr>
          <w:rFonts w:asciiTheme="minorHAnsi" w:hAnsiTheme="minorHAnsi" w:cstheme="minorHAnsi"/>
          <w:sz w:val="22"/>
          <w:szCs w:val="22"/>
        </w:rPr>
        <w:t xml:space="preserve"> luminotécnica</w:t>
      </w:r>
      <w:r w:rsidR="004C2384" w:rsidRPr="007C18F7">
        <w:rPr>
          <w:rFonts w:asciiTheme="minorHAnsi" w:hAnsiTheme="minorHAnsi" w:cstheme="minorHAnsi"/>
          <w:sz w:val="22"/>
          <w:szCs w:val="22"/>
        </w:rPr>
        <w:t xml:space="preserve"> deve-se utilizar o software</w:t>
      </w:r>
      <w:r w:rsidR="003351F2" w:rsidRPr="007C18F7">
        <w:rPr>
          <w:rFonts w:asciiTheme="minorHAnsi" w:hAnsiTheme="minorHAnsi" w:cstheme="minorHAnsi"/>
          <w:sz w:val="22"/>
          <w:szCs w:val="22"/>
        </w:rPr>
        <w:t xml:space="preserve"> gratuito</w:t>
      </w:r>
      <w:r w:rsidR="004C2384" w:rsidRPr="007C18F7">
        <w:rPr>
          <w:rFonts w:asciiTheme="minorHAnsi" w:hAnsiTheme="minorHAnsi" w:cstheme="minorHAnsi"/>
          <w:sz w:val="22"/>
          <w:szCs w:val="22"/>
        </w:rPr>
        <w:t xml:space="preserve"> Dialux Evo, </w:t>
      </w:r>
      <w:r w:rsidRPr="007C18F7">
        <w:rPr>
          <w:rFonts w:asciiTheme="minorHAnsi" w:hAnsiTheme="minorHAnsi" w:cstheme="minorHAnsi"/>
          <w:sz w:val="22"/>
          <w:szCs w:val="22"/>
        </w:rPr>
        <w:t>cuja</w:t>
      </w:r>
      <w:r w:rsidR="004C2384" w:rsidRPr="007C18F7">
        <w:rPr>
          <w:rFonts w:asciiTheme="minorHAnsi" w:hAnsiTheme="minorHAnsi" w:cstheme="minorHAnsi"/>
          <w:sz w:val="22"/>
          <w:szCs w:val="22"/>
        </w:rPr>
        <w:t xml:space="preserve"> base de referência</w:t>
      </w:r>
      <w:r w:rsidR="003351F2" w:rsidRPr="007C18F7">
        <w:rPr>
          <w:rFonts w:asciiTheme="minorHAnsi" w:hAnsiTheme="minorHAnsi" w:cstheme="minorHAnsi"/>
          <w:sz w:val="22"/>
          <w:szCs w:val="22"/>
        </w:rPr>
        <w:t xml:space="preserve"> para avaliação dos dados</w:t>
      </w:r>
      <w:r w:rsidRPr="007C18F7">
        <w:rPr>
          <w:rFonts w:asciiTheme="minorHAnsi" w:hAnsiTheme="minorHAnsi" w:cstheme="minorHAnsi"/>
          <w:sz w:val="22"/>
          <w:szCs w:val="22"/>
        </w:rPr>
        <w:t xml:space="preserve"> será</w:t>
      </w:r>
      <w:r w:rsidR="004C2384" w:rsidRPr="007C18F7">
        <w:rPr>
          <w:rFonts w:asciiTheme="minorHAnsi" w:hAnsiTheme="minorHAnsi" w:cstheme="minorHAnsi"/>
          <w:sz w:val="22"/>
          <w:szCs w:val="22"/>
        </w:rPr>
        <w:t xml:space="preserve"> a malha de verificação estabelecida </w:t>
      </w:r>
      <w:r w:rsidRPr="007C18F7">
        <w:rPr>
          <w:rFonts w:asciiTheme="minorHAnsi" w:hAnsiTheme="minorHAnsi" w:cstheme="minorHAnsi"/>
          <w:sz w:val="22"/>
          <w:szCs w:val="22"/>
        </w:rPr>
        <w:t>pelo próprio</w:t>
      </w:r>
      <w:r w:rsidR="004C2384" w:rsidRPr="007C18F7">
        <w:rPr>
          <w:rFonts w:asciiTheme="minorHAnsi" w:hAnsiTheme="minorHAnsi" w:cstheme="minorHAnsi"/>
          <w:sz w:val="22"/>
          <w:szCs w:val="22"/>
        </w:rPr>
        <w:t xml:space="preserve"> software Dialux Evo. </w:t>
      </w:r>
    </w:p>
    <w:p w14:paraId="1638D8BC" w14:textId="3CE87CFB" w:rsidR="004C2384" w:rsidRPr="007C18F7" w:rsidRDefault="00295BE5" w:rsidP="004C2384">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Este</w:t>
      </w:r>
      <w:r w:rsidR="004C2384" w:rsidRPr="007C18F7">
        <w:rPr>
          <w:rFonts w:asciiTheme="minorHAnsi" w:hAnsiTheme="minorHAnsi" w:cstheme="minorHAnsi"/>
          <w:sz w:val="22"/>
          <w:szCs w:val="22"/>
        </w:rPr>
        <w:t xml:space="preserve"> procedimento </w:t>
      </w:r>
      <w:r w:rsidR="004C2384" w:rsidRPr="007C18F7">
        <w:rPr>
          <w:rFonts w:asciiTheme="minorHAnsi" w:hAnsiTheme="minorHAnsi" w:cstheme="minorHAnsi"/>
          <w:b/>
          <w:bCs/>
          <w:sz w:val="22"/>
          <w:szCs w:val="22"/>
        </w:rPr>
        <w:t xml:space="preserve">tem por objetivo auxiliar </w:t>
      </w:r>
      <w:r w:rsidR="001E3335" w:rsidRPr="007C18F7">
        <w:rPr>
          <w:rFonts w:asciiTheme="minorHAnsi" w:hAnsiTheme="minorHAnsi" w:cstheme="minorHAnsi"/>
          <w:b/>
          <w:bCs/>
          <w:sz w:val="22"/>
          <w:szCs w:val="22"/>
        </w:rPr>
        <w:t>n</w:t>
      </w:r>
      <w:r w:rsidR="004C2384" w:rsidRPr="007C18F7">
        <w:rPr>
          <w:rFonts w:asciiTheme="minorHAnsi" w:hAnsiTheme="minorHAnsi" w:cstheme="minorHAnsi"/>
          <w:b/>
          <w:bCs/>
          <w:sz w:val="22"/>
          <w:szCs w:val="22"/>
        </w:rPr>
        <w:t>o estabelecimento da linha de base</w:t>
      </w:r>
      <w:r w:rsidR="004C2384" w:rsidRPr="007C18F7">
        <w:rPr>
          <w:rFonts w:asciiTheme="minorHAnsi" w:hAnsiTheme="minorHAnsi" w:cstheme="minorHAnsi"/>
          <w:sz w:val="22"/>
          <w:szCs w:val="22"/>
        </w:rPr>
        <w:t xml:space="preserve"> do projeto.</w:t>
      </w:r>
    </w:p>
    <w:p w14:paraId="2EC74FA8" w14:textId="3A30EDC6" w:rsidR="00A54BF2" w:rsidRPr="007C18F7" w:rsidRDefault="00A54BF2" w:rsidP="004C2384">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 xml:space="preserve">Adicionalmente, cabe informar que na campanha de medição “antes” da ação de eficiência energética o indicador </w:t>
      </w:r>
      <w:r w:rsidRPr="007C18F7">
        <w:rPr>
          <w:rFonts w:asciiTheme="minorHAnsi" w:hAnsiTheme="minorHAnsi" w:cstheme="minorHAnsi"/>
          <w:b/>
          <w:bCs/>
          <w:sz w:val="22"/>
          <w:szCs w:val="22"/>
        </w:rPr>
        <w:t>UNIFORMIDADE (U)</w:t>
      </w:r>
      <w:r w:rsidR="00B64F41" w:rsidRPr="007C18F7">
        <w:rPr>
          <w:rFonts w:asciiTheme="minorHAnsi" w:hAnsiTheme="minorHAnsi" w:cstheme="minorHAnsi"/>
          <w:b/>
          <w:bCs/>
          <w:sz w:val="22"/>
          <w:szCs w:val="22"/>
        </w:rPr>
        <w:t xml:space="preserve">, </w:t>
      </w:r>
      <w:r w:rsidR="00B64F41" w:rsidRPr="007C18F7">
        <w:rPr>
          <w:rFonts w:asciiTheme="minorHAnsi" w:hAnsiTheme="minorHAnsi" w:cstheme="minorHAnsi"/>
          <w:sz w:val="22"/>
          <w:szCs w:val="22"/>
        </w:rPr>
        <w:t>assim como os</w:t>
      </w:r>
      <w:r w:rsidR="00B64F41" w:rsidRPr="007C18F7">
        <w:rPr>
          <w:rFonts w:asciiTheme="minorHAnsi" w:hAnsiTheme="minorHAnsi" w:cstheme="minorHAnsi"/>
          <w:b/>
          <w:bCs/>
          <w:sz w:val="22"/>
          <w:szCs w:val="22"/>
        </w:rPr>
        <w:t xml:space="preserve"> PASSEIOS </w:t>
      </w:r>
      <w:r w:rsidR="00B64F41" w:rsidRPr="007C18F7">
        <w:rPr>
          <w:rFonts w:asciiTheme="minorHAnsi" w:hAnsiTheme="minorHAnsi" w:cstheme="minorHAnsi"/>
          <w:sz w:val="22"/>
          <w:szCs w:val="22"/>
        </w:rPr>
        <w:t>(calçadas)</w:t>
      </w:r>
      <w:r w:rsidR="00B64F41" w:rsidRPr="007C18F7">
        <w:rPr>
          <w:rFonts w:asciiTheme="minorHAnsi" w:hAnsiTheme="minorHAnsi" w:cstheme="minorHAnsi"/>
          <w:b/>
          <w:bCs/>
          <w:sz w:val="22"/>
          <w:szCs w:val="22"/>
        </w:rPr>
        <w:t xml:space="preserve"> </w:t>
      </w:r>
      <w:r w:rsidR="00B64F41" w:rsidRPr="007C18F7">
        <w:rPr>
          <w:rFonts w:asciiTheme="minorHAnsi" w:hAnsiTheme="minorHAnsi" w:cstheme="minorHAnsi"/>
          <w:sz w:val="22"/>
          <w:szCs w:val="22"/>
        </w:rPr>
        <w:t>serão</w:t>
      </w:r>
      <w:r w:rsidR="003704FB" w:rsidRPr="007C18F7">
        <w:rPr>
          <w:rFonts w:asciiTheme="minorHAnsi" w:hAnsiTheme="minorHAnsi" w:cstheme="minorHAnsi"/>
          <w:sz w:val="22"/>
          <w:szCs w:val="22"/>
        </w:rPr>
        <w:t xml:space="preserve">, estrategicamente, </w:t>
      </w:r>
      <w:r w:rsidR="00B64F41" w:rsidRPr="007C18F7">
        <w:rPr>
          <w:rFonts w:asciiTheme="minorHAnsi" w:hAnsiTheme="minorHAnsi" w:cstheme="minorHAnsi"/>
          <w:sz w:val="22"/>
          <w:szCs w:val="22"/>
        </w:rPr>
        <w:t>dispensados</w:t>
      </w:r>
      <w:r w:rsidR="003704FB" w:rsidRPr="007C18F7">
        <w:rPr>
          <w:rFonts w:asciiTheme="minorHAnsi" w:hAnsiTheme="minorHAnsi" w:cstheme="minorHAnsi"/>
          <w:sz w:val="22"/>
          <w:szCs w:val="22"/>
        </w:rPr>
        <w:t xml:space="preserve"> de avaliação</w:t>
      </w:r>
      <w:r w:rsidR="001D0E29" w:rsidRPr="007C18F7">
        <w:rPr>
          <w:rFonts w:asciiTheme="minorHAnsi" w:hAnsiTheme="minorHAnsi" w:cstheme="minorHAnsi"/>
          <w:sz w:val="22"/>
          <w:szCs w:val="22"/>
        </w:rPr>
        <w:t>, frisa-se: somente na campanha de medição “antes”</w:t>
      </w:r>
      <w:r w:rsidR="00494E2B" w:rsidRPr="007C18F7">
        <w:rPr>
          <w:rFonts w:asciiTheme="minorHAnsi" w:hAnsiTheme="minorHAnsi" w:cstheme="minorHAnsi"/>
          <w:sz w:val="22"/>
          <w:szCs w:val="22"/>
        </w:rPr>
        <w:t>.</w:t>
      </w:r>
    </w:p>
    <w:p w14:paraId="4F8CF4E5" w14:textId="00935868" w:rsidR="003E1C4D" w:rsidRPr="007C18F7" w:rsidRDefault="003E1C4D" w:rsidP="004C2384">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Por fim, cabe esclarecer que as “curvas de referência” de todas as potências convencionais serão fornecidas pelo Contratante. Trata-se de um conjunto de potências, cujo propósito é trazer para a mesma base todas as simulações</w:t>
      </w:r>
      <w:r w:rsidR="008F28A3" w:rsidRPr="007C18F7">
        <w:rPr>
          <w:rFonts w:asciiTheme="minorHAnsi" w:hAnsiTheme="minorHAnsi" w:cstheme="minorHAnsi"/>
          <w:sz w:val="22"/>
          <w:szCs w:val="22"/>
        </w:rPr>
        <w:t xml:space="preserve"> luminotécnicas</w:t>
      </w:r>
      <w:r w:rsidRPr="007C18F7">
        <w:rPr>
          <w:rFonts w:asciiTheme="minorHAnsi" w:hAnsiTheme="minorHAnsi" w:cstheme="minorHAnsi"/>
          <w:sz w:val="22"/>
          <w:szCs w:val="22"/>
        </w:rPr>
        <w:t xml:space="preserve"> a fim de </w:t>
      </w:r>
      <w:r w:rsidR="008F28A3" w:rsidRPr="007C18F7">
        <w:rPr>
          <w:rFonts w:asciiTheme="minorHAnsi" w:hAnsiTheme="minorHAnsi" w:cstheme="minorHAnsi"/>
          <w:sz w:val="22"/>
          <w:szCs w:val="22"/>
        </w:rPr>
        <w:t>torná-las</w:t>
      </w:r>
      <w:r w:rsidRPr="007C18F7">
        <w:rPr>
          <w:rFonts w:asciiTheme="minorHAnsi" w:hAnsiTheme="minorHAnsi" w:cstheme="minorHAnsi"/>
          <w:sz w:val="22"/>
          <w:szCs w:val="22"/>
        </w:rPr>
        <w:t xml:space="preserve"> comparáveis.</w:t>
      </w:r>
    </w:p>
    <w:p w14:paraId="59E58822" w14:textId="61A73658" w:rsidR="00185221" w:rsidRPr="007C18F7" w:rsidRDefault="00D64F9A" w:rsidP="00FC62F1">
      <w:pPr>
        <w:numPr>
          <w:ilvl w:val="3"/>
          <w:numId w:val="24"/>
        </w:numPr>
        <w:spacing w:before="360" w:after="240"/>
        <w:ind w:left="284" w:hanging="284"/>
        <w:rPr>
          <w:rFonts w:asciiTheme="minorHAnsi" w:hAnsiTheme="minorHAnsi" w:cstheme="minorHAnsi"/>
          <w:b/>
          <w:bCs/>
          <w:sz w:val="22"/>
          <w:szCs w:val="22"/>
        </w:rPr>
      </w:pPr>
      <w:r w:rsidRPr="007C18F7">
        <w:rPr>
          <w:rFonts w:asciiTheme="minorHAnsi" w:hAnsiTheme="minorHAnsi" w:cstheme="minorHAnsi"/>
          <w:b/>
          <w:bCs/>
          <w:sz w:val="22"/>
          <w:szCs w:val="22"/>
        </w:rPr>
        <w:t>Metodologia para medições luminotécnicas</w:t>
      </w:r>
      <w:r w:rsidR="00185221" w:rsidRPr="007C18F7">
        <w:rPr>
          <w:rFonts w:asciiTheme="minorHAnsi" w:hAnsiTheme="minorHAnsi" w:cstheme="minorHAnsi"/>
          <w:b/>
          <w:bCs/>
          <w:sz w:val="22"/>
          <w:szCs w:val="22"/>
        </w:rPr>
        <w:t>: “após” à ação de EE</w:t>
      </w:r>
    </w:p>
    <w:p w14:paraId="768A4BBA" w14:textId="20538706" w:rsidR="00295BE5" w:rsidRPr="007C18F7" w:rsidRDefault="00A54BF2" w:rsidP="004C2384">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Na</w:t>
      </w:r>
      <w:r w:rsidR="004C2384" w:rsidRPr="007C18F7">
        <w:rPr>
          <w:rFonts w:asciiTheme="minorHAnsi" w:hAnsiTheme="minorHAnsi" w:cstheme="minorHAnsi"/>
          <w:sz w:val="22"/>
          <w:szCs w:val="22"/>
        </w:rPr>
        <w:t xml:space="preserve"> campanha de medição “após” a ação de eficiência energética,</w:t>
      </w:r>
      <w:r w:rsidRPr="007C18F7">
        <w:rPr>
          <w:rFonts w:asciiTheme="minorHAnsi" w:hAnsiTheme="minorHAnsi" w:cstheme="minorHAnsi"/>
          <w:sz w:val="22"/>
          <w:szCs w:val="22"/>
        </w:rPr>
        <w:t xml:space="preserve"> ou seja, </w:t>
      </w:r>
      <w:r w:rsidR="004C2384" w:rsidRPr="007C18F7">
        <w:rPr>
          <w:rFonts w:asciiTheme="minorHAnsi" w:hAnsiTheme="minorHAnsi" w:cstheme="minorHAnsi"/>
          <w:sz w:val="22"/>
          <w:szCs w:val="22"/>
        </w:rPr>
        <w:t>já com a tecnologia LED, o procedimento para determinar o</w:t>
      </w:r>
      <w:r w:rsidR="00B64F41" w:rsidRPr="007C18F7">
        <w:rPr>
          <w:rFonts w:asciiTheme="minorHAnsi" w:hAnsiTheme="minorHAnsi" w:cstheme="minorHAnsi"/>
          <w:sz w:val="22"/>
          <w:szCs w:val="22"/>
        </w:rPr>
        <w:t>s</w:t>
      </w:r>
      <w:r w:rsidR="004C2384" w:rsidRPr="007C18F7">
        <w:rPr>
          <w:rFonts w:asciiTheme="minorHAnsi" w:hAnsiTheme="minorHAnsi" w:cstheme="minorHAnsi"/>
          <w:sz w:val="22"/>
          <w:szCs w:val="22"/>
        </w:rPr>
        <w:t xml:space="preserve"> indicador</w:t>
      </w:r>
      <w:r w:rsidR="00B64F41" w:rsidRPr="007C18F7">
        <w:rPr>
          <w:rFonts w:asciiTheme="minorHAnsi" w:hAnsiTheme="minorHAnsi" w:cstheme="minorHAnsi"/>
          <w:sz w:val="22"/>
          <w:szCs w:val="22"/>
        </w:rPr>
        <w:t>es</w:t>
      </w:r>
      <w:r w:rsidR="004C2384" w:rsidRPr="007C18F7">
        <w:rPr>
          <w:rFonts w:asciiTheme="minorHAnsi" w:hAnsiTheme="minorHAnsi" w:cstheme="minorHAnsi"/>
          <w:sz w:val="22"/>
          <w:szCs w:val="22"/>
        </w:rPr>
        <w:t xml:space="preserve">: </w:t>
      </w:r>
      <w:r w:rsidRPr="007C18F7">
        <w:rPr>
          <w:rFonts w:asciiTheme="minorHAnsi" w:hAnsiTheme="minorHAnsi" w:cstheme="minorHAnsi"/>
          <w:b/>
          <w:bCs/>
          <w:sz w:val="22"/>
          <w:szCs w:val="22"/>
        </w:rPr>
        <w:t>ILUMINÂNCIA MÉDIA</w:t>
      </w:r>
      <w:r w:rsidR="004C2384" w:rsidRPr="007C18F7">
        <w:rPr>
          <w:rFonts w:asciiTheme="minorHAnsi" w:hAnsiTheme="minorHAnsi" w:cstheme="minorHAnsi"/>
          <w:b/>
          <w:bCs/>
          <w:sz w:val="22"/>
          <w:szCs w:val="22"/>
        </w:rPr>
        <w:t xml:space="preserve"> </w:t>
      </w:r>
      <w:r w:rsidRPr="007C18F7">
        <w:rPr>
          <w:rFonts w:asciiTheme="minorHAnsi" w:hAnsiTheme="minorHAnsi" w:cstheme="minorHAnsi"/>
          <w:b/>
          <w:bCs/>
          <w:sz w:val="22"/>
          <w:szCs w:val="22"/>
        </w:rPr>
        <w:t>(Em)</w:t>
      </w:r>
      <w:r w:rsidR="004C2384" w:rsidRPr="007C18F7">
        <w:rPr>
          <w:rFonts w:asciiTheme="minorHAnsi" w:hAnsiTheme="minorHAnsi" w:cstheme="minorHAnsi"/>
          <w:b/>
          <w:bCs/>
          <w:sz w:val="22"/>
          <w:szCs w:val="22"/>
        </w:rPr>
        <w:t xml:space="preserve"> e </w:t>
      </w:r>
      <w:r w:rsidRPr="007C18F7">
        <w:rPr>
          <w:rFonts w:asciiTheme="minorHAnsi" w:hAnsiTheme="minorHAnsi" w:cstheme="minorHAnsi"/>
          <w:b/>
          <w:bCs/>
          <w:sz w:val="22"/>
          <w:szCs w:val="22"/>
        </w:rPr>
        <w:t>UNIFORMIDADE (</w:t>
      </w:r>
      <w:r w:rsidR="004C2384" w:rsidRPr="007C18F7">
        <w:rPr>
          <w:rFonts w:asciiTheme="minorHAnsi" w:hAnsiTheme="minorHAnsi" w:cstheme="minorHAnsi"/>
          <w:b/>
          <w:bCs/>
          <w:sz w:val="22"/>
          <w:szCs w:val="22"/>
        </w:rPr>
        <w:t>U</w:t>
      </w:r>
      <w:r w:rsidRPr="007C18F7">
        <w:rPr>
          <w:rFonts w:asciiTheme="minorHAnsi" w:hAnsiTheme="minorHAnsi" w:cstheme="minorHAnsi"/>
          <w:b/>
          <w:bCs/>
          <w:sz w:val="22"/>
          <w:szCs w:val="22"/>
        </w:rPr>
        <w:t xml:space="preserve">) da </w:t>
      </w:r>
      <w:r w:rsidR="00B64F41" w:rsidRPr="007C18F7">
        <w:rPr>
          <w:rFonts w:asciiTheme="minorHAnsi" w:hAnsiTheme="minorHAnsi" w:cstheme="minorHAnsi"/>
          <w:b/>
          <w:bCs/>
          <w:sz w:val="22"/>
          <w:szCs w:val="22"/>
        </w:rPr>
        <w:t>VIA e PASSEIOS</w:t>
      </w:r>
      <w:r w:rsidR="00B64F41" w:rsidRPr="007C18F7">
        <w:rPr>
          <w:rFonts w:asciiTheme="minorHAnsi" w:hAnsiTheme="minorHAnsi" w:cstheme="minorHAnsi"/>
          <w:sz w:val="22"/>
          <w:szCs w:val="22"/>
        </w:rPr>
        <w:t xml:space="preserve"> </w:t>
      </w:r>
      <w:r w:rsidR="004C2384" w:rsidRPr="007C18F7">
        <w:rPr>
          <w:rFonts w:asciiTheme="minorHAnsi" w:hAnsiTheme="minorHAnsi" w:cstheme="minorHAnsi"/>
          <w:sz w:val="22"/>
          <w:szCs w:val="22"/>
        </w:rPr>
        <w:t>será por meio de medições “in loco</w:t>
      </w:r>
      <w:r w:rsidR="00097642" w:rsidRPr="007C18F7">
        <w:rPr>
          <w:rFonts w:asciiTheme="minorHAnsi" w:hAnsiTheme="minorHAnsi" w:cstheme="minorHAnsi"/>
          <w:sz w:val="22"/>
          <w:szCs w:val="22"/>
        </w:rPr>
        <w:t xml:space="preserve">. Cabe, esclarecer que para a campanha de medição “após” a ação de eficiência </w:t>
      </w:r>
      <w:r w:rsidR="00295BE5" w:rsidRPr="007C18F7">
        <w:rPr>
          <w:rFonts w:asciiTheme="minorHAnsi" w:hAnsiTheme="minorHAnsi" w:cstheme="minorHAnsi"/>
          <w:sz w:val="22"/>
          <w:szCs w:val="22"/>
        </w:rPr>
        <w:t xml:space="preserve">energética, a base de referência para avaliação dos dados será </w:t>
      </w:r>
      <w:r w:rsidR="004C2384" w:rsidRPr="007C18F7">
        <w:rPr>
          <w:rFonts w:asciiTheme="minorHAnsi" w:hAnsiTheme="minorHAnsi" w:cstheme="minorHAnsi"/>
          <w:sz w:val="22"/>
          <w:szCs w:val="22"/>
        </w:rPr>
        <w:t xml:space="preserve">a malha de verificação estabelecida na NBR 5101. </w:t>
      </w:r>
    </w:p>
    <w:p w14:paraId="1DDF7406" w14:textId="393DA626" w:rsidR="004C2384" w:rsidRPr="007C18F7" w:rsidRDefault="00295BE5" w:rsidP="004C2384">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Este</w:t>
      </w:r>
      <w:r w:rsidR="004C2384" w:rsidRPr="007C18F7">
        <w:rPr>
          <w:rFonts w:asciiTheme="minorHAnsi" w:hAnsiTheme="minorHAnsi" w:cstheme="minorHAnsi"/>
          <w:sz w:val="22"/>
          <w:szCs w:val="22"/>
        </w:rPr>
        <w:t xml:space="preserve"> procedimento </w:t>
      </w:r>
      <w:r w:rsidR="004C2384" w:rsidRPr="007C18F7">
        <w:rPr>
          <w:rFonts w:asciiTheme="minorHAnsi" w:hAnsiTheme="minorHAnsi" w:cstheme="minorHAnsi"/>
          <w:b/>
          <w:bCs/>
          <w:sz w:val="22"/>
          <w:szCs w:val="22"/>
        </w:rPr>
        <w:t xml:space="preserve">tem </w:t>
      </w:r>
      <w:r w:rsidR="00B64F41" w:rsidRPr="007C18F7">
        <w:rPr>
          <w:rFonts w:asciiTheme="minorHAnsi" w:hAnsiTheme="minorHAnsi" w:cstheme="minorHAnsi"/>
          <w:b/>
          <w:bCs/>
          <w:sz w:val="22"/>
          <w:szCs w:val="22"/>
        </w:rPr>
        <w:t>por objetivo</w:t>
      </w:r>
      <w:r w:rsidRPr="007C18F7">
        <w:rPr>
          <w:rFonts w:asciiTheme="minorHAnsi" w:hAnsiTheme="minorHAnsi" w:cstheme="minorHAnsi"/>
          <w:b/>
          <w:bCs/>
          <w:sz w:val="22"/>
          <w:szCs w:val="22"/>
        </w:rPr>
        <w:t xml:space="preserve"> v</w:t>
      </w:r>
      <w:r w:rsidR="004C2384" w:rsidRPr="007C18F7">
        <w:rPr>
          <w:rFonts w:asciiTheme="minorHAnsi" w:hAnsiTheme="minorHAnsi" w:cstheme="minorHAnsi"/>
          <w:b/>
          <w:bCs/>
          <w:sz w:val="22"/>
          <w:szCs w:val="22"/>
        </w:rPr>
        <w:t xml:space="preserve">erificar o resultado luminotécnico final face </w:t>
      </w:r>
      <w:r w:rsidRPr="007C18F7">
        <w:rPr>
          <w:rFonts w:asciiTheme="minorHAnsi" w:hAnsiTheme="minorHAnsi" w:cstheme="minorHAnsi"/>
          <w:b/>
          <w:bCs/>
          <w:sz w:val="22"/>
          <w:szCs w:val="22"/>
        </w:rPr>
        <w:t>a Norma</w:t>
      </w:r>
      <w:r w:rsidRPr="007C18F7">
        <w:rPr>
          <w:rFonts w:asciiTheme="minorHAnsi" w:hAnsiTheme="minorHAnsi" w:cstheme="minorHAnsi"/>
          <w:sz w:val="22"/>
          <w:szCs w:val="22"/>
        </w:rPr>
        <w:t xml:space="preserve"> em questão</w:t>
      </w:r>
      <w:r w:rsidR="004C2384" w:rsidRPr="007C18F7">
        <w:rPr>
          <w:rFonts w:asciiTheme="minorHAnsi" w:hAnsiTheme="minorHAnsi" w:cstheme="minorHAnsi"/>
          <w:sz w:val="22"/>
          <w:szCs w:val="22"/>
        </w:rPr>
        <w:t>.</w:t>
      </w:r>
    </w:p>
    <w:p w14:paraId="505B2E2D" w14:textId="211E2A7B" w:rsidR="00B83708" w:rsidRPr="007C18F7" w:rsidRDefault="00B83708" w:rsidP="00FC62F1">
      <w:pPr>
        <w:numPr>
          <w:ilvl w:val="3"/>
          <w:numId w:val="24"/>
        </w:numPr>
        <w:spacing w:before="360" w:after="240"/>
        <w:ind w:left="284" w:hanging="284"/>
        <w:rPr>
          <w:rFonts w:asciiTheme="minorHAnsi" w:hAnsiTheme="minorHAnsi" w:cstheme="minorHAnsi"/>
          <w:b/>
          <w:bCs/>
          <w:sz w:val="22"/>
          <w:szCs w:val="22"/>
        </w:rPr>
      </w:pPr>
      <w:r w:rsidRPr="007C18F7">
        <w:rPr>
          <w:rFonts w:asciiTheme="minorHAnsi" w:hAnsiTheme="minorHAnsi" w:cstheme="minorHAnsi"/>
          <w:b/>
          <w:bCs/>
          <w:sz w:val="22"/>
          <w:szCs w:val="22"/>
        </w:rPr>
        <w:t>Instrumento de Medição Luminotécnica</w:t>
      </w:r>
    </w:p>
    <w:p w14:paraId="5507669D" w14:textId="77777777" w:rsidR="00B83708" w:rsidRPr="007C18F7" w:rsidRDefault="00B83708" w:rsidP="00B83708">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 xml:space="preserve">O instrumento de medição utilizado para coleta de dados deverá estar com a calibração em dia. </w:t>
      </w:r>
    </w:p>
    <w:p w14:paraId="17F86EF4" w14:textId="77777777" w:rsidR="00B83708" w:rsidRPr="007C18F7" w:rsidRDefault="00B83708" w:rsidP="00B83708">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A critério da Contratante, poderá ser exigido a cópia do certificado de calibração mais recente do equipamento.</w:t>
      </w:r>
    </w:p>
    <w:p w14:paraId="30C538EB" w14:textId="77777777" w:rsidR="00B83708" w:rsidRPr="007C18F7" w:rsidRDefault="00B83708" w:rsidP="00B83708">
      <w:pPr>
        <w:spacing w:before="240" w:after="120"/>
        <w:jc w:val="both"/>
        <w:rPr>
          <w:rFonts w:asciiTheme="minorHAnsi" w:hAnsiTheme="minorHAnsi" w:cstheme="minorHAnsi"/>
          <w:b/>
          <w:bCs/>
          <w:sz w:val="22"/>
          <w:szCs w:val="22"/>
        </w:rPr>
      </w:pPr>
      <w:r w:rsidRPr="007C18F7">
        <w:rPr>
          <w:rFonts w:asciiTheme="minorHAnsi" w:hAnsiTheme="minorHAnsi" w:cstheme="minorHAnsi"/>
          <w:b/>
          <w:bCs/>
          <w:sz w:val="22"/>
          <w:szCs w:val="22"/>
        </w:rPr>
        <w:t xml:space="preserve">c.1 – Instrumento de Referência: Características  </w:t>
      </w:r>
    </w:p>
    <w:p w14:paraId="192564A4" w14:textId="127E84F0" w:rsidR="00B83708" w:rsidRPr="007C18F7" w:rsidRDefault="00B83708" w:rsidP="00B83708">
      <w:pPr>
        <w:spacing w:before="120" w:after="120"/>
        <w:jc w:val="both"/>
        <w:rPr>
          <w:rFonts w:asciiTheme="minorHAnsi" w:hAnsiTheme="minorHAnsi" w:cstheme="minorHAnsi"/>
          <w:b/>
          <w:bCs/>
          <w:sz w:val="22"/>
          <w:szCs w:val="22"/>
        </w:rPr>
      </w:pPr>
      <w:r w:rsidRPr="007C18F7">
        <w:rPr>
          <w:rFonts w:asciiTheme="minorHAnsi" w:hAnsiTheme="minorHAnsi" w:cstheme="minorHAnsi"/>
          <w:b/>
          <w:bCs/>
          <w:sz w:val="22"/>
          <w:szCs w:val="22"/>
        </w:rPr>
        <w:t>Luxímetro Digital.</w:t>
      </w:r>
    </w:p>
    <w:p w14:paraId="4A92B62D" w14:textId="77777777" w:rsidR="00B83708" w:rsidRPr="007C18F7" w:rsidRDefault="00B83708" w:rsidP="00B83708">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Qualquer outro instrumento de medição que não seja o citado acima deverá ser submetido para aprovação prévia do Contratante, frisa-se: aprovação prévia, sob pena de terem as medições desconsideradas.</w:t>
      </w:r>
    </w:p>
    <w:p w14:paraId="7963CAF0" w14:textId="77777777" w:rsidR="00B83708" w:rsidRPr="007C18F7" w:rsidRDefault="00B83708" w:rsidP="00B83708">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Por fim, o Contratante poderá, a seu critério, aprovar ou reprovar o respectivo instrumento alternativo ao modelo de referência.</w:t>
      </w:r>
    </w:p>
    <w:p w14:paraId="63B0BEE9" w14:textId="7F642473" w:rsidR="004C2384" w:rsidRPr="007C18F7" w:rsidRDefault="004C2384" w:rsidP="00FC62F1">
      <w:pPr>
        <w:numPr>
          <w:ilvl w:val="3"/>
          <w:numId w:val="16"/>
        </w:numPr>
        <w:spacing w:before="240" w:after="120"/>
        <w:ind w:left="992" w:hanging="992"/>
        <w:rPr>
          <w:rFonts w:asciiTheme="minorHAnsi" w:hAnsiTheme="minorHAnsi" w:cstheme="minorHAnsi"/>
          <w:b/>
          <w:bCs/>
          <w:sz w:val="22"/>
          <w:szCs w:val="22"/>
        </w:rPr>
      </w:pPr>
      <w:r w:rsidRPr="007C18F7">
        <w:rPr>
          <w:rFonts w:asciiTheme="minorHAnsi" w:hAnsiTheme="minorHAnsi" w:cstheme="minorHAnsi"/>
          <w:b/>
          <w:bCs/>
          <w:sz w:val="22"/>
          <w:szCs w:val="22"/>
        </w:rPr>
        <w:t xml:space="preserve">Procedimentos </w:t>
      </w:r>
    </w:p>
    <w:p w14:paraId="0E98CB89" w14:textId="77777777" w:rsidR="004C2384" w:rsidRPr="007C18F7" w:rsidRDefault="004C2384" w:rsidP="00FC62F1">
      <w:pPr>
        <w:pStyle w:val="PargrafodaLista"/>
        <w:numPr>
          <w:ilvl w:val="0"/>
          <w:numId w:val="18"/>
        </w:numPr>
        <w:spacing w:before="240" w:after="120"/>
        <w:ind w:left="426" w:hanging="426"/>
        <w:contextualSpacing w:val="0"/>
        <w:jc w:val="both"/>
        <w:rPr>
          <w:rFonts w:asciiTheme="minorHAnsi" w:hAnsiTheme="minorHAnsi" w:cstheme="minorHAnsi"/>
          <w:b/>
          <w:bCs/>
          <w:sz w:val="22"/>
          <w:szCs w:val="22"/>
        </w:rPr>
      </w:pPr>
      <w:r w:rsidRPr="007C18F7">
        <w:rPr>
          <w:rFonts w:asciiTheme="minorHAnsi" w:hAnsiTheme="minorHAnsi" w:cstheme="minorHAnsi"/>
          <w:b/>
          <w:bCs/>
          <w:sz w:val="22"/>
          <w:szCs w:val="22"/>
        </w:rPr>
        <w:t>Luminária com tecnologia convencional</w:t>
      </w:r>
    </w:p>
    <w:p w14:paraId="16C506E9" w14:textId="0F0345D9" w:rsidR="004C2384" w:rsidRPr="007C18F7" w:rsidRDefault="004C2384" w:rsidP="004C2384">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 xml:space="preserve">Para superar a barreira de se obter curvas fotométricas (arquivo </w:t>
      </w:r>
      <w:r w:rsidR="00D26311" w:rsidRPr="007C18F7">
        <w:rPr>
          <w:rFonts w:asciiTheme="minorHAnsi" w:hAnsiTheme="minorHAnsi" w:cstheme="minorHAnsi"/>
          <w:sz w:val="22"/>
          <w:szCs w:val="22"/>
        </w:rPr>
        <w:t>.</w:t>
      </w:r>
      <w:r w:rsidRPr="007C18F7">
        <w:rPr>
          <w:rFonts w:asciiTheme="minorHAnsi" w:hAnsiTheme="minorHAnsi" w:cstheme="minorHAnsi"/>
          <w:sz w:val="22"/>
          <w:szCs w:val="22"/>
        </w:rPr>
        <w:t>ies) exatamente das luminárias convencionais existentes, ou seja, de mesmo modelo e fabricante, considerando que na grande maioria dos casos as instalações ocorreram há muitos anos e trata-se de equipamentos que já saíram do mercado</w:t>
      </w:r>
      <w:r w:rsidR="00D26311" w:rsidRPr="007C18F7">
        <w:rPr>
          <w:rFonts w:asciiTheme="minorHAnsi" w:hAnsiTheme="minorHAnsi" w:cstheme="minorHAnsi"/>
          <w:sz w:val="22"/>
          <w:szCs w:val="22"/>
        </w:rPr>
        <w:t>,</w:t>
      </w:r>
      <w:r w:rsidRPr="007C18F7">
        <w:rPr>
          <w:rFonts w:asciiTheme="minorHAnsi" w:hAnsiTheme="minorHAnsi" w:cstheme="minorHAnsi"/>
          <w:sz w:val="22"/>
          <w:szCs w:val="22"/>
        </w:rPr>
        <w:t xml:space="preserve"> </w:t>
      </w:r>
      <w:r w:rsidR="00D26311" w:rsidRPr="007C18F7">
        <w:rPr>
          <w:rFonts w:asciiTheme="minorHAnsi" w:hAnsiTheme="minorHAnsi" w:cstheme="minorHAnsi"/>
          <w:sz w:val="22"/>
          <w:szCs w:val="22"/>
        </w:rPr>
        <w:t>o</w:t>
      </w:r>
      <w:r w:rsidRPr="007C18F7">
        <w:rPr>
          <w:rFonts w:asciiTheme="minorHAnsi" w:hAnsiTheme="minorHAnsi" w:cstheme="minorHAnsi"/>
          <w:sz w:val="22"/>
          <w:szCs w:val="22"/>
        </w:rPr>
        <w:t xml:space="preserve"> </w:t>
      </w:r>
      <w:r w:rsidR="009A6729" w:rsidRPr="007C18F7">
        <w:rPr>
          <w:rFonts w:asciiTheme="minorHAnsi" w:hAnsiTheme="minorHAnsi" w:cstheme="minorHAnsi"/>
          <w:sz w:val="22"/>
          <w:szCs w:val="22"/>
        </w:rPr>
        <w:t>Contratante</w:t>
      </w:r>
      <w:r w:rsidRPr="007C18F7">
        <w:rPr>
          <w:rFonts w:asciiTheme="minorHAnsi" w:hAnsiTheme="minorHAnsi" w:cstheme="minorHAnsi"/>
          <w:sz w:val="22"/>
          <w:szCs w:val="22"/>
        </w:rPr>
        <w:t xml:space="preserve"> fornecerá um conjunto de arquivos IES (curvas fotométricas) de luminárias com tecnologia convencional, de diversas potências, de modo a permitir que todas as simulações luminotécnicas sejam realizadas em uma mesma base de referência. </w:t>
      </w:r>
    </w:p>
    <w:p w14:paraId="1FA6DEB4" w14:textId="549FA6E4" w:rsidR="004C2384" w:rsidRPr="007C18F7" w:rsidRDefault="004C2384" w:rsidP="004C2384">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lastRenderedPageBreak/>
        <w:t xml:space="preserve">Cabe esclarecer que, nesta fase, ou seja, “antes” da instalação das luminárias LED, NÃO serão consideradas medições luminotécnicas “in loco” do sistema de IP existente. Isto se deve ao fato de as luminárias existentes estarem impactadas por diversos fatores que prejudicam o seu desempenho luminotécnico atual, </w:t>
      </w:r>
      <w:r w:rsidR="00D823DF" w:rsidRPr="007C18F7">
        <w:rPr>
          <w:rFonts w:asciiTheme="minorHAnsi" w:hAnsiTheme="minorHAnsi" w:cstheme="minorHAnsi"/>
          <w:sz w:val="22"/>
          <w:szCs w:val="22"/>
        </w:rPr>
        <w:t>como por exemplo</w:t>
      </w:r>
      <w:r w:rsidRPr="007C18F7">
        <w:rPr>
          <w:rFonts w:asciiTheme="minorHAnsi" w:hAnsiTheme="minorHAnsi" w:cstheme="minorHAnsi"/>
          <w:sz w:val="22"/>
          <w:szCs w:val="22"/>
        </w:rPr>
        <w:t xml:space="preserve"> fadiga, ausência de manutenção, sujeira no refrator, dentre outros indicadores que afetam o desempenho de qualquer luminária em operação. </w:t>
      </w:r>
    </w:p>
    <w:p w14:paraId="5FBA72DC" w14:textId="77777777" w:rsidR="004C2384" w:rsidRPr="007C18F7" w:rsidRDefault="004C2384" w:rsidP="004C2384">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 xml:space="preserve">Não seria razoável comparar o resultado luminotécnico de uma luminária que possui anos de exposição a diversos fatores que interfere no seu desempenho com uma luminária LED completamente nova. </w:t>
      </w:r>
    </w:p>
    <w:p w14:paraId="0ED5491A" w14:textId="5DCFB503" w:rsidR="004C2384" w:rsidRPr="007C18F7" w:rsidRDefault="004C2384" w:rsidP="004C2384">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 xml:space="preserve">Por esta razão, a metodologia </w:t>
      </w:r>
      <w:r w:rsidR="009A6729" w:rsidRPr="007C18F7">
        <w:rPr>
          <w:rFonts w:asciiTheme="minorHAnsi" w:hAnsiTheme="minorHAnsi" w:cstheme="minorHAnsi"/>
          <w:sz w:val="22"/>
          <w:szCs w:val="22"/>
        </w:rPr>
        <w:t xml:space="preserve">adota </w:t>
      </w:r>
      <w:r w:rsidRPr="007C18F7">
        <w:rPr>
          <w:rFonts w:asciiTheme="minorHAnsi" w:hAnsiTheme="minorHAnsi" w:cstheme="minorHAnsi"/>
          <w:sz w:val="22"/>
          <w:szCs w:val="22"/>
        </w:rPr>
        <w:t>para efeito de comparação de desempenho luminotécnico entre a luminária convencional existente e a</w:t>
      </w:r>
      <w:r w:rsidR="009A6729" w:rsidRPr="007C18F7">
        <w:rPr>
          <w:rFonts w:asciiTheme="minorHAnsi" w:hAnsiTheme="minorHAnsi" w:cstheme="minorHAnsi"/>
          <w:sz w:val="22"/>
          <w:szCs w:val="22"/>
        </w:rPr>
        <w:t xml:space="preserve"> nova</w:t>
      </w:r>
      <w:r w:rsidRPr="007C18F7">
        <w:rPr>
          <w:rFonts w:asciiTheme="minorHAnsi" w:hAnsiTheme="minorHAnsi" w:cstheme="minorHAnsi"/>
          <w:sz w:val="22"/>
          <w:szCs w:val="22"/>
        </w:rPr>
        <w:t xml:space="preserve"> luminária LED</w:t>
      </w:r>
      <w:r w:rsidR="009A6729" w:rsidRPr="007C18F7">
        <w:rPr>
          <w:rFonts w:asciiTheme="minorHAnsi" w:hAnsiTheme="minorHAnsi" w:cstheme="minorHAnsi"/>
          <w:sz w:val="22"/>
          <w:szCs w:val="22"/>
        </w:rPr>
        <w:t>,</w:t>
      </w:r>
      <w:r w:rsidRPr="007C18F7">
        <w:rPr>
          <w:rFonts w:asciiTheme="minorHAnsi" w:hAnsiTheme="minorHAnsi" w:cstheme="minorHAnsi"/>
          <w:sz w:val="22"/>
          <w:szCs w:val="22"/>
        </w:rPr>
        <w:t xml:space="preserve"> </w:t>
      </w:r>
      <w:r w:rsidR="009A6729" w:rsidRPr="007C18F7">
        <w:rPr>
          <w:rFonts w:asciiTheme="minorHAnsi" w:hAnsiTheme="minorHAnsi" w:cstheme="minorHAnsi"/>
          <w:sz w:val="22"/>
          <w:szCs w:val="22"/>
        </w:rPr>
        <w:t>os</w:t>
      </w:r>
      <w:r w:rsidRPr="007C18F7">
        <w:rPr>
          <w:rFonts w:asciiTheme="minorHAnsi" w:hAnsiTheme="minorHAnsi" w:cstheme="minorHAnsi"/>
          <w:sz w:val="22"/>
          <w:szCs w:val="22"/>
        </w:rPr>
        <w:t xml:space="preserve"> </w:t>
      </w:r>
      <w:r w:rsidR="009A6729" w:rsidRPr="007C18F7">
        <w:rPr>
          <w:rFonts w:asciiTheme="minorHAnsi" w:hAnsiTheme="minorHAnsi" w:cstheme="minorHAnsi"/>
          <w:sz w:val="22"/>
          <w:szCs w:val="22"/>
        </w:rPr>
        <w:t xml:space="preserve">resultados de uma </w:t>
      </w:r>
      <w:r w:rsidRPr="007C18F7">
        <w:rPr>
          <w:rFonts w:asciiTheme="minorHAnsi" w:hAnsiTheme="minorHAnsi" w:cstheme="minorHAnsi"/>
          <w:sz w:val="22"/>
          <w:szCs w:val="22"/>
        </w:rPr>
        <w:t>simulação luminotécnica de uma “luminária convencional nova” (sem as depreciações naturais de sua utilização no campo) com</w:t>
      </w:r>
      <w:r w:rsidR="009A6729" w:rsidRPr="007C18F7">
        <w:rPr>
          <w:rFonts w:asciiTheme="minorHAnsi" w:hAnsiTheme="minorHAnsi" w:cstheme="minorHAnsi"/>
          <w:sz w:val="22"/>
          <w:szCs w:val="22"/>
        </w:rPr>
        <w:t xml:space="preserve"> os dados de</w:t>
      </w:r>
      <w:r w:rsidRPr="007C18F7">
        <w:rPr>
          <w:rFonts w:asciiTheme="minorHAnsi" w:hAnsiTheme="minorHAnsi" w:cstheme="minorHAnsi"/>
          <w:sz w:val="22"/>
          <w:szCs w:val="22"/>
        </w:rPr>
        <w:t xml:space="preserve"> uma luminária de LED também nova. </w:t>
      </w:r>
    </w:p>
    <w:p w14:paraId="2762227E" w14:textId="77777777" w:rsidR="004C2384" w:rsidRPr="007C18F7" w:rsidRDefault="004C2384" w:rsidP="00FC62F1">
      <w:pPr>
        <w:pStyle w:val="PargrafodaLista"/>
        <w:numPr>
          <w:ilvl w:val="0"/>
          <w:numId w:val="18"/>
        </w:numPr>
        <w:spacing w:before="240" w:after="120"/>
        <w:ind w:left="426" w:hanging="426"/>
        <w:contextualSpacing w:val="0"/>
        <w:jc w:val="both"/>
        <w:rPr>
          <w:rFonts w:asciiTheme="minorHAnsi" w:hAnsiTheme="minorHAnsi" w:cstheme="minorHAnsi"/>
          <w:b/>
          <w:bCs/>
          <w:sz w:val="22"/>
          <w:szCs w:val="22"/>
        </w:rPr>
      </w:pPr>
      <w:r w:rsidRPr="007C18F7">
        <w:rPr>
          <w:rFonts w:asciiTheme="minorHAnsi" w:hAnsiTheme="minorHAnsi" w:cstheme="minorHAnsi"/>
          <w:b/>
          <w:bCs/>
          <w:sz w:val="22"/>
          <w:szCs w:val="22"/>
        </w:rPr>
        <w:t>Luminária com tecnologia LED</w:t>
      </w:r>
    </w:p>
    <w:p w14:paraId="7AD21084" w14:textId="0BD25EE2" w:rsidR="004C2384" w:rsidRPr="007C18F7" w:rsidRDefault="004C2384" w:rsidP="004C2384">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Após a instalação das luminárias LED</w:t>
      </w:r>
      <w:r w:rsidR="00130922" w:rsidRPr="007C18F7">
        <w:rPr>
          <w:rFonts w:asciiTheme="minorHAnsi" w:hAnsiTheme="minorHAnsi" w:cstheme="minorHAnsi"/>
          <w:sz w:val="22"/>
          <w:szCs w:val="22"/>
        </w:rPr>
        <w:t>, frisa-se: por amostragem</w:t>
      </w:r>
      <w:r w:rsidRPr="007C18F7">
        <w:rPr>
          <w:rFonts w:asciiTheme="minorHAnsi" w:hAnsiTheme="minorHAnsi" w:cstheme="minorHAnsi"/>
          <w:sz w:val="22"/>
          <w:szCs w:val="22"/>
        </w:rPr>
        <w:t>, deverão ser realizadas medições luminotécnicas</w:t>
      </w:r>
      <w:r w:rsidR="00130922" w:rsidRPr="007C18F7">
        <w:rPr>
          <w:rFonts w:asciiTheme="minorHAnsi" w:hAnsiTheme="minorHAnsi" w:cstheme="minorHAnsi"/>
          <w:sz w:val="22"/>
          <w:szCs w:val="22"/>
        </w:rPr>
        <w:t xml:space="preserve"> </w:t>
      </w:r>
      <w:r w:rsidRPr="007C18F7">
        <w:rPr>
          <w:rFonts w:asciiTheme="minorHAnsi" w:hAnsiTheme="minorHAnsi" w:cstheme="minorHAnsi"/>
          <w:sz w:val="22"/>
          <w:szCs w:val="22"/>
        </w:rPr>
        <w:t>em VÃOS entre pontos de iluminação pública eficientizados, cujo objetivo é descobrir</w:t>
      </w:r>
      <w:r w:rsidR="00130922" w:rsidRPr="007C18F7">
        <w:rPr>
          <w:rFonts w:asciiTheme="minorHAnsi" w:hAnsiTheme="minorHAnsi" w:cstheme="minorHAnsi"/>
          <w:sz w:val="22"/>
          <w:szCs w:val="22"/>
        </w:rPr>
        <w:t xml:space="preserve"> </w:t>
      </w:r>
      <w:r w:rsidRPr="007C18F7">
        <w:rPr>
          <w:rFonts w:asciiTheme="minorHAnsi" w:hAnsiTheme="minorHAnsi" w:cstheme="minorHAnsi"/>
          <w:sz w:val="22"/>
          <w:szCs w:val="22"/>
        </w:rPr>
        <w:t>se a Iluminância Média (Emed) e a Uniformidade (U), medida “in loco”, atende ou não, aos valores estabelecidos na NBR 5101.</w:t>
      </w:r>
    </w:p>
    <w:p w14:paraId="67D08280" w14:textId="14024A23" w:rsidR="004C2384" w:rsidRPr="007C18F7" w:rsidRDefault="004C2384" w:rsidP="004C2384">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 xml:space="preserve">A malha de medição a ser utilizada na determinação do parâmetro indicado acima deverá ser conforme previsto </w:t>
      </w:r>
      <w:r w:rsidR="008964FF" w:rsidRPr="007C18F7">
        <w:rPr>
          <w:rFonts w:asciiTheme="minorHAnsi" w:hAnsiTheme="minorHAnsi" w:cstheme="minorHAnsi"/>
          <w:sz w:val="22"/>
          <w:szCs w:val="22"/>
        </w:rPr>
        <w:t>na</w:t>
      </w:r>
      <w:r w:rsidRPr="007C18F7">
        <w:rPr>
          <w:rFonts w:asciiTheme="minorHAnsi" w:hAnsiTheme="minorHAnsi" w:cstheme="minorHAnsi"/>
          <w:sz w:val="22"/>
          <w:szCs w:val="22"/>
        </w:rPr>
        <w:t xml:space="preserve"> NBR 5101.</w:t>
      </w:r>
    </w:p>
    <w:p w14:paraId="55F9FD53" w14:textId="77777777" w:rsidR="004C2384" w:rsidRPr="007C18F7" w:rsidRDefault="004C2384" w:rsidP="00FC62F1">
      <w:pPr>
        <w:numPr>
          <w:ilvl w:val="1"/>
          <w:numId w:val="16"/>
        </w:numPr>
        <w:spacing w:before="360" w:after="240"/>
        <w:ind w:left="794" w:hanging="794"/>
        <w:rPr>
          <w:rFonts w:asciiTheme="minorHAnsi" w:hAnsiTheme="minorHAnsi" w:cstheme="minorHAnsi"/>
          <w:b/>
          <w:sz w:val="22"/>
          <w:szCs w:val="22"/>
        </w:rPr>
      </w:pPr>
      <w:r w:rsidRPr="007C18F7">
        <w:rPr>
          <w:rFonts w:asciiTheme="minorHAnsi" w:hAnsiTheme="minorHAnsi" w:cstheme="minorHAnsi"/>
          <w:b/>
          <w:sz w:val="22"/>
          <w:szCs w:val="22"/>
        </w:rPr>
        <w:t>ESTABELECIMENTO DO TAMANHO DA AMOSTRA</w:t>
      </w:r>
    </w:p>
    <w:p w14:paraId="72784A37" w14:textId="77777777" w:rsidR="004C2384" w:rsidRPr="007C18F7" w:rsidRDefault="004C2384" w:rsidP="00FC62F1">
      <w:pPr>
        <w:numPr>
          <w:ilvl w:val="2"/>
          <w:numId w:val="16"/>
        </w:numPr>
        <w:spacing w:before="240" w:after="120"/>
        <w:ind w:left="851" w:hanging="851"/>
        <w:rPr>
          <w:rFonts w:asciiTheme="minorHAnsi" w:hAnsiTheme="minorHAnsi" w:cstheme="minorHAnsi"/>
          <w:b/>
          <w:bCs/>
          <w:sz w:val="22"/>
          <w:szCs w:val="22"/>
        </w:rPr>
      </w:pPr>
      <w:bookmarkStart w:id="2" w:name="_Hlk33112606"/>
      <w:r w:rsidRPr="007C18F7">
        <w:rPr>
          <w:rFonts w:asciiTheme="minorHAnsi" w:hAnsiTheme="minorHAnsi" w:cstheme="minorHAnsi"/>
          <w:b/>
          <w:bCs/>
          <w:sz w:val="22"/>
          <w:szCs w:val="22"/>
        </w:rPr>
        <w:t>Plano de amostragem</w:t>
      </w:r>
    </w:p>
    <w:p w14:paraId="0BC423DC" w14:textId="590B22E6" w:rsidR="004C2384" w:rsidRPr="007C18F7" w:rsidRDefault="004C2384" w:rsidP="004C2384">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O principal objetivo do respectivo plano</w:t>
      </w:r>
      <w:r w:rsidR="00314F50" w:rsidRPr="007C18F7">
        <w:rPr>
          <w:rFonts w:asciiTheme="minorHAnsi" w:hAnsiTheme="minorHAnsi" w:cstheme="minorHAnsi"/>
          <w:sz w:val="22"/>
          <w:szCs w:val="22"/>
        </w:rPr>
        <w:t xml:space="preserve"> de amostragem</w:t>
      </w:r>
      <w:r w:rsidRPr="007C18F7">
        <w:rPr>
          <w:rFonts w:asciiTheme="minorHAnsi" w:hAnsiTheme="minorHAnsi" w:cstheme="minorHAnsi"/>
          <w:sz w:val="22"/>
          <w:szCs w:val="22"/>
        </w:rPr>
        <w:t xml:space="preserve"> é determinar o número </w:t>
      </w:r>
      <w:r w:rsidR="00314F50" w:rsidRPr="007C18F7">
        <w:rPr>
          <w:rFonts w:asciiTheme="minorHAnsi" w:hAnsiTheme="minorHAnsi" w:cstheme="minorHAnsi"/>
          <w:sz w:val="22"/>
          <w:szCs w:val="22"/>
        </w:rPr>
        <w:t>necessário de</w:t>
      </w:r>
      <w:r w:rsidRPr="007C18F7">
        <w:rPr>
          <w:rFonts w:asciiTheme="minorHAnsi" w:hAnsiTheme="minorHAnsi" w:cstheme="minorHAnsi"/>
          <w:sz w:val="22"/>
          <w:szCs w:val="22"/>
        </w:rPr>
        <w:t xml:space="preserve"> amostras que será objeto de medição e verificação – M&amp;V no âmbito do projeto de eficientização da iluminação pública com tecnologia LED.</w:t>
      </w:r>
    </w:p>
    <w:p w14:paraId="7EA05668" w14:textId="77777777" w:rsidR="004C2384" w:rsidRPr="007C18F7" w:rsidRDefault="004C2384" w:rsidP="00FC62F1">
      <w:pPr>
        <w:numPr>
          <w:ilvl w:val="3"/>
          <w:numId w:val="16"/>
        </w:numPr>
        <w:spacing w:before="360" w:after="240"/>
        <w:ind w:left="992" w:hanging="992"/>
        <w:jc w:val="both"/>
        <w:rPr>
          <w:rFonts w:asciiTheme="minorHAnsi" w:hAnsiTheme="minorHAnsi" w:cstheme="minorHAnsi"/>
          <w:b/>
          <w:bCs/>
          <w:sz w:val="22"/>
          <w:szCs w:val="22"/>
        </w:rPr>
      </w:pPr>
      <w:r w:rsidRPr="007C18F7">
        <w:rPr>
          <w:rFonts w:asciiTheme="minorHAnsi" w:hAnsiTheme="minorHAnsi" w:cstheme="minorHAnsi"/>
          <w:b/>
          <w:bCs/>
          <w:sz w:val="22"/>
          <w:szCs w:val="22"/>
        </w:rPr>
        <w:t>Cálculo do tamanho da amostra inicial para medições de grandezas elétricas.</w:t>
      </w:r>
    </w:p>
    <w:p w14:paraId="681FC96B" w14:textId="66FC9D1D" w:rsidR="004C2384" w:rsidRPr="007C18F7" w:rsidRDefault="004C2384" w:rsidP="004C2384">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O tamanho da amostra inicial a ser contemplada com serviços de Medição e Verificação – M&amp;V, antes e após a ação de eficiência energética, deverá respeitar</w:t>
      </w:r>
      <w:r w:rsidR="00314F50" w:rsidRPr="007C18F7">
        <w:rPr>
          <w:rFonts w:asciiTheme="minorHAnsi" w:hAnsiTheme="minorHAnsi" w:cstheme="minorHAnsi"/>
          <w:sz w:val="22"/>
          <w:szCs w:val="22"/>
        </w:rPr>
        <w:t>, simultaneamente,</w:t>
      </w:r>
      <w:r w:rsidRPr="007C18F7">
        <w:rPr>
          <w:rFonts w:asciiTheme="minorHAnsi" w:hAnsiTheme="minorHAnsi" w:cstheme="minorHAnsi"/>
          <w:sz w:val="22"/>
          <w:szCs w:val="22"/>
        </w:rPr>
        <w:t xml:space="preserve"> as 2 (duas) condições a seguir:</w:t>
      </w:r>
    </w:p>
    <w:tbl>
      <w:tblPr>
        <w:tblStyle w:val="Tabelacomgrade"/>
        <w:tblW w:w="0" w:type="auto"/>
        <w:tblLook w:val="04A0" w:firstRow="1" w:lastRow="0" w:firstColumn="1" w:lastColumn="0" w:noHBand="0" w:noVBand="1"/>
      </w:tblPr>
      <w:tblGrid>
        <w:gridCol w:w="4247"/>
        <w:gridCol w:w="4248"/>
      </w:tblGrid>
      <w:tr w:rsidR="004C2384" w:rsidRPr="007C18F7" w14:paraId="50A1E6B6" w14:textId="77777777" w:rsidTr="00591AB5">
        <w:tc>
          <w:tcPr>
            <w:tcW w:w="4247" w:type="dxa"/>
            <w:shd w:val="clear" w:color="auto" w:fill="F2F2F2" w:themeFill="background1" w:themeFillShade="F2"/>
          </w:tcPr>
          <w:p w14:paraId="267EEE9B" w14:textId="77777777" w:rsidR="004C2384" w:rsidRPr="007C18F7" w:rsidRDefault="004C2384" w:rsidP="00591AB5">
            <w:pPr>
              <w:spacing w:before="120" w:after="120"/>
              <w:jc w:val="both"/>
              <w:rPr>
                <w:rFonts w:asciiTheme="minorHAnsi" w:hAnsiTheme="minorHAnsi" w:cstheme="minorHAnsi"/>
                <w:b/>
                <w:bCs/>
                <w:sz w:val="22"/>
                <w:szCs w:val="22"/>
              </w:rPr>
            </w:pPr>
            <w:r w:rsidRPr="007C18F7">
              <w:rPr>
                <w:rFonts w:asciiTheme="minorHAnsi" w:hAnsiTheme="minorHAnsi" w:cstheme="minorHAnsi"/>
                <w:b/>
                <w:bCs/>
                <w:sz w:val="22"/>
                <w:szCs w:val="22"/>
              </w:rPr>
              <w:t>1ª Condição (A)</w:t>
            </w:r>
          </w:p>
        </w:tc>
        <w:tc>
          <w:tcPr>
            <w:tcW w:w="4248" w:type="dxa"/>
            <w:shd w:val="clear" w:color="auto" w:fill="F2F2F2" w:themeFill="background1" w:themeFillShade="F2"/>
          </w:tcPr>
          <w:p w14:paraId="6E9476E3" w14:textId="77777777" w:rsidR="004C2384" w:rsidRPr="007C18F7" w:rsidRDefault="004C2384" w:rsidP="00591AB5">
            <w:pPr>
              <w:spacing w:before="120" w:after="120"/>
              <w:jc w:val="both"/>
              <w:rPr>
                <w:rFonts w:asciiTheme="minorHAnsi" w:hAnsiTheme="minorHAnsi" w:cstheme="minorHAnsi"/>
                <w:b/>
                <w:bCs/>
                <w:sz w:val="22"/>
                <w:szCs w:val="22"/>
              </w:rPr>
            </w:pPr>
            <w:r w:rsidRPr="007C18F7">
              <w:rPr>
                <w:rFonts w:asciiTheme="minorHAnsi" w:hAnsiTheme="minorHAnsi" w:cstheme="minorHAnsi"/>
                <w:b/>
                <w:bCs/>
                <w:sz w:val="22"/>
                <w:szCs w:val="22"/>
              </w:rPr>
              <w:t>2ª Condição (B)</w:t>
            </w:r>
          </w:p>
        </w:tc>
      </w:tr>
      <w:tr w:rsidR="004C2384" w:rsidRPr="007C18F7" w14:paraId="59BC95C7" w14:textId="77777777" w:rsidTr="00591AB5">
        <w:tc>
          <w:tcPr>
            <w:tcW w:w="4247" w:type="dxa"/>
          </w:tcPr>
          <w:p w14:paraId="6E1CC4E2" w14:textId="77777777" w:rsidR="004C2384" w:rsidRPr="007C18F7" w:rsidRDefault="004C2384" w:rsidP="00591AB5">
            <w:pPr>
              <w:spacing w:before="120" w:after="120"/>
              <w:jc w:val="both"/>
              <w:rPr>
                <w:rFonts w:asciiTheme="minorHAnsi" w:hAnsiTheme="minorHAnsi" w:cstheme="minorHAnsi"/>
                <w:b/>
                <w:bCs/>
                <w:sz w:val="22"/>
                <w:szCs w:val="22"/>
              </w:rPr>
            </w:pPr>
            <w:r w:rsidRPr="007C18F7">
              <w:rPr>
                <w:rFonts w:asciiTheme="minorHAnsi" w:hAnsiTheme="minorHAnsi" w:cstheme="minorHAnsi"/>
                <w:sz w:val="22"/>
                <w:szCs w:val="22"/>
              </w:rPr>
              <w:t>Segundo a NBR 5426 com regime de inspeção severa, nível I.</w:t>
            </w:r>
          </w:p>
        </w:tc>
        <w:tc>
          <w:tcPr>
            <w:tcW w:w="4248" w:type="dxa"/>
          </w:tcPr>
          <w:p w14:paraId="60B9FA1A" w14:textId="77777777" w:rsidR="004C2384" w:rsidRPr="007C18F7" w:rsidRDefault="004C2384" w:rsidP="00591AB5">
            <w:pPr>
              <w:spacing w:before="120" w:after="120"/>
              <w:jc w:val="both"/>
              <w:rPr>
                <w:rFonts w:asciiTheme="minorHAnsi" w:hAnsiTheme="minorHAnsi" w:cstheme="minorHAnsi"/>
                <w:b/>
                <w:bCs/>
                <w:sz w:val="22"/>
                <w:szCs w:val="22"/>
              </w:rPr>
            </w:pPr>
            <w:r w:rsidRPr="007C18F7">
              <w:rPr>
                <w:rFonts w:asciiTheme="minorHAnsi" w:hAnsiTheme="minorHAnsi" w:cstheme="minorHAnsi"/>
                <w:sz w:val="22"/>
                <w:szCs w:val="22"/>
              </w:rPr>
              <w:t>Supondo-se o coeficiente de variância de 0,5 e uma precisão desejada de 10% a 95% de confiabilidade.</w:t>
            </w:r>
          </w:p>
        </w:tc>
      </w:tr>
    </w:tbl>
    <w:p w14:paraId="32CAE76F" w14:textId="462CE1C3" w:rsidR="004C2384" w:rsidRPr="007C18F7" w:rsidRDefault="004C2384" w:rsidP="004C2384">
      <w:pPr>
        <w:spacing w:before="240" w:after="120"/>
        <w:rPr>
          <w:rFonts w:asciiTheme="minorHAnsi" w:hAnsiTheme="minorHAnsi" w:cstheme="minorHAnsi"/>
          <w:b/>
          <w:bCs/>
          <w:sz w:val="22"/>
          <w:szCs w:val="22"/>
        </w:rPr>
      </w:pPr>
      <w:r w:rsidRPr="007C18F7">
        <w:rPr>
          <w:rFonts w:asciiTheme="minorHAnsi" w:hAnsiTheme="minorHAnsi" w:cstheme="minorHAnsi"/>
          <w:sz w:val="22"/>
          <w:szCs w:val="22"/>
        </w:rPr>
        <w:t>A partir do resultado dos 2 (dois) valores calculados</w:t>
      </w:r>
      <w:r w:rsidR="006E58B0" w:rsidRPr="007C18F7">
        <w:rPr>
          <w:rFonts w:asciiTheme="minorHAnsi" w:hAnsiTheme="minorHAnsi" w:cstheme="minorHAnsi"/>
          <w:sz w:val="22"/>
          <w:szCs w:val="22"/>
        </w:rPr>
        <w:t>,</w:t>
      </w:r>
      <w:r w:rsidRPr="007C18F7">
        <w:rPr>
          <w:rFonts w:asciiTheme="minorHAnsi" w:hAnsiTheme="minorHAnsi" w:cstheme="minorHAnsi"/>
          <w:sz w:val="22"/>
          <w:szCs w:val="22"/>
        </w:rPr>
        <w:t xml:space="preserve"> com base na</w:t>
      </w:r>
      <w:r w:rsidR="006E58B0" w:rsidRPr="007C18F7">
        <w:rPr>
          <w:rFonts w:asciiTheme="minorHAnsi" w:hAnsiTheme="minorHAnsi" w:cstheme="minorHAnsi"/>
          <w:sz w:val="22"/>
          <w:szCs w:val="22"/>
        </w:rPr>
        <w:t>s</w:t>
      </w:r>
      <w:r w:rsidRPr="007C18F7">
        <w:rPr>
          <w:rFonts w:asciiTheme="minorHAnsi" w:hAnsiTheme="minorHAnsi" w:cstheme="minorHAnsi"/>
          <w:sz w:val="22"/>
          <w:szCs w:val="22"/>
        </w:rPr>
        <w:t xml:space="preserve"> condiç</w:t>
      </w:r>
      <w:r w:rsidR="006E58B0" w:rsidRPr="007C18F7">
        <w:rPr>
          <w:rFonts w:asciiTheme="minorHAnsi" w:hAnsiTheme="minorHAnsi" w:cstheme="minorHAnsi"/>
          <w:sz w:val="22"/>
          <w:szCs w:val="22"/>
        </w:rPr>
        <w:t>ões</w:t>
      </w:r>
      <w:r w:rsidRPr="007C18F7">
        <w:rPr>
          <w:rFonts w:asciiTheme="minorHAnsi" w:hAnsiTheme="minorHAnsi" w:cstheme="minorHAnsi"/>
          <w:sz w:val="22"/>
          <w:szCs w:val="22"/>
        </w:rPr>
        <w:t xml:space="preserve"> “A” e “B”, deve-se determinar o tamanho inicial da amostra.</w:t>
      </w:r>
    </w:p>
    <w:p w14:paraId="2D1D55A2" w14:textId="77777777" w:rsidR="004C2384" w:rsidRPr="007C18F7" w:rsidRDefault="004C2384" w:rsidP="00FC62F1">
      <w:pPr>
        <w:pStyle w:val="PargrafodaLista"/>
        <w:numPr>
          <w:ilvl w:val="0"/>
          <w:numId w:val="21"/>
        </w:numPr>
        <w:spacing w:before="240" w:after="120"/>
        <w:ind w:left="426" w:hanging="426"/>
        <w:rPr>
          <w:rFonts w:asciiTheme="minorHAnsi" w:hAnsiTheme="minorHAnsi" w:cstheme="minorHAnsi"/>
          <w:b/>
          <w:bCs/>
          <w:sz w:val="22"/>
          <w:szCs w:val="22"/>
        </w:rPr>
      </w:pPr>
      <w:r w:rsidRPr="007C18F7">
        <w:rPr>
          <w:rFonts w:asciiTheme="minorHAnsi" w:hAnsiTheme="minorHAnsi" w:cstheme="minorHAnsi"/>
          <w:b/>
          <w:bCs/>
          <w:sz w:val="22"/>
          <w:szCs w:val="22"/>
        </w:rPr>
        <w:t>Cálculo do tamanho da amostra inicial em relação a 1ª Condição</w:t>
      </w:r>
    </w:p>
    <w:p w14:paraId="596AE631" w14:textId="77777777" w:rsidR="004C2384" w:rsidRPr="007C18F7" w:rsidRDefault="004C2384" w:rsidP="004C2384">
      <w:pPr>
        <w:pStyle w:val="Texto2"/>
        <w:ind w:left="0"/>
        <w:rPr>
          <w:rFonts w:asciiTheme="minorHAnsi" w:hAnsiTheme="minorHAnsi" w:cstheme="minorHAnsi"/>
        </w:rPr>
      </w:pPr>
      <w:r w:rsidRPr="007C18F7">
        <w:rPr>
          <w:rFonts w:asciiTheme="minorHAnsi" w:hAnsiTheme="minorHAnsi" w:cstheme="minorHAnsi"/>
        </w:rPr>
        <w:t>Como apoio deve-se utilizar a tabela da NBR 5426 a seguir para estimação do tamanho da amostra inicial.</w:t>
      </w:r>
    </w:p>
    <w:tbl>
      <w:tblPr>
        <w:tblStyle w:val="TabeladeGrade2-nfase3"/>
        <w:tblW w:w="5245" w:type="dxa"/>
        <w:jc w:val="center"/>
        <w:tblLayout w:type="fixed"/>
        <w:tblLook w:val="0420" w:firstRow="1" w:lastRow="0" w:firstColumn="0" w:lastColumn="0" w:noHBand="0" w:noVBand="1"/>
      </w:tblPr>
      <w:tblGrid>
        <w:gridCol w:w="1748"/>
        <w:gridCol w:w="1748"/>
        <w:gridCol w:w="1749"/>
      </w:tblGrid>
      <w:tr w:rsidR="004C2384" w:rsidRPr="007C18F7" w14:paraId="546FE685" w14:textId="77777777" w:rsidTr="00591AB5">
        <w:trPr>
          <w:cnfStyle w:val="100000000000" w:firstRow="1" w:lastRow="0" w:firstColumn="0" w:lastColumn="0" w:oddVBand="0" w:evenVBand="0" w:oddHBand="0" w:evenHBand="0" w:firstRowFirstColumn="0" w:firstRowLastColumn="0" w:lastRowFirstColumn="0" w:lastRowLastColumn="0"/>
          <w:trHeight w:val="283"/>
          <w:tblHeader/>
          <w:jc w:val="center"/>
        </w:trPr>
        <w:tc>
          <w:tcPr>
            <w:tcW w:w="1748" w:type="dxa"/>
            <w:noWrap/>
            <w:vAlign w:val="center"/>
            <w:hideMark/>
          </w:tcPr>
          <w:p w14:paraId="750DC46F" w14:textId="77777777" w:rsidR="004C2384" w:rsidRPr="007C18F7" w:rsidRDefault="004C2384" w:rsidP="00591AB5">
            <w:pPr>
              <w:jc w:val="center"/>
              <w:rPr>
                <w:rFonts w:asciiTheme="minorHAnsi" w:hAnsiTheme="minorHAnsi" w:cstheme="minorHAnsi"/>
                <w:sz w:val="22"/>
                <w:szCs w:val="22"/>
              </w:rPr>
            </w:pPr>
            <w:r w:rsidRPr="007C18F7">
              <w:rPr>
                <w:rFonts w:asciiTheme="minorHAnsi" w:hAnsiTheme="minorHAnsi" w:cstheme="minorHAnsi"/>
                <w:sz w:val="22"/>
                <w:szCs w:val="22"/>
              </w:rPr>
              <w:lastRenderedPageBreak/>
              <w:t>Início</w:t>
            </w:r>
          </w:p>
        </w:tc>
        <w:tc>
          <w:tcPr>
            <w:tcW w:w="1748" w:type="dxa"/>
            <w:noWrap/>
            <w:vAlign w:val="center"/>
            <w:hideMark/>
          </w:tcPr>
          <w:p w14:paraId="2C35BFFA" w14:textId="77777777" w:rsidR="004C2384" w:rsidRPr="007C18F7" w:rsidRDefault="004C2384" w:rsidP="00591AB5">
            <w:pPr>
              <w:jc w:val="center"/>
              <w:rPr>
                <w:rFonts w:asciiTheme="minorHAnsi" w:hAnsiTheme="minorHAnsi" w:cstheme="minorHAnsi"/>
                <w:sz w:val="22"/>
                <w:szCs w:val="22"/>
              </w:rPr>
            </w:pPr>
            <w:r w:rsidRPr="007C18F7">
              <w:rPr>
                <w:rFonts w:asciiTheme="minorHAnsi" w:hAnsiTheme="minorHAnsi" w:cstheme="minorHAnsi"/>
                <w:sz w:val="22"/>
                <w:szCs w:val="22"/>
              </w:rPr>
              <w:t>Fim</w:t>
            </w:r>
          </w:p>
        </w:tc>
        <w:tc>
          <w:tcPr>
            <w:tcW w:w="1749" w:type="dxa"/>
            <w:noWrap/>
            <w:vAlign w:val="center"/>
            <w:hideMark/>
          </w:tcPr>
          <w:p w14:paraId="251291CB" w14:textId="77777777" w:rsidR="004C2384" w:rsidRPr="007C18F7" w:rsidRDefault="004C2384" w:rsidP="00591AB5">
            <w:pPr>
              <w:jc w:val="center"/>
              <w:rPr>
                <w:rFonts w:asciiTheme="minorHAnsi" w:hAnsiTheme="minorHAnsi" w:cstheme="minorHAnsi"/>
                <w:sz w:val="22"/>
                <w:szCs w:val="22"/>
              </w:rPr>
            </w:pPr>
            <w:r w:rsidRPr="007C18F7">
              <w:rPr>
                <w:rFonts w:asciiTheme="minorHAnsi" w:hAnsiTheme="minorHAnsi" w:cstheme="minorHAnsi"/>
                <w:sz w:val="22"/>
                <w:szCs w:val="22"/>
              </w:rPr>
              <w:t>Amostra</w:t>
            </w:r>
          </w:p>
        </w:tc>
      </w:tr>
      <w:tr w:rsidR="004C2384" w:rsidRPr="007C18F7" w14:paraId="1CEC42C1" w14:textId="77777777" w:rsidTr="00591AB5">
        <w:trPr>
          <w:cnfStyle w:val="000000100000" w:firstRow="0" w:lastRow="0" w:firstColumn="0" w:lastColumn="0" w:oddVBand="0" w:evenVBand="0" w:oddHBand="1" w:evenHBand="0" w:firstRowFirstColumn="0" w:firstRowLastColumn="0" w:lastRowFirstColumn="0" w:lastRowLastColumn="0"/>
          <w:trHeight w:val="227"/>
          <w:jc w:val="center"/>
        </w:trPr>
        <w:tc>
          <w:tcPr>
            <w:tcW w:w="1748" w:type="dxa"/>
            <w:noWrap/>
            <w:vAlign w:val="center"/>
            <w:hideMark/>
          </w:tcPr>
          <w:p w14:paraId="63EB6AFC" w14:textId="77777777" w:rsidR="004C2384" w:rsidRPr="007C18F7" w:rsidRDefault="004C2384" w:rsidP="00591AB5">
            <w:pPr>
              <w:jc w:val="center"/>
              <w:rPr>
                <w:rFonts w:asciiTheme="minorHAnsi" w:hAnsiTheme="minorHAnsi" w:cstheme="minorHAnsi"/>
                <w:color w:val="000000"/>
                <w:sz w:val="22"/>
                <w:szCs w:val="22"/>
              </w:rPr>
            </w:pPr>
            <w:r w:rsidRPr="007C18F7">
              <w:rPr>
                <w:rFonts w:asciiTheme="minorHAnsi" w:hAnsiTheme="minorHAnsi" w:cstheme="minorHAnsi"/>
                <w:color w:val="000000"/>
                <w:sz w:val="22"/>
                <w:szCs w:val="22"/>
              </w:rPr>
              <w:t>2</w:t>
            </w:r>
          </w:p>
        </w:tc>
        <w:tc>
          <w:tcPr>
            <w:tcW w:w="1748" w:type="dxa"/>
            <w:noWrap/>
            <w:vAlign w:val="center"/>
            <w:hideMark/>
          </w:tcPr>
          <w:p w14:paraId="59742A40" w14:textId="77777777" w:rsidR="004C2384" w:rsidRPr="007C18F7" w:rsidRDefault="004C2384" w:rsidP="00591AB5">
            <w:pPr>
              <w:jc w:val="center"/>
              <w:rPr>
                <w:rFonts w:asciiTheme="minorHAnsi" w:hAnsiTheme="minorHAnsi" w:cstheme="minorHAnsi"/>
                <w:color w:val="000000"/>
                <w:sz w:val="22"/>
                <w:szCs w:val="22"/>
              </w:rPr>
            </w:pPr>
            <w:r w:rsidRPr="007C18F7">
              <w:rPr>
                <w:rFonts w:asciiTheme="minorHAnsi" w:hAnsiTheme="minorHAnsi" w:cstheme="minorHAnsi"/>
                <w:color w:val="000000"/>
                <w:sz w:val="22"/>
                <w:szCs w:val="22"/>
              </w:rPr>
              <w:t>8</w:t>
            </w:r>
          </w:p>
        </w:tc>
        <w:tc>
          <w:tcPr>
            <w:tcW w:w="1749" w:type="dxa"/>
            <w:noWrap/>
            <w:vAlign w:val="center"/>
            <w:hideMark/>
          </w:tcPr>
          <w:p w14:paraId="5885B7E2" w14:textId="77777777" w:rsidR="004C2384" w:rsidRPr="007C18F7" w:rsidRDefault="004C2384" w:rsidP="00591AB5">
            <w:pPr>
              <w:jc w:val="center"/>
              <w:rPr>
                <w:rFonts w:asciiTheme="minorHAnsi" w:hAnsiTheme="minorHAnsi" w:cstheme="minorHAnsi"/>
                <w:color w:val="000000"/>
                <w:sz w:val="22"/>
                <w:szCs w:val="22"/>
              </w:rPr>
            </w:pPr>
            <w:r w:rsidRPr="007C18F7">
              <w:rPr>
                <w:rFonts w:asciiTheme="minorHAnsi" w:hAnsiTheme="minorHAnsi" w:cstheme="minorHAnsi"/>
                <w:color w:val="000000"/>
                <w:sz w:val="22"/>
                <w:szCs w:val="22"/>
              </w:rPr>
              <w:t>2</w:t>
            </w:r>
          </w:p>
        </w:tc>
      </w:tr>
      <w:tr w:rsidR="004C2384" w:rsidRPr="007C18F7" w14:paraId="2ADA5F50" w14:textId="77777777" w:rsidTr="00591AB5">
        <w:trPr>
          <w:trHeight w:val="227"/>
          <w:jc w:val="center"/>
        </w:trPr>
        <w:tc>
          <w:tcPr>
            <w:tcW w:w="1748" w:type="dxa"/>
            <w:noWrap/>
            <w:vAlign w:val="center"/>
            <w:hideMark/>
          </w:tcPr>
          <w:p w14:paraId="2EC99DF0" w14:textId="77777777" w:rsidR="004C2384" w:rsidRPr="007C18F7" w:rsidRDefault="004C2384" w:rsidP="00591AB5">
            <w:pPr>
              <w:jc w:val="center"/>
              <w:rPr>
                <w:rFonts w:asciiTheme="minorHAnsi" w:hAnsiTheme="minorHAnsi" w:cstheme="minorHAnsi"/>
                <w:color w:val="000000"/>
                <w:sz w:val="22"/>
                <w:szCs w:val="22"/>
              </w:rPr>
            </w:pPr>
            <w:r w:rsidRPr="007C18F7">
              <w:rPr>
                <w:rFonts w:asciiTheme="minorHAnsi" w:hAnsiTheme="minorHAnsi" w:cstheme="minorHAnsi"/>
                <w:color w:val="000000"/>
                <w:sz w:val="22"/>
                <w:szCs w:val="22"/>
              </w:rPr>
              <w:t>9</w:t>
            </w:r>
          </w:p>
        </w:tc>
        <w:tc>
          <w:tcPr>
            <w:tcW w:w="1748" w:type="dxa"/>
            <w:noWrap/>
            <w:vAlign w:val="center"/>
            <w:hideMark/>
          </w:tcPr>
          <w:p w14:paraId="07BCC008" w14:textId="77777777" w:rsidR="004C2384" w:rsidRPr="007C18F7" w:rsidRDefault="004C2384" w:rsidP="00591AB5">
            <w:pPr>
              <w:jc w:val="center"/>
              <w:rPr>
                <w:rFonts w:asciiTheme="minorHAnsi" w:hAnsiTheme="minorHAnsi" w:cstheme="minorHAnsi"/>
                <w:color w:val="000000"/>
                <w:sz w:val="22"/>
                <w:szCs w:val="22"/>
              </w:rPr>
            </w:pPr>
            <w:r w:rsidRPr="007C18F7">
              <w:rPr>
                <w:rFonts w:asciiTheme="minorHAnsi" w:hAnsiTheme="minorHAnsi" w:cstheme="minorHAnsi"/>
                <w:color w:val="000000"/>
                <w:sz w:val="22"/>
                <w:szCs w:val="22"/>
              </w:rPr>
              <w:t>15</w:t>
            </w:r>
          </w:p>
        </w:tc>
        <w:tc>
          <w:tcPr>
            <w:tcW w:w="1749" w:type="dxa"/>
            <w:noWrap/>
            <w:vAlign w:val="center"/>
            <w:hideMark/>
          </w:tcPr>
          <w:p w14:paraId="6F1F9D17" w14:textId="77777777" w:rsidR="004C2384" w:rsidRPr="007C18F7" w:rsidRDefault="004C2384" w:rsidP="00591AB5">
            <w:pPr>
              <w:jc w:val="center"/>
              <w:rPr>
                <w:rFonts w:asciiTheme="minorHAnsi" w:hAnsiTheme="minorHAnsi" w:cstheme="minorHAnsi"/>
                <w:color w:val="000000"/>
                <w:sz w:val="22"/>
                <w:szCs w:val="22"/>
              </w:rPr>
            </w:pPr>
            <w:r w:rsidRPr="007C18F7">
              <w:rPr>
                <w:rFonts w:asciiTheme="minorHAnsi" w:hAnsiTheme="minorHAnsi" w:cstheme="minorHAnsi"/>
                <w:color w:val="000000"/>
                <w:sz w:val="22"/>
                <w:szCs w:val="22"/>
              </w:rPr>
              <w:t>2</w:t>
            </w:r>
          </w:p>
        </w:tc>
      </w:tr>
      <w:tr w:rsidR="004C2384" w:rsidRPr="007C18F7" w14:paraId="69852DBC" w14:textId="77777777" w:rsidTr="00591AB5">
        <w:trPr>
          <w:cnfStyle w:val="000000100000" w:firstRow="0" w:lastRow="0" w:firstColumn="0" w:lastColumn="0" w:oddVBand="0" w:evenVBand="0" w:oddHBand="1" w:evenHBand="0" w:firstRowFirstColumn="0" w:firstRowLastColumn="0" w:lastRowFirstColumn="0" w:lastRowLastColumn="0"/>
          <w:trHeight w:val="227"/>
          <w:jc w:val="center"/>
        </w:trPr>
        <w:tc>
          <w:tcPr>
            <w:tcW w:w="1748" w:type="dxa"/>
            <w:noWrap/>
            <w:vAlign w:val="center"/>
            <w:hideMark/>
          </w:tcPr>
          <w:p w14:paraId="16873F88" w14:textId="77777777" w:rsidR="004C2384" w:rsidRPr="007C18F7" w:rsidRDefault="004C2384" w:rsidP="00591AB5">
            <w:pPr>
              <w:jc w:val="center"/>
              <w:rPr>
                <w:rFonts w:asciiTheme="minorHAnsi" w:hAnsiTheme="minorHAnsi" w:cstheme="minorHAnsi"/>
                <w:color w:val="000000"/>
                <w:sz w:val="22"/>
                <w:szCs w:val="22"/>
              </w:rPr>
            </w:pPr>
            <w:r w:rsidRPr="007C18F7">
              <w:rPr>
                <w:rFonts w:asciiTheme="minorHAnsi" w:hAnsiTheme="minorHAnsi" w:cstheme="minorHAnsi"/>
                <w:color w:val="000000"/>
                <w:sz w:val="22"/>
                <w:szCs w:val="22"/>
              </w:rPr>
              <w:t>16</w:t>
            </w:r>
          </w:p>
        </w:tc>
        <w:tc>
          <w:tcPr>
            <w:tcW w:w="1748" w:type="dxa"/>
            <w:noWrap/>
            <w:vAlign w:val="center"/>
            <w:hideMark/>
          </w:tcPr>
          <w:p w14:paraId="5D9CF21C" w14:textId="77777777" w:rsidR="004C2384" w:rsidRPr="007C18F7" w:rsidRDefault="004C2384" w:rsidP="00591AB5">
            <w:pPr>
              <w:jc w:val="center"/>
              <w:rPr>
                <w:rFonts w:asciiTheme="minorHAnsi" w:hAnsiTheme="minorHAnsi" w:cstheme="minorHAnsi"/>
                <w:color w:val="000000"/>
                <w:sz w:val="22"/>
                <w:szCs w:val="22"/>
              </w:rPr>
            </w:pPr>
            <w:r w:rsidRPr="007C18F7">
              <w:rPr>
                <w:rFonts w:asciiTheme="minorHAnsi" w:hAnsiTheme="minorHAnsi" w:cstheme="minorHAnsi"/>
                <w:color w:val="000000"/>
                <w:sz w:val="22"/>
                <w:szCs w:val="22"/>
              </w:rPr>
              <w:t>25</w:t>
            </w:r>
          </w:p>
        </w:tc>
        <w:tc>
          <w:tcPr>
            <w:tcW w:w="1749" w:type="dxa"/>
            <w:noWrap/>
            <w:vAlign w:val="center"/>
            <w:hideMark/>
          </w:tcPr>
          <w:p w14:paraId="690114BB" w14:textId="77777777" w:rsidR="004C2384" w:rsidRPr="007C18F7" w:rsidRDefault="004C2384" w:rsidP="00591AB5">
            <w:pPr>
              <w:jc w:val="center"/>
              <w:rPr>
                <w:rFonts w:asciiTheme="minorHAnsi" w:hAnsiTheme="minorHAnsi" w:cstheme="minorHAnsi"/>
                <w:color w:val="000000"/>
                <w:sz w:val="22"/>
                <w:szCs w:val="22"/>
              </w:rPr>
            </w:pPr>
            <w:r w:rsidRPr="007C18F7">
              <w:rPr>
                <w:rFonts w:asciiTheme="minorHAnsi" w:hAnsiTheme="minorHAnsi" w:cstheme="minorHAnsi"/>
                <w:color w:val="000000"/>
                <w:sz w:val="22"/>
                <w:szCs w:val="22"/>
              </w:rPr>
              <w:t>3</w:t>
            </w:r>
          </w:p>
        </w:tc>
      </w:tr>
      <w:tr w:rsidR="004C2384" w:rsidRPr="007C18F7" w14:paraId="34BB116C" w14:textId="77777777" w:rsidTr="00591AB5">
        <w:trPr>
          <w:trHeight w:val="227"/>
          <w:jc w:val="center"/>
        </w:trPr>
        <w:tc>
          <w:tcPr>
            <w:tcW w:w="1748" w:type="dxa"/>
            <w:noWrap/>
            <w:vAlign w:val="center"/>
            <w:hideMark/>
          </w:tcPr>
          <w:p w14:paraId="35388367" w14:textId="77777777" w:rsidR="004C2384" w:rsidRPr="007C18F7" w:rsidRDefault="004C2384" w:rsidP="00591AB5">
            <w:pPr>
              <w:jc w:val="center"/>
              <w:rPr>
                <w:rFonts w:asciiTheme="minorHAnsi" w:hAnsiTheme="minorHAnsi" w:cstheme="minorHAnsi"/>
                <w:color w:val="000000"/>
                <w:sz w:val="22"/>
                <w:szCs w:val="22"/>
              </w:rPr>
            </w:pPr>
            <w:r w:rsidRPr="007C18F7">
              <w:rPr>
                <w:rFonts w:asciiTheme="minorHAnsi" w:hAnsiTheme="minorHAnsi" w:cstheme="minorHAnsi"/>
                <w:color w:val="000000"/>
                <w:sz w:val="22"/>
                <w:szCs w:val="22"/>
              </w:rPr>
              <w:t>26</w:t>
            </w:r>
          </w:p>
        </w:tc>
        <w:tc>
          <w:tcPr>
            <w:tcW w:w="1748" w:type="dxa"/>
            <w:noWrap/>
            <w:vAlign w:val="center"/>
            <w:hideMark/>
          </w:tcPr>
          <w:p w14:paraId="5415D4CB" w14:textId="77777777" w:rsidR="004C2384" w:rsidRPr="007C18F7" w:rsidRDefault="004C2384" w:rsidP="00591AB5">
            <w:pPr>
              <w:jc w:val="center"/>
              <w:rPr>
                <w:rFonts w:asciiTheme="minorHAnsi" w:hAnsiTheme="minorHAnsi" w:cstheme="minorHAnsi"/>
                <w:color w:val="000000"/>
                <w:sz w:val="22"/>
                <w:szCs w:val="22"/>
              </w:rPr>
            </w:pPr>
            <w:r w:rsidRPr="007C18F7">
              <w:rPr>
                <w:rFonts w:asciiTheme="minorHAnsi" w:hAnsiTheme="minorHAnsi" w:cstheme="minorHAnsi"/>
                <w:color w:val="000000"/>
                <w:sz w:val="22"/>
                <w:szCs w:val="22"/>
              </w:rPr>
              <w:t>50</w:t>
            </w:r>
          </w:p>
        </w:tc>
        <w:tc>
          <w:tcPr>
            <w:tcW w:w="1749" w:type="dxa"/>
            <w:noWrap/>
            <w:vAlign w:val="center"/>
            <w:hideMark/>
          </w:tcPr>
          <w:p w14:paraId="6491496F" w14:textId="77777777" w:rsidR="004C2384" w:rsidRPr="007C18F7" w:rsidRDefault="004C2384" w:rsidP="00591AB5">
            <w:pPr>
              <w:jc w:val="center"/>
              <w:rPr>
                <w:rFonts w:asciiTheme="minorHAnsi" w:hAnsiTheme="minorHAnsi" w:cstheme="minorHAnsi"/>
                <w:color w:val="000000"/>
                <w:sz w:val="22"/>
                <w:szCs w:val="22"/>
              </w:rPr>
            </w:pPr>
            <w:r w:rsidRPr="007C18F7">
              <w:rPr>
                <w:rFonts w:asciiTheme="minorHAnsi" w:hAnsiTheme="minorHAnsi" w:cstheme="minorHAnsi"/>
                <w:color w:val="000000"/>
                <w:sz w:val="22"/>
                <w:szCs w:val="22"/>
              </w:rPr>
              <w:t>5</w:t>
            </w:r>
          </w:p>
        </w:tc>
      </w:tr>
      <w:tr w:rsidR="004C2384" w:rsidRPr="007C18F7" w14:paraId="330EB723" w14:textId="77777777" w:rsidTr="00591AB5">
        <w:trPr>
          <w:cnfStyle w:val="000000100000" w:firstRow="0" w:lastRow="0" w:firstColumn="0" w:lastColumn="0" w:oddVBand="0" w:evenVBand="0" w:oddHBand="1" w:evenHBand="0" w:firstRowFirstColumn="0" w:firstRowLastColumn="0" w:lastRowFirstColumn="0" w:lastRowLastColumn="0"/>
          <w:trHeight w:val="227"/>
          <w:jc w:val="center"/>
        </w:trPr>
        <w:tc>
          <w:tcPr>
            <w:tcW w:w="1748" w:type="dxa"/>
            <w:noWrap/>
            <w:vAlign w:val="center"/>
            <w:hideMark/>
          </w:tcPr>
          <w:p w14:paraId="07983DDF" w14:textId="77777777" w:rsidR="004C2384" w:rsidRPr="007C18F7" w:rsidRDefault="004C2384" w:rsidP="00591AB5">
            <w:pPr>
              <w:jc w:val="center"/>
              <w:rPr>
                <w:rFonts w:asciiTheme="minorHAnsi" w:hAnsiTheme="minorHAnsi" w:cstheme="minorHAnsi"/>
                <w:color w:val="000000"/>
                <w:sz w:val="22"/>
                <w:szCs w:val="22"/>
              </w:rPr>
            </w:pPr>
            <w:r w:rsidRPr="007C18F7">
              <w:rPr>
                <w:rFonts w:asciiTheme="minorHAnsi" w:hAnsiTheme="minorHAnsi" w:cstheme="minorHAnsi"/>
                <w:color w:val="000000"/>
                <w:sz w:val="22"/>
                <w:szCs w:val="22"/>
              </w:rPr>
              <w:t>51</w:t>
            </w:r>
          </w:p>
        </w:tc>
        <w:tc>
          <w:tcPr>
            <w:tcW w:w="1748" w:type="dxa"/>
            <w:noWrap/>
            <w:vAlign w:val="center"/>
            <w:hideMark/>
          </w:tcPr>
          <w:p w14:paraId="768A3B1F" w14:textId="77777777" w:rsidR="004C2384" w:rsidRPr="007C18F7" w:rsidRDefault="004C2384" w:rsidP="00591AB5">
            <w:pPr>
              <w:jc w:val="center"/>
              <w:rPr>
                <w:rFonts w:asciiTheme="minorHAnsi" w:hAnsiTheme="minorHAnsi" w:cstheme="minorHAnsi"/>
                <w:color w:val="000000"/>
                <w:sz w:val="22"/>
                <w:szCs w:val="22"/>
              </w:rPr>
            </w:pPr>
            <w:r w:rsidRPr="007C18F7">
              <w:rPr>
                <w:rFonts w:asciiTheme="minorHAnsi" w:hAnsiTheme="minorHAnsi" w:cstheme="minorHAnsi"/>
                <w:color w:val="000000"/>
                <w:sz w:val="22"/>
                <w:szCs w:val="22"/>
              </w:rPr>
              <w:t>90</w:t>
            </w:r>
          </w:p>
        </w:tc>
        <w:tc>
          <w:tcPr>
            <w:tcW w:w="1749" w:type="dxa"/>
            <w:noWrap/>
            <w:vAlign w:val="center"/>
            <w:hideMark/>
          </w:tcPr>
          <w:p w14:paraId="300B0D6C" w14:textId="77777777" w:rsidR="004C2384" w:rsidRPr="007C18F7" w:rsidRDefault="004C2384" w:rsidP="00591AB5">
            <w:pPr>
              <w:jc w:val="center"/>
              <w:rPr>
                <w:rFonts w:asciiTheme="minorHAnsi" w:hAnsiTheme="minorHAnsi" w:cstheme="minorHAnsi"/>
                <w:color w:val="000000"/>
                <w:sz w:val="22"/>
                <w:szCs w:val="22"/>
              </w:rPr>
            </w:pPr>
            <w:r w:rsidRPr="007C18F7">
              <w:rPr>
                <w:rFonts w:asciiTheme="minorHAnsi" w:hAnsiTheme="minorHAnsi" w:cstheme="minorHAnsi"/>
                <w:color w:val="000000"/>
                <w:sz w:val="22"/>
                <w:szCs w:val="22"/>
              </w:rPr>
              <w:t>5</w:t>
            </w:r>
          </w:p>
        </w:tc>
      </w:tr>
      <w:tr w:rsidR="004C2384" w:rsidRPr="007C18F7" w14:paraId="0B9B9157" w14:textId="77777777" w:rsidTr="00591AB5">
        <w:trPr>
          <w:trHeight w:val="227"/>
          <w:jc w:val="center"/>
        </w:trPr>
        <w:tc>
          <w:tcPr>
            <w:tcW w:w="1748" w:type="dxa"/>
            <w:noWrap/>
            <w:vAlign w:val="center"/>
            <w:hideMark/>
          </w:tcPr>
          <w:p w14:paraId="56947774" w14:textId="77777777" w:rsidR="004C2384" w:rsidRPr="007C18F7" w:rsidRDefault="004C2384" w:rsidP="00591AB5">
            <w:pPr>
              <w:jc w:val="center"/>
              <w:rPr>
                <w:rFonts w:asciiTheme="minorHAnsi" w:hAnsiTheme="minorHAnsi" w:cstheme="minorHAnsi"/>
                <w:color w:val="000000"/>
                <w:sz w:val="22"/>
                <w:szCs w:val="22"/>
              </w:rPr>
            </w:pPr>
            <w:r w:rsidRPr="007C18F7">
              <w:rPr>
                <w:rFonts w:asciiTheme="minorHAnsi" w:hAnsiTheme="minorHAnsi" w:cstheme="minorHAnsi"/>
                <w:color w:val="000000"/>
                <w:sz w:val="22"/>
                <w:szCs w:val="22"/>
              </w:rPr>
              <w:t>91</w:t>
            </w:r>
          </w:p>
        </w:tc>
        <w:tc>
          <w:tcPr>
            <w:tcW w:w="1748" w:type="dxa"/>
            <w:noWrap/>
            <w:vAlign w:val="center"/>
            <w:hideMark/>
          </w:tcPr>
          <w:p w14:paraId="18B790C2" w14:textId="77777777" w:rsidR="004C2384" w:rsidRPr="007C18F7" w:rsidRDefault="004C2384" w:rsidP="00591AB5">
            <w:pPr>
              <w:jc w:val="center"/>
              <w:rPr>
                <w:rFonts w:asciiTheme="minorHAnsi" w:hAnsiTheme="minorHAnsi" w:cstheme="minorHAnsi"/>
                <w:color w:val="000000"/>
                <w:sz w:val="22"/>
                <w:szCs w:val="22"/>
              </w:rPr>
            </w:pPr>
            <w:r w:rsidRPr="007C18F7">
              <w:rPr>
                <w:rFonts w:asciiTheme="minorHAnsi" w:hAnsiTheme="minorHAnsi" w:cstheme="minorHAnsi"/>
                <w:color w:val="000000"/>
                <w:sz w:val="22"/>
                <w:szCs w:val="22"/>
              </w:rPr>
              <w:t>150</w:t>
            </w:r>
          </w:p>
        </w:tc>
        <w:tc>
          <w:tcPr>
            <w:tcW w:w="1749" w:type="dxa"/>
            <w:noWrap/>
            <w:vAlign w:val="center"/>
            <w:hideMark/>
          </w:tcPr>
          <w:p w14:paraId="5539205E" w14:textId="77777777" w:rsidR="004C2384" w:rsidRPr="007C18F7" w:rsidRDefault="004C2384" w:rsidP="00591AB5">
            <w:pPr>
              <w:jc w:val="center"/>
              <w:rPr>
                <w:rFonts w:asciiTheme="minorHAnsi" w:hAnsiTheme="minorHAnsi" w:cstheme="minorHAnsi"/>
                <w:color w:val="000000"/>
                <w:sz w:val="22"/>
                <w:szCs w:val="22"/>
              </w:rPr>
            </w:pPr>
            <w:r w:rsidRPr="007C18F7">
              <w:rPr>
                <w:rFonts w:asciiTheme="minorHAnsi" w:hAnsiTheme="minorHAnsi" w:cstheme="minorHAnsi"/>
                <w:color w:val="000000"/>
                <w:sz w:val="22"/>
                <w:szCs w:val="22"/>
              </w:rPr>
              <w:t>8</w:t>
            </w:r>
          </w:p>
        </w:tc>
      </w:tr>
      <w:tr w:rsidR="004C2384" w:rsidRPr="007C18F7" w14:paraId="5EB2CC0A" w14:textId="77777777" w:rsidTr="00591AB5">
        <w:trPr>
          <w:cnfStyle w:val="000000100000" w:firstRow="0" w:lastRow="0" w:firstColumn="0" w:lastColumn="0" w:oddVBand="0" w:evenVBand="0" w:oddHBand="1" w:evenHBand="0" w:firstRowFirstColumn="0" w:firstRowLastColumn="0" w:lastRowFirstColumn="0" w:lastRowLastColumn="0"/>
          <w:trHeight w:val="227"/>
          <w:jc w:val="center"/>
        </w:trPr>
        <w:tc>
          <w:tcPr>
            <w:tcW w:w="1748" w:type="dxa"/>
            <w:noWrap/>
            <w:vAlign w:val="center"/>
            <w:hideMark/>
          </w:tcPr>
          <w:p w14:paraId="6A236C40" w14:textId="77777777" w:rsidR="004C2384" w:rsidRPr="007C18F7" w:rsidRDefault="004C2384" w:rsidP="00591AB5">
            <w:pPr>
              <w:jc w:val="center"/>
              <w:rPr>
                <w:rFonts w:asciiTheme="minorHAnsi" w:hAnsiTheme="minorHAnsi" w:cstheme="minorHAnsi"/>
                <w:color w:val="000000"/>
                <w:sz w:val="22"/>
                <w:szCs w:val="22"/>
              </w:rPr>
            </w:pPr>
            <w:r w:rsidRPr="007C18F7">
              <w:rPr>
                <w:rFonts w:asciiTheme="minorHAnsi" w:hAnsiTheme="minorHAnsi" w:cstheme="minorHAnsi"/>
                <w:color w:val="000000"/>
                <w:sz w:val="22"/>
                <w:szCs w:val="22"/>
              </w:rPr>
              <w:t>151</w:t>
            </w:r>
          </w:p>
        </w:tc>
        <w:tc>
          <w:tcPr>
            <w:tcW w:w="1748" w:type="dxa"/>
            <w:noWrap/>
            <w:vAlign w:val="center"/>
            <w:hideMark/>
          </w:tcPr>
          <w:p w14:paraId="6BFCD58C" w14:textId="77777777" w:rsidR="004C2384" w:rsidRPr="007C18F7" w:rsidRDefault="004C2384" w:rsidP="00591AB5">
            <w:pPr>
              <w:jc w:val="center"/>
              <w:rPr>
                <w:rFonts w:asciiTheme="minorHAnsi" w:hAnsiTheme="minorHAnsi" w:cstheme="minorHAnsi"/>
                <w:color w:val="000000"/>
                <w:sz w:val="22"/>
                <w:szCs w:val="22"/>
              </w:rPr>
            </w:pPr>
            <w:r w:rsidRPr="007C18F7">
              <w:rPr>
                <w:rFonts w:asciiTheme="minorHAnsi" w:hAnsiTheme="minorHAnsi" w:cstheme="minorHAnsi"/>
                <w:color w:val="000000"/>
                <w:sz w:val="22"/>
                <w:szCs w:val="22"/>
              </w:rPr>
              <w:t>280</w:t>
            </w:r>
          </w:p>
        </w:tc>
        <w:tc>
          <w:tcPr>
            <w:tcW w:w="1749" w:type="dxa"/>
            <w:noWrap/>
            <w:vAlign w:val="center"/>
            <w:hideMark/>
          </w:tcPr>
          <w:p w14:paraId="5D995731" w14:textId="77777777" w:rsidR="004C2384" w:rsidRPr="007C18F7" w:rsidRDefault="004C2384" w:rsidP="00591AB5">
            <w:pPr>
              <w:jc w:val="center"/>
              <w:rPr>
                <w:rFonts w:asciiTheme="minorHAnsi" w:hAnsiTheme="minorHAnsi" w:cstheme="minorHAnsi"/>
                <w:color w:val="000000"/>
                <w:sz w:val="22"/>
                <w:szCs w:val="22"/>
              </w:rPr>
            </w:pPr>
            <w:r w:rsidRPr="007C18F7">
              <w:rPr>
                <w:rFonts w:asciiTheme="minorHAnsi" w:hAnsiTheme="minorHAnsi" w:cstheme="minorHAnsi"/>
                <w:color w:val="000000"/>
                <w:sz w:val="22"/>
                <w:szCs w:val="22"/>
              </w:rPr>
              <w:t>13</w:t>
            </w:r>
          </w:p>
        </w:tc>
      </w:tr>
      <w:tr w:rsidR="004C2384" w:rsidRPr="007C18F7" w14:paraId="721CA1A2" w14:textId="77777777" w:rsidTr="00591AB5">
        <w:trPr>
          <w:trHeight w:val="227"/>
          <w:jc w:val="center"/>
        </w:trPr>
        <w:tc>
          <w:tcPr>
            <w:tcW w:w="1748" w:type="dxa"/>
            <w:noWrap/>
            <w:vAlign w:val="center"/>
            <w:hideMark/>
          </w:tcPr>
          <w:p w14:paraId="0C4A824A" w14:textId="77777777" w:rsidR="004C2384" w:rsidRPr="007C18F7" w:rsidRDefault="004C2384" w:rsidP="00591AB5">
            <w:pPr>
              <w:jc w:val="center"/>
              <w:rPr>
                <w:rFonts w:asciiTheme="minorHAnsi" w:hAnsiTheme="minorHAnsi" w:cstheme="minorHAnsi"/>
                <w:color w:val="000000"/>
                <w:sz w:val="22"/>
                <w:szCs w:val="22"/>
              </w:rPr>
            </w:pPr>
            <w:r w:rsidRPr="007C18F7">
              <w:rPr>
                <w:rFonts w:asciiTheme="minorHAnsi" w:hAnsiTheme="minorHAnsi" w:cstheme="minorHAnsi"/>
                <w:color w:val="000000"/>
                <w:sz w:val="22"/>
                <w:szCs w:val="22"/>
              </w:rPr>
              <w:t>281</w:t>
            </w:r>
          </w:p>
        </w:tc>
        <w:tc>
          <w:tcPr>
            <w:tcW w:w="1748" w:type="dxa"/>
            <w:noWrap/>
            <w:vAlign w:val="center"/>
            <w:hideMark/>
          </w:tcPr>
          <w:p w14:paraId="2174FE84" w14:textId="77777777" w:rsidR="004C2384" w:rsidRPr="007C18F7" w:rsidRDefault="004C2384" w:rsidP="00591AB5">
            <w:pPr>
              <w:jc w:val="center"/>
              <w:rPr>
                <w:rFonts w:asciiTheme="minorHAnsi" w:hAnsiTheme="minorHAnsi" w:cstheme="minorHAnsi"/>
                <w:color w:val="000000"/>
                <w:sz w:val="22"/>
                <w:szCs w:val="22"/>
              </w:rPr>
            </w:pPr>
            <w:r w:rsidRPr="007C18F7">
              <w:rPr>
                <w:rFonts w:asciiTheme="minorHAnsi" w:hAnsiTheme="minorHAnsi" w:cstheme="minorHAnsi"/>
                <w:color w:val="000000"/>
                <w:sz w:val="22"/>
                <w:szCs w:val="22"/>
              </w:rPr>
              <w:t>500</w:t>
            </w:r>
          </w:p>
        </w:tc>
        <w:tc>
          <w:tcPr>
            <w:tcW w:w="1749" w:type="dxa"/>
            <w:noWrap/>
            <w:vAlign w:val="center"/>
            <w:hideMark/>
          </w:tcPr>
          <w:p w14:paraId="2054D92F" w14:textId="77777777" w:rsidR="004C2384" w:rsidRPr="007C18F7" w:rsidRDefault="004C2384" w:rsidP="00591AB5">
            <w:pPr>
              <w:jc w:val="center"/>
              <w:rPr>
                <w:rFonts w:asciiTheme="minorHAnsi" w:hAnsiTheme="minorHAnsi" w:cstheme="minorHAnsi"/>
                <w:color w:val="000000"/>
                <w:sz w:val="22"/>
                <w:szCs w:val="22"/>
              </w:rPr>
            </w:pPr>
            <w:r w:rsidRPr="007C18F7">
              <w:rPr>
                <w:rFonts w:asciiTheme="minorHAnsi" w:hAnsiTheme="minorHAnsi" w:cstheme="minorHAnsi"/>
                <w:color w:val="000000"/>
                <w:sz w:val="22"/>
                <w:szCs w:val="22"/>
              </w:rPr>
              <w:t>20</w:t>
            </w:r>
          </w:p>
        </w:tc>
      </w:tr>
      <w:tr w:rsidR="004C2384" w:rsidRPr="007C18F7" w14:paraId="73D17CF6" w14:textId="77777777" w:rsidTr="00591AB5">
        <w:trPr>
          <w:cnfStyle w:val="000000100000" w:firstRow="0" w:lastRow="0" w:firstColumn="0" w:lastColumn="0" w:oddVBand="0" w:evenVBand="0" w:oddHBand="1" w:evenHBand="0" w:firstRowFirstColumn="0" w:firstRowLastColumn="0" w:lastRowFirstColumn="0" w:lastRowLastColumn="0"/>
          <w:trHeight w:val="227"/>
          <w:jc w:val="center"/>
        </w:trPr>
        <w:tc>
          <w:tcPr>
            <w:tcW w:w="1748" w:type="dxa"/>
            <w:noWrap/>
            <w:vAlign w:val="center"/>
            <w:hideMark/>
          </w:tcPr>
          <w:p w14:paraId="4F71C195" w14:textId="77777777" w:rsidR="004C2384" w:rsidRPr="007C18F7" w:rsidRDefault="004C2384" w:rsidP="00591AB5">
            <w:pPr>
              <w:jc w:val="center"/>
              <w:rPr>
                <w:rFonts w:asciiTheme="minorHAnsi" w:hAnsiTheme="minorHAnsi" w:cstheme="minorHAnsi"/>
                <w:color w:val="000000"/>
                <w:sz w:val="22"/>
                <w:szCs w:val="22"/>
              </w:rPr>
            </w:pPr>
            <w:r w:rsidRPr="007C18F7">
              <w:rPr>
                <w:rFonts w:asciiTheme="minorHAnsi" w:hAnsiTheme="minorHAnsi" w:cstheme="minorHAnsi"/>
                <w:color w:val="000000"/>
                <w:sz w:val="22"/>
                <w:szCs w:val="22"/>
              </w:rPr>
              <w:t>501</w:t>
            </w:r>
          </w:p>
        </w:tc>
        <w:tc>
          <w:tcPr>
            <w:tcW w:w="1748" w:type="dxa"/>
            <w:noWrap/>
            <w:vAlign w:val="center"/>
            <w:hideMark/>
          </w:tcPr>
          <w:p w14:paraId="5A1C432D" w14:textId="77777777" w:rsidR="004C2384" w:rsidRPr="007C18F7" w:rsidRDefault="004C2384" w:rsidP="00591AB5">
            <w:pPr>
              <w:jc w:val="center"/>
              <w:rPr>
                <w:rFonts w:asciiTheme="minorHAnsi" w:hAnsiTheme="minorHAnsi" w:cstheme="minorHAnsi"/>
                <w:color w:val="000000"/>
                <w:sz w:val="22"/>
                <w:szCs w:val="22"/>
              </w:rPr>
            </w:pPr>
            <w:r w:rsidRPr="007C18F7">
              <w:rPr>
                <w:rFonts w:asciiTheme="minorHAnsi" w:hAnsiTheme="minorHAnsi" w:cstheme="minorHAnsi"/>
                <w:color w:val="000000"/>
                <w:sz w:val="22"/>
                <w:szCs w:val="22"/>
              </w:rPr>
              <w:t>1.200</w:t>
            </w:r>
          </w:p>
        </w:tc>
        <w:tc>
          <w:tcPr>
            <w:tcW w:w="1749" w:type="dxa"/>
            <w:noWrap/>
            <w:vAlign w:val="center"/>
            <w:hideMark/>
          </w:tcPr>
          <w:p w14:paraId="0949EB38" w14:textId="77777777" w:rsidR="004C2384" w:rsidRPr="007C18F7" w:rsidRDefault="004C2384" w:rsidP="00591AB5">
            <w:pPr>
              <w:jc w:val="center"/>
              <w:rPr>
                <w:rFonts w:asciiTheme="minorHAnsi" w:hAnsiTheme="minorHAnsi" w:cstheme="minorHAnsi"/>
                <w:color w:val="000000"/>
                <w:sz w:val="22"/>
                <w:szCs w:val="22"/>
              </w:rPr>
            </w:pPr>
            <w:r w:rsidRPr="007C18F7">
              <w:rPr>
                <w:rFonts w:asciiTheme="minorHAnsi" w:hAnsiTheme="minorHAnsi" w:cstheme="minorHAnsi"/>
                <w:color w:val="000000"/>
                <w:sz w:val="22"/>
                <w:szCs w:val="22"/>
              </w:rPr>
              <w:t>32</w:t>
            </w:r>
          </w:p>
        </w:tc>
      </w:tr>
      <w:tr w:rsidR="004C2384" w:rsidRPr="007C18F7" w14:paraId="07E9CA8E" w14:textId="77777777" w:rsidTr="00591AB5">
        <w:trPr>
          <w:trHeight w:val="227"/>
          <w:jc w:val="center"/>
        </w:trPr>
        <w:tc>
          <w:tcPr>
            <w:tcW w:w="1748" w:type="dxa"/>
            <w:noWrap/>
            <w:vAlign w:val="center"/>
            <w:hideMark/>
          </w:tcPr>
          <w:p w14:paraId="46B3DD5B" w14:textId="77777777" w:rsidR="004C2384" w:rsidRPr="007C18F7" w:rsidRDefault="004C2384" w:rsidP="00591AB5">
            <w:pPr>
              <w:jc w:val="center"/>
              <w:rPr>
                <w:rFonts w:asciiTheme="minorHAnsi" w:hAnsiTheme="minorHAnsi" w:cstheme="minorHAnsi"/>
                <w:color w:val="000000"/>
                <w:sz w:val="22"/>
                <w:szCs w:val="22"/>
              </w:rPr>
            </w:pPr>
            <w:r w:rsidRPr="007C18F7">
              <w:rPr>
                <w:rFonts w:asciiTheme="minorHAnsi" w:hAnsiTheme="minorHAnsi" w:cstheme="minorHAnsi"/>
                <w:color w:val="000000"/>
                <w:sz w:val="22"/>
                <w:szCs w:val="22"/>
              </w:rPr>
              <w:t>1.201</w:t>
            </w:r>
          </w:p>
        </w:tc>
        <w:tc>
          <w:tcPr>
            <w:tcW w:w="1748" w:type="dxa"/>
            <w:noWrap/>
            <w:vAlign w:val="center"/>
            <w:hideMark/>
          </w:tcPr>
          <w:p w14:paraId="7D3FCCCA" w14:textId="77777777" w:rsidR="004C2384" w:rsidRPr="007C18F7" w:rsidRDefault="004C2384" w:rsidP="00591AB5">
            <w:pPr>
              <w:jc w:val="center"/>
              <w:rPr>
                <w:rFonts w:asciiTheme="minorHAnsi" w:hAnsiTheme="minorHAnsi" w:cstheme="minorHAnsi"/>
                <w:color w:val="000000"/>
                <w:sz w:val="22"/>
                <w:szCs w:val="22"/>
              </w:rPr>
            </w:pPr>
            <w:r w:rsidRPr="007C18F7">
              <w:rPr>
                <w:rFonts w:asciiTheme="minorHAnsi" w:hAnsiTheme="minorHAnsi" w:cstheme="minorHAnsi"/>
                <w:color w:val="000000"/>
                <w:sz w:val="22"/>
                <w:szCs w:val="22"/>
              </w:rPr>
              <w:t>3.200</w:t>
            </w:r>
          </w:p>
        </w:tc>
        <w:tc>
          <w:tcPr>
            <w:tcW w:w="1749" w:type="dxa"/>
            <w:noWrap/>
            <w:vAlign w:val="center"/>
            <w:hideMark/>
          </w:tcPr>
          <w:p w14:paraId="13A04E55" w14:textId="77777777" w:rsidR="004C2384" w:rsidRPr="007C18F7" w:rsidRDefault="004C2384" w:rsidP="00591AB5">
            <w:pPr>
              <w:jc w:val="center"/>
              <w:rPr>
                <w:rFonts w:asciiTheme="minorHAnsi" w:hAnsiTheme="minorHAnsi" w:cstheme="minorHAnsi"/>
                <w:color w:val="000000"/>
                <w:sz w:val="22"/>
                <w:szCs w:val="22"/>
              </w:rPr>
            </w:pPr>
            <w:r w:rsidRPr="007C18F7">
              <w:rPr>
                <w:rFonts w:asciiTheme="minorHAnsi" w:hAnsiTheme="minorHAnsi" w:cstheme="minorHAnsi"/>
                <w:color w:val="000000"/>
                <w:sz w:val="22"/>
                <w:szCs w:val="22"/>
              </w:rPr>
              <w:t>50</w:t>
            </w:r>
          </w:p>
        </w:tc>
      </w:tr>
      <w:tr w:rsidR="004C2384" w:rsidRPr="007C18F7" w14:paraId="190CF8A8" w14:textId="77777777" w:rsidTr="00591AB5">
        <w:trPr>
          <w:cnfStyle w:val="000000100000" w:firstRow="0" w:lastRow="0" w:firstColumn="0" w:lastColumn="0" w:oddVBand="0" w:evenVBand="0" w:oddHBand="1" w:evenHBand="0" w:firstRowFirstColumn="0" w:firstRowLastColumn="0" w:lastRowFirstColumn="0" w:lastRowLastColumn="0"/>
          <w:trHeight w:val="227"/>
          <w:jc w:val="center"/>
        </w:trPr>
        <w:tc>
          <w:tcPr>
            <w:tcW w:w="1748" w:type="dxa"/>
            <w:noWrap/>
            <w:vAlign w:val="center"/>
            <w:hideMark/>
          </w:tcPr>
          <w:p w14:paraId="2F0C5B7D" w14:textId="77777777" w:rsidR="004C2384" w:rsidRPr="007C18F7" w:rsidRDefault="004C2384" w:rsidP="00591AB5">
            <w:pPr>
              <w:jc w:val="center"/>
              <w:rPr>
                <w:rFonts w:asciiTheme="minorHAnsi" w:hAnsiTheme="minorHAnsi" w:cstheme="minorHAnsi"/>
                <w:color w:val="000000"/>
                <w:sz w:val="22"/>
                <w:szCs w:val="22"/>
              </w:rPr>
            </w:pPr>
            <w:r w:rsidRPr="007C18F7">
              <w:rPr>
                <w:rFonts w:asciiTheme="minorHAnsi" w:hAnsiTheme="minorHAnsi" w:cstheme="minorHAnsi"/>
                <w:color w:val="000000"/>
                <w:sz w:val="22"/>
                <w:szCs w:val="22"/>
              </w:rPr>
              <w:t>3.201</w:t>
            </w:r>
          </w:p>
        </w:tc>
        <w:tc>
          <w:tcPr>
            <w:tcW w:w="1748" w:type="dxa"/>
            <w:noWrap/>
            <w:vAlign w:val="center"/>
            <w:hideMark/>
          </w:tcPr>
          <w:p w14:paraId="081EA334" w14:textId="77777777" w:rsidR="004C2384" w:rsidRPr="007C18F7" w:rsidRDefault="004C2384" w:rsidP="00591AB5">
            <w:pPr>
              <w:jc w:val="center"/>
              <w:rPr>
                <w:rFonts w:asciiTheme="minorHAnsi" w:hAnsiTheme="minorHAnsi" w:cstheme="minorHAnsi"/>
                <w:color w:val="000000"/>
                <w:sz w:val="22"/>
                <w:szCs w:val="22"/>
              </w:rPr>
            </w:pPr>
            <w:r w:rsidRPr="007C18F7">
              <w:rPr>
                <w:rFonts w:asciiTheme="minorHAnsi" w:hAnsiTheme="minorHAnsi" w:cstheme="minorHAnsi"/>
                <w:color w:val="000000"/>
                <w:sz w:val="22"/>
                <w:szCs w:val="22"/>
              </w:rPr>
              <w:t>10.000</w:t>
            </w:r>
          </w:p>
        </w:tc>
        <w:tc>
          <w:tcPr>
            <w:tcW w:w="1749" w:type="dxa"/>
            <w:noWrap/>
            <w:vAlign w:val="center"/>
            <w:hideMark/>
          </w:tcPr>
          <w:p w14:paraId="1A67BEBC" w14:textId="77777777" w:rsidR="004C2384" w:rsidRPr="007C18F7" w:rsidRDefault="004C2384" w:rsidP="00591AB5">
            <w:pPr>
              <w:jc w:val="center"/>
              <w:rPr>
                <w:rFonts w:asciiTheme="minorHAnsi" w:hAnsiTheme="minorHAnsi" w:cstheme="minorHAnsi"/>
                <w:color w:val="000000"/>
                <w:sz w:val="22"/>
                <w:szCs w:val="22"/>
              </w:rPr>
            </w:pPr>
            <w:r w:rsidRPr="007C18F7">
              <w:rPr>
                <w:rFonts w:asciiTheme="minorHAnsi" w:hAnsiTheme="minorHAnsi" w:cstheme="minorHAnsi"/>
                <w:color w:val="000000"/>
                <w:sz w:val="22"/>
                <w:szCs w:val="22"/>
              </w:rPr>
              <w:t>80</w:t>
            </w:r>
          </w:p>
        </w:tc>
      </w:tr>
      <w:tr w:rsidR="004C2384" w:rsidRPr="007C18F7" w14:paraId="76629055" w14:textId="77777777" w:rsidTr="00591AB5">
        <w:trPr>
          <w:trHeight w:val="227"/>
          <w:jc w:val="center"/>
        </w:trPr>
        <w:tc>
          <w:tcPr>
            <w:tcW w:w="1748" w:type="dxa"/>
            <w:noWrap/>
            <w:vAlign w:val="center"/>
            <w:hideMark/>
          </w:tcPr>
          <w:p w14:paraId="21AC0E03" w14:textId="77777777" w:rsidR="004C2384" w:rsidRPr="007C18F7" w:rsidRDefault="004C2384" w:rsidP="00591AB5">
            <w:pPr>
              <w:jc w:val="center"/>
              <w:rPr>
                <w:rFonts w:asciiTheme="minorHAnsi" w:hAnsiTheme="minorHAnsi" w:cstheme="minorHAnsi"/>
                <w:color w:val="000000"/>
                <w:sz w:val="22"/>
                <w:szCs w:val="22"/>
              </w:rPr>
            </w:pPr>
            <w:r w:rsidRPr="007C18F7">
              <w:rPr>
                <w:rFonts w:asciiTheme="minorHAnsi" w:hAnsiTheme="minorHAnsi" w:cstheme="minorHAnsi"/>
                <w:color w:val="000000"/>
                <w:sz w:val="22"/>
                <w:szCs w:val="22"/>
              </w:rPr>
              <w:t>10.001</w:t>
            </w:r>
          </w:p>
        </w:tc>
        <w:tc>
          <w:tcPr>
            <w:tcW w:w="1748" w:type="dxa"/>
            <w:noWrap/>
            <w:vAlign w:val="center"/>
            <w:hideMark/>
          </w:tcPr>
          <w:p w14:paraId="60A25FC8" w14:textId="77777777" w:rsidR="004C2384" w:rsidRPr="007C18F7" w:rsidRDefault="004C2384" w:rsidP="00591AB5">
            <w:pPr>
              <w:jc w:val="center"/>
              <w:rPr>
                <w:rFonts w:asciiTheme="minorHAnsi" w:hAnsiTheme="minorHAnsi" w:cstheme="minorHAnsi"/>
                <w:color w:val="000000"/>
                <w:sz w:val="22"/>
                <w:szCs w:val="22"/>
              </w:rPr>
            </w:pPr>
            <w:r w:rsidRPr="007C18F7">
              <w:rPr>
                <w:rFonts w:asciiTheme="minorHAnsi" w:hAnsiTheme="minorHAnsi" w:cstheme="minorHAnsi"/>
                <w:color w:val="000000"/>
                <w:sz w:val="22"/>
                <w:szCs w:val="22"/>
              </w:rPr>
              <w:t>35.000</w:t>
            </w:r>
          </w:p>
        </w:tc>
        <w:tc>
          <w:tcPr>
            <w:tcW w:w="1749" w:type="dxa"/>
            <w:noWrap/>
            <w:vAlign w:val="center"/>
            <w:hideMark/>
          </w:tcPr>
          <w:p w14:paraId="50415B90" w14:textId="77777777" w:rsidR="004C2384" w:rsidRPr="007C18F7" w:rsidRDefault="004C2384" w:rsidP="00591AB5">
            <w:pPr>
              <w:jc w:val="center"/>
              <w:rPr>
                <w:rFonts w:asciiTheme="minorHAnsi" w:hAnsiTheme="minorHAnsi" w:cstheme="minorHAnsi"/>
                <w:color w:val="000000"/>
                <w:sz w:val="22"/>
                <w:szCs w:val="22"/>
              </w:rPr>
            </w:pPr>
            <w:r w:rsidRPr="007C18F7">
              <w:rPr>
                <w:rFonts w:asciiTheme="minorHAnsi" w:hAnsiTheme="minorHAnsi" w:cstheme="minorHAnsi"/>
                <w:color w:val="000000"/>
                <w:sz w:val="22"/>
                <w:szCs w:val="22"/>
              </w:rPr>
              <w:t>125</w:t>
            </w:r>
          </w:p>
        </w:tc>
      </w:tr>
      <w:tr w:rsidR="004C2384" w:rsidRPr="007C18F7" w14:paraId="44DB5EC8" w14:textId="77777777" w:rsidTr="00591AB5">
        <w:trPr>
          <w:cnfStyle w:val="000000100000" w:firstRow="0" w:lastRow="0" w:firstColumn="0" w:lastColumn="0" w:oddVBand="0" w:evenVBand="0" w:oddHBand="1" w:evenHBand="0" w:firstRowFirstColumn="0" w:firstRowLastColumn="0" w:lastRowFirstColumn="0" w:lastRowLastColumn="0"/>
          <w:trHeight w:val="227"/>
          <w:jc w:val="center"/>
        </w:trPr>
        <w:tc>
          <w:tcPr>
            <w:tcW w:w="1748" w:type="dxa"/>
            <w:noWrap/>
            <w:vAlign w:val="center"/>
            <w:hideMark/>
          </w:tcPr>
          <w:p w14:paraId="3E47F1BC" w14:textId="77777777" w:rsidR="004C2384" w:rsidRPr="007C18F7" w:rsidRDefault="004C2384" w:rsidP="00591AB5">
            <w:pPr>
              <w:jc w:val="center"/>
              <w:rPr>
                <w:rFonts w:asciiTheme="minorHAnsi" w:hAnsiTheme="minorHAnsi" w:cstheme="minorHAnsi"/>
                <w:color w:val="000000"/>
                <w:sz w:val="22"/>
                <w:szCs w:val="22"/>
              </w:rPr>
            </w:pPr>
            <w:r w:rsidRPr="007C18F7">
              <w:rPr>
                <w:rFonts w:asciiTheme="minorHAnsi" w:hAnsiTheme="minorHAnsi" w:cstheme="minorHAnsi"/>
                <w:color w:val="000000"/>
                <w:sz w:val="22"/>
                <w:szCs w:val="22"/>
              </w:rPr>
              <w:t>35.001</w:t>
            </w:r>
          </w:p>
        </w:tc>
        <w:tc>
          <w:tcPr>
            <w:tcW w:w="1748" w:type="dxa"/>
            <w:noWrap/>
            <w:vAlign w:val="center"/>
            <w:hideMark/>
          </w:tcPr>
          <w:p w14:paraId="69117FA7" w14:textId="77777777" w:rsidR="004C2384" w:rsidRPr="007C18F7" w:rsidRDefault="004C2384" w:rsidP="00591AB5">
            <w:pPr>
              <w:jc w:val="center"/>
              <w:rPr>
                <w:rFonts w:asciiTheme="minorHAnsi" w:hAnsiTheme="minorHAnsi" w:cstheme="minorHAnsi"/>
                <w:color w:val="000000"/>
                <w:sz w:val="22"/>
                <w:szCs w:val="22"/>
              </w:rPr>
            </w:pPr>
            <w:r w:rsidRPr="007C18F7">
              <w:rPr>
                <w:rFonts w:asciiTheme="minorHAnsi" w:hAnsiTheme="minorHAnsi" w:cstheme="minorHAnsi"/>
                <w:color w:val="000000"/>
                <w:sz w:val="22"/>
                <w:szCs w:val="22"/>
              </w:rPr>
              <w:t>150.000</w:t>
            </w:r>
          </w:p>
        </w:tc>
        <w:tc>
          <w:tcPr>
            <w:tcW w:w="1749" w:type="dxa"/>
            <w:noWrap/>
            <w:vAlign w:val="center"/>
            <w:hideMark/>
          </w:tcPr>
          <w:p w14:paraId="5F5B1903" w14:textId="77777777" w:rsidR="004C2384" w:rsidRPr="007C18F7" w:rsidRDefault="004C2384" w:rsidP="00591AB5">
            <w:pPr>
              <w:jc w:val="center"/>
              <w:rPr>
                <w:rFonts w:asciiTheme="minorHAnsi" w:hAnsiTheme="minorHAnsi" w:cstheme="minorHAnsi"/>
                <w:color w:val="000000"/>
                <w:sz w:val="22"/>
                <w:szCs w:val="22"/>
              </w:rPr>
            </w:pPr>
            <w:r w:rsidRPr="007C18F7">
              <w:rPr>
                <w:rFonts w:asciiTheme="minorHAnsi" w:hAnsiTheme="minorHAnsi" w:cstheme="minorHAnsi"/>
                <w:color w:val="000000"/>
                <w:sz w:val="22"/>
                <w:szCs w:val="22"/>
              </w:rPr>
              <w:t>200</w:t>
            </w:r>
          </w:p>
        </w:tc>
      </w:tr>
      <w:tr w:rsidR="004C2384" w:rsidRPr="007C18F7" w14:paraId="0A32AEA8" w14:textId="77777777" w:rsidTr="00591AB5">
        <w:trPr>
          <w:trHeight w:val="227"/>
          <w:jc w:val="center"/>
        </w:trPr>
        <w:tc>
          <w:tcPr>
            <w:tcW w:w="1748" w:type="dxa"/>
            <w:noWrap/>
            <w:vAlign w:val="center"/>
            <w:hideMark/>
          </w:tcPr>
          <w:p w14:paraId="2ECFFE91" w14:textId="77777777" w:rsidR="004C2384" w:rsidRPr="007C18F7" w:rsidRDefault="004C2384" w:rsidP="00591AB5">
            <w:pPr>
              <w:jc w:val="center"/>
              <w:rPr>
                <w:rFonts w:asciiTheme="minorHAnsi" w:hAnsiTheme="minorHAnsi" w:cstheme="minorHAnsi"/>
                <w:color w:val="000000"/>
                <w:sz w:val="22"/>
                <w:szCs w:val="22"/>
              </w:rPr>
            </w:pPr>
            <w:r w:rsidRPr="007C18F7">
              <w:rPr>
                <w:rFonts w:asciiTheme="minorHAnsi" w:hAnsiTheme="minorHAnsi" w:cstheme="minorHAnsi"/>
                <w:color w:val="000000"/>
                <w:sz w:val="22"/>
                <w:szCs w:val="22"/>
              </w:rPr>
              <w:t>150.001</w:t>
            </w:r>
          </w:p>
        </w:tc>
        <w:tc>
          <w:tcPr>
            <w:tcW w:w="1748" w:type="dxa"/>
            <w:noWrap/>
            <w:vAlign w:val="center"/>
            <w:hideMark/>
          </w:tcPr>
          <w:p w14:paraId="7C65C754" w14:textId="77777777" w:rsidR="004C2384" w:rsidRPr="007C18F7" w:rsidRDefault="004C2384" w:rsidP="00591AB5">
            <w:pPr>
              <w:jc w:val="center"/>
              <w:rPr>
                <w:rFonts w:asciiTheme="minorHAnsi" w:hAnsiTheme="minorHAnsi" w:cstheme="minorHAnsi"/>
                <w:color w:val="000000"/>
                <w:sz w:val="22"/>
                <w:szCs w:val="22"/>
              </w:rPr>
            </w:pPr>
            <w:r w:rsidRPr="007C18F7">
              <w:rPr>
                <w:rFonts w:asciiTheme="minorHAnsi" w:hAnsiTheme="minorHAnsi" w:cstheme="minorHAnsi"/>
                <w:color w:val="000000"/>
                <w:sz w:val="22"/>
                <w:szCs w:val="22"/>
              </w:rPr>
              <w:t>500.000</w:t>
            </w:r>
          </w:p>
        </w:tc>
        <w:tc>
          <w:tcPr>
            <w:tcW w:w="1749" w:type="dxa"/>
            <w:noWrap/>
            <w:vAlign w:val="center"/>
            <w:hideMark/>
          </w:tcPr>
          <w:p w14:paraId="679CECBB" w14:textId="77777777" w:rsidR="004C2384" w:rsidRPr="007C18F7" w:rsidRDefault="004C2384" w:rsidP="00591AB5">
            <w:pPr>
              <w:jc w:val="center"/>
              <w:rPr>
                <w:rFonts w:asciiTheme="minorHAnsi" w:hAnsiTheme="minorHAnsi" w:cstheme="minorHAnsi"/>
                <w:color w:val="000000"/>
                <w:sz w:val="22"/>
                <w:szCs w:val="22"/>
              </w:rPr>
            </w:pPr>
            <w:r w:rsidRPr="007C18F7">
              <w:rPr>
                <w:rFonts w:asciiTheme="minorHAnsi" w:hAnsiTheme="minorHAnsi" w:cstheme="minorHAnsi"/>
                <w:color w:val="000000"/>
                <w:sz w:val="22"/>
                <w:szCs w:val="22"/>
              </w:rPr>
              <w:t>315</w:t>
            </w:r>
          </w:p>
        </w:tc>
      </w:tr>
      <w:tr w:rsidR="004C2384" w:rsidRPr="007C18F7" w14:paraId="42662655" w14:textId="77777777" w:rsidTr="00591AB5">
        <w:trPr>
          <w:cnfStyle w:val="000000100000" w:firstRow="0" w:lastRow="0" w:firstColumn="0" w:lastColumn="0" w:oddVBand="0" w:evenVBand="0" w:oddHBand="1" w:evenHBand="0" w:firstRowFirstColumn="0" w:firstRowLastColumn="0" w:lastRowFirstColumn="0" w:lastRowLastColumn="0"/>
          <w:trHeight w:val="227"/>
          <w:jc w:val="center"/>
        </w:trPr>
        <w:tc>
          <w:tcPr>
            <w:tcW w:w="1748" w:type="dxa"/>
            <w:noWrap/>
            <w:vAlign w:val="center"/>
            <w:hideMark/>
          </w:tcPr>
          <w:p w14:paraId="55632C03" w14:textId="77777777" w:rsidR="004C2384" w:rsidRPr="007C18F7" w:rsidRDefault="004C2384" w:rsidP="00591AB5">
            <w:pPr>
              <w:jc w:val="center"/>
              <w:rPr>
                <w:rFonts w:asciiTheme="minorHAnsi" w:hAnsiTheme="minorHAnsi" w:cstheme="minorHAnsi"/>
                <w:color w:val="000000"/>
                <w:sz w:val="22"/>
                <w:szCs w:val="22"/>
              </w:rPr>
            </w:pPr>
            <w:r w:rsidRPr="007C18F7">
              <w:rPr>
                <w:rFonts w:asciiTheme="minorHAnsi" w:hAnsiTheme="minorHAnsi" w:cstheme="minorHAnsi"/>
                <w:color w:val="000000"/>
                <w:sz w:val="22"/>
                <w:szCs w:val="22"/>
              </w:rPr>
              <w:t>500.001</w:t>
            </w:r>
          </w:p>
        </w:tc>
        <w:tc>
          <w:tcPr>
            <w:tcW w:w="1748" w:type="dxa"/>
            <w:noWrap/>
            <w:vAlign w:val="center"/>
            <w:hideMark/>
          </w:tcPr>
          <w:p w14:paraId="589C45C8" w14:textId="77777777" w:rsidR="004C2384" w:rsidRPr="007C18F7" w:rsidRDefault="004C2384" w:rsidP="00591AB5">
            <w:pPr>
              <w:jc w:val="center"/>
              <w:rPr>
                <w:rFonts w:asciiTheme="minorHAnsi" w:hAnsiTheme="minorHAnsi" w:cstheme="minorHAnsi"/>
                <w:color w:val="000000"/>
                <w:sz w:val="22"/>
                <w:szCs w:val="22"/>
              </w:rPr>
            </w:pPr>
          </w:p>
        </w:tc>
        <w:tc>
          <w:tcPr>
            <w:tcW w:w="1749" w:type="dxa"/>
            <w:noWrap/>
            <w:vAlign w:val="center"/>
            <w:hideMark/>
          </w:tcPr>
          <w:p w14:paraId="7E2DE990" w14:textId="77777777" w:rsidR="004C2384" w:rsidRPr="007C18F7" w:rsidRDefault="004C2384" w:rsidP="00591AB5">
            <w:pPr>
              <w:jc w:val="center"/>
              <w:rPr>
                <w:rFonts w:asciiTheme="minorHAnsi" w:hAnsiTheme="minorHAnsi" w:cstheme="minorHAnsi"/>
                <w:color w:val="000000"/>
                <w:sz w:val="22"/>
                <w:szCs w:val="22"/>
              </w:rPr>
            </w:pPr>
            <w:r w:rsidRPr="007C18F7">
              <w:rPr>
                <w:rFonts w:asciiTheme="minorHAnsi" w:hAnsiTheme="minorHAnsi" w:cstheme="minorHAnsi"/>
                <w:color w:val="000000"/>
                <w:sz w:val="22"/>
                <w:szCs w:val="22"/>
              </w:rPr>
              <w:t>500</w:t>
            </w:r>
          </w:p>
        </w:tc>
      </w:tr>
      <w:tr w:rsidR="004C2384" w:rsidRPr="007C18F7" w14:paraId="27A32561" w14:textId="77777777" w:rsidTr="00591AB5">
        <w:trPr>
          <w:trHeight w:val="283"/>
          <w:jc w:val="center"/>
        </w:trPr>
        <w:tc>
          <w:tcPr>
            <w:tcW w:w="5245" w:type="dxa"/>
            <w:gridSpan w:val="3"/>
            <w:noWrap/>
            <w:vAlign w:val="center"/>
          </w:tcPr>
          <w:p w14:paraId="63D96FCE" w14:textId="77777777" w:rsidR="004C2384" w:rsidRPr="007C18F7" w:rsidRDefault="004C2384" w:rsidP="00591AB5">
            <w:pPr>
              <w:jc w:val="center"/>
              <w:rPr>
                <w:rFonts w:asciiTheme="minorHAnsi" w:hAnsiTheme="minorHAnsi" w:cstheme="minorHAnsi"/>
                <w:color w:val="000000"/>
                <w:sz w:val="22"/>
                <w:szCs w:val="22"/>
              </w:rPr>
            </w:pPr>
            <w:r w:rsidRPr="007C18F7">
              <w:rPr>
                <w:rFonts w:asciiTheme="minorHAnsi" w:hAnsiTheme="minorHAnsi" w:cstheme="minorHAnsi"/>
                <w:color w:val="000000"/>
                <w:sz w:val="22"/>
                <w:szCs w:val="22"/>
              </w:rPr>
              <w:t>NBR 5426 com regime de inspeção severa, nível I</w:t>
            </w:r>
          </w:p>
        </w:tc>
      </w:tr>
    </w:tbl>
    <w:p w14:paraId="38DDB129" w14:textId="77777777" w:rsidR="004C2384" w:rsidRPr="007C18F7" w:rsidRDefault="004C2384" w:rsidP="004C2384">
      <w:pPr>
        <w:pStyle w:val="Texto2"/>
        <w:spacing w:before="240"/>
        <w:ind w:left="0"/>
        <w:rPr>
          <w:rFonts w:asciiTheme="minorHAnsi" w:hAnsiTheme="minorHAnsi" w:cstheme="minorHAnsi"/>
        </w:rPr>
      </w:pPr>
      <w:r w:rsidRPr="007C18F7">
        <w:rPr>
          <w:rFonts w:asciiTheme="minorHAnsi" w:hAnsiTheme="minorHAnsi" w:cstheme="minorHAnsi"/>
        </w:rPr>
        <w:t xml:space="preserve">Com base na tabela da NBR 5426 pode-se concluir, por exemplo, que um projeto que possua </w:t>
      </w:r>
      <w:r w:rsidRPr="007C18F7">
        <w:rPr>
          <w:rFonts w:asciiTheme="minorHAnsi" w:hAnsiTheme="minorHAnsi" w:cstheme="minorHAnsi"/>
          <w:highlight w:val="yellow"/>
        </w:rPr>
        <w:t>490</w:t>
      </w:r>
      <w:r w:rsidRPr="007C18F7">
        <w:rPr>
          <w:rFonts w:asciiTheme="minorHAnsi" w:hAnsiTheme="minorHAnsi" w:cstheme="minorHAnsi"/>
        </w:rPr>
        <w:t xml:space="preserve"> pontos de IP resultará em uma amostra inicial de </w:t>
      </w:r>
      <w:r w:rsidRPr="007C18F7">
        <w:rPr>
          <w:rFonts w:asciiTheme="minorHAnsi" w:hAnsiTheme="minorHAnsi" w:cstheme="minorHAnsi"/>
          <w:highlight w:val="yellow"/>
        </w:rPr>
        <w:t>20</w:t>
      </w:r>
      <w:r w:rsidRPr="007C18F7">
        <w:rPr>
          <w:rFonts w:asciiTheme="minorHAnsi" w:hAnsiTheme="minorHAnsi" w:cstheme="minorHAnsi"/>
        </w:rPr>
        <w:t xml:space="preserve"> unidades. </w:t>
      </w:r>
    </w:p>
    <w:p w14:paraId="2BE25134" w14:textId="77777777" w:rsidR="004C2384" w:rsidRPr="007C18F7" w:rsidRDefault="004C2384" w:rsidP="00FC62F1">
      <w:pPr>
        <w:pStyle w:val="PargrafodaLista"/>
        <w:numPr>
          <w:ilvl w:val="0"/>
          <w:numId w:val="21"/>
        </w:numPr>
        <w:spacing w:before="240" w:after="120"/>
        <w:ind w:left="425" w:hanging="425"/>
        <w:contextualSpacing w:val="0"/>
        <w:rPr>
          <w:rFonts w:asciiTheme="minorHAnsi" w:hAnsiTheme="minorHAnsi" w:cstheme="minorHAnsi"/>
          <w:b/>
          <w:bCs/>
          <w:sz w:val="22"/>
          <w:szCs w:val="22"/>
        </w:rPr>
      </w:pPr>
      <w:r w:rsidRPr="007C18F7">
        <w:rPr>
          <w:rFonts w:asciiTheme="minorHAnsi" w:hAnsiTheme="minorHAnsi" w:cstheme="minorHAnsi"/>
          <w:b/>
          <w:bCs/>
          <w:sz w:val="22"/>
          <w:szCs w:val="22"/>
        </w:rPr>
        <w:t>Cálculo do tamanho da amostra inicial em relação a 2ª Condição</w:t>
      </w:r>
    </w:p>
    <w:p w14:paraId="24521388" w14:textId="34DF0C17" w:rsidR="004C2384" w:rsidRPr="007C18F7" w:rsidRDefault="004C2384" w:rsidP="004C2384">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Para determinar o tamanho da amostra inicial de luminárias convencionais e de</w:t>
      </w:r>
      <w:r w:rsidR="003438C4" w:rsidRPr="007C18F7">
        <w:rPr>
          <w:rFonts w:asciiTheme="minorHAnsi" w:hAnsiTheme="minorHAnsi" w:cstheme="minorHAnsi"/>
          <w:sz w:val="22"/>
          <w:szCs w:val="22"/>
        </w:rPr>
        <w:t xml:space="preserve"> luminárias</w:t>
      </w:r>
      <w:r w:rsidRPr="007C18F7">
        <w:rPr>
          <w:rFonts w:asciiTheme="minorHAnsi" w:hAnsiTheme="minorHAnsi" w:cstheme="minorHAnsi"/>
          <w:sz w:val="22"/>
          <w:szCs w:val="22"/>
        </w:rPr>
        <w:t xml:space="preserve"> LED que deverão ser coletadas</w:t>
      </w:r>
      <w:r w:rsidR="003438C4" w:rsidRPr="007C18F7">
        <w:rPr>
          <w:rFonts w:asciiTheme="minorHAnsi" w:hAnsiTheme="minorHAnsi" w:cstheme="minorHAnsi"/>
          <w:sz w:val="22"/>
          <w:szCs w:val="22"/>
        </w:rPr>
        <w:t>,</w:t>
      </w:r>
      <w:r w:rsidRPr="007C18F7">
        <w:rPr>
          <w:rFonts w:asciiTheme="minorHAnsi" w:hAnsiTheme="minorHAnsi" w:cstheme="minorHAnsi"/>
          <w:sz w:val="22"/>
          <w:szCs w:val="22"/>
        </w:rPr>
        <w:t xml:space="preserve"> a metodologia de cálculo deverá perseguir a meta “95/10”, ou seja, 10% de precisão a 95% de confiabilidade.</w:t>
      </w:r>
    </w:p>
    <w:p w14:paraId="7BC40180" w14:textId="6BDFA605" w:rsidR="004C2384" w:rsidRPr="007C18F7" w:rsidRDefault="004C2384" w:rsidP="004C2384">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Deste modo, todas as incertezas relativas aos processos de amostragem deverão ficar abaixo de 10% a 95% de confiabilidade.</w:t>
      </w:r>
    </w:p>
    <w:p w14:paraId="297A7513" w14:textId="77777777" w:rsidR="004C2384" w:rsidRPr="007C18F7" w:rsidRDefault="004C2384" w:rsidP="004C2384">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 xml:space="preserve">Após a conclusão do processo de medição e verificação, deve-se constatar se a meta “95/10” foi atingida. Caso contrário, deve-se ampliar a amostra. </w:t>
      </w:r>
    </w:p>
    <w:p w14:paraId="59EA3131" w14:textId="7A56264F" w:rsidR="004C2384" w:rsidRPr="007C18F7" w:rsidRDefault="003D46F8" w:rsidP="004C2384">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Recomenda-se</w:t>
      </w:r>
      <w:r w:rsidR="004C2384" w:rsidRPr="007C18F7">
        <w:rPr>
          <w:rFonts w:asciiTheme="minorHAnsi" w:hAnsiTheme="minorHAnsi" w:cstheme="minorHAnsi"/>
          <w:sz w:val="22"/>
          <w:szCs w:val="22"/>
        </w:rPr>
        <w:t xml:space="preserve"> adotar um valor inicial de amostra, ligeiramente, superior ao estimado pelas equações estatísticas (</w:t>
      </w:r>
      <w:r w:rsidRPr="007C18F7">
        <w:rPr>
          <w:rFonts w:asciiTheme="minorHAnsi" w:hAnsiTheme="minorHAnsi" w:cstheme="minorHAnsi"/>
          <w:sz w:val="22"/>
          <w:szCs w:val="22"/>
        </w:rPr>
        <w:t>a recomendação é que seja 1</w:t>
      </w:r>
      <w:r w:rsidR="004C2384" w:rsidRPr="007C18F7">
        <w:rPr>
          <w:rFonts w:asciiTheme="minorHAnsi" w:hAnsiTheme="minorHAnsi" w:cstheme="minorHAnsi"/>
          <w:sz w:val="22"/>
          <w:szCs w:val="22"/>
        </w:rPr>
        <w:t>0% a mais), de modo que os equipamentos adicionais</w:t>
      </w:r>
      <w:r w:rsidRPr="007C18F7">
        <w:rPr>
          <w:rFonts w:asciiTheme="minorHAnsi" w:hAnsiTheme="minorHAnsi" w:cstheme="minorHAnsi"/>
          <w:sz w:val="22"/>
          <w:szCs w:val="22"/>
        </w:rPr>
        <w:t xml:space="preserve"> possam garantir a precisão</w:t>
      </w:r>
      <w:r w:rsidR="004C2384" w:rsidRPr="007C18F7">
        <w:rPr>
          <w:rFonts w:asciiTheme="minorHAnsi" w:hAnsiTheme="minorHAnsi" w:cstheme="minorHAnsi"/>
          <w:sz w:val="22"/>
          <w:szCs w:val="22"/>
        </w:rPr>
        <w:t xml:space="preserve"> da meta estabelecida no processo de M&amp;V</w:t>
      </w:r>
      <w:r w:rsidRPr="007C18F7">
        <w:rPr>
          <w:rFonts w:asciiTheme="minorHAnsi" w:hAnsiTheme="minorHAnsi" w:cstheme="minorHAnsi"/>
          <w:sz w:val="22"/>
          <w:szCs w:val="22"/>
        </w:rPr>
        <w:t xml:space="preserve"> no caso de alguma amostra ser perdida, condenada e/ou descartada</w:t>
      </w:r>
      <w:r w:rsidR="004C2384" w:rsidRPr="007C18F7">
        <w:rPr>
          <w:rFonts w:asciiTheme="minorHAnsi" w:hAnsiTheme="minorHAnsi" w:cstheme="minorHAnsi"/>
          <w:sz w:val="22"/>
          <w:szCs w:val="22"/>
        </w:rPr>
        <w:t>.</w:t>
      </w:r>
    </w:p>
    <w:p w14:paraId="086E1619" w14:textId="0B84A2A6" w:rsidR="004C2384" w:rsidRPr="007C18F7" w:rsidRDefault="004C2384" w:rsidP="004C2384">
      <w:pPr>
        <w:spacing w:before="120" w:after="120"/>
        <w:jc w:val="both"/>
        <w:rPr>
          <w:rFonts w:asciiTheme="minorHAnsi" w:hAnsiTheme="minorHAnsi" w:cstheme="minorHAnsi"/>
          <w:sz w:val="22"/>
          <w:szCs w:val="22"/>
        </w:rPr>
      </w:pPr>
      <w:bookmarkStart w:id="3" w:name="_Hlk37054694"/>
      <w:r w:rsidRPr="007C18F7">
        <w:rPr>
          <w:rFonts w:asciiTheme="minorHAnsi" w:hAnsiTheme="minorHAnsi" w:cstheme="minorHAnsi"/>
          <w:sz w:val="22"/>
          <w:szCs w:val="22"/>
        </w:rPr>
        <w:t>Na hipótese de, mesmo cumprindo as orientações</w:t>
      </w:r>
      <w:r w:rsidR="007D0B90" w:rsidRPr="007C18F7">
        <w:rPr>
          <w:rFonts w:asciiTheme="minorHAnsi" w:hAnsiTheme="minorHAnsi" w:cstheme="minorHAnsi"/>
          <w:sz w:val="22"/>
          <w:szCs w:val="22"/>
        </w:rPr>
        <w:t>,</w:t>
      </w:r>
      <w:r w:rsidRPr="007C18F7">
        <w:rPr>
          <w:rFonts w:asciiTheme="minorHAnsi" w:hAnsiTheme="minorHAnsi" w:cstheme="minorHAnsi"/>
          <w:sz w:val="22"/>
          <w:szCs w:val="22"/>
        </w:rPr>
        <w:t xml:space="preserve"> </w:t>
      </w:r>
      <w:r w:rsidR="007D0B90" w:rsidRPr="007C18F7">
        <w:rPr>
          <w:rFonts w:asciiTheme="minorHAnsi" w:hAnsiTheme="minorHAnsi" w:cstheme="minorHAnsi"/>
          <w:sz w:val="22"/>
          <w:szCs w:val="22"/>
        </w:rPr>
        <w:t>restar comprovado que</w:t>
      </w:r>
      <w:r w:rsidRPr="007C18F7">
        <w:rPr>
          <w:rFonts w:asciiTheme="minorHAnsi" w:hAnsiTheme="minorHAnsi" w:cstheme="minorHAnsi"/>
          <w:sz w:val="22"/>
          <w:szCs w:val="22"/>
        </w:rPr>
        <w:t xml:space="preserve"> após a conclusão do processo de medição e verificação</w:t>
      </w:r>
      <w:r w:rsidR="007D0B90" w:rsidRPr="007C18F7">
        <w:rPr>
          <w:rFonts w:asciiTheme="minorHAnsi" w:hAnsiTheme="minorHAnsi" w:cstheme="minorHAnsi"/>
          <w:sz w:val="22"/>
          <w:szCs w:val="22"/>
        </w:rPr>
        <w:t xml:space="preserve"> </w:t>
      </w:r>
      <w:r w:rsidRPr="007C18F7">
        <w:rPr>
          <w:rFonts w:asciiTheme="minorHAnsi" w:hAnsiTheme="minorHAnsi" w:cstheme="minorHAnsi"/>
          <w:sz w:val="22"/>
          <w:szCs w:val="22"/>
        </w:rPr>
        <w:t>a meta de precisão desejada “95/10” não foi atingida, ou seja, a taxa de incerteza supera a taxa de 10% de precisão a 95% de confiabilidade, deve-se justificar as razões para o NÃO atingimento da meta inicial.</w:t>
      </w:r>
    </w:p>
    <w:p w14:paraId="025262C6" w14:textId="77777777" w:rsidR="004C2384" w:rsidRPr="007C18F7" w:rsidRDefault="004C2384" w:rsidP="00FC62F1">
      <w:pPr>
        <w:pStyle w:val="Ttulo1"/>
        <w:numPr>
          <w:ilvl w:val="0"/>
          <w:numId w:val="20"/>
        </w:numPr>
        <w:tabs>
          <w:tab w:val="num" w:pos="360"/>
        </w:tabs>
        <w:spacing w:before="240"/>
        <w:rPr>
          <w:rFonts w:asciiTheme="minorHAnsi" w:hAnsiTheme="minorHAnsi" w:cstheme="minorHAnsi"/>
          <w:color w:val="auto"/>
          <w:sz w:val="22"/>
          <w:szCs w:val="22"/>
        </w:rPr>
      </w:pPr>
      <w:bookmarkStart w:id="4" w:name="_Hlk36729683"/>
      <w:bookmarkEnd w:id="3"/>
      <w:r w:rsidRPr="007C18F7">
        <w:rPr>
          <w:rFonts w:asciiTheme="minorHAnsi" w:hAnsiTheme="minorHAnsi" w:cstheme="minorHAnsi"/>
          <w:color w:val="auto"/>
          <w:sz w:val="22"/>
          <w:szCs w:val="22"/>
        </w:rPr>
        <w:t xml:space="preserve">Cálculo do tamanho inicial da amostra </w:t>
      </w:r>
      <w:bookmarkEnd w:id="4"/>
      <w:r w:rsidRPr="007C18F7">
        <w:rPr>
          <w:rFonts w:asciiTheme="minorHAnsi" w:hAnsiTheme="minorHAnsi" w:cstheme="minorHAnsi"/>
          <w:color w:val="auto"/>
          <w:sz w:val="22"/>
          <w:szCs w:val="22"/>
        </w:rPr>
        <w:t>(n</w:t>
      </w:r>
      <w:r w:rsidRPr="007C18F7">
        <w:rPr>
          <w:rFonts w:asciiTheme="minorHAnsi" w:hAnsiTheme="minorHAnsi" w:cstheme="minorHAnsi"/>
          <w:color w:val="auto"/>
          <w:sz w:val="22"/>
          <w:szCs w:val="22"/>
          <w:vertAlign w:val="subscript"/>
        </w:rPr>
        <w:t>0</w:t>
      </w:r>
      <w:r w:rsidRPr="007C18F7">
        <w:rPr>
          <w:rFonts w:asciiTheme="minorHAnsi" w:hAnsiTheme="minorHAnsi" w:cstheme="minorHAnsi"/>
          <w:color w:val="auto"/>
          <w:sz w:val="22"/>
          <w:szCs w:val="22"/>
        </w:rPr>
        <w:t>)</w:t>
      </w:r>
    </w:p>
    <w:p w14:paraId="2DA4076B" w14:textId="77777777" w:rsidR="004C2384" w:rsidRPr="007C18F7" w:rsidRDefault="00BD4A16" w:rsidP="004C2384">
      <w:pPr>
        <w:spacing w:before="120" w:after="120"/>
        <w:jc w:val="both"/>
        <w:rPr>
          <w:rFonts w:asciiTheme="minorHAnsi" w:hAnsiTheme="minorHAnsi" w:cstheme="minorHAnsi"/>
          <w:sz w:val="22"/>
          <w:szCs w:val="22"/>
        </w:rPr>
      </w:pPr>
      <m:oMathPara>
        <m:oMathParaPr>
          <m:jc m:val="center"/>
        </m:oMathParaPr>
        <m:oMath>
          <m:sSub>
            <m:sSubPr>
              <m:ctrlPr>
                <w:rPr>
                  <w:rFonts w:ascii="Cambria Math" w:hAnsi="Cambria Math" w:cstheme="minorHAnsi"/>
                  <w:i/>
                  <w:sz w:val="22"/>
                  <w:szCs w:val="22"/>
                </w:rPr>
              </m:ctrlPr>
            </m:sSubPr>
            <m:e>
              <m:r>
                <w:rPr>
                  <w:rFonts w:ascii="Cambria Math" w:hAnsi="Cambria Math" w:cstheme="minorHAnsi"/>
                  <w:sz w:val="22"/>
                  <w:szCs w:val="22"/>
                </w:rPr>
                <m:t>n</m:t>
              </m:r>
            </m:e>
            <m:sub>
              <m:r>
                <w:rPr>
                  <w:rFonts w:ascii="Cambria Math" w:hAnsi="Cambria Math" w:cstheme="minorHAnsi"/>
                  <w:sz w:val="22"/>
                  <w:szCs w:val="22"/>
                </w:rPr>
                <m:t>0</m:t>
              </m:r>
            </m:sub>
          </m:sSub>
          <m:r>
            <w:rPr>
              <w:rFonts w:ascii="Cambria Math" w:hAnsi="Cambria Math" w:cstheme="minorHAnsi"/>
              <w:sz w:val="22"/>
              <w:szCs w:val="22"/>
            </w:rPr>
            <m:t>=</m:t>
          </m:r>
          <m:f>
            <m:fPr>
              <m:ctrlPr>
                <w:rPr>
                  <w:rFonts w:ascii="Cambria Math" w:hAnsi="Cambria Math" w:cstheme="minorHAnsi"/>
                  <w:i/>
                  <w:sz w:val="22"/>
                  <w:szCs w:val="22"/>
                </w:rPr>
              </m:ctrlPr>
            </m:fPr>
            <m:num>
              <m:sSup>
                <m:sSupPr>
                  <m:ctrlPr>
                    <w:rPr>
                      <w:rFonts w:ascii="Cambria Math" w:hAnsi="Cambria Math" w:cstheme="minorHAnsi"/>
                      <w:i/>
                      <w:sz w:val="22"/>
                      <w:szCs w:val="22"/>
                    </w:rPr>
                  </m:ctrlPr>
                </m:sSupPr>
                <m:e>
                  <m:r>
                    <w:rPr>
                      <w:rFonts w:ascii="Cambria Math" w:hAnsi="Cambria Math" w:cstheme="minorHAnsi"/>
                      <w:sz w:val="22"/>
                      <w:szCs w:val="22"/>
                    </w:rPr>
                    <m:t>z</m:t>
                  </m:r>
                </m:e>
                <m:sup>
                  <m:r>
                    <w:rPr>
                      <w:rFonts w:ascii="Cambria Math" w:hAnsi="Cambria Math" w:cstheme="minorHAnsi"/>
                      <w:sz w:val="22"/>
                      <w:szCs w:val="22"/>
                    </w:rPr>
                    <m:t>2</m:t>
                  </m:r>
                </m:sup>
              </m:sSup>
              <m:r>
                <w:rPr>
                  <w:rFonts w:ascii="Cambria Math" w:hAnsi="Cambria Math" w:cstheme="minorHAnsi"/>
                  <w:sz w:val="22"/>
                  <w:szCs w:val="22"/>
                </w:rPr>
                <m:t>*</m:t>
              </m:r>
              <m:r>
                <w:rPr>
                  <w:rFonts w:ascii="Cambria Math" w:hAnsi="Cambria Math" w:cstheme="minorHAnsi"/>
                  <w:sz w:val="22"/>
                  <w:szCs w:val="22"/>
                </w:rPr>
                <m:t>c</m:t>
              </m:r>
              <m:sSup>
                <m:sSupPr>
                  <m:ctrlPr>
                    <w:rPr>
                      <w:rFonts w:ascii="Cambria Math" w:hAnsi="Cambria Math" w:cstheme="minorHAnsi"/>
                      <w:i/>
                      <w:sz w:val="22"/>
                      <w:szCs w:val="22"/>
                    </w:rPr>
                  </m:ctrlPr>
                </m:sSupPr>
                <m:e>
                  <m:r>
                    <w:rPr>
                      <w:rFonts w:ascii="Cambria Math" w:hAnsi="Cambria Math" w:cstheme="minorHAnsi"/>
                      <w:sz w:val="22"/>
                      <w:szCs w:val="22"/>
                    </w:rPr>
                    <m:t>v</m:t>
                  </m:r>
                </m:e>
                <m:sup>
                  <m:r>
                    <w:rPr>
                      <w:rFonts w:ascii="Cambria Math" w:hAnsi="Cambria Math" w:cstheme="minorHAnsi"/>
                      <w:sz w:val="22"/>
                      <w:szCs w:val="22"/>
                    </w:rPr>
                    <m:t>2</m:t>
                  </m:r>
                </m:sup>
              </m:sSup>
            </m:num>
            <m:den>
              <m:sSup>
                <m:sSupPr>
                  <m:ctrlPr>
                    <w:rPr>
                      <w:rFonts w:ascii="Cambria Math" w:hAnsi="Cambria Math" w:cstheme="minorHAnsi"/>
                      <w:i/>
                      <w:sz w:val="22"/>
                      <w:szCs w:val="22"/>
                    </w:rPr>
                  </m:ctrlPr>
                </m:sSupPr>
                <m:e>
                  <m:r>
                    <w:rPr>
                      <w:rFonts w:ascii="Cambria Math" w:hAnsi="Cambria Math" w:cstheme="minorHAnsi"/>
                      <w:sz w:val="22"/>
                      <w:szCs w:val="22"/>
                    </w:rPr>
                    <m:t>e</m:t>
                  </m:r>
                </m:e>
                <m:sup>
                  <m:r>
                    <w:rPr>
                      <w:rFonts w:ascii="Cambria Math" w:hAnsi="Cambria Math" w:cstheme="minorHAnsi"/>
                      <w:sz w:val="22"/>
                      <w:szCs w:val="22"/>
                    </w:rPr>
                    <m:t>2</m:t>
                  </m:r>
                </m:sup>
              </m:sSup>
            </m:den>
          </m:f>
        </m:oMath>
      </m:oMathPara>
    </w:p>
    <w:p w14:paraId="08BD6446" w14:textId="77777777" w:rsidR="004C2384" w:rsidRPr="007C18F7" w:rsidRDefault="004C2384" w:rsidP="004C2384">
      <w:pPr>
        <w:spacing w:after="120"/>
        <w:rPr>
          <w:rFonts w:asciiTheme="minorHAnsi" w:hAnsiTheme="minorHAnsi" w:cstheme="minorHAnsi"/>
          <w:sz w:val="22"/>
          <w:szCs w:val="22"/>
        </w:rPr>
      </w:pPr>
      <w:r w:rsidRPr="007C18F7">
        <w:rPr>
          <w:rFonts w:asciiTheme="minorHAnsi" w:hAnsiTheme="minorHAnsi" w:cstheme="minorHAnsi"/>
          <w:sz w:val="22"/>
          <w:szCs w:val="22"/>
        </w:rPr>
        <w:t>Onde:</w:t>
      </w:r>
    </w:p>
    <w:tbl>
      <w:tblPr>
        <w:tblStyle w:val="TabelaSimples5"/>
        <w:tblW w:w="0" w:type="auto"/>
        <w:tblLook w:val="0400" w:firstRow="0" w:lastRow="0" w:firstColumn="0" w:lastColumn="0" w:noHBand="0" w:noVBand="1"/>
      </w:tblPr>
      <w:tblGrid>
        <w:gridCol w:w="5353"/>
        <w:gridCol w:w="2444"/>
      </w:tblGrid>
      <w:tr w:rsidR="004C2384" w:rsidRPr="007C18F7" w14:paraId="137A130B" w14:textId="77777777" w:rsidTr="00591AB5">
        <w:trPr>
          <w:cnfStyle w:val="000000100000" w:firstRow="0" w:lastRow="0" w:firstColumn="0" w:lastColumn="0" w:oddVBand="0" w:evenVBand="0" w:oddHBand="1" w:evenHBand="0" w:firstRowFirstColumn="0" w:firstRowLastColumn="0" w:lastRowFirstColumn="0" w:lastRowLastColumn="0"/>
          <w:trHeight w:val="397"/>
        </w:trPr>
        <w:tc>
          <w:tcPr>
            <w:tcW w:w="5353" w:type="dxa"/>
          </w:tcPr>
          <w:p w14:paraId="64BC9816" w14:textId="77777777" w:rsidR="004C2384" w:rsidRPr="007C18F7" w:rsidRDefault="004C2384" w:rsidP="00591AB5">
            <w:pPr>
              <w:rPr>
                <w:rFonts w:asciiTheme="minorHAnsi" w:hAnsiTheme="minorHAnsi" w:cstheme="minorHAnsi"/>
                <w:sz w:val="22"/>
                <w:szCs w:val="22"/>
              </w:rPr>
            </w:pPr>
            <w:r w:rsidRPr="007C18F7">
              <w:rPr>
                <w:rFonts w:asciiTheme="minorHAnsi" w:hAnsiTheme="minorHAnsi" w:cstheme="minorHAnsi"/>
                <w:sz w:val="22"/>
                <w:szCs w:val="22"/>
              </w:rPr>
              <w:t>Valor padrão da distribuição normal (z) =</w:t>
            </w:r>
          </w:p>
        </w:tc>
        <w:tc>
          <w:tcPr>
            <w:tcW w:w="2444" w:type="dxa"/>
          </w:tcPr>
          <w:p w14:paraId="322368D9" w14:textId="77777777" w:rsidR="004C2384" w:rsidRPr="007C18F7" w:rsidRDefault="004C2384" w:rsidP="00591AB5">
            <w:pPr>
              <w:jc w:val="right"/>
              <w:rPr>
                <w:rFonts w:asciiTheme="minorHAnsi" w:hAnsiTheme="minorHAnsi" w:cstheme="minorHAnsi"/>
                <w:sz w:val="22"/>
                <w:szCs w:val="22"/>
              </w:rPr>
            </w:pPr>
            <w:r w:rsidRPr="007C18F7">
              <w:rPr>
                <w:rFonts w:asciiTheme="minorHAnsi" w:hAnsiTheme="minorHAnsi" w:cstheme="minorHAnsi"/>
                <w:sz w:val="22"/>
                <w:szCs w:val="22"/>
              </w:rPr>
              <w:t>1,96</w:t>
            </w:r>
          </w:p>
        </w:tc>
      </w:tr>
      <w:tr w:rsidR="004C2384" w:rsidRPr="007C18F7" w14:paraId="357047D6" w14:textId="77777777" w:rsidTr="00591AB5">
        <w:trPr>
          <w:trHeight w:val="397"/>
        </w:trPr>
        <w:tc>
          <w:tcPr>
            <w:tcW w:w="5353" w:type="dxa"/>
          </w:tcPr>
          <w:p w14:paraId="4D39480A" w14:textId="77777777" w:rsidR="004C2384" w:rsidRPr="007C18F7" w:rsidRDefault="004C2384" w:rsidP="00591AB5">
            <w:pPr>
              <w:rPr>
                <w:rFonts w:asciiTheme="minorHAnsi" w:hAnsiTheme="minorHAnsi" w:cstheme="minorHAnsi"/>
                <w:sz w:val="22"/>
                <w:szCs w:val="22"/>
              </w:rPr>
            </w:pPr>
            <w:r w:rsidRPr="007C18F7">
              <w:rPr>
                <w:rFonts w:asciiTheme="minorHAnsi" w:hAnsiTheme="minorHAnsi" w:cstheme="minorHAnsi"/>
                <w:sz w:val="22"/>
                <w:szCs w:val="22"/>
              </w:rPr>
              <w:t>Coeficiente de variação das medidas (cv) =</w:t>
            </w:r>
          </w:p>
        </w:tc>
        <w:tc>
          <w:tcPr>
            <w:tcW w:w="2444" w:type="dxa"/>
          </w:tcPr>
          <w:p w14:paraId="298D8692" w14:textId="77777777" w:rsidR="004C2384" w:rsidRPr="007C18F7" w:rsidRDefault="004C2384" w:rsidP="00591AB5">
            <w:pPr>
              <w:jc w:val="right"/>
              <w:rPr>
                <w:rFonts w:asciiTheme="minorHAnsi" w:hAnsiTheme="minorHAnsi" w:cstheme="minorHAnsi"/>
                <w:sz w:val="22"/>
                <w:szCs w:val="22"/>
              </w:rPr>
            </w:pPr>
            <w:r w:rsidRPr="007C18F7">
              <w:rPr>
                <w:rFonts w:asciiTheme="minorHAnsi" w:hAnsiTheme="minorHAnsi" w:cstheme="minorHAnsi"/>
                <w:sz w:val="22"/>
                <w:szCs w:val="22"/>
              </w:rPr>
              <w:t>0,5</w:t>
            </w:r>
          </w:p>
        </w:tc>
      </w:tr>
      <w:tr w:rsidR="004C2384" w:rsidRPr="007C18F7" w14:paraId="024BE694" w14:textId="77777777" w:rsidTr="00591AB5">
        <w:trPr>
          <w:cnfStyle w:val="000000100000" w:firstRow="0" w:lastRow="0" w:firstColumn="0" w:lastColumn="0" w:oddVBand="0" w:evenVBand="0" w:oddHBand="1" w:evenHBand="0" w:firstRowFirstColumn="0" w:firstRowLastColumn="0" w:lastRowFirstColumn="0" w:lastRowLastColumn="0"/>
          <w:trHeight w:val="397"/>
        </w:trPr>
        <w:tc>
          <w:tcPr>
            <w:tcW w:w="5353" w:type="dxa"/>
          </w:tcPr>
          <w:p w14:paraId="2F80AA72" w14:textId="77777777" w:rsidR="004C2384" w:rsidRPr="007C18F7" w:rsidRDefault="004C2384" w:rsidP="00591AB5">
            <w:pPr>
              <w:rPr>
                <w:rFonts w:asciiTheme="minorHAnsi" w:hAnsiTheme="minorHAnsi" w:cstheme="minorHAnsi"/>
                <w:sz w:val="22"/>
                <w:szCs w:val="22"/>
              </w:rPr>
            </w:pPr>
            <w:r w:rsidRPr="007C18F7">
              <w:rPr>
                <w:rFonts w:asciiTheme="minorHAnsi" w:hAnsiTheme="minorHAnsi" w:cstheme="minorHAnsi"/>
                <w:sz w:val="22"/>
                <w:szCs w:val="22"/>
              </w:rPr>
              <w:t>Precisão desejada (e) =</w:t>
            </w:r>
          </w:p>
        </w:tc>
        <w:tc>
          <w:tcPr>
            <w:tcW w:w="2444" w:type="dxa"/>
          </w:tcPr>
          <w:p w14:paraId="761798C0" w14:textId="77777777" w:rsidR="004C2384" w:rsidRPr="007C18F7" w:rsidRDefault="004C2384" w:rsidP="00591AB5">
            <w:pPr>
              <w:jc w:val="right"/>
              <w:rPr>
                <w:rFonts w:asciiTheme="minorHAnsi" w:hAnsiTheme="minorHAnsi" w:cstheme="minorHAnsi"/>
                <w:sz w:val="22"/>
                <w:szCs w:val="22"/>
              </w:rPr>
            </w:pPr>
            <w:r w:rsidRPr="007C18F7">
              <w:rPr>
                <w:rFonts w:asciiTheme="minorHAnsi" w:hAnsiTheme="minorHAnsi" w:cstheme="minorHAnsi"/>
                <w:sz w:val="22"/>
                <w:szCs w:val="22"/>
              </w:rPr>
              <w:t>0,1</w:t>
            </w:r>
          </w:p>
        </w:tc>
      </w:tr>
      <w:tr w:rsidR="004C2384" w:rsidRPr="007C18F7" w14:paraId="697092FE" w14:textId="77777777" w:rsidTr="00591AB5">
        <w:trPr>
          <w:trHeight w:val="397"/>
        </w:trPr>
        <w:tc>
          <w:tcPr>
            <w:tcW w:w="5353" w:type="dxa"/>
          </w:tcPr>
          <w:p w14:paraId="34D973BD" w14:textId="77777777" w:rsidR="004C2384" w:rsidRPr="007C18F7" w:rsidRDefault="004C2384" w:rsidP="00591AB5">
            <w:pPr>
              <w:rPr>
                <w:rFonts w:asciiTheme="minorHAnsi" w:hAnsiTheme="minorHAnsi" w:cstheme="minorHAnsi"/>
                <w:sz w:val="22"/>
                <w:szCs w:val="22"/>
              </w:rPr>
            </w:pPr>
            <w:r w:rsidRPr="007C18F7">
              <w:rPr>
                <w:rFonts w:asciiTheme="minorHAnsi" w:hAnsiTheme="minorHAnsi" w:cstheme="minorHAnsi"/>
                <w:sz w:val="22"/>
                <w:szCs w:val="22"/>
              </w:rPr>
              <w:lastRenderedPageBreak/>
              <w:t>n</w:t>
            </w:r>
            <w:r w:rsidRPr="007C18F7">
              <w:rPr>
                <w:rFonts w:asciiTheme="minorHAnsi" w:hAnsiTheme="minorHAnsi" w:cstheme="minorHAnsi"/>
                <w:sz w:val="22"/>
                <w:szCs w:val="22"/>
                <w:vertAlign w:val="subscript"/>
              </w:rPr>
              <w:t>0</w:t>
            </w:r>
            <w:r w:rsidRPr="007C18F7">
              <w:rPr>
                <w:rFonts w:asciiTheme="minorHAnsi" w:hAnsiTheme="minorHAnsi" w:cstheme="minorHAnsi"/>
                <w:sz w:val="22"/>
                <w:szCs w:val="22"/>
              </w:rPr>
              <w:t>=</w:t>
            </w:r>
          </w:p>
        </w:tc>
        <w:tc>
          <w:tcPr>
            <w:tcW w:w="2444" w:type="dxa"/>
          </w:tcPr>
          <w:p w14:paraId="1539E771" w14:textId="77777777" w:rsidR="004C2384" w:rsidRPr="007C18F7" w:rsidRDefault="004C2384" w:rsidP="00591AB5">
            <w:pPr>
              <w:jc w:val="right"/>
              <w:rPr>
                <w:rFonts w:asciiTheme="minorHAnsi" w:hAnsiTheme="minorHAnsi" w:cstheme="minorHAnsi"/>
                <w:sz w:val="22"/>
                <w:szCs w:val="22"/>
              </w:rPr>
            </w:pPr>
            <w:r w:rsidRPr="007C18F7">
              <w:rPr>
                <w:rFonts w:asciiTheme="minorHAnsi" w:hAnsiTheme="minorHAnsi" w:cstheme="minorHAnsi"/>
                <w:sz w:val="22"/>
                <w:szCs w:val="22"/>
              </w:rPr>
              <w:t>96,04</w:t>
            </w:r>
          </w:p>
        </w:tc>
      </w:tr>
    </w:tbl>
    <w:p w14:paraId="1EC41C47" w14:textId="77777777" w:rsidR="004C2384" w:rsidRPr="007C18F7" w:rsidRDefault="004C2384" w:rsidP="004C2384">
      <w:pPr>
        <w:jc w:val="both"/>
        <w:rPr>
          <w:rFonts w:asciiTheme="minorHAnsi" w:hAnsiTheme="minorHAnsi" w:cstheme="minorHAnsi"/>
          <w:sz w:val="22"/>
          <w:szCs w:val="22"/>
        </w:rPr>
      </w:pPr>
      <w:r w:rsidRPr="007C18F7">
        <w:rPr>
          <w:rFonts w:asciiTheme="minorHAnsi" w:hAnsiTheme="minorHAnsi" w:cstheme="minorHAnsi"/>
          <w:sz w:val="22"/>
          <w:szCs w:val="22"/>
        </w:rPr>
        <w:t xml:space="preserve"> </w:t>
      </w:r>
    </w:p>
    <w:p w14:paraId="647D88E3" w14:textId="77777777" w:rsidR="004C2384" w:rsidRPr="007C18F7" w:rsidRDefault="004C2384" w:rsidP="00FC62F1">
      <w:pPr>
        <w:pStyle w:val="Ttulo1"/>
        <w:numPr>
          <w:ilvl w:val="0"/>
          <w:numId w:val="20"/>
        </w:numPr>
        <w:tabs>
          <w:tab w:val="num" w:pos="360"/>
        </w:tabs>
        <w:spacing w:before="0"/>
        <w:rPr>
          <w:rFonts w:asciiTheme="minorHAnsi" w:hAnsiTheme="minorHAnsi" w:cstheme="minorHAnsi"/>
          <w:color w:val="auto"/>
          <w:sz w:val="22"/>
          <w:szCs w:val="22"/>
        </w:rPr>
      </w:pPr>
      <w:r w:rsidRPr="007C18F7">
        <w:rPr>
          <w:rFonts w:asciiTheme="minorHAnsi" w:hAnsiTheme="minorHAnsi" w:cstheme="minorHAnsi"/>
          <w:color w:val="auto"/>
          <w:sz w:val="22"/>
          <w:szCs w:val="22"/>
        </w:rPr>
        <w:t xml:space="preserve">Cálculo do tamanho inicial da amostra ajustada (n): </w:t>
      </w:r>
    </w:p>
    <w:p w14:paraId="3EF9560A" w14:textId="77777777" w:rsidR="004C2384" w:rsidRPr="007C18F7" w:rsidRDefault="004C2384" w:rsidP="004C2384">
      <w:pPr>
        <w:spacing w:before="120" w:after="120"/>
        <w:jc w:val="both"/>
        <w:rPr>
          <w:rFonts w:asciiTheme="minorHAnsi" w:hAnsiTheme="minorHAnsi" w:cstheme="minorHAnsi"/>
          <w:sz w:val="22"/>
          <w:szCs w:val="22"/>
        </w:rPr>
      </w:pPr>
      <m:oMathPara>
        <m:oMathParaPr>
          <m:jc m:val="center"/>
        </m:oMathParaPr>
        <m:oMath>
          <m:r>
            <w:rPr>
              <w:rFonts w:ascii="Cambria Math" w:hAnsi="Cambria Math" w:cstheme="minorHAnsi"/>
              <w:sz w:val="22"/>
              <w:szCs w:val="22"/>
            </w:rPr>
            <m:t>n=</m:t>
          </m:r>
          <m:f>
            <m:fPr>
              <m:ctrlPr>
                <w:rPr>
                  <w:rFonts w:ascii="Cambria Math" w:hAnsi="Cambria Math" w:cstheme="minorHAnsi"/>
                  <w:i/>
                  <w:sz w:val="22"/>
                  <w:szCs w:val="22"/>
                </w:rPr>
              </m:ctrlPr>
            </m:fPr>
            <m:num>
              <m:sSub>
                <m:sSubPr>
                  <m:ctrlPr>
                    <w:rPr>
                      <w:rFonts w:ascii="Cambria Math" w:hAnsi="Cambria Math" w:cstheme="minorHAnsi"/>
                      <w:i/>
                      <w:sz w:val="22"/>
                      <w:szCs w:val="22"/>
                    </w:rPr>
                  </m:ctrlPr>
                </m:sSubPr>
                <m:e>
                  <m:r>
                    <w:rPr>
                      <w:rFonts w:ascii="Cambria Math" w:hAnsi="Cambria Math" w:cstheme="minorHAnsi"/>
                      <w:sz w:val="22"/>
                      <w:szCs w:val="22"/>
                    </w:rPr>
                    <m:t>n</m:t>
                  </m:r>
                </m:e>
                <m:sub>
                  <m:r>
                    <w:rPr>
                      <w:rFonts w:ascii="Cambria Math" w:hAnsi="Cambria Math" w:cstheme="minorHAnsi"/>
                      <w:sz w:val="22"/>
                      <w:szCs w:val="22"/>
                    </w:rPr>
                    <m:t>0</m:t>
                  </m:r>
                </m:sub>
              </m:sSub>
              <m:r>
                <w:rPr>
                  <w:rFonts w:ascii="Cambria Math" w:hAnsi="Cambria Math" w:cstheme="minorHAnsi"/>
                  <w:sz w:val="22"/>
                  <w:szCs w:val="22"/>
                </w:rPr>
                <m:t>*N</m:t>
              </m:r>
            </m:num>
            <m:den>
              <m:sSub>
                <m:sSubPr>
                  <m:ctrlPr>
                    <w:rPr>
                      <w:rFonts w:ascii="Cambria Math" w:hAnsi="Cambria Math" w:cstheme="minorHAnsi"/>
                      <w:i/>
                      <w:sz w:val="22"/>
                      <w:szCs w:val="22"/>
                    </w:rPr>
                  </m:ctrlPr>
                </m:sSubPr>
                <m:e>
                  <m:r>
                    <w:rPr>
                      <w:rFonts w:ascii="Cambria Math" w:hAnsi="Cambria Math" w:cstheme="minorHAnsi"/>
                      <w:sz w:val="22"/>
                      <w:szCs w:val="22"/>
                    </w:rPr>
                    <m:t>n</m:t>
                  </m:r>
                </m:e>
                <m:sub>
                  <m:r>
                    <w:rPr>
                      <w:rFonts w:ascii="Cambria Math" w:hAnsi="Cambria Math" w:cstheme="minorHAnsi"/>
                      <w:sz w:val="22"/>
                      <w:szCs w:val="22"/>
                    </w:rPr>
                    <m:t>0</m:t>
                  </m:r>
                </m:sub>
              </m:sSub>
              <m:r>
                <w:rPr>
                  <w:rFonts w:ascii="Cambria Math" w:hAnsi="Cambria Math" w:cstheme="minorHAnsi"/>
                  <w:sz w:val="22"/>
                  <w:szCs w:val="22"/>
                </w:rPr>
                <m:t>+N</m:t>
              </m:r>
            </m:den>
          </m:f>
        </m:oMath>
      </m:oMathPara>
    </w:p>
    <w:p w14:paraId="7E6694D9" w14:textId="77777777" w:rsidR="004C2384" w:rsidRPr="007C18F7" w:rsidRDefault="004C2384" w:rsidP="004C2384">
      <w:pPr>
        <w:spacing w:after="240"/>
        <w:rPr>
          <w:rFonts w:asciiTheme="minorHAnsi" w:hAnsiTheme="minorHAnsi" w:cstheme="minorHAnsi"/>
          <w:sz w:val="22"/>
          <w:szCs w:val="22"/>
        </w:rPr>
      </w:pPr>
      <w:r w:rsidRPr="007C18F7">
        <w:rPr>
          <w:rFonts w:asciiTheme="minorHAnsi" w:hAnsiTheme="minorHAnsi" w:cstheme="minorHAnsi"/>
          <w:sz w:val="22"/>
          <w:szCs w:val="22"/>
        </w:rPr>
        <w:t xml:space="preserve">Onde, para um exemplo de </w:t>
      </w:r>
      <w:r w:rsidRPr="007C18F7">
        <w:rPr>
          <w:rFonts w:asciiTheme="minorHAnsi" w:hAnsiTheme="minorHAnsi" w:cstheme="minorHAnsi"/>
          <w:sz w:val="22"/>
          <w:szCs w:val="22"/>
          <w:highlight w:val="yellow"/>
        </w:rPr>
        <w:t>490</w:t>
      </w:r>
      <w:r w:rsidRPr="007C18F7">
        <w:rPr>
          <w:rFonts w:asciiTheme="minorHAnsi" w:hAnsiTheme="minorHAnsi" w:cstheme="minorHAnsi"/>
          <w:sz w:val="22"/>
          <w:szCs w:val="22"/>
        </w:rPr>
        <w:t xml:space="preserve"> pontos de IP eficientizados teremos:</w:t>
      </w:r>
    </w:p>
    <w:tbl>
      <w:tblPr>
        <w:tblStyle w:val="TabelaSimples5"/>
        <w:tblW w:w="0" w:type="auto"/>
        <w:tblLook w:val="0400" w:firstRow="0" w:lastRow="0" w:firstColumn="0" w:lastColumn="0" w:noHBand="0" w:noVBand="1"/>
      </w:tblPr>
      <w:tblGrid>
        <w:gridCol w:w="5495"/>
        <w:gridCol w:w="2302"/>
      </w:tblGrid>
      <w:tr w:rsidR="004C2384" w:rsidRPr="007C18F7" w14:paraId="05D3A1BE" w14:textId="77777777" w:rsidTr="00591AB5">
        <w:trPr>
          <w:cnfStyle w:val="000000100000" w:firstRow="0" w:lastRow="0" w:firstColumn="0" w:lastColumn="0" w:oddVBand="0" w:evenVBand="0" w:oddHBand="1" w:evenHBand="0" w:firstRowFirstColumn="0" w:firstRowLastColumn="0" w:lastRowFirstColumn="0" w:lastRowLastColumn="0"/>
          <w:trHeight w:val="397"/>
        </w:trPr>
        <w:tc>
          <w:tcPr>
            <w:tcW w:w="5495" w:type="dxa"/>
          </w:tcPr>
          <w:p w14:paraId="40693328" w14:textId="77777777" w:rsidR="004C2384" w:rsidRPr="007C18F7" w:rsidRDefault="004C2384" w:rsidP="00591AB5">
            <w:pPr>
              <w:rPr>
                <w:rFonts w:asciiTheme="minorHAnsi" w:hAnsiTheme="minorHAnsi" w:cstheme="minorHAnsi"/>
                <w:sz w:val="22"/>
                <w:szCs w:val="22"/>
              </w:rPr>
            </w:pPr>
            <w:r w:rsidRPr="007C18F7">
              <w:rPr>
                <w:rFonts w:asciiTheme="minorHAnsi" w:hAnsiTheme="minorHAnsi" w:cstheme="minorHAnsi"/>
                <w:sz w:val="22"/>
                <w:szCs w:val="22"/>
              </w:rPr>
              <w:t>n</w:t>
            </w:r>
            <w:r w:rsidRPr="007C18F7">
              <w:rPr>
                <w:rFonts w:asciiTheme="minorHAnsi" w:hAnsiTheme="minorHAnsi" w:cstheme="minorHAnsi"/>
                <w:sz w:val="22"/>
                <w:szCs w:val="22"/>
                <w:vertAlign w:val="subscript"/>
              </w:rPr>
              <w:t>0</w:t>
            </w:r>
            <w:r w:rsidRPr="007C18F7">
              <w:rPr>
                <w:rFonts w:asciiTheme="minorHAnsi" w:hAnsiTheme="minorHAnsi" w:cstheme="minorHAnsi"/>
                <w:sz w:val="22"/>
                <w:szCs w:val="22"/>
              </w:rPr>
              <w:t>=</w:t>
            </w:r>
          </w:p>
        </w:tc>
        <w:tc>
          <w:tcPr>
            <w:tcW w:w="2302" w:type="dxa"/>
          </w:tcPr>
          <w:p w14:paraId="1EDC55C8" w14:textId="77777777" w:rsidR="004C2384" w:rsidRPr="007C18F7" w:rsidRDefault="004C2384" w:rsidP="00591AB5">
            <w:pPr>
              <w:jc w:val="right"/>
              <w:rPr>
                <w:rFonts w:asciiTheme="minorHAnsi" w:hAnsiTheme="minorHAnsi" w:cstheme="minorHAnsi"/>
                <w:sz w:val="22"/>
                <w:szCs w:val="22"/>
              </w:rPr>
            </w:pPr>
            <w:r w:rsidRPr="007C18F7">
              <w:rPr>
                <w:rFonts w:asciiTheme="minorHAnsi" w:hAnsiTheme="minorHAnsi" w:cstheme="minorHAnsi"/>
                <w:sz w:val="22"/>
                <w:szCs w:val="22"/>
              </w:rPr>
              <w:t>96,04</w:t>
            </w:r>
          </w:p>
        </w:tc>
      </w:tr>
      <w:tr w:rsidR="004C2384" w:rsidRPr="007C18F7" w14:paraId="2F91B507" w14:textId="77777777" w:rsidTr="00591AB5">
        <w:trPr>
          <w:trHeight w:val="397"/>
        </w:trPr>
        <w:tc>
          <w:tcPr>
            <w:tcW w:w="5495" w:type="dxa"/>
          </w:tcPr>
          <w:p w14:paraId="22F09F76" w14:textId="77777777" w:rsidR="004C2384" w:rsidRPr="007C18F7" w:rsidRDefault="004C2384" w:rsidP="00591AB5">
            <w:pPr>
              <w:ind w:right="-390"/>
              <w:rPr>
                <w:rFonts w:asciiTheme="minorHAnsi" w:hAnsiTheme="minorHAnsi" w:cstheme="minorHAnsi"/>
                <w:sz w:val="22"/>
                <w:szCs w:val="22"/>
              </w:rPr>
            </w:pPr>
            <w:r w:rsidRPr="007C18F7">
              <w:rPr>
                <w:rFonts w:asciiTheme="minorHAnsi" w:hAnsiTheme="minorHAnsi" w:cstheme="minorHAnsi"/>
                <w:sz w:val="22"/>
                <w:szCs w:val="22"/>
              </w:rPr>
              <w:t>N (Total de pontos eficientizados) =</w:t>
            </w:r>
          </w:p>
        </w:tc>
        <w:tc>
          <w:tcPr>
            <w:tcW w:w="2302" w:type="dxa"/>
          </w:tcPr>
          <w:p w14:paraId="04223681" w14:textId="77777777" w:rsidR="004C2384" w:rsidRPr="007C18F7" w:rsidRDefault="004C2384" w:rsidP="00591AB5">
            <w:pPr>
              <w:jc w:val="right"/>
              <w:rPr>
                <w:rFonts w:asciiTheme="minorHAnsi" w:hAnsiTheme="minorHAnsi" w:cstheme="minorHAnsi"/>
                <w:sz w:val="22"/>
                <w:szCs w:val="22"/>
              </w:rPr>
            </w:pPr>
            <w:r w:rsidRPr="007C18F7">
              <w:rPr>
                <w:rFonts w:asciiTheme="minorHAnsi" w:hAnsiTheme="minorHAnsi" w:cstheme="minorHAnsi"/>
                <w:sz w:val="22"/>
                <w:szCs w:val="22"/>
                <w:highlight w:val="yellow"/>
              </w:rPr>
              <w:t>490</w:t>
            </w:r>
          </w:p>
        </w:tc>
      </w:tr>
      <w:tr w:rsidR="004C2384" w:rsidRPr="007C18F7" w14:paraId="421BDB0B" w14:textId="77777777" w:rsidTr="00591AB5">
        <w:trPr>
          <w:cnfStyle w:val="000000100000" w:firstRow="0" w:lastRow="0" w:firstColumn="0" w:lastColumn="0" w:oddVBand="0" w:evenVBand="0" w:oddHBand="1" w:evenHBand="0" w:firstRowFirstColumn="0" w:firstRowLastColumn="0" w:lastRowFirstColumn="0" w:lastRowLastColumn="0"/>
          <w:trHeight w:val="397"/>
        </w:trPr>
        <w:tc>
          <w:tcPr>
            <w:tcW w:w="5495" w:type="dxa"/>
          </w:tcPr>
          <w:p w14:paraId="03DA8FEF" w14:textId="77777777" w:rsidR="004C2384" w:rsidRPr="007C18F7" w:rsidRDefault="004C2384" w:rsidP="00591AB5">
            <w:pPr>
              <w:rPr>
                <w:rFonts w:asciiTheme="minorHAnsi" w:hAnsiTheme="minorHAnsi" w:cstheme="minorHAnsi"/>
                <w:sz w:val="22"/>
                <w:szCs w:val="22"/>
              </w:rPr>
            </w:pPr>
            <w:r w:rsidRPr="007C18F7">
              <w:rPr>
                <w:rFonts w:asciiTheme="minorHAnsi" w:hAnsiTheme="minorHAnsi" w:cstheme="minorHAnsi"/>
                <w:sz w:val="22"/>
                <w:szCs w:val="22"/>
              </w:rPr>
              <w:t>n=</w:t>
            </w:r>
          </w:p>
        </w:tc>
        <w:tc>
          <w:tcPr>
            <w:tcW w:w="2302" w:type="dxa"/>
          </w:tcPr>
          <w:p w14:paraId="72D074C0" w14:textId="77777777" w:rsidR="004C2384" w:rsidRPr="007C18F7" w:rsidRDefault="004C2384" w:rsidP="00591AB5">
            <w:pPr>
              <w:jc w:val="right"/>
              <w:rPr>
                <w:rFonts w:asciiTheme="minorHAnsi" w:hAnsiTheme="minorHAnsi" w:cstheme="minorHAnsi"/>
                <w:sz w:val="22"/>
                <w:szCs w:val="22"/>
              </w:rPr>
            </w:pPr>
            <w:r w:rsidRPr="007C18F7">
              <w:rPr>
                <w:rFonts w:asciiTheme="minorHAnsi" w:hAnsiTheme="minorHAnsi" w:cstheme="minorHAnsi"/>
                <w:sz w:val="22"/>
                <w:szCs w:val="22"/>
                <w:highlight w:val="yellow"/>
              </w:rPr>
              <w:t>80,60</w:t>
            </w:r>
          </w:p>
        </w:tc>
      </w:tr>
    </w:tbl>
    <w:p w14:paraId="41AF010C" w14:textId="77777777" w:rsidR="004C2384" w:rsidRPr="007C18F7" w:rsidRDefault="004C2384" w:rsidP="004C2384">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Considerando a pertinência de aumentar, ligeiramente, o tamanho da amostra inicial em razão da necessidade de atendimento a meta de incertezas estabelecidas no processo de M&amp;V que no caso é de “95/10”, sugere-se que o tamanho da amostra inicial ajustada sofra um acréscimo que deve obedecer a seguinte regra:</w:t>
      </w:r>
    </w:p>
    <w:p w14:paraId="71C81135" w14:textId="77777777" w:rsidR="004C2384" w:rsidRPr="007C18F7" w:rsidRDefault="00BD4A16" w:rsidP="004C2384">
      <w:pPr>
        <w:spacing w:before="120" w:after="120"/>
        <w:jc w:val="both"/>
        <w:rPr>
          <w:rFonts w:asciiTheme="minorHAnsi" w:hAnsiTheme="minorHAnsi" w:cstheme="minorHAnsi"/>
          <w:sz w:val="22"/>
          <w:szCs w:val="22"/>
        </w:rPr>
      </w:pPr>
      <m:oMathPara>
        <m:oMathParaPr>
          <m:jc m:val="center"/>
        </m:oMathParaPr>
        <m:oMath>
          <m:sSub>
            <m:sSubPr>
              <m:ctrlPr>
                <w:rPr>
                  <w:rFonts w:ascii="Cambria Math" w:hAnsi="Cambria Math" w:cstheme="minorHAnsi"/>
                  <w:i/>
                  <w:sz w:val="22"/>
                  <w:szCs w:val="22"/>
                </w:rPr>
              </m:ctrlPr>
            </m:sSubPr>
            <m:e>
              <m:r>
                <w:rPr>
                  <w:rFonts w:ascii="Cambria Math" w:hAnsi="Cambria Math" w:cstheme="minorHAnsi"/>
                  <w:sz w:val="22"/>
                  <w:szCs w:val="22"/>
                </w:rPr>
                <m:t>n</m:t>
              </m:r>
            </m:e>
            <m:sub>
              <m:r>
                <w:rPr>
                  <w:rFonts w:ascii="Cambria Math" w:hAnsi="Cambria Math" w:cstheme="minorHAnsi"/>
                  <w:sz w:val="22"/>
                  <w:szCs w:val="22"/>
                </w:rPr>
                <m:t>final</m:t>
              </m:r>
            </m:sub>
          </m:sSub>
          <m:r>
            <w:rPr>
              <w:rFonts w:ascii="Cambria Math" w:hAnsi="Cambria Math" w:cstheme="minorHAnsi"/>
              <w:sz w:val="22"/>
              <w:szCs w:val="22"/>
            </w:rPr>
            <m:t>=</m:t>
          </m:r>
          <m:r>
            <w:rPr>
              <w:rFonts w:ascii="Cambria Math" w:hAnsi="Cambria Math" w:cstheme="minorHAnsi"/>
              <w:sz w:val="22"/>
              <w:szCs w:val="22"/>
            </w:rPr>
            <m:t>n</m:t>
          </m:r>
          <m:r>
            <w:rPr>
              <w:rFonts w:ascii="Cambria Math" w:hAnsi="Cambria Math" w:cstheme="minorHAnsi"/>
              <w:sz w:val="22"/>
              <w:szCs w:val="22"/>
            </w:rPr>
            <m:t>+(</m:t>
          </m:r>
          <m:r>
            <w:rPr>
              <w:rFonts w:ascii="Cambria Math" w:hAnsi="Cambria Math" w:cstheme="minorHAnsi"/>
              <w:sz w:val="22"/>
              <w:szCs w:val="22"/>
            </w:rPr>
            <m:t>n</m:t>
          </m:r>
          <m:r>
            <w:rPr>
              <w:rFonts w:ascii="Cambria Math" w:hAnsi="Cambria Math" w:cstheme="minorHAnsi"/>
              <w:sz w:val="22"/>
              <w:szCs w:val="22"/>
            </w:rPr>
            <m:t>*10%)</m:t>
          </m:r>
        </m:oMath>
      </m:oMathPara>
    </w:p>
    <w:p w14:paraId="23491504" w14:textId="77777777" w:rsidR="004C2384" w:rsidRPr="007C18F7" w:rsidRDefault="004C2384" w:rsidP="004C2384">
      <w:pPr>
        <w:spacing w:before="360" w:after="240"/>
        <w:rPr>
          <w:rFonts w:asciiTheme="minorHAnsi" w:hAnsiTheme="minorHAnsi" w:cstheme="minorHAnsi"/>
          <w:sz w:val="22"/>
          <w:szCs w:val="22"/>
        </w:rPr>
      </w:pPr>
      <w:r w:rsidRPr="007C18F7">
        <w:rPr>
          <w:rFonts w:asciiTheme="minorHAnsi" w:hAnsiTheme="minorHAnsi" w:cstheme="minorHAnsi"/>
          <w:sz w:val="22"/>
          <w:szCs w:val="22"/>
        </w:rPr>
        <w:t xml:space="preserve">Onde, para um exemplo de </w:t>
      </w:r>
      <w:r w:rsidRPr="007C18F7">
        <w:rPr>
          <w:rFonts w:asciiTheme="minorHAnsi" w:hAnsiTheme="minorHAnsi" w:cstheme="minorHAnsi"/>
          <w:sz w:val="22"/>
          <w:szCs w:val="22"/>
          <w:highlight w:val="yellow"/>
        </w:rPr>
        <w:t>490</w:t>
      </w:r>
      <w:r w:rsidRPr="007C18F7">
        <w:rPr>
          <w:rFonts w:asciiTheme="minorHAnsi" w:hAnsiTheme="minorHAnsi" w:cstheme="minorHAnsi"/>
          <w:sz w:val="22"/>
          <w:szCs w:val="22"/>
        </w:rPr>
        <w:t xml:space="preserve"> pontos de IP eficientizados teremos:</w:t>
      </w:r>
    </w:p>
    <w:tbl>
      <w:tblPr>
        <w:tblStyle w:val="TabelaSimples5"/>
        <w:tblW w:w="0" w:type="auto"/>
        <w:tblLook w:val="0400" w:firstRow="0" w:lastRow="0" w:firstColumn="0" w:lastColumn="0" w:noHBand="0" w:noVBand="1"/>
      </w:tblPr>
      <w:tblGrid>
        <w:gridCol w:w="5495"/>
        <w:gridCol w:w="2160"/>
      </w:tblGrid>
      <w:tr w:rsidR="004C2384" w:rsidRPr="007C18F7" w14:paraId="0B8C2C3B" w14:textId="77777777" w:rsidTr="00591AB5">
        <w:trPr>
          <w:cnfStyle w:val="000000100000" w:firstRow="0" w:lastRow="0" w:firstColumn="0" w:lastColumn="0" w:oddVBand="0" w:evenVBand="0" w:oddHBand="1" w:evenHBand="0" w:firstRowFirstColumn="0" w:firstRowLastColumn="0" w:lastRowFirstColumn="0" w:lastRowLastColumn="0"/>
          <w:trHeight w:val="397"/>
        </w:trPr>
        <w:tc>
          <w:tcPr>
            <w:tcW w:w="5495" w:type="dxa"/>
          </w:tcPr>
          <w:p w14:paraId="45B8108C" w14:textId="77777777" w:rsidR="004C2384" w:rsidRPr="007C18F7" w:rsidRDefault="004C2384" w:rsidP="00591AB5">
            <w:pPr>
              <w:rPr>
                <w:rFonts w:asciiTheme="minorHAnsi" w:hAnsiTheme="minorHAnsi" w:cstheme="minorHAnsi"/>
                <w:sz w:val="22"/>
                <w:szCs w:val="22"/>
              </w:rPr>
            </w:pPr>
            <w:r w:rsidRPr="007C18F7">
              <w:rPr>
                <w:rFonts w:asciiTheme="minorHAnsi" w:hAnsiTheme="minorHAnsi" w:cstheme="minorHAnsi"/>
                <w:sz w:val="22"/>
                <w:szCs w:val="22"/>
              </w:rPr>
              <w:t>n=</w:t>
            </w:r>
          </w:p>
        </w:tc>
        <w:tc>
          <w:tcPr>
            <w:tcW w:w="2160" w:type="dxa"/>
          </w:tcPr>
          <w:p w14:paraId="415F9962" w14:textId="77777777" w:rsidR="004C2384" w:rsidRPr="007C18F7" w:rsidRDefault="004C2384" w:rsidP="00591AB5">
            <w:pPr>
              <w:jc w:val="right"/>
              <w:rPr>
                <w:rFonts w:asciiTheme="minorHAnsi" w:hAnsiTheme="minorHAnsi" w:cstheme="minorHAnsi"/>
                <w:sz w:val="22"/>
                <w:szCs w:val="22"/>
              </w:rPr>
            </w:pPr>
            <w:r w:rsidRPr="007C18F7">
              <w:rPr>
                <w:rFonts w:asciiTheme="minorHAnsi" w:hAnsiTheme="minorHAnsi" w:cstheme="minorHAnsi"/>
                <w:sz w:val="22"/>
                <w:szCs w:val="22"/>
                <w:highlight w:val="yellow"/>
              </w:rPr>
              <w:t>80,60</w:t>
            </w:r>
          </w:p>
        </w:tc>
      </w:tr>
      <w:tr w:rsidR="004C2384" w:rsidRPr="007C18F7" w14:paraId="49AEC11E" w14:textId="77777777" w:rsidTr="00591AB5">
        <w:trPr>
          <w:trHeight w:val="397"/>
        </w:trPr>
        <w:tc>
          <w:tcPr>
            <w:tcW w:w="5495" w:type="dxa"/>
          </w:tcPr>
          <w:p w14:paraId="1B898EEE" w14:textId="77777777" w:rsidR="004C2384" w:rsidRPr="007C18F7" w:rsidRDefault="004C2384" w:rsidP="00591AB5">
            <w:pPr>
              <w:ind w:right="-390"/>
              <w:rPr>
                <w:rFonts w:asciiTheme="minorHAnsi" w:hAnsiTheme="minorHAnsi" w:cstheme="minorHAnsi"/>
                <w:sz w:val="22"/>
                <w:szCs w:val="22"/>
              </w:rPr>
            </w:pPr>
            <w:r w:rsidRPr="007C18F7">
              <w:rPr>
                <w:rFonts w:asciiTheme="minorHAnsi" w:hAnsiTheme="minorHAnsi" w:cstheme="minorHAnsi"/>
                <w:sz w:val="22"/>
                <w:szCs w:val="22"/>
              </w:rPr>
              <w:t>% de acréscimo na amostra inicial ajustada =</w:t>
            </w:r>
          </w:p>
        </w:tc>
        <w:tc>
          <w:tcPr>
            <w:tcW w:w="2160" w:type="dxa"/>
          </w:tcPr>
          <w:p w14:paraId="073CFC7B" w14:textId="77777777" w:rsidR="004C2384" w:rsidRPr="007C18F7" w:rsidRDefault="004C2384" w:rsidP="00591AB5">
            <w:pPr>
              <w:jc w:val="right"/>
              <w:rPr>
                <w:rFonts w:asciiTheme="minorHAnsi" w:hAnsiTheme="minorHAnsi" w:cstheme="minorHAnsi"/>
                <w:sz w:val="22"/>
                <w:szCs w:val="22"/>
              </w:rPr>
            </w:pPr>
            <w:r w:rsidRPr="007C18F7">
              <w:rPr>
                <w:rFonts w:asciiTheme="minorHAnsi" w:hAnsiTheme="minorHAnsi" w:cstheme="minorHAnsi"/>
                <w:sz w:val="22"/>
                <w:szCs w:val="22"/>
              </w:rPr>
              <w:t>10%</w:t>
            </w:r>
          </w:p>
        </w:tc>
      </w:tr>
      <w:tr w:rsidR="004C2384" w:rsidRPr="007C18F7" w14:paraId="78DCEDB3" w14:textId="77777777" w:rsidTr="00591AB5">
        <w:trPr>
          <w:cnfStyle w:val="000000100000" w:firstRow="0" w:lastRow="0" w:firstColumn="0" w:lastColumn="0" w:oddVBand="0" w:evenVBand="0" w:oddHBand="1" w:evenHBand="0" w:firstRowFirstColumn="0" w:firstRowLastColumn="0" w:lastRowFirstColumn="0" w:lastRowLastColumn="0"/>
          <w:trHeight w:val="397"/>
        </w:trPr>
        <w:tc>
          <w:tcPr>
            <w:tcW w:w="5495" w:type="dxa"/>
          </w:tcPr>
          <w:p w14:paraId="50336BD9" w14:textId="77777777" w:rsidR="004C2384" w:rsidRPr="007C18F7" w:rsidRDefault="004C2384" w:rsidP="00591AB5">
            <w:pPr>
              <w:rPr>
                <w:rFonts w:asciiTheme="minorHAnsi" w:hAnsiTheme="minorHAnsi" w:cstheme="minorHAnsi"/>
                <w:sz w:val="22"/>
                <w:szCs w:val="22"/>
              </w:rPr>
            </w:pPr>
            <w:r w:rsidRPr="007C18F7">
              <w:rPr>
                <w:rFonts w:asciiTheme="minorHAnsi" w:hAnsiTheme="minorHAnsi" w:cstheme="minorHAnsi"/>
                <w:sz w:val="22"/>
                <w:szCs w:val="22"/>
              </w:rPr>
              <w:t xml:space="preserve">n </w:t>
            </w:r>
            <w:r w:rsidRPr="007C18F7">
              <w:rPr>
                <w:rFonts w:asciiTheme="minorHAnsi" w:hAnsiTheme="minorHAnsi" w:cstheme="minorHAnsi"/>
                <w:sz w:val="22"/>
                <w:szCs w:val="22"/>
                <w:vertAlign w:val="subscript"/>
              </w:rPr>
              <w:t>final</w:t>
            </w:r>
            <w:r w:rsidRPr="007C18F7">
              <w:rPr>
                <w:rFonts w:asciiTheme="minorHAnsi" w:hAnsiTheme="minorHAnsi" w:cstheme="minorHAnsi"/>
                <w:sz w:val="22"/>
                <w:szCs w:val="22"/>
              </w:rPr>
              <w:t>=</w:t>
            </w:r>
          </w:p>
        </w:tc>
        <w:tc>
          <w:tcPr>
            <w:tcW w:w="2160" w:type="dxa"/>
          </w:tcPr>
          <w:p w14:paraId="5FBD3667" w14:textId="77777777" w:rsidR="004C2384" w:rsidRPr="007C18F7" w:rsidRDefault="004C2384" w:rsidP="00591AB5">
            <w:pPr>
              <w:jc w:val="right"/>
              <w:rPr>
                <w:rFonts w:asciiTheme="minorHAnsi" w:hAnsiTheme="minorHAnsi" w:cstheme="minorHAnsi"/>
                <w:sz w:val="22"/>
                <w:szCs w:val="22"/>
              </w:rPr>
            </w:pPr>
            <w:r w:rsidRPr="007C18F7">
              <w:rPr>
                <w:rFonts w:asciiTheme="minorHAnsi" w:hAnsiTheme="minorHAnsi" w:cstheme="minorHAnsi"/>
                <w:sz w:val="22"/>
                <w:szCs w:val="22"/>
                <w:highlight w:val="yellow"/>
              </w:rPr>
              <w:t xml:space="preserve">88,66 </w:t>
            </w:r>
          </w:p>
        </w:tc>
      </w:tr>
      <w:tr w:rsidR="004C2384" w:rsidRPr="007C18F7" w14:paraId="16324154" w14:textId="77777777" w:rsidTr="00591AB5">
        <w:trPr>
          <w:trHeight w:val="397"/>
        </w:trPr>
        <w:tc>
          <w:tcPr>
            <w:tcW w:w="5495" w:type="dxa"/>
          </w:tcPr>
          <w:p w14:paraId="4E97D587" w14:textId="77777777" w:rsidR="004C2384" w:rsidRPr="007C18F7" w:rsidRDefault="004C2384" w:rsidP="00591AB5">
            <w:pPr>
              <w:rPr>
                <w:rFonts w:asciiTheme="minorHAnsi" w:hAnsiTheme="minorHAnsi" w:cstheme="minorHAnsi"/>
                <w:sz w:val="22"/>
                <w:szCs w:val="22"/>
              </w:rPr>
            </w:pPr>
            <w:r w:rsidRPr="007C18F7">
              <w:rPr>
                <w:rFonts w:asciiTheme="minorHAnsi" w:hAnsiTheme="minorHAnsi" w:cstheme="minorHAnsi"/>
                <w:sz w:val="22"/>
                <w:szCs w:val="22"/>
              </w:rPr>
              <w:t xml:space="preserve">n </w:t>
            </w:r>
            <w:r w:rsidRPr="007C18F7">
              <w:rPr>
                <w:rFonts w:asciiTheme="minorHAnsi" w:hAnsiTheme="minorHAnsi" w:cstheme="minorHAnsi"/>
                <w:sz w:val="22"/>
                <w:szCs w:val="22"/>
                <w:vertAlign w:val="subscript"/>
              </w:rPr>
              <w:t>final=</w:t>
            </w:r>
          </w:p>
        </w:tc>
        <w:tc>
          <w:tcPr>
            <w:tcW w:w="2160" w:type="dxa"/>
          </w:tcPr>
          <w:p w14:paraId="31E76C4B" w14:textId="77777777" w:rsidR="004C2384" w:rsidRPr="007C18F7" w:rsidRDefault="004C2384" w:rsidP="00591AB5">
            <w:pPr>
              <w:jc w:val="right"/>
              <w:rPr>
                <w:rFonts w:asciiTheme="minorHAnsi" w:hAnsiTheme="minorHAnsi" w:cstheme="minorHAnsi"/>
                <w:sz w:val="22"/>
                <w:szCs w:val="22"/>
              </w:rPr>
            </w:pPr>
            <w:r w:rsidRPr="007C18F7">
              <w:rPr>
                <w:rFonts w:asciiTheme="minorHAnsi" w:hAnsiTheme="minorHAnsi" w:cstheme="minorHAnsi"/>
                <w:sz w:val="22"/>
                <w:szCs w:val="22"/>
                <w:highlight w:val="yellow"/>
              </w:rPr>
              <w:t>89</w:t>
            </w:r>
          </w:p>
        </w:tc>
      </w:tr>
    </w:tbl>
    <w:p w14:paraId="21010351" w14:textId="77777777" w:rsidR="004C2384" w:rsidRPr="007C18F7" w:rsidRDefault="004C2384" w:rsidP="00FC62F1">
      <w:pPr>
        <w:pStyle w:val="Ttulo1"/>
        <w:numPr>
          <w:ilvl w:val="0"/>
          <w:numId w:val="20"/>
        </w:numPr>
        <w:tabs>
          <w:tab w:val="num" w:pos="360"/>
        </w:tabs>
        <w:spacing w:after="480"/>
        <w:rPr>
          <w:rFonts w:asciiTheme="minorHAnsi" w:hAnsiTheme="minorHAnsi" w:cstheme="minorHAnsi"/>
          <w:color w:val="auto"/>
          <w:sz w:val="22"/>
          <w:szCs w:val="22"/>
        </w:rPr>
      </w:pPr>
      <w:r w:rsidRPr="007C18F7">
        <w:rPr>
          <w:rFonts w:asciiTheme="minorHAnsi" w:hAnsiTheme="minorHAnsi" w:cstheme="minorHAnsi"/>
          <w:color w:val="auto"/>
          <w:sz w:val="22"/>
          <w:szCs w:val="22"/>
        </w:rPr>
        <w:t>Cálculo do tamanho da amostra PRÉ-RETROFIT por subconjunto:</w:t>
      </w:r>
    </w:p>
    <w:tbl>
      <w:tblPr>
        <w:tblStyle w:val="TabelaSimples4"/>
        <w:tblW w:w="7661" w:type="dxa"/>
        <w:tblLook w:val="0420" w:firstRow="1" w:lastRow="0" w:firstColumn="0" w:lastColumn="0" w:noHBand="0" w:noVBand="1"/>
      </w:tblPr>
      <w:tblGrid>
        <w:gridCol w:w="5387"/>
        <w:gridCol w:w="1373"/>
        <w:gridCol w:w="18"/>
        <w:gridCol w:w="877"/>
        <w:gridCol w:w="6"/>
      </w:tblGrid>
      <w:tr w:rsidR="004C2384" w:rsidRPr="007C18F7" w14:paraId="59B09B35" w14:textId="77777777" w:rsidTr="00591AB5">
        <w:trPr>
          <w:cnfStyle w:val="100000000000" w:firstRow="1" w:lastRow="0" w:firstColumn="0" w:lastColumn="0" w:oddVBand="0" w:evenVBand="0" w:oddHBand="0" w:evenHBand="0" w:firstRowFirstColumn="0" w:firstRowLastColumn="0" w:lastRowFirstColumn="0" w:lastRowLastColumn="0"/>
          <w:trHeight w:val="397"/>
        </w:trPr>
        <w:tc>
          <w:tcPr>
            <w:tcW w:w="6778" w:type="dxa"/>
            <w:gridSpan w:val="3"/>
            <w:noWrap/>
            <w:hideMark/>
          </w:tcPr>
          <w:p w14:paraId="3EE8FF0F" w14:textId="77777777" w:rsidR="004C2384" w:rsidRPr="007C18F7" w:rsidRDefault="004C2384" w:rsidP="00591AB5">
            <w:pPr>
              <w:jc w:val="both"/>
              <w:rPr>
                <w:rFonts w:asciiTheme="minorHAnsi" w:hAnsiTheme="minorHAnsi" w:cstheme="minorHAnsi"/>
                <w:color w:val="000000"/>
                <w:sz w:val="22"/>
                <w:szCs w:val="22"/>
              </w:rPr>
            </w:pPr>
            <w:r w:rsidRPr="007C18F7">
              <w:rPr>
                <w:rFonts w:asciiTheme="minorHAnsi" w:hAnsiTheme="minorHAnsi" w:cstheme="minorHAnsi"/>
                <w:color w:val="000000"/>
                <w:sz w:val="22"/>
                <w:szCs w:val="22"/>
              </w:rPr>
              <w:t>N: Tamanho da população</w:t>
            </w:r>
          </w:p>
        </w:tc>
        <w:tc>
          <w:tcPr>
            <w:tcW w:w="883" w:type="dxa"/>
            <w:gridSpan w:val="2"/>
          </w:tcPr>
          <w:p w14:paraId="0B8DCAFA" w14:textId="77777777" w:rsidR="004C2384" w:rsidRPr="007C18F7" w:rsidRDefault="004C2384" w:rsidP="00591AB5">
            <w:pPr>
              <w:jc w:val="right"/>
              <w:rPr>
                <w:rFonts w:asciiTheme="minorHAnsi" w:hAnsiTheme="minorHAnsi" w:cstheme="minorHAnsi"/>
                <w:color w:val="000000"/>
                <w:sz w:val="22"/>
                <w:szCs w:val="22"/>
                <w:highlight w:val="yellow"/>
              </w:rPr>
            </w:pPr>
            <w:r w:rsidRPr="007C18F7">
              <w:rPr>
                <w:rFonts w:asciiTheme="minorHAnsi" w:hAnsiTheme="minorHAnsi" w:cstheme="minorHAnsi"/>
                <w:color w:val="000000"/>
                <w:sz w:val="22"/>
                <w:szCs w:val="22"/>
                <w:highlight w:val="yellow"/>
              </w:rPr>
              <w:t>490</w:t>
            </w:r>
          </w:p>
        </w:tc>
      </w:tr>
      <w:tr w:rsidR="004C2384" w:rsidRPr="007C18F7" w14:paraId="5870D740" w14:textId="77777777" w:rsidTr="00591AB5">
        <w:trPr>
          <w:gridAfter w:val="1"/>
          <w:cnfStyle w:val="000000100000" w:firstRow="0" w:lastRow="0" w:firstColumn="0" w:lastColumn="0" w:oddVBand="0" w:evenVBand="0" w:oddHBand="1" w:evenHBand="0" w:firstRowFirstColumn="0" w:firstRowLastColumn="0" w:lastRowFirstColumn="0" w:lastRowLastColumn="0"/>
          <w:wAfter w:w="6" w:type="dxa"/>
          <w:trHeight w:val="397"/>
        </w:trPr>
        <w:tc>
          <w:tcPr>
            <w:tcW w:w="5387" w:type="dxa"/>
            <w:noWrap/>
            <w:hideMark/>
          </w:tcPr>
          <w:p w14:paraId="673F178B" w14:textId="77777777" w:rsidR="004C2384" w:rsidRPr="007C18F7" w:rsidRDefault="004C2384" w:rsidP="00591AB5">
            <w:pPr>
              <w:jc w:val="both"/>
              <w:rPr>
                <w:rFonts w:asciiTheme="minorHAnsi" w:hAnsiTheme="minorHAnsi" w:cstheme="minorHAnsi"/>
                <w:color w:val="000000"/>
                <w:sz w:val="22"/>
                <w:szCs w:val="22"/>
              </w:rPr>
            </w:pPr>
            <w:r w:rsidRPr="007C18F7">
              <w:rPr>
                <w:rFonts w:asciiTheme="minorHAnsi" w:hAnsiTheme="minorHAnsi" w:cstheme="minorHAnsi"/>
                <w:color w:val="000000"/>
                <w:sz w:val="22"/>
                <w:szCs w:val="22"/>
              </w:rPr>
              <w:t xml:space="preserve">N1: Quantidade de pontos do subconjunto 1 </w:t>
            </w:r>
          </w:p>
        </w:tc>
        <w:tc>
          <w:tcPr>
            <w:tcW w:w="1373" w:type="dxa"/>
          </w:tcPr>
          <w:p w14:paraId="7A7720C9" w14:textId="77777777" w:rsidR="004C2384" w:rsidRPr="007C18F7" w:rsidRDefault="004C2384" w:rsidP="00591AB5">
            <w:pPr>
              <w:jc w:val="right"/>
              <w:rPr>
                <w:rFonts w:asciiTheme="minorHAnsi" w:hAnsiTheme="minorHAnsi" w:cstheme="minorHAnsi"/>
                <w:color w:val="000000"/>
                <w:sz w:val="22"/>
                <w:szCs w:val="22"/>
                <w:highlight w:val="yellow"/>
              </w:rPr>
            </w:pPr>
            <w:r w:rsidRPr="007C18F7">
              <w:rPr>
                <w:rFonts w:asciiTheme="minorHAnsi" w:hAnsiTheme="minorHAnsi" w:cstheme="minorHAnsi"/>
                <w:color w:val="000000"/>
                <w:sz w:val="22"/>
                <w:szCs w:val="22"/>
                <w:highlight w:val="yellow"/>
              </w:rPr>
              <w:t>VS 400W</w:t>
            </w:r>
          </w:p>
        </w:tc>
        <w:tc>
          <w:tcPr>
            <w:tcW w:w="895" w:type="dxa"/>
            <w:gridSpan w:val="2"/>
          </w:tcPr>
          <w:p w14:paraId="4731B16F" w14:textId="77777777" w:rsidR="004C2384" w:rsidRPr="007C18F7" w:rsidRDefault="004C2384" w:rsidP="00591AB5">
            <w:pPr>
              <w:jc w:val="right"/>
              <w:rPr>
                <w:rFonts w:asciiTheme="minorHAnsi" w:hAnsiTheme="minorHAnsi" w:cstheme="minorHAnsi"/>
                <w:color w:val="000000"/>
                <w:sz w:val="22"/>
                <w:szCs w:val="22"/>
                <w:highlight w:val="yellow"/>
              </w:rPr>
            </w:pPr>
            <w:r w:rsidRPr="007C18F7">
              <w:rPr>
                <w:rFonts w:asciiTheme="minorHAnsi" w:hAnsiTheme="minorHAnsi" w:cstheme="minorHAnsi"/>
                <w:color w:val="000000"/>
                <w:sz w:val="22"/>
                <w:szCs w:val="22"/>
                <w:highlight w:val="yellow"/>
              </w:rPr>
              <w:t>262</w:t>
            </w:r>
          </w:p>
        </w:tc>
      </w:tr>
      <w:tr w:rsidR="004C2384" w:rsidRPr="007C18F7" w14:paraId="3DB9794E" w14:textId="77777777" w:rsidTr="00591AB5">
        <w:trPr>
          <w:gridAfter w:val="1"/>
          <w:wAfter w:w="6" w:type="dxa"/>
          <w:trHeight w:val="397"/>
        </w:trPr>
        <w:tc>
          <w:tcPr>
            <w:tcW w:w="5387" w:type="dxa"/>
            <w:noWrap/>
            <w:hideMark/>
          </w:tcPr>
          <w:p w14:paraId="7BFE899D" w14:textId="77777777" w:rsidR="004C2384" w:rsidRPr="007C18F7" w:rsidRDefault="004C2384" w:rsidP="00591AB5">
            <w:pPr>
              <w:jc w:val="both"/>
              <w:rPr>
                <w:rFonts w:asciiTheme="minorHAnsi" w:hAnsiTheme="minorHAnsi" w:cstheme="minorHAnsi"/>
                <w:color w:val="000000"/>
                <w:sz w:val="22"/>
                <w:szCs w:val="22"/>
              </w:rPr>
            </w:pPr>
            <w:r w:rsidRPr="007C18F7">
              <w:rPr>
                <w:rFonts w:asciiTheme="minorHAnsi" w:hAnsiTheme="minorHAnsi" w:cstheme="minorHAnsi"/>
                <w:color w:val="000000"/>
                <w:sz w:val="22"/>
                <w:szCs w:val="22"/>
              </w:rPr>
              <w:t xml:space="preserve">N2: Quantidade de pontos do subconjunto 2 </w:t>
            </w:r>
          </w:p>
        </w:tc>
        <w:tc>
          <w:tcPr>
            <w:tcW w:w="1373" w:type="dxa"/>
          </w:tcPr>
          <w:p w14:paraId="6EF2444B" w14:textId="77777777" w:rsidR="004C2384" w:rsidRPr="007C18F7" w:rsidRDefault="004C2384" w:rsidP="00591AB5">
            <w:pPr>
              <w:jc w:val="right"/>
              <w:rPr>
                <w:rFonts w:asciiTheme="minorHAnsi" w:hAnsiTheme="minorHAnsi" w:cstheme="minorHAnsi"/>
                <w:color w:val="000000"/>
                <w:sz w:val="22"/>
                <w:szCs w:val="22"/>
                <w:highlight w:val="yellow"/>
              </w:rPr>
            </w:pPr>
            <w:r w:rsidRPr="007C18F7">
              <w:rPr>
                <w:rFonts w:asciiTheme="minorHAnsi" w:hAnsiTheme="minorHAnsi" w:cstheme="minorHAnsi"/>
                <w:color w:val="000000"/>
                <w:sz w:val="22"/>
                <w:szCs w:val="22"/>
                <w:highlight w:val="yellow"/>
              </w:rPr>
              <w:t>VS 100W</w:t>
            </w:r>
          </w:p>
        </w:tc>
        <w:tc>
          <w:tcPr>
            <w:tcW w:w="895" w:type="dxa"/>
            <w:gridSpan w:val="2"/>
          </w:tcPr>
          <w:p w14:paraId="5F32DF9D" w14:textId="77777777" w:rsidR="004C2384" w:rsidRPr="007C18F7" w:rsidRDefault="004C2384" w:rsidP="00591AB5">
            <w:pPr>
              <w:jc w:val="right"/>
              <w:rPr>
                <w:rFonts w:asciiTheme="minorHAnsi" w:hAnsiTheme="minorHAnsi" w:cstheme="minorHAnsi"/>
                <w:color w:val="000000"/>
                <w:sz w:val="22"/>
                <w:szCs w:val="22"/>
                <w:highlight w:val="yellow"/>
              </w:rPr>
            </w:pPr>
            <w:r w:rsidRPr="007C18F7">
              <w:rPr>
                <w:rFonts w:asciiTheme="minorHAnsi" w:hAnsiTheme="minorHAnsi" w:cstheme="minorHAnsi"/>
                <w:color w:val="000000"/>
                <w:sz w:val="22"/>
                <w:szCs w:val="22"/>
                <w:highlight w:val="yellow"/>
              </w:rPr>
              <w:t>228</w:t>
            </w:r>
          </w:p>
        </w:tc>
      </w:tr>
      <w:tr w:rsidR="004C2384" w:rsidRPr="007C18F7" w14:paraId="6F8E941A" w14:textId="77777777" w:rsidTr="00591AB5">
        <w:trPr>
          <w:gridAfter w:val="1"/>
          <w:cnfStyle w:val="000000100000" w:firstRow="0" w:lastRow="0" w:firstColumn="0" w:lastColumn="0" w:oddVBand="0" w:evenVBand="0" w:oddHBand="1" w:evenHBand="0" w:firstRowFirstColumn="0" w:firstRowLastColumn="0" w:lastRowFirstColumn="0" w:lastRowLastColumn="0"/>
          <w:wAfter w:w="6" w:type="dxa"/>
          <w:trHeight w:val="397"/>
        </w:trPr>
        <w:tc>
          <w:tcPr>
            <w:tcW w:w="5387" w:type="dxa"/>
            <w:noWrap/>
            <w:hideMark/>
          </w:tcPr>
          <w:p w14:paraId="0F6F7510" w14:textId="77777777" w:rsidR="004C2384" w:rsidRPr="007C18F7" w:rsidRDefault="004C2384" w:rsidP="00591AB5">
            <w:pPr>
              <w:jc w:val="both"/>
              <w:rPr>
                <w:rFonts w:asciiTheme="minorHAnsi" w:hAnsiTheme="minorHAnsi" w:cstheme="minorHAnsi"/>
                <w:color w:val="000000"/>
                <w:sz w:val="22"/>
                <w:szCs w:val="22"/>
              </w:rPr>
            </w:pPr>
            <w:r w:rsidRPr="007C18F7">
              <w:rPr>
                <w:rFonts w:asciiTheme="minorHAnsi" w:hAnsiTheme="minorHAnsi" w:cstheme="minorHAnsi"/>
                <w:color w:val="000000"/>
                <w:sz w:val="22"/>
                <w:szCs w:val="22"/>
              </w:rPr>
              <w:t>Proporcionalmente tem-se:</w:t>
            </w:r>
          </w:p>
        </w:tc>
        <w:tc>
          <w:tcPr>
            <w:tcW w:w="1373" w:type="dxa"/>
          </w:tcPr>
          <w:p w14:paraId="41EAA47B" w14:textId="77777777" w:rsidR="004C2384" w:rsidRPr="007C18F7" w:rsidRDefault="004C2384" w:rsidP="00591AB5">
            <w:pPr>
              <w:jc w:val="right"/>
              <w:rPr>
                <w:rFonts w:asciiTheme="minorHAnsi" w:hAnsiTheme="minorHAnsi" w:cstheme="minorHAnsi"/>
                <w:color w:val="000000"/>
                <w:sz w:val="22"/>
                <w:szCs w:val="22"/>
                <w:highlight w:val="yellow"/>
              </w:rPr>
            </w:pPr>
          </w:p>
        </w:tc>
        <w:tc>
          <w:tcPr>
            <w:tcW w:w="895" w:type="dxa"/>
            <w:gridSpan w:val="2"/>
          </w:tcPr>
          <w:p w14:paraId="61B4C8F7" w14:textId="77777777" w:rsidR="004C2384" w:rsidRPr="007C18F7" w:rsidRDefault="004C2384" w:rsidP="00591AB5">
            <w:pPr>
              <w:jc w:val="right"/>
              <w:rPr>
                <w:rFonts w:asciiTheme="minorHAnsi" w:hAnsiTheme="minorHAnsi" w:cstheme="minorHAnsi"/>
                <w:color w:val="000000"/>
                <w:sz w:val="22"/>
                <w:szCs w:val="22"/>
                <w:highlight w:val="yellow"/>
              </w:rPr>
            </w:pPr>
          </w:p>
        </w:tc>
      </w:tr>
      <w:tr w:rsidR="004C2384" w:rsidRPr="007C18F7" w14:paraId="38A2754C" w14:textId="77777777" w:rsidTr="00591AB5">
        <w:trPr>
          <w:trHeight w:val="850"/>
        </w:trPr>
        <w:tc>
          <w:tcPr>
            <w:tcW w:w="7661" w:type="dxa"/>
            <w:gridSpan w:val="5"/>
            <w:noWrap/>
            <w:vAlign w:val="center"/>
            <w:hideMark/>
          </w:tcPr>
          <w:p w14:paraId="4BD4AA9F" w14:textId="77777777" w:rsidR="004C2384" w:rsidRPr="007C18F7" w:rsidRDefault="00BD4A16" w:rsidP="00591AB5">
            <w:pPr>
              <w:rPr>
                <w:rFonts w:asciiTheme="minorHAnsi" w:hAnsiTheme="minorHAnsi" w:cstheme="minorHAnsi"/>
                <w:sz w:val="22"/>
                <w:szCs w:val="22"/>
                <w:highlight w:val="yellow"/>
              </w:rPr>
            </w:pPr>
            <m:oMathPara>
              <m:oMathParaPr>
                <m:jc m:val="left"/>
              </m:oMathParaPr>
              <m:oMath>
                <m:sSub>
                  <m:sSubPr>
                    <m:ctrlPr>
                      <w:rPr>
                        <w:rFonts w:ascii="Cambria Math" w:hAnsi="Cambria Math" w:cstheme="minorHAnsi"/>
                        <w:i/>
                        <w:sz w:val="22"/>
                        <w:szCs w:val="22"/>
                      </w:rPr>
                    </m:ctrlPr>
                  </m:sSubPr>
                  <m:e>
                    <m:r>
                      <w:rPr>
                        <w:rFonts w:ascii="Cambria Math" w:hAnsi="Cambria Math" w:cstheme="minorHAnsi"/>
                        <w:sz w:val="22"/>
                        <w:szCs w:val="22"/>
                      </w:rPr>
                      <m:t>n</m:t>
                    </m:r>
                  </m:e>
                  <m:sub>
                    <m:r>
                      <w:rPr>
                        <w:rFonts w:ascii="Cambria Math" w:hAnsi="Cambria Math" w:cstheme="minorHAnsi"/>
                        <w:sz w:val="22"/>
                        <w:szCs w:val="22"/>
                      </w:rPr>
                      <m:t>1</m:t>
                    </m:r>
                  </m:sub>
                </m:sSub>
                <m:r>
                  <w:rPr>
                    <w:rFonts w:ascii="Cambria Math" w:hAnsi="Cambria Math" w:cstheme="minorHAnsi"/>
                    <w:sz w:val="22"/>
                    <w:szCs w:val="22"/>
                  </w:rPr>
                  <m:t>=</m:t>
                </m:r>
                <m:f>
                  <m:fPr>
                    <m:ctrlPr>
                      <w:rPr>
                        <w:rFonts w:ascii="Cambria Math" w:hAnsi="Cambria Math" w:cstheme="minorHAnsi"/>
                        <w:i/>
                        <w:sz w:val="22"/>
                        <w:szCs w:val="22"/>
                      </w:rPr>
                    </m:ctrlPr>
                  </m:fPr>
                  <m:num>
                    <m:sSub>
                      <m:sSubPr>
                        <m:ctrlPr>
                          <w:rPr>
                            <w:rFonts w:ascii="Cambria Math" w:hAnsi="Cambria Math" w:cstheme="minorHAnsi"/>
                            <w:i/>
                            <w:sz w:val="22"/>
                            <w:szCs w:val="22"/>
                          </w:rPr>
                        </m:ctrlPr>
                      </m:sSubPr>
                      <m:e>
                        <m:r>
                          <w:rPr>
                            <w:rFonts w:ascii="Cambria Math" w:hAnsi="Cambria Math" w:cstheme="minorHAnsi"/>
                            <w:sz w:val="22"/>
                            <w:szCs w:val="22"/>
                          </w:rPr>
                          <m:t>N</m:t>
                        </m:r>
                      </m:e>
                      <m:sub>
                        <m:r>
                          <w:rPr>
                            <w:rFonts w:ascii="Cambria Math" w:hAnsi="Cambria Math" w:cstheme="minorHAnsi"/>
                            <w:sz w:val="22"/>
                            <w:szCs w:val="22"/>
                          </w:rPr>
                          <m:t>1</m:t>
                        </m:r>
                      </m:sub>
                    </m:sSub>
                  </m:num>
                  <m:den>
                    <m:r>
                      <w:rPr>
                        <w:rFonts w:ascii="Cambria Math" w:hAnsi="Cambria Math" w:cstheme="minorHAnsi"/>
                        <w:sz w:val="22"/>
                        <w:szCs w:val="22"/>
                      </w:rPr>
                      <m:t>N</m:t>
                    </m:r>
                  </m:den>
                </m:f>
                <m:r>
                  <w:rPr>
                    <w:rFonts w:ascii="Cambria Math" w:hAnsi="Cambria Math" w:cstheme="minorHAnsi"/>
                    <w:sz w:val="22"/>
                    <w:szCs w:val="22"/>
                  </w:rPr>
                  <m:t>*</m:t>
                </m:r>
                <m:r>
                  <w:rPr>
                    <w:rFonts w:ascii="Cambria Math" w:hAnsi="Cambria Math" w:cstheme="minorHAnsi"/>
                    <w:sz w:val="22"/>
                    <w:szCs w:val="22"/>
                  </w:rPr>
                  <m:t>n</m:t>
                </m:r>
                <m:r>
                  <w:rPr>
                    <w:rFonts w:ascii="Cambria Math" w:hAnsi="Cambria Math" w:cstheme="minorHAnsi"/>
                    <w:sz w:val="22"/>
                    <w:szCs w:val="22"/>
                  </w:rPr>
                  <m:t>=</m:t>
                </m:r>
                <m:f>
                  <m:fPr>
                    <m:ctrlPr>
                      <w:rPr>
                        <w:rFonts w:ascii="Cambria Math" w:hAnsi="Cambria Math" w:cstheme="minorHAnsi"/>
                        <w:i/>
                        <w:sz w:val="22"/>
                        <w:szCs w:val="22"/>
                      </w:rPr>
                    </m:ctrlPr>
                  </m:fPr>
                  <m:num>
                    <m:r>
                      <w:rPr>
                        <w:rFonts w:ascii="Cambria Math" w:hAnsi="Cambria Math" w:cstheme="minorHAnsi"/>
                        <w:sz w:val="22"/>
                        <w:szCs w:val="22"/>
                      </w:rPr>
                      <m:t>262</m:t>
                    </m:r>
                  </m:num>
                  <m:den>
                    <m:r>
                      <w:rPr>
                        <w:rFonts w:ascii="Cambria Math" w:hAnsi="Cambria Math" w:cstheme="minorHAnsi"/>
                        <w:sz w:val="22"/>
                        <w:szCs w:val="22"/>
                      </w:rPr>
                      <m:t>490</m:t>
                    </m:r>
                  </m:den>
                </m:f>
                <m:r>
                  <w:rPr>
                    <w:rFonts w:ascii="Cambria Math" w:hAnsi="Cambria Math" w:cstheme="minorHAnsi"/>
                    <w:sz w:val="22"/>
                    <w:szCs w:val="22"/>
                  </w:rPr>
                  <m:t>*</m:t>
                </m:r>
                <m:r>
                  <w:rPr>
                    <w:rFonts w:ascii="Cambria Math" w:hAnsi="Cambria Math" w:cstheme="minorHAnsi"/>
                    <w:sz w:val="22"/>
                    <w:szCs w:val="22"/>
                  </w:rPr>
                  <m:t xml:space="preserve">89=47,58 </m:t>
                </m:r>
                <m:r>
                  <w:rPr>
                    <w:rFonts w:ascii="Cambria Math" w:hAnsi="Cambria Math" w:cstheme="minorHAnsi"/>
                    <w:sz w:val="22"/>
                    <w:szCs w:val="22"/>
                  </w:rPr>
                  <m:t>amostras</m:t>
                </m:r>
              </m:oMath>
            </m:oMathPara>
          </w:p>
        </w:tc>
      </w:tr>
      <w:tr w:rsidR="004C2384" w:rsidRPr="007C18F7" w14:paraId="3C904E7B" w14:textId="77777777" w:rsidTr="00591AB5">
        <w:trPr>
          <w:cnfStyle w:val="000000100000" w:firstRow="0" w:lastRow="0" w:firstColumn="0" w:lastColumn="0" w:oddVBand="0" w:evenVBand="0" w:oddHBand="1" w:evenHBand="0" w:firstRowFirstColumn="0" w:firstRowLastColumn="0" w:lastRowFirstColumn="0" w:lastRowLastColumn="0"/>
          <w:trHeight w:val="907"/>
        </w:trPr>
        <w:tc>
          <w:tcPr>
            <w:tcW w:w="7661" w:type="dxa"/>
            <w:gridSpan w:val="5"/>
            <w:noWrap/>
            <w:vAlign w:val="center"/>
            <w:hideMark/>
          </w:tcPr>
          <w:p w14:paraId="4B7AAECA" w14:textId="77777777" w:rsidR="004C2384" w:rsidRPr="007C18F7" w:rsidRDefault="00BD4A16" w:rsidP="00591AB5">
            <w:pPr>
              <w:rPr>
                <w:rFonts w:asciiTheme="minorHAnsi" w:hAnsiTheme="minorHAnsi" w:cstheme="minorHAnsi"/>
                <w:sz w:val="22"/>
                <w:szCs w:val="22"/>
                <w:highlight w:val="yellow"/>
              </w:rPr>
            </w:pPr>
            <m:oMathPara>
              <m:oMathParaPr>
                <m:jc m:val="left"/>
              </m:oMathParaPr>
              <m:oMath>
                <m:sSub>
                  <m:sSubPr>
                    <m:ctrlPr>
                      <w:rPr>
                        <w:rFonts w:ascii="Cambria Math" w:hAnsi="Cambria Math" w:cstheme="minorHAnsi"/>
                        <w:i/>
                        <w:sz w:val="22"/>
                        <w:szCs w:val="22"/>
                      </w:rPr>
                    </m:ctrlPr>
                  </m:sSubPr>
                  <m:e>
                    <m:r>
                      <w:rPr>
                        <w:rFonts w:ascii="Cambria Math" w:hAnsi="Cambria Math" w:cstheme="minorHAnsi"/>
                        <w:sz w:val="22"/>
                        <w:szCs w:val="22"/>
                      </w:rPr>
                      <m:t>n</m:t>
                    </m:r>
                  </m:e>
                  <m:sub>
                    <m:r>
                      <w:rPr>
                        <w:rFonts w:ascii="Cambria Math" w:hAnsi="Cambria Math" w:cstheme="minorHAnsi"/>
                        <w:sz w:val="22"/>
                        <w:szCs w:val="22"/>
                      </w:rPr>
                      <m:t>2</m:t>
                    </m:r>
                  </m:sub>
                </m:sSub>
                <m:r>
                  <w:rPr>
                    <w:rFonts w:ascii="Cambria Math" w:hAnsi="Cambria Math" w:cstheme="minorHAnsi"/>
                    <w:sz w:val="22"/>
                    <w:szCs w:val="22"/>
                  </w:rPr>
                  <m:t>=</m:t>
                </m:r>
                <m:f>
                  <m:fPr>
                    <m:ctrlPr>
                      <w:rPr>
                        <w:rFonts w:ascii="Cambria Math" w:hAnsi="Cambria Math" w:cstheme="minorHAnsi"/>
                        <w:i/>
                        <w:sz w:val="22"/>
                        <w:szCs w:val="22"/>
                      </w:rPr>
                    </m:ctrlPr>
                  </m:fPr>
                  <m:num>
                    <m:sSub>
                      <m:sSubPr>
                        <m:ctrlPr>
                          <w:rPr>
                            <w:rFonts w:ascii="Cambria Math" w:hAnsi="Cambria Math" w:cstheme="minorHAnsi"/>
                            <w:i/>
                            <w:sz w:val="22"/>
                            <w:szCs w:val="22"/>
                          </w:rPr>
                        </m:ctrlPr>
                      </m:sSubPr>
                      <m:e>
                        <m:r>
                          <w:rPr>
                            <w:rFonts w:ascii="Cambria Math" w:hAnsi="Cambria Math" w:cstheme="minorHAnsi"/>
                            <w:sz w:val="22"/>
                            <w:szCs w:val="22"/>
                          </w:rPr>
                          <m:t>N</m:t>
                        </m:r>
                      </m:e>
                      <m:sub>
                        <m:r>
                          <w:rPr>
                            <w:rFonts w:ascii="Cambria Math" w:hAnsi="Cambria Math" w:cstheme="minorHAnsi"/>
                            <w:sz w:val="22"/>
                            <w:szCs w:val="22"/>
                          </w:rPr>
                          <m:t>1</m:t>
                        </m:r>
                      </m:sub>
                    </m:sSub>
                  </m:num>
                  <m:den>
                    <m:r>
                      <w:rPr>
                        <w:rFonts w:ascii="Cambria Math" w:hAnsi="Cambria Math" w:cstheme="minorHAnsi"/>
                        <w:sz w:val="22"/>
                        <w:szCs w:val="22"/>
                      </w:rPr>
                      <m:t>N</m:t>
                    </m:r>
                  </m:den>
                </m:f>
                <m:r>
                  <w:rPr>
                    <w:rFonts w:ascii="Cambria Math" w:hAnsi="Cambria Math" w:cstheme="minorHAnsi"/>
                    <w:sz w:val="22"/>
                    <w:szCs w:val="22"/>
                  </w:rPr>
                  <m:t>*</m:t>
                </m:r>
                <m:r>
                  <w:rPr>
                    <w:rFonts w:ascii="Cambria Math" w:hAnsi="Cambria Math" w:cstheme="minorHAnsi"/>
                    <w:sz w:val="22"/>
                    <w:szCs w:val="22"/>
                  </w:rPr>
                  <m:t>n</m:t>
                </m:r>
                <m:r>
                  <w:rPr>
                    <w:rFonts w:ascii="Cambria Math" w:hAnsi="Cambria Math" w:cstheme="minorHAnsi"/>
                    <w:sz w:val="22"/>
                    <w:szCs w:val="22"/>
                  </w:rPr>
                  <m:t>=</m:t>
                </m:r>
                <m:f>
                  <m:fPr>
                    <m:ctrlPr>
                      <w:rPr>
                        <w:rFonts w:ascii="Cambria Math" w:hAnsi="Cambria Math" w:cstheme="minorHAnsi"/>
                        <w:i/>
                        <w:sz w:val="22"/>
                        <w:szCs w:val="22"/>
                      </w:rPr>
                    </m:ctrlPr>
                  </m:fPr>
                  <m:num>
                    <m:r>
                      <w:rPr>
                        <w:rFonts w:ascii="Cambria Math" w:hAnsi="Cambria Math" w:cstheme="minorHAnsi"/>
                        <w:sz w:val="22"/>
                        <w:szCs w:val="22"/>
                      </w:rPr>
                      <m:t>228</m:t>
                    </m:r>
                  </m:num>
                  <m:den>
                    <m:r>
                      <w:rPr>
                        <w:rFonts w:ascii="Cambria Math" w:hAnsi="Cambria Math" w:cstheme="minorHAnsi"/>
                        <w:sz w:val="22"/>
                        <w:szCs w:val="22"/>
                      </w:rPr>
                      <m:t>490</m:t>
                    </m:r>
                  </m:den>
                </m:f>
                <m:r>
                  <w:rPr>
                    <w:rFonts w:ascii="Cambria Math" w:hAnsi="Cambria Math" w:cstheme="minorHAnsi"/>
                    <w:sz w:val="22"/>
                    <w:szCs w:val="22"/>
                  </w:rPr>
                  <m:t>*</m:t>
                </m:r>
                <m:r>
                  <w:rPr>
                    <w:rFonts w:ascii="Cambria Math" w:hAnsi="Cambria Math" w:cstheme="minorHAnsi"/>
                    <w:sz w:val="22"/>
                    <w:szCs w:val="22"/>
                  </w:rPr>
                  <m:t xml:space="preserve">89=41,44 </m:t>
                </m:r>
                <m:r>
                  <w:rPr>
                    <w:rFonts w:ascii="Cambria Math" w:hAnsi="Cambria Math" w:cstheme="minorHAnsi"/>
                    <w:sz w:val="22"/>
                    <w:szCs w:val="22"/>
                  </w:rPr>
                  <m:t>amostras</m:t>
                </m:r>
              </m:oMath>
            </m:oMathPara>
          </w:p>
        </w:tc>
      </w:tr>
      <w:tr w:rsidR="004C2384" w:rsidRPr="007C18F7" w14:paraId="6B881A05" w14:textId="77777777" w:rsidTr="00591AB5">
        <w:trPr>
          <w:gridAfter w:val="1"/>
          <w:wAfter w:w="6" w:type="dxa"/>
          <w:trHeight w:val="397"/>
        </w:trPr>
        <w:tc>
          <w:tcPr>
            <w:tcW w:w="5387" w:type="dxa"/>
            <w:noWrap/>
            <w:hideMark/>
          </w:tcPr>
          <w:p w14:paraId="071F8906" w14:textId="77777777" w:rsidR="004C2384" w:rsidRPr="007C18F7" w:rsidRDefault="004C2384" w:rsidP="00591AB5">
            <w:pPr>
              <w:jc w:val="both"/>
              <w:rPr>
                <w:rFonts w:asciiTheme="minorHAnsi" w:hAnsiTheme="minorHAnsi" w:cstheme="minorHAnsi"/>
                <w:sz w:val="22"/>
                <w:szCs w:val="22"/>
              </w:rPr>
            </w:pPr>
            <w:r w:rsidRPr="007C18F7">
              <w:rPr>
                <w:rFonts w:asciiTheme="minorHAnsi" w:hAnsiTheme="minorHAnsi" w:cstheme="minorHAnsi"/>
                <w:sz w:val="22"/>
                <w:szCs w:val="22"/>
              </w:rPr>
              <w:t>Logo:</w:t>
            </w:r>
          </w:p>
        </w:tc>
        <w:tc>
          <w:tcPr>
            <w:tcW w:w="1373" w:type="dxa"/>
          </w:tcPr>
          <w:p w14:paraId="5FD85177" w14:textId="77777777" w:rsidR="004C2384" w:rsidRPr="007C18F7" w:rsidRDefault="004C2384" w:rsidP="00591AB5">
            <w:pPr>
              <w:jc w:val="right"/>
              <w:rPr>
                <w:rFonts w:asciiTheme="minorHAnsi" w:hAnsiTheme="minorHAnsi" w:cstheme="minorHAnsi"/>
                <w:sz w:val="22"/>
                <w:szCs w:val="22"/>
                <w:highlight w:val="yellow"/>
              </w:rPr>
            </w:pPr>
          </w:p>
        </w:tc>
        <w:tc>
          <w:tcPr>
            <w:tcW w:w="895" w:type="dxa"/>
            <w:gridSpan w:val="2"/>
          </w:tcPr>
          <w:p w14:paraId="08BA3B78" w14:textId="77777777" w:rsidR="004C2384" w:rsidRPr="007C18F7" w:rsidRDefault="004C2384" w:rsidP="00591AB5">
            <w:pPr>
              <w:jc w:val="right"/>
              <w:rPr>
                <w:rFonts w:asciiTheme="minorHAnsi" w:hAnsiTheme="minorHAnsi" w:cstheme="minorHAnsi"/>
                <w:sz w:val="22"/>
                <w:szCs w:val="22"/>
                <w:highlight w:val="yellow"/>
              </w:rPr>
            </w:pPr>
          </w:p>
        </w:tc>
      </w:tr>
      <w:tr w:rsidR="004C2384" w:rsidRPr="007C18F7" w14:paraId="43E0AB78" w14:textId="77777777" w:rsidTr="00591AB5">
        <w:trPr>
          <w:gridAfter w:val="1"/>
          <w:cnfStyle w:val="000000100000" w:firstRow="0" w:lastRow="0" w:firstColumn="0" w:lastColumn="0" w:oddVBand="0" w:evenVBand="0" w:oddHBand="1" w:evenHBand="0" w:firstRowFirstColumn="0" w:firstRowLastColumn="0" w:lastRowFirstColumn="0" w:lastRowLastColumn="0"/>
          <w:wAfter w:w="6" w:type="dxa"/>
          <w:trHeight w:val="397"/>
        </w:trPr>
        <w:tc>
          <w:tcPr>
            <w:tcW w:w="5387" w:type="dxa"/>
            <w:noWrap/>
            <w:hideMark/>
          </w:tcPr>
          <w:p w14:paraId="5F5B3131" w14:textId="77777777" w:rsidR="004C2384" w:rsidRPr="007C18F7" w:rsidRDefault="004C2384" w:rsidP="00591AB5">
            <w:pPr>
              <w:rPr>
                <w:rFonts w:asciiTheme="minorHAnsi" w:hAnsiTheme="minorHAnsi" w:cstheme="minorHAnsi"/>
                <w:color w:val="000000"/>
                <w:sz w:val="22"/>
                <w:szCs w:val="22"/>
              </w:rPr>
            </w:pPr>
            <w:r w:rsidRPr="007C18F7">
              <w:rPr>
                <w:rFonts w:asciiTheme="minorHAnsi" w:eastAsiaTheme="minorEastAsia" w:hAnsiTheme="minorHAnsi" w:cstheme="minorHAnsi"/>
                <w:color w:val="000000"/>
                <w:sz w:val="22"/>
                <w:szCs w:val="22"/>
              </w:rPr>
              <w:t>n1: Pontos a serem medidos no subconjunto 1</w:t>
            </w:r>
          </w:p>
        </w:tc>
        <w:tc>
          <w:tcPr>
            <w:tcW w:w="1373" w:type="dxa"/>
          </w:tcPr>
          <w:p w14:paraId="487B1CE9" w14:textId="77777777" w:rsidR="004C2384" w:rsidRPr="007C18F7" w:rsidRDefault="004C2384" w:rsidP="00591AB5">
            <w:pPr>
              <w:jc w:val="right"/>
              <w:rPr>
                <w:rFonts w:asciiTheme="minorHAnsi" w:hAnsiTheme="minorHAnsi" w:cstheme="minorHAnsi"/>
                <w:color w:val="000000"/>
                <w:sz w:val="22"/>
                <w:szCs w:val="22"/>
                <w:highlight w:val="yellow"/>
              </w:rPr>
            </w:pPr>
            <w:r w:rsidRPr="007C18F7">
              <w:rPr>
                <w:rFonts w:asciiTheme="minorHAnsi" w:hAnsiTheme="minorHAnsi" w:cstheme="minorHAnsi"/>
                <w:color w:val="000000"/>
                <w:sz w:val="22"/>
                <w:szCs w:val="22"/>
                <w:highlight w:val="yellow"/>
              </w:rPr>
              <w:t>VS 400W</w:t>
            </w:r>
          </w:p>
        </w:tc>
        <w:tc>
          <w:tcPr>
            <w:tcW w:w="895" w:type="dxa"/>
            <w:gridSpan w:val="2"/>
          </w:tcPr>
          <w:p w14:paraId="3610F701" w14:textId="77777777" w:rsidR="004C2384" w:rsidRPr="007C18F7" w:rsidRDefault="004C2384" w:rsidP="00591AB5">
            <w:pPr>
              <w:jc w:val="right"/>
              <w:rPr>
                <w:rFonts w:asciiTheme="minorHAnsi" w:hAnsiTheme="minorHAnsi" w:cstheme="minorHAnsi"/>
                <w:color w:val="000000"/>
                <w:sz w:val="22"/>
                <w:szCs w:val="22"/>
                <w:highlight w:val="yellow"/>
              </w:rPr>
            </w:pPr>
            <w:r w:rsidRPr="007C18F7">
              <w:rPr>
                <w:rFonts w:asciiTheme="minorHAnsi" w:hAnsiTheme="minorHAnsi" w:cstheme="minorHAnsi"/>
                <w:sz w:val="22"/>
                <w:szCs w:val="22"/>
                <w:highlight w:val="yellow"/>
              </w:rPr>
              <w:t>48</w:t>
            </w:r>
          </w:p>
        </w:tc>
      </w:tr>
      <w:tr w:rsidR="004C2384" w:rsidRPr="007C18F7" w14:paraId="66AE64A9" w14:textId="77777777" w:rsidTr="00591AB5">
        <w:trPr>
          <w:gridAfter w:val="1"/>
          <w:wAfter w:w="6" w:type="dxa"/>
          <w:trHeight w:val="397"/>
        </w:trPr>
        <w:tc>
          <w:tcPr>
            <w:tcW w:w="5387" w:type="dxa"/>
            <w:noWrap/>
            <w:hideMark/>
          </w:tcPr>
          <w:p w14:paraId="1D1EE6B9" w14:textId="77777777" w:rsidR="004C2384" w:rsidRPr="007C18F7" w:rsidRDefault="004C2384" w:rsidP="00591AB5">
            <w:pPr>
              <w:rPr>
                <w:rFonts w:asciiTheme="minorHAnsi" w:hAnsiTheme="minorHAnsi" w:cstheme="minorHAnsi"/>
                <w:color w:val="000000"/>
                <w:sz w:val="22"/>
                <w:szCs w:val="22"/>
              </w:rPr>
            </w:pPr>
            <w:r w:rsidRPr="007C18F7">
              <w:rPr>
                <w:rFonts w:asciiTheme="minorHAnsi" w:eastAsiaTheme="minorEastAsia" w:hAnsiTheme="minorHAnsi" w:cstheme="minorHAnsi"/>
                <w:color w:val="000000"/>
                <w:sz w:val="22"/>
                <w:szCs w:val="22"/>
              </w:rPr>
              <w:t>n2: Pontos a serem medidos no subconjunto 2</w:t>
            </w:r>
          </w:p>
        </w:tc>
        <w:tc>
          <w:tcPr>
            <w:tcW w:w="1373" w:type="dxa"/>
          </w:tcPr>
          <w:p w14:paraId="45860FAA" w14:textId="77777777" w:rsidR="004C2384" w:rsidRPr="007C18F7" w:rsidRDefault="004C2384" w:rsidP="00591AB5">
            <w:pPr>
              <w:jc w:val="right"/>
              <w:rPr>
                <w:rFonts w:asciiTheme="minorHAnsi" w:hAnsiTheme="minorHAnsi" w:cstheme="minorHAnsi"/>
                <w:color w:val="000000"/>
                <w:sz w:val="22"/>
                <w:szCs w:val="22"/>
                <w:highlight w:val="yellow"/>
              </w:rPr>
            </w:pPr>
            <w:r w:rsidRPr="007C18F7">
              <w:rPr>
                <w:rFonts w:asciiTheme="minorHAnsi" w:hAnsiTheme="minorHAnsi" w:cstheme="minorHAnsi"/>
                <w:color w:val="000000"/>
                <w:sz w:val="22"/>
                <w:szCs w:val="22"/>
                <w:highlight w:val="yellow"/>
              </w:rPr>
              <w:t>VS 100W</w:t>
            </w:r>
          </w:p>
        </w:tc>
        <w:tc>
          <w:tcPr>
            <w:tcW w:w="895" w:type="dxa"/>
            <w:gridSpan w:val="2"/>
          </w:tcPr>
          <w:p w14:paraId="4313B909" w14:textId="77777777" w:rsidR="004C2384" w:rsidRPr="007C18F7" w:rsidRDefault="004C2384" w:rsidP="00591AB5">
            <w:pPr>
              <w:jc w:val="right"/>
              <w:rPr>
                <w:rFonts w:asciiTheme="minorHAnsi" w:hAnsiTheme="minorHAnsi" w:cstheme="minorHAnsi"/>
                <w:color w:val="000000"/>
                <w:sz w:val="22"/>
                <w:szCs w:val="22"/>
                <w:highlight w:val="yellow"/>
              </w:rPr>
            </w:pPr>
            <w:r w:rsidRPr="007C18F7">
              <w:rPr>
                <w:rFonts w:asciiTheme="minorHAnsi" w:hAnsiTheme="minorHAnsi" w:cstheme="minorHAnsi"/>
                <w:sz w:val="22"/>
                <w:szCs w:val="22"/>
                <w:highlight w:val="yellow"/>
              </w:rPr>
              <w:t>41</w:t>
            </w:r>
          </w:p>
        </w:tc>
      </w:tr>
    </w:tbl>
    <w:p w14:paraId="5DEEE13B" w14:textId="77777777" w:rsidR="004C2384" w:rsidRPr="007C18F7" w:rsidRDefault="004C2384" w:rsidP="00FC62F1">
      <w:pPr>
        <w:pStyle w:val="Ttulo1"/>
        <w:numPr>
          <w:ilvl w:val="0"/>
          <w:numId w:val="20"/>
        </w:numPr>
        <w:tabs>
          <w:tab w:val="num" w:pos="360"/>
        </w:tabs>
        <w:spacing w:after="480"/>
        <w:rPr>
          <w:rFonts w:asciiTheme="minorHAnsi" w:hAnsiTheme="minorHAnsi" w:cstheme="minorHAnsi"/>
          <w:color w:val="auto"/>
          <w:sz w:val="22"/>
          <w:szCs w:val="22"/>
        </w:rPr>
      </w:pPr>
      <w:r w:rsidRPr="007C18F7">
        <w:rPr>
          <w:rFonts w:asciiTheme="minorHAnsi" w:hAnsiTheme="minorHAnsi" w:cstheme="minorHAnsi"/>
          <w:color w:val="auto"/>
          <w:sz w:val="22"/>
          <w:szCs w:val="22"/>
        </w:rPr>
        <w:lastRenderedPageBreak/>
        <w:t>Cálculo do tamanho da amostra PÓS-RETROFIT por subconjunto:</w:t>
      </w:r>
    </w:p>
    <w:tbl>
      <w:tblPr>
        <w:tblStyle w:val="TabelaSimples4"/>
        <w:tblW w:w="7796" w:type="dxa"/>
        <w:jc w:val="center"/>
        <w:tblLook w:val="0420" w:firstRow="1" w:lastRow="0" w:firstColumn="0" w:lastColumn="0" w:noHBand="0" w:noVBand="1"/>
      </w:tblPr>
      <w:tblGrid>
        <w:gridCol w:w="5245"/>
        <w:gridCol w:w="1564"/>
        <w:gridCol w:w="8"/>
        <w:gridCol w:w="979"/>
      </w:tblGrid>
      <w:tr w:rsidR="004C2384" w:rsidRPr="00512F59" w14:paraId="5E9C9355" w14:textId="77777777" w:rsidTr="00512F59">
        <w:trPr>
          <w:cnfStyle w:val="100000000000" w:firstRow="1" w:lastRow="0" w:firstColumn="0" w:lastColumn="0" w:oddVBand="0" w:evenVBand="0" w:oddHBand="0" w:evenHBand="0" w:firstRowFirstColumn="0" w:firstRowLastColumn="0" w:lastRowFirstColumn="0" w:lastRowLastColumn="0"/>
          <w:trHeight w:val="397"/>
          <w:jc w:val="center"/>
        </w:trPr>
        <w:tc>
          <w:tcPr>
            <w:tcW w:w="6817" w:type="dxa"/>
            <w:gridSpan w:val="3"/>
            <w:noWrap/>
            <w:hideMark/>
          </w:tcPr>
          <w:p w14:paraId="30436BE0" w14:textId="77777777" w:rsidR="004C2384" w:rsidRPr="00512F59" w:rsidRDefault="004C2384" w:rsidP="00591AB5">
            <w:pPr>
              <w:jc w:val="both"/>
              <w:rPr>
                <w:rFonts w:asciiTheme="minorHAnsi" w:hAnsiTheme="minorHAnsi" w:cstheme="minorHAnsi"/>
                <w:color w:val="000000"/>
                <w:sz w:val="22"/>
                <w:szCs w:val="22"/>
              </w:rPr>
            </w:pPr>
            <w:r w:rsidRPr="00512F59">
              <w:rPr>
                <w:rFonts w:asciiTheme="minorHAnsi" w:hAnsiTheme="minorHAnsi" w:cstheme="minorHAnsi"/>
                <w:color w:val="000000"/>
                <w:sz w:val="22"/>
                <w:szCs w:val="22"/>
              </w:rPr>
              <w:t>N: Tamanho da população</w:t>
            </w:r>
          </w:p>
        </w:tc>
        <w:tc>
          <w:tcPr>
            <w:tcW w:w="979" w:type="dxa"/>
          </w:tcPr>
          <w:p w14:paraId="258E493E" w14:textId="77777777" w:rsidR="004C2384" w:rsidRPr="00512F59" w:rsidRDefault="004C2384" w:rsidP="00591AB5">
            <w:pPr>
              <w:jc w:val="right"/>
              <w:rPr>
                <w:rFonts w:asciiTheme="minorHAnsi" w:hAnsiTheme="minorHAnsi" w:cstheme="minorHAnsi"/>
                <w:color w:val="000000"/>
                <w:sz w:val="22"/>
                <w:szCs w:val="22"/>
                <w:highlight w:val="yellow"/>
              </w:rPr>
            </w:pPr>
            <w:r w:rsidRPr="00512F59">
              <w:rPr>
                <w:rFonts w:asciiTheme="minorHAnsi" w:hAnsiTheme="minorHAnsi" w:cstheme="minorHAnsi"/>
                <w:color w:val="000000"/>
                <w:sz w:val="22"/>
                <w:szCs w:val="22"/>
                <w:highlight w:val="yellow"/>
              </w:rPr>
              <w:t>490</w:t>
            </w:r>
          </w:p>
        </w:tc>
      </w:tr>
      <w:tr w:rsidR="004C2384" w:rsidRPr="00512F59" w14:paraId="5BC7A823" w14:textId="77777777" w:rsidTr="00512F59">
        <w:trPr>
          <w:cnfStyle w:val="000000100000" w:firstRow="0" w:lastRow="0" w:firstColumn="0" w:lastColumn="0" w:oddVBand="0" w:evenVBand="0" w:oddHBand="1" w:evenHBand="0" w:firstRowFirstColumn="0" w:firstRowLastColumn="0" w:lastRowFirstColumn="0" w:lastRowLastColumn="0"/>
          <w:trHeight w:val="397"/>
          <w:jc w:val="center"/>
        </w:trPr>
        <w:tc>
          <w:tcPr>
            <w:tcW w:w="5245" w:type="dxa"/>
            <w:noWrap/>
            <w:hideMark/>
          </w:tcPr>
          <w:p w14:paraId="37CD0C7B" w14:textId="77777777" w:rsidR="004C2384" w:rsidRPr="00512F59" w:rsidRDefault="004C2384" w:rsidP="00591AB5">
            <w:pPr>
              <w:jc w:val="both"/>
              <w:rPr>
                <w:rFonts w:asciiTheme="minorHAnsi" w:hAnsiTheme="minorHAnsi" w:cstheme="minorHAnsi"/>
                <w:color w:val="000000"/>
                <w:sz w:val="22"/>
                <w:szCs w:val="22"/>
              </w:rPr>
            </w:pPr>
            <w:r w:rsidRPr="00512F59">
              <w:rPr>
                <w:rFonts w:asciiTheme="minorHAnsi" w:hAnsiTheme="minorHAnsi" w:cstheme="minorHAnsi"/>
                <w:color w:val="000000"/>
                <w:sz w:val="22"/>
                <w:szCs w:val="22"/>
              </w:rPr>
              <w:t xml:space="preserve">N1: Quantidade de pontos do subconjunto 1 </w:t>
            </w:r>
          </w:p>
        </w:tc>
        <w:tc>
          <w:tcPr>
            <w:tcW w:w="1564" w:type="dxa"/>
          </w:tcPr>
          <w:p w14:paraId="5064940A" w14:textId="77777777" w:rsidR="004C2384" w:rsidRPr="00512F59" w:rsidRDefault="004C2384" w:rsidP="00591AB5">
            <w:pPr>
              <w:jc w:val="right"/>
              <w:rPr>
                <w:rFonts w:asciiTheme="minorHAnsi" w:hAnsiTheme="minorHAnsi" w:cstheme="minorHAnsi"/>
                <w:color w:val="000000"/>
                <w:sz w:val="22"/>
                <w:szCs w:val="22"/>
                <w:highlight w:val="yellow"/>
              </w:rPr>
            </w:pPr>
            <w:r w:rsidRPr="00512F59">
              <w:rPr>
                <w:rFonts w:asciiTheme="minorHAnsi" w:hAnsiTheme="minorHAnsi" w:cstheme="minorHAnsi"/>
                <w:color w:val="000000"/>
                <w:sz w:val="22"/>
                <w:szCs w:val="22"/>
                <w:highlight w:val="yellow"/>
              </w:rPr>
              <w:t>LED 180W</w:t>
            </w:r>
          </w:p>
        </w:tc>
        <w:tc>
          <w:tcPr>
            <w:tcW w:w="987" w:type="dxa"/>
            <w:gridSpan w:val="2"/>
          </w:tcPr>
          <w:p w14:paraId="3D9016CE" w14:textId="77777777" w:rsidR="004C2384" w:rsidRPr="00512F59" w:rsidRDefault="004C2384" w:rsidP="00591AB5">
            <w:pPr>
              <w:jc w:val="right"/>
              <w:rPr>
                <w:rFonts w:asciiTheme="minorHAnsi" w:hAnsiTheme="minorHAnsi" w:cstheme="minorHAnsi"/>
                <w:color w:val="000000"/>
                <w:sz w:val="22"/>
                <w:szCs w:val="22"/>
                <w:highlight w:val="yellow"/>
              </w:rPr>
            </w:pPr>
            <w:r w:rsidRPr="00512F59">
              <w:rPr>
                <w:rFonts w:asciiTheme="minorHAnsi" w:hAnsiTheme="minorHAnsi" w:cstheme="minorHAnsi"/>
                <w:color w:val="000000"/>
                <w:sz w:val="22"/>
                <w:szCs w:val="22"/>
                <w:highlight w:val="yellow"/>
              </w:rPr>
              <w:t>380</w:t>
            </w:r>
          </w:p>
        </w:tc>
      </w:tr>
      <w:tr w:rsidR="004C2384" w:rsidRPr="00512F59" w14:paraId="471CD780" w14:textId="77777777" w:rsidTr="00512F59">
        <w:trPr>
          <w:trHeight w:val="397"/>
          <w:jc w:val="center"/>
        </w:trPr>
        <w:tc>
          <w:tcPr>
            <w:tcW w:w="5245" w:type="dxa"/>
            <w:noWrap/>
            <w:hideMark/>
          </w:tcPr>
          <w:p w14:paraId="158A359D" w14:textId="77777777" w:rsidR="004C2384" w:rsidRPr="00512F59" w:rsidRDefault="004C2384" w:rsidP="00591AB5">
            <w:pPr>
              <w:jc w:val="both"/>
              <w:rPr>
                <w:rFonts w:asciiTheme="minorHAnsi" w:hAnsiTheme="minorHAnsi" w:cstheme="minorHAnsi"/>
                <w:color w:val="000000"/>
                <w:sz w:val="22"/>
                <w:szCs w:val="22"/>
              </w:rPr>
            </w:pPr>
            <w:r w:rsidRPr="00512F59">
              <w:rPr>
                <w:rFonts w:asciiTheme="minorHAnsi" w:hAnsiTheme="minorHAnsi" w:cstheme="minorHAnsi"/>
                <w:color w:val="000000"/>
                <w:sz w:val="22"/>
                <w:szCs w:val="22"/>
              </w:rPr>
              <w:t xml:space="preserve">N2: Quantidade de pontos do subconjunto 2 </w:t>
            </w:r>
          </w:p>
        </w:tc>
        <w:tc>
          <w:tcPr>
            <w:tcW w:w="1564" w:type="dxa"/>
          </w:tcPr>
          <w:p w14:paraId="723774EA" w14:textId="77777777" w:rsidR="004C2384" w:rsidRPr="00512F59" w:rsidRDefault="004C2384" w:rsidP="00591AB5">
            <w:pPr>
              <w:jc w:val="right"/>
              <w:rPr>
                <w:rFonts w:asciiTheme="minorHAnsi" w:hAnsiTheme="minorHAnsi" w:cstheme="minorHAnsi"/>
                <w:color w:val="000000"/>
                <w:sz w:val="22"/>
                <w:szCs w:val="22"/>
                <w:highlight w:val="yellow"/>
              </w:rPr>
            </w:pPr>
            <w:r w:rsidRPr="00512F59">
              <w:rPr>
                <w:rFonts w:asciiTheme="minorHAnsi" w:hAnsiTheme="minorHAnsi" w:cstheme="minorHAnsi"/>
                <w:color w:val="000000"/>
                <w:sz w:val="22"/>
                <w:szCs w:val="22"/>
                <w:highlight w:val="yellow"/>
              </w:rPr>
              <w:t>LED 120W</w:t>
            </w:r>
          </w:p>
        </w:tc>
        <w:tc>
          <w:tcPr>
            <w:tcW w:w="987" w:type="dxa"/>
            <w:gridSpan w:val="2"/>
          </w:tcPr>
          <w:p w14:paraId="548D2DA4" w14:textId="77777777" w:rsidR="004C2384" w:rsidRPr="00512F59" w:rsidRDefault="004C2384" w:rsidP="00591AB5">
            <w:pPr>
              <w:jc w:val="right"/>
              <w:rPr>
                <w:rFonts w:asciiTheme="minorHAnsi" w:hAnsiTheme="minorHAnsi" w:cstheme="minorHAnsi"/>
                <w:color w:val="000000"/>
                <w:sz w:val="22"/>
                <w:szCs w:val="22"/>
                <w:highlight w:val="yellow"/>
              </w:rPr>
            </w:pPr>
            <w:r w:rsidRPr="00512F59">
              <w:rPr>
                <w:rFonts w:asciiTheme="minorHAnsi" w:hAnsiTheme="minorHAnsi" w:cstheme="minorHAnsi"/>
                <w:color w:val="000000"/>
                <w:sz w:val="22"/>
                <w:szCs w:val="22"/>
                <w:highlight w:val="yellow"/>
              </w:rPr>
              <w:t>110</w:t>
            </w:r>
          </w:p>
        </w:tc>
      </w:tr>
      <w:tr w:rsidR="004C2384" w:rsidRPr="00512F59" w14:paraId="34C7292F" w14:textId="77777777" w:rsidTr="00512F59">
        <w:trPr>
          <w:cnfStyle w:val="000000100000" w:firstRow="0" w:lastRow="0" w:firstColumn="0" w:lastColumn="0" w:oddVBand="0" w:evenVBand="0" w:oddHBand="1" w:evenHBand="0" w:firstRowFirstColumn="0" w:firstRowLastColumn="0" w:lastRowFirstColumn="0" w:lastRowLastColumn="0"/>
          <w:trHeight w:val="397"/>
          <w:jc w:val="center"/>
        </w:trPr>
        <w:tc>
          <w:tcPr>
            <w:tcW w:w="5245" w:type="dxa"/>
            <w:noWrap/>
            <w:hideMark/>
          </w:tcPr>
          <w:p w14:paraId="38842B0F" w14:textId="77777777" w:rsidR="004C2384" w:rsidRPr="00512F59" w:rsidRDefault="004C2384" w:rsidP="00591AB5">
            <w:pPr>
              <w:jc w:val="both"/>
              <w:rPr>
                <w:rFonts w:asciiTheme="minorHAnsi" w:hAnsiTheme="minorHAnsi" w:cstheme="minorHAnsi"/>
                <w:color w:val="000000"/>
                <w:sz w:val="22"/>
                <w:szCs w:val="22"/>
              </w:rPr>
            </w:pPr>
            <w:r w:rsidRPr="00512F59">
              <w:rPr>
                <w:rFonts w:asciiTheme="minorHAnsi" w:hAnsiTheme="minorHAnsi" w:cstheme="minorHAnsi"/>
                <w:color w:val="000000"/>
                <w:sz w:val="22"/>
                <w:szCs w:val="22"/>
              </w:rPr>
              <w:t>Proporcionalmente tem-se:</w:t>
            </w:r>
          </w:p>
        </w:tc>
        <w:tc>
          <w:tcPr>
            <w:tcW w:w="1564" w:type="dxa"/>
          </w:tcPr>
          <w:p w14:paraId="4174A4F5" w14:textId="77777777" w:rsidR="004C2384" w:rsidRPr="00512F59" w:rsidRDefault="004C2384" w:rsidP="00591AB5">
            <w:pPr>
              <w:jc w:val="right"/>
              <w:rPr>
                <w:rFonts w:asciiTheme="minorHAnsi" w:hAnsiTheme="minorHAnsi" w:cstheme="minorHAnsi"/>
                <w:color w:val="000000"/>
                <w:sz w:val="22"/>
                <w:szCs w:val="22"/>
                <w:highlight w:val="yellow"/>
              </w:rPr>
            </w:pPr>
          </w:p>
        </w:tc>
        <w:tc>
          <w:tcPr>
            <w:tcW w:w="987" w:type="dxa"/>
            <w:gridSpan w:val="2"/>
          </w:tcPr>
          <w:p w14:paraId="32E921EC" w14:textId="77777777" w:rsidR="004C2384" w:rsidRPr="00512F59" w:rsidRDefault="004C2384" w:rsidP="00591AB5">
            <w:pPr>
              <w:jc w:val="right"/>
              <w:rPr>
                <w:rFonts w:asciiTheme="minorHAnsi" w:hAnsiTheme="minorHAnsi" w:cstheme="minorHAnsi"/>
                <w:color w:val="000000"/>
                <w:sz w:val="22"/>
                <w:szCs w:val="22"/>
                <w:highlight w:val="yellow"/>
              </w:rPr>
            </w:pPr>
          </w:p>
        </w:tc>
      </w:tr>
      <w:tr w:rsidR="004C2384" w:rsidRPr="00512F59" w14:paraId="76EB7BE8" w14:textId="77777777" w:rsidTr="00512F59">
        <w:trPr>
          <w:trHeight w:val="850"/>
          <w:jc w:val="center"/>
        </w:trPr>
        <w:tc>
          <w:tcPr>
            <w:tcW w:w="7796" w:type="dxa"/>
            <w:gridSpan w:val="4"/>
            <w:noWrap/>
            <w:vAlign w:val="center"/>
            <w:hideMark/>
          </w:tcPr>
          <w:p w14:paraId="5783D0BB" w14:textId="77777777" w:rsidR="004C2384" w:rsidRPr="00512F59" w:rsidRDefault="00BD4A16" w:rsidP="00591AB5">
            <w:pPr>
              <w:rPr>
                <w:rFonts w:asciiTheme="minorHAnsi" w:hAnsiTheme="minorHAnsi" w:cstheme="minorHAnsi"/>
                <w:sz w:val="22"/>
                <w:szCs w:val="22"/>
                <w:highlight w:val="yellow"/>
              </w:rPr>
            </w:pPr>
            <m:oMathPara>
              <m:oMathParaPr>
                <m:jc m:val="left"/>
              </m:oMathParaPr>
              <m:oMath>
                <m:sSub>
                  <m:sSubPr>
                    <m:ctrlPr>
                      <w:rPr>
                        <w:rFonts w:ascii="Cambria Math" w:hAnsi="Cambria Math" w:cstheme="minorHAnsi"/>
                        <w:i/>
                        <w:sz w:val="22"/>
                        <w:szCs w:val="22"/>
                      </w:rPr>
                    </m:ctrlPr>
                  </m:sSubPr>
                  <m:e>
                    <m:r>
                      <w:rPr>
                        <w:rFonts w:ascii="Cambria Math" w:hAnsi="Cambria Math" w:cstheme="minorHAnsi"/>
                        <w:sz w:val="22"/>
                        <w:szCs w:val="22"/>
                      </w:rPr>
                      <m:t>n</m:t>
                    </m:r>
                  </m:e>
                  <m:sub>
                    <m:r>
                      <w:rPr>
                        <w:rFonts w:ascii="Cambria Math" w:hAnsi="Cambria Math" w:cstheme="minorHAnsi"/>
                        <w:sz w:val="22"/>
                        <w:szCs w:val="22"/>
                      </w:rPr>
                      <m:t>1</m:t>
                    </m:r>
                  </m:sub>
                </m:sSub>
                <m:r>
                  <w:rPr>
                    <w:rFonts w:ascii="Cambria Math" w:hAnsi="Cambria Math" w:cstheme="minorHAnsi"/>
                    <w:sz w:val="22"/>
                    <w:szCs w:val="22"/>
                  </w:rPr>
                  <m:t>=</m:t>
                </m:r>
                <m:f>
                  <m:fPr>
                    <m:ctrlPr>
                      <w:rPr>
                        <w:rFonts w:ascii="Cambria Math" w:hAnsi="Cambria Math" w:cstheme="minorHAnsi"/>
                        <w:i/>
                        <w:sz w:val="22"/>
                        <w:szCs w:val="22"/>
                      </w:rPr>
                    </m:ctrlPr>
                  </m:fPr>
                  <m:num>
                    <m:sSub>
                      <m:sSubPr>
                        <m:ctrlPr>
                          <w:rPr>
                            <w:rFonts w:ascii="Cambria Math" w:hAnsi="Cambria Math" w:cstheme="minorHAnsi"/>
                            <w:i/>
                            <w:sz w:val="22"/>
                            <w:szCs w:val="22"/>
                          </w:rPr>
                        </m:ctrlPr>
                      </m:sSubPr>
                      <m:e>
                        <m:r>
                          <w:rPr>
                            <w:rFonts w:ascii="Cambria Math" w:hAnsi="Cambria Math" w:cstheme="minorHAnsi"/>
                            <w:sz w:val="22"/>
                            <w:szCs w:val="22"/>
                          </w:rPr>
                          <m:t>N</m:t>
                        </m:r>
                      </m:e>
                      <m:sub>
                        <m:r>
                          <w:rPr>
                            <w:rFonts w:ascii="Cambria Math" w:hAnsi="Cambria Math" w:cstheme="minorHAnsi"/>
                            <w:sz w:val="22"/>
                            <w:szCs w:val="22"/>
                          </w:rPr>
                          <m:t>1</m:t>
                        </m:r>
                      </m:sub>
                    </m:sSub>
                  </m:num>
                  <m:den>
                    <m:r>
                      <w:rPr>
                        <w:rFonts w:ascii="Cambria Math" w:hAnsi="Cambria Math" w:cstheme="minorHAnsi"/>
                        <w:sz w:val="22"/>
                        <w:szCs w:val="22"/>
                      </w:rPr>
                      <m:t>N</m:t>
                    </m:r>
                  </m:den>
                </m:f>
                <m:r>
                  <w:rPr>
                    <w:rFonts w:ascii="Cambria Math" w:hAnsi="Cambria Math" w:cstheme="minorHAnsi"/>
                    <w:sz w:val="22"/>
                    <w:szCs w:val="22"/>
                  </w:rPr>
                  <m:t>*</m:t>
                </m:r>
                <m:r>
                  <w:rPr>
                    <w:rFonts w:ascii="Cambria Math" w:hAnsi="Cambria Math" w:cstheme="minorHAnsi"/>
                    <w:sz w:val="22"/>
                    <w:szCs w:val="22"/>
                  </w:rPr>
                  <m:t>n</m:t>
                </m:r>
                <m:r>
                  <w:rPr>
                    <w:rFonts w:ascii="Cambria Math" w:hAnsi="Cambria Math" w:cstheme="minorHAnsi"/>
                    <w:sz w:val="22"/>
                    <w:szCs w:val="22"/>
                  </w:rPr>
                  <m:t>=</m:t>
                </m:r>
                <m:f>
                  <m:fPr>
                    <m:ctrlPr>
                      <w:rPr>
                        <w:rFonts w:ascii="Cambria Math" w:hAnsi="Cambria Math" w:cstheme="minorHAnsi"/>
                        <w:i/>
                        <w:sz w:val="22"/>
                        <w:szCs w:val="22"/>
                      </w:rPr>
                    </m:ctrlPr>
                  </m:fPr>
                  <m:num>
                    <m:r>
                      <w:rPr>
                        <w:rFonts w:ascii="Cambria Math" w:hAnsi="Cambria Math" w:cstheme="minorHAnsi"/>
                        <w:sz w:val="22"/>
                        <w:szCs w:val="22"/>
                      </w:rPr>
                      <m:t>380</m:t>
                    </m:r>
                  </m:num>
                  <m:den>
                    <m:r>
                      <w:rPr>
                        <w:rFonts w:ascii="Cambria Math" w:hAnsi="Cambria Math" w:cstheme="minorHAnsi"/>
                        <w:sz w:val="22"/>
                        <w:szCs w:val="22"/>
                      </w:rPr>
                      <m:t>490</m:t>
                    </m:r>
                  </m:den>
                </m:f>
                <m:r>
                  <w:rPr>
                    <w:rFonts w:ascii="Cambria Math" w:hAnsi="Cambria Math" w:cstheme="minorHAnsi"/>
                    <w:sz w:val="22"/>
                    <w:szCs w:val="22"/>
                  </w:rPr>
                  <m:t>*</m:t>
                </m:r>
                <m:r>
                  <w:rPr>
                    <w:rFonts w:ascii="Cambria Math" w:hAnsi="Cambria Math" w:cstheme="minorHAnsi"/>
                    <w:sz w:val="22"/>
                    <w:szCs w:val="22"/>
                  </w:rPr>
                  <m:t xml:space="preserve">89=69,02 </m:t>
                </m:r>
                <m:r>
                  <w:rPr>
                    <w:rFonts w:ascii="Cambria Math" w:hAnsi="Cambria Math" w:cstheme="minorHAnsi"/>
                    <w:sz w:val="22"/>
                    <w:szCs w:val="22"/>
                  </w:rPr>
                  <m:t>amostras</m:t>
                </m:r>
              </m:oMath>
            </m:oMathPara>
          </w:p>
        </w:tc>
      </w:tr>
      <w:tr w:rsidR="004C2384" w:rsidRPr="00512F59" w14:paraId="117D7FA0" w14:textId="77777777" w:rsidTr="00512F59">
        <w:trPr>
          <w:cnfStyle w:val="000000100000" w:firstRow="0" w:lastRow="0" w:firstColumn="0" w:lastColumn="0" w:oddVBand="0" w:evenVBand="0" w:oddHBand="1" w:evenHBand="0" w:firstRowFirstColumn="0" w:firstRowLastColumn="0" w:lastRowFirstColumn="0" w:lastRowLastColumn="0"/>
          <w:trHeight w:val="907"/>
          <w:jc w:val="center"/>
        </w:trPr>
        <w:tc>
          <w:tcPr>
            <w:tcW w:w="7796" w:type="dxa"/>
            <w:gridSpan w:val="4"/>
            <w:noWrap/>
            <w:vAlign w:val="center"/>
            <w:hideMark/>
          </w:tcPr>
          <w:p w14:paraId="42FD7BA7" w14:textId="77777777" w:rsidR="004C2384" w:rsidRPr="00512F59" w:rsidRDefault="00BD4A16" w:rsidP="00591AB5">
            <w:pPr>
              <w:rPr>
                <w:rFonts w:asciiTheme="minorHAnsi" w:hAnsiTheme="minorHAnsi" w:cstheme="minorHAnsi"/>
                <w:sz w:val="22"/>
                <w:szCs w:val="22"/>
                <w:highlight w:val="yellow"/>
              </w:rPr>
            </w:pPr>
            <m:oMathPara>
              <m:oMathParaPr>
                <m:jc m:val="left"/>
              </m:oMathParaPr>
              <m:oMath>
                <m:sSub>
                  <m:sSubPr>
                    <m:ctrlPr>
                      <w:rPr>
                        <w:rFonts w:ascii="Cambria Math" w:hAnsi="Cambria Math" w:cstheme="minorHAnsi"/>
                        <w:i/>
                        <w:sz w:val="22"/>
                        <w:szCs w:val="22"/>
                      </w:rPr>
                    </m:ctrlPr>
                  </m:sSubPr>
                  <m:e>
                    <m:r>
                      <w:rPr>
                        <w:rFonts w:ascii="Cambria Math" w:hAnsi="Cambria Math" w:cstheme="minorHAnsi"/>
                        <w:sz w:val="22"/>
                        <w:szCs w:val="22"/>
                      </w:rPr>
                      <m:t>n</m:t>
                    </m:r>
                  </m:e>
                  <m:sub>
                    <m:r>
                      <w:rPr>
                        <w:rFonts w:ascii="Cambria Math" w:hAnsi="Cambria Math" w:cstheme="minorHAnsi"/>
                        <w:sz w:val="22"/>
                        <w:szCs w:val="22"/>
                      </w:rPr>
                      <m:t>2</m:t>
                    </m:r>
                  </m:sub>
                </m:sSub>
                <m:r>
                  <w:rPr>
                    <w:rFonts w:ascii="Cambria Math" w:hAnsi="Cambria Math" w:cstheme="minorHAnsi"/>
                    <w:sz w:val="22"/>
                    <w:szCs w:val="22"/>
                  </w:rPr>
                  <m:t>=</m:t>
                </m:r>
                <m:f>
                  <m:fPr>
                    <m:ctrlPr>
                      <w:rPr>
                        <w:rFonts w:ascii="Cambria Math" w:hAnsi="Cambria Math" w:cstheme="minorHAnsi"/>
                        <w:i/>
                        <w:sz w:val="22"/>
                        <w:szCs w:val="22"/>
                      </w:rPr>
                    </m:ctrlPr>
                  </m:fPr>
                  <m:num>
                    <m:sSub>
                      <m:sSubPr>
                        <m:ctrlPr>
                          <w:rPr>
                            <w:rFonts w:ascii="Cambria Math" w:hAnsi="Cambria Math" w:cstheme="minorHAnsi"/>
                            <w:i/>
                            <w:sz w:val="22"/>
                            <w:szCs w:val="22"/>
                          </w:rPr>
                        </m:ctrlPr>
                      </m:sSubPr>
                      <m:e>
                        <m:r>
                          <w:rPr>
                            <w:rFonts w:ascii="Cambria Math" w:hAnsi="Cambria Math" w:cstheme="minorHAnsi"/>
                            <w:sz w:val="22"/>
                            <w:szCs w:val="22"/>
                          </w:rPr>
                          <m:t>N</m:t>
                        </m:r>
                      </m:e>
                      <m:sub>
                        <m:r>
                          <w:rPr>
                            <w:rFonts w:ascii="Cambria Math" w:hAnsi="Cambria Math" w:cstheme="minorHAnsi"/>
                            <w:sz w:val="22"/>
                            <w:szCs w:val="22"/>
                          </w:rPr>
                          <m:t>1</m:t>
                        </m:r>
                      </m:sub>
                    </m:sSub>
                  </m:num>
                  <m:den>
                    <m:r>
                      <w:rPr>
                        <w:rFonts w:ascii="Cambria Math" w:hAnsi="Cambria Math" w:cstheme="minorHAnsi"/>
                        <w:sz w:val="22"/>
                        <w:szCs w:val="22"/>
                      </w:rPr>
                      <m:t>N</m:t>
                    </m:r>
                  </m:den>
                </m:f>
                <m:r>
                  <w:rPr>
                    <w:rFonts w:ascii="Cambria Math" w:hAnsi="Cambria Math" w:cstheme="minorHAnsi"/>
                    <w:sz w:val="22"/>
                    <w:szCs w:val="22"/>
                  </w:rPr>
                  <m:t>*</m:t>
                </m:r>
                <m:r>
                  <w:rPr>
                    <w:rFonts w:ascii="Cambria Math" w:hAnsi="Cambria Math" w:cstheme="minorHAnsi"/>
                    <w:sz w:val="22"/>
                    <w:szCs w:val="22"/>
                  </w:rPr>
                  <m:t>n</m:t>
                </m:r>
                <m:r>
                  <w:rPr>
                    <w:rFonts w:ascii="Cambria Math" w:hAnsi="Cambria Math" w:cstheme="minorHAnsi"/>
                    <w:sz w:val="22"/>
                    <w:szCs w:val="22"/>
                  </w:rPr>
                  <m:t>=</m:t>
                </m:r>
                <m:f>
                  <m:fPr>
                    <m:ctrlPr>
                      <w:rPr>
                        <w:rFonts w:ascii="Cambria Math" w:hAnsi="Cambria Math" w:cstheme="minorHAnsi"/>
                        <w:i/>
                        <w:sz w:val="22"/>
                        <w:szCs w:val="22"/>
                      </w:rPr>
                    </m:ctrlPr>
                  </m:fPr>
                  <m:num>
                    <m:r>
                      <w:rPr>
                        <w:rFonts w:ascii="Cambria Math" w:hAnsi="Cambria Math" w:cstheme="minorHAnsi"/>
                        <w:sz w:val="22"/>
                        <w:szCs w:val="22"/>
                      </w:rPr>
                      <m:t>110</m:t>
                    </m:r>
                  </m:num>
                  <m:den>
                    <m:r>
                      <w:rPr>
                        <w:rFonts w:ascii="Cambria Math" w:hAnsi="Cambria Math" w:cstheme="minorHAnsi"/>
                        <w:sz w:val="22"/>
                        <w:szCs w:val="22"/>
                      </w:rPr>
                      <m:t>490</m:t>
                    </m:r>
                  </m:den>
                </m:f>
                <m:r>
                  <w:rPr>
                    <w:rFonts w:ascii="Cambria Math" w:hAnsi="Cambria Math" w:cstheme="minorHAnsi"/>
                    <w:sz w:val="22"/>
                    <w:szCs w:val="22"/>
                  </w:rPr>
                  <m:t>*</m:t>
                </m:r>
                <m:r>
                  <w:rPr>
                    <w:rFonts w:ascii="Cambria Math" w:hAnsi="Cambria Math" w:cstheme="minorHAnsi"/>
                    <w:sz w:val="22"/>
                    <w:szCs w:val="22"/>
                  </w:rPr>
                  <m:t xml:space="preserve">89=19,97 </m:t>
                </m:r>
                <m:r>
                  <w:rPr>
                    <w:rFonts w:ascii="Cambria Math" w:hAnsi="Cambria Math" w:cstheme="minorHAnsi"/>
                    <w:sz w:val="22"/>
                    <w:szCs w:val="22"/>
                  </w:rPr>
                  <m:t>amostras</m:t>
                </m:r>
              </m:oMath>
            </m:oMathPara>
          </w:p>
        </w:tc>
      </w:tr>
      <w:tr w:rsidR="004C2384" w:rsidRPr="00512F59" w14:paraId="50A16B9A" w14:textId="77777777" w:rsidTr="00512F59">
        <w:trPr>
          <w:trHeight w:val="397"/>
          <w:jc w:val="center"/>
        </w:trPr>
        <w:tc>
          <w:tcPr>
            <w:tcW w:w="5245" w:type="dxa"/>
            <w:noWrap/>
            <w:hideMark/>
          </w:tcPr>
          <w:p w14:paraId="1695DB51" w14:textId="77777777" w:rsidR="004C2384" w:rsidRPr="00512F59" w:rsidRDefault="004C2384" w:rsidP="00591AB5">
            <w:pPr>
              <w:jc w:val="both"/>
              <w:rPr>
                <w:rFonts w:asciiTheme="minorHAnsi" w:hAnsiTheme="minorHAnsi" w:cstheme="minorHAnsi"/>
                <w:sz w:val="22"/>
                <w:szCs w:val="22"/>
              </w:rPr>
            </w:pPr>
            <w:r w:rsidRPr="00512F59">
              <w:rPr>
                <w:rFonts w:asciiTheme="minorHAnsi" w:hAnsiTheme="minorHAnsi" w:cstheme="minorHAnsi"/>
                <w:sz w:val="22"/>
                <w:szCs w:val="22"/>
              </w:rPr>
              <w:t>Logo:</w:t>
            </w:r>
          </w:p>
        </w:tc>
        <w:tc>
          <w:tcPr>
            <w:tcW w:w="1564" w:type="dxa"/>
          </w:tcPr>
          <w:p w14:paraId="0E0B8320" w14:textId="77777777" w:rsidR="004C2384" w:rsidRPr="00512F59" w:rsidRDefault="004C2384" w:rsidP="00591AB5">
            <w:pPr>
              <w:jc w:val="right"/>
              <w:rPr>
                <w:rFonts w:asciiTheme="minorHAnsi" w:hAnsiTheme="minorHAnsi" w:cstheme="minorHAnsi"/>
                <w:sz w:val="22"/>
                <w:szCs w:val="22"/>
                <w:highlight w:val="yellow"/>
              </w:rPr>
            </w:pPr>
          </w:p>
        </w:tc>
        <w:tc>
          <w:tcPr>
            <w:tcW w:w="987" w:type="dxa"/>
            <w:gridSpan w:val="2"/>
          </w:tcPr>
          <w:p w14:paraId="6AB22E27" w14:textId="77777777" w:rsidR="004C2384" w:rsidRPr="00512F59" w:rsidRDefault="004C2384" w:rsidP="00591AB5">
            <w:pPr>
              <w:jc w:val="right"/>
              <w:rPr>
                <w:rFonts w:asciiTheme="minorHAnsi" w:hAnsiTheme="minorHAnsi" w:cstheme="minorHAnsi"/>
                <w:sz w:val="22"/>
                <w:szCs w:val="22"/>
                <w:highlight w:val="yellow"/>
              </w:rPr>
            </w:pPr>
          </w:p>
        </w:tc>
      </w:tr>
      <w:tr w:rsidR="004C2384" w:rsidRPr="00512F59" w14:paraId="545B680B" w14:textId="77777777" w:rsidTr="00512F59">
        <w:trPr>
          <w:cnfStyle w:val="000000100000" w:firstRow="0" w:lastRow="0" w:firstColumn="0" w:lastColumn="0" w:oddVBand="0" w:evenVBand="0" w:oddHBand="1" w:evenHBand="0" w:firstRowFirstColumn="0" w:firstRowLastColumn="0" w:lastRowFirstColumn="0" w:lastRowLastColumn="0"/>
          <w:trHeight w:val="397"/>
          <w:jc w:val="center"/>
        </w:trPr>
        <w:tc>
          <w:tcPr>
            <w:tcW w:w="5245" w:type="dxa"/>
            <w:noWrap/>
            <w:hideMark/>
          </w:tcPr>
          <w:p w14:paraId="5BA9E030" w14:textId="77777777" w:rsidR="004C2384" w:rsidRPr="00512F59" w:rsidRDefault="004C2384" w:rsidP="00591AB5">
            <w:pPr>
              <w:rPr>
                <w:rFonts w:asciiTheme="minorHAnsi" w:hAnsiTheme="minorHAnsi" w:cstheme="minorHAnsi"/>
                <w:color w:val="000000"/>
                <w:sz w:val="22"/>
                <w:szCs w:val="22"/>
              </w:rPr>
            </w:pPr>
            <w:r w:rsidRPr="00512F59">
              <w:rPr>
                <w:rFonts w:asciiTheme="minorHAnsi" w:eastAsiaTheme="minorEastAsia" w:hAnsiTheme="minorHAnsi" w:cstheme="minorHAnsi"/>
                <w:color w:val="000000"/>
                <w:sz w:val="22"/>
                <w:szCs w:val="22"/>
              </w:rPr>
              <w:t>n1: Pontos a serem medidos no subconjunto 1</w:t>
            </w:r>
          </w:p>
        </w:tc>
        <w:tc>
          <w:tcPr>
            <w:tcW w:w="1564" w:type="dxa"/>
          </w:tcPr>
          <w:p w14:paraId="1F0A8B33" w14:textId="77777777" w:rsidR="004C2384" w:rsidRPr="00512F59" w:rsidRDefault="004C2384" w:rsidP="00591AB5">
            <w:pPr>
              <w:jc w:val="right"/>
              <w:rPr>
                <w:rFonts w:asciiTheme="minorHAnsi" w:hAnsiTheme="minorHAnsi" w:cstheme="minorHAnsi"/>
                <w:color w:val="000000"/>
                <w:sz w:val="22"/>
                <w:szCs w:val="22"/>
                <w:highlight w:val="yellow"/>
              </w:rPr>
            </w:pPr>
            <w:r w:rsidRPr="00512F59">
              <w:rPr>
                <w:rFonts w:asciiTheme="minorHAnsi" w:hAnsiTheme="minorHAnsi" w:cstheme="minorHAnsi"/>
                <w:color w:val="000000"/>
                <w:sz w:val="22"/>
                <w:szCs w:val="22"/>
                <w:highlight w:val="yellow"/>
              </w:rPr>
              <w:t>LED 180W</w:t>
            </w:r>
          </w:p>
        </w:tc>
        <w:tc>
          <w:tcPr>
            <w:tcW w:w="987" w:type="dxa"/>
            <w:gridSpan w:val="2"/>
          </w:tcPr>
          <w:p w14:paraId="728ADD5F" w14:textId="77777777" w:rsidR="004C2384" w:rsidRPr="00512F59" w:rsidRDefault="004C2384" w:rsidP="00591AB5">
            <w:pPr>
              <w:jc w:val="right"/>
              <w:rPr>
                <w:rFonts w:asciiTheme="minorHAnsi" w:hAnsiTheme="minorHAnsi" w:cstheme="minorHAnsi"/>
                <w:color w:val="000000"/>
                <w:sz w:val="22"/>
                <w:szCs w:val="22"/>
                <w:highlight w:val="yellow"/>
              </w:rPr>
            </w:pPr>
            <w:r w:rsidRPr="00512F59">
              <w:rPr>
                <w:rFonts w:asciiTheme="minorHAnsi" w:hAnsiTheme="minorHAnsi" w:cstheme="minorHAnsi"/>
                <w:sz w:val="22"/>
                <w:szCs w:val="22"/>
                <w:highlight w:val="yellow"/>
              </w:rPr>
              <w:t>69</w:t>
            </w:r>
          </w:p>
        </w:tc>
      </w:tr>
      <w:tr w:rsidR="004C2384" w:rsidRPr="00512F59" w14:paraId="4EB8442E" w14:textId="77777777" w:rsidTr="00512F59">
        <w:trPr>
          <w:trHeight w:val="397"/>
          <w:jc w:val="center"/>
        </w:trPr>
        <w:tc>
          <w:tcPr>
            <w:tcW w:w="5245" w:type="dxa"/>
            <w:noWrap/>
            <w:hideMark/>
          </w:tcPr>
          <w:p w14:paraId="51B34271" w14:textId="77777777" w:rsidR="004C2384" w:rsidRPr="00512F59" w:rsidRDefault="004C2384" w:rsidP="00591AB5">
            <w:pPr>
              <w:rPr>
                <w:rFonts w:asciiTheme="minorHAnsi" w:hAnsiTheme="minorHAnsi" w:cstheme="minorHAnsi"/>
                <w:color w:val="000000"/>
                <w:sz w:val="22"/>
                <w:szCs w:val="22"/>
              </w:rPr>
            </w:pPr>
            <w:r w:rsidRPr="00512F59">
              <w:rPr>
                <w:rFonts w:asciiTheme="minorHAnsi" w:eastAsiaTheme="minorEastAsia" w:hAnsiTheme="minorHAnsi" w:cstheme="minorHAnsi"/>
                <w:color w:val="000000"/>
                <w:sz w:val="22"/>
                <w:szCs w:val="22"/>
              </w:rPr>
              <w:t>n2: Pontos a serem medidos no subconjunto 2</w:t>
            </w:r>
          </w:p>
        </w:tc>
        <w:tc>
          <w:tcPr>
            <w:tcW w:w="1564" w:type="dxa"/>
          </w:tcPr>
          <w:p w14:paraId="6508B7B9" w14:textId="77777777" w:rsidR="004C2384" w:rsidRPr="00512F59" w:rsidRDefault="004C2384" w:rsidP="00591AB5">
            <w:pPr>
              <w:jc w:val="right"/>
              <w:rPr>
                <w:rFonts w:asciiTheme="minorHAnsi" w:hAnsiTheme="minorHAnsi" w:cstheme="minorHAnsi"/>
                <w:color w:val="000000"/>
                <w:sz w:val="22"/>
                <w:szCs w:val="22"/>
                <w:highlight w:val="yellow"/>
              </w:rPr>
            </w:pPr>
            <w:r w:rsidRPr="00512F59">
              <w:rPr>
                <w:rFonts w:asciiTheme="minorHAnsi" w:hAnsiTheme="minorHAnsi" w:cstheme="minorHAnsi"/>
                <w:color w:val="000000"/>
                <w:sz w:val="22"/>
                <w:szCs w:val="22"/>
                <w:highlight w:val="yellow"/>
              </w:rPr>
              <w:t>LED 120W</w:t>
            </w:r>
          </w:p>
        </w:tc>
        <w:tc>
          <w:tcPr>
            <w:tcW w:w="987" w:type="dxa"/>
            <w:gridSpan w:val="2"/>
          </w:tcPr>
          <w:p w14:paraId="1A7D29C6" w14:textId="77777777" w:rsidR="004C2384" w:rsidRPr="00512F59" w:rsidRDefault="004C2384" w:rsidP="00591AB5">
            <w:pPr>
              <w:jc w:val="right"/>
              <w:rPr>
                <w:rFonts w:asciiTheme="minorHAnsi" w:hAnsiTheme="minorHAnsi" w:cstheme="minorHAnsi"/>
                <w:color w:val="000000"/>
                <w:sz w:val="22"/>
                <w:szCs w:val="22"/>
                <w:highlight w:val="yellow"/>
              </w:rPr>
            </w:pPr>
            <w:r w:rsidRPr="00512F59">
              <w:rPr>
                <w:rFonts w:asciiTheme="minorHAnsi" w:hAnsiTheme="minorHAnsi" w:cstheme="minorHAnsi"/>
                <w:sz w:val="22"/>
                <w:szCs w:val="22"/>
                <w:highlight w:val="yellow"/>
              </w:rPr>
              <w:t>20</w:t>
            </w:r>
          </w:p>
        </w:tc>
      </w:tr>
    </w:tbl>
    <w:p w14:paraId="0E1C7BD8" w14:textId="77777777" w:rsidR="004C2384" w:rsidRPr="007C18F7" w:rsidRDefault="004C2384" w:rsidP="004C2384">
      <w:pPr>
        <w:rPr>
          <w:rFonts w:asciiTheme="minorHAnsi" w:hAnsiTheme="minorHAnsi" w:cstheme="minorHAnsi"/>
          <w:b/>
          <w:sz w:val="22"/>
          <w:szCs w:val="22"/>
        </w:rPr>
      </w:pPr>
    </w:p>
    <w:p w14:paraId="75C7CCDB" w14:textId="77777777" w:rsidR="004C2384" w:rsidRPr="007C18F7" w:rsidRDefault="004C2384" w:rsidP="00FC62F1">
      <w:pPr>
        <w:numPr>
          <w:ilvl w:val="3"/>
          <w:numId w:val="16"/>
        </w:numPr>
        <w:spacing w:before="240" w:after="480"/>
        <w:ind w:left="993" w:hanging="993"/>
        <w:jc w:val="both"/>
        <w:rPr>
          <w:rFonts w:asciiTheme="minorHAnsi" w:hAnsiTheme="minorHAnsi" w:cstheme="minorHAnsi"/>
          <w:b/>
          <w:bCs/>
          <w:sz w:val="22"/>
          <w:szCs w:val="22"/>
        </w:rPr>
      </w:pPr>
      <w:r w:rsidRPr="007C18F7">
        <w:rPr>
          <w:rFonts w:asciiTheme="minorHAnsi" w:hAnsiTheme="minorHAnsi" w:cstheme="minorHAnsi"/>
          <w:b/>
          <w:bCs/>
          <w:sz w:val="22"/>
          <w:szCs w:val="22"/>
        </w:rPr>
        <w:t xml:space="preserve">Tamanho da amostra para medições de grandezas luminotécnicas PÓS-RETROFIT </w:t>
      </w:r>
      <w:r w:rsidRPr="007C18F7">
        <w:rPr>
          <w:rFonts w:asciiTheme="minorHAnsi" w:hAnsiTheme="minorHAnsi" w:cstheme="minorHAnsi"/>
          <w:sz w:val="22"/>
          <w:szCs w:val="22"/>
        </w:rPr>
        <w:t>(“in loco”)</w:t>
      </w:r>
    </w:p>
    <w:p w14:paraId="0D0AE107" w14:textId="087AB9F8" w:rsidR="004C2384" w:rsidRPr="007C18F7" w:rsidRDefault="004C2384" w:rsidP="00FC62F1">
      <w:pPr>
        <w:pStyle w:val="PargrafodaLista"/>
        <w:numPr>
          <w:ilvl w:val="0"/>
          <w:numId w:val="22"/>
        </w:numPr>
        <w:spacing w:before="240" w:after="120"/>
        <w:ind w:hanging="578"/>
        <w:jc w:val="both"/>
        <w:rPr>
          <w:rFonts w:asciiTheme="minorHAnsi" w:hAnsiTheme="minorHAnsi" w:cstheme="minorHAnsi"/>
          <w:b/>
          <w:bCs/>
          <w:sz w:val="22"/>
          <w:szCs w:val="22"/>
        </w:rPr>
      </w:pPr>
      <w:r w:rsidRPr="007C18F7">
        <w:rPr>
          <w:rFonts w:asciiTheme="minorHAnsi" w:hAnsiTheme="minorHAnsi" w:cstheme="minorHAnsi"/>
          <w:b/>
          <w:bCs/>
          <w:sz w:val="22"/>
          <w:szCs w:val="22"/>
        </w:rPr>
        <w:t>Definição d</w:t>
      </w:r>
      <w:r w:rsidR="00910C9E" w:rsidRPr="007C18F7">
        <w:rPr>
          <w:rFonts w:asciiTheme="minorHAnsi" w:hAnsiTheme="minorHAnsi" w:cstheme="minorHAnsi"/>
          <w:b/>
          <w:bCs/>
          <w:sz w:val="22"/>
          <w:szCs w:val="22"/>
        </w:rPr>
        <w:t>o termo:</w:t>
      </w:r>
      <w:r w:rsidRPr="007C18F7">
        <w:rPr>
          <w:rFonts w:asciiTheme="minorHAnsi" w:hAnsiTheme="minorHAnsi" w:cstheme="minorHAnsi"/>
          <w:b/>
          <w:bCs/>
          <w:sz w:val="22"/>
          <w:szCs w:val="22"/>
        </w:rPr>
        <w:t xml:space="preserve"> </w:t>
      </w:r>
      <w:bookmarkEnd w:id="2"/>
      <w:r w:rsidRPr="007C18F7">
        <w:rPr>
          <w:rFonts w:asciiTheme="minorHAnsi" w:hAnsiTheme="minorHAnsi" w:cstheme="minorHAnsi"/>
          <w:b/>
          <w:bCs/>
          <w:sz w:val="22"/>
          <w:szCs w:val="22"/>
        </w:rPr>
        <w:t>Cenário/Padrão</w:t>
      </w:r>
    </w:p>
    <w:p w14:paraId="75677992" w14:textId="77777777" w:rsidR="004C2384" w:rsidRPr="007C18F7" w:rsidRDefault="004C2384" w:rsidP="004C2384">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 xml:space="preserve">Trata-se de um conjunto de logradouros/praças (avenidas, ruas, travessas e/ou espaços para pedestres) localizados na área de abrangência do projeto que a partir de semelhanças físicas do espaço urbano, e, também de semelhanças luminotécnicas do sistema de iluminação pública existente, são agrupados em um “cenário/padrão” típico, que representa todos os logradouros/praças contido neste respetivo agrupamento para efeito de projeto. </w:t>
      </w:r>
    </w:p>
    <w:p w14:paraId="1DAFC071" w14:textId="260A9702" w:rsidR="004C2384" w:rsidRPr="007C18F7" w:rsidRDefault="004C2384" w:rsidP="004C2384">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 xml:space="preserve">Características que são </w:t>
      </w:r>
      <w:r w:rsidR="00910C9E" w:rsidRPr="007C18F7">
        <w:rPr>
          <w:rFonts w:asciiTheme="minorHAnsi" w:hAnsiTheme="minorHAnsi" w:cstheme="minorHAnsi"/>
          <w:sz w:val="22"/>
          <w:szCs w:val="22"/>
        </w:rPr>
        <w:t>levadas em consideração</w:t>
      </w:r>
      <w:r w:rsidRPr="007C18F7">
        <w:rPr>
          <w:rFonts w:asciiTheme="minorHAnsi" w:hAnsiTheme="minorHAnsi" w:cstheme="minorHAnsi"/>
          <w:sz w:val="22"/>
          <w:szCs w:val="22"/>
        </w:rPr>
        <w:t xml:space="preserve"> para efeito de agrupamento em “cenários/padrões”: </w:t>
      </w:r>
    </w:p>
    <w:p w14:paraId="7A765FD3" w14:textId="77777777" w:rsidR="004C2384" w:rsidRPr="007C18F7" w:rsidRDefault="004C2384" w:rsidP="004C2384">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Classificação da via face à NBR 5101 (V1, V2, V3, V4 e V5), classificação dos passeios face à NBR 5101 (P1, P2, P3 e P4), largura da via, largura dos passeios, existência ou não de canteiro central, arranjo dos postes (bilateral, unilateral, dentre outros), largura de vão entre postes, afastamento do poste ao meio fio, dimensão do braço e altura de montagem da luminária.</w:t>
      </w:r>
    </w:p>
    <w:p w14:paraId="2A472B5F" w14:textId="77777777" w:rsidR="004C2384" w:rsidRPr="007C18F7" w:rsidRDefault="004C2384" w:rsidP="004C2384">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Um “cenário/padrão” poderá conter um ou mais logradouros/praças, logo esta metodologia facilita a elaboração do projeto luminotécnico na medida que o resultado de uma única simulação luminotécnica (Dialux Evo), relativo a um único “cenário/padrão”, representará o projeto luminotécnico de um conjunto de logradouros/praças.</w:t>
      </w:r>
    </w:p>
    <w:p w14:paraId="0757AFF6" w14:textId="77777777" w:rsidR="004C2384" w:rsidRPr="007C18F7" w:rsidRDefault="004C2384" w:rsidP="004C2384">
      <w:pPr>
        <w:spacing w:before="120" w:after="120"/>
        <w:jc w:val="both"/>
        <w:rPr>
          <w:rFonts w:asciiTheme="minorHAnsi" w:hAnsiTheme="minorHAnsi" w:cstheme="minorHAnsi"/>
          <w:sz w:val="22"/>
          <w:szCs w:val="22"/>
        </w:rPr>
      </w:pPr>
    </w:p>
    <w:p w14:paraId="4A0618AE" w14:textId="77777777" w:rsidR="004C2384" w:rsidRPr="007C18F7" w:rsidRDefault="004C2384" w:rsidP="00FC62F1">
      <w:pPr>
        <w:pStyle w:val="PargrafodaLista"/>
        <w:numPr>
          <w:ilvl w:val="0"/>
          <w:numId w:val="22"/>
        </w:numPr>
        <w:spacing w:before="240" w:after="120"/>
        <w:ind w:hanging="578"/>
        <w:jc w:val="both"/>
        <w:rPr>
          <w:rFonts w:asciiTheme="minorHAnsi" w:hAnsiTheme="minorHAnsi" w:cstheme="minorHAnsi"/>
          <w:b/>
          <w:bCs/>
          <w:sz w:val="22"/>
          <w:szCs w:val="22"/>
        </w:rPr>
      </w:pPr>
      <w:r w:rsidRPr="007C18F7">
        <w:rPr>
          <w:rFonts w:asciiTheme="minorHAnsi" w:hAnsiTheme="minorHAnsi" w:cstheme="minorHAnsi"/>
          <w:b/>
          <w:bCs/>
          <w:sz w:val="22"/>
          <w:szCs w:val="22"/>
        </w:rPr>
        <w:t xml:space="preserve">Tamanho da amostra para Medição Luminotécnica PÓS-RETROFIT </w:t>
      </w:r>
      <w:r w:rsidRPr="007C18F7">
        <w:rPr>
          <w:rFonts w:asciiTheme="minorHAnsi" w:hAnsiTheme="minorHAnsi" w:cstheme="minorHAnsi"/>
          <w:sz w:val="22"/>
          <w:szCs w:val="22"/>
        </w:rPr>
        <w:t>(“in loco”)</w:t>
      </w:r>
    </w:p>
    <w:p w14:paraId="66ED9A68" w14:textId="77777777" w:rsidR="004C2384" w:rsidRPr="007C18F7" w:rsidRDefault="004C2384" w:rsidP="004C2384">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O tamanho da amostra a ser contemplada com serviços de Medição e Verificação – M&amp;V, “in loco”, após a ação de eficiência energética, deverá respeitar a regra a seguir:</w:t>
      </w:r>
    </w:p>
    <w:p w14:paraId="444987C2" w14:textId="22992FFA" w:rsidR="004C2384" w:rsidRPr="007C18F7" w:rsidRDefault="004C2384" w:rsidP="00FC62F1">
      <w:pPr>
        <w:pStyle w:val="PargrafodaLista"/>
        <w:numPr>
          <w:ilvl w:val="0"/>
          <w:numId w:val="23"/>
        </w:numPr>
        <w:spacing w:before="240" w:after="120"/>
        <w:ind w:left="425" w:hanging="425"/>
        <w:contextualSpacing w:val="0"/>
        <w:jc w:val="both"/>
        <w:rPr>
          <w:rFonts w:asciiTheme="minorHAnsi" w:hAnsiTheme="minorHAnsi" w:cstheme="minorHAnsi"/>
          <w:sz w:val="22"/>
          <w:szCs w:val="22"/>
        </w:rPr>
      </w:pPr>
      <w:r w:rsidRPr="007C18F7">
        <w:rPr>
          <w:rFonts w:asciiTheme="minorHAnsi" w:hAnsiTheme="minorHAnsi" w:cstheme="minorHAnsi"/>
          <w:sz w:val="22"/>
          <w:szCs w:val="22"/>
        </w:rPr>
        <w:lastRenderedPageBreak/>
        <w:t xml:space="preserve">Número total de amostras: </w:t>
      </w:r>
      <w:r w:rsidRPr="007C18F7">
        <w:rPr>
          <w:rFonts w:asciiTheme="minorHAnsi" w:hAnsiTheme="minorHAnsi" w:cstheme="minorHAnsi"/>
          <w:b/>
          <w:bCs/>
          <w:sz w:val="22"/>
          <w:szCs w:val="22"/>
          <w:highlight w:val="yellow"/>
        </w:rPr>
        <w:t>12 unidades</w:t>
      </w:r>
      <w:r w:rsidR="00D823DF" w:rsidRPr="007C18F7">
        <w:rPr>
          <w:rFonts w:asciiTheme="minorHAnsi" w:hAnsiTheme="minorHAnsi" w:cstheme="minorHAnsi"/>
          <w:b/>
          <w:bCs/>
          <w:sz w:val="22"/>
          <w:szCs w:val="22"/>
          <w:highlight w:val="yellow"/>
        </w:rPr>
        <w:t xml:space="preserve"> (exemplo)</w:t>
      </w:r>
      <w:r w:rsidRPr="007C18F7">
        <w:rPr>
          <w:rFonts w:asciiTheme="minorHAnsi" w:hAnsiTheme="minorHAnsi" w:cstheme="minorHAnsi"/>
          <w:sz w:val="22"/>
          <w:szCs w:val="22"/>
          <w:highlight w:val="yellow"/>
        </w:rPr>
        <w:t>;</w:t>
      </w:r>
    </w:p>
    <w:p w14:paraId="53EA009B" w14:textId="77777777" w:rsidR="004C2384" w:rsidRPr="007C18F7" w:rsidRDefault="004C2384" w:rsidP="00FC62F1">
      <w:pPr>
        <w:pStyle w:val="PargrafodaLista"/>
        <w:numPr>
          <w:ilvl w:val="0"/>
          <w:numId w:val="23"/>
        </w:numPr>
        <w:spacing w:before="240" w:after="120"/>
        <w:ind w:left="425" w:hanging="425"/>
        <w:contextualSpacing w:val="0"/>
        <w:jc w:val="both"/>
        <w:rPr>
          <w:rFonts w:asciiTheme="minorHAnsi" w:hAnsiTheme="minorHAnsi" w:cstheme="minorHAnsi"/>
          <w:sz w:val="22"/>
          <w:szCs w:val="22"/>
        </w:rPr>
      </w:pPr>
      <w:r w:rsidRPr="007C18F7">
        <w:rPr>
          <w:rFonts w:asciiTheme="minorHAnsi" w:hAnsiTheme="minorHAnsi" w:cstheme="minorHAnsi"/>
          <w:sz w:val="22"/>
          <w:szCs w:val="22"/>
        </w:rPr>
        <w:t>A distribuição das amostras pelos padrões/cenários estabelecidos no projeto luminotécnico será determinado pelo contratante com o auxílio técnico da contratada;</w:t>
      </w:r>
    </w:p>
    <w:p w14:paraId="5326200F" w14:textId="43FEC1D4" w:rsidR="004C2384" w:rsidRPr="007C18F7" w:rsidRDefault="00D823DF" w:rsidP="00FC62F1">
      <w:pPr>
        <w:pStyle w:val="PargrafodaLista"/>
        <w:numPr>
          <w:ilvl w:val="0"/>
          <w:numId w:val="23"/>
        </w:numPr>
        <w:spacing w:before="240" w:after="120"/>
        <w:ind w:left="425" w:hanging="425"/>
        <w:contextualSpacing w:val="0"/>
        <w:jc w:val="both"/>
        <w:rPr>
          <w:rFonts w:asciiTheme="minorHAnsi" w:hAnsiTheme="minorHAnsi" w:cstheme="minorHAnsi"/>
          <w:sz w:val="22"/>
          <w:szCs w:val="22"/>
        </w:rPr>
      </w:pPr>
      <w:r w:rsidRPr="007C18F7">
        <w:rPr>
          <w:rFonts w:asciiTheme="minorHAnsi" w:hAnsiTheme="minorHAnsi" w:cstheme="minorHAnsi"/>
          <w:b/>
          <w:bCs/>
          <w:sz w:val="22"/>
          <w:szCs w:val="22"/>
        </w:rPr>
        <w:t>T</w:t>
      </w:r>
      <w:r w:rsidR="004C2384" w:rsidRPr="007C18F7">
        <w:rPr>
          <w:rFonts w:asciiTheme="minorHAnsi" w:hAnsiTheme="minorHAnsi" w:cstheme="minorHAnsi"/>
          <w:b/>
          <w:bCs/>
          <w:sz w:val="22"/>
          <w:szCs w:val="22"/>
        </w:rPr>
        <w:t>odos os padrões/cenários deverão ser contemplados com, no mínimo, uma medição luminotécnica</w:t>
      </w:r>
      <w:r w:rsidR="004C2384" w:rsidRPr="007C18F7">
        <w:rPr>
          <w:rFonts w:asciiTheme="minorHAnsi" w:hAnsiTheme="minorHAnsi" w:cstheme="minorHAnsi"/>
          <w:sz w:val="22"/>
          <w:szCs w:val="22"/>
        </w:rPr>
        <w:t>;</w:t>
      </w:r>
    </w:p>
    <w:p w14:paraId="78A8D2E9" w14:textId="77777777" w:rsidR="004C2384" w:rsidRPr="007C18F7" w:rsidRDefault="004C2384" w:rsidP="00FC62F1">
      <w:pPr>
        <w:pStyle w:val="PargrafodaLista"/>
        <w:numPr>
          <w:ilvl w:val="0"/>
          <w:numId w:val="23"/>
        </w:numPr>
        <w:spacing w:before="240" w:after="120"/>
        <w:ind w:left="425" w:hanging="425"/>
        <w:contextualSpacing w:val="0"/>
        <w:jc w:val="both"/>
        <w:rPr>
          <w:rFonts w:asciiTheme="minorHAnsi" w:hAnsiTheme="minorHAnsi" w:cstheme="minorHAnsi"/>
          <w:sz w:val="22"/>
          <w:szCs w:val="22"/>
        </w:rPr>
      </w:pPr>
      <w:r w:rsidRPr="007C18F7">
        <w:rPr>
          <w:rFonts w:asciiTheme="minorHAnsi" w:hAnsiTheme="minorHAnsi" w:cstheme="minorHAnsi"/>
          <w:sz w:val="22"/>
          <w:szCs w:val="22"/>
        </w:rPr>
        <w:t>O serviço de Medição e Verificação Luminotécnica deverá ser realizado “in loco” pelo responsável contratado para realizar o processo de M&amp;V;</w:t>
      </w:r>
    </w:p>
    <w:p w14:paraId="7FB03152" w14:textId="77777777" w:rsidR="004C2384" w:rsidRPr="007C18F7" w:rsidRDefault="004C2384" w:rsidP="00FC62F1">
      <w:pPr>
        <w:pStyle w:val="PargrafodaLista"/>
        <w:numPr>
          <w:ilvl w:val="0"/>
          <w:numId w:val="23"/>
        </w:numPr>
        <w:spacing w:before="240" w:after="120"/>
        <w:ind w:left="425" w:hanging="425"/>
        <w:contextualSpacing w:val="0"/>
        <w:jc w:val="both"/>
        <w:rPr>
          <w:rFonts w:asciiTheme="minorHAnsi" w:hAnsiTheme="minorHAnsi" w:cstheme="minorHAnsi"/>
          <w:sz w:val="22"/>
          <w:szCs w:val="22"/>
        </w:rPr>
      </w:pPr>
      <w:r w:rsidRPr="007C18F7">
        <w:rPr>
          <w:rFonts w:asciiTheme="minorHAnsi" w:hAnsiTheme="minorHAnsi" w:cstheme="minorHAnsi"/>
          <w:sz w:val="22"/>
          <w:szCs w:val="22"/>
        </w:rPr>
        <w:t xml:space="preserve">O responsável pelas medições, poderá, previamente, solicitar apoio ao município para sinalizar e/ou interromper o trânsito em trechos dos logradouros beneficiados, visando preservar a segurança de todos; </w:t>
      </w:r>
    </w:p>
    <w:p w14:paraId="25612096" w14:textId="77777777" w:rsidR="004C2384" w:rsidRPr="007C18F7" w:rsidRDefault="004C2384" w:rsidP="00FC62F1">
      <w:pPr>
        <w:pStyle w:val="PargrafodaLista"/>
        <w:numPr>
          <w:ilvl w:val="0"/>
          <w:numId w:val="23"/>
        </w:numPr>
        <w:spacing w:before="240" w:after="120"/>
        <w:ind w:left="425" w:hanging="425"/>
        <w:contextualSpacing w:val="0"/>
        <w:jc w:val="both"/>
        <w:rPr>
          <w:rFonts w:asciiTheme="minorHAnsi" w:hAnsiTheme="minorHAnsi" w:cstheme="minorHAnsi"/>
          <w:sz w:val="22"/>
          <w:szCs w:val="22"/>
        </w:rPr>
      </w:pPr>
      <w:r w:rsidRPr="007C18F7">
        <w:rPr>
          <w:rFonts w:asciiTheme="minorHAnsi" w:hAnsiTheme="minorHAnsi" w:cstheme="minorHAnsi"/>
          <w:sz w:val="22"/>
          <w:szCs w:val="22"/>
        </w:rPr>
        <w:t>O responsável pelas medições deverá possuir e disponibilizar todos os equipamentos necessários ao processo de medição, inclusive, o de EPI para uso próprio;</w:t>
      </w:r>
    </w:p>
    <w:p w14:paraId="1A2BCF78" w14:textId="77777777" w:rsidR="004C2384" w:rsidRPr="007C18F7" w:rsidRDefault="004C2384" w:rsidP="00FC62F1">
      <w:pPr>
        <w:pStyle w:val="PargrafodaLista"/>
        <w:numPr>
          <w:ilvl w:val="0"/>
          <w:numId w:val="23"/>
        </w:numPr>
        <w:spacing w:before="240" w:after="120"/>
        <w:ind w:left="425" w:hanging="425"/>
        <w:contextualSpacing w:val="0"/>
        <w:jc w:val="both"/>
        <w:rPr>
          <w:rFonts w:asciiTheme="minorHAnsi" w:hAnsiTheme="minorHAnsi" w:cstheme="minorHAnsi"/>
          <w:sz w:val="22"/>
          <w:szCs w:val="22"/>
        </w:rPr>
      </w:pPr>
      <w:r w:rsidRPr="007C18F7">
        <w:rPr>
          <w:rFonts w:asciiTheme="minorHAnsi" w:hAnsiTheme="minorHAnsi" w:cstheme="minorHAnsi"/>
          <w:sz w:val="22"/>
          <w:szCs w:val="22"/>
        </w:rPr>
        <w:t>O responsável pelas medições deverá, previamente, informar ao município o período e o local das medições visando permitir o planejamento e acompanhamento das ações.</w:t>
      </w:r>
    </w:p>
    <w:p w14:paraId="1DC2F22E" w14:textId="77777777" w:rsidR="004C2384" w:rsidRPr="007C18F7" w:rsidRDefault="004C2384" w:rsidP="00FC62F1">
      <w:pPr>
        <w:pStyle w:val="PargrafodaLista"/>
        <w:numPr>
          <w:ilvl w:val="0"/>
          <w:numId w:val="23"/>
        </w:numPr>
        <w:spacing w:before="240" w:after="120"/>
        <w:ind w:left="425" w:hanging="425"/>
        <w:contextualSpacing w:val="0"/>
        <w:jc w:val="both"/>
        <w:rPr>
          <w:rFonts w:asciiTheme="minorHAnsi" w:hAnsiTheme="minorHAnsi" w:cstheme="minorHAnsi"/>
          <w:sz w:val="22"/>
          <w:szCs w:val="22"/>
        </w:rPr>
      </w:pPr>
      <w:r w:rsidRPr="007C18F7">
        <w:rPr>
          <w:rFonts w:asciiTheme="minorHAnsi" w:hAnsiTheme="minorHAnsi" w:cstheme="minorHAnsi"/>
          <w:sz w:val="22"/>
          <w:szCs w:val="22"/>
        </w:rPr>
        <w:t>Todos os resultados medidos, “in loco”, deverão ser planilhados e organizados em arquivo digital para futura entrega ao contratante.</w:t>
      </w:r>
    </w:p>
    <w:p w14:paraId="5AD1A268" w14:textId="61EB6DEB" w:rsidR="004C2384" w:rsidRPr="007C18F7" w:rsidRDefault="004C2384" w:rsidP="00FC62F1">
      <w:pPr>
        <w:pStyle w:val="PargrafodaLista"/>
        <w:numPr>
          <w:ilvl w:val="0"/>
          <w:numId w:val="23"/>
        </w:numPr>
        <w:spacing w:before="240" w:after="120"/>
        <w:ind w:left="425" w:hanging="425"/>
        <w:contextualSpacing w:val="0"/>
        <w:jc w:val="both"/>
        <w:rPr>
          <w:rFonts w:asciiTheme="minorHAnsi" w:hAnsiTheme="minorHAnsi" w:cstheme="minorHAnsi"/>
          <w:sz w:val="22"/>
          <w:szCs w:val="22"/>
        </w:rPr>
      </w:pPr>
      <w:r w:rsidRPr="007C18F7">
        <w:rPr>
          <w:rFonts w:asciiTheme="minorHAnsi" w:hAnsiTheme="minorHAnsi" w:cstheme="minorHAnsi"/>
          <w:sz w:val="22"/>
          <w:szCs w:val="22"/>
        </w:rPr>
        <w:t>O responsável pelas medições deverá fotografar as atividades realizadas ao longo do processo de medição e verificação, com o objetivo de produzir “</w:t>
      </w:r>
      <w:r w:rsidR="002C2383" w:rsidRPr="007C18F7">
        <w:rPr>
          <w:rFonts w:asciiTheme="minorHAnsi" w:hAnsiTheme="minorHAnsi" w:cstheme="minorHAnsi"/>
          <w:sz w:val="22"/>
          <w:szCs w:val="22"/>
        </w:rPr>
        <w:t>evidências</w:t>
      </w:r>
      <w:r w:rsidRPr="007C18F7">
        <w:rPr>
          <w:rFonts w:asciiTheme="minorHAnsi" w:hAnsiTheme="minorHAnsi" w:cstheme="minorHAnsi"/>
          <w:sz w:val="22"/>
          <w:szCs w:val="22"/>
        </w:rPr>
        <w:t>” de consumação de todo o processo.</w:t>
      </w:r>
    </w:p>
    <w:p w14:paraId="37504580" w14:textId="064B79C2" w:rsidR="004C2384" w:rsidRPr="007C18F7" w:rsidRDefault="004C2384" w:rsidP="00FC62F1">
      <w:pPr>
        <w:pStyle w:val="PargrafodaLista"/>
        <w:numPr>
          <w:ilvl w:val="0"/>
          <w:numId w:val="23"/>
        </w:numPr>
        <w:spacing w:before="120" w:after="120"/>
        <w:ind w:left="425" w:hanging="425"/>
        <w:contextualSpacing w:val="0"/>
        <w:jc w:val="both"/>
        <w:rPr>
          <w:rFonts w:asciiTheme="minorHAnsi" w:hAnsiTheme="minorHAnsi" w:cstheme="minorHAnsi"/>
          <w:sz w:val="22"/>
          <w:szCs w:val="22"/>
        </w:rPr>
      </w:pPr>
      <w:r w:rsidRPr="007C18F7">
        <w:rPr>
          <w:rFonts w:asciiTheme="minorHAnsi" w:hAnsiTheme="minorHAnsi" w:cstheme="minorHAnsi"/>
          <w:sz w:val="22"/>
          <w:szCs w:val="22"/>
        </w:rPr>
        <w:t>As fotos</w:t>
      </w:r>
      <w:r w:rsidR="002C2383" w:rsidRPr="007C18F7">
        <w:rPr>
          <w:rFonts w:asciiTheme="minorHAnsi" w:hAnsiTheme="minorHAnsi" w:cstheme="minorHAnsi"/>
          <w:sz w:val="22"/>
          <w:szCs w:val="22"/>
        </w:rPr>
        <w:t xml:space="preserve"> de todo o processo de execução das medições</w:t>
      </w:r>
      <w:r w:rsidRPr="007C18F7">
        <w:rPr>
          <w:rFonts w:asciiTheme="minorHAnsi" w:hAnsiTheme="minorHAnsi" w:cstheme="minorHAnsi"/>
          <w:sz w:val="22"/>
          <w:szCs w:val="22"/>
        </w:rPr>
        <w:t xml:space="preserve"> deverão ser </w:t>
      </w:r>
      <w:r w:rsidR="002C2383" w:rsidRPr="007C18F7">
        <w:rPr>
          <w:rFonts w:asciiTheme="minorHAnsi" w:hAnsiTheme="minorHAnsi" w:cstheme="minorHAnsi"/>
          <w:sz w:val="22"/>
          <w:szCs w:val="22"/>
        </w:rPr>
        <w:t>encaminhadas para a Contratada</w:t>
      </w:r>
      <w:r w:rsidRPr="007C18F7">
        <w:rPr>
          <w:rFonts w:asciiTheme="minorHAnsi" w:hAnsiTheme="minorHAnsi" w:cstheme="minorHAnsi"/>
          <w:sz w:val="22"/>
          <w:szCs w:val="22"/>
        </w:rPr>
        <w:t>.</w:t>
      </w:r>
      <w:bookmarkEnd w:id="1"/>
    </w:p>
    <w:p w14:paraId="188ABEED" w14:textId="1FF461A0" w:rsidR="00515E2F" w:rsidRPr="007C18F7" w:rsidRDefault="00515E2F" w:rsidP="00515E2F">
      <w:pPr>
        <w:spacing w:before="120" w:after="120"/>
        <w:jc w:val="both"/>
        <w:rPr>
          <w:rFonts w:asciiTheme="minorHAnsi" w:hAnsiTheme="minorHAnsi" w:cstheme="minorHAnsi"/>
          <w:sz w:val="22"/>
          <w:szCs w:val="22"/>
        </w:rPr>
      </w:pPr>
    </w:p>
    <w:p w14:paraId="7D51ED85" w14:textId="0CF9939A" w:rsidR="00515E2F" w:rsidRPr="007C18F7" w:rsidRDefault="00515E2F" w:rsidP="00515E2F">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br w:type="page"/>
      </w:r>
    </w:p>
    <w:p w14:paraId="17D78CF3" w14:textId="56C27975" w:rsidR="00515E2F" w:rsidRPr="007C18F7" w:rsidRDefault="00515E2F" w:rsidP="00515E2F">
      <w:pPr>
        <w:spacing w:before="240" w:after="240"/>
        <w:jc w:val="both"/>
        <w:rPr>
          <w:rFonts w:asciiTheme="minorHAnsi" w:hAnsiTheme="minorHAnsi" w:cstheme="minorHAnsi"/>
          <w:b/>
        </w:rPr>
      </w:pPr>
      <w:r w:rsidRPr="007C18F7">
        <w:rPr>
          <w:rFonts w:asciiTheme="minorHAnsi" w:hAnsiTheme="minorHAnsi" w:cstheme="minorHAnsi"/>
          <w:b/>
        </w:rPr>
        <w:lastRenderedPageBreak/>
        <w:t>PRODUTO 7</w:t>
      </w:r>
    </w:p>
    <w:p w14:paraId="3748DB86" w14:textId="4C3D1758" w:rsidR="00515E2F" w:rsidRPr="007C18F7" w:rsidRDefault="00515E2F" w:rsidP="00FC62F1">
      <w:pPr>
        <w:pStyle w:val="PargrafodaLista"/>
        <w:numPr>
          <w:ilvl w:val="0"/>
          <w:numId w:val="25"/>
        </w:numPr>
        <w:spacing w:before="120" w:after="120"/>
        <w:jc w:val="both"/>
        <w:rPr>
          <w:rFonts w:asciiTheme="minorHAnsi" w:hAnsiTheme="minorHAnsi" w:cstheme="minorHAnsi"/>
          <w:b/>
          <w:bCs/>
          <w:sz w:val="22"/>
          <w:szCs w:val="22"/>
        </w:rPr>
      </w:pPr>
      <w:r w:rsidRPr="007C18F7">
        <w:rPr>
          <w:rFonts w:asciiTheme="minorHAnsi" w:hAnsiTheme="minorHAnsi" w:cstheme="minorHAnsi"/>
          <w:b/>
          <w:bCs/>
          <w:sz w:val="22"/>
          <w:szCs w:val="22"/>
        </w:rPr>
        <w:t>RELATÓRIO DE LINHA DE BASE</w:t>
      </w:r>
      <w:r w:rsidRPr="007C18F7">
        <w:rPr>
          <w:rFonts w:asciiTheme="minorHAnsi" w:hAnsiTheme="minorHAnsi" w:cstheme="minorHAnsi"/>
          <w:sz w:val="22"/>
          <w:szCs w:val="22"/>
        </w:rPr>
        <w:t xml:space="preserve"> </w:t>
      </w:r>
      <w:r w:rsidRPr="007C18F7">
        <w:rPr>
          <w:rFonts w:asciiTheme="minorHAnsi" w:hAnsiTheme="minorHAnsi" w:cstheme="minorHAnsi"/>
          <w:b/>
          <w:bCs/>
          <w:sz w:val="22"/>
          <w:szCs w:val="22"/>
        </w:rPr>
        <w:t>- M&amp;V</w:t>
      </w:r>
    </w:p>
    <w:p w14:paraId="5DA03863" w14:textId="71711B13" w:rsidR="00515E2F" w:rsidRPr="007C18F7" w:rsidRDefault="00515E2F" w:rsidP="00515E2F">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 xml:space="preserve">O objetivo é </w:t>
      </w:r>
      <w:r w:rsidRPr="007C18F7">
        <w:rPr>
          <w:rFonts w:asciiTheme="minorHAnsi" w:hAnsiTheme="minorHAnsi" w:cstheme="minorHAnsi"/>
          <w:b/>
          <w:bCs/>
          <w:sz w:val="22"/>
          <w:szCs w:val="22"/>
        </w:rPr>
        <w:t>estabelecer a</w:t>
      </w:r>
      <w:r w:rsidRPr="007C18F7">
        <w:rPr>
          <w:rFonts w:asciiTheme="minorHAnsi" w:hAnsiTheme="minorHAnsi" w:cstheme="minorHAnsi"/>
          <w:sz w:val="22"/>
          <w:szCs w:val="22"/>
        </w:rPr>
        <w:t xml:space="preserve"> </w:t>
      </w:r>
      <w:r w:rsidRPr="007C18F7">
        <w:rPr>
          <w:rFonts w:asciiTheme="minorHAnsi" w:hAnsiTheme="minorHAnsi" w:cstheme="minorHAnsi"/>
          <w:b/>
          <w:bCs/>
          <w:sz w:val="22"/>
          <w:szCs w:val="22"/>
        </w:rPr>
        <w:t>Linha de Base Inicial do projeto</w:t>
      </w:r>
      <w:r w:rsidRPr="007C18F7">
        <w:rPr>
          <w:rFonts w:asciiTheme="minorHAnsi" w:hAnsiTheme="minorHAnsi" w:cstheme="minorHAnsi"/>
          <w:sz w:val="22"/>
          <w:szCs w:val="22"/>
        </w:rPr>
        <w:t>. Para isso, o arranjo do sistema de iluminação pública existente com tecnologia convencional será confrontado com a NBR-5101, frisa-se: por meio de simulações luminotécnicas em razão das depreciações dos equipamentos ao longo dos anos de uso. O propósito é descobrir se o arranjo do sistema de IP existente, quando novo, se encontrava: superdimensionado, subdimensionado ou compatível com a respectiva norma, frisa-se: antes da eficientização com a tecnologia LED.</w:t>
      </w:r>
    </w:p>
    <w:p w14:paraId="3455324B" w14:textId="77777777" w:rsidR="00567F5D" w:rsidRPr="007C18F7" w:rsidRDefault="00567F5D" w:rsidP="00FC62F1">
      <w:pPr>
        <w:pStyle w:val="PargrafodaLista"/>
        <w:numPr>
          <w:ilvl w:val="1"/>
          <w:numId w:val="27"/>
        </w:numPr>
        <w:spacing w:before="240" w:after="120"/>
        <w:ind w:hanging="792"/>
        <w:contextualSpacing w:val="0"/>
        <w:rPr>
          <w:rFonts w:asciiTheme="minorHAnsi" w:hAnsiTheme="minorHAnsi" w:cstheme="minorHAnsi"/>
          <w:b/>
          <w:bCs/>
          <w:sz w:val="22"/>
          <w:szCs w:val="22"/>
        </w:rPr>
      </w:pPr>
      <w:r w:rsidRPr="007C18F7">
        <w:rPr>
          <w:rFonts w:asciiTheme="minorHAnsi" w:hAnsiTheme="minorHAnsi" w:cstheme="minorHAnsi"/>
          <w:b/>
          <w:bCs/>
          <w:sz w:val="22"/>
          <w:szCs w:val="22"/>
        </w:rPr>
        <w:t>METODOLOGIA</w:t>
      </w:r>
    </w:p>
    <w:p w14:paraId="43773C37" w14:textId="1EE037E8" w:rsidR="00567F5D" w:rsidRPr="007C18F7" w:rsidRDefault="00567F5D" w:rsidP="00567F5D">
      <w:pPr>
        <w:spacing w:before="120" w:after="120"/>
        <w:jc w:val="both"/>
        <w:rPr>
          <w:rFonts w:asciiTheme="minorHAnsi" w:hAnsiTheme="minorHAnsi" w:cstheme="minorHAnsi"/>
          <w:sz w:val="22"/>
          <w:szCs w:val="22"/>
        </w:rPr>
      </w:pPr>
      <w:r w:rsidRPr="007C18F7">
        <w:rPr>
          <w:rFonts w:asciiTheme="minorHAnsi" w:hAnsiTheme="minorHAnsi" w:cstheme="minorHAnsi"/>
          <w:bCs/>
          <w:sz w:val="22"/>
          <w:szCs w:val="22"/>
        </w:rPr>
        <w:t xml:space="preserve">A seguir, será apresentada a metodologia para o estabelecimento da </w:t>
      </w:r>
      <w:r w:rsidRPr="007C18F7">
        <w:rPr>
          <w:rFonts w:asciiTheme="minorHAnsi" w:hAnsiTheme="minorHAnsi" w:cstheme="minorHAnsi"/>
          <w:b/>
          <w:sz w:val="22"/>
          <w:szCs w:val="22"/>
        </w:rPr>
        <w:t>linha de base</w:t>
      </w:r>
      <w:r w:rsidR="003B4943" w:rsidRPr="007C18F7">
        <w:rPr>
          <w:rFonts w:asciiTheme="minorHAnsi" w:hAnsiTheme="minorHAnsi" w:cstheme="minorHAnsi"/>
          <w:b/>
          <w:sz w:val="22"/>
          <w:szCs w:val="22"/>
        </w:rPr>
        <w:t xml:space="preserve"> inicial do projeto</w:t>
      </w:r>
      <w:r w:rsidR="003B4943" w:rsidRPr="007C18F7">
        <w:rPr>
          <w:rFonts w:asciiTheme="minorHAnsi" w:hAnsiTheme="minorHAnsi" w:cstheme="minorHAnsi"/>
          <w:bCs/>
          <w:sz w:val="22"/>
          <w:szCs w:val="22"/>
        </w:rPr>
        <w:t>.</w:t>
      </w:r>
    </w:p>
    <w:p w14:paraId="504DE312" w14:textId="77777777" w:rsidR="00567F5D" w:rsidRPr="007C18F7" w:rsidRDefault="00567F5D" w:rsidP="00FC62F1">
      <w:pPr>
        <w:numPr>
          <w:ilvl w:val="2"/>
          <w:numId w:val="28"/>
        </w:numPr>
        <w:spacing w:before="240" w:after="120"/>
        <w:ind w:left="284" w:hanging="142"/>
        <w:rPr>
          <w:rFonts w:asciiTheme="minorHAnsi" w:hAnsiTheme="minorHAnsi" w:cstheme="minorHAnsi"/>
          <w:b/>
          <w:sz w:val="22"/>
          <w:szCs w:val="22"/>
        </w:rPr>
      </w:pPr>
      <w:r w:rsidRPr="007C18F7">
        <w:rPr>
          <w:rFonts w:asciiTheme="minorHAnsi" w:hAnsiTheme="minorHAnsi" w:cstheme="minorHAnsi"/>
          <w:b/>
          <w:sz w:val="22"/>
          <w:szCs w:val="22"/>
        </w:rPr>
        <w:t xml:space="preserve">Variáveis </w:t>
      </w:r>
    </w:p>
    <w:p w14:paraId="570D0241" w14:textId="77777777" w:rsidR="00567F5D" w:rsidRPr="007C18F7" w:rsidRDefault="00567F5D" w:rsidP="00567F5D">
      <w:pPr>
        <w:spacing w:before="120" w:after="120"/>
        <w:jc w:val="both"/>
        <w:rPr>
          <w:rFonts w:asciiTheme="minorHAnsi" w:hAnsiTheme="minorHAnsi" w:cstheme="minorHAnsi"/>
          <w:bCs/>
          <w:sz w:val="22"/>
          <w:szCs w:val="22"/>
        </w:rPr>
      </w:pPr>
      <w:r w:rsidRPr="007C18F7">
        <w:rPr>
          <w:rFonts w:asciiTheme="minorHAnsi" w:hAnsiTheme="minorHAnsi" w:cstheme="minorHAnsi"/>
          <w:bCs/>
          <w:sz w:val="22"/>
          <w:szCs w:val="22"/>
        </w:rPr>
        <w:t>Trata-se de elementos que podem causar impacto mensurável no desempenho e no consumo de energia elétrica de um sistema de iluminação pública.</w:t>
      </w:r>
    </w:p>
    <w:p w14:paraId="291C53DA" w14:textId="55FA8AA7" w:rsidR="00567F5D" w:rsidRPr="007C18F7" w:rsidRDefault="003B4943" w:rsidP="00FC62F1">
      <w:pPr>
        <w:pStyle w:val="PargrafodaLista"/>
        <w:numPr>
          <w:ilvl w:val="0"/>
          <w:numId w:val="26"/>
        </w:numPr>
        <w:spacing w:before="120" w:after="120"/>
        <w:ind w:hanging="720"/>
        <w:contextualSpacing w:val="0"/>
        <w:jc w:val="both"/>
        <w:rPr>
          <w:rFonts w:asciiTheme="minorHAnsi" w:hAnsiTheme="minorHAnsi" w:cstheme="minorHAnsi"/>
          <w:sz w:val="22"/>
          <w:szCs w:val="22"/>
        </w:rPr>
      </w:pPr>
      <w:r w:rsidRPr="007C18F7">
        <w:rPr>
          <w:rFonts w:asciiTheme="minorHAnsi" w:hAnsiTheme="minorHAnsi" w:cstheme="minorHAnsi"/>
          <w:b/>
          <w:bCs/>
          <w:sz w:val="22"/>
          <w:szCs w:val="22"/>
        </w:rPr>
        <w:t>Depreciação</w:t>
      </w:r>
      <w:r w:rsidR="00567F5D" w:rsidRPr="007C18F7">
        <w:rPr>
          <w:rFonts w:asciiTheme="minorHAnsi" w:hAnsiTheme="minorHAnsi" w:cstheme="minorHAnsi"/>
          <w:sz w:val="22"/>
          <w:szCs w:val="22"/>
        </w:rPr>
        <w:t>: Depreciação dos equipamentos de iluminação pública ao longo de sua vida útil</w:t>
      </w:r>
      <w:r w:rsidRPr="007C18F7">
        <w:rPr>
          <w:rFonts w:asciiTheme="minorHAnsi" w:hAnsiTheme="minorHAnsi" w:cstheme="minorHAnsi"/>
          <w:sz w:val="22"/>
          <w:szCs w:val="22"/>
        </w:rPr>
        <w:t>.</w:t>
      </w:r>
    </w:p>
    <w:p w14:paraId="3EC99CAD" w14:textId="14E4BD2B" w:rsidR="00567F5D" w:rsidRPr="007C18F7" w:rsidRDefault="003B4943" w:rsidP="00FC62F1">
      <w:pPr>
        <w:pStyle w:val="PargrafodaLista"/>
        <w:numPr>
          <w:ilvl w:val="0"/>
          <w:numId w:val="26"/>
        </w:numPr>
        <w:spacing w:before="120" w:after="120"/>
        <w:ind w:hanging="720"/>
        <w:contextualSpacing w:val="0"/>
        <w:jc w:val="both"/>
        <w:rPr>
          <w:rFonts w:asciiTheme="minorHAnsi" w:hAnsiTheme="minorHAnsi" w:cstheme="minorHAnsi"/>
          <w:sz w:val="22"/>
          <w:szCs w:val="22"/>
        </w:rPr>
      </w:pPr>
      <w:r w:rsidRPr="007C18F7">
        <w:rPr>
          <w:rFonts w:asciiTheme="minorHAnsi" w:hAnsiTheme="minorHAnsi" w:cstheme="minorHAnsi"/>
          <w:b/>
          <w:bCs/>
          <w:sz w:val="22"/>
          <w:szCs w:val="22"/>
        </w:rPr>
        <w:t>Superdimensionamento</w:t>
      </w:r>
      <w:r w:rsidR="00567F5D" w:rsidRPr="007C18F7">
        <w:rPr>
          <w:rFonts w:asciiTheme="minorHAnsi" w:hAnsiTheme="minorHAnsi" w:cstheme="minorHAnsi"/>
          <w:sz w:val="22"/>
          <w:szCs w:val="22"/>
        </w:rPr>
        <w:t xml:space="preserve">: Superdimensionamento da iluminação pública existente, </w:t>
      </w:r>
      <w:r w:rsidRPr="007C18F7">
        <w:rPr>
          <w:rFonts w:asciiTheme="minorHAnsi" w:hAnsiTheme="minorHAnsi" w:cstheme="minorHAnsi"/>
          <w:sz w:val="22"/>
          <w:szCs w:val="22"/>
        </w:rPr>
        <w:t xml:space="preserve">neste caso, </w:t>
      </w:r>
      <w:r w:rsidR="00567F5D" w:rsidRPr="007C18F7">
        <w:rPr>
          <w:rFonts w:asciiTheme="minorHAnsi" w:hAnsiTheme="minorHAnsi" w:cstheme="minorHAnsi"/>
          <w:sz w:val="22"/>
          <w:szCs w:val="22"/>
        </w:rPr>
        <w:t>significativamente acima de norma</w:t>
      </w:r>
      <w:r w:rsidRPr="007C18F7">
        <w:rPr>
          <w:rFonts w:asciiTheme="minorHAnsi" w:hAnsiTheme="minorHAnsi" w:cstheme="minorHAnsi"/>
          <w:sz w:val="22"/>
          <w:szCs w:val="22"/>
        </w:rPr>
        <w:t>.</w:t>
      </w:r>
    </w:p>
    <w:p w14:paraId="578C6174" w14:textId="58DBC05F" w:rsidR="00567F5D" w:rsidRPr="007C18F7" w:rsidRDefault="003B4943" w:rsidP="00FC62F1">
      <w:pPr>
        <w:pStyle w:val="PargrafodaLista"/>
        <w:numPr>
          <w:ilvl w:val="0"/>
          <w:numId w:val="26"/>
        </w:numPr>
        <w:spacing w:before="120" w:after="120"/>
        <w:ind w:hanging="720"/>
        <w:contextualSpacing w:val="0"/>
        <w:jc w:val="both"/>
        <w:rPr>
          <w:rFonts w:asciiTheme="minorHAnsi" w:hAnsiTheme="minorHAnsi" w:cstheme="minorHAnsi"/>
          <w:sz w:val="22"/>
          <w:szCs w:val="22"/>
        </w:rPr>
      </w:pPr>
      <w:r w:rsidRPr="007C18F7">
        <w:rPr>
          <w:rFonts w:asciiTheme="minorHAnsi" w:hAnsiTheme="minorHAnsi" w:cstheme="minorHAnsi"/>
          <w:b/>
          <w:bCs/>
          <w:sz w:val="22"/>
          <w:szCs w:val="22"/>
        </w:rPr>
        <w:t>Subdimensionamento</w:t>
      </w:r>
      <w:r w:rsidR="00567F5D" w:rsidRPr="007C18F7">
        <w:rPr>
          <w:rFonts w:asciiTheme="minorHAnsi" w:hAnsiTheme="minorHAnsi" w:cstheme="minorHAnsi"/>
          <w:sz w:val="22"/>
          <w:szCs w:val="22"/>
        </w:rPr>
        <w:t>: Subdimensionamento da iluminação pública existente,</w:t>
      </w:r>
      <w:r w:rsidRPr="007C18F7">
        <w:rPr>
          <w:rFonts w:asciiTheme="minorHAnsi" w:hAnsiTheme="minorHAnsi" w:cstheme="minorHAnsi"/>
          <w:sz w:val="22"/>
          <w:szCs w:val="22"/>
        </w:rPr>
        <w:t xml:space="preserve"> neste caso,</w:t>
      </w:r>
      <w:r w:rsidR="00567F5D" w:rsidRPr="007C18F7">
        <w:rPr>
          <w:rFonts w:asciiTheme="minorHAnsi" w:hAnsiTheme="minorHAnsi" w:cstheme="minorHAnsi"/>
          <w:sz w:val="22"/>
          <w:szCs w:val="22"/>
        </w:rPr>
        <w:t xml:space="preserve"> significativamente abaixo de norma</w:t>
      </w:r>
      <w:r w:rsidRPr="007C18F7">
        <w:rPr>
          <w:rFonts w:asciiTheme="minorHAnsi" w:hAnsiTheme="minorHAnsi" w:cstheme="minorHAnsi"/>
          <w:sz w:val="22"/>
          <w:szCs w:val="22"/>
        </w:rPr>
        <w:t>.</w:t>
      </w:r>
    </w:p>
    <w:p w14:paraId="31D36636" w14:textId="77777777" w:rsidR="00567F5D" w:rsidRPr="007C18F7" w:rsidRDefault="00567F5D" w:rsidP="00FC62F1">
      <w:pPr>
        <w:pStyle w:val="PargrafodaLista"/>
        <w:numPr>
          <w:ilvl w:val="1"/>
          <w:numId w:val="27"/>
        </w:numPr>
        <w:spacing w:before="240" w:after="120"/>
        <w:ind w:left="709" w:hanging="709"/>
        <w:contextualSpacing w:val="0"/>
        <w:rPr>
          <w:rFonts w:asciiTheme="minorHAnsi" w:hAnsiTheme="minorHAnsi" w:cstheme="minorHAnsi"/>
          <w:b/>
          <w:bCs/>
          <w:sz w:val="22"/>
          <w:szCs w:val="22"/>
        </w:rPr>
      </w:pPr>
      <w:r w:rsidRPr="007C18F7">
        <w:rPr>
          <w:rFonts w:asciiTheme="minorHAnsi" w:hAnsiTheme="minorHAnsi" w:cstheme="minorHAnsi"/>
          <w:b/>
          <w:bCs/>
          <w:sz w:val="22"/>
          <w:szCs w:val="22"/>
        </w:rPr>
        <w:t>ESTRATÉGIAS</w:t>
      </w:r>
    </w:p>
    <w:p w14:paraId="1604EA67" w14:textId="6DE9ED75" w:rsidR="00567F5D" w:rsidRPr="007C18F7" w:rsidRDefault="00567F5D" w:rsidP="003B4943">
      <w:pPr>
        <w:spacing w:before="120" w:after="120"/>
        <w:ind w:left="709"/>
        <w:jc w:val="both"/>
        <w:rPr>
          <w:rFonts w:asciiTheme="minorHAnsi" w:hAnsiTheme="minorHAnsi" w:cstheme="minorHAnsi"/>
          <w:bCs/>
          <w:sz w:val="22"/>
          <w:szCs w:val="22"/>
        </w:rPr>
      </w:pPr>
      <w:r w:rsidRPr="007C18F7">
        <w:rPr>
          <w:rFonts w:asciiTheme="minorHAnsi" w:hAnsiTheme="minorHAnsi" w:cstheme="minorHAnsi"/>
          <w:bCs/>
          <w:sz w:val="22"/>
          <w:szCs w:val="22"/>
        </w:rPr>
        <w:t>Estratégias para incorporar e/ou neutralizar os efeitos das variáveis</w:t>
      </w:r>
      <w:r w:rsidR="003B4943" w:rsidRPr="007C18F7">
        <w:rPr>
          <w:rFonts w:asciiTheme="minorHAnsi" w:hAnsiTheme="minorHAnsi" w:cstheme="minorHAnsi"/>
          <w:bCs/>
          <w:sz w:val="22"/>
          <w:szCs w:val="22"/>
        </w:rPr>
        <w:t xml:space="preserve"> que impactam</w:t>
      </w:r>
      <w:r w:rsidRPr="007C18F7">
        <w:rPr>
          <w:rFonts w:asciiTheme="minorHAnsi" w:hAnsiTheme="minorHAnsi" w:cstheme="minorHAnsi"/>
          <w:bCs/>
          <w:sz w:val="22"/>
          <w:szCs w:val="22"/>
        </w:rPr>
        <w:t xml:space="preserve"> no estabelecimento da linha de base.</w:t>
      </w:r>
    </w:p>
    <w:p w14:paraId="55A14184" w14:textId="06A407F0" w:rsidR="00567F5D" w:rsidRPr="007C18F7" w:rsidRDefault="00A91048" w:rsidP="00FC62F1">
      <w:pPr>
        <w:pStyle w:val="PargrafodaLista"/>
        <w:numPr>
          <w:ilvl w:val="2"/>
          <w:numId w:val="27"/>
        </w:numPr>
        <w:spacing w:before="240" w:after="120"/>
        <w:ind w:left="709" w:hanging="709"/>
        <w:contextualSpacing w:val="0"/>
        <w:rPr>
          <w:rFonts w:asciiTheme="minorHAnsi" w:hAnsiTheme="minorHAnsi" w:cstheme="minorHAnsi"/>
          <w:b/>
          <w:bCs/>
          <w:sz w:val="22"/>
          <w:szCs w:val="22"/>
        </w:rPr>
      </w:pPr>
      <w:r w:rsidRPr="007C18F7">
        <w:rPr>
          <w:rFonts w:asciiTheme="minorHAnsi" w:hAnsiTheme="minorHAnsi" w:cstheme="minorHAnsi"/>
          <w:b/>
          <w:bCs/>
          <w:sz w:val="22"/>
          <w:szCs w:val="22"/>
        </w:rPr>
        <w:t>Depreciação</w:t>
      </w:r>
    </w:p>
    <w:p w14:paraId="265B4576" w14:textId="4486F959" w:rsidR="00567F5D" w:rsidRPr="007C18F7" w:rsidRDefault="00567F5D" w:rsidP="00567F5D">
      <w:pPr>
        <w:pStyle w:val="PargrafodaLista"/>
        <w:spacing w:before="120" w:after="120"/>
        <w:contextualSpacing w:val="0"/>
        <w:jc w:val="both"/>
        <w:rPr>
          <w:rFonts w:asciiTheme="minorHAnsi" w:hAnsiTheme="minorHAnsi" w:cstheme="minorHAnsi"/>
          <w:sz w:val="22"/>
          <w:szCs w:val="22"/>
        </w:rPr>
      </w:pPr>
      <w:r w:rsidRPr="007C18F7">
        <w:rPr>
          <w:rFonts w:asciiTheme="minorHAnsi" w:hAnsiTheme="minorHAnsi" w:cstheme="minorHAnsi"/>
          <w:sz w:val="22"/>
          <w:szCs w:val="22"/>
        </w:rPr>
        <w:t>Não comparar, de modo direto, o desempenho luminotécnico da “nova” luminária LED com o desempenho luminotécnico do “depreciado” conjunto: luminária + lâmpada convencionais;</w:t>
      </w:r>
    </w:p>
    <w:p w14:paraId="168497E9" w14:textId="091895BD" w:rsidR="00567F5D" w:rsidRPr="007C18F7" w:rsidRDefault="00567F5D" w:rsidP="00567F5D">
      <w:pPr>
        <w:pStyle w:val="PargrafodaLista"/>
        <w:spacing w:before="120" w:after="120"/>
        <w:contextualSpacing w:val="0"/>
        <w:jc w:val="both"/>
        <w:rPr>
          <w:rFonts w:asciiTheme="minorHAnsi" w:hAnsiTheme="minorHAnsi" w:cstheme="minorHAnsi"/>
          <w:sz w:val="22"/>
          <w:szCs w:val="22"/>
        </w:rPr>
      </w:pPr>
      <w:r w:rsidRPr="007C18F7">
        <w:rPr>
          <w:rFonts w:asciiTheme="minorHAnsi" w:hAnsiTheme="minorHAnsi" w:cstheme="minorHAnsi"/>
          <w:sz w:val="22"/>
          <w:szCs w:val="22"/>
        </w:rPr>
        <w:t xml:space="preserve">Deve-se comparar o desempenho luminotécnico da “nova” luminária LED com o resultado da simulação luminotécnica, por meio do Dialux Evo, utilizando a curva fotométrica de um conjunto: luminária + lâmpada convencionais, cujas características sejam semelhantes ao conjunto que será substituído por LED. </w:t>
      </w:r>
    </w:p>
    <w:p w14:paraId="77C48987" w14:textId="2E77CA69" w:rsidR="00567F5D" w:rsidRPr="007C18F7" w:rsidRDefault="00567F5D" w:rsidP="00567F5D">
      <w:pPr>
        <w:pStyle w:val="PargrafodaLista"/>
        <w:spacing w:before="120" w:after="120"/>
        <w:contextualSpacing w:val="0"/>
        <w:jc w:val="both"/>
        <w:rPr>
          <w:rFonts w:asciiTheme="minorHAnsi" w:hAnsiTheme="minorHAnsi" w:cstheme="minorHAnsi"/>
          <w:sz w:val="22"/>
          <w:szCs w:val="22"/>
        </w:rPr>
      </w:pPr>
      <w:r w:rsidRPr="007C18F7">
        <w:rPr>
          <w:rFonts w:asciiTheme="minorHAnsi" w:hAnsiTheme="minorHAnsi" w:cstheme="minorHAnsi"/>
          <w:sz w:val="22"/>
          <w:szCs w:val="22"/>
        </w:rPr>
        <w:t xml:space="preserve">Deste modo, a comparação do desempenho luminotécnico de ambos os equipamentos: convencional e LED </w:t>
      </w:r>
      <w:r w:rsidR="000279EC" w:rsidRPr="007C18F7">
        <w:rPr>
          <w:rFonts w:asciiTheme="minorHAnsi" w:hAnsiTheme="minorHAnsi" w:cstheme="minorHAnsi"/>
          <w:sz w:val="22"/>
          <w:szCs w:val="22"/>
        </w:rPr>
        <w:t>deverão ter</w:t>
      </w:r>
      <w:r w:rsidRPr="007C18F7">
        <w:rPr>
          <w:rFonts w:asciiTheme="minorHAnsi" w:hAnsiTheme="minorHAnsi" w:cstheme="minorHAnsi"/>
          <w:sz w:val="22"/>
          <w:szCs w:val="22"/>
        </w:rPr>
        <w:t xml:space="preserve"> com</w:t>
      </w:r>
      <w:r w:rsidR="000279EC" w:rsidRPr="007C18F7">
        <w:rPr>
          <w:rFonts w:asciiTheme="minorHAnsi" w:hAnsiTheme="minorHAnsi" w:cstheme="minorHAnsi"/>
          <w:sz w:val="22"/>
          <w:szCs w:val="22"/>
        </w:rPr>
        <w:t>o</w:t>
      </w:r>
      <w:r w:rsidRPr="007C18F7">
        <w:rPr>
          <w:rFonts w:asciiTheme="minorHAnsi" w:hAnsiTheme="minorHAnsi" w:cstheme="minorHAnsi"/>
          <w:sz w:val="22"/>
          <w:szCs w:val="22"/>
        </w:rPr>
        <w:t xml:space="preserve"> </w:t>
      </w:r>
      <w:proofErr w:type="gramStart"/>
      <w:r w:rsidRPr="007C18F7">
        <w:rPr>
          <w:rFonts w:asciiTheme="minorHAnsi" w:hAnsiTheme="minorHAnsi" w:cstheme="minorHAnsi"/>
          <w:sz w:val="22"/>
          <w:szCs w:val="22"/>
        </w:rPr>
        <w:t>base  dispositivos</w:t>
      </w:r>
      <w:proofErr w:type="gramEnd"/>
      <w:r w:rsidRPr="007C18F7">
        <w:rPr>
          <w:rFonts w:asciiTheme="minorHAnsi" w:hAnsiTheme="minorHAnsi" w:cstheme="minorHAnsi"/>
          <w:sz w:val="22"/>
          <w:szCs w:val="22"/>
        </w:rPr>
        <w:t xml:space="preserve"> novos, sem efeito da depreciação acumulada ao longo do tempo de utilização.</w:t>
      </w:r>
    </w:p>
    <w:p w14:paraId="49DCEF9C" w14:textId="3D245684" w:rsidR="00567F5D" w:rsidRPr="007C18F7" w:rsidRDefault="00A91048" w:rsidP="00FC62F1">
      <w:pPr>
        <w:pStyle w:val="PargrafodaLista"/>
        <w:numPr>
          <w:ilvl w:val="2"/>
          <w:numId w:val="27"/>
        </w:numPr>
        <w:spacing w:before="240" w:after="120"/>
        <w:ind w:left="709" w:hanging="709"/>
        <w:contextualSpacing w:val="0"/>
        <w:rPr>
          <w:rFonts w:asciiTheme="minorHAnsi" w:hAnsiTheme="minorHAnsi" w:cstheme="minorHAnsi"/>
          <w:b/>
          <w:bCs/>
          <w:sz w:val="22"/>
          <w:szCs w:val="22"/>
        </w:rPr>
      </w:pPr>
      <w:r w:rsidRPr="007C18F7">
        <w:rPr>
          <w:rFonts w:asciiTheme="minorHAnsi" w:hAnsiTheme="minorHAnsi" w:cstheme="minorHAnsi"/>
          <w:b/>
          <w:bCs/>
          <w:sz w:val="22"/>
          <w:szCs w:val="22"/>
        </w:rPr>
        <w:t>Superdimensionamento</w:t>
      </w:r>
    </w:p>
    <w:p w14:paraId="3BE11F58" w14:textId="720479DD" w:rsidR="00567F5D" w:rsidRPr="007C18F7" w:rsidRDefault="00567F5D" w:rsidP="00567F5D">
      <w:pPr>
        <w:pStyle w:val="PargrafodaLista"/>
        <w:spacing w:before="120" w:after="120"/>
        <w:contextualSpacing w:val="0"/>
        <w:jc w:val="both"/>
        <w:rPr>
          <w:rFonts w:asciiTheme="minorHAnsi" w:hAnsiTheme="minorHAnsi" w:cstheme="minorHAnsi"/>
          <w:sz w:val="22"/>
          <w:szCs w:val="22"/>
        </w:rPr>
      </w:pPr>
      <w:r w:rsidRPr="007C18F7">
        <w:rPr>
          <w:rFonts w:asciiTheme="minorHAnsi" w:hAnsiTheme="minorHAnsi" w:cstheme="minorHAnsi"/>
          <w:sz w:val="22"/>
          <w:szCs w:val="22"/>
        </w:rPr>
        <w:t xml:space="preserve">Não comparar, de modo direto, a potência e o consumo de energia elétrica da “nova” luminária LED com a potência e o consumo do “depreciado” conjunto: luminária + lâmpada, convencionais, </w:t>
      </w:r>
      <w:r w:rsidRPr="007C18F7">
        <w:rPr>
          <w:rFonts w:asciiTheme="minorHAnsi" w:hAnsiTheme="minorHAnsi" w:cstheme="minorHAnsi"/>
          <w:b/>
          <w:bCs/>
          <w:sz w:val="22"/>
          <w:szCs w:val="22"/>
        </w:rPr>
        <w:t xml:space="preserve">sem antes atestar que a iluminação pública existente </w:t>
      </w:r>
      <w:r w:rsidR="00A91048" w:rsidRPr="007C18F7">
        <w:rPr>
          <w:rFonts w:asciiTheme="minorHAnsi" w:hAnsiTheme="minorHAnsi" w:cstheme="minorHAnsi"/>
          <w:b/>
          <w:bCs/>
          <w:sz w:val="22"/>
          <w:szCs w:val="22"/>
        </w:rPr>
        <w:t>não</w:t>
      </w:r>
      <w:r w:rsidRPr="007C18F7">
        <w:rPr>
          <w:rFonts w:asciiTheme="minorHAnsi" w:hAnsiTheme="minorHAnsi" w:cstheme="minorHAnsi"/>
          <w:b/>
          <w:bCs/>
          <w:sz w:val="22"/>
          <w:szCs w:val="22"/>
        </w:rPr>
        <w:t xml:space="preserve"> esteja </w:t>
      </w:r>
      <w:r w:rsidR="00A91048" w:rsidRPr="007C18F7">
        <w:rPr>
          <w:rFonts w:asciiTheme="minorHAnsi" w:hAnsiTheme="minorHAnsi" w:cstheme="minorHAnsi"/>
          <w:b/>
          <w:bCs/>
          <w:sz w:val="22"/>
          <w:szCs w:val="22"/>
        </w:rPr>
        <w:t>superdimensionada</w:t>
      </w:r>
      <w:r w:rsidRPr="007C18F7">
        <w:rPr>
          <w:rFonts w:asciiTheme="minorHAnsi" w:hAnsiTheme="minorHAnsi" w:cstheme="minorHAnsi"/>
          <w:sz w:val="22"/>
          <w:szCs w:val="22"/>
        </w:rPr>
        <w:t xml:space="preserve">, ou seja, com os níveis de Iluminância média </w:t>
      </w:r>
      <w:r w:rsidR="002E3C29" w:rsidRPr="007C18F7">
        <w:rPr>
          <w:rFonts w:asciiTheme="minorHAnsi" w:hAnsiTheme="minorHAnsi" w:cstheme="minorHAnsi"/>
          <w:sz w:val="22"/>
          <w:szCs w:val="22"/>
        </w:rPr>
        <w:t>(</w:t>
      </w:r>
      <w:r w:rsidRPr="007C18F7">
        <w:rPr>
          <w:rFonts w:asciiTheme="minorHAnsi" w:hAnsiTheme="minorHAnsi" w:cstheme="minorHAnsi"/>
          <w:sz w:val="22"/>
          <w:szCs w:val="22"/>
        </w:rPr>
        <w:t>Em</w:t>
      </w:r>
      <w:r w:rsidR="002E3C29" w:rsidRPr="007C18F7">
        <w:rPr>
          <w:rFonts w:asciiTheme="minorHAnsi" w:hAnsiTheme="minorHAnsi" w:cstheme="minorHAnsi"/>
          <w:sz w:val="22"/>
          <w:szCs w:val="22"/>
        </w:rPr>
        <w:t>)</w:t>
      </w:r>
      <w:r w:rsidRPr="007C18F7">
        <w:rPr>
          <w:rFonts w:asciiTheme="minorHAnsi" w:hAnsiTheme="minorHAnsi" w:cstheme="minorHAnsi"/>
          <w:sz w:val="22"/>
          <w:szCs w:val="22"/>
        </w:rPr>
        <w:t>, bem acima do estabelecido pela NBR 5101.</w:t>
      </w:r>
    </w:p>
    <w:p w14:paraId="467C4D7B" w14:textId="25D13848" w:rsidR="00567F5D" w:rsidRPr="007C18F7" w:rsidRDefault="00567F5D" w:rsidP="00567F5D">
      <w:pPr>
        <w:pStyle w:val="PargrafodaLista"/>
        <w:spacing w:before="120" w:after="120"/>
        <w:contextualSpacing w:val="0"/>
        <w:jc w:val="both"/>
        <w:rPr>
          <w:rFonts w:asciiTheme="minorHAnsi" w:hAnsiTheme="minorHAnsi" w:cstheme="minorHAnsi"/>
          <w:sz w:val="22"/>
          <w:szCs w:val="22"/>
        </w:rPr>
      </w:pPr>
      <w:bookmarkStart w:id="5" w:name="_Hlk33439019"/>
      <w:r w:rsidRPr="007C18F7">
        <w:rPr>
          <w:rFonts w:asciiTheme="minorHAnsi" w:hAnsiTheme="minorHAnsi" w:cstheme="minorHAnsi"/>
          <w:sz w:val="22"/>
          <w:szCs w:val="22"/>
        </w:rPr>
        <w:lastRenderedPageBreak/>
        <w:t xml:space="preserve">Para atestar </w:t>
      </w:r>
      <w:r w:rsidR="00A75E50" w:rsidRPr="007C18F7">
        <w:rPr>
          <w:rFonts w:asciiTheme="minorHAnsi" w:hAnsiTheme="minorHAnsi" w:cstheme="minorHAnsi"/>
          <w:sz w:val="22"/>
          <w:szCs w:val="22"/>
        </w:rPr>
        <w:t>que</w:t>
      </w:r>
      <w:r w:rsidRPr="007C18F7">
        <w:rPr>
          <w:rFonts w:asciiTheme="minorHAnsi" w:hAnsiTheme="minorHAnsi" w:cstheme="minorHAnsi"/>
          <w:sz w:val="22"/>
          <w:szCs w:val="22"/>
        </w:rPr>
        <w:t xml:space="preserve"> a iluminação pública existente no local com</w:t>
      </w:r>
      <w:r w:rsidR="00A75E50" w:rsidRPr="007C18F7">
        <w:rPr>
          <w:rFonts w:asciiTheme="minorHAnsi" w:hAnsiTheme="minorHAnsi" w:cstheme="minorHAnsi"/>
          <w:sz w:val="22"/>
          <w:szCs w:val="22"/>
        </w:rPr>
        <w:t xml:space="preserve"> a</w:t>
      </w:r>
      <w:r w:rsidRPr="007C18F7">
        <w:rPr>
          <w:rFonts w:asciiTheme="minorHAnsi" w:hAnsiTheme="minorHAnsi" w:cstheme="minorHAnsi"/>
          <w:sz w:val="22"/>
          <w:szCs w:val="22"/>
        </w:rPr>
        <w:t xml:space="preserve"> tecnologia convencional </w:t>
      </w:r>
      <w:r w:rsidR="00A91048" w:rsidRPr="007C18F7">
        <w:rPr>
          <w:rFonts w:asciiTheme="minorHAnsi" w:hAnsiTheme="minorHAnsi" w:cstheme="minorHAnsi"/>
          <w:sz w:val="22"/>
          <w:szCs w:val="22"/>
        </w:rPr>
        <w:t>não</w:t>
      </w:r>
      <w:r w:rsidRPr="007C18F7">
        <w:rPr>
          <w:rFonts w:asciiTheme="minorHAnsi" w:hAnsiTheme="minorHAnsi" w:cstheme="minorHAnsi"/>
          <w:sz w:val="22"/>
          <w:szCs w:val="22"/>
        </w:rPr>
        <w:t xml:space="preserve"> esteja </w:t>
      </w:r>
      <w:r w:rsidR="00A91048" w:rsidRPr="007C18F7">
        <w:rPr>
          <w:rFonts w:asciiTheme="minorHAnsi" w:hAnsiTheme="minorHAnsi" w:cstheme="minorHAnsi"/>
          <w:b/>
          <w:bCs/>
          <w:sz w:val="22"/>
          <w:szCs w:val="22"/>
        </w:rPr>
        <w:t>superdimensionada</w:t>
      </w:r>
      <w:r w:rsidRPr="007C18F7">
        <w:rPr>
          <w:rFonts w:asciiTheme="minorHAnsi" w:hAnsiTheme="minorHAnsi" w:cstheme="minorHAnsi"/>
          <w:sz w:val="22"/>
          <w:szCs w:val="22"/>
        </w:rPr>
        <w:t>, deve-se</w:t>
      </w:r>
      <w:r w:rsidR="00A75E50" w:rsidRPr="007C18F7">
        <w:rPr>
          <w:rFonts w:asciiTheme="minorHAnsi" w:hAnsiTheme="minorHAnsi" w:cstheme="minorHAnsi"/>
          <w:sz w:val="22"/>
          <w:szCs w:val="22"/>
        </w:rPr>
        <w:t xml:space="preserve"> realizar simulações luminotécnicas utilizando curvas fotométricas de conjuntos: luminária + lâmpada, convencionais</w:t>
      </w:r>
      <w:r w:rsidRPr="007C18F7">
        <w:rPr>
          <w:rFonts w:asciiTheme="minorHAnsi" w:hAnsiTheme="minorHAnsi" w:cstheme="minorHAnsi"/>
          <w:sz w:val="22"/>
          <w:szCs w:val="22"/>
        </w:rPr>
        <w:t xml:space="preserve">, </w:t>
      </w:r>
      <w:r w:rsidR="00A91048" w:rsidRPr="007C18F7">
        <w:rPr>
          <w:rFonts w:asciiTheme="minorHAnsi" w:hAnsiTheme="minorHAnsi" w:cstheme="minorHAnsi"/>
          <w:sz w:val="22"/>
          <w:szCs w:val="22"/>
        </w:rPr>
        <w:t>frisa-se:</w:t>
      </w:r>
      <w:r w:rsidRPr="007C18F7">
        <w:rPr>
          <w:rFonts w:asciiTheme="minorHAnsi" w:hAnsiTheme="minorHAnsi" w:cstheme="minorHAnsi"/>
          <w:sz w:val="22"/>
          <w:szCs w:val="22"/>
        </w:rPr>
        <w:t xml:space="preserve"> </w:t>
      </w:r>
      <w:r w:rsidRPr="007C18F7">
        <w:rPr>
          <w:rFonts w:asciiTheme="minorHAnsi" w:hAnsiTheme="minorHAnsi" w:cstheme="minorHAnsi"/>
          <w:b/>
          <w:bCs/>
          <w:sz w:val="22"/>
          <w:szCs w:val="22"/>
        </w:rPr>
        <w:t>de</w:t>
      </w:r>
      <w:r w:rsidRPr="007C18F7">
        <w:rPr>
          <w:rFonts w:asciiTheme="minorHAnsi" w:hAnsiTheme="minorHAnsi" w:cstheme="minorHAnsi"/>
          <w:sz w:val="22"/>
          <w:szCs w:val="22"/>
        </w:rPr>
        <w:t xml:space="preserve"> </w:t>
      </w:r>
      <w:r w:rsidR="00A75E50" w:rsidRPr="007C18F7">
        <w:rPr>
          <w:rFonts w:asciiTheme="minorHAnsi" w:hAnsiTheme="minorHAnsi" w:cstheme="minorHAnsi"/>
          <w:b/>
          <w:bCs/>
          <w:sz w:val="22"/>
          <w:szCs w:val="22"/>
        </w:rPr>
        <w:t>Potência (W)</w:t>
      </w:r>
      <w:r w:rsidR="00A75E50" w:rsidRPr="007C18F7">
        <w:rPr>
          <w:rFonts w:asciiTheme="minorHAnsi" w:hAnsiTheme="minorHAnsi" w:cstheme="minorHAnsi"/>
          <w:sz w:val="22"/>
          <w:szCs w:val="22"/>
        </w:rPr>
        <w:t xml:space="preserve"> </w:t>
      </w:r>
      <w:r w:rsidR="00A75E50" w:rsidRPr="007C18F7">
        <w:rPr>
          <w:rFonts w:asciiTheme="minorHAnsi" w:hAnsiTheme="minorHAnsi" w:cstheme="minorHAnsi"/>
          <w:b/>
          <w:bCs/>
          <w:sz w:val="22"/>
          <w:szCs w:val="22"/>
        </w:rPr>
        <w:t>igual e imediatamente inferior</w:t>
      </w:r>
      <w:r w:rsidRPr="007C18F7">
        <w:rPr>
          <w:rFonts w:asciiTheme="minorHAnsi" w:hAnsiTheme="minorHAnsi" w:cstheme="minorHAnsi"/>
          <w:sz w:val="22"/>
          <w:szCs w:val="22"/>
        </w:rPr>
        <w:t xml:space="preserve"> à do equipamento de IP existente no local.</w:t>
      </w:r>
      <w:r w:rsidR="00A75E50" w:rsidRPr="007C18F7">
        <w:rPr>
          <w:rFonts w:asciiTheme="minorHAnsi" w:hAnsiTheme="minorHAnsi" w:cstheme="minorHAnsi"/>
          <w:sz w:val="22"/>
          <w:szCs w:val="22"/>
        </w:rPr>
        <w:t xml:space="preserve"> Frisa-se: se uma curva de potência igual ao existente no local </w:t>
      </w:r>
      <w:r w:rsidR="002E3C29" w:rsidRPr="007C18F7">
        <w:rPr>
          <w:rFonts w:asciiTheme="minorHAnsi" w:hAnsiTheme="minorHAnsi" w:cstheme="minorHAnsi"/>
          <w:b/>
          <w:bCs/>
          <w:sz w:val="22"/>
          <w:szCs w:val="22"/>
        </w:rPr>
        <w:t>atingir ou superar</w:t>
      </w:r>
      <w:r w:rsidR="002E3C29" w:rsidRPr="007C18F7">
        <w:rPr>
          <w:rFonts w:asciiTheme="minorHAnsi" w:hAnsiTheme="minorHAnsi" w:cstheme="minorHAnsi"/>
          <w:sz w:val="22"/>
          <w:szCs w:val="22"/>
        </w:rPr>
        <w:t xml:space="preserve"> </w:t>
      </w:r>
      <w:r w:rsidR="00A75E50" w:rsidRPr="007C18F7">
        <w:rPr>
          <w:rFonts w:asciiTheme="minorHAnsi" w:hAnsiTheme="minorHAnsi" w:cstheme="minorHAnsi"/>
          <w:sz w:val="22"/>
          <w:szCs w:val="22"/>
        </w:rPr>
        <w:t xml:space="preserve">a NBR 5101, deve-se simular uma de potência inferior até ocorrer uma das duas situações: a) descobrir a potência inferior que </w:t>
      </w:r>
      <w:r w:rsidR="00A75E50" w:rsidRPr="007C18F7">
        <w:rPr>
          <w:rFonts w:asciiTheme="minorHAnsi" w:hAnsiTheme="minorHAnsi" w:cstheme="minorHAnsi"/>
          <w:b/>
          <w:bCs/>
          <w:sz w:val="22"/>
          <w:szCs w:val="22"/>
        </w:rPr>
        <w:t>não atend</w:t>
      </w:r>
      <w:r w:rsidR="003414DB" w:rsidRPr="007C18F7">
        <w:rPr>
          <w:rFonts w:asciiTheme="minorHAnsi" w:hAnsiTheme="minorHAnsi" w:cstheme="minorHAnsi"/>
          <w:b/>
          <w:bCs/>
          <w:sz w:val="22"/>
          <w:szCs w:val="22"/>
        </w:rPr>
        <w:t>a</w:t>
      </w:r>
      <w:r w:rsidR="00A75E50" w:rsidRPr="007C18F7">
        <w:rPr>
          <w:rFonts w:asciiTheme="minorHAnsi" w:hAnsiTheme="minorHAnsi" w:cstheme="minorHAnsi"/>
          <w:sz w:val="22"/>
          <w:szCs w:val="22"/>
        </w:rPr>
        <w:t xml:space="preserve"> a norma, e, neste caso, a potência</w:t>
      </w:r>
      <w:r w:rsidR="002E3C29" w:rsidRPr="007C18F7">
        <w:rPr>
          <w:rFonts w:asciiTheme="minorHAnsi" w:hAnsiTheme="minorHAnsi" w:cstheme="minorHAnsi"/>
          <w:sz w:val="22"/>
          <w:szCs w:val="22"/>
        </w:rPr>
        <w:t xml:space="preserve"> comercial</w:t>
      </w:r>
      <w:r w:rsidR="00A75E50" w:rsidRPr="007C18F7">
        <w:rPr>
          <w:rFonts w:asciiTheme="minorHAnsi" w:hAnsiTheme="minorHAnsi" w:cstheme="minorHAnsi"/>
          <w:sz w:val="22"/>
          <w:szCs w:val="22"/>
        </w:rPr>
        <w:t xml:space="preserve"> imediatamente acima </w:t>
      </w:r>
      <w:r w:rsidR="002E3C29" w:rsidRPr="007C18F7">
        <w:rPr>
          <w:rFonts w:asciiTheme="minorHAnsi" w:hAnsiTheme="minorHAnsi" w:cstheme="minorHAnsi"/>
          <w:sz w:val="22"/>
          <w:szCs w:val="22"/>
        </w:rPr>
        <w:t>d</w:t>
      </w:r>
      <w:r w:rsidR="003908B7" w:rsidRPr="007C18F7">
        <w:rPr>
          <w:rFonts w:asciiTheme="minorHAnsi" w:hAnsiTheme="minorHAnsi" w:cstheme="minorHAnsi"/>
          <w:sz w:val="22"/>
          <w:szCs w:val="22"/>
        </w:rPr>
        <w:t>esta</w:t>
      </w:r>
      <w:r w:rsidR="003414DB" w:rsidRPr="007C18F7">
        <w:rPr>
          <w:rFonts w:asciiTheme="minorHAnsi" w:hAnsiTheme="minorHAnsi" w:cstheme="minorHAnsi"/>
          <w:sz w:val="22"/>
          <w:szCs w:val="22"/>
        </w:rPr>
        <w:t xml:space="preserve"> torna-se</w:t>
      </w:r>
      <w:r w:rsidR="00A75E50" w:rsidRPr="007C18F7">
        <w:rPr>
          <w:rFonts w:asciiTheme="minorHAnsi" w:hAnsiTheme="minorHAnsi" w:cstheme="minorHAnsi"/>
          <w:sz w:val="22"/>
          <w:szCs w:val="22"/>
        </w:rPr>
        <w:t xml:space="preserve"> a potência</w:t>
      </w:r>
      <w:r w:rsidR="003414DB" w:rsidRPr="007C18F7">
        <w:rPr>
          <w:rFonts w:asciiTheme="minorHAnsi" w:hAnsiTheme="minorHAnsi" w:cstheme="minorHAnsi"/>
          <w:sz w:val="22"/>
          <w:szCs w:val="22"/>
        </w:rPr>
        <w:t xml:space="preserve"> </w:t>
      </w:r>
      <w:r w:rsidR="003414DB" w:rsidRPr="007C18F7">
        <w:rPr>
          <w:rFonts w:asciiTheme="minorHAnsi" w:hAnsiTheme="minorHAnsi" w:cstheme="minorHAnsi"/>
          <w:b/>
          <w:bCs/>
          <w:sz w:val="22"/>
          <w:szCs w:val="22"/>
        </w:rPr>
        <w:t>compatível</w:t>
      </w:r>
      <w:r w:rsidR="003414DB" w:rsidRPr="007C18F7">
        <w:rPr>
          <w:rFonts w:asciiTheme="minorHAnsi" w:hAnsiTheme="minorHAnsi" w:cstheme="minorHAnsi"/>
          <w:sz w:val="22"/>
          <w:szCs w:val="22"/>
        </w:rPr>
        <w:t xml:space="preserve"> com a NBR e</w:t>
      </w:r>
      <w:r w:rsidR="00A75E50" w:rsidRPr="007C18F7">
        <w:rPr>
          <w:rFonts w:asciiTheme="minorHAnsi" w:hAnsiTheme="minorHAnsi" w:cstheme="minorHAnsi"/>
          <w:sz w:val="22"/>
          <w:szCs w:val="22"/>
        </w:rPr>
        <w:t>/ou b) esgotar todas as opções de potência inferior</w:t>
      </w:r>
      <w:r w:rsidR="002E3C29" w:rsidRPr="007C18F7">
        <w:rPr>
          <w:rFonts w:asciiTheme="minorHAnsi" w:hAnsiTheme="minorHAnsi" w:cstheme="minorHAnsi"/>
          <w:sz w:val="22"/>
          <w:szCs w:val="22"/>
        </w:rPr>
        <w:t xml:space="preserve">, sendo que todas </w:t>
      </w:r>
      <w:r w:rsidR="002E3C29" w:rsidRPr="007C18F7">
        <w:rPr>
          <w:rFonts w:asciiTheme="minorHAnsi" w:hAnsiTheme="minorHAnsi" w:cstheme="minorHAnsi"/>
          <w:b/>
          <w:bCs/>
          <w:sz w:val="22"/>
          <w:szCs w:val="22"/>
        </w:rPr>
        <w:t>atingem ou superam</w:t>
      </w:r>
      <w:r w:rsidR="002E3C29" w:rsidRPr="007C18F7">
        <w:rPr>
          <w:rFonts w:asciiTheme="minorHAnsi" w:hAnsiTheme="minorHAnsi" w:cstheme="minorHAnsi"/>
          <w:sz w:val="22"/>
          <w:szCs w:val="22"/>
        </w:rPr>
        <w:t xml:space="preserve"> a NBR</w:t>
      </w:r>
      <w:r w:rsidR="00945255" w:rsidRPr="007C18F7">
        <w:rPr>
          <w:rFonts w:asciiTheme="minorHAnsi" w:hAnsiTheme="minorHAnsi" w:cstheme="minorHAnsi"/>
          <w:sz w:val="22"/>
          <w:szCs w:val="22"/>
        </w:rPr>
        <w:t xml:space="preserve">,  neste caso, deve-se considerar, frisa-se: artificialmente, a menor potência comercial, dentre as opções disponíveis, como sendo </w:t>
      </w:r>
      <w:r w:rsidR="00945255" w:rsidRPr="007C18F7">
        <w:rPr>
          <w:rFonts w:asciiTheme="minorHAnsi" w:hAnsiTheme="minorHAnsi" w:cstheme="minorHAnsi"/>
          <w:b/>
          <w:bCs/>
          <w:sz w:val="22"/>
          <w:szCs w:val="22"/>
        </w:rPr>
        <w:t>compatível</w:t>
      </w:r>
      <w:r w:rsidR="00945255" w:rsidRPr="007C18F7">
        <w:rPr>
          <w:rFonts w:asciiTheme="minorHAnsi" w:hAnsiTheme="minorHAnsi" w:cstheme="minorHAnsi"/>
          <w:sz w:val="22"/>
          <w:szCs w:val="22"/>
        </w:rPr>
        <w:t xml:space="preserve"> com a norma para efeitos de cálculos.</w:t>
      </w:r>
    </w:p>
    <w:p w14:paraId="29B551B5" w14:textId="77777777" w:rsidR="00567F5D" w:rsidRPr="007C18F7" w:rsidRDefault="00567F5D" w:rsidP="00FC62F1">
      <w:pPr>
        <w:pStyle w:val="PargrafodaLista"/>
        <w:numPr>
          <w:ilvl w:val="0"/>
          <w:numId w:val="29"/>
        </w:numPr>
        <w:spacing w:before="120" w:after="120"/>
        <w:ind w:left="709" w:hanging="709"/>
        <w:jc w:val="both"/>
        <w:rPr>
          <w:rFonts w:asciiTheme="minorHAnsi" w:hAnsiTheme="minorHAnsi" w:cstheme="minorHAnsi"/>
          <w:b/>
          <w:bCs/>
          <w:sz w:val="22"/>
          <w:szCs w:val="22"/>
        </w:rPr>
      </w:pPr>
      <w:r w:rsidRPr="007C18F7">
        <w:rPr>
          <w:rFonts w:asciiTheme="minorHAnsi" w:hAnsiTheme="minorHAnsi" w:cstheme="minorHAnsi"/>
          <w:b/>
          <w:bCs/>
          <w:sz w:val="22"/>
          <w:szCs w:val="22"/>
        </w:rPr>
        <w:t xml:space="preserve">A seguir, um exemplo prático para ilustrar a metodologia: </w:t>
      </w:r>
    </w:p>
    <w:p w14:paraId="2C0C676B" w14:textId="77777777" w:rsidR="00567F5D" w:rsidRPr="007C18F7" w:rsidRDefault="00567F5D" w:rsidP="00567F5D">
      <w:pPr>
        <w:spacing w:before="120" w:after="120"/>
        <w:ind w:left="709"/>
        <w:jc w:val="both"/>
        <w:rPr>
          <w:rFonts w:asciiTheme="minorHAnsi" w:hAnsiTheme="minorHAnsi" w:cstheme="minorHAnsi"/>
          <w:sz w:val="22"/>
          <w:szCs w:val="22"/>
        </w:rPr>
      </w:pPr>
      <w:r w:rsidRPr="007C18F7">
        <w:rPr>
          <w:rFonts w:asciiTheme="minorHAnsi" w:hAnsiTheme="minorHAnsi" w:cstheme="minorHAnsi"/>
          <w:sz w:val="22"/>
          <w:szCs w:val="22"/>
        </w:rPr>
        <w:t>Na hipótese de existir uma luminária VS 250W no local de instalação.</w:t>
      </w:r>
    </w:p>
    <w:p w14:paraId="72E84577" w14:textId="3E8BAD8D" w:rsidR="00567F5D" w:rsidRPr="007C18F7" w:rsidRDefault="00C6592F" w:rsidP="00C6592F">
      <w:pPr>
        <w:spacing w:before="120" w:after="120"/>
        <w:ind w:left="851" w:hanging="851"/>
        <w:jc w:val="both"/>
        <w:rPr>
          <w:rFonts w:asciiTheme="minorHAnsi" w:hAnsiTheme="minorHAnsi" w:cstheme="minorHAnsi"/>
          <w:b/>
          <w:bCs/>
          <w:sz w:val="22"/>
          <w:szCs w:val="22"/>
        </w:rPr>
      </w:pPr>
      <w:r w:rsidRPr="007C18F7">
        <w:rPr>
          <w:rFonts w:asciiTheme="minorHAnsi" w:hAnsiTheme="minorHAnsi" w:cstheme="minorHAnsi"/>
          <w:b/>
          <w:bCs/>
          <w:sz w:val="22"/>
          <w:szCs w:val="22"/>
        </w:rPr>
        <w:t xml:space="preserve">a1.      </w:t>
      </w:r>
      <w:r w:rsidR="00567F5D" w:rsidRPr="007C18F7">
        <w:rPr>
          <w:rFonts w:asciiTheme="minorHAnsi" w:hAnsiTheme="minorHAnsi" w:cstheme="minorHAnsi"/>
          <w:b/>
          <w:bCs/>
          <w:sz w:val="22"/>
          <w:szCs w:val="22"/>
        </w:rPr>
        <w:t>1º passo:</w:t>
      </w:r>
    </w:p>
    <w:p w14:paraId="53BDDF04" w14:textId="039865F2" w:rsidR="00567F5D" w:rsidRPr="007C18F7" w:rsidRDefault="00567F5D" w:rsidP="00567F5D">
      <w:pPr>
        <w:spacing w:before="120" w:after="120"/>
        <w:ind w:left="709"/>
        <w:jc w:val="both"/>
        <w:rPr>
          <w:rFonts w:asciiTheme="minorHAnsi" w:hAnsiTheme="minorHAnsi" w:cstheme="minorHAnsi"/>
          <w:sz w:val="22"/>
          <w:szCs w:val="22"/>
        </w:rPr>
      </w:pPr>
      <w:r w:rsidRPr="007C18F7">
        <w:rPr>
          <w:rFonts w:asciiTheme="minorHAnsi" w:hAnsiTheme="minorHAnsi" w:cstheme="minorHAnsi"/>
          <w:sz w:val="22"/>
          <w:szCs w:val="22"/>
        </w:rPr>
        <w:t xml:space="preserve">Deve-se </w:t>
      </w:r>
      <w:r w:rsidR="00C6592F" w:rsidRPr="007C18F7">
        <w:rPr>
          <w:rFonts w:asciiTheme="minorHAnsi" w:hAnsiTheme="minorHAnsi" w:cstheme="minorHAnsi"/>
          <w:sz w:val="22"/>
          <w:szCs w:val="22"/>
        </w:rPr>
        <w:t>realizar uma simulação luminotécnica utilizando a curva fotométrica de referência correspondente a</w:t>
      </w:r>
      <w:r w:rsidRPr="007C18F7">
        <w:rPr>
          <w:rFonts w:asciiTheme="minorHAnsi" w:hAnsiTheme="minorHAnsi" w:cstheme="minorHAnsi"/>
          <w:sz w:val="22"/>
          <w:szCs w:val="22"/>
        </w:rPr>
        <w:t xml:space="preserve"> luminária VS 250W e verificar </w:t>
      </w:r>
      <w:r w:rsidR="00C6592F" w:rsidRPr="007C18F7">
        <w:rPr>
          <w:rFonts w:asciiTheme="minorHAnsi" w:hAnsiTheme="minorHAnsi" w:cstheme="minorHAnsi"/>
          <w:sz w:val="22"/>
          <w:szCs w:val="22"/>
        </w:rPr>
        <w:t>se os resultados</w:t>
      </w:r>
      <w:r w:rsidRPr="007C18F7">
        <w:rPr>
          <w:rFonts w:asciiTheme="minorHAnsi" w:hAnsiTheme="minorHAnsi" w:cstheme="minorHAnsi"/>
          <w:sz w:val="22"/>
          <w:szCs w:val="22"/>
        </w:rPr>
        <w:t xml:space="preserve"> </w:t>
      </w:r>
      <w:r w:rsidR="00FF73BD" w:rsidRPr="007C18F7">
        <w:rPr>
          <w:rFonts w:asciiTheme="minorHAnsi" w:hAnsiTheme="minorHAnsi" w:cstheme="minorHAnsi"/>
          <w:b/>
          <w:bCs/>
          <w:sz w:val="22"/>
          <w:szCs w:val="22"/>
        </w:rPr>
        <w:t>atingem ou superam</w:t>
      </w:r>
      <w:r w:rsidRPr="007C18F7">
        <w:rPr>
          <w:rFonts w:asciiTheme="minorHAnsi" w:hAnsiTheme="minorHAnsi" w:cstheme="minorHAnsi"/>
          <w:sz w:val="22"/>
          <w:szCs w:val="22"/>
        </w:rPr>
        <w:t xml:space="preserve"> os níveis de Iluminância média estabelecida na NBR 5101</w:t>
      </w:r>
      <w:r w:rsidR="00C6592F" w:rsidRPr="007C18F7">
        <w:rPr>
          <w:rFonts w:asciiTheme="minorHAnsi" w:hAnsiTheme="minorHAnsi" w:cstheme="minorHAnsi"/>
          <w:sz w:val="22"/>
          <w:szCs w:val="22"/>
        </w:rPr>
        <w:t xml:space="preserve"> para a Via</w:t>
      </w:r>
      <w:r w:rsidRPr="007C18F7">
        <w:rPr>
          <w:rFonts w:asciiTheme="minorHAnsi" w:hAnsiTheme="minorHAnsi" w:cstheme="minorHAnsi"/>
          <w:sz w:val="22"/>
          <w:szCs w:val="22"/>
        </w:rPr>
        <w:t xml:space="preserve">. </w:t>
      </w:r>
    </w:p>
    <w:p w14:paraId="36216ECD" w14:textId="05620335" w:rsidR="00567F5D" w:rsidRPr="007C18F7" w:rsidRDefault="00567F5D" w:rsidP="00567F5D">
      <w:pPr>
        <w:spacing w:before="120" w:after="120"/>
        <w:ind w:left="709"/>
        <w:jc w:val="both"/>
        <w:rPr>
          <w:rFonts w:asciiTheme="minorHAnsi" w:hAnsiTheme="minorHAnsi" w:cstheme="minorHAnsi"/>
          <w:sz w:val="22"/>
          <w:szCs w:val="22"/>
        </w:rPr>
      </w:pPr>
      <w:r w:rsidRPr="007C18F7">
        <w:rPr>
          <w:rFonts w:asciiTheme="minorHAnsi" w:hAnsiTheme="minorHAnsi" w:cstheme="minorHAnsi"/>
          <w:sz w:val="22"/>
          <w:szCs w:val="22"/>
        </w:rPr>
        <w:t xml:space="preserve">Na hipótese da luminária com potência VS 250W </w:t>
      </w:r>
      <w:r w:rsidR="00F06B4F" w:rsidRPr="007C18F7">
        <w:rPr>
          <w:rFonts w:asciiTheme="minorHAnsi" w:hAnsiTheme="minorHAnsi" w:cstheme="minorHAnsi"/>
          <w:b/>
          <w:bCs/>
          <w:sz w:val="22"/>
          <w:szCs w:val="22"/>
        </w:rPr>
        <w:t>atingir ou superar</w:t>
      </w:r>
      <w:r w:rsidRPr="007C18F7">
        <w:rPr>
          <w:rFonts w:asciiTheme="minorHAnsi" w:hAnsiTheme="minorHAnsi" w:cstheme="minorHAnsi"/>
          <w:sz w:val="22"/>
          <w:szCs w:val="22"/>
        </w:rPr>
        <w:t xml:space="preserve"> o nível de Iluminância média estabelecida na </w:t>
      </w:r>
      <w:r w:rsidR="00F06B4F" w:rsidRPr="007C18F7">
        <w:rPr>
          <w:rFonts w:asciiTheme="minorHAnsi" w:hAnsiTheme="minorHAnsi" w:cstheme="minorHAnsi"/>
          <w:sz w:val="22"/>
          <w:szCs w:val="22"/>
        </w:rPr>
        <w:t>NBR</w:t>
      </w:r>
      <w:r w:rsidRPr="007C18F7">
        <w:rPr>
          <w:rFonts w:asciiTheme="minorHAnsi" w:hAnsiTheme="minorHAnsi" w:cstheme="minorHAnsi"/>
          <w:sz w:val="22"/>
          <w:szCs w:val="22"/>
        </w:rPr>
        <w:t xml:space="preserve"> </w:t>
      </w:r>
      <w:r w:rsidR="00F06B4F" w:rsidRPr="007C18F7">
        <w:rPr>
          <w:rFonts w:asciiTheme="minorHAnsi" w:hAnsiTheme="minorHAnsi" w:cstheme="minorHAnsi"/>
          <w:sz w:val="22"/>
          <w:szCs w:val="22"/>
        </w:rPr>
        <w:t>em questão</w:t>
      </w:r>
      <w:r w:rsidRPr="007C18F7">
        <w:rPr>
          <w:rFonts w:asciiTheme="minorHAnsi" w:hAnsiTheme="minorHAnsi" w:cstheme="minorHAnsi"/>
          <w:sz w:val="22"/>
          <w:szCs w:val="22"/>
        </w:rPr>
        <w:t xml:space="preserve">, </w:t>
      </w:r>
      <w:r w:rsidRPr="007C18F7">
        <w:rPr>
          <w:rFonts w:asciiTheme="minorHAnsi" w:hAnsiTheme="minorHAnsi" w:cstheme="minorHAnsi"/>
          <w:b/>
          <w:bCs/>
          <w:sz w:val="22"/>
          <w:szCs w:val="22"/>
        </w:rPr>
        <w:t xml:space="preserve">deve-se executar </w:t>
      </w:r>
      <w:r w:rsidR="00FF1E85" w:rsidRPr="007C18F7">
        <w:rPr>
          <w:rFonts w:asciiTheme="minorHAnsi" w:hAnsiTheme="minorHAnsi" w:cstheme="minorHAnsi"/>
          <w:b/>
          <w:bCs/>
          <w:sz w:val="22"/>
          <w:szCs w:val="22"/>
        </w:rPr>
        <w:t>o 2º passo</w:t>
      </w:r>
      <w:r w:rsidRPr="007C18F7">
        <w:rPr>
          <w:rFonts w:asciiTheme="minorHAnsi" w:hAnsiTheme="minorHAnsi" w:cstheme="minorHAnsi"/>
          <w:b/>
          <w:bCs/>
          <w:sz w:val="22"/>
          <w:szCs w:val="22"/>
        </w:rPr>
        <w:t xml:space="preserve">, a fim de verificar a existência ou não de </w:t>
      </w:r>
      <w:r w:rsidR="00FF1E85" w:rsidRPr="007C18F7">
        <w:rPr>
          <w:rFonts w:asciiTheme="minorHAnsi" w:hAnsiTheme="minorHAnsi" w:cstheme="minorHAnsi"/>
          <w:b/>
          <w:bCs/>
          <w:sz w:val="22"/>
          <w:szCs w:val="22"/>
        </w:rPr>
        <w:t>superdimensionamento</w:t>
      </w:r>
      <w:r w:rsidRPr="007C18F7">
        <w:rPr>
          <w:rFonts w:asciiTheme="minorHAnsi" w:hAnsiTheme="minorHAnsi" w:cstheme="minorHAnsi"/>
          <w:sz w:val="22"/>
          <w:szCs w:val="22"/>
        </w:rPr>
        <w:t>.</w:t>
      </w:r>
    </w:p>
    <w:p w14:paraId="3BA479DA" w14:textId="6737E439" w:rsidR="00567F5D" w:rsidRPr="007C18F7" w:rsidRDefault="00567F5D" w:rsidP="00567F5D">
      <w:pPr>
        <w:spacing w:before="120" w:after="120"/>
        <w:ind w:left="709"/>
        <w:jc w:val="both"/>
        <w:rPr>
          <w:rFonts w:asciiTheme="minorHAnsi" w:hAnsiTheme="minorHAnsi" w:cstheme="minorHAnsi"/>
          <w:sz w:val="22"/>
          <w:szCs w:val="22"/>
        </w:rPr>
      </w:pPr>
      <w:r w:rsidRPr="007C18F7">
        <w:rPr>
          <w:rFonts w:asciiTheme="minorHAnsi" w:hAnsiTheme="minorHAnsi" w:cstheme="minorHAnsi"/>
          <w:sz w:val="22"/>
          <w:szCs w:val="22"/>
        </w:rPr>
        <w:t xml:space="preserve">Na hipótese da luminária com potência VS 250W </w:t>
      </w:r>
      <w:r w:rsidRPr="007C18F7">
        <w:rPr>
          <w:rFonts w:asciiTheme="minorHAnsi" w:hAnsiTheme="minorHAnsi" w:cstheme="minorHAnsi"/>
          <w:b/>
          <w:bCs/>
          <w:sz w:val="22"/>
          <w:szCs w:val="22"/>
        </w:rPr>
        <w:t xml:space="preserve">NÃO </w:t>
      </w:r>
      <w:r w:rsidR="00FF1E85" w:rsidRPr="007C18F7">
        <w:rPr>
          <w:rFonts w:asciiTheme="minorHAnsi" w:hAnsiTheme="minorHAnsi" w:cstheme="minorHAnsi"/>
          <w:b/>
          <w:bCs/>
          <w:sz w:val="22"/>
          <w:szCs w:val="22"/>
        </w:rPr>
        <w:t>atingir</w:t>
      </w:r>
      <w:r w:rsidRPr="007C18F7">
        <w:rPr>
          <w:rFonts w:asciiTheme="minorHAnsi" w:hAnsiTheme="minorHAnsi" w:cstheme="minorHAnsi"/>
          <w:sz w:val="22"/>
          <w:szCs w:val="22"/>
        </w:rPr>
        <w:t xml:space="preserve"> o nível de Iluminância média da NBR 5101, considera-se que a luminária existente no local está </w:t>
      </w:r>
      <w:r w:rsidR="00FF1E85" w:rsidRPr="007C18F7">
        <w:rPr>
          <w:rFonts w:asciiTheme="minorHAnsi" w:hAnsiTheme="minorHAnsi" w:cstheme="minorHAnsi"/>
          <w:b/>
          <w:bCs/>
          <w:sz w:val="22"/>
          <w:szCs w:val="22"/>
        </w:rPr>
        <w:t>subdimensionada</w:t>
      </w:r>
      <w:r w:rsidRPr="007C18F7">
        <w:rPr>
          <w:rFonts w:asciiTheme="minorHAnsi" w:hAnsiTheme="minorHAnsi" w:cstheme="minorHAnsi"/>
          <w:b/>
          <w:bCs/>
          <w:sz w:val="22"/>
          <w:szCs w:val="22"/>
        </w:rPr>
        <w:t xml:space="preserve"> </w:t>
      </w:r>
      <w:r w:rsidRPr="007C18F7">
        <w:rPr>
          <w:rFonts w:asciiTheme="minorHAnsi" w:hAnsiTheme="minorHAnsi" w:cstheme="minorHAnsi"/>
          <w:sz w:val="22"/>
          <w:szCs w:val="22"/>
        </w:rPr>
        <w:t xml:space="preserve">e a mesma deverá ser tratada seguindo as regras de verificação de </w:t>
      </w:r>
      <w:r w:rsidRPr="007C18F7">
        <w:rPr>
          <w:rFonts w:asciiTheme="minorHAnsi" w:hAnsiTheme="minorHAnsi" w:cstheme="minorHAnsi"/>
          <w:b/>
          <w:bCs/>
          <w:sz w:val="22"/>
          <w:szCs w:val="22"/>
        </w:rPr>
        <w:t>subdimensionamento</w:t>
      </w:r>
      <w:r w:rsidRPr="007C18F7">
        <w:rPr>
          <w:rFonts w:asciiTheme="minorHAnsi" w:hAnsiTheme="minorHAnsi" w:cstheme="minorHAnsi"/>
          <w:sz w:val="22"/>
          <w:szCs w:val="22"/>
        </w:rPr>
        <w:t xml:space="preserve"> que será apresentado mais a diante.</w:t>
      </w:r>
    </w:p>
    <w:p w14:paraId="66014511" w14:textId="1C4258B9" w:rsidR="00E86568" w:rsidRPr="007C18F7" w:rsidRDefault="00E86568" w:rsidP="00E86568">
      <w:pPr>
        <w:spacing w:before="120" w:after="120"/>
        <w:ind w:left="851" w:hanging="851"/>
        <w:jc w:val="both"/>
        <w:rPr>
          <w:rFonts w:asciiTheme="minorHAnsi" w:hAnsiTheme="minorHAnsi" w:cstheme="minorHAnsi"/>
          <w:b/>
          <w:bCs/>
          <w:sz w:val="22"/>
          <w:szCs w:val="22"/>
        </w:rPr>
      </w:pPr>
      <w:r w:rsidRPr="007C18F7">
        <w:rPr>
          <w:rFonts w:asciiTheme="minorHAnsi" w:hAnsiTheme="minorHAnsi" w:cstheme="minorHAnsi"/>
          <w:b/>
          <w:bCs/>
          <w:sz w:val="22"/>
          <w:szCs w:val="22"/>
        </w:rPr>
        <w:t>a</w:t>
      </w:r>
      <w:r w:rsidR="00D6085F" w:rsidRPr="007C18F7">
        <w:rPr>
          <w:rFonts w:asciiTheme="minorHAnsi" w:hAnsiTheme="minorHAnsi" w:cstheme="minorHAnsi"/>
          <w:b/>
          <w:bCs/>
          <w:sz w:val="22"/>
          <w:szCs w:val="22"/>
        </w:rPr>
        <w:t>2</w:t>
      </w:r>
      <w:r w:rsidRPr="007C18F7">
        <w:rPr>
          <w:rFonts w:asciiTheme="minorHAnsi" w:hAnsiTheme="minorHAnsi" w:cstheme="minorHAnsi"/>
          <w:b/>
          <w:bCs/>
          <w:sz w:val="22"/>
          <w:szCs w:val="22"/>
        </w:rPr>
        <w:t>.      2º passo:</w:t>
      </w:r>
    </w:p>
    <w:p w14:paraId="4340CECA" w14:textId="7911DAE4" w:rsidR="00567F5D" w:rsidRPr="007C18F7" w:rsidRDefault="00567F5D" w:rsidP="00567F5D">
      <w:pPr>
        <w:spacing w:before="120" w:after="120"/>
        <w:ind w:left="709"/>
        <w:jc w:val="both"/>
        <w:rPr>
          <w:rFonts w:asciiTheme="minorHAnsi" w:hAnsiTheme="minorHAnsi" w:cstheme="minorHAnsi"/>
          <w:sz w:val="22"/>
          <w:szCs w:val="22"/>
        </w:rPr>
      </w:pPr>
      <w:r w:rsidRPr="007C18F7">
        <w:rPr>
          <w:rFonts w:asciiTheme="minorHAnsi" w:hAnsiTheme="minorHAnsi" w:cstheme="minorHAnsi"/>
          <w:sz w:val="22"/>
          <w:szCs w:val="22"/>
        </w:rPr>
        <w:t xml:space="preserve">Na hipótese da luminária com potência VS 250W </w:t>
      </w:r>
      <w:r w:rsidR="00E86568" w:rsidRPr="007C18F7">
        <w:rPr>
          <w:rFonts w:asciiTheme="minorHAnsi" w:hAnsiTheme="minorHAnsi" w:cstheme="minorHAnsi"/>
          <w:b/>
          <w:bCs/>
          <w:sz w:val="22"/>
          <w:szCs w:val="22"/>
        </w:rPr>
        <w:t>atingir ou superar</w:t>
      </w:r>
      <w:r w:rsidRPr="007C18F7">
        <w:rPr>
          <w:rFonts w:asciiTheme="minorHAnsi" w:hAnsiTheme="minorHAnsi" w:cstheme="minorHAnsi"/>
          <w:sz w:val="22"/>
          <w:szCs w:val="22"/>
        </w:rPr>
        <w:t xml:space="preserve"> o nível de Iluminância média estabelecida na norma 5101, na sequência, </w:t>
      </w:r>
      <w:r w:rsidRPr="007C18F7">
        <w:rPr>
          <w:rFonts w:asciiTheme="minorHAnsi" w:hAnsiTheme="minorHAnsi" w:cstheme="minorHAnsi"/>
          <w:b/>
          <w:bCs/>
          <w:sz w:val="22"/>
          <w:szCs w:val="22"/>
        </w:rPr>
        <w:t xml:space="preserve">deve-se simular a potência comercial, imediatamente </w:t>
      </w:r>
      <w:r w:rsidR="00E86568" w:rsidRPr="007C18F7">
        <w:rPr>
          <w:rFonts w:asciiTheme="minorHAnsi" w:hAnsiTheme="minorHAnsi" w:cstheme="minorHAnsi"/>
          <w:b/>
          <w:bCs/>
          <w:sz w:val="22"/>
          <w:szCs w:val="22"/>
        </w:rPr>
        <w:t>inferior</w:t>
      </w:r>
      <w:r w:rsidRPr="007C18F7">
        <w:rPr>
          <w:rFonts w:asciiTheme="minorHAnsi" w:hAnsiTheme="minorHAnsi" w:cstheme="minorHAnsi"/>
          <w:sz w:val="22"/>
          <w:szCs w:val="22"/>
        </w:rPr>
        <w:t xml:space="preserve">, ou seja, </w:t>
      </w:r>
      <w:r w:rsidR="00E86568" w:rsidRPr="007C18F7">
        <w:rPr>
          <w:rFonts w:asciiTheme="minorHAnsi" w:hAnsiTheme="minorHAnsi" w:cstheme="minorHAnsi"/>
          <w:sz w:val="22"/>
          <w:szCs w:val="22"/>
        </w:rPr>
        <w:t xml:space="preserve">neste exemplo, </w:t>
      </w:r>
      <w:r w:rsidRPr="007C18F7">
        <w:rPr>
          <w:rFonts w:asciiTheme="minorHAnsi" w:hAnsiTheme="minorHAnsi" w:cstheme="minorHAnsi"/>
          <w:sz w:val="22"/>
          <w:szCs w:val="22"/>
        </w:rPr>
        <w:t xml:space="preserve">simular a potência de 150W. </w:t>
      </w:r>
    </w:p>
    <w:p w14:paraId="2849EE08" w14:textId="5F7429AF" w:rsidR="00567F5D" w:rsidRPr="007C18F7" w:rsidRDefault="00567F5D" w:rsidP="00567F5D">
      <w:pPr>
        <w:spacing w:before="120" w:after="120"/>
        <w:ind w:left="709"/>
        <w:jc w:val="both"/>
        <w:rPr>
          <w:rFonts w:asciiTheme="minorHAnsi" w:hAnsiTheme="minorHAnsi" w:cstheme="minorHAnsi"/>
          <w:sz w:val="22"/>
          <w:szCs w:val="22"/>
        </w:rPr>
      </w:pPr>
      <w:r w:rsidRPr="007C18F7">
        <w:rPr>
          <w:rFonts w:asciiTheme="minorHAnsi" w:hAnsiTheme="minorHAnsi" w:cstheme="minorHAnsi"/>
          <w:sz w:val="22"/>
          <w:szCs w:val="22"/>
        </w:rPr>
        <w:t xml:space="preserve">Na hipótese da luminária com potência de 150W </w:t>
      </w:r>
      <w:r w:rsidRPr="007C18F7">
        <w:rPr>
          <w:rFonts w:asciiTheme="minorHAnsi" w:hAnsiTheme="minorHAnsi" w:cstheme="minorHAnsi"/>
          <w:b/>
          <w:bCs/>
          <w:sz w:val="22"/>
          <w:szCs w:val="22"/>
        </w:rPr>
        <w:t xml:space="preserve">NÃO </w:t>
      </w:r>
      <w:r w:rsidR="00005D0F" w:rsidRPr="007C18F7">
        <w:rPr>
          <w:rFonts w:asciiTheme="minorHAnsi" w:hAnsiTheme="minorHAnsi" w:cstheme="minorHAnsi"/>
          <w:b/>
          <w:bCs/>
          <w:sz w:val="22"/>
          <w:szCs w:val="22"/>
        </w:rPr>
        <w:t>atingir</w:t>
      </w:r>
      <w:r w:rsidRPr="007C18F7">
        <w:rPr>
          <w:rFonts w:asciiTheme="minorHAnsi" w:hAnsiTheme="minorHAnsi" w:cstheme="minorHAnsi"/>
          <w:sz w:val="22"/>
          <w:szCs w:val="22"/>
        </w:rPr>
        <w:t xml:space="preserve"> o nível de Iluminância média estabelecida na NBR 5101, considera-se que a luminária existente com VS 250W </w:t>
      </w:r>
      <w:r w:rsidRPr="007C18F7">
        <w:rPr>
          <w:rFonts w:asciiTheme="minorHAnsi" w:hAnsiTheme="minorHAnsi" w:cstheme="minorHAnsi"/>
          <w:b/>
          <w:bCs/>
          <w:sz w:val="22"/>
          <w:szCs w:val="22"/>
        </w:rPr>
        <w:t>está</w:t>
      </w:r>
      <w:r w:rsidRPr="007C18F7">
        <w:rPr>
          <w:rFonts w:asciiTheme="minorHAnsi" w:hAnsiTheme="minorHAnsi" w:cstheme="minorHAnsi"/>
          <w:sz w:val="22"/>
          <w:szCs w:val="22"/>
        </w:rPr>
        <w:t xml:space="preserve"> </w:t>
      </w:r>
      <w:r w:rsidR="00005D0F" w:rsidRPr="007C18F7">
        <w:rPr>
          <w:rFonts w:asciiTheme="minorHAnsi" w:hAnsiTheme="minorHAnsi" w:cstheme="minorHAnsi"/>
          <w:b/>
          <w:bCs/>
          <w:sz w:val="22"/>
          <w:szCs w:val="22"/>
        </w:rPr>
        <w:t>compatível</w:t>
      </w:r>
      <w:r w:rsidRPr="007C18F7">
        <w:rPr>
          <w:rFonts w:asciiTheme="minorHAnsi" w:hAnsiTheme="minorHAnsi" w:cstheme="minorHAnsi"/>
          <w:sz w:val="22"/>
          <w:szCs w:val="22"/>
        </w:rPr>
        <w:t xml:space="preserve"> com a NBR 5101 para o respectivo indicador.</w:t>
      </w:r>
    </w:p>
    <w:p w14:paraId="373D69CC" w14:textId="726880A5" w:rsidR="00567F5D" w:rsidRPr="007C18F7" w:rsidRDefault="00567F5D" w:rsidP="00567F5D">
      <w:pPr>
        <w:spacing w:before="120" w:after="120"/>
        <w:ind w:left="709"/>
        <w:jc w:val="both"/>
        <w:rPr>
          <w:rFonts w:asciiTheme="minorHAnsi" w:hAnsiTheme="minorHAnsi" w:cstheme="minorHAnsi"/>
          <w:sz w:val="22"/>
          <w:szCs w:val="22"/>
        </w:rPr>
      </w:pPr>
      <w:r w:rsidRPr="007C18F7">
        <w:rPr>
          <w:rFonts w:asciiTheme="minorHAnsi" w:hAnsiTheme="minorHAnsi" w:cstheme="minorHAnsi"/>
          <w:sz w:val="22"/>
          <w:szCs w:val="22"/>
        </w:rPr>
        <w:t xml:space="preserve">Na hipótese da luminária com potência de 150W </w:t>
      </w:r>
      <w:r w:rsidR="00005D0F" w:rsidRPr="007C18F7">
        <w:rPr>
          <w:rFonts w:asciiTheme="minorHAnsi" w:hAnsiTheme="minorHAnsi" w:cstheme="minorHAnsi"/>
          <w:b/>
          <w:bCs/>
          <w:sz w:val="22"/>
          <w:szCs w:val="22"/>
        </w:rPr>
        <w:t>atingir ou superar</w:t>
      </w:r>
      <w:r w:rsidRPr="007C18F7">
        <w:rPr>
          <w:rFonts w:asciiTheme="minorHAnsi" w:hAnsiTheme="minorHAnsi" w:cstheme="minorHAnsi"/>
          <w:sz w:val="22"/>
          <w:szCs w:val="22"/>
        </w:rPr>
        <w:t xml:space="preserve"> o nível de Iluminância média estabelecida na NBR 5101, considera-se que a luminária existente de VS 250W </w:t>
      </w:r>
      <w:r w:rsidRPr="007C18F7">
        <w:rPr>
          <w:rFonts w:asciiTheme="minorHAnsi" w:hAnsiTheme="minorHAnsi" w:cstheme="minorHAnsi"/>
          <w:b/>
          <w:bCs/>
          <w:sz w:val="22"/>
          <w:szCs w:val="22"/>
        </w:rPr>
        <w:t>está</w:t>
      </w:r>
      <w:r w:rsidRPr="007C18F7">
        <w:rPr>
          <w:rFonts w:asciiTheme="minorHAnsi" w:hAnsiTheme="minorHAnsi" w:cstheme="minorHAnsi"/>
          <w:sz w:val="22"/>
          <w:szCs w:val="22"/>
        </w:rPr>
        <w:t xml:space="preserve"> </w:t>
      </w:r>
      <w:r w:rsidR="00005D0F" w:rsidRPr="007C18F7">
        <w:rPr>
          <w:rFonts w:asciiTheme="minorHAnsi" w:hAnsiTheme="minorHAnsi" w:cstheme="minorHAnsi"/>
          <w:b/>
          <w:bCs/>
          <w:sz w:val="22"/>
          <w:szCs w:val="22"/>
        </w:rPr>
        <w:t>superdimensionada</w:t>
      </w:r>
      <w:r w:rsidRPr="007C18F7">
        <w:rPr>
          <w:rFonts w:asciiTheme="minorHAnsi" w:hAnsiTheme="minorHAnsi" w:cstheme="minorHAnsi"/>
          <w:sz w:val="22"/>
          <w:szCs w:val="22"/>
        </w:rPr>
        <w:t>, pois uma luminária VS 150W já atenderia o indicador da norma para o local.</w:t>
      </w:r>
      <w:r w:rsidR="00FF73BD" w:rsidRPr="007C18F7">
        <w:rPr>
          <w:rFonts w:asciiTheme="minorHAnsi" w:hAnsiTheme="minorHAnsi" w:cstheme="minorHAnsi"/>
          <w:sz w:val="22"/>
          <w:szCs w:val="22"/>
        </w:rPr>
        <w:t xml:space="preserve"> Porém, ainda assim, deve-se aplicar o 3º passo.</w:t>
      </w:r>
      <w:r w:rsidRPr="007C18F7">
        <w:rPr>
          <w:rFonts w:asciiTheme="minorHAnsi" w:hAnsiTheme="minorHAnsi" w:cstheme="minorHAnsi"/>
          <w:sz w:val="22"/>
          <w:szCs w:val="22"/>
        </w:rPr>
        <w:t xml:space="preserve"> </w:t>
      </w:r>
    </w:p>
    <w:p w14:paraId="0983029C" w14:textId="12152063" w:rsidR="00D6085F" w:rsidRPr="007C18F7" w:rsidRDefault="00D6085F" w:rsidP="00D6085F">
      <w:pPr>
        <w:spacing w:before="120" w:after="120"/>
        <w:ind w:left="851" w:hanging="851"/>
        <w:jc w:val="both"/>
        <w:rPr>
          <w:rFonts w:asciiTheme="minorHAnsi" w:hAnsiTheme="minorHAnsi" w:cstheme="minorHAnsi"/>
          <w:b/>
          <w:bCs/>
          <w:sz w:val="22"/>
          <w:szCs w:val="22"/>
        </w:rPr>
      </w:pPr>
      <w:r w:rsidRPr="007C18F7">
        <w:rPr>
          <w:rFonts w:asciiTheme="minorHAnsi" w:hAnsiTheme="minorHAnsi" w:cstheme="minorHAnsi"/>
          <w:b/>
          <w:bCs/>
          <w:sz w:val="22"/>
          <w:szCs w:val="22"/>
        </w:rPr>
        <w:t>a3.      3º passo:</w:t>
      </w:r>
    </w:p>
    <w:p w14:paraId="74907A3F" w14:textId="01AB573E" w:rsidR="00567F5D" w:rsidRPr="007C18F7" w:rsidRDefault="00D6085F" w:rsidP="00567F5D">
      <w:pPr>
        <w:spacing w:before="120" w:after="120"/>
        <w:ind w:left="709"/>
        <w:jc w:val="both"/>
        <w:rPr>
          <w:rFonts w:asciiTheme="minorHAnsi" w:hAnsiTheme="minorHAnsi" w:cstheme="minorHAnsi"/>
          <w:sz w:val="22"/>
          <w:szCs w:val="22"/>
        </w:rPr>
      </w:pPr>
      <w:r w:rsidRPr="007C18F7">
        <w:rPr>
          <w:rFonts w:asciiTheme="minorHAnsi" w:hAnsiTheme="minorHAnsi" w:cstheme="minorHAnsi"/>
          <w:sz w:val="22"/>
          <w:szCs w:val="22"/>
        </w:rPr>
        <w:t>Por fim, n</w:t>
      </w:r>
      <w:r w:rsidR="00567F5D" w:rsidRPr="007C18F7">
        <w:rPr>
          <w:rFonts w:asciiTheme="minorHAnsi" w:hAnsiTheme="minorHAnsi" w:cstheme="minorHAnsi"/>
          <w:sz w:val="22"/>
          <w:szCs w:val="22"/>
        </w:rPr>
        <w:t xml:space="preserve">a hipótese de uma luminária com potência comercial, imediatamente inferior, </w:t>
      </w:r>
      <w:r w:rsidR="00567F5D" w:rsidRPr="007C18F7">
        <w:rPr>
          <w:rFonts w:asciiTheme="minorHAnsi" w:hAnsiTheme="minorHAnsi" w:cstheme="minorHAnsi"/>
          <w:b/>
          <w:bCs/>
          <w:sz w:val="22"/>
          <w:szCs w:val="22"/>
        </w:rPr>
        <w:t>atingir</w:t>
      </w:r>
      <w:r w:rsidRPr="007C18F7">
        <w:rPr>
          <w:rFonts w:asciiTheme="minorHAnsi" w:hAnsiTheme="minorHAnsi" w:cstheme="minorHAnsi"/>
          <w:b/>
          <w:bCs/>
          <w:sz w:val="22"/>
          <w:szCs w:val="22"/>
        </w:rPr>
        <w:t xml:space="preserve"> ou superar</w:t>
      </w:r>
      <w:r w:rsidR="00567F5D" w:rsidRPr="007C18F7">
        <w:rPr>
          <w:rFonts w:asciiTheme="minorHAnsi" w:hAnsiTheme="minorHAnsi" w:cstheme="minorHAnsi"/>
          <w:sz w:val="22"/>
          <w:szCs w:val="22"/>
        </w:rPr>
        <w:t xml:space="preserve"> a Iluminância média estabelecida na NBR 5101, deve-se continuar testando potências comerciais, imediatamente inferiores, até que não se consiga mais atingir os níveis de Iluminância média estabelecidos na respectiva norma.</w:t>
      </w:r>
    </w:p>
    <w:p w14:paraId="65AEADCF" w14:textId="1B96F221" w:rsidR="00567F5D" w:rsidRPr="007C18F7" w:rsidRDefault="00567F5D" w:rsidP="00567F5D">
      <w:pPr>
        <w:spacing w:before="120" w:after="120"/>
        <w:ind w:left="709"/>
        <w:jc w:val="both"/>
        <w:rPr>
          <w:rFonts w:asciiTheme="minorHAnsi" w:hAnsiTheme="minorHAnsi" w:cstheme="minorHAnsi"/>
          <w:sz w:val="22"/>
          <w:szCs w:val="22"/>
        </w:rPr>
      </w:pPr>
      <w:r w:rsidRPr="007C18F7">
        <w:rPr>
          <w:rFonts w:asciiTheme="minorHAnsi" w:hAnsiTheme="minorHAnsi" w:cstheme="minorHAnsi"/>
          <w:sz w:val="22"/>
          <w:szCs w:val="22"/>
        </w:rPr>
        <w:t xml:space="preserve">No exemplo acima, na hipótese da luminária VS 150W </w:t>
      </w:r>
      <w:r w:rsidRPr="007C18F7">
        <w:rPr>
          <w:rFonts w:asciiTheme="minorHAnsi" w:hAnsiTheme="minorHAnsi" w:cstheme="minorHAnsi"/>
          <w:b/>
          <w:bCs/>
          <w:sz w:val="22"/>
          <w:szCs w:val="22"/>
        </w:rPr>
        <w:t>atender</w:t>
      </w:r>
      <w:r w:rsidR="00D6085F" w:rsidRPr="007C18F7">
        <w:rPr>
          <w:rFonts w:asciiTheme="minorHAnsi" w:hAnsiTheme="minorHAnsi" w:cstheme="minorHAnsi"/>
          <w:b/>
          <w:bCs/>
          <w:sz w:val="22"/>
          <w:szCs w:val="22"/>
        </w:rPr>
        <w:t xml:space="preserve"> ou superar</w:t>
      </w:r>
      <w:r w:rsidRPr="007C18F7">
        <w:rPr>
          <w:rFonts w:asciiTheme="minorHAnsi" w:hAnsiTheme="minorHAnsi" w:cstheme="minorHAnsi"/>
          <w:sz w:val="22"/>
          <w:szCs w:val="22"/>
        </w:rPr>
        <w:t xml:space="preserve"> a Iluminância média, deve-se, também, testar a potência de 100W.</w:t>
      </w:r>
    </w:p>
    <w:p w14:paraId="794EBFD4" w14:textId="77777777" w:rsidR="00567F5D" w:rsidRPr="007C18F7" w:rsidRDefault="00567F5D" w:rsidP="00567F5D">
      <w:pPr>
        <w:spacing w:before="120" w:after="120"/>
        <w:ind w:left="709"/>
        <w:jc w:val="both"/>
        <w:rPr>
          <w:rFonts w:asciiTheme="minorHAnsi" w:hAnsiTheme="minorHAnsi" w:cstheme="minorHAnsi"/>
          <w:sz w:val="22"/>
          <w:szCs w:val="22"/>
        </w:rPr>
      </w:pPr>
      <w:r w:rsidRPr="007C18F7">
        <w:rPr>
          <w:rFonts w:asciiTheme="minorHAnsi" w:hAnsiTheme="minorHAnsi" w:cstheme="minorHAnsi"/>
          <w:sz w:val="22"/>
          <w:szCs w:val="22"/>
        </w:rPr>
        <w:lastRenderedPageBreak/>
        <w:t xml:space="preserve">Na hipótese da potência de 100W </w:t>
      </w:r>
      <w:r w:rsidRPr="007C18F7">
        <w:rPr>
          <w:rFonts w:asciiTheme="minorHAnsi" w:hAnsiTheme="minorHAnsi" w:cstheme="minorHAnsi"/>
          <w:b/>
          <w:bCs/>
          <w:sz w:val="22"/>
          <w:szCs w:val="22"/>
        </w:rPr>
        <w:t>não atingir</w:t>
      </w:r>
      <w:r w:rsidRPr="007C18F7">
        <w:rPr>
          <w:rFonts w:asciiTheme="minorHAnsi" w:hAnsiTheme="minorHAnsi" w:cstheme="minorHAnsi"/>
          <w:sz w:val="22"/>
          <w:szCs w:val="22"/>
        </w:rPr>
        <w:t xml:space="preserve"> o indicador de Iluminância média pertinente, considera-se que a potência adequada para o local seria, de fato, a de 150W, uma vez que se trata da </w:t>
      </w:r>
      <w:r w:rsidRPr="007C18F7">
        <w:rPr>
          <w:rFonts w:asciiTheme="minorHAnsi" w:hAnsiTheme="minorHAnsi" w:cstheme="minorHAnsi"/>
          <w:b/>
          <w:bCs/>
          <w:sz w:val="22"/>
          <w:szCs w:val="22"/>
        </w:rPr>
        <w:t>menor potência que consegue atingir ao indicador de referência estabelecido na NBR 5101 para o local.</w:t>
      </w:r>
    </w:p>
    <w:p w14:paraId="5D221BDA" w14:textId="7365EEBA" w:rsidR="00567F5D" w:rsidRPr="007C18F7" w:rsidRDefault="00567F5D" w:rsidP="00567F5D">
      <w:pPr>
        <w:pStyle w:val="PargrafodaLista"/>
        <w:spacing w:before="120" w:after="120"/>
        <w:contextualSpacing w:val="0"/>
        <w:jc w:val="both"/>
        <w:rPr>
          <w:rFonts w:asciiTheme="minorHAnsi" w:hAnsiTheme="minorHAnsi" w:cstheme="minorHAnsi"/>
          <w:sz w:val="22"/>
          <w:szCs w:val="22"/>
        </w:rPr>
      </w:pPr>
      <w:r w:rsidRPr="007C18F7">
        <w:rPr>
          <w:rFonts w:asciiTheme="minorHAnsi" w:hAnsiTheme="minorHAnsi" w:cstheme="minorHAnsi"/>
          <w:sz w:val="22"/>
          <w:szCs w:val="22"/>
        </w:rPr>
        <w:t xml:space="preserve">Deste modo, a comparação do consumo de energia elétrica de ambas as luminárias: convencional e LED serão com base em dispositivos </w:t>
      </w:r>
      <w:r w:rsidR="00256928" w:rsidRPr="007C18F7">
        <w:rPr>
          <w:rFonts w:asciiTheme="minorHAnsi" w:hAnsiTheme="minorHAnsi" w:cstheme="minorHAnsi"/>
          <w:b/>
          <w:bCs/>
          <w:sz w:val="22"/>
          <w:szCs w:val="22"/>
        </w:rPr>
        <w:t>compatíveis</w:t>
      </w:r>
      <w:r w:rsidR="00256928" w:rsidRPr="007C18F7">
        <w:rPr>
          <w:rFonts w:asciiTheme="minorHAnsi" w:hAnsiTheme="minorHAnsi" w:cstheme="minorHAnsi"/>
          <w:sz w:val="22"/>
          <w:szCs w:val="22"/>
        </w:rPr>
        <w:t xml:space="preserve"> </w:t>
      </w:r>
      <w:r w:rsidRPr="007C18F7">
        <w:rPr>
          <w:rFonts w:asciiTheme="minorHAnsi" w:hAnsiTheme="minorHAnsi" w:cstheme="minorHAnsi"/>
          <w:sz w:val="22"/>
          <w:szCs w:val="22"/>
        </w:rPr>
        <w:t xml:space="preserve">com a </w:t>
      </w:r>
      <w:r w:rsidR="00D6085F" w:rsidRPr="007C18F7">
        <w:rPr>
          <w:rFonts w:asciiTheme="minorHAnsi" w:hAnsiTheme="minorHAnsi" w:cstheme="minorHAnsi"/>
          <w:sz w:val="22"/>
          <w:szCs w:val="22"/>
        </w:rPr>
        <w:t>NBR</w:t>
      </w:r>
      <w:r w:rsidRPr="007C18F7">
        <w:rPr>
          <w:rFonts w:asciiTheme="minorHAnsi" w:hAnsiTheme="minorHAnsi" w:cstheme="minorHAnsi"/>
          <w:sz w:val="22"/>
          <w:szCs w:val="22"/>
        </w:rPr>
        <w:t xml:space="preserve"> 5101 para o parâmetro de referência, agindo assim, </w:t>
      </w:r>
      <w:r w:rsidR="00D6085F" w:rsidRPr="007C18F7">
        <w:rPr>
          <w:rFonts w:asciiTheme="minorHAnsi" w:hAnsiTheme="minorHAnsi" w:cstheme="minorHAnsi"/>
          <w:sz w:val="22"/>
          <w:szCs w:val="22"/>
        </w:rPr>
        <w:t>neutralizaremos</w:t>
      </w:r>
      <w:r w:rsidRPr="007C18F7">
        <w:rPr>
          <w:rFonts w:asciiTheme="minorHAnsi" w:hAnsiTheme="minorHAnsi" w:cstheme="minorHAnsi"/>
          <w:sz w:val="22"/>
          <w:szCs w:val="22"/>
        </w:rPr>
        <w:t xml:space="preserve"> os efeitos de instalações existentes de potências, exageradamente, elevadas, resultado de dimensionamento equivocado para o local.</w:t>
      </w:r>
    </w:p>
    <w:p w14:paraId="376F0E3F" w14:textId="3C111510" w:rsidR="000A74A3" w:rsidRPr="007C18F7" w:rsidRDefault="000A74A3" w:rsidP="000A74A3">
      <w:pPr>
        <w:pStyle w:val="PargrafodaLista"/>
        <w:spacing w:before="120" w:after="120"/>
        <w:contextualSpacing w:val="0"/>
        <w:jc w:val="both"/>
        <w:rPr>
          <w:rFonts w:asciiTheme="minorHAnsi" w:hAnsiTheme="minorHAnsi" w:cstheme="minorHAnsi"/>
          <w:sz w:val="22"/>
          <w:szCs w:val="22"/>
        </w:rPr>
      </w:pPr>
      <w:r w:rsidRPr="007C18F7">
        <w:rPr>
          <w:rFonts w:asciiTheme="minorHAnsi" w:hAnsiTheme="minorHAnsi" w:cstheme="minorHAnsi"/>
          <w:sz w:val="22"/>
          <w:szCs w:val="22"/>
        </w:rPr>
        <w:t xml:space="preserve">Na hipótese de se esgotar todas as opções de potência inferior, sendo que todas </w:t>
      </w:r>
      <w:r w:rsidRPr="007C18F7">
        <w:rPr>
          <w:rFonts w:asciiTheme="minorHAnsi" w:hAnsiTheme="minorHAnsi" w:cstheme="minorHAnsi"/>
          <w:b/>
          <w:bCs/>
          <w:sz w:val="22"/>
          <w:szCs w:val="22"/>
        </w:rPr>
        <w:t>atingem ou superam</w:t>
      </w:r>
      <w:r w:rsidRPr="007C18F7">
        <w:rPr>
          <w:rFonts w:asciiTheme="minorHAnsi" w:hAnsiTheme="minorHAnsi" w:cstheme="minorHAnsi"/>
          <w:sz w:val="22"/>
          <w:szCs w:val="22"/>
        </w:rPr>
        <w:t xml:space="preserve"> a NBR, neste caso, deve-se considerar, frisa-se: artificialmente, a menor potência comercial, dentre as opções disponíveis, como sendo </w:t>
      </w:r>
      <w:r w:rsidRPr="007C18F7">
        <w:rPr>
          <w:rFonts w:asciiTheme="minorHAnsi" w:hAnsiTheme="minorHAnsi" w:cstheme="minorHAnsi"/>
          <w:b/>
          <w:bCs/>
          <w:sz w:val="22"/>
          <w:szCs w:val="22"/>
        </w:rPr>
        <w:t>compatível</w:t>
      </w:r>
      <w:r w:rsidRPr="007C18F7">
        <w:rPr>
          <w:rFonts w:asciiTheme="minorHAnsi" w:hAnsiTheme="minorHAnsi" w:cstheme="minorHAnsi"/>
          <w:sz w:val="22"/>
          <w:szCs w:val="22"/>
        </w:rPr>
        <w:t xml:space="preserve"> com a norma para efeitos de cálculos.</w:t>
      </w:r>
    </w:p>
    <w:bookmarkEnd w:id="5"/>
    <w:p w14:paraId="00937382" w14:textId="6AFED882" w:rsidR="00567F5D" w:rsidRPr="007C18F7" w:rsidRDefault="00A91048" w:rsidP="00FC62F1">
      <w:pPr>
        <w:pStyle w:val="PargrafodaLista"/>
        <w:numPr>
          <w:ilvl w:val="2"/>
          <w:numId w:val="27"/>
        </w:numPr>
        <w:spacing w:before="240" w:after="120"/>
        <w:ind w:left="709" w:hanging="709"/>
        <w:contextualSpacing w:val="0"/>
        <w:rPr>
          <w:rFonts w:asciiTheme="minorHAnsi" w:hAnsiTheme="minorHAnsi" w:cstheme="minorHAnsi"/>
          <w:b/>
          <w:bCs/>
          <w:sz w:val="22"/>
          <w:szCs w:val="22"/>
        </w:rPr>
      </w:pPr>
      <w:r w:rsidRPr="007C18F7">
        <w:rPr>
          <w:rFonts w:asciiTheme="minorHAnsi" w:hAnsiTheme="minorHAnsi" w:cstheme="minorHAnsi"/>
          <w:b/>
          <w:bCs/>
          <w:sz w:val="22"/>
          <w:szCs w:val="22"/>
        </w:rPr>
        <w:t>Subdimensionamento</w:t>
      </w:r>
    </w:p>
    <w:p w14:paraId="33C2F8A0" w14:textId="4C99B33A" w:rsidR="00567F5D" w:rsidRPr="007C18F7" w:rsidRDefault="00567F5D" w:rsidP="00567F5D">
      <w:pPr>
        <w:pStyle w:val="PargrafodaLista"/>
        <w:spacing w:before="120" w:after="120"/>
        <w:contextualSpacing w:val="0"/>
        <w:jc w:val="both"/>
        <w:rPr>
          <w:rFonts w:asciiTheme="minorHAnsi" w:hAnsiTheme="minorHAnsi" w:cstheme="minorHAnsi"/>
          <w:sz w:val="22"/>
          <w:szCs w:val="22"/>
        </w:rPr>
      </w:pPr>
      <w:r w:rsidRPr="007C18F7">
        <w:rPr>
          <w:rFonts w:asciiTheme="minorHAnsi" w:hAnsiTheme="minorHAnsi" w:cstheme="minorHAnsi"/>
          <w:sz w:val="22"/>
          <w:szCs w:val="22"/>
        </w:rPr>
        <w:t xml:space="preserve">Não comparar, de modo direto, a potência e o consumo de energia elétrica da “nova” luminária LED com a potência e o consumo do “depreciado” conjunto: luminária + lâmpada, convencionais, </w:t>
      </w:r>
      <w:r w:rsidRPr="007C18F7">
        <w:rPr>
          <w:rFonts w:asciiTheme="minorHAnsi" w:hAnsiTheme="minorHAnsi" w:cstheme="minorHAnsi"/>
          <w:b/>
          <w:bCs/>
          <w:sz w:val="22"/>
          <w:szCs w:val="22"/>
        </w:rPr>
        <w:t xml:space="preserve">sem antes atestar que a iluminação pública existente no local </w:t>
      </w:r>
      <w:r w:rsidR="000969CA" w:rsidRPr="007C18F7">
        <w:rPr>
          <w:rFonts w:asciiTheme="minorHAnsi" w:hAnsiTheme="minorHAnsi" w:cstheme="minorHAnsi"/>
          <w:b/>
          <w:bCs/>
          <w:sz w:val="22"/>
          <w:szCs w:val="22"/>
        </w:rPr>
        <w:t>não</w:t>
      </w:r>
      <w:r w:rsidRPr="007C18F7">
        <w:rPr>
          <w:rFonts w:asciiTheme="minorHAnsi" w:hAnsiTheme="minorHAnsi" w:cstheme="minorHAnsi"/>
          <w:b/>
          <w:bCs/>
          <w:sz w:val="22"/>
          <w:szCs w:val="22"/>
        </w:rPr>
        <w:t xml:space="preserve"> esteja </w:t>
      </w:r>
      <w:r w:rsidR="000969CA" w:rsidRPr="007C18F7">
        <w:rPr>
          <w:rFonts w:asciiTheme="minorHAnsi" w:hAnsiTheme="minorHAnsi" w:cstheme="minorHAnsi"/>
          <w:b/>
          <w:bCs/>
          <w:sz w:val="22"/>
          <w:szCs w:val="22"/>
        </w:rPr>
        <w:t>subdimensionada</w:t>
      </w:r>
      <w:r w:rsidRPr="007C18F7">
        <w:rPr>
          <w:rFonts w:asciiTheme="minorHAnsi" w:hAnsiTheme="minorHAnsi" w:cstheme="minorHAnsi"/>
          <w:sz w:val="22"/>
          <w:szCs w:val="22"/>
        </w:rPr>
        <w:t>, ou seja, com os níveis de Iluminância média, bem abaixo do estabelecido pela NBR 5101.</w:t>
      </w:r>
    </w:p>
    <w:p w14:paraId="252E5C55" w14:textId="5858D117" w:rsidR="00945255" w:rsidRPr="007C18F7" w:rsidRDefault="005F68E1" w:rsidP="00945255">
      <w:pPr>
        <w:pStyle w:val="PargrafodaLista"/>
        <w:spacing w:before="120" w:after="120"/>
        <w:contextualSpacing w:val="0"/>
        <w:jc w:val="both"/>
        <w:rPr>
          <w:rFonts w:asciiTheme="minorHAnsi" w:hAnsiTheme="minorHAnsi" w:cstheme="minorHAnsi"/>
          <w:sz w:val="22"/>
          <w:szCs w:val="22"/>
        </w:rPr>
      </w:pPr>
      <w:r w:rsidRPr="007C18F7">
        <w:rPr>
          <w:rFonts w:asciiTheme="minorHAnsi" w:hAnsiTheme="minorHAnsi" w:cstheme="minorHAnsi"/>
          <w:sz w:val="22"/>
          <w:szCs w:val="22"/>
        </w:rPr>
        <w:t xml:space="preserve">Para atestar que a iluminação pública existente no local com a tecnologia convencional não esteja </w:t>
      </w:r>
      <w:r w:rsidRPr="007C18F7">
        <w:rPr>
          <w:rFonts w:asciiTheme="minorHAnsi" w:hAnsiTheme="minorHAnsi" w:cstheme="minorHAnsi"/>
          <w:b/>
          <w:bCs/>
          <w:sz w:val="22"/>
          <w:szCs w:val="22"/>
        </w:rPr>
        <w:t>subdimensionada</w:t>
      </w:r>
      <w:r w:rsidRPr="007C18F7">
        <w:rPr>
          <w:rFonts w:asciiTheme="minorHAnsi" w:hAnsiTheme="minorHAnsi" w:cstheme="minorHAnsi"/>
          <w:sz w:val="22"/>
          <w:szCs w:val="22"/>
        </w:rPr>
        <w:t xml:space="preserve">, deve-se realizar simulações luminotécnicas utilizando curvas fotométricas de conjuntos: luminária + lâmpada, convencionais, frisa-se: </w:t>
      </w:r>
      <w:r w:rsidRPr="007C18F7">
        <w:rPr>
          <w:rFonts w:asciiTheme="minorHAnsi" w:hAnsiTheme="minorHAnsi" w:cstheme="minorHAnsi"/>
          <w:b/>
          <w:bCs/>
          <w:sz w:val="22"/>
          <w:szCs w:val="22"/>
        </w:rPr>
        <w:t>de</w:t>
      </w:r>
      <w:r w:rsidRPr="007C18F7">
        <w:rPr>
          <w:rFonts w:asciiTheme="minorHAnsi" w:hAnsiTheme="minorHAnsi" w:cstheme="minorHAnsi"/>
          <w:sz w:val="22"/>
          <w:szCs w:val="22"/>
        </w:rPr>
        <w:t xml:space="preserve"> </w:t>
      </w:r>
      <w:r w:rsidRPr="007C18F7">
        <w:rPr>
          <w:rFonts w:asciiTheme="minorHAnsi" w:hAnsiTheme="minorHAnsi" w:cstheme="minorHAnsi"/>
          <w:b/>
          <w:bCs/>
          <w:sz w:val="22"/>
          <w:szCs w:val="22"/>
        </w:rPr>
        <w:t>Potência (W)</w:t>
      </w:r>
      <w:r w:rsidRPr="007C18F7">
        <w:rPr>
          <w:rFonts w:asciiTheme="minorHAnsi" w:hAnsiTheme="minorHAnsi" w:cstheme="minorHAnsi"/>
          <w:sz w:val="22"/>
          <w:szCs w:val="22"/>
        </w:rPr>
        <w:t xml:space="preserve"> </w:t>
      </w:r>
      <w:r w:rsidRPr="007C18F7">
        <w:rPr>
          <w:rFonts w:asciiTheme="minorHAnsi" w:hAnsiTheme="minorHAnsi" w:cstheme="minorHAnsi"/>
          <w:b/>
          <w:bCs/>
          <w:sz w:val="22"/>
          <w:szCs w:val="22"/>
        </w:rPr>
        <w:t>igual e imediatamente superior</w:t>
      </w:r>
      <w:r w:rsidRPr="007C18F7">
        <w:rPr>
          <w:rFonts w:asciiTheme="minorHAnsi" w:hAnsiTheme="minorHAnsi" w:cstheme="minorHAnsi"/>
          <w:sz w:val="22"/>
          <w:szCs w:val="22"/>
        </w:rPr>
        <w:t xml:space="preserve"> à do equipamento de IP existente no local. </w:t>
      </w:r>
      <w:r w:rsidR="00C35794" w:rsidRPr="007C18F7">
        <w:rPr>
          <w:rFonts w:asciiTheme="minorHAnsi" w:hAnsiTheme="minorHAnsi" w:cstheme="minorHAnsi"/>
          <w:sz w:val="22"/>
          <w:szCs w:val="22"/>
        </w:rPr>
        <w:t>Na hipótese de</w:t>
      </w:r>
      <w:r w:rsidRPr="007C18F7">
        <w:rPr>
          <w:rFonts w:asciiTheme="minorHAnsi" w:hAnsiTheme="minorHAnsi" w:cstheme="minorHAnsi"/>
          <w:sz w:val="22"/>
          <w:szCs w:val="22"/>
        </w:rPr>
        <w:t xml:space="preserve"> uma curva de potência igual ao existente no local </w:t>
      </w:r>
      <w:r w:rsidRPr="007C18F7">
        <w:rPr>
          <w:rFonts w:asciiTheme="minorHAnsi" w:hAnsiTheme="minorHAnsi" w:cstheme="minorHAnsi"/>
          <w:b/>
          <w:bCs/>
          <w:sz w:val="22"/>
          <w:szCs w:val="22"/>
        </w:rPr>
        <w:t xml:space="preserve">NÃO </w:t>
      </w:r>
      <w:r w:rsidR="00277961" w:rsidRPr="007C18F7">
        <w:rPr>
          <w:rFonts w:asciiTheme="minorHAnsi" w:hAnsiTheme="minorHAnsi" w:cstheme="minorHAnsi"/>
          <w:b/>
          <w:bCs/>
          <w:sz w:val="22"/>
          <w:szCs w:val="22"/>
        </w:rPr>
        <w:t>ser</w:t>
      </w:r>
      <w:r w:rsidRPr="007C18F7">
        <w:rPr>
          <w:rFonts w:asciiTheme="minorHAnsi" w:hAnsiTheme="minorHAnsi" w:cstheme="minorHAnsi"/>
          <w:b/>
          <w:bCs/>
          <w:sz w:val="22"/>
          <w:szCs w:val="22"/>
        </w:rPr>
        <w:t xml:space="preserve"> compatível</w:t>
      </w:r>
      <w:r w:rsidRPr="007C18F7">
        <w:rPr>
          <w:rFonts w:asciiTheme="minorHAnsi" w:hAnsiTheme="minorHAnsi" w:cstheme="minorHAnsi"/>
          <w:sz w:val="22"/>
          <w:szCs w:val="22"/>
        </w:rPr>
        <w:t xml:space="preserve"> com a NBR 5101, deve-se simular uma</w:t>
      </w:r>
      <w:r w:rsidR="00277961" w:rsidRPr="007C18F7">
        <w:rPr>
          <w:rFonts w:asciiTheme="minorHAnsi" w:hAnsiTheme="minorHAnsi" w:cstheme="minorHAnsi"/>
          <w:sz w:val="22"/>
          <w:szCs w:val="22"/>
        </w:rPr>
        <w:t xml:space="preserve"> nova curva fotométrica</w:t>
      </w:r>
      <w:r w:rsidRPr="007C18F7">
        <w:rPr>
          <w:rFonts w:asciiTheme="minorHAnsi" w:hAnsiTheme="minorHAnsi" w:cstheme="minorHAnsi"/>
          <w:sz w:val="22"/>
          <w:szCs w:val="22"/>
        </w:rPr>
        <w:t xml:space="preserve"> de potência</w:t>
      </w:r>
      <w:r w:rsidR="00C35794" w:rsidRPr="007C18F7">
        <w:rPr>
          <w:rFonts w:asciiTheme="minorHAnsi" w:hAnsiTheme="minorHAnsi" w:cstheme="minorHAnsi"/>
          <w:sz w:val="22"/>
          <w:szCs w:val="22"/>
        </w:rPr>
        <w:t xml:space="preserve"> comercial imediatamente</w:t>
      </w:r>
      <w:r w:rsidRPr="007C18F7">
        <w:rPr>
          <w:rFonts w:asciiTheme="minorHAnsi" w:hAnsiTheme="minorHAnsi" w:cstheme="minorHAnsi"/>
          <w:sz w:val="22"/>
          <w:szCs w:val="22"/>
        </w:rPr>
        <w:t xml:space="preserve"> superior até ocorrer uma das duas situações: a) descobrir o menor valor de potência que seja superior a existente no local, </w:t>
      </w:r>
      <w:r w:rsidR="00A152E2" w:rsidRPr="007C18F7">
        <w:rPr>
          <w:rFonts w:asciiTheme="minorHAnsi" w:hAnsiTheme="minorHAnsi" w:cstheme="minorHAnsi"/>
          <w:sz w:val="22"/>
          <w:szCs w:val="22"/>
        </w:rPr>
        <w:t>mas que</w:t>
      </w:r>
      <w:r w:rsidRPr="007C18F7">
        <w:rPr>
          <w:rFonts w:asciiTheme="minorHAnsi" w:hAnsiTheme="minorHAnsi" w:cstheme="minorHAnsi"/>
          <w:sz w:val="22"/>
          <w:szCs w:val="22"/>
        </w:rPr>
        <w:t xml:space="preserve"> </w:t>
      </w:r>
      <w:r w:rsidR="00920B90" w:rsidRPr="007C18F7">
        <w:rPr>
          <w:rFonts w:asciiTheme="minorHAnsi" w:hAnsiTheme="minorHAnsi" w:cstheme="minorHAnsi"/>
          <w:b/>
          <w:bCs/>
          <w:sz w:val="22"/>
          <w:szCs w:val="22"/>
        </w:rPr>
        <w:t>atinja ou supere</w:t>
      </w:r>
      <w:r w:rsidRPr="007C18F7">
        <w:rPr>
          <w:rFonts w:asciiTheme="minorHAnsi" w:hAnsiTheme="minorHAnsi" w:cstheme="minorHAnsi"/>
          <w:sz w:val="22"/>
          <w:szCs w:val="22"/>
        </w:rPr>
        <w:t xml:space="preserve"> a NBR 5101, e, neste caso, a menor potência superior a existente</w:t>
      </w:r>
      <w:r w:rsidR="00C35794" w:rsidRPr="007C18F7">
        <w:rPr>
          <w:rFonts w:asciiTheme="minorHAnsi" w:hAnsiTheme="minorHAnsi" w:cstheme="minorHAnsi"/>
          <w:sz w:val="22"/>
          <w:szCs w:val="22"/>
        </w:rPr>
        <w:t xml:space="preserve"> no local</w:t>
      </w:r>
      <w:r w:rsidRPr="007C18F7">
        <w:rPr>
          <w:rFonts w:asciiTheme="minorHAnsi" w:hAnsiTheme="minorHAnsi" w:cstheme="minorHAnsi"/>
          <w:sz w:val="22"/>
          <w:szCs w:val="22"/>
        </w:rPr>
        <w:t xml:space="preserve"> que atenda a norma em questão </w:t>
      </w:r>
      <w:r w:rsidR="00C35794" w:rsidRPr="007C18F7">
        <w:rPr>
          <w:rFonts w:asciiTheme="minorHAnsi" w:hAnsiTheme="minorHAnsi" w:cstheme="minorHAnsi"/>
          <w:sz w:val="22"/>
          <w:szCs w:val="22"/>
        </w:rPr>
        <w:t>será declarada</w:t>
      </w:r>
      <w:r w:rsidRPr="007C18F7">
        <w:rPr>
          <w:rFonts w:asciiTheme="minorHAnsi" w:hAnsiTheme="minorHAnsi" w:cstheme="minorHAnsi"/>
          <w:sz w:val="22"/>
          <w:szCs w:val="22"/>
        </w:rPr>
        <w:t xml:space="preserve"> a potência </w:t>
      </w:r>
      <w:r w:rsidRPr="007C18F7">
        <w:rPr>
          <w:rFonts w:asciiTheme="minorHAnsi" w:hAnsiTheme="minorHAnsi" w:cstheme="minorHAnsi"/>
          <w:b/>
          <w:bCs/>
          <w:sz w:val="22"/>
          <w:szCs w:val="22"/>
        </w:rPr>
        <w:t>compatível</w:t>
      </w:r>
      <w:r w:rsidR="00C35794" w:rsidRPr="007C18F7">
        <w:rPr>
          <w:rFonts w:asciiTheme="minorHAnsi" w:hAnsiTheme="minorHAnsi" w:cstheme="minorHAnsi"/>
          <w:sz w:val="22"/>
          <w:szCs w:val="22"/>
        </w:rPr>
        <w:t xml:space="preserve"> com a norma</w:t>
      </w:r>
      <w:r w:rsidRPr="007C18F7">
        <w:rPr>
          <w:rFonts w:asciiTheme="minorHAnsi" w:hAnsiTheme="minorHAnsi" w:cstheme="minorHAnsi"/>
          <w:sz w:val="22"/>
          <w:szCs w:val="22"/>
        </w:rPr>
        <w:t xml:space="preserve"> e/ou b) esgotar todas as opções de potência superior</w:t>
      </w:r>
      <w:r w:rsidR="00945255" w:rsidRPr="007C18F7">
        <w:rPr>
          <w:rFonts w:asciiTheme="minorHAnsi" w:hAnsiTheme="minorHAnsi" w:cstheme="minorHAnsi"/>
          <w:sz w:val="22"/>
          <w:szCs w:val="22"/>
        </w:rPr>
        <w:t>,</w:t>
      </w:r>
      <w:r w:rsidR="008855D9" w:rsidRPr="007C18F7">
        <w:rPr>
          <w:rFonts w:asciiTheme="minorHAnsi" w:hAnsiTheme="minorHAnsi" w:cstheme="minorHAnsi"/>
          <w:sz w:val="22"/>
          <w:szCs w:val="22"/>
        </w:rPr>
        <w:t xml:space="preserve"> sendo que </w:t>
      </w:r>
      <w:r w:rsidR="008855D9" w:rsidRPr="007C18F7">
        <w:rPr>
          <w:rFonts w:asciiTheme="minorHAnsi" w:hAnsiTheme="minorHAnsi" w:cstheme="minorHAnsi"/>
          <w:b/>
          <w:bCs/>
          <w:sz w:val="22"/>
          <w:szCs w:val="22"/>
        </w:rPr>
        <w:t>nenhuma das opções atingem</w:t>
      </w:r>
      <w:r w:rsidR="008855D9" w:rsidRPr="007C18F7">
        <w:rPr>
          <w:rFonts w:asciiTheme="minorHAnsi" w:hAnsiTheme="minorHAnsi" w:cstheme="minorHAnsi"/>
          <w:sz w:val="22"/>
          <w:szCs w:val="22"/>
        </w:rPr>
        <w:t xml:space="preserve"> a NBR</w:t>
      </w:r>
      <w:r w:rsidR="00945255" w:rsidRPr="007C18F7">
        <w:rPr>
          <w:rFonts w:asciiTheme="minorHAnsi" w:hAnsiTheme="minorHAnsi" w:cstheme="minorHAnsi"/>
          <w:sz w:val="22"/>
          <w:szCs w:val="22"/>
        </w:rPr>
        <w:t xml:space="preserve"> e, neste caso, deve-se considerar, frisa-se: artificialmente, a maior potência comercial, dentre as opções disponíveis, como sendo </w:t>
      </w:r>
      <w:r w:rsidR="00945255" w:rsidRPr="007C18F7">
        <w:rPr>
          <w:rFonts w:asciiTheme="minorHAnsi" w:hAnsiTheme="minorHAnsi" w:cstheme="minorHAnsi"/>
          <w:b/>
          <w:bCs/>
          <w:sz w:val="22"/>
          <w:szCs w:val="22"/>
        </w:rPr>
        <w:t>compatível</w:t>
      </w:r>
      <w:r w:rsidR="00945255" w:rsidRPr="007C18F7">
        <w:rPr>
          <w:rFonts w:asciiTheme="minorHAnsi" w:hAnsiTheme="minorHAnsi" w:cstheme="minorHAnsi"/>
          <w:sz w:val="22"/>
          <w:szCs w:val="22"/>
        </w:rPr>
        <w:t xml:space="preserve"> com a norma para efeitos de cálculos.</w:t>
      </w:r>
    </w:p>
    <w:p w14:paraId="0B538871" w14:textId="7E98E771" w:rsidR="00567F5D" w:rsidRPr="007C18F7" w:rsidRDefault="00567F5D" w:rsidP="00FC62F1">
      <w:pPr>
        <w:pStyle w:val="PargrafodaLista"/>
        <w:numPr>
          <w:ilvl w:val="0"/>
          <w:numId w:val="29"/>
        </w:numPr>
        <w:spacing w:before="120" w:after="120"/>
        <w:ind w:left="709" w:hanging="709"/>
        <w:jc w:val="both"/>
        <w:rPr>
          <w:rFonts w:asciiTheme="minorHAnsi" w:hAnsiTheme="minorHAnsi" w:cstheme="minorHAnsi"/>
          <w:b/>
          <w:bCs/>
          <w:sz w:val="22"/>
          <w:szCs w:val="22"/>
        </w:rPr>
      </w:pPr>
      <w:r w:rsidRPr="007C18F7">
        <w:rPr>
          <w:rFonts w:asciiTheme="minorHAnsi" w:hAnsiTheme="minorHAnsi" w:cstheme="minorHAnsi"/>
          <w:b/>
          <w:bCs/>
          <w:sz w:val="22"/>
          <w:szCs w:val="22"/>
        </w:rPr>
        <w:t xml:space="preserve">A seguir, um exemplo prático para ilustrar a metodologia: </w:t>
      </w:r>
    </w:p>
    <w:p w14:paraId="1EA61C23" w14:textId="77777777" w:rsidR="00567F5D" w:rsidRPr="007C18F7" w:rsidRDefault="00567F5D" w:rsidP="00567F5D">
      <w:pPr>
        <w:spacing w:before="120" w:after="120"/>
        <w:ind w:left="709"/>
        <w:jc w:val="both"/>
        <w:rPr>
          <w:rFonts w:asciiTheme="minorHAnsi" w:hAnsiTheme="minorHAnsi" w:cstheme="minorHAnsi"/>
          <w:sz w:val="22"/>
          <w:szCs w:val="22"/>
        </w:rPr>
      </w:pPr>
      <w:r w:rsidRPr="007C18F7">
        <w:rPr>
          <w:rFonts w:asciiTheme="minorHAnsi" w:hAnsiTheme="minorHAnsi" w:cstheme="minorHAnsi"/>
          <w:sz w:val="22"/>
          <w:szCs w:val="22"/>
        </w:rPr>
        <w:t>Na hipótese de existir uma luminária VS 150W no local de instalação.</w:t>
      </w:r>
    </w:p>
    <w:p w14:paraId="5AA8AD92" w14:textId="66D618D0" w:rsidR="0015131A" w:rsidRPr="007C18F7" w:rsidRDefault="0015131A" w:rsidP="0015131A">
      <w:pPr>
        <w:spacing w:before="120" w:after="120"/>
        <w:ind w:left="851" w:hanging="851"/>
        <w:jc w:val="both"/>
        <w:rPr>
          <w:rFonts w:asciiTheme="minorHAnsi" w:hAnsiTheme="minorHAnsi" w:cstheme="minorHAnsi"/>
          <w:b/>
          <w:bCs/>
          <w:sz w:val="22"/>
          <w:szCs w:val="22"/>
        </w:rPr>
      </w:pPr>
      <w:r w:rsidRPr="007C18F7">
        <w:rPr>
          <w:rFonts w:asciiTheme="minorHAnsi" w:hAnsiTheme="minorHAnsi" w:cstheme="minorHAnsi"/>
          <w:b/>
          <w:bCs/>
          <w:sz w:val="22"/>
          <w:szCs w:val="22"/>
        </w:rPr>
        <w:t>b1.      1º passo:</w:t>
      </w:r>
    </w:p>
    <w:p w14:paraId="46E17A73" w14:textId="24FEA923" w:rsidR="00DF46BF" w:rsidRPr="007C18F7" w:rsidRDefault="00DF46BF" w:rsidP="00DF46BF">
      <w:pPr>
        <w:spacing w:before="120" w:after="120"/>
        <w:ind w:left="709"/>
        <w:jc w:val="both"/>
        <w:rPr>
          <w:rFonts w:asciiTheme="minorHAnsi" w:hAnsiTheme="minorHAnsi" w:cstheme="minorHAnsi"/>
          <w:sz w:val="22"/>
          <w:szCs w:val="22"/>
        </w:rPr>
      </w:pPr>
      <w:r w:rsidRPr="007C18F7">
        <w:rPr>
          <w:rFonts w:asciiTheme="minorHAnsi" w:hAnsiTheme="minorHAnsi" w:cstheme="minorHAnsi"/>
          <w:sz w:val="22"/>
          <w:szCs w:val="22"/>
        </w:rPr>
        <w:t xml:space="preserve">Deve-se realizar uma simulação luminotécnica utilizando a curva fotométrica de referência correspondente a luminária VS 150W e verificar se os resultados </w:t>
      </w:r>
      <w:r w:rsidR="00BC6B11" w:rsidRPr="007C18F7">
        <w:rPr>
          <w:rFonts w:asciiTheme="minorHAnsi" w:hAnsiTheme="minorHAnsi" w:cstheme="minorHAnsi"/>
          <w:b/>
          <w:bCs/>
          <w:sz w:val="22"/>
          <w:szCs w:val="22"/>
        </w:rPr>
        <w:t>atingem ou superam</w:t>
      </w:r>
      <w:r w:rsidR="00BC6B11" w:rsidRPr="007C18F7">
        <w:rPr>
          <w:rFonts w:asciiTheme="minorHAnsi" w:hAnsiTheme="minorHAnsi" w:cstheme="minorHAnsi"/>
          <w:sz w:val="22"/>
          <w:szCs w:val="22"/>
        </w:rPr>
        <w:t xml:space="preserve"> </w:t>
      </w:r>
      <w:r w:rsidRPr="007C18F7">
        <w:rPr>
          <w:rFonts w:asciiTheme="minorHAnsi" w:hAnsiTheme="minorHAnsi" w:cstheme="minorHAnsi"/>
          <w:sz w:val="22"/>
          <w:szCs w:val="22"/>
        </w:rPr>
        <w:t xml:space="preserve">os níveis de Iluminância média estabelecida na NBR 5101 para a Via. </w:t>
      </w:r>
    </w:p>
    <w:p w14:paraId="53236A9D" w14:textId="543E8F5E" w:rsidR="00DF46BF" w:rsidRPr="007C18F7" w:rsidRDefault="00DF46BF" w:rsidP="00DF46BF">
      <w:pPr>
        <w:spacing w:before="120" w:after="120"/>
        <w:ind w:left="709"/>
        <w:jc w:val="both"/>
        <w:rPr>
          <w:rFonts w:asciiTheme="minorHAnsi" w:hAnsiTheme="minorHAnsi" w:cstheme="minorHAnsi"/>
          <w:sz w:val="22"/>
          <w:szCs w:val="22"/>
        </w:rPr>
      </w:pPr>
      <w:r w:rsidRPr="007C18F7">
        <w:rPr>
          <w:rFonts w:asciiTheme="minorHAnsi" w:hAnsiTheme="minorHAnsi" w:cstheme="minorHAnsi"/>
          <w:sz w:val="22"/>
          <w:szCs w:val="22"/>
        </w:rPr>
        <w:t xml:space="preserve">Na hipótese da luminária com potência VS 150W </w:t>
      </w:r>
      <w:r w:rsidRPr="007C18F7">
        <w:rPr>
          <w:rFonts w:asciiTheme="minorHAnsi" w:hAnsiTheme="minorHAnsi" w:cstheme="minorHAnsi"/>
          <w:b/>
          <w:bCs/>
          <w:sz w:val="22"/>
          <w:szCs w:val="22"/>
        </w:rPr>
        <w:t>NÃO</w:t>
      </w:r>
      <w:r w:rsidRPr="007C18F7">
        <w:rPr>
          <w:rFonts w:asciiTheme="minorHAnsi" w:hAnsiTheme="minorHAnsi" w:cstheme="minorHAnsi"/>
          <w:sz w:val="22"/>
          <w:szCs w:val="22"/>
        </w:rPr>
        <w:t xml:space="preserve"> </w:t>
      </w:r>
      <w:r w:rsidRPr="007C18F7">
        <w:rPr>
          <w:rFonts w:asciiTheme="minorHAnsi" w:hAnsiTheme="minorHAnsi" w:cstheme="minorHAnsi"/>
          <w:b/>
          <w:bCs/>
          <w:sz w:val="22"/>
          <w:szCs w:val="22"/>
        </w:rPr>
        <w:t xml:space="preserve">atingir </w:t>
      </w:r>
      <w:r w:rsidRPr="007C18F7">
        <w:rPr>
          <w:rFonts w:asciiTheme="minorHAnsi" w:hAnsiTheme="minorHAnsi" w:cstheme="minorHAnsi"/>
          <w:sz w:val="22"/>
          <w:szCs w:val="22"/>
        </w:rPr>
        <w:t xml:space="preserve">o nível de Iluminância média estabelecida na NBR em questão, </w:t>
      </w:r>
      <w:r w:rsidRPr="007C18F7">
        <w:rPr>
          <w:rFonts w:asciiTheme="minorHAnsi" w:hAnsiTheme="minorHAnsi" w:cstheme="minorHAnsi"/>
          <w:b/>
          <w:bCs/>
          <w:sz w:val="22"/>
          <w:szCs w:val="22"/>
        </w:rPr>
        <w:t>deve-se executar o 2º passo, a fim de verificar a existência ou não de subdimensionamento</w:t>
      </w:r>
      <w:r w:rsidRPr="007C18F7">
        <w:rPr>
          <w:rFonts w:asciiTheme="minorHAnsi" w:hAnsiTheme="minorHAnsi" w:cstheme="minorHAnsi"/>
          <w:sz w:val="22"/>
          <w:szCs w:val="22"/>
        </w:rPr>
        <w:t>.</w:t>
      </w:r>
    </w:p>
    <w:p w14:paraId="10BDE4E7" w14:textId="59096CAE" w:rsidR="00DF46BF" w:rsidRPr="007C18F7" w:rsidRDefault="00DF46BF" w:rsidP="00DF46BF">
      <w:pPr>
        <w:spacing w:before="120" w:after="120"/>
        <w:ind w:left="709"/>
        <w:jc w:val="both"/>
        <w:rPr>
          <w:rFonts w:asciiTheme="minorHAnsi" w:hAnsiTheme="minorHAnsi" w:cstheme="minorHAnsi"/>
          <w:sz w:val="22"/>
          <w:szCs w:val="22"/>
        </w:rPr>
      </w:pPr>
      <w:r w:rsidRPr="007C18F7">
        <w:rPr>
          <w:rFonts w:asciiTheme="minorHAnsi" w:hAnsiTheme="minorHAnsi" w:cstheme="minorHAnsi"/>
          <w:sz w:val="22"/>
          <w:szCs w:val="22"/>
        </w:rPr>
        <w:t xml:space="preserve">Na hipótese da luminária com potência VS 150W </w:t>
      </w:r>
      <w:r w:rsidRPr="007C18F7">
        <w:rPr>
          <w:rFonts w:asciiTheme="minorHAnsi" w:hAnsiTheme="minorHAnsi" w:cstheme="minorHAnsi"/>
          <w:b/>
          <w:bCs/>
          <w:sz w:val="22"/>
          <w:szCs w:val="22"/>
        </w:rPr>
        <w:t>atingir ou superar</w:t>
      </w:r>
      <w:r w:rsidRPr="007C18F7">
        <w:rPr>
          <w:rFonts w:asciiTheme="minorHAnsi" w:hAnsiTheme="minorHAnsi" w:cstheme="minorHAnsi"/>
          <w:sz w:val="22"/>
          <w:szCs w:val="22"/>
        </w:rPr>
        <w:t xml:space="preserve"> o nível de Iluminância média da NBR 5101, </w:t>
      </w:r>
      <w:r w:rsidR="00224F8E" w:rsidRPr="007C18F7">
        <w:rPr>
          <w:rFonts w:asciiTheme="minorHAnsi" w:hAnsiTheme="minorHAnsi" w:cstheme="minorHAnsi"/>
          <w:sz w:val="22"/>
          <w:szCs w:val="22"/>
        </w:rPr>
        <w:t xml:space="preserve">deve-se certificar se o local está ou não </w:t>
      </w:r>
      <w:r w:rsidR="00224F8E" w:rsidRPr="007C18F7">
        <w:rPr>
          <w:rFonts w:asciiTheme="minorHAnsi" w:hAnsiTheme="minorHAnsi" w:cstheme="minorHAnsi"/>
          <w:b/>
          <w:bCs/>
          <w:sz w:val="22"/>
          <w:szCs w:val="22"/>
        </w:rPr>
        <w:lastRenderedPageBreak/>
        <w:t>superdimensionado</w:t>
      </w:r>
      <w:r w:rsidR="00224F8E" w:rsidRPr="007C18F7">
        <w:rPr>
          <w:rFonts w:asciiTheme="minorHAnsi" w:hAnsiTheme="minorHAnsi" w:cstheme="minorHAnsi"/>
          <w:sz w:val="22"/>
          <w:szCs w:val="22"/>
        </w:rPr>
        <w:t xml:space="preserve">, </w:t>
      </w:r>
      <w:r w:rsidR="00B429D6" w:rsidRPr="007C18F7">
        <w:rPr>
          <w:rFonts w:asciiTheme="minorHAnsi" w:hAnsiTheme="minorHAnsi" w:cstheme="minorHAnsi"/>
          <w:sz w:val="22"/>
          <w:szCs w:val="22"/>
        </w:rPr>
        <w:t xml:space="preserve">para isso, deve-se seguir as </w:t>
      </w:r>
      <w:r w:rsidR="00224F8E" w:rsidRPr="007C18F7">
        <w:rPr>
          <w:rFonts w:asciiTheme="minorHAnsi" w:hAnsiTheme="minorHAnsi" w:cstheme="minorHAnsi"/>
          <w:sz w:val="22"/>
          <w:szCs w:val="22"/>
        </w:rPr>
        <w:t xml:space="preserve">regras de verificação de </w:t>
      </w:r>
      <w:r w:rsidR="00224F8E" w:rsidRPr="007C18F7">
        <w:rPr>
          <w:rFonts w:asciiTheme="minorHAnsi" w:hAnsiTheme="minorHAnsi" w:cstheme="minorHAnsi"/>
          <w:b/>
          <w:bCs/>
          <w:sz w:val="22"/>
          <w:szCs w:val="22"/>
        </w:rPr>
        <w:t>superdimensionamento</w:t>
      </w:r>
      <w:r w:rsidR="00224F8E" w:rsidRPr="007C18F7">
        <w:rPr>
          <w:rFonts w:asciiTheme="minorHAnsi" w:hAnsiTheme="minorHAnsi" w:cstheme="minorHAnsi"/>
          <w:sz w:val="22"/>
          <w:szCs w:val="22"/>
        </w:rPr>
        <w:t xml:space="preserve"> apresentado anteriormente.</w:t>
      </w:r>
    </w:p>
    <w:p w14:paraId="1E313AEB" w14:textId="6B1A5EE1" w:rsidR="00972833" w:rsidRPr="007C18F7" w:rsidRDefault="00972833" w:rsidP="00972833">
      <w:pPr>
        <w:spacing w:before="120" w:after="120"/>
        <w:ind w:left="851" w:hanging="851"/>
        <w:jc w:val="both"/>
        <w:rPr>
          <w:rFonts w:asciiTheme="minorHAnsi" w:hAnsiTheme="minorHAnsi" w:cstheme="minorHAnsi"/>
          <w:b/>
          <w:bCs/>
          <w:sz w:val="22"/>
          <w:szCs w:val="22"/>
        </w:rPr>
      </w:pPr>
      <w:r w:rsidRPr="007C18F7">
        <w:rPr>
          <w:rFonts w:asciiTheme="minorHAnsi" w:hAnsiTheme="minorHAnsi" w:cstheme="minorHAnsi"/>
          <w:b/>
          <w:bCs/>
          <w:sz w:val="22"/>
          <w:szCs w:val="22"/>
        </w:rPr>
        <w:t>b2.      2º passo:</w:t>
      </w:r>
    </w:p>
    <w:p w14:paraId="1AC723BB" w14:textId="578210D0" w:rsidR="00567F5D" w:rsidRPr="007C18F7" w:rsidRDefault="00567F5D" w:rsidP="00567F5D">
      <w:pPr>
        <w:spacing w:before="120" w:after="120"/>
        <w:ind w:left="709"/>
        <w:jc w:val="both"/>
        <w:rPr>
          <w:rFonts w:asciiTheme="minorHAnsi" w:hAnsiTheme="minorHAnsi" w:cstheme="minorHAnsi"/>
          <w:sz w:val="22"/>
          <w:szCs w:val="22"/>
        </w:rPr>
      </w:pPr>
      <w:r w:rsidRPr="007C18F7">
        <w:rPr>
          <w:rFonts w:asciiTheme="minorHAnsi" w:hAnsiTheme="minorHAnsi" w:cstheme="minorHAnsi"/>
          <w:sz w:val="22"/>
          <w:szCs w:val="22"/>
        </w:rPr>
        <w:t xml:space="preserve">Na hipótese da luminária com potência VS 150W </w:t>
      </w:r>
      <w:r w:rsidR="00224F8E" w:rsidRPr="007C18F7">
        <w:rPr>
          <w:rFonts w:asciiTheme="minorHAnsi" w:hAnsiTheme="minorHAnsi" w:cstheme="minorHAnsi"/>
          <w:b/>
          <w:bCs/>
          <w:sz w:val="22"/>
          <w:szCs w:val="22"/>
        </w:rPr>
        <w:t>NÃO</w:t>
      </w:r>
      <w:r w:rsidR="00224F8E" w:rsidRPr="007C18F7">
        <w:rPr>
          <w:rFonts w:asciiTheme="minorHAnsi" w:hAnsiTheme="minorHAnsi" w:cstheme="minorHAnsi"/>
          <w:sz w:val="22"/>
          <w:szCs w:val="22"/>
        </w:rPr>
        <w:t xml:space="preserve"> </w:t>
      </w:r>
      <w:r w:rsidR="00224F8E" w:rsidRPr="007C18F7">
        <w:rPr>
          <w:rFonts w:asciiTheme="minorHAnsi" w:hAnsiTheme="minorHAnsi" w:cstheme="minorHAnsi"/>
          <w:b/>
          <w:bCs/>
          <w:sz w:val="22"/>
          <w:szCs w:val="22"/>
        </w:rPr>
        <w:t xml:space="preserve">atingir </w:t>
      </w:r>
      <w:r w:rsidRPr="007C18F7">
        <w:rPr>
          <w:rFonts w:asciiTheme="minorHAnsi" w:hAnsiTheme="minorHAnsi" w:cstheme="minorHAnsi"/>
          <w:sz w:val="22"/>
          <w:szCs w:val="22"/>
        </w:rPr>
        <w:t xml:space="preserve">o nível de Iluminância média estabelecida na norma 5101, na sequência, </w:t>
      </w:r>
      <w:r w:rsidRPr="007C18F7">
        <w:rPr>
          <w:rFonts w:asciiTheme="minorHAnsi" w:hAnsiTheme="minorHAnsi" w:cstheme="minorHAnsi"/>
          <w:b/>
          <w:bCs/>
          <w:sz w:val="22"/>
          <w:szCs w:val="22"/>
        </w:rPr>
        <w:t xml:space="preserve">deve-se simular a potência comercial, imediatamente </w:t>
      </w:r>
      <w:r w:rsidR="00224F8E" w:rsidRPr="007C18F7">
        <w:rPr>
          <w:rFonts w:asciiTheme="minorHAnsi" w:hAnsiTheme="minorHAnsi" w:cstheme="minorHAnsi"/>
          <w:b/>
          <w:bCs/>
          <w:sz w:val="22"/>
          <w:szCs w:val="22"/>
        </w:rPr>
        <w:t>superior</w:t>
      </w:r>
      <w:r w:rsidRPr="007C18F7">
        <w:rPr>
          <w:rFonts w:asciiTheme="minorHAnsi" w:hAnsiTheme="minorHAnsi" w:cstheme="minorHAnsi"/>
          <w:sz w:val="22"/>
          <w:szCs w:val="22"/>
        </w:rPr>
        <w:t xml:space="preserve">, ou seja, </w:t>
      </w:r>
      <w:r w:rsidR="00224F8E" w:rsidRPr="007C18F7">
        <w:rPr>
          <w:rFonts w:asciiTheme="minorHAnsi" w:hAnsiTheme="minorHAnsi" w:cstheme="minorHAnsi"/>
          <w:sz w:val="22"/>
          <w:szCs w:val="22"/>
        </w:rPr>
        <w:t xml:space="preserve">neste exemplo, </w:t>
      </w:r>
      <w:r w:rsidRPr="007C18F7">
        <w:rPr>
          <w:rFonts w:asciiTheme="minorHAnsi" w:hAnsiTheme="minorHAnsi" w:cstheme="minorHAnsi"/>
          <w:sz w:val="22"/>
          <w:szCs w:val="22"/>
        </w:rPr>
        <w:t xml:space="preserve">simular a potência de 250W. </w:t>
      </w:r>
    </w:p>
    <w:p w14:paraId="64B27068" w14:textId="4F087E82" w:rsidR="00567F5D" w:rsidRPr="007C18F7" w:rsidRDefault="00567F5D" w:rsidP="00567F5D">
      <w:pPr>
        <w:spacing w:before="120" w:after="120"/>
        <w:ind w:left="709"/>
        <w:jc w:val="both"/>
        <w:rPr>
          <w:rFonts w:asciiTheme="minorHAnsi" w:hAnsiTheme="minorHAnsi" w:cstheme="minorHAnsi"/>
          <w:sz w:val="22"/>
          <w:szCs w:val="22"/>
        </w:rPr>
      </w:pPr>
      <w:r w:rsidRPr="007C18F7">
        <w:rPr>
          <w:rFonts w:asciiTheme="minorHAnsi" w:hAnsiTheme="minorHAnsi" w:cstheme="minorHAnsi"/>
          <w:sz w:val="22"/>
          <w:szCs w:val="22"/>
        </w:rPr>
        <w:t xml:space="preserve">Na hipótese da luminária com potência de 250W </w:t>
      </w:r>
      <w:r w:rsidR="0000215B" w:rsidRPr="007C18F7">
        <w:rPr>
          <w:rFonts w:asciiTheme="minorHAnsi" w:hAnsiTheme="minorHAnsi" w:cstheme="minorHAnsi"/>
          <w:b/>
          <w:bCs/>
          <w:sz w:val="22"/>
          <w:szCs w:val="22"/>
        </w:rPr>
        <w:t>atingir ou superar</w:t>
      </w:r>
      <w:r w:rsidRPr="007C18F7">
        <w:rPr>
          <w:rFonts w:asciiTheme="minorHAnsi" w:hAnsiTheme="minorHAnsi" w:cstheme="minorHAnsi"/>
          <w:sz w:val="22"/>
          <w:szCs w:val="22"/>
        </w:rPr>
        <w:t xml:space="preserve"> o nível de Iluminância média estabelecida na NBR 5101, considera-se que a luminária existente de VS 150W está </w:t>
      </w:r>
      <w:r w:rsidR="0000215B" w:rsidRPr="007C18F7">
        <w:rPr>
          <w:rFonts w:asciiTheme="minorHAnsi" w:hAnsiTheme="minorHAnsi" w:cstheme="minorHAnsi"/>
          <w:b/>
          <w:bCs/>
          <w:sz w:val="22"/>
          <w:szCs w:val="22"/>
        </w:rPr>
        <w:t>subdimensionada</w:t>
      </w:r>
      <w:r w:rsidRPr="007C18F7">
        <w:rPr>
          <w:rFonts w:asciiTheme="minorHAnsi" w:hAnsiTheme="minorHAnsi" w:cstheme="minorHAnsi"/>
          <w:sz w:val="22"/>
          <w:szCs w:val="22"/>
        </w:rPr>
        <w:t xml:space="preserve">, pois precisaria existir no local uma luminária VS 250W para atender o indicador da norma. Nesse caso, a potência de 250W deve ser adotada como referência, pois se trata da </w:t>
      </w:r>
      <w:r w:rsidRPr="007C18F7">
        <w:rPr>
          <w:rFonts w:asciiTheme="minorHAnsi" w:hAnsiTheme="minorHAnsi" w:cstheme="minorHAnsi"/>
          <w:b/>
          <w:bCs/>
          <w:sz w:val="22"/>
          <w:szCs w:val="22"/>
        </w:rPr>
        <w:t>menor potência que consegue atingir ao indicador de referência estabelecido na NBR 5101 para o local.</w:t>
      </w:r>
    </w:p>
    <w:p w14:paraId="1B507998" w14:textId="5F15010A" w:rsidR="00972833" w:rsidRPr="007C18F7" w:rsidRDefault="00972833" w:rsidP="00972833">
      <w:pPr>
        <w:spacing w:before="120" w:after="120"/>
        <w:ind w:left="851" w:hanging="851"/>
        <w:jc w:val="both"/>
        <w:rPr>
          <w:rFonts w:asciiTheme="minorHAnsi" w:hAnsiTheme="minorHAnsi" w:cstheme="minorHAnsi"/>
          <w:b/>
          <w:bCs/>
          <w:sz w:val="22"/>
          <w:szCs w:val="22"/>
        </w:rPr>
      </w:pPr>
      <w:r w:rsidRPr="007C18F7">
        <w:rPr>
          <w:rFonts w:asciiTheme="minorHAnsi" w:hAnsiTheme="minorHAnsi" w:cstheme="minorHAnsi"/>
          <w:b/>
          <w:bCs/>
          <w:sz w:val="22"/>
          <w:szCs w:val="22"/>
        </w:rPr>
        <w:t>b3.      3º passo:</w:t>
      </w:r>
    </w:p>
    <w:p w14:paraId="0E435452" w14:textId="7A6DA262" w:rsidR="00567F5D" w:rsidRPr="007C18F7" w:rsidRDefault="000E791A" w:rsidP="00567F5D">
      <w:pPr>
        <w:spacing w:before="120" w:after="120"/>
        <w:ind w:left="709"/>
        <w:jc w:val="both"/>
        <w:rPr>
          <w:rFonts w:asciiTheme="minorHAnsi" w:hAnsiTheme="minorHAnsi" w:cstheme="minorHAnsi"/>
          <w:sz w:val="22"/>
          <w:szCs w:val="22"/>
        </w:rPr>
      </w:pPr>
      <w:r w:rsidRPr="007C18F7">
        <w:rPr>
          <w:rFonts w:asciiTheme="minorHAnsi" w:hAnsiTheme="minorHAnsi" w:cstheme="minorHAnsi"/>
          <w:sz w:val="22"/>
          <w:szCs w:val="22"/>
        </w:rPr>
        <w:t>Por fim, n</w:t>
      </w:r>
      <w:r w:rsidR="00567F5D" w:rsidRPr="007C18F7">
        <w:rPr>
          <w:rFonts w:asciiTheme="minorHAnsi" w:hAnsiTheme="minorHAnsi" w:cstheme="minorHAnsi"/>
          <w:sz w:val="22"/>
          <w:szCs w:val="22"/>
        </w:rPr>
        <w:t xml:space="preserve">a hipótese de uma luminária com potência comercial, imediatamente superior, </w:t>
      </w:r>
      <w:r w:rsidR="00567F5D" w:rsidRPr="007C18F7">
        <w:rPr>
          <w:rFonts w:asciiTheme="minorHAnsi" w:hAnsiTheme="minorHAnsi" w:cstheme="minorHAnsi"/>
          <w:b/>
          <w:bCs/>
          <w:sz w:val="22"/>
          <w:szCs w:val="22"/>
        </w:rPr>
        <w:t xml:space="preserve">NÃO </w:t>
      </w:r>
      <w:r w:rsidRPr="007C18F7">
        <w:rPr>
          <w:rFonts w:asciiTheme="minorHAnsi" w:hAnsiTheme="minorHAnsi" w:cstheme="minorHAnsi"/>
          <w:b/>
          <w:bCs/>
          <w:sz w:val="22"/>
          <w:szCs w:val="22"/>
        </w:rPr>
        <w:t>atingir</w:t>
      </w:r>
      <w:r w:rsidR="00567F5D" w:rsidRPr="007C18F7">
        <w:rPr>
          <w:rFonts w:asciiTheme="minorHAnsi" w:hAnsiTheme="minorHAnsi" w:cstheme="minorHAnsi"/>
          <w:sz w:val="22"/>
          <w:szCs w:val="22"/>
        </w:rPr>
        <w:t xml:space="preserve"> a Iluminância média estabelecida na NBR 5101, deve-se continuar testando potências comerciais imediatamente superiores até que se consiga atingir os níveis de Iluminância média estabelecidos na respectiva norma.</w:t>
      </w:r>
    </w:p>
    <w:p w14:paraId="480675A7" w14:textId="77777777" w:rsidR="00567F5D" w:rsidRPr="007C18F7" w:rsidRDefault="00567F5D" w:rsidP="00567F5D">
      <w:pPr>
        <w:spacing w:before="120" w:after="120"/>
        <w:ind w:left="709"/>
        <w:jc w:val="both"/>
        <w:rPr>
          <w:rFonts w:asciiTheme="minorHAnsi" w:hAnsiTheme="minorHAnsi" w:cstheme="minorHAnsi"/>
          <w:sz w:val="22"/>
          <w:szCs w:val="22"/>
        </w:rPr>
      </w:pPr>
      <w:r w:rsidRPr="007C18F7">
        <w:rPr>
          <w:rFonts w:asciiTheme="minorHAnsi" w:hAnsiTheme="minorHAnsi" w:cstheme="minorHAnsi"/>
          <w:sz w:val="22"/>
          <w:szCs w:val="22"/>
        </w:rPr>
        <w:t xml:space="preserve">No exemplo acima, na hipótese da luminária VS 250W </w:t>
      </w:r>
      <w:r w:rsidRPr="007C18F7">
        <w:rPr>
          <w:rFonts w:asciiTheme="minorHAnsi" w:hAnsiTheme="minorHAnsi" w:cstheme="minorHAnsi"/>
          <w:b/>
          <w:bCs/>
          <w:sz w:val="22"/>
          <w:szCs w:val="22"/>
        </w:rPr>
        <w:t>não atender</w:t>
      </w:r>
      <w:r w:rsidRPr="007C18F7">
        <w:rPr>
          <w:rFonts w:asciiTheme="minorHAnsi" w:hAnsiTheme="minorHAnsi" w:cstheme="minorHAnsi"/>
          <w:sz w:val="22"/>
          <w:szCs w:val="22"/>
        </w:rPr>
        <w:t xml:space="preserve"> a Iluminância média, deve-se, também, testar a potência de 400W.</w:t>
      </w:r>
    </w:p>
    <w:p w14:paraId="7FFECFD7" w14:textId="3A17B47F" w:rsidR="00256928" w:rsidRPr="007C18F7" w:rsidRDefault="00256928" w:rsidP="00256928">
      <w:pPr>
        <w:pStyle w:val="PargrafodaLista"/>
        <w:spacing w:before="120" w:after="120"/>
        <w:contextualSpacing w:val="0"/>
        <w:jc w:val="both"/>
        <w:rPr>
          <w:rFonts w:asciiTheme="minorHAnsi" w:hAnsiTheme="minorHAnsi" w:cstheme="minorHAnsi"/>
          <w:sz w:val="22"/>
          <w:szCs w:val="22"/>
        </w:rPr>
      </w:pPr>
      <w:r w:rsidRPr="007C18F7">
        <w:rPr>
          <w:rFonts w:asciiTheme="minorHAnsi" w:hAnsiTheme="minorHAnsi" w:cstheme="minorHAnsi"/>
          <w:sz w:val="22"/>
          <w:szCs w:val="22"/>
        </w:rPr>
        <w:t xml:space="preserve">Deste modo, a comparação do consumo de energia elétrica de ambas as luminárias: convencional e LED serão com base em dispositivos </w:t>
      </w:r>
      <w:r w:rsidRPr="007C18F7">
        <w:rPr>
          <w:rFonts w:asciiTheme="minorHAnsi" w:hAnsiTheme="minorHAnsi" w:cstheme="minorHAnsi"/>
          <w:b/>
          <w:bCs/>
          <w:sz w:val="22"/>
          <w:szCs w:val="22"/>
        </w:rPr>
        <w:t>compatíveis</w:t>
      </w:r>
      <w:r w:rsidRPr="007C18F7">
        <w:rPr>
          <w:rFonts w:asciiTheme="minorHAnsi" w:hAnsiTheme="minorHAnsi" w:cstheme="minorHAnsi"/>
          <w:sz w:val="22"/>
          <w:szCs w:val="22"/>
        </w:rPr>
        <w:t xml:space="preserve"> com a NBR 5101 para o parâmetro de referência, agindo assim, neutralizaremos os efeitos de instalações existentes de potências, exageradamente, baixas, resultado de dimensionamento equivocado para o local.</w:t>
      </w:r>
    </w:p>
    <w:p w14:paraId="5624C56C" w14:textId="76682285" w:rsidR="00DB385B" w:rsidRPr="007C18F7" w:rsidRDefault="00DB385B" w:rsidP="00DB385B">
      <w:pPr>
        <w:pStyle w:val="PargrafodaLista"/>
        <w:spacing w:before="120" w:after="120"/>
        <w:contextualSpacing w:val="0"/>
        <w:jc w:val="both"/>
        <w:rPr>
          <w:rFonts w:asciiTheme="minorHAnsi" w:hAnsiTheme="minorHAnsi" w:cstheme="minorHAnsi"/>
          <w:sz w:val="22"/>
          <w:szCs w:val="22"/>
        </w:rPr>
      </w:pPr>
      <w:r w:rsidRPr="007C18F7">
        <w:rPr>
          <w:rFonts w:asciiTheme="minorHAnsi" w:hAnsiTheme="minorHAnsi" w:cstheme="minorHAnsi"/>
          <w:sz w:val="22"/>
          <w:szCs w:val="22"/>
        </w:rPr>
        <w:t>Na hipótese de se esgotar todas as opções de potência superior</w:t>
      </w:r>
      <w:r w:rsidR="000642A4" w:rsidRPr="007C18F7">
        <w:rPr>
          <w:rFonts w:asciiTheme="minorHAnsi" w:hAnsiTheme="minorHAnsi" w:cstheme="minorHAnsi"/>
          <w:sz w:val="22"/>
          <w:szCs w:val="22"/>
        </w:rPr>
        <w:t>, sendo que</w:t>
      </w:r>
      <w:r w:rsidRPr="007C18F7">
        <w:rPr>
          <w:rFonts w:asciiTheme="minorHAnsi" w:hAnsiTheme="minorHAnsi" w:cstheme="minorHAnsi"/>
          <w:sz w:val="22"/>
          <w:szCs w:val="22"/>
        </w:rPr>
        <w:t xml:space="preserve"> </w:t>
      </w:r>
      <w:r w:rsidRPr="007C18F7">
        <w:rPr>
          <w:rFonts w:asciiTheme="minorHAnsi" w:hAnsiTheme="minorHAnsi" w:cstheme="minorHAnsi"/>
          <w:b/>
          <w:bCs/>
          <w:sz w:val="22"/>
          <w:szCs w:val="22"/>
        </w:rPr>
        <w:t xml:space="preserve">nenhuma das opções </w:t>
      </w:r>
      <w:r w:rsidR="000642A4" w:rsidRPr="007C18F7">
        <w:rPr>
          <w:rFonts w:asciiTheme="minorHAnsi" w:hAnsiTheme="minorHAnsi" w:cstheme="minorHAnsi"/>
          <w:b/>
          <w:bCs/>
          <w:sz w:val="22"/>
          <w:szCs w:val="22"/>
        </w:rPr>
        <w:t>atingem</w:t>
      </w:r>
      <w:r w:rsidRPr="007C18F7">
        <w:rPr>
          <w:rFonts w:asciiTheme="minorHAnsi" w:hAnsiTheme="minorHAnsi" w:cstheme="minorHAnsi"/>
          <w:sz w:val="22"/>
          <w:szCs w:val="22"/>
        </w:rPr>
        <w:t xml:space="preserve"> a NBR, neste caso, deve-se considerar, frisa-se: artificialmente, a maior potência comercial, dentre as opções disponíveis, como sendo </w:t>
      </w:r>
      <w:r w:rsidRPr="007C18F7">
        <w:rPr>
          <w:rFonts w:asciiTheme="minorHAnsi" w:hAnsiTheme="minorHAnsi" w:cstheme="minorHAnsi"/>
          <w:b/>
          <w:bCs/>
          <w:sz w:val="22"/>
          <w:szCs w:val="22"/>
        </w:rPr>
        <w:t>compatível</w:t>
      </w:r>
      <w:r w:rsidRPr="007C18F7">
        <w:rPr>
          <w:rFonts w:asciiTheme="minorHAnsi" w:hAnsiTheme="minorHAnsi" w:cstheme="minorHAnsi"/>
          <w:sz w:val="22"/>
          <w:szCs w:val="22"/>
        </w:rPr>
        <w:t xml:space="preserve"> com a norma para efeitos de cálculos.</w:t>
      </w:r>
    </w:p>
    <w:p w14:paraId="74A6FB66" w14:textId="12C3FBF6" w:rsidR="00567F5D" w:rsidRPr="007C18F7" w:rsidRDefault="00567F5D" w:rsidP="00FC62F1">
      <w:pPr>
        <w:pStyle w:val="PargrafodaLista"/>
        <w:numPr>
          <w:ilvl w:val="1"/>
          <w:numId w:val="27"/>
        </w:numPr>
        <w:spacing w:before="240" w:after="120"/>
        <w:ind w:left="709" w:hanging="709"/>
        <w:contextualSpacing w:val="0"/>
        <w:rPr>
          <w:rFonts w:asciiTheme="minorHAnsi" w:hAnsiTheme="minorHAnsi" w:cstheme="minorHAnsi"/>
          <w:b/>
          <w:bCs/>
          <w:sz w:val="22"/>
          <w:szCs w:val="22"/>
        </w:rPr>
      </w:pPr>
      <w:r w:rsidRPr="007C18F7">
        <w:rPr>
          <w:rFonts w:asciiTheme="minorHAnsi" w:hAnsiTheme="minorHAnsi" w:cstheme="minorHAnsi"/>
          <w:b/>
          <w:bCs/>
          <w:sz w:val="22"/>
          <w:szCs w:val="22"/>
        </w:rPr>
        <w:t>ESTABELECIMENTO DA LINHA DE BASE</w:t>
      </w:r>
      <w:r w:rsidR="006B1E6D" w:rsidRPr="007C18F7">
        <w:rPr>
          <w:rFonts w:asciiTheme="minorHAnsi" w:hAnsiTheme="minorHAnsi" w:cstheme="minorHAnsi"/>
          <w:b/>
          <w:bCs/>
          <w:sz w:val="22"/>
          <w:szCs w:val="22"/>
        </w:rPr>
        <w:t xml:space="preserve"> INICIAL</w:t>
      </w:r>
    </w:p>
    <w:p w14:paraId="45077629" w14:textId="0EEA0B3C" w:rsidR="00567F5D" w:rsidRPr="007C18F7" w:rsidRDefault="00567F5D" w:rsidP="00FC62F1">
      <w:pPr>
        <w:pStyle w:val="PargrafodaLista"/>
        <w:numPr>
          <w:ilvl w:val="2"/>
          <w:numId w:val="27"/>
        </w:numPr>
        <w:spacing w:before="240" w:after="120"/>
        <w:ind w:left="709" w:hanging="709"/>
        <w:contextualSpacing w:val="0"/>
        <w:rPr>
          <w:rFonts w:asciiTheme="minorHAnsi" w:hAnsiTheme="minorHAnsi" w:cstheme="minorHAnsi"/>
          <w:b/>
          <w:bCs/>
          <w:sz w:val="22"/>
          <w:szCs w:val="22"/>
        </w:rPr>
      </w:pPr>
      <w:r w:rsidRPr="007C18F7">
        <w:rPr>
          <w:rFonts w:asciiTheme="minorHAnsi" w:hAnsiTheme="minorHAnsi" w:cstheme="minorHAnsi"/>
          <w:b/>
          <w:bCs/>
          <w:sz w:val="22"/>
          <w:szCs w:val="22"/>
        </w:rPr>
        <w:t>Período de Medições de Grandeza luminotécnica do Sistema de IP Existente: Iluminância Média – Emédio (Lux)</w:t>
      </w:r>
    </w:p>
    <w:p w14:paraId="4A4CD158" w14:textId="77777777" w:rsidR="00567F5D" w:rsidRPr="007C18F7" w:rsidRDefault="00567F5D" w:rsidP="00567F5D">
      <w:pPr>
        <w:spacing w:before="120" w:after="120"/>
        <w:ind w:left="720"/>
        <w:jc w:val="both"/>
        <w:rPr>
          <w:rFonts w:asciiTheme="minorHAnsi" w:hAnsiTheme="minorHAnsi" w:cstheme="minorHAnsi"/>
          <w:sz w:val="22"/>
          <w:szCs w:val="22"/>
        </w:rPr>
      </w:pPr>
      <w:r w:rsidRPr="007C18F7">
        <w:rPr>
          <w:rFonts w:asciiTheme="minorHAnsi" w:hAnsiTheme="minorHAnsi" w:cstheme="minorHAnsi"/>
          <w:sz w:val="22"/>
          <w:szCs w:val="22"/>
        </w:rPr>
        <w:t xml:space="preserve">Tempo necessário para realizar, “antes da ação de EE”, simulações luminotécnicas, por meio do software Dialux Evo, utilizando curva fotométrica compatível com cada luminária de IP convencional contemplada no plano amostral. </w:t>
      </w:r>
    </w:p>
    <w:p w14:paraId="0007FDA1" w14:textId="24B4DB2B" w:rsidR="00567F5D" w:rsidRPr="007C18F7" w:rsidRDefault="006B1E6D" w:rsidP="00FC62F1">
      <w:pPr>
        <w:pStyle w:val="PargrafodaLista"/>
        <w:numPr>
          <w:ilvl w:val="2"/>
          <w:numId w:val="27"/>
        </w:numPr>
        <w:spacing w:before="240" w:after="120"/>
        <w:ind w:left="709" w:hanging="709"/>
        <w:contextualSpacing w:val="0"/>
        <w:rPr>
          <w:rFonts w:asciiTheme="minorHAnsi" w:hAnsiTheme="minorHAnsi" w:cstheme="minorHAnsi"/>
          <w:b/>
          <w:bCs/>
          <w:sz w:val="22"/>
          <w:szCs w:val="22"/>
        </w:rPr>
      </w:pPr>
      <w:r w:rsidRPr="007C18F7">
        <w:rPr>
          <w:rFonts w:asciiTheme="minorHAnsi" w:hAnsiTheme="minorHAnsi" w:cstheme="minorHAnsi"/>
          <w:b/>
          <w:bCs/>
          <w:sz w:val="22"/>
          <w:szCs w:val="22"/>
        </w:rPr>
        <w:t>Metodologia</w:t>
      </w:r>
    </w:p>
    <w:p w14:paraId="4D99C91A" w14:textId="77777777" w:rsidR="00567F5D" w:rsidRPr="007C18F7" w:rsidRDefault="00567F5D" w:rsidP="00EF712D">
      <w:pPr>
        <w:spacing w:before="120" w:after="120"/>
        <w:ind w:left="720"/>
        <w:jc w:val="both"/>
        <w:rPr>
          <w:rFonts w:asciiTheme="minorHAnsi" w:hAnsiTheme="minorHAnsi" w:cstheme="minorHAnsi"/>
          <w:sz w:val="22"/>
          <w:szCs w:val="22"/>
        </w:rPr>
      </w:pPr>
      <w:r w:rsidRPr="007C18F7">
        <w:rPr>
          <w:rFonts w:asciiTheme="minorHAnsi" w:hAnsiTheme="minorHAnsi" w:cstheme="minorHAnsi"/>
          <w:sz w:val="22"/>
          <w:szCs w:val="22"/>
        </w:rPr>
        <w:t xml:space="preserve">Para superar a barreira de se obter curvas fotométricas (arquivo. ies) exatamente das luminárias convencionais existentes, ou seja, de mesmo modelo e fabricante, considerando que na grande maioria dos casos as instalações ocorreram há muitos anos e trata-se de equipamentos que já saíram do mercado. O Procel Reluz fornecerá um conjunto de arquivos IES (curvas fotométricas) de luminárias com tecnologia convencional, de diversas potências, de modo a permitir que todas as simulações luminotécnicas sejam realizadas em uma mesma base de referência. </w:t>
      </w:r>
    </w:p>
    <w:p w14:paraId="1FC4CC75" w14:textId="4449143D" w:rsidR="00567F5D" w:rsidRPr="007C18F7" w:rsidRDefault="00567F5D" w:rsidP="000279EC">
      <w:pPr>
        <w:spacing w:before="120" w:after="120"/>
        <w:ind w:left="720"/>
        <w:jc w:val="both"/>
        <w:rPr>
          <w:rFonts w:asciiTheme="minorHAnsi" w:hAnsiTheme="minorHAnsi" w:cstheme="minorHAnsi"/>
          <w:sz w:val="22"/>
          <w:szCs w:val="22"/>
        </w:rPr>
      </w:pPr>
      <w:r w:rsidRPr="007C18F7">
        <w:rPr>
          <w:rFonts w:asciiTheme="minorHAnsi" w:hAnsiTheme="minorHAnsi" w:cstheme="minorHAnsi"/>
          <w:sz w:val="22"/>
          <w:szCs w:val="22"/>
        </w:rPr>
        <w:lastRenderedPageBreak/>
        <w:t xml:space="preserve">Cabe esclarecer que, nesta fase, ou seja, “antes” da instalação das luminárias LED, </w:t>
      </w:r>
      <w:r w:rsidR="00EF712D" w:rsidRPr="007C18F7">
        <w:rPr>
          <w:rFonts w:asciiTheme="minorHAnsi" w:hAnsiTheme="minorHAnsi" w:cstheme="minorHAnsi"/>
          <w:sz w:val="22"/>
          <w:szCs w:val="22"/>
        </w:rPr>
        <w:t>não</w:t>
      </w:r>
      <w:r w:rsidRPr="007C18F7">
        <w:rPr>
          <w:rFonts w:asciiTheme="minorHAnsi" w:hAnsiTheme="minorHAnsi" w:cstheme="minorHAnsi"/>
          <w:sz w:val="22"/>
          <w:szCs w:val="22"/>
        </w:rPr>
        <w:t xml:space="preserve"> serão consideradas medições luminotécnicas “in loco” do sistema de IP existente. Isto se deve ao fato de as luminárias existentes estarem impactadas por diversos fatores que prejudicam o seu desempenho luminotécnico atual</w:t>
      </w:r>
      <w:r w:rsidR="000279EC" w:rsidRPr="007C18F7">
        <w:rPr>
          <w:rFonts w:asciiTheme="minorHAnsi" w:hAnsiTheme="minorHAnsi" w:cstheme="minorHAnsi"/>
          <w:sz w:val="22"/>
          <w:szCs w:val="22"/>
        </w:rPr>
        <w:t>, como</w:t>
      </w:r>
      <w:r w:rsidRPr="007C18F7">
        <w:rPr>
          <w:rFonts w:asciiTheme="minorHAnsi" w:hAnsiTheme="minorHAnsi" w:cstheme="minorHAnsi"/>
          <w:sz w:val="22"/>
          <w:szCs w:val="22"/>
        </w:rPr>
        <w:t xml:space="preserve"> fadiga, ausência de manutenção, sujeira no refrator, dentre outros indicadores que afetam o desempenho de qualquer luminária em operação. </w:t>
      </w:r>
    </w:p>
    <w:p w14:paraId="5BE455BB" w14:textId="77777777" w:rsidR="00567F5D" w:rsidRPr="007C18F7" w:rsidRDefault="00567F5D" w:rsidP="00EF712D">
      <w:pPr>
        <w:spacing w:before="120" w:after="120"/>
        <w:ind w:left="720"/>
        <w:jc w:val="both"/>
        <w:rPr>
          <w:rFonts w:asciiTheme="minorHAnsi" w:hAnsiTheme="minorHAnsi" w:cstheme="minorHAnsi"/>
          <w:sz w:val="22"/>
          <w:szCs w:val="22"/>
        </w:rPr>
      </w:pPr>
      <w:r w:rsidRPr="007C18F7">
        <w:rPr>
          <w:rFonts w:asciiTheme="minorHAnsi" w:hAnsiTheme="minorHAnsi" w:cstheme="minorHAnsi"/>
          <w:sz w:val="22"/>
          <w:szCs w:val="22"/>
        </w:rPr>
        <w:t xml:space="preserve">Não seria razoável comparar o resultado luminotécnico de uma luminária que possui anos de exposição a diversos fatores que interfere no seu desempenho com uma luminária LED completamente nova. </w:t>
      </w:r>
    </w:p>
    <w:p w14:paraId="61B9CDBC" w14:textId="24874A40" w:rsidR="00567F5D" w:rsidRPr="007C18F7" w:rsidRDefault="00567F5D" w:rsidP="00EF712D">
      <w:pPr>
        <w:spacing w:before="120" w:after="120"/>
        <w:ind w:left="720"/>
        <w:jc w:val="both"/>
        <w:rPr>
          <w:rFonts w:asciiTheme="minorHAnsi" w:hAnsiTheme="minorHAnsi" w:cstheme="minorHAnsi"/>
          <w:sz w:val="22"/>
          <w:szCs w:val="22"/>
        </w:rPr>
      </w:pPr>
      <w:r w:rsidRPr="007C18F7">
        <w:rPr>
          <w:rFonts w:asciiTheme="minorHAnsi" w:hAnsiTheme="minorHAnsi" w:cstheme="minorHAnsi"/>
          <w:sz w:val="22"/>
          <w:szCs w:val="22"/>
        </w:rPr>
        <w:t>Por esta razão, para</w:t>
      </w:r>
      <w:r w:rsidR="00024D05" w:rsidRPr="007C18F7">
        <w:rPr>
          <w:rFonts w:asciiTheme="minorHAnsi" w:hAnsiTheme="minorHAnsi" w:cstheme="minorHAnsi"/>
          <w:sz w:val="22"/>
          <w:szCs w:val="22"/>
        </w:rPr>
        <w:t xml:space="preserve"> efeitos de</w:t>
      </w:r>
      <w:r w:rsidRPr="007C18F7">
        <w:rPr>
          <w:rFonts w:asciiTheme="minorHAnsi" w:hAnsiTheme="minorHAnsi" w:cstheme="minorHAnsi"/>
          <w:sz w:val="22"/>
          <w:szCs w:val="22"/>
        </w:rPr>
        <w:t xml:space="preserve"> comparação de desempenho luminotécnico entre </w:t>
      </w:r>
      <w:r w:rsidR="00024D05" w:rsidRPr="007C18F7">
        <w:rPr>
          <w:rFonts w:asciiTheme="minorHAnsi" w:hAnsiTheme="minorHAnsi" w:cstheme="minorHAnsi"/>
          <w:sz w:val="22"/>
          <w:szCs w:val="22"/>
        </w:rPr>
        <w:t>uma</w:t>
      </w:r>
      <w:r w:rsidRPr="007C18F7">
        <w:rPr>
          <w:rFonts w:asciiTheme="minorHAnsi" w:hAnsiTheme="minorHAnsi" w:cstheme="minorHAnsi"/>
          <w:sz w:val="22"/>
          <w:szCs w:val="22"/>
        </w:rPr>
        <w:t xml:space="preserve"> luminária convencional existente</w:t>
      </w:r>
      <w:r w:rsidR="00024D05" w:rsidRPr="007C18F7">
        <w:rPr>
          <w:rFonts w:asciiTheme="minorHAnsi" w:hAnsiTheme="minorHAnsi" w:cstheme="minorHAnsi"/>
          <w:sz w:val="22"/>
          <w:szCs w:val="22"/>
        </w:rPr>
        <w:t xml:space="preserve"> com anos de </w:t>
      </w:r>
      <w:r w:rsidR="00B43683" w:rsidRPr="007C18F7">
        <w:rPr>
          <w:rFonts w:asciiTheme="minorHAnsi" w:hAnsiTheme="minorHAnsi" w:cstheme="minorHAnsi"/>
          <w:sz w:val="22"/>
          <w:szCs w:val="22"/>
        </w:rPr>
        <w:t>operação</w:t>
      </w:r>
      <w:r w:rsidRPr="007C18F7">
        <w:rPr>
          <w:rFonts w:asciiTheme="minorHAnsi" w:hAnsiTheme="minorHAnsi" w:cstheme="minorHAnsi"/>
          <w:sz w:val="22"/>
          <w:szCs w:val="22"/>
        </w:rPr>
        <w:t xml:space="preserve"> </w:t>
      </w:r>
      <w:r w:rsidR="00024D05" w:rsidRPr="007C18F7">
        <w:rPr>
          <w:rFonts w:asciiTheme="minorHAnsi" w:hAnsiTheme="minorHAnsi" w:cstheme="minorHAnsi"/>
          <w:sz w:val="22"/>
          <w:szCs w:val="22"/>
        </w:rPr>
        <w:t xml:space="preserve">x uma </w:t>
      </w:r>
      <w:r w:rsidRPr="007C18F7">
        <w:rPr>
          <w:rFonts w:asciiTheme="minorHAnsi" w:hAnsiTheme="minorHAnsi" w:cstheme="minorHAnsi"/>
          <w:sz w:val="22"/>
          <w:szCs w:val="22"/>
        </w:rPr>
        <w:t>luminária LED</w:t>
      </w:r>
      <w:r w:rsidR="00024D05" w:rsidRPr="007C18F7">
        <w:rPr>
          <w:rFonts w:asciiTheme="minorHAnsi" w:hAnsiTheme="minorHAnsi" w:cstheme="minorHAnsi"/>
          <w:sz w:val="22"/>
          <w:szCs w:val="22"/>
        </w:rPr>
        <w:t xml:space="preserve"> recém-saída da fábrica, a metodologia</w:t>
      </w:r>
      <w:r w:rsidRPr="007C18F7">
        <w:rPr>
          <w:rFonts w:asciiTheme="minorHAnsi" w:hAnsiTheme="minorHAnsi" w:cstheme="minorHAnsi"/>
          <w:sz w:val="22"/>
          <w:szCs w:val="22"/>
        </w:rPr>
        <w:t xml:space="preserve"> opta por </w:t>
      </w:r>
      <w:r w:rsidR="00024D05" w:rsidRPr="007C18F7">
        <w:rPr>
          <w:rFonts w:asciiTheme="minorHAnsi" w:hAnsiTheme="minorHAnsi" w:cstheme="minorHAnsi"/>
          <w:sz w:val="22"/>
          <w:szCs w:val="22"/>
        </w:rPr>
        <w:t>realizar</w:t>
      </w:r>
      <w:r w:rsidRPr="007C18F7">
        <w:rPr>
          <w:rFonts w:asciiTheme="minorHAnsi" w:hAnsiTheme="minorHAnsi" w:cstheme="minorHAnsi"/>
          <w:sz w:val="22"/>
          <w:szCs w:val="22"/>
        </w:rPr>
        <w:t xml:space="preserve"> </w:t>
      </w:r>
      <w:r w:rsidR="00024D05" w:rsidRPr="007C18F7">
        <w:rPr>
          <w:rFonts w:asciiTheme="minorHAnsi" w:hAnsiTheme="minorHAnsi" w:cstheme="minorHAnsi"/>
          <w:sz w:val="22"/>
          <w:szCs w:val="22"/>
        </w:rPr>
        <w:t xml:space="preserve">a </w:t>
      </w:r>
      <w:r w:rsidRPr="007C18F7">
        <w:rPr>
          <w:rFonts w:asciiTheme="minorHAnsi" w:hAnsiTheme="minorHAnsi" w:cstheme="minorHAnsi"/>
          <w:sz w:val="22"/>
          <w:szCs w:val="22"/>
        </w:rPr>
        <w:t>simulação luminotécnica</w:t>
      </w:r>
      <w:r w:rsidR="00024D05" w:rsidRPr="007C18F7">
        <w:rPr>
          <w:rFonts w:asciiTheme="minorHAnsi" w:hAnsiTheme="minorHAnsi" w:cstheme="minorHAnsi"/>
          <w:sz w:val="22"/>
          <w:szCs w:val="22"/>
        </w:rPr>
        <w:t xml:space="preserve">, por meio da curva fotométrica de uma luminária convencional, ou seja, </w:t>
      </w:r>
      <w:r w:rsidRPr="007C18F7">
        <w:rPr>
          <w:rFonts w:asciiTheme="minorHAnsi" w:hAnsiTheme="minorHAnsi" w:cstheme="minorHAnsi"/>
          <w:sz w:val="22"/>
          <w:szCs w:val="22"/>
        </w:rPr>
        <w:t>sem as depreciações naturais de sua utilização no campo</w:t>
      </w:r>
      <w:r w:rsidR="00024D05" w:rsidRPr="007C18F7">
        <w:rPr>
          <w:rFonts w:asciiTheme="minorHAnsi" w:hAnsiTheme="minorHAnsi" w:cstheme="minorHAnsi"/>
          <w:sz w:val="22"/>
          <w:szCs w:val="22"/>
        </w:rPr>
        <w:t xml:space="preserve">, e, </w:t>
      </w:r>
      <w:r w:rsidR="00B43683" w:rsidRPr="007C18F7">
        <w:rPr>
          <w:rFonts w:asciiTheme="minorHAnsi" w:hAnsiTheme="minorHAnsi" w:cstheme="minorHAnsi"/>
          <w:sz w:val="22"/>
          <w:szCs w:val="22"/>
        </w:rPr>
        <w:t xml:space="preserve">para em seguida </w:t>
      </w:r>
      <w:r w:rsidR="00024D05" w:rsidRPr="007C18F7">
        <w:rPr>
          <w:rFonts w:asciiTheme="minorHAnsi" w:hAnsiTheme="minorHAnsi" w:cstheme="minorHAnsi"/>
          <w:sz w:val="22"/>
          <w:szCs w:val="22"/>
        </w:rPr>
        <w:t xml:space="preserve">comparar seus resultados com a </w:t>
      </w:r>
      <w:r w:rsidRPr="007C18F7">
        <w:rPr>
          <w:rFonts w:asciiTheme="minorHAnsi" w:hAnsiTheme="minorHAnsi" w:cstheme="minorHAnsi"/>
          <w:sz w:val="22"/>
          <w:szCs w:val="22"/>
        </w:rPr>
        <w:t xml:space="preserve">luminária de LED </w:t>
      </w:r>
      <w:r w:rsidR="00024D05" w:rsidRPr="007C18F7">
        <w:rPr>
          <w:rFonts w:asciiTheme="minorHAnsi" w:hAnsiTheme="minorHAnsi" w:cstheme="minorHAnsi"/>
          <w:sz w:val="22"/>
          <w:szCs w:val="22"/>
        </w:rPr>
        <w:t>recém-fabricada</w:t>
      </w:r>
      <w:r w:rsidRPr="007C18F7">
        <w:rPr>
          <w:rFonts w:asciiTheme="minorHAnsi" w:hAnsiTheme="minorHAnsi" w:cstheme="minorHAnsi"/>
          <w:sz w:val="22"/>
          <w:szCs w:val="22"/>
        </w:rPr>
        <w:t xml:space="preserve">. </w:t>
      </w:r>
    </w:p>
    <w:p w14:paraId="096BB27A" w14:textId="1A950C55" w:rsidR="006B1E6D" w:rsidRPr="007C18F7" w:rsidRDefault="006B1E6D" w:rsidP="00FC62F1">
      <w:pPr>
        <w:pStyle w:val="PargrafodaLista"/>
        <w:numPr>
          <w:ilvl w:val="2"/>
          <w:numId w:val="27"/>
        </w:numPr>
        <w:spacing w:before="240" w:after="120"/>
        <w:ind w:left="709" w:hanging="709"/>
        <w:contextualSpacing w:val="0"/>
        <w:rPr>
          <w:rFonts w:asciiTheme="minorHAnsi" w:hAnsiTheme="minorHAnsi" w:cstheme="minorHAnsi"/>
          <w:b/>
          <w:bCs/>
          <w:sz w:val="22"/>
          <w:szCs w:val="22"/>
        </w:rPr>
      </w:pPr>
      <w:r w:rsidRPr="007C18F7">
        <w:rPr>
          <w:rFonts w:asciiTheme="minorHAnsi" w:hAnsiTheme="minorHAnsi" w:cstheme="minorHAnsi"/>
          <w:b/>
          <w:bCs/>
          <w:sz w:val="22"/>
          <w:szCs w:val="22"/>
        </w:rPr>
        <w:t>Procedimento</w:t>
      </w:r>
    </w:p>
    <w:p w14:paraId="3016873B" w14:textId="6435DA26" w:rsidR="00567F5D" w:rsidRPr="007C18F7" w:rsidRDefault="00567F5D" w:rsidP="00EF712D">
      <w:pPr>
        <w:spacing w:before="120" w:after="120"/>
        <w:ind w:left="720"/>
        <w:jc w:val="both"/>
        <w:rPr>
          <w:rFonts w:asciiTheme="minorHAnsi" w:hAnsiTheme="minorHAnsi" w:cstheme="minorHAnsi"/>
          <w:sz w:val="22"/>
          <w:szCs w:val="22"/>
        </w:rPr>
      </w:pPr>
      <w:r w:rsidRPr="007C18F7">
        <w:rPr>
          <w:rFonts w:asciiTheme="minorHAnsi" w:hAnsiTheme="minorHAnsi" w:cstheme="minorHAnsi"/>
          <w:sz w:val="22"/>
          <w:szCs w:val="22"/>
        </w:rPr>
        <w:t>Deve-se garantir a realização de</w:t>
      </w:r>
      <w:r w:rsidR="008F4ED0" w:rsidRPr="007C18F7">
        <w:rPr>
          <w:rFonts w:asciiTheme="minorHAnsi" w:hAnsiTheme="minorHAnsi" w:cstheme="minorHAnsi"/>
          <w:sz w:val="22"/>
          <w:szCs w:val="22"/>
        </w:rPr>
        <w:t xml:space="preserve"> </w:t>
      </w:r>
      <w:r w:rsidRPr="007C18F7">
        <w:rPr>
          <w:rFonts w:asciiTheme="minorHAnsi" w:hAnsiTheme="minorHAnsi" w:cstheme="minorHAnsi"/>
          <w:sz w:val="22"/>
          <w:szCs w:val="22"/>
        </w:rPr>
        <w:t xml:space="preserve">1 (um) estudo luminotécnico visando o estabelecimento da </w:t>
      </w:r>
      <w:r w:rsidRPr="007C18F7">
        <w:rPr>
          <w:rFonts w:asciiTheme="minorHAnsi" w:hAnsiTheme="minorHAnsi" w:cstheme="minorHAnsi"/>
          <w:b/>
          <w:bCs/>
          <w:sz w:val="22"/>
          <w:szCs w:val="22"/>
        </w:rPr>
        <w:t>linha de base</w:t>
      </w:r>
      <w:r w:rsidR="00234B53" w:rsidRPr="007C18F7">
        <w:rPr>
          <w:rFonts w:asciiTheme="minorHAnsi" w:hAnsiTheme="minorHAnsi" w:cstheme="minorHAnsi"/>
          <w:b/>
          <w:bCs/>
          <w:sz w:val="22"/>
          <w:szCs w:val="22"/>
        </w:rPr>
        <w:t xml:space="preserve"> inicial</w:t>
      </w:r>
      <w:r w:rsidR="008F4ED0" w:rsidRPr="007C18F7">
        <w:rPr>
          <w:rFonts w:asciiTheme="minorHAnsi" w:hAnsiTheme="minorHAnsi" w:cstheme="minorHAnsi"/>
          <w:b/>
          <w:bCs/>
          <w:sz w:val="22"/>
          <w:szCs w:val="22"/>
        </w:rPr>
        <w:t xml:space="preserve"> do projeto</w:t>
      </w:r>
      <w:r w:rsidRPr="007C18F7">
        <w:rPr>
          <w:rFonts w:asciiTheme="minorHAnsi" w:hAnsiTheme="minorHAnsi" w:cstheme="minorHAnsi"/>
          <w:sz w:val="22"/>
          <w:szCs w:val="22"/>
        </w:rPr>
        <w:t xml:space="preserve"> </w:t>
      </w:r>
      <w:r w:rsidR="008F4ED0" w:rsidRPr="007C18F7">
        <w:rPr>
          <w:rFonts w:asciiTheme="minorHAnsi" w:hAnsiTheme="minorHAnsi" w:cstheme="minorHAnsi"/>
          <w:sz w:val="22"/>
          <w:szCs w:val="22"/>
        </w:rPr>
        <w:t>para cada</w:t>
      </w:r>
      <w:r w:rsidR="00234B53" w:rsidRPr="007C18F7">
        <w:rPr>
          <w:rFonts w:asciiTheme="minorHAnsi" w:hAnsiTheme="minorHAnsi" w:cstheme="minorHAnsi"/>
          <w:sz w:val="22"/>
          <w:szCs w:val="22"/>
        </w:rPr>
        <w:t xml:space="preserve"> </w:t>
      </w:r>
      <w:r w:rsidRPr="007C18F7">
        <w:rPr>
          <w:rFonts w:asciiTheme="minorHAnsi" w:hAnsiTheme="minorHAnsi" w:cstheme="minorHAnsi"/>
          <w:sz w:val="22"/>
          <w:szCs w:val="22"/>
        </w:rPr>
        <w:t>cenário/padrão determinado no projeto luminotécnico, conforme a seguir:</w:t>
      </w:r>
    </w:p>
    <w:p w14:paraId="6B4EA56B" w14:textId="77777777" w:rsidR="00567F5D" w:rsidRPr="007C18F7" w:rsidRDefault="00567F5D" w:rsidP="00567F5D">
      <w:pPr>
        <w:spacing w:before="120" w:after="120"/>
        <w:jc w:val="both"/>
        <w:rPr>
          <w:rFonts w:asciiTheme="minorHAnsi" w:hAnsiTheme="minorHAnsi" w:cstheme="minorHAnsi"/>
          <w:sz w:val="22"/>
          <w:szCs w:val="22"/>
        </w:rPr>
      </w:pPr>
    </w:p>
    <w:p w14:paraId="432CE28C" w14:textId="77777777" w:rsidR="00567F5D" w:rsidRPr="007C18F7" w:rsidRDefault="00567F5D" w:rsidP="00567F5D">
      <w:pPr>
        <w:spacing w:before="120" w:after="120"/>
        <w:jc w:val="both"/>
        <w:rPr>
          <w:rFonts w:asciiTheme="minorHAnsi" w:hAnsiTheme="minorHAnsi" w:cstheme="minorHAnsi"/>
          <w:sz w:val="22"/>
          <w:szCs w:val="22"/>
        </w:rPr>
      </w:pPr>
    </w:p>
    <w:p w14:paraId="2BFBE542" w14:textId="77777777" w:rsidR="00567F5D" w:rsidRPr="007C18F7" w:rsidRDefault="00567F5D" w:rsidP="00567F5D">
      <w:pPr>
        <w:spacing w:before="120" w:after="120"/>
        <w:jc w:val="both"/>
        <w:rPr>
          <w:rFonts w:asciiTheme="minorHAnsi" w:hAnsiTheme="minorHAnsi" w:cstheme="minorHAnsi"/>
          <w:sz w:val="22"/>
          <w:szCs w:val="22"/>
        </w:rPr>
      </w:pPr>
    </w:p>
    <w:p w14:paraId="7996EAFE" w14:textId="77777777" w:rsidR="00567F5D" w:rsidRPr="007C18F7" w:rsidRDefault="00567F5D" w:rsidP="00567F5D">
      <w:pPr>
        <w:spacing w:before="120" w:after="120"/>
        <w:jc w:val="both"/>
        <w:rPr>
          <w:rFonts w:asciiTheme="minorHAnsi" w:hAnsiTheme="minorHAnsi" w:cstheme="minorHAnsi"/>
          <w:sz w:val="22"/>
          <w:szCs w:val="22"/>
        </w:rPr>
      </w:pPr>
    </w:p>
    <w:p w14:paraId="2DC20032" w14:textId="77777777" w:rsidR="00567F5D" w:rsidRPr="007C18F7" w:rsidRDefault="00567F5D" w:rsidP="00567F5D">
      <w:pPr>
        <w:spacing w:before="120" w:after="120"/>
        <w:jc w:val="both"/>
        <w:rPr>
          <w:rFonts w:asciiTheme="minorHAnsi" w:hAnsiTheme="minorHAnsi" w:cstheme="minorHAnsi"/>
          <w:sz w:val="22"/>
          <w:szCs w:val="22"/>
        </w:rPr>
        <w:sectPr w:rsidR="00567F5D" w:rsidRPr="007C18F7" w:rsidSect="00035024">
          <w:headerReference w:type="default" r:id="rId25"/>
          <w:footerReference w:type="even" r:id="rId26"/>
          <w:footerReference w:type="default" r:id="rId27"/>
          <w:footerReference w:type="first" r:id="rId28"/>
          <w:pgSz w:w="11907" w:h="16840" w:code="9"/>
          <w:pgMar w:top="1417" w:right="1701" w:bottom="1417" w:left="1701" w:header="709" w:footer="1417" w:gutter="0"/>
          <w:cols w:space="708"/>
          <w:docGrid w:linePitch="360"/>
        </w:sectPr>
      </w:pPr>
    </w:p>
    <w:p w14:paraId="068E43A0" w14:textId="04A3C2E1" w:rsidR="00567F5D" w:rsidRPr="007C18F7" w:rsidRDefault="00E13160" w:rsidP="00FC62F1">
      <w:pPr>
        <w:pStyle w:val="PargrafodaLista"/>
        <w:numPr>
          <w:ilvl w:val="1"/>
          <w:numId w:val="27"/>
        </w:numPr>
        <w:spacing w:before="120" w:after="100" w:afterAutospacing="1"/>
        <w:ind w:left="567" w:hanging="567"/>
        <w:contextualSpacing w:val="0"/>
        <w:rPr>
          <w:rFonts w:asciiTheme="minorHAnsi" w:hAnsiTheme="minorHAnsi" w:cstheme="minorHAnsi"/>
          <w:b/>
          <w:bCs/>
          <w:sz w:val="22"/>
          <w:szCs w:val="22"/>
        </w:rPr>
      </w:pPr>
      <w:r w:rsidRPr="007C18F7">
        <w:rPr>
          <w:rFonts w:asciiTheme="minorHAnsi" w:hAnsiTheme="minorHAnsi" w:cstheme="minorHAnsi"/>
          <w:b/>
          <w:bCs/>
          <w:sz w:val="22"/>
          <w:szCs w:val="22"/>
        </w:rPr>
        <w:lastRenderedPageBreak/>
        <w:t>CONDIÇÃO DA ILUMINAÇÃO PÚBLICA EXISTENTE: ANTES da Ação de EE</w:t>
      </w:r>
    </w:p>
    <w:tbl>
      <w:tblPr>
        <w:tblStyle w:val="Tabelacomgrade"/>
        <w:tblW w:w="14290" w:type="dxa"/>
        <w:tblInd w:w="-5" w:type="dxa"/>
        <w:tblLook w:val="04A0" w:firstRow="1" w:lastRow="0" w:firstColumn="1" w:lastColumn="0" w:noHBand="0" w:noVBand="1"/>
      </w:tblPr>
      <w:tblGrid>
        <w:gridCol w:w="2670"/>
        <w:gridCol w:w="4551"/>
        <w:gridCol w:w="2704"/>
        <w:gridCol w:w="4365"/>
      </w:tblGrid>
      <w:tr w:rsidR="00592C11" w:rsidRPr="007C18F7" w14:paraId="1AE6A4BB" w14:textId="77777777" w:rsidTr="00E13160">
        <w:trPr>
          <w:trHeight w:val="397"/>
        </w:trPr>
        <w:tc>
          <w:tcPr>
            <w:tcW w:w="7219" w:type="dxa"/>
            <w:gridSpan w:val="2"/>
            <w:tcBorders>
              <w:bottom w:val="single" w:sz="4" w:space="0" w:color="auto"/>
            </w:tcBorders>
            <w:shd w:val="clear" w:color="auto" w:fill="F2F2F2" w:themeFill="background1" w:themeFillShade="F2"/>
            <w:vAlign w:val="center"/>
          </w:tcPr>
          <w:p w14:paraId="155752AD" w14:textId="44EA0A48" w:rsidR="00592C11" w:rsidRPr="007C18F7" w:rsidRDefault="00592C11" w:rsidP="001A745A">
            <w:pPr>
              <w:rPr>
                <w:rFonts w:asciiTheme="minorHAnsi" w:hAnsiTheme="minorHAnsi" w:cstheme="minorHAnsi"/>
                <w:sz w:val="22"/>
                <w:szCs w:val="22"/>
              </w:rPr>
            </w:pPr>
            <w:r w:rsidRPr="007C18F7">
              <w:rPr>
                <w:rFonts w:asciiTheme="minorHAnsi" w:hAnsiTheme="minorHAnsi" w:cstheme="minorHAnsi"/>
                <w:sz w:val="22"/>
                <w:szCs w:val="22"/>
              </w:rPr>
              <w:t>Cenário/Padrão:</w:t>
            </w:r>
          </w:p>
        </w:tc>
        <w:tc>
          <w:tcPr>
            <w:tcW w:w="7071" w:type="dxa"/>
            <w:gridSpan w:val="2"/>
            <w:tcBorders>
              <w:bottom w:val="single" w:sz="4" w:space="0" w:color="auto"/>
            </w:tcBorders>
            <w:shd w:val="clear" w:color="auto" w:fill="auto"/>
            <w:vAlign w:val="center"/>
          </w:tcPr>
          <w:p w14:paraId="520B69CC" w14:textId="63C0E1C6" w:rsidR="00592C11" w:rsidRPr="007C18F7" w:rsidRDefault="00D769B7" w:rsidP="001A745A">
            <w:pPr>
              <w:rPr>
                <w:rFonts w:asciiTheme="minorHAnsi" w:hAnsiTheme="minorHAnsi" w:cstheme="minorHAnsi"/>
                <w:b/>
                <w:bCs/>
                <w:sz w:val="22"/>
                <w:szCs w:val="22"/>
              </w:rPr>
            </w:pPr>
            <w:r w:rsidRPr="007C18F7">
              <w:rPr>
                <w:rFonts w:asciiTheme="minorHAnsi" w:hAnsiTheme="minorHAnsi" w:cstheme="minorHAnsi"/>
                <w:b/>
                <w:bCs/>
                <w:sz w:val="22"/>
                <w:szCs w:val="22"/>
                <w:highlight w:val="yellow"/>
              </w:rPr>
              <w:t>“X”</w:t>
            </w:r>
          </w:p>
        </w:tc>
      </w:tr>
      <w:tr w:rsidR="00592C11" w:rsidRPr="007C18F7" w14:paraId="2B4D817D" w14:textId="77777777" w:rsidTr="00E13160">
        <w:trPr>
          <w:trHeight w:val="397"/>
        </w:trPr>
        <w:tc>
          <w:tcPr>
            <w:tcW w:w="7219" w:type="dxa"/>
            <w:gridSpan w:val="2"/>
            <w:tcBorders>
              <w:bottom w:val="single" w:sz="4" w:space="0" w:color="auto"/>
            </w:tcBorders>
            <w:shd w:val="clear" w:color="auto" w:fill="F2F2F2" w:themeFill="background1" w:themeFillShade="F2"/>
            <w:vAlign w:val="center"/>
          </w:tcPr>
          <w:p w14:paraId="5B1F0549" w14:textId="10E94610" w:rsidR="00592C11" w:rsidRPr="007C18F7" w:rsidRDefault="00592C11" w:rsidP="00592C11">
            <w:pPr>
              <w:rPr>
                <w:rFonts w:asciiTheme="minorHAnsi" w:hAnsiTheme="minorHAnsi" w:cstheme="minorHAnsi"/>
                <w:sz w:val="22"/>
                <w:szCs w:val="22"/>
              </w:rPr>
            </w:pPr>
            <w:r w:rsidRPr="007C18F7">
              <w:rPr>
                <w:rFonts w:asciiTheme="minorHAnsi" w:hAnsiTheme="minorHAnsi" w:cstheme="minorHAnsi"/>
                <w:sz w:val="22"/>
                <w:szCs w:val="22"/>
              </w:rPr>
              <w:t>a) Valor de referência da Iluminância Média (Em)</w:t>
            </w:r>
            <w:r w:rsidR="00E13160" w:rsidRPr="007C18F7">
              <w:rPr>
                <w:rFonts w:asciiTheme="minorHAnsi" w:hAnsiTheme="minorHAnsi" w:cstheme="minorHAnsi"/>
                <w:sz w:val="22"/>
                <w:szCs w:val="22"/>
              </w:rPr>
              <w:t xml:space="preserve"> face a NBR 5101</w:t>
            </w:r>
          </w:p>
        </w:tc>
        <w:tc>
          <w:tcPr>
            <w:tcW w:w="7071" w:type="dxa"/>
            <w:gridSpan w:val="2"/>
            <w:tcBorders>
              <w:bottom w:val="single" w:sz="4" w:space="0" w:color="auto"/>
            </w:tcBorders>
            <w:shd w:val="clear" w:color="auto" w:fill="auto"/>
            <w:vAlign w:val="center"/>
          </w:tcPr>
          <w:p w14:paraId="501AB2E3" w14:textId="628FB5E0" w:rsidR="00592C11" w:rsidRPr="007C18F7" w:rsidRDefault="00D769B7" w:rsidP="00592C11">
            <w:pPr>
              <w:rPr>
                <w:rFonts w:asciiTheme="minorHAnsi" w:hAnsiTheme="minorHAnsi" w:cstheme="minorHAnsi"/>
                <w:sz w:val="22"/>
                <w:szCs w:val="22"/>
              </w:rPr>
            </w:pPr>
            <w:r w:rsidRPr="007C18F7">
              <w:rPr>
                <w:rFonts w:asciiTheme="minorHAnsi" w:hAnsiTheme="minorHAnsi" w:cstheme="minorHAnsi"/>
                <w:b/>
                <w:bCs/>
                <w:sz w:val="22"/>
                <w:szCs w:val="22"/>
                <w:highlight w:val="yellow"/>
              </w:rPr>
              <w:t>15 lux</w:t>
            </w:r>
          </w:p>
        </w:tc>
      </w:tr>
      <w:tr w:rsidR="00592C11" w:rsidRPr="007C18F7" w14:paraId="7B420828" w14:textId="77777777" w:rsidTr="00E13160">
        <w:trPr>
          <w:trHeight w:val="397"/>
        </w:trPr>
        <w:tc>
          <w:tcPr>
            <w:tcW w:w="7219" w:type="dxa"/>
            <w:gridSpan w:val="2"/>
            <w:tcBorders>
              <w:bottom w:val="single" w:sz="4" w:space="0" w:color="auto"/>
            </w:tcBorders>
            <w:shd w:val="clear" w:color="auto" w:fill="F2F2F2" w:themeFill="background1" w:themeFillShade="F2"/>
            <w:vAlign w:val="center"/>
          </w:tcPr>
          <w:p w14:paraId="2033F5E8" w14:textId="617D433D" w:rsidR="00592C11" w:rsidRPr="007C18F7" w:rsidRDefault="00D769B7" w:rsidP="001A745A">
            <w:pPr>
              <w:rPr>
                <w:rFonts w:asciiTheme="minorHAnsi" w:hAnsiTheme="minorHAnsi" w:cstheme="minorHAnsi"/>
                <w:sz w:val="22"/>
                <w:szCs w:val="22"/>
              </w:rPr>
            </w:pPr>
            <w:r w:rsidRPr="007C18F7">
              <w:rPr>
                <w:rFonts w:asciiTheme="minorHAnsi" w:hAnsiTheme="minorHAnsi" w:cstheme="minorHAnsi"/>
                <w:sz w:val="22"/>
                <w:szCs w:val="22"/>
              </w:rPr>
              <w:t xml:space="preserve">b) Característica da luminária </w:t>
            </w:r>
            <w:r w:rsidRPr="007C18F7">
              <w:rPr>
                <w:rFonts w:asciiTheme="minorHAnsi" w:hAnsiTheme="minorHAnsi" w:cstheme="minorHAnsi"/>
                <w:b/>
                <w:bCs/>
                <w:sz w:val="22"/>
                <w:szCs w:val="22"/>
              </w:rPr>
              <w:t>existente</w:t>
            </w:r>
          </w:p>
        </w:tc>
        <w:tc>
          <w:tcPr>
            <w:tcW w:w="7071" w:type="dxa"/>
            <w:gridSpan w:val="2"/>
            <w:tcBorders>
              <w:bottom w:val="single" w:sz="4" w:space="0" w:color="auto"/>
            </w:tcBorders>
            <w:shd w:val="clear" w:color="auto" w:fill="auto"/>
            <w:vAlign w:val="center"/>
          </w:tcPr>
          <w:p w14:paraId="046D96E2" w14:textId="7DA5AE19" w:rsidR="00592C11" w:rsidRPr="007C18F7" w:rsidRDefault="00D769B7" w:rsidP="001A745A">
            <w:pPr>
              <w:rPr>
                <w:rFonts w:asciiTheme="minorHAnsi" w:hAnsiTheme="minorHAnsi" w:cstheme="minorHAnsi"/>
                <w:sz w:val="22"/>
                <w:szCs w:val="22"/>
              </w:rPr>
            </w:pPr>
            <w:r w:rsidRPr="007C18F7">
              <w:rPr>
                <w:rFonts w:asciiTheme="minorHAnsi" w:hAnsiTheme="minorHAnsi" w:cstheme="minorHAnsi"/>
                <w:b/>
                <w:bCs/>
                <w:sz w:val="22"/>
                <w:szCs w:val="22"/>
                <w:highlight w:val="yellow"/>
              </w:rPr>
              <w:t>VS 400W</w:t>
            </w:r>
          </w:p>
        </w:tc>
      </w:tr>
      <w:tr w:rsidR="00592C11" w:rsidRPr="007C18F7" w14:paraId="7F38FC81" w14:textId="77777777" w:rsidTr="00E13160">
        <w:trPr>
          <w:trHeight w:val="397"/>
        </w:trPr>
        <w:tc>
          <w:tcPr>
            <w:tcW w:w="7219" w:type="dxa"/>
            <w:gridSpan w:val="2"/>
            <w:tcBorders>
              <w:bottom w:val="single" w:sz="4" w:space="0" w:color="auto"/>
            </w:tcBorders>
            <w:shd w:val="clear" w:color="auto" w:fill="F2F2F2" w:themeFill="background1" w:themeFillShade="F2"/>
            <w:vAlign w:val="center"/>
          </w:tcPr>
          <w:p w14:paraId="7F8041EE" w14:textId="4E5B59B7" w:rsidR="00592C11" w:rsidRPr="007C18F7" w:rsidRDefault="00D769B7" w:rsidP="001A745A">
            <w:pPr>
              <w:rPr>
                <w:rFonts w:asciiTheme="minorHAnsi" w:hAnsiTheme="minorHAnsi" w:cstheme="minorHAnsi"/>
                <w:sz w:val="22"/>
                <w:szCs w:val="22"/>
              </w:rPr>
            </w:pPr>
            <w:r w:rsidRPr="007C18F7">
              <w:rPr>
                <w:rFonts w:asciiTheme="minorHAnsi" w:hAnsiTheme="minorHAnsi" w:cstheme="minorHAnsi"/>
                <w:sz w:val="22"/>
                <w:szCs w:val="22"/>
              </w:rPr>
              <w:t xml:space="preserve">c) Característica da luminária </w:t>
            </w:r>
            <w:r w:rsidR="00E13160" w:rsidRPr="007C18F7">
              <w:rPr>
                <w:rFonts w:asciiTheme="minorHAnsi" w:hAnsiTheme="minorHAnsi" w:cstheme="minorHAnsi"/>
                <w:b/>
                <w:bCs/>
                <w:sz w:val="22"/>
                <w:szCs w:val="22"/>
              </w:rPr>
              <w:t xml:space="preserve">compatível </w:t>
            </w:r>
            <w:r w:rsidR="00E13160" w:rsidRPr="007C18F7">
              <w:rPr>
                <w:rFonts w:asciiTheme="minorHAnsi" w:hAnsiTheme="minorHAnsi" w:cstheme="minorHAnsi"/>
                <w:sz w:val="22"/>
                <w:szCs w:val="22"/>
              </w:rPr>
              <w:t>com a NBR 5101</w:t>
            </w:r>
          </w:p>
        </w:tc>
        <w:tc>
          <w:tcPr>
            <w:tcW w:w="7071" w:type="dxa"/>
            <w:gridSpan w:val="2"/>
            <w:tcBorders>
              <w:bottom w:val="single" w:sz="4" w:space="0" w:color="auto"/>
            </w:tcBorders>
            <w:shd w:val="clear" w:color="auto" w:fill="auto"/>
            <w:vAlign w:val="center"/>
          </w:tcPr>
          <w:p w14:paraId="766E4423" w14:textId="77965E0A" w:rsidR="00592C11" w:rsidRPr="007C18F7" w:rsidRDefault="00D769B7" w:rsidP="001A745A">
            <w:pPr>
              <w:rPr>
                <w:rFonts w:asciiTheme="minorHAnsi" w:hAnsiTheme="minorHAnsi" w:cstheme="minorHAnsi"/>
                <w:sz w:val="22"/>
                <w:szCs w:val="22"/>
              </w:rPr>
            </w:pPr>
            <w:r w:rsidRPr="007C18F7">
              <w:rPr>
                <w:rFonts w:asciiTheme="minorHAnsi" w:hAnsiTheme="minorHAnsi" w:cstheme="minorHAnsi"/>
                <w:b/>
                <w:bCs/>
                <w:sz w:val="22"/>
                <w:szCs w:val="22"/>
                <w:highlight w:val="yellow"/>
              </w:rPr>
              <w:t>VS 250W</w:t>
            </w:r>
          </w:p>
        </w:tc>
      </w:tr>
      <w:tr w:rsidR="00E13160" w:rsidRPr="007C18F7" w14:paraId="7C75CC0A" w14:textId="39471D71" w:rsidTr="00E13160">
        <w:trPr>
          <w:trHeight w:val="397"/>
        </w:trPr>
        <w:tc>
          <w:tcPr>
            <w:tcW w:w="7222" w:type="dxa"/>
            <w:gridSpan w:val="2"/>
            <w:tcBorders>
              <w:bottom w:val="single" w:sz="4" w:space="0" w:color="auto"/>
            </w:tcBorders>
            <w:shd w:val="clear" w:color="auto" w:fill="auto"/>
            <w:vAlign w:val="center"/>
          </w:tcPr>
          <w:p w14:paraId="399DF968" w14:textId="769F3808" w:rsidR="00E13160" w:rsidRPr="007C18F7" w:rsidRDefault="00E13160" w:rsidP="001A745A">
            <w:pPr>
              <w:rPr>
                <w:rFonts w:asciiTheme="minorHAnsi" w:hAnsiTheme="minorHAnsi" w:cstheme="minorHAnsi"/>
                <w:sz w:val="22"/>
                <w:szCs w:val="22"/>
              </w:rPr>
            </w:pPr>
            <w:r w:rsidRPr="007C18F7">
              <w:rPr>
                <w:rFonts w:asciiTheme="minorHAnsi" w:hAnsiTheme="minorHAnsi" w:cstheme="minorHAnsi"/>
                <w:sz w:val="22"/>
                <w:szCs w:val="22"/>
              </w:rPr>
              <w:t>Quadro 1:</w:t>
            </w:r>
          </w:p>
        </w:tc>
        <w:tc>
          <w:tcPr>
            <w:tcW w:w="7068" w:type="dxa"/>
            <w:gridSpan w:val="2"/>
            <w:tcBorders>
              <w:bottom w:val="single" w:sz="4" w:space="0" w:color="auto"/>
            </w:tcBorders>
            <w:shd w:val="clear" w:color="auto" w:fill="auto"/>
            <w:vAlign w:val="center"/>
          </w:tcPr>
          <w:p w14:paraId="784143CD" w14:textId="04A99DB4" w:rsidR="00E13160" w:rsidRPr="007C18F7" w:rsidRDefault="00E13160" w:rsidP="001A745A">
            <w:pPr>
              <w:rPr>
                <w:rFonts w:asciiTheme="minorHAnsi" w:hAnsiTheme="minorHAnsi" w:cstheme="minorHAnsi"/>
                <w:sz w:val="22"/>
                <w:szCs w:val="22"/>
              </w:rPr>
            </w:pPr>
            <w:r w:rsidRPr="007C18F7">
              <w:rPr>
                <w:rFonts w:asciiTheme="minorHAnsi" w:hAnsiTheme="minorHAnsi" w:cstheme="minorHAnsi"/>
                <w:sz w:val="22"/>
                <w:szCs w:val="22"/>
              </w:rPr>
              <w:t>Quadro 2:</w:t>
            </w:r>
          </w:p>
        </w:tc>
      </w:tr>
      <w:tr w:rsidR="00E13160" w:rsidRPr="007C18F7" w14:paraId="7808EC33" w14:textId="620F716C" w:rsidTr="00E13160">
        <w:trPr>
          <w:trHeight w:val="397"/>
        </w:trPr>
        <w:tc>
          <w:tcPr>
            <w:tcW w:w="2670" w:type="dxa"/>
            <w:tcBorders>
              <w:bottom w:val="single" w:sz="4" w:space="0" w:color="auto"/>
            </w:tcBorders>
            <w:shd w:val="clear" w:color="auto" w:fill="F2F2F2" w:themeFill="background1" w:themeFillShade="F2"/>
            <w:vAlign w:val="center"/>
          </w:tcPr>
          <w:p w14:paraId="7E4799B0" w14:textId="2D4405B1" w:rsidR="00E13160" w:rsidRPr="007C18F7" w:rsidRDefault="00E13160" w:rsidP="00D769B7">
            <w:pPr>
              <w:rPr>
                <w:rFonts w:asciiTheme="minorHAnsi" w:hAnsiTheme="minorHAnsi" w:cstheme="minorHAnsi"/>
                <w:sz w:val="22"/>
                <w:szCs w:val="22"/>
              </w:rPr>
            </w:pPr>
            <w:r w:rsidRPr="007C18F7">
              <w:rPr>
                <w:rFonts w:asciiTheme="minorHAnsi" w:hAnsiTheme="minorHAnsi" w:cstheme="minorHAnsi"/>
                <w:sz w:val="22"/>
                <w:szCs w:val="22"/>
              </w:rPr>
              <w:t xml:space="preserve">Luminária </w:t>
            </w:r>
            <w:r w:rsidRPr="007C18F7">
              <w:rPr>
                <w:rFonts w:asciiTheme="minorHAnsi" w:hAnsiTheme="minorHAnsi" w:cstheme="minorHAnsi"/>
                <w:b/>
                <w:bCs/>
                <w:sz w:val="22"/>
                <w:szCs w:val="22"/>
              </w:rPr>
              <w:t>existente</w:t>
            </w:r>
            <w:r w:rsidRPr="007C18F7">
              <w:rPr>
                <w:rFonts w:asciiTheme="minorHAnsi" w:hAnsiTheme="minorHAnsi" w:cstheme="minorHAnsi"/>
                <w:sz w:val="22"/>
                <w:szCs w:val="22"/>
              </w:rPr>
              <w:t xml:space="preserve"> </w:t>
            </w:r>
          </w:p>
        </w:tc>
        <w:tc>
          <w:tcPr>
            <w:tcW w:w="4549" w:type="dxa"/>
            <w:tcBorders>
              <w:bottom w:val="single" w:sz="4" w:space="0" w:color="auto"/>
            </w:tcBorders>
            <w:shd w:val="clear" w:color="auto" w:fill="auto"/>
            <w:vAlign w:val="center"/>
          </w:tcPr>
          <w:p w14:paraId="3298F294" w14:textId="1810FDB2" w:rsidR="00E13160" w:rsidRPr="007C18F7" w:rsidRDefault="00E13160" w:rsidP="00D769B7">
            <w:pPr>
              <w:rPr>
                <w:rFonts w:asciiTheme="minorHAnsi" w:hAnsiTheme="minorHAnsi" w:cstheme="minorHAnsi"/>
                <w:sz w:val="22"/>
                <w:szCs w:val="22"/>
              </w:rPr>
            </w:pPr>
            <w:r w:rsidRPr="007C18F7">
              <w:rPr>
                <w:rFonts w:asciiTheme="minorHAnsi" w:hAnsiTheme="minorHAnsi" w:cstheme="minorHAnsi"/>
                <w:b/>
                <w:bCs/>
                <w:sz w:val="22"/>
                <w:szCs w:val="22"/>
                <w:highlight w:val="yellow"/>
              </w:rPr>
              <w:t>VS 400W (Superdimensionada)</w:t>
            </w:r>
          </w:p>
        </w:tc>
        <w:tc>
          <w:tcPr>
            <w:tcW w:w="2704" w:type="dxa"/>
            <w:tcBorders>
              <w:bottom w:val="single" w:sz="4" w:space="0" w:color="auto"/>
            </w:tcBorders>
            <w:shd w:val="clear" w:color="auto" w:fill="F2F2F2" w:themeFill="background1" w:themeFillShade="F2"/>
            <w:vAlign w:val="center"/>
          </w:tcPr>
          <w:p w14:paraId="1BDFE961" w14:textId="224ADE6F" w:rsidR="00E13160" w:rsidRPr="007C18F7" w:rsidRDefault="00E13160" w:rsidP="00D769B7">
            <w:pPr>
              <w:rPr>
                <w:rFonts w:asciiTheme="minorHAnsi" w:hAnsiTheme="minorHAnsi" w:cstheme="minorHAnsi"/>
                <w:sz w:val="22"/>
                <w:szCs w:val="22"/>
              </w:rPr>
            </w:pPr>
            <w:r w:rsidRPr="007C18F7">
              <w:rPr>
                <w:rFonts w:asciiTheme="minorHAnsi" w:hAnsiTheme="minorHAnsi" w:cstheme="minorHAnsi"/>
                <w:sz w:val="22"/>
                <w:szCs w:val="22"/>
              </w:rPr>
              <w:t xml:space="preserve">Luminária </w:t>
            </w:r>
            <w:r w:rsidRPr="007C18F7">
              <w:rPr>
                <w:rFonts w:asciiTheme="minorHAnsi" w:hAnsiTheme="minorHAnsi" w:cstheme="minorHAnsi"/>
                <w:b/>
                <w:bCs/>
                <w:sz w:val="22"/>
                <w:szCs w:val="22"/>
              </w:rPr>
              <w:t>compatível</w:t>
            </w:r>
            <w:r w:rsidRPr="007C18F7">
              <w:rPr>
                <w:rFonts w:asciiTheme="minorHAnsi" w:hAnsiTheme="minorHAnsi" w:cstheme="minorHAnsi"/>
                <w:sz w:val="22"/>
                <w:szCs w:val="22"/>
              </w:rPr>
              <w:t xml:space="preserve"> </w:t>
            </w:r>
          </w:p>
        </w:tc>
        <w:tc>
          <w:tcPr>
            <w:tcW w:w="4367" w:type="dxa"/>
            <w:tcBorders>
              <w:bottom w:val="single" w:sz="4" w:space="0" w:color="auto"/>
            </w:tcBorders>
            <w:shd w:val="clear" w:color="auto" w:fill="auto"/>
            <w:vAlign w:val="center"/>
          </w:tcPr>
          <w:p w14:paraId="057F1E18" w14:textId="4606BABE" w:rsidR="00E13160" w:rsidRPr="007C18F7" w:rsidRDefault="00E13160" w:rsidP="00D769B7">
            <w:pPr>
              <w:rPr>
                <w:rFonts w:asciiTheme="minorHAnsi" w:hAnsiTheme="minorHAnsi" w:cstheme="minorHAnsi"/>
                <w:sz w:val="22"/>
                <w:szCs w:val="22"/>
              </w:rPr>
            </w:pPr>
            <w:r w:rsidRPr="007C18F7">
              <w:rPr>
                <w:rFonts w:asciiTheme="minorHAnsi" w:hAnsiTheme="minorHAnsi" w:cstheme="minorHAnsi"/>
                <w:b/>
                <w:bCs/>
                <w:sz w:val="22"/>
                <w:szCs w:val="22"/>
                <w:highlight w:val="yellow"/>
              </w:rPr>
              <w:t>VS 250W (Compatível)</w:t>
            </w:r>
          </w:p>
        </w:tc>
      </w:tr>
      <w:tr w:rsidR="00D769B7" w:rsidRPr="007C18F7" w14:paraId="0862E7F1" w14:textId="77777777" w:rsidTr="00E13160">
        <w:trPr>
          <w:trHeight w:val="4082"/>
        </w:trPr>
        <w:tc>
          <w:tcPr>
            <w:tcW w:w="7219" w:type="dxa"/>
            <w:gridSpan w:val="2"/>
            <w:tcBorders>
              <w:bottom w:val="single" w:sz="4" w:space="0" w:color="auto"/>
            </w:tcBorders>
            <w:vAlign w:val="center"/>
          </w:tcPr>
          <w:p w14:paraId="4E21A3DA" w14:textId="77777777" w:rsidR="00D769B7" w:rsidRPr="007C18F7" w:rsidRDefault="00D769B7" w:rsidP="00D769B7">
            <w:pPr>
              <w:spacing w:before="120" w:after="120"/>
              <w:jc w:val="center"/>
              <w:rPr>
                <w:rFonts w:asciiTheme="minorHAnsi" w:hAnsiTheme="minorHAnsi" w:cstheme="minorHAnsi"/>
                <w:sz w:val="22"/>
                <w:szCs w:val="22"/>
              </w:rPr>
            </w:pPr>
            <w:r w:rsidRPr="007C18F7">
              <w:rPr>
                <w:rFonts w:asciiTheme="minorHAnsi" w:hAnsiTheme="minorHAnsi" w:cstheme="minorHAnsi"/>
                <w:noProof/>
                <w:sz w:val="22"/>
                <w:szCs w:val="22"/>
              </w:rPr>
              <w:drawing>
                <wp:inline distT="0" distB="0" distL="0" distR="0" wp14:anchorId="3A04BDBB" wp14:editId="62EF91B0">
                  <wp:extent cx="4301036" cy="2457735"/>
                  <wp:effectExtent l="0" t="0" r="4445" b="0"/>
                  <wp:docPr id="22" name="Imagem 22"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m 22" descr="Tabela&#10;&#10;Descrição gerada automaticamente"/>
                          <pic:cNvPicPr/>
                        </pic:nvPicPr>
                        <pic:blipFill>
                          <a:blip r:embed="rId29"/>
                          <a:stretch>
                            <a:fillRect/>
                          </a:stretch>
                        </pic:blipFill>
                        <pic:spPr>
                          <a:xfrm>
                            <a:off x="0" y="0"/>
                            <a:ext cx="4361772" cy="2492441"/>
                          </a:xfrm>
                          <a:prstGeom prst="rect">
                            <a:avLst/>
                          </a:prstGeom>
                        </pic:spPr>
                      </pic:pic>
                    </a:graphicData>
                  </a:graphic>
                </wp:inline>
              </w:drawing>
            </w:r>
          </w:p>
        </w:tc>
        <w:tc>
          <w:tcPr>
            <w:tcW w:w="7071" w:type="dxa"/>
            <w:gridSpan w:val="2"/>
            <w:tcBorders>
              <w:bottom w:val="single" w:sz="4" w:space="0" w:color="auto"/>
            </w:tcBorders>
            <w:vAlign w:val="center"/>
          </w:tcPr>
          <w:p w14:paraId="7B97C4B9" w14:textId="1528C4E7" w:rsidR="00D769B7" w:rsidRPr="007C18F7" w:rsidRDefault="00E13160" w:rsidP="00D769B7">
            <w:pPr>
              <w:spacing w:before="120" w:after="120"/>
              <w:jc w:val="center"/>
              <w:rPr>
                <w:rFonts w:asciiTheme="minorHAnsi" w:hAnsiTheme="minorHAnsi" w:cstheme="minorHAnsi"/>
                <w:sz w:val="22"/>
                <w:szCs w:val="22"/>
              </w:rPr>
            </w:pPr>
            <w:r w:rsidRPr="007C18F7">
              <w:rPr>
                <w:rFonts w:asciiTheme="minorHAnsi" w:hAnsiTheme="minorHAnsi" w:cstheme="minorHAnsi"/>
                <w:noProof/>
                <w:sz w:val="22"/>
                <w:szCs w:val="22"/>
              </w:rPr>
              <w:t>u</w:t>
            </w:r>
            <w:r w:rsidR="00D769B7" w:rsidRPr="007C18F7">
              <w:rPr>
                <w:rFonts w:asciiTheme="minorHAnsi" w:hAnsiTheme="minorHAnsi" w:cstheme="minorHAnsi"/>
                <w:noProof/>
                <w:sz w:val="22"/>
                <w:szCs w:val="22"/>
              </w:rPr>
              <w:drawing>
                <wp:inline distT="0" distB="0" distL="0" distR="0" wp14:anchorId="1BB4F637" wp14:editId="08565754">
                  <wp:extent cx="4106203" cy="2361916"/>
                  <wp:effectExtent l="0" t="0" r="8890" b="635"/>
                  <wp:docPr id="23" name="Imagem 23"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m 23" descr="Tabela&#10;&#10;Descrição gerada automaticamente"/>
                          <pic:cNvPicPr/>
                        </pic:nvPicPr>
                        <pic:blipFill>
                          <a:blip r:embed="rId30"/>
                          <a:stretch>
                            <a:fillRect/>
                          </a:stretch>
                        </pic:blipFill>
                        <pic:spPr>
                          <a:xfrm>
                            <a:off x="0" y="0"/>
                            <a:ext cx="4139653" cy="2381157"/>
                          </a:xfrm>
                          <a:prstGeom prst="rect">
                            <a:avLst/>
                          </a:prstGeom>
                        </pic:spPr>
                      </pic:pic>
                    </a:graphicData>
                  </a:graphic>
                </wp:inline>
              </w:drawing>
            </w:r>
          </w:p>
        </w:tc>
      </w:tr>
      <w:tr w:rsidR="00D769B7" w:rsidRPr="007C18F7" w14:paraId="3110070A" w14:textId="77777777" w:rsidTr="00E13160">
        <w:trPr>
          <w:trHeight w:val="567"/>
        </w:trPr>
        <w:tc>
          <w:tcPr>
            <w:tcW w:w="14290" w:type="dxa"/>
            <w:gridSpan w:val="4"/>
            <w:tcBorders>
              <w:top w:val="single" w:sz="4" w:space="0" w:color="auto"/>
              <w:left w:val="nil"/>
              <w:bottom w:val="nil"/>
              <w:right w:val="nil"/>
            </w:tcBorders>
            <w:vAlign w:val="center"/>
          </w:tcPr>
          <w:p w14:paraId="24A634EB" w14:textId="77777777" w:rsidR="00D769B7" w:rsidRPr="007C18F7" w:rsidRDefault="00E13160" w:rsidP="00FC62F1">
            <w:pPr>
              <w:pStyle w:val="PargrafodaLista"/>
              <w:numPr>
                <w:ilvl w:val="0"/>
                <w:numId w:val="30"/>
              </w:numPr>
              <w:spacing w:before="60" w:after="60"/>
              <w:jc w:val="both"/>
              <w:rPr>
                <w:rFonts w:asciiTheme="minorHAnsi" w:hAnsiTheme="minorHAnsi" w:cstheme="minorHAnsi"/>
                <w:noProof/>
                <w:sz w:val="22"/>
                <w:szCs w:val="22"/>
              </w:rPr>
            </w:pPr>
            <w:r w:rsidRPr="007C18F7">
              <w:rPr>
                <w:rFonts w:asciiTheme="minorHAnsi" w:hAnsiTheme="minorHAnsi" w:cstheme="minorHAnsi"/>
                <w:noProof/>
                <w:sz w:val="22"/>
                <w:szCs w:val="22"/>
              </w:rPr>
              <w:t>Na hipótese da luminária existente ser compatível com a NBR 5101, fica-se dispensada a simulação do Quadro 2</w:t>
            </w:r>
            <w:r w:rsidR="00D769B7" w:rsidRPr="007C18F7">
              <w:rPr>
                <w:rFonts w:asciiTheme="minorHAnsi" w:hAnsiTheme="minorHAnsi" w:cstheme="minorHAnsi"/>
                <w:noProof/>
                <w:sz w:val="22"/>
                <w:szCs w:val="22"/>
              </w:rPr>
              <w:t>.</w:t>
            </w:r>
          </w:p>
          <w:p w14:paraId="5568D068" w14:textId="47EAEDE7" w:rsidR="00E13160" w:rsidRPr="007C18F7" w:rsidRDefault="00E13160" w:rsidP="00FC62F1">
            <w:pPr>
              <w:pStyle w:val="PargrafodaLista"/>
              <w:numPr>
                <w:ilvl w:val="0"/>
                <w:numId w:val="30"/>
              </w:numPr>
              <w:spacing w:before="60" w:after="60"/>
              <w:jc w:val="both"/>
              <w:rPr>
                <w:rFonts w:asciiTheme="minorHAnsi" w:hAnsiTheme="minorHAnsi" w:cstheme="minorHAnsi"/>
                <w:noProof/>
                <w:sz w:val="22"/>
                <w:szCs w:val="22"/>
              </w:rPr>
            </w:pPr>
            <w:r w:rsidRPr="007C18F7">
              <w:rPr>
                <w:rFonts w:asciiTheme="minorHAnsi" w:hAnsiTheme="minorHAnsi" w:cstheme="minorHAnsi"/>
                <w:noProof/>
                <w:sz w:val="22"/>
                <w:szCs w:val="22"/>
              </w:rPr>
              <w:t>O arquivo digital do Dialux Evo utilizado para realizar a simulação acima deverá ser encaminhado junto com este documento.</w:t>
            </w:r>
          </w:p>
        </w:tc>
      </w:tr>
    </w:tbl>
    <w:p w14:paraId="5AC12B46" w14:textId="77777777" w:rsidR="00E13160" w:rsidRPr="007C18F7" w:rsidRDefault="00E13160" w:rsidP="00FC62F1">
      <w:pPr>
        <w:pStyle w:val="PargrafodaLista"/>
        <w:numPr>
          <w:ilvl w:val="2"/>
          <w:numId w:val="27"/>
        </w:numPr>
        <w:spacing w:before="360" w:after="120"/>
        <w:ind w:left="851" w:hanging="851"/>
        <w:contextualSpacing w:val="0"/>
        <w:jc w:val="both"/>
        <w:rPr>
          <w:rFonts w:asciiTheme="minorHAnsi" w:hAnsiTheme="minorHAnsi" w:cstheme="minorHAnsi"/>
          <w:b/>
          <w:bCs/>
          <w:sz w:val="22"/>
          <w:szCs w:val="22"/>
        </w:rPr>
      </w:pPr>
      <w:r w:rsidRPr="007C18F7">
        <w:rPr>
          <w:rFonts w:asciiTheme="minorHAnsi" w:hAnsiTheme="minorHAnsi" w:cstheme="minorHAnsi"/>
          <w:b/>
          <w:bCs/>
          <w:sz w:val="22"/>
          <w:szCs w:val="22"/>
        </w:rPr>
        <w:br w:type="page"/>
      </w:r>
    </w:p>
    <w:tbl>
      <w:tblPr>
        <w:tblStyle w:val="Tabelacomgrade"/>
        <w:tblW w:w="14290" w:type="dxa"/>
        <w:tblInd w:w="-5" w:type="dxa"/>
        <w:tblLook w:val="04A0" w:firstRow="1" w:lastRow="0" w:firstColumn="1" w:lastColumn="0" w:noHBand="0" w:noVBand="1"/>
      </w:tblPr>
      <w:tblGrid>
        <w:gridCol w:w="2670"/>
        <w:gridCol w:w="4552"/>
        <w:gridCol w:w="2703"/>
        <w:gridCol w:w="4365"/>
      </w:tblGrid>
      <w:tr w:rsidR="00825B33" w:rsidRPr="007C18F7" w14:paraId="2C71B1E0" w14:textId="77777777" w:rsidTr="001F0726">
        <w:trPr>
          <w:trHeight w:val="397"/>
        </w:trPr>
        <w:tc>
          <w:tcPr>
            <w:tcW w:w="7222" w:type="dxa"/>
            <w:gridSpan w:val="2"/>
            <w:tcBorders>
              <w:bottom w:val="single" w:sz="4" w:space="0" w:color="auto"/>
            </w:tcBorders>
            <w:shd w:val="clear" w:color="auto" w:fill="F2F2F2" w:themeFill="background1" w:themeFillShade="F2"/>
            <w:vAlign w:val="center"/>
          </w:tcPr>
          <w:p w14:paraId="72C6F8A8" w14:textId="6A9C2126" w:rsidR="00825B33" w:rsidRPr="007C18F7" w:rsidRDefault="00825B33" w:rsidP="00FF5419">
            <w:pPr>
              <w:rPr>
                <w:rFonts w:asciiTheme="minorHAnsi" w:hAnsiTheme="minorHAnsi" w:cstheme="minorHAnsi"/>
                <w:sz w:val="22"/>
                <w:szCs w:val="22"/>
              </w:rPr>
            </w:pPr>
            <w:r w:rsidRPr="007C18F7">
              <w:rPr>
                <w:rFonts w:asciiTheme="minorHAnsi" w:hAnsiTheme="minorHAnsi" w:cstheme="minorHAnsi"/>
                <w:b/>
                <w:bCs/>
                <w:sz w:val="22"/>
                <w:szCs w:val="22"/>
              </w:rPr>
              <w:lastRenderedPageBreak/>
              <w:br w:type="page"/>
            </w:r>
            <w:r w:rsidRPr="007C18F7">
              <w:rPr>
                <w:rFonts w:asciiTheme="minorHAnsi" w:hAnsiTheme="minorHAnsi" w:cstheme="minorHAnsi"/>
                <w:sz w:val="22"/>
                <w:szCs w:val="22"/>
              </w:rPr>
              <w:t>Cenário/Padrão:</w:t>
            </w:r>
          </w:p>
        </w:tc>
        <w:tc>
          <w:tcPr>
            <w:tcW w:w="7068" w:type="dxa"/>
            <w:gridSpan w:val="2"/>
            <w:tcBorders>
              <w:bottom w:val="single" w:sz="4" w:space="0" w:color="auto"/>
            </w:tcBorders>
            <w:shd w:val="clear" w:color="auto" w:fill="auto"/>
            <w:vAlign w:val="center"/>
          </w:tcPr>
          <w:p w14:paraId="563E3B31" w14:textId="6D55AA98" w:rsidR="00825B33" w:rsidRPr="007C18F7" w:rsidRDefault="00825B33" w:rsidP="00FF5419">
            <w:pPr>
              <w:rPr>
                <w:rFonts w:asciiTheme="minorHAnsi" w:hAnsiTheme="minorHAnsi" w:cstheme="minorHAnsi"/>
                <w:b/>
                <w:bCs/>
                <w:sz w:val="22"/>
                <w:szCs w:val="22"/>
              </w:rPr>
            </w:pPr>
            <w:r w:rsidRPr="007C18F7">
              <w:rPr>
                <w:rFonts w:asciiTheme="minorHAnsi" w:hAnsiTheme="minorHAnsi" w:cstheme="minorHAnsi"/>
                <w:b/>
                <w:bCs/>
                <w:sz w:val="22"/>
                <w:szCs w:val="22"/>
                <w:highlight w:val="yellow"/>
              </w:rPr>
              <w:t>“Y”</w:t>
            </w:r>
          </w:p>
        </w:tc>
      </w:tr>
      <w:tr w:rsidR="00825B33" w:rsidRPr="007C18F7" w14:paraId="07A18D71" w14:textId="77777777" w:rsidTr="001F0726">
        <w:trPr>
          <w:trHeight w:val="397"/>
        </w:trPr>
        <w:tc>
          <w:tcPr>
            <w:tcW w:w="7222" w:type="dxa"/>
            <w:gridSpan w:val="2"/>
            <w:tcBorders>
              <w:bottom w:val="single" w:sz="4" w:space="0" w:color="auto"/>
            </w:tcBorders>
            <w:shd w:val="clear" w:color="auto" w:fill="F2F2F2" w:themeFill="background1" w:themeFillShade="F2"/>
            <w:vAlign w:val="center"/>
          </w:tcPr>
          <w:p w14:paraId="20C1A782" w14:textId="77777777" w:rsidR="00825B33" w:rsidRPr="007C18F7" w:rsidRDefault="00825B33" w:rsidP="00FF5419">
            <w:pPr>
              <w:rPr>
                <w:rFonts w:asciiTheme="minorHAnsi" w:hAnsiTheme="minorHAnsi" w:cstheme="minorHAnsi"/>
                <w:sz w:val="22"/>
                <w:szCs w:val="22"/>
              </w:rPr>
            </w:pPr>
            <w:r w:rsidRPr="007C18F7">
              <w:rPr>
                <w:rFonts w:asciiTheme="minorHAnsi" w:hAnsiTheme="minorHAnsi" w:cstheme="minorHAnsi"/>
                <w:sz w:val="22"/>
                <w:szCs w:val="22"/>
              </w:rPr>
              <w:t>a) Valor de referência da Iluminância Média (Em) face a NBR 5101</w:t>
            </w:r>
          </w:p>
        </w:tc>
        <w:tc>
          <w:tcPr>
            <w:tcW w:w="7068" w:type="dxa"/>
            <w:gridSpan w:val="2"/>
            <w:tcBorders>
              <w:bottom w:val="single" w:sz="4" w:space="0" w:color="auto"/>
            </w:tcBorders>
            <w:shd w:val="clear" w:color="auto" w:fill="auto"/>
            <w:vAlign w:val="center"/>
          </w:tcPr>
          <w:p w14:paraId="4043E47E" w14:textId="0A541C33" w:rsidR="00825B33" w:rsidRPr="007C18F7" w:rsidRDefault="00825B33" w:rsidP="00FF5419">
            <w:pPr>
              <w:rPr>
                <w:rFonts w:asciiTheme="minorHAnsi" w:hAnsiTheme="minorHAnsi" w:cstheme="minorHAnsi"/>
                <w:sz w:val="22"/>
                <w:szCs w:val="22"/>
              </w:rPr>
            </w:pPr>
            <w:r w:rsidRPr="007C18F7">
              <w:rPr>
                <w:rFonts w:asciiTheme="minorHAnsi" w:hAnsiTheme="minorHAnsi" w:cstheme="minorHAnsi"/>
                <w:b/>
                <w:bCs/>
                <w:sz w:val="22"/>
                <w:szCs w:val="22"/>
                <w:highlight w:val="yellow"/>
              </w:rPr>
              <w:t>20 lux</w:t>
            </w:r>
          </w:p>
        </w:tc>
      </w:tr>
      <w:tr w:rsidR="00825B33" w:rsidRPr="007C18F7" w14:paraId="0F499BCA" w14:textId="77777777" w:rsidTr="001F0726">
        <w:trPr>
          <w:trHeight w:val="397"/>
        </w:trPr>
        <w:tc>
          <w:tcPr>
            <w:tcW w:w="7222" w:type="dxa"/>
            <w:gridSpan w:val="2"/>
            <w:tcBorders>
              <w:bottom w:val="single" w:sz="4" w:space="0" w:color="auto"/>
            </w:tcBorders>
            <w:shd w:val="clear" w:color="auto" w:fill="F2F2F2" w:themeFill="background1" w:themeFillShade="F2"/>
            <w:vAlign w:val="center"/>
          </w:tcPr>
          <w:p w14:paraId="5BBBEF75" w14:textId="77777777" w:rsidR="00825B33" w:rsidRPr="007C18F7" w:rsidRDefault="00825B33" w:rsidP="00FF5419">
            <w:pPr>
              <w:rPr>
                <w:rFonts w:asciiTheme="minorHAnsi" w:hAnsiTheme="minorHAnsi" w:cstheme="minorHAnsi"/>
                <w:sz w:val="22"/>
                <w:szCs w:val="22"/>
              </w:rPr>
            </w:pPr>
            <w:r w:rsidRPr="007C18F7">
              <w:rPr>
                <w:rFonts w:asciiTheme="minorHAnsi" w:hAnsiTheme="minorHAnsi" w:cstheme="minorHAnsi"/>
                <w:sz w:val="22"/>
                <w:szCs w:val="22"/>
              </w:rPr>
              <w:t xml:space="preserve">b) Característica da luminária </w:t>
            </w:r>
            <w:r w:rsidRPr="007C18F7">
              <w:rPr>
                <w:rFonts w:asciiTheme="minorHAnsi" w:hAnsiTheme="minorHAnsi" w:cstheme="minorHAnsi"/>
                <w:b/>
                <w:bCs/>
                <w:sz w:val="22"/>
                <w:szCs w:val="22"/>
              </w:rPr>
              <w:t>existente</w:t>
            </w:r>
          </w:p>
        </w:tc>
        <w:tc>
          <w:tcPr>
            <w:tcW w:w="7068" w:type="dxa"/>
            <w:gridSpan w:val="2"/>
            <w:tcBorders>
              <w:bottom w:val="single" w:sz="4" w:space="0" w:color="auto"/>
            </w:tcBorders>
            <w:shd w:val="clear" w:color="auto" w:fill="auto"/>
            <w:vAlign w:val="center"/>
          </w:tcPr>
          <w:p w14:paraId="53DE3950" w14:textId="77777777" w:rsidR="00825B33" w:rsidRPr="007C18F7" w:rsidRDefault="00825B33" w:rsidP="00FF5419">
            <w:pPr>
              <w:rPr>
                <w:rFonts w:asciiTheme="minorHAnsi" w:hAnsiTheme="minorHAnsi" w:cstheme="minorHAnsi"/>
                <w:sz w:val="22"/>
                <w:szCs w:val="22"/>
              </w:rPr>
            </w:pPr>
            <w:r w:rsidRPr="007C18F7">
              <w:rPr>
                <w:rFonts w:asciiTheme="minorHAnsi" w:hAnsiTheme="minorHAnsi" w:cstheme="minorHAnsi"/>
                <w:b/>
                <w:bCs/>
                <w:sz w:val="22"/>
                <w:szCs w:val="22"/>
                <w:highlight w:val="yellow"/>
              </w:rPr>
              <w:t>VS 400W</w:t>
            </w:r>
          </w:p>
        </w:tc>
      </w:tr>
      <w:tr w:rsidR="00825B33" w:rsidRPr="007C18F7" w14:paraId="7680DA18" w14:textId="77777777" w:rsidTr="001F0726">
        <w:trPr>
          <w:trHeight w:val="397"/>
        </w:trPr>
        <w:tc>
          <w:tcPr>
            <w:tcW w:w="7222" w:type="dxa"/>
            <w:gridSpan w:val="2"/>
            <w:tcBorders>
              <w:bottom w:val="single" w:sz="4" w:space="0" w:color="auto"/>
            </w:tcBorders>
            <w:shd w:val="clear" w:color="auto" w:fill="F2F2F2" w:themeFill="background1" w:themeFillShade="F2"/>
            <w:vAlign w:val="center"/>
          </w:tcPr>
          <w:p w14:paraId="15EA532D" w14:textId="77777777" w:rsidR="00825B33" w:rsidRPr="007C18F7" w:rsidRDefault="00825B33" w:rsidP="00FF5419">
            <w:pPr>
              <w:rPr>
                <w:rFonts w:asciiTheme="minorHAnsi" w:hAnsiTheme="minorHAnsi" w:cstheme="minorHAnsi"/>
                <w:sz w:val="22"/>
                <w:szCs w:val="22"/>
              </w:rPr>
            </w:pPr>
            <w:r w:rsidRPr="007C18F7">
              <w:rPr>
                <w:rFonts w:asciiTheme="minorHAnsi" w:hAnsiTheme="minorHAnsi" w:cstheme="minorHAnsi"/>
                <w:sz w:val="22"/>
                <w:szCs w:val="22"/>
              </w:rPr>
              <w:t xml:space="preserve">c) Característica da luminária </w:t>
            </w:r>
            <w:r w:rsidRPr="007C18F7">
              <w:rPr>
                <w:rFonts w:asciiTheme="minorHAnsi" w:hAnsiTheme="minorHAnsi" w:cstheme="minorHAnsi"/>
                <w:b/>
                <w:bCs/>
                <w:sz w:val="22"/>
                <w:szCs w:val="22"/>
              </w:rPr>
              <w:t xml:space="preserve">compatível </w:t>
            </w:r>
            <w:r w:rsidRPr="007C18F7">
              <w:rPr>
                <w:rFonts w:asciiTheme="minorHAnsi" w:hAnsiTheme="minorHAnsi" w:cstheme="minorHAnsi"/>
                <w:sz w:val="22"/>
                <w:szCs w:val="22"/>
              </w:rPr>
              <w:t>com a NBR 5101</w:t>
            </w:r>
          </w:p>
        </w:tc>
        <w:tc>
          <w:tcPr>
            <w:tcW w:w="7068" w:type="dxa"/>
            <w:gridSpan w:val="2"/>
            <w:tcBorders>
              <w:bottom w:val="single" w:sz="4" w:space="0" w:color="auto"/>
            </w:tcBorders>
            <w:shd w:val="clear" w:color="auto" w:fill="auto"/>
            <w:vAlign w:val="center"/>
          </w:tcPr>
          <w:p w14:paraId="5985A110" w14:textId="2F5D6B76" w:rsidR="00825B33" w:rsidRPr="007C18F7" w:rsidRDefault="00825B33" w:rsidP="00FF5419">
            <w:pPr>
              <w:rPr>
                <w:rFonts w:asciiTheme="minorHAnsi" w:hAnsiTheme="minorHAnsi" w:cstheme="minorHAnsi"/>
                <w:sz w:val="22"/>
                <w:szCs w:val="22"/>
              </w:rPr>
            </w:pPr>
            <w:r w:rsidRPr="007C18F7">
              <w:rPr>
                <w:rFonts w:asciiTheme="minorHAnsi" w:hAnsiTheme="minorHAnsi" w:cstheme="minorHAnsi"/>
                <w:b/>
                <w:bCs/>
                <w:sz w:val="22"/>
                <w:szCs w:val="22"/>
                <w:highlight w:val="yellow"/>
              </w:rPr>
              <w:t>VS 400W</w:t>
            </w:r>
          </w:p>
        </w:tc>
      </w:tr>
      <w:tr w:rsidR="00825B33" w:rsidRPr="007C18F7" w14:paraId="1BE2626C" w14:textId="77777777" w:rsidTr="00FF5419">
        <w:trPr>
          <w:trHeight w:val="397"/>
        </w:trPr>
        <w:tc>
          <w:tcPr>
            <w:tcW w:w="7222" w:type="dxa"/>
            <w:gridSpan w:val="2"/>
            <w:tcBorders>
              <w:bottom w:val="single" w:sz="4" w:space="0" w:color="auto"/>
            </w:tcBorders>
            <w:shd w:val="clear" w:color="auto" w:fill="auto"/>
            <w:vAlign w:val="center"/>
          </w:tcPr>
          <w:p w14:paraId="483BD184" w14:textId="77777777" w:rsidR="00825B33" w:rsidRPr="007C18F7" w:rsidRDefault="00825B33" w:rsidP="00FF5419">
            <w:pPr>
              <w:rPr>
                <w:rFonts w:asciiTheme="minorHAnsi" w:hAnsiTheme="minorHAnsi" w:cstheme="minorHAnsi"/>
                <w:sz w:val="22"/>
                <w:szCs w:val="22"/>
              </w:rPr>
            </w:pPr>
            <w:r w:rsidRPr="007C18F7">
              <w:rPr>
                <w:rFonts w:asciiTheme="minorHAnsi" w:hAnsiTheme="minorHAnsi" w:cstheme="minorHAnsi"/>
                <w:sz w:val="22"/>
                <w:szCs w:val="22"/>
              </w:rPr>
              <w:t>Quadro 1:</w:t>
            </w:r>
          </w:p>
        </w:tc>
        <w:tc>
          <w:tcPr>
            <w:tcW w:w="7068" w:type="dxa"/>
            <w:gridSpan w:val="2"/>
            <w:tcBorders>
              <w:bottom w:val="single" w:sz="4" w:space="0" w:color="auto"/>
            </w:tcBorders>
            <w:shd w:val="clear" w:color="auto" w:fill="auto"/>
            <w:vAlign w:val="center"/>
          </w:tcPr>
          <w:p w14:paraId="39E1861A" w14:textId="77777777" w:rsidR="00825B33" w:rsidRPr="007C18F7" w:rsidRDefault="00825B33" w:rsidP="00FF5419">
            <w:pPr>
              <w:rPr>
                <w:rFonts w:asciiTheme="minorHAnsi" w:hAnsiTheme="minorHAnsi" w:cstheme="minorHAnsi"/>
                <w:sz w:val="22"/>
                <w:szCs w:val="22"/>
              </w:rPr>
            </w:pPr>
            <w:r w:rsidRPr="007C18F7">
              <w:rPr>
                <w:rFonts w:asciiTheme="minorHAnsi" w:hAnsiTheme="minorHAnsi" w:cstheme="minorHAnsi"/>
                <w:sz w:val="22"/>
                <w:szCs w:val="22"/>
              </w:rPr>
              <w:t>Quadro 2:</w:t>
            </w:r>
          </w:p>
        </w:tc>
      </w:tr>
      <w:tr w:rsidR="00825B33" w:rsidRPr="007C18F7" w14:paraId="44EED827" w14:textId="77777777" w:rsidTr="001F0726">
        <w:trPr>
          <w:trHeight w:val="397"/>
        </w:trPr>
        <w:tc>
          <w:tcPr>
            <w:tcW w:w="2670" w:type="dxa"/>
            <w:tcBorders>
              <w:bottom w:val="single" w:sz="4" w:space="0" w:color="auto"/>
            </w:tcBorders>
            <w:shd w:val="clear" w:color="auto" w:fill="F2F2F2" w:themeFill="background1" w:themeFillShade="F2"/>
            <w:vAlign w:val="center"/>
          </w:tcPr>
          <w:p w14:paraId="56E68DF1" w14:textId="77777777" w:rsidR="00825B33" w:rsidRPr="007C18F7" w:rsidRDefault="00825B33" w:rsidP="00FF5419">
            <w:pPr>
              <w:rPr>
                <w:rFonts w:asciiTheme="minorHAnsi" w:hAnsiTheme="minorHAnsi" w:cstheme="minorHAnsi"/>
                <w:sz w:val="22"/>
                <w:szCs w:val="22"/>
              </w:rPr>
            </w:pPr>
            <w:r w:rsidRPr="007C18F7">
              <w:rPr>
                <w:rFonts w:asciiTheme="minorHAnsi" w:hAnsiTheme="minorHAnsi" w:cstheme="minorHAnsi"/>
                <w:sz w:val="22"/>
                <w:szCs w:val="22"/>
              </w:rPr>
              <w:t xml:space="preserve">Luminária </w:t>
            </w:r>
            <w:r w:rsidRPr="007C18F7">
              <w:rPr>
                <w:rFonts w:asciiTheme="minorHAnsi" w:hAnsiTheme="minorHAnsi" w:cstheme="minorHAnsi"/>
                <w:b/>
                <w:bCs/>
                <w:sz w:val="22"/>
                <w:szCs w:val="22"/>
              </w:rPr>
              <w:t>existente</w:t>
            </w:r>
            <w:r w:rsidRPr="007C18F7">
              <w:rPr>
                <w:rFonts w:asciiTheme="minorHAnsi" w:hAnsiTheme="minorHAnsi" w:cstheme="minorHAnsi"/>
                <w:sz w:val="22"/>
                <w:szCs w:val="22"/>
              </w:rPr>
              <w:t xml:space="preserve"> </w:t>
            </w:r>
          </w:p>
        </w:tc>
        <w:tc>
          <w:tcPr>
            <w:tcW w:w="4552" w:type="dxa"/>
            <w:tcBorders>
              <w:bottom w:val="single" w:sz="4" w:space="0" w:color="auto"/>
            </w:tcBorders>
            <w:shd w:val="clear" w:color="auto" w:fill="auto"/>
            <w:vAlign w:val="center"/>
          </w:tcPr>
          <w:p w14:paraId="65E0460B" w14:textId="309FD511" w:rsidR="00825B33" w:rsidRPr="007C18F7" w:rsidRDefault="00825B33" w:rsidP="00FF5419">
            <w:pPr>
              <w:rPr>
                <w:rFonts w:asciiTheme="minorHAnsi" w:hAnsiTheme="minorHAnsi" w:cstheme="minorHAnsi"/>
                <w:sz w:val="22"/>
                <w:szCs w:val="22"/>
              </w:rPr>
            </w:pPr>
            <w:r w:rsidRPr="007C18F7">
              <w:rPr>
                <w:rFonts w:asciiTheme="minorHAnsi" w:hAnsiTheme="minorHAnsi" w:cstheme="minorHAnsi"/>
                <w:b/>
                <w:bCs/>
                <w:sz w:val="22"/>
                <w:szCs w:val="22"/>
                <w:highlight w:val="yellow"/>
              </w:rPr>
              <w:t>VS 400W (Compatível)</w:t>
            </w:r>
          </w:p>
        </w:tc>
        <w:tc>
          <w:tcPr>
            <w:tcW w:w="2703" w:type="dxa"/>
            <w:tcBorders>
              <w:bottom w:val="single" w:sz="4" w:space="0" w:color="auto"/>
            </w:tcBorders>
            <w:shd w:val="clear" w:color="auto" w:fill="F2F2F2" w:themeFill="background1" w:themeFillShade="F2"/>
            <w:vAlign w:val="center"/>
          </w:tcPr>
          <w:p w14:paraId="67EBF89F" w14:textId="77777777" w:rsidR="00825B33" w:rsidRPr="007C18F7" w:rsidRDefault="00825B33" w:rsidP="00FF5419">
            <w:pPr>
              <w:rPr>
                <w:rFonts w:asciiTheme="minorHAnsi" w:hAnsiTheme="minorHAnsi" w:cstheme="minorHAnsi"/>
                <w:sz w:val="22"/>
                <w:szCs w:val="22"/>
              </w:rPr>
            </w:pPr>
            <w:r w:rsidRPr="007C18F7">
              <w:rPr>
                <w:rFonts w:asciiTheme="minorHAnsi" w:hAnsiTheme="minorHAnsi" w:cstheme="minorHAnsi"/>
                <w:sz w:val="22"/>
                <w:szCs w:val="22"/>
              </w:rPr>
              <w:t xml:space="preserve">Luminária </w:t>
            </w:r>
            <w:r w:rsidRPr="007C18F7">
              <w:rPr>
                <w:rFonts w:asciiTheme="minorHAnsi" w:hAnsiTheme="minorHAnsi" w:cstheme="minorHAnsi"/>
                <w:b/>
                <w:bCs/>
                <w:sz w:val="22"/>
                <w:szCs w:val="22"/>
              </w:rPr>
              <w:t>compatível</w:t>
            </w:r>
            <w:r w:rsidRPr="007C18F7">
              <w:rPr>
                <w:rFonts w:asciiTheme="minorHAnsi" w:hAnsiTheme="minorHAnsi" w:cstheme="minorHAnsi"/>
                <w:sz w:val="22"/>
                <w:szCs w:val="22"/>
              </w:rPr>
              <w:t xml:space="preserve"> </w:t>
            </w:r>
          </w:p>
        </w:tc>
        <w:tc>
          <w:tcPr>
            <w:tcW w:w="4365" w:type="dxa"/>
            <w:tcBorders>
              <w:bottom w:val="single" w:sz="4" w:space="0" w:color="auto"/>
            </w:tcBorders>
            <w:shd w:val="clear" w:color="auto" w:fill="auto"/>
            <w:vAlign w:val="center"/>
          </w:tcPr>
          <w:p w14:paraId="62ADE9CA" w14:textId="51A4870C" w:rsidR="00825B33" w:rsidRPr="007C18F7" w:rsidRDefault="00825B33" w:rsidP="00FF5419">
            <w:pPr>
              <w:rPr>
                <w:rFonts w:asciiTheme="minorHAnsi" w:hAnsiTheme="minorHAnsi" w:cstheme="minorHAnsi"/>
                <w:sz w:val="22"/>
                <w:szCs w:val="22"/>
              </w:rPr>
            </w:pPr>
            <w:r w:rsidRPr="007C18F7">
              <w:rPr>
                <w:rFonts w:asciiTheme="minorHAnsi" w:hAnsiTheme="minorHAnsi" w:cstheme="minorHAnsi"/>
                <w:b/>
                <w:bCs/>
                <w:sz w:val="22"/>
                <w:szCs w:val="22"/>
                <w:highlight w:val="yellow"/>
              </w:rPr>
              <w:t>VS 400W (Compatível)</w:t>
            </w:r>
          </w:p>
        </w:tc>
      </w:tr>
      <w:tr w:rsidR="00825B33" w:rsidRPr="007C18F7" w14:paraId="0C69EEA7" w14:textId="77777777" w:rsidTr="001F0726">
        <w:trPr>
          <w:trHeight w:val="4082"/>
        </w:trPr>
        <w:tc>
          <w:tcPr>
            <w:tcW w:w="7222" w:type="dxa"/>
            <w:gridSpan w:val="2"/>
            <w:tcBorders>
              <w:bottom w:val="single" w:sz="4" w:space="0" w:color="auto"/>
            </w:tcBorders>
            <w:vAlign w:val="center"/>
          </w:tcPr>
          <w:p w14:paraId="19E72DFB" w14:textId="3ADB6EAA" w:rsidR="00825B33" w:rsidRPr="007C18F7" w:rsidRDefault="00825B33" w:rsidP="00FF5419">
            <w:pPr>
              <w:spacing w:before="120" w:after="120"/>
              <w:jc w:val="center"/>
              <w:rPr>
                <w:rFonts w:asciiTheme="minorHAnsi" w:hAnsiTheme="minorHAnsi" w:cstheme="minorHAnsi"/>
                <w:sz w:val="22"/>
                <w:szCs w:val="22"/>
              </w:rPr>
            </w:pPr>
            <w:r w:rsidRPr="007C18F7">
              <w:rPr>
                <w:rFonts w:asciiTheme="minorHAnsi" w:hAnsiTheme="minorHAnsi" w:cstheme="minorHAnsi"/>
                <w:noProof/>
                <w:sz w:val="22"/>
                <w:szCs w:val="22"/>
              </w:rPr>
              <w:drawing>
                <wp:inline distT="0" distB="0" distL="0" distR="0" wp14:anchorId="0F315597" wp14:editId="72AD2F8F">
                  <wp:extent cx="4301036" cy="2457735"/>
                  <wp:effectExtent l="0" t="0" r="4445" b="0"/>
                  <wp:docPr id="28" name="Imagem 28"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 name="Imagem 448" descr="Tabela&#10;&#10;Descrição gerada automaticamente"/>
                          <pic:cNvPicPr/>
                        </pic:nvPicPr>
                        <pic:blipFill>
                          <a:blip r:embed="rId29"/>
                          <a:stretch>
                            <a:fillRect/>
                          </a:stretch>
                        </pic:blipFill>
                        <pic:spPr>
                          <a:xfrm>
                            <a:off x="0" y="0"/>
                            <a:ext cx="4361772" cy="2492441"/>
                          </a:xfrm>
                          <a:prstGeom prst="rect">
                            <a:avLst/>
                          </a:prstGeom>
                        </pic:spPr>
                      </pic:pic>
                    </a:graphicData>
                  </a:graphic>
                </wp:inline>
              </w:drawing>
            </w:r>
          </w:p>
        </w:tc>
        <w:tc>
          <w:tcPr>
            <w:tcW w:w="7068" w:type="dxa"/>
            <w:gridSpan w:val="2"/>
            <w:tcBorders>
              <w:bottom w:val="single" w:sz="4" w:space="0" w:color="auto"/>
            </w:tcBorders>
            <w:vAlign w:val="center"/>
          </w:tcPr>
          <w:p w14:paraId="54DBB98B" w14:textId="0FC3C94B" w:rsidR="00825B33" w:rsidRPr="007C18F7" w:rsidRDefault="00825B33" w:rsidP="00FF5419">
            <w:pPr>
              <w:spacing w:before="120" w:after="120"/>
              <w:jc w:val="center"/>
              <w:rPr>
                <w:rFonts w:asciiTheme="minorHAnsi" w:hAnsiTheme="minorHAnsi" w:cstheme="minorHAnsi"/>
                <w:sz w:val="22"/>
                <w:szCs w:val="22"/>
              </w:rPr>
            </w:pPr>
          </w:p>
        </w:tc>
      </w:tr>
      <w:tr w:rsidR="00825B33" w:rsidRPr="007C18F7" w14:paraId="27BF2AE6" w14:textId="77777777" w:rsidTr="00FF5419">
        <w:trPr>
          <w:trHeight w:val="567"/>
        </w:trPr>
        <w:tc>
          <w:tcPr>
            <w:tcW w:w="14290" w:type="dxa"/>
            <w:gridSpan w:val="4"/>
            <w:tcBorders>
              <w:top w:val="single" w:sz="4" w:space="0" w:color="auto"/>
              <w:left w:val="nil"/>
              <w:bottom w:val="nil"/>
              <w:right w:val="nil"/>
            </w:tcBorders>
            <w:vAlign w:val="center"/>
          </w:tcPr>
          <w:p w14:paraId="56F53862" w14:textId="77777777" w:rsidR="00825B33" w:rsidRPr="007C18F7" w:rsidRDefault="00825B33" w:rsidP="00FC62F1">
            <w:pPr>
              <w:pStyle w:val="PargrafodaLista"/>
              <w:numPr>
                <w:ilvl w:val="0"/>
                <w:numId w:val="30"/>
              </w:numPr>
              <w:spacing w:before="60" w:after="60"/>
              <w:jc w:val="both"/>
              <w:rPr>
                <w:rFonts w:asciiTheme="minorHAnsi" w:hAnsiTheme="minorHAnsi" w:cstheme="minorHAnsi"/>
                <w:noProof/>
                <w:sz w:val="20"/>
                <w:szCs w:val="20"/>
              </w:rPr>
            </w:pPr>
            <w:r w:rsidRPr="007C18F7">
              <w:rPr>
                <w:rFonts w:asciiTheme="minorHAnsi" w:hAnsiTheme="minorHAnsi" w:cstheme="minorHAnsi"/>
                <w:noProof/>
                <w:sz w:val="20"/>
                <w:szCs w:val="20"/>
              </w:rPr>
              <w:t>Na hipótese da luminária existente ser compatível com a NBR 5101, fica-se dispensada a simulação do Quadro 2.</w:t>
            </w:r>
          </w:p>
          <w:p w14:paraId="1880FEE4" w14:textId="77777777" w:rsidR="00825B33" w:rsidRPr="007C18F7" w:rsidRDefault="00825B33" w:rsidP="00FC62F1">
            <w:pPr>
              <w:pStyle w:val="PargrafodaLista"/>
              <w:numPr>
                <w:ilvl w:val="0"/>
                <w:numId w:val="30"/>
              </w:numPr>
              <w:spacing w:before="60" w:after="60"/>
              <w:jc w:val="both"/>
              <w:rPr>
                <w:rFonts w:asciiTheme="minorHAnsi" w:hAnsiTheme="minorHAnsi" w:cstheme="minorHAnsi"/>
                <w:noProof/>
                <w:sz w:val="20"/>
                <w:szCs w:val="20"/>
              </w:rPr>
            </w:pPr>
            <w:r w:rsidRPr="007C18F7">
              <w:rPr>
                <w:rFonts w:asciiTheme="minorHAnsi" w:hAnsiTheme="minorHAnsi" w:cstheme="minorHAnsi"/>
                <w:noProof/>
                <w:sz w:val="20"/>
                <w:szCs w:val="20"/>
              </w:rPr>
              <w:t>O arquivo digital do Dialux Evo utilizado para realizar a simulação acima deverá ser encaminhado junto com este documento.</w:t>
            </w:r>
          </w:p>
        </w:tc>
      </w:tr>
    </w:tbl>
    <w:p w14:paraId="06564C08" w14:textId="4D62267A" w:rsidR="001F0726" w:rsidRPr="007C18F7" w:rsidRDefault="001F0726" w:rsidP="00825B33">
      <w:pPr>
        <w:pStyle w:val="PargrafodaLista"/>
        <w:spacing w:before="360" w:after="120"/>
        <w:ind w:left="851"/>
        <w:contextualSpacing w:val="0"/>
        <w:jc w:val="both"/>
        <w:rPr>
          <w:rFonts w:asciiTheme="minorHAnsi" w:hAnsiTheme="minorHAnsi" w:cstheme="minorHAnsi"/>
          <w:b/>
          <w:bCs/>
          <w:sz w:val="22"/>
          <w:szCs w:val="22"/>
        </w:rPr>
      </w:pPr>
      <w:r w:rsidRPr="007C18F7">
        <w:rPr>
          <w:rFonts w:asciiTheme="minorHAnsi" w:hAnsiTheme="minorHAnsi" w:cstheme="minorHAnsi"/>
          <w:b/>
          <w:bCs/>
          <w:sz w:val="22"/>
          <w:szCs w:val="22"/>
        </w:rPr>
        <w:br w:type="page"/>
      </w:r>
    </w:p>
    <w:tbl>
      <w:tblPr>
        <w:tblStyle w:val="Tabelacomgrade"/>
        <w:tblW w:w="14290" w:type="dxa"/>
        <w:tblInd w:w="-5" w:type="dxa"/>
        <w:tblLook w:val="04A0" w:firstRow="1" w:lastRow="0" w:firstColumn="1" w:lastColumn="0" w:noHBand="0" w:noVBand="1"/>
      </w:tblPr>
      <w:tblGrid>
        <w:gridCol w:w="2670"/>
        <w:gridCol w:w="4551"/>
        <w:gridCol w:w="2704"/>
        <w:gridCol w:w="4365"/>
      </w:tblGrid>
      <w:tr w:rsidR="001F0726" w:rsidRPr="007C18F7" w14:paraId="44BEE51E" w14:textId="77777777" w:rsidTr="001F0726">
        <w:trPr>
          <w:trHeight w:val="397"/>
        </w:trPr>
        <w:tc>
          <w:tcPr>
            <w:tcW w:w="7221" w:type="dxa"/>
            <w:gridSpan w:val="2"/>
            <w:tcBorders>
              <w:bottom w:val="single" w:sz="4" w:space="0" w:color="auto"/>
            </w:tcBorders>
            <w:shd w:val="clear" w:color="auto" w:fill="F2F2F2" w:themeFill="background1" w:themeFillShade="F2"/>
            <w:vAlign w:val="center"/>
          </w:tcPr>
          <w:p w14:paraId="19050B6A" w14:textId="28FDF8C3" w:rsidR="001F0726" w:rsidRPr="007C18F7" w:rsidRDefault="001F0726" w:rsidP="00FF5419">
            <w:pPr>
              <w:rPr>
                <w:rFonts w:asciiTheme="minorHAnsi" w:hAnsiTheme="minorHAnsi" w:cstheme="minorHAnsi"/>
                <w:sz w:val="22"/>
                <w:szCs w:val="22"/>
              </w:rPr>
            </w:pPr>
            <w:r w:rsidRPr="007C18F7">
              <w:rPr>
                <w:rFonts w:asciiTheme="minorHAnsi" w:hAnsiTheme="minorHAnsi" w:cstheme="minorHAnsi"/>
                <w:b/>
                <w:bCs/>
                <w:sz w:val="22"/>
                <w:szCs w:val="22"/>
              </w:rPr>
              <w:lastRenderedPageBreak/>
              <w:br w:type="page"/>
            </w:r>
            <w:r w:rsidRPr="007C18F7">
              <w:rPr>
                <w:rFonts w:asciiTheme="minorHAnsi" w:hAnsiTheme="minorHAnsi" w:cstheme="minorHAnsi"/>
                <w:sz w:val="22"/>
                <w:szCs w:val="22"/>
              </w:rPr>
              <w:t>Cenário/Padrão:</w:t>
            </w:r>
          </w:p>
        </w:tc>
        <w:tc>
          <w:tcPr>
            <w:tcW w:w="7069" w:type="dxa"/>
            <w:gridSpan w:val="2"/>
            <w:tcBorders>
              <w:bottom w:val="single" w:sz="4" w:space="0" w:color="auto"/>
            </w:tcBorders>
            <w:shd w:val="clear" w:color="auto" w:fill="auto"/>
            <w:vAlign w:val="center"/>
          </w:tcPr>
          <w:p w14:paraId="71938E16" w14:textId="780A8E7D" w:rsidR="001F0726" w:rsidRPr="007C18F7" w:rsidRDefault="001F0726" w:rsidP="00FF5419">
            <w:pPr>
              <w:rPr>
                <w:rFonts w:asciiTheme="minorHAnsi" w:hAnsiTheme="minorHAnsi" w:cstheme="minorHAnsi"/>
                <w:b/>
                <w:bCs/>
                <w:sz w:val="22"/>
                <w:szCs w:val="22"/>
              </w:rPr>
            </w:pPr>
            <w:r w:rsidRPr="007C18F7">
              <w:rPr>
                <w:rFonts w:asciiTheme="minorHAnsi" w:hAnsiTheme="minorHAnsi" w:cstheme="minorHAnsi"/>
                <w:b/>
                <w:bCs/>
                <w:sz w:val="22"/>
                <w:szCs w:val="22"/>
                <w:highlight w:val="yellow"/>
              </w:rPr>
              <w:t>“</w:t>
            </w:r>
            <w:r w:rsidR="003A779D" w:rsidRPr="007C18F7">
              <w:rPr>
                <w:rFonts w:asciiTheme="minorHAnsi" w:hAnsiTheme="minorHAnsi" w:cstheme="minorHAnsi"/>
                <w:b/>
                <w:bCs/>
                <w:sz w:val="22"/>
                <w:szCs w:val="22"/>
                <w:highlight w:val="yellow"/>
              </w:rPr>
              <w:t>Z</w:t>
            </w:r>
            <w:r w:rsidRPr="007C18F7">
              <w:rPr>
                <w:rFonts w:asciiTheme="minorHAnsi" w:hAnsiTheme="minorHAnsi" w:cstheme="minorHAnsi"/>
                <w:b/>
                <w:bCs/>
                <w:sz w:val="22"/>
                <w:szCs w:val="22"/>
                <w:highlight w:val="yellow"/>
              </w:rPr>
              <w:t>”</w:t>
            </w:r>
          </w:p>
        </w:tc>
      </w:tr>
      <w:tr w:rsidR="001F0726" w:rsidRPr="007C18F7" w14:paraId="7301C243" w14:textId="77777777" w:rsidTr="001F0726">
        <w:trPr>
          <w:trHeight w:val="397"/>
        </w:trPr>
        <w:tc>
          <w:tcPr>
            <w:tcW w:w="7221" w:type="dxa"/>
            <w:gridSpan w:val="2"/>
            <w:tcBorders>
              <w:bottom w:val="single" w:sz="4" w:space="0" w:color="auto"/>
            </w:tcBorders>
            <w:shd w:val="clear" w:color="auto" w:fill="F2F2F2" w:themeFill="background1" w:themeFillShade="F2"/>
            <w:vAlign w:val="center"/>
          </w:tcPr>
          <w:p w14:paraId="6A6884F1" w14:textId="77777777" w:rsidR="001F0726" w:rsidRPr="007C18F7" w:rsidRDefault="001F0726" w:rsidP="00FF5419">
            <w:pPr>
              <w:rPr>
                <w:rFonts w:asciiTheme="minorHAnsi" w:hAnsiTheme="minorHAnsi" w:cstheme="minorHAnsi"/>
                <w:sz w:val="22"/>
                <w:szCs w:val="22"/>
              </w:rPr>
            </w:pPr>
            <w:r w:rsidRPr="007C18F7">
              <w:rPr>
                <w:rFonts w:asciiTheme="minorHAnsi" w:hAnsiTheme="minorHAnsi" w:cstheme="minorHAnsi"/>
                <w:sz w:val="22"/>
                <w:szCs w:val="22"/>
              </w:rPr>
              <w:t>a) Valor de referência da Iluminância Média (Em) face a NBR 5101</w:t>
            </w:r>
          </w:p>
        </w:tc>
        <w:tc>
          <w:tcPr>
            <w:tcW w:w="7069" w:type="dxa"/>
            <w:gridSpan w:val="2"/>
            <w:tcBorders>
              <w:bottom w:val="single" w:sz="4" w:space="0" w:color="auto"/>
            </w:tcBorders>
            <w:shd w:val="clear" w:color="auto" w:fill="auto"/>
            <w:vAlign w:val="center"/>
          </w:tcPr>
          <w:p w14:paraId="46C0F19C" w14:textId="4327EBC8" w:rsidR="001F0726" w:rsidRPr="007C18F7" w:rsidRDefault="003A779D" w:rsidP="00FF5419">
            <w:pPr>
              <w:rPr>
                <w:rFonts w:asciiTheme="minorHAnsi" w:hAnsiTheme="minorHAnsi" w:cstheme="minorHAnsi"/>
                <w:sz w:val="22"/>
                <w:szCs w:val="22"/>
              </w:rPr>
            </w:pPr>
            <w:r w:rsidRPr="007C18F7">
              <w:rPr>
                <w:rFonts w:asciiTheme="minorHAnsi" w:hAnsiTheme="minorHAnsi" w:cstheme="minorHAnsi"/>
                <w:b/>
                <w:bCs/>
                <w:sz w:val="22"/>
                <w:szCs w:val="22"/>
                <w:highlight w:val="yellow"/>
              </w:rPr>
              <w:t>20</w:t>
            </w:r>
            <w:r w:rsidR="001F0726" w:rsidRPr="007C18F7">
              <w:rPr>
                <w:rFonts w:asciiTheme="minorHAnsi" w:hAnsiTheme="minorHAnsi" w:cstheme="minorHAnsi"/>
                <w:b/>
                <w:bCs/>
                <w:sz w:val="22"/>
                <w:szCs w:val="22"/>
                <w:highlight w:val="yellow"/>
              </w:rPr>
              <w:t xml:space="preserve"> lux</w:t>
            </w:r>
          </w:p>
        </w:tc>
      </w:tr>
      <w:tr w:rsidR="001F0726" w:rsidRPr="007C18F7" w14:paraId="272F8AF8" w14:textId="77777777" w:rsidTr="001F0726">
        <w:trPr>
          <w:trHeight w:val="397"/>
        </w:trPr>
        <w:tc>
          <w:tcPr>
            <w:tcW w:w="7221" w:type="dxa"/>
            <w:gridSpan w:val="2"/>
            <w:tcBorders>
              <w:bottom w:val="single" w:sz="4" w:space="0" w:color="auto"/>
            </w:tcBorders>
            <w:shd w:val="clear" w:color="auto" w:fill="F2F2F2" w:themeFill="background1" w:themeFillShade="F2"/>
            <w:vAlign w:val="center"/>
          </w:tcPr>
          <w:p w14:paraId="25868751" w14:textId="77777777" w:rsidR="001F0726" w:rsidRPr="007C18F7" w:rsidRDefault="001F0726" w:rsidP="00FF5419">
            <w:pPr>
              <w:rPr>
                <w:rFonts w:asciiTheme="minorHAnsi" w:hAnsiTheme="minorHAnsi" w:cstheme="minorHAnsi"/>
                <w:sz w:val="22"/>
                <w:szCs w:val="22"/>
              </w:rPr>
            </w:pPr>
            <w:r w:rsidRPr="007C18F7">
              <w:rPr>
                <w:rFonts w:asciiTheme="minorHAnsi" w:hAnsiTheme="minorHAnsi" w:cstheme="minorHAnsi"/>
                <w:sz w:val="22"/>
                <w:szCs w:val="22"/>
              </w:rPr>
              <w:t xml:space="preserve">b) Característica da luminária </w:t>
            </w:r>
            <w:r w:rsidRPr="007C18F7">
              <w:rPr>
                <w:rFonts w:asciiTheme="minorHAnsi" w:hAnsiTheme="minorHAnsi" w:cstheme="minorHAnsi"/>
                <w:b/>
                <w:bCs/>
                <w:sz w:val="22"/>
                <w:szCs w:val="22"/>
              </w:rPr>
              <w:t>existente</w:t>
            </w:r>
          </w:p>
        </w:tc>
        <w:tc>
          <w:tcPr>
            <w:tcW w:w="7069" w:type="dxa"/>
            <w:gridSpan w:val="2"/>
            <w:tcBorders>
              <w:bottom w:val="single" w:sz="4" w:space="0" w:color="auto"/>
            </w:tcBorders>
            <w:shd w:val="clear" w:color="auto" w:fill="auto"/>
            <w:vAlign w:val="center"/>
          </w:tcPr>
          <w:p w14:paraId="3501F562" w14:textId="5A270409" w:rsidR="001F0726" w:rsidRPr="007C18F7" w:rsidRDefault="001F0726" w:rsidP="00FF5419">
            <w:pPr>
              <w:rPr>
                <w:rFonts w:asciiTheme="minorHAnsi" w:hAnsiTheme="minorHAnsi" w:cstheme="minorHAnsi"/>
                <w:sz w:val="22"/>
                <w:szCs w:val="22"/>
              </w:rPr>
            </w:pPr>
            <w:r w:rsidRPr="007C18F7">
              <w:rPr>
                <w:rFonts w:asciiTheme="minorHAnsi" w:hAnsiTheme="minorHAnsi" w:cstheme="minorHAnsi"/>
                <w:b/>
                <w:bCs/>
                <w:sz w:val="22"/>
                <w:szCs w:val="22"/>
                <w:highlight w:val="yellow"/>
              </w:rPr>
              <w:t xml:space="preserve">VS </w:t>
            </w:r>
            <w:r w:rsidR="003A779D" w:rsidRPr="007C18F7">
              <w:rPr>
                <w:rFonts w:asciiTheme="minorHAnsi" w:hAnsiTheme="minorHAnsi" w:cstheme="minorHAnsi"/>
                <w:b/>
                <w:bCs/>
                <w:sz w:val="22"/>
                <w:szCs w:val="22"/>
                <w:highlight w:val="yellow"/>
              </w:rPr>
              <w:t>1</w:t>
            </w:r>
            <w:r w:rsidRPr="007C18F7">
              <w:rPr>
                <w:rFonts w:asciiTheme="minorHAnsi" w:hAnsiTheme="minorHAnsi" w:cstheme="minorHAnsi"/>
                <w:b/>
                <w:bCs/>
                <w:sz w:val="22"/>
                <w:szCs w:val="22"/>
                <w:highlight w:val="yellow"/>
              </w:rPr>
              <w:t>00W</w:t>
            </w:r>
          </w:p>
        </w:tc>
      </w:tr>
      <w:tr w:rsidR="001F0726" w:rsidRPr="007C18F7" w14:paraId="3C7C693A" w14:textId="77777777" w:rsidTr="001F0726">
        <w:trPr>
          <w:trHeight w:val="397"/>
        </w:trPr>
        <w:tc>
          <w:tcPr>
            <w:tcW w:w="7221" w:type="dxa"/>
            <w:gridSpan w:val="2"/>
            <w:tcBorders>
              <w:bottom w:val="single" w:sz="4" w:space="0" w:color="auto"/>
            </w:tcBorders>
            <w:shd w:val="clear" w:color="auto" w:fill="F2F2F2" w:themeFill="background1" w:themeFillShade="F2"/>
            <w:vAlign w:val="center"/>
          </w:tcPr>
          <w:p w14:paraId="65F301D1" w14:textId="77777777" w:rsidR="001F0726" w:rsidRPr="007C18F7" w:rsidRDefault="001F0726" w:rsidP="00FF5419">
            <w:pPr>
              <w:rPr>
                <w:rFonts w:asciiTheme="minorHAnsi" w:hAnsiTheme="minorHAnsi" w:cstheme="minorHAnsi"/>
                <w:sz w:val="22"/>
                <w:szCs w:val="22"/>
              </w:rPr>
            </w:pPr>
            <w:r w:rsidRPr="007C18F7">
              <w:rPr>
                <w:rFonts w:asciiTheme="minorHAnsi" w:hAnsiTheme="minorHAnsi" w:cstheme="minorHAnsi"/>
                <w:sz w:val="22"/>
                <w:szCs w:val="22"/>
              </w:rPr>
              <w:t xml:space="preserve">c) Característica da luminária </w:t>
            </w:r>
            <w:r w:rsidRPr="007C18F7">
              <w:rPr>
                <w:rFonts w:asciiTheme="minorHAnsi" w:hAnsiTheme="minorHAnsi" w:cstheme="minorHAnsi"/>
                <w:b/>
                <w:bCs/>
                <w:sz w:val="22"/>
                <w:szCs w:val="22"/>
              </w:rPr>
              <w:t xml:space="preserve">compatível </w:t>
            </w:r>
            <w:r w:rsidRPr="007C18F7">
              <w:rPr>
                <w:rFonts w:asciiTheme="minorHAnsi" w:hAnsiTheme="minorHAnsi" w:cstheme="minorHAnsi"/>
                <w:sz w:val="22"/>
                <w:szCs w:val="22"/>
              </w:rPr>
              <w:t>com a NBR 5101</w:t>
            </w:r>
          </w:p>
        </w:tc>
        <w:tc>
          <w:tcPr>
            <w:tcW w:w="7069" w:type="dxa"/>
            <w:gridSpan w:val="2"/>
            <w:tcBorders>
              <w:bottom w:val="single" w:sz="4" w:space="0" w:color="auto"/>
            </w:tcBorders>
            <w:shd w:val="clear" w:color="auto" w:fill="auto"/>
            <w:vAlign w:val="center"/>
          </w:tcPr>
          <w:p w14:paraId="369991D5" w14:textId="5CE5AEFD" w:rsidR="001F0726" w:rsidRPr="007C18F7" w:rsidRDefault="001F0726" w:rsidP="00FF5419">
            <w:pPr>
              <w:rPr>
                <w:rFonts w:asciiTheme="minorHAnsi" w:hAnsiTheme="minorHAnsi" w:cstheme="minorHAnsi"/>
                <w:sz w:val="22"/>
                <w:szCs w:val="22"/>
              </w:rPr>
            </w:pPr>
            <w:r w:rsidRPr="007C18F7">
              <w:rPr>
                <w:rFonts w:asciiTheme="minorHAnsi" w:hAnsiTheme="minorHAnsi" w:cstheme="minorHAnsi"/>
                <w:b/>
                <w:bCs/>
                <w:sz w:val="22"/>
                <w:szCs w:val="22"/>
                <w:highlight w:val="yellow"/>
              </w:rPr>
              <w:t xml:space="preserve">VS </w:t>
            </w:r>
            <w:r w:rsidR="003A779D" w:rsidRPr="007C18F7">
              <w:rPr>
                <w:rFonts w:asciiTheme="minorHAnsi" w:hAnsiTheme="minorHAnsi" w:cstheme="minorHAnsi"/>
                <w:b/>
                <w:bCs/>
                <w:sz w:val="22"/>
                <w:szCs w:val="22"/>
                <w:highlight w:val="yellow"/>
              </w:rPr>
              <w:t>40</w:t>
            </w:r>
            <w:r w:rsidRPr="007C18F7">
              <w:rPr>
                <w:rFonts w:asciiTheme="minorHAnsi" w:hAnsiTheme="minorHAnsi" w:cstheme="minorHAnsi"/>
                <w:b/>
                <w:bCs/>
                <w:sz w:val="22"/>
                <w:szCs w:val="22"/>
                <w:highlight w:val="yellow"/>
              </w:rPr>
              <w:t>0W</w:t>
            </w:r>
          </w:p>
        </w:tc>
      </w:tr>
      <w:tr w:rsidR="001F0726" w:rsidRPr="007C18F7" w14:paraId="76399E5C" w14:textId="77777777" w:rsidTr="001F0726">
        <w:trPr>
          <w:trHeight w:val="397"/>
        </w:trPr>
        <w:tc>
          <w:tcPr>
            <w:tcW w:w="7221" w:type="dxa"/>
            <w:gridSpan w:val="2"/>
            <w:tcBorders>
              <w:bottom w:val="single" w:sz="4" w:space="0" w:color="auto"/>
            </w:tcBorders>
            <w:shd w:val="clear" w:color="auto" w:fill="auto"/>
            <w:vAlign w:val="center"/>
          </w:tcPr>
          <w:p w14:paraId="0BDDAF8A" w14:textId="77777777" w:rsidR="001F0726" w:rsidRPr="007C18F7" w:rsidRDefault="001F0726" w:rsidP="00FF5419">
            <w:pPr>
              <w:rPr>
                <w:rFonts w:asciiTheme="minorHAnsi" w:hAnsiTheme="minorHAnsi" w:cstheme="minorHAnsi"/>
                <w:sz w:val="22"/>
                <w:szCs w:val="22"/>
              </w:rPr>
            </w:pPr>
            <w:r w:rsidRPr="007C18F7">
              <w:rPr>
                <w:rFonts w:asciiTheme="minorHAnsi" w:hAnsiTheme="minorHAnsi" w:cstheme="minorHAnsi"/>
                <w:sz w:val="22"/>
                <w:szCs w:val="22"/>
              </w:rPr>
              <w:t>Quadro 1:</w:t>
            </w:r>
          </w:p>
        </w:tc>
        <w:tc>
          <w:tcPr>
            <w:tcW w:w="7069" w:type="dxa"/>
            <w:gridSpan w:val="2"/>
            <w:tcBorders>
              <w:bottom w:val="single" w:sz="4" w:space="0" w:color="auto"/>
            </w:tcBorders>
            <w:shd w:val="clear" w:color="auto" w:fill="auto"/>
            <w:vAlign w:val="center"/>
          </w:tcPr>
          <w:p w14:paraId="52A3EFF6" w14:textId="77777777" w:rsidR="001F0726" w:rsidRPr="007C18F7" w:rsidRDefault="001F0726" w:rsidP="00FF5419">
            <w:pPr>
              <w:rPr>
                <w:rFonts w:asciiTheme="minorHAnsi" w:hAnsiTheme="minorHAnsi" w:cstheme="minorHAnsi"/>
                <w:sz w:val="22"/>
                <w:szCs w:val="22"/>
              </w:rPr>
            </w:pPr>
            <w:r w:rsidRPr="007C18F7">
              <w:rPr>
                <w:rFonts w:asciiTheme="minorHAnsi" w:hAnsiTheme="minorHAnsi" w:cstheme="minorHAnsi"/>
                <w:sz w:val="22"/>
                <w:szCs w:val="22"/>
              </w:rPr>
              <w:t>Quadro 2:</w:t>
            </w:r>
          </w:p>
        </w:tc>
      </w:tr>
      <w:tr w:rsidR="001F0726" w:rsidRPr="007C18F7" w14:paraId="0DE6722F" w14:textId="77777777" w:rsidTr="001F0726">
        <w:trPr>
          <w:trHeight w:val="397"/>
        </w:trPr>
        <w:tc>
          <w:tcPr>
            <w:tcW w:w="2670" w:type="dxa"/>
            <w:tcBorders>
              <w:bottom w:val="single" w:sz="4" w:space="0" w:color="auto"/>
            </w:tcBorders>
            <w:shd w:val="clear" w:color="auto" w:fill="F2F2F2" w:themeFill="background1" w:themeFillShade="F2"/>
            <w:vAlign w:val="center"/>
          </w:tcPr>
          <w:p w14:paraId="1B7D2224" w14:textId="77777777" w:rsidR="001F0726" w:rsidRPr="007C18F7" w:rsidRDefault="001F0726" w:rsidP="00FF5419">
            <w:pPr>
              <w:rPr>
                <w:rFonts w:asciiTheme="minorHAnsi" w:hAnsiTheme="minorHAnsi" w:cstheme="minorHAnsi"/>
                <w:sz w:val="22"/>
                <w:szCs w:val="22"/>
              </w:rPr>
            </w:pPr>
            <w:r w:rsidRPr="007C18F7">
              <w:rPr>
                <w:rFonts w:asciiTheme="minorHAnsi" w:hAnsiTheme="minorHAnsi" w:cstheme="minorHAnsi"/>
                <w:sz w:val="22"/>
                <w:szCs w:val="22"/>
              </w:rPr>
              <w:t xml:space="preserve">Luminária </w:t>
            </w:r>
            <w:r w:rsidRPr="007C18F7">
              <w:rPr>
                <w:rFonts w:asciiTheme="minorHAnsi" w:hAnsiTheme="minorHAnsi" w:cstheme="minorHAnsi"/>
                <w:b/>
                <w:bCs/>
                <w:sz w:val="22"/>
                <w:szCs w:val="22"/>
              </w:rPr>
              <w:t>existente</w:t>
            </w:r>
            <w:r w:rsidRPr="007C18F7">
              <w:rPr>
                <w:rFonts w:asciiTheme="minorHAnsi" w:hAnsiTheme="minorHAnsi" w:cstheme="minorHAnsi"/>
                <w:sz w:val="22"/>
                <w:szCs w:val="22"/>
              </w:rPr>
              <w:t xml:space="preserve"> </w:t>
            </w:r>
          </w:p>
        </w:tc>
        <w:tc>
          <w:tcPr>
            <w:tcW w:w="4551" w:type="dxa"/>
            <w:tcBorders>
              <w:bottom w:val="single" w:sz="4" w:space="0" w:color="auto"/>
            </w:tcBorders>
            <w:shd w:val="clear" w:color="auto" w:fill="auto"/>
            <w:vAlign w:val="center"/>
          </w:tcPr>
          <w:p w14:paraId="2A937627" w14:textId="3B74C547" w:rsidR="001F0726" w:rsidRPr="007C18F7" w:rsidRDefault="003A779D" w:rsidP="00FF5419">
            <w:pPr>
              <w:rPr>
                <w:rFonts w:asciiTheme="minorHAnsi" w:hAnsiTheme="minorHAnsi" w:cstheme="minorHAnsi"/>
                <w:sz w:val="22"/>
                <w:szCs w:val="22"/>
              </w:rPr>
            </w:pPr>
            <w:r w:rsidRPr="007C18F7">
              <w:rPr>
                <w:rFonts w:asciiTheme="minorHAnsi" w:hAnsiTheme="minorHAnsi" w:cstheme="minorHAnsi"/>
                <w:b/>
                <w:bCs/>
                <w:sz w:val="22"/>
                <w:szCs w:val="22"/>
                <w:highlight w:val="yellow"/>
              </w:rPr>
              <w:t>VS 100W (Subdimensionada)</w:t>
            </w:r>
          </w:p>
        </w:tc>
        <w:tc>
          <w:tcPr>
            <w:tcW w:w="2704" w:type="dxa"/>
            <w:tcBorders>
              <w:bottom w:val="single" w:sz="4" w:space="0" w:color="auto"/>
            </w:tcBorders>
            <w:shd w:val="clear" w:color="auto" w:fill="F2F2F2" w:themeFill="background1" w:themeFillShade="F2"/>
            <w:vAlign w:val="center"/>
          </w:tcPr>
          <w:p w14:paraId="76287D0C" w14:textId="77777777" w:rsidR="001F0726" w:rsidRPr="007C18F7" w:rsidRDefault="001F0726" w:rsidP="00FF5419">
            <w:pPr>
              <w:rPr>
                <w:rFonts w:asciiTheme="minorHAnsi" w:hAnsiTheme="minorHAnsi" w:cstheme="minorHAnsi"/>
                <w:sz w:val="22"/>
                <w:szCs w:val="22"/>
              </w:rPr>
            </w:pPr>
            <w:r w:rsidRPr="007C18F7">
              <w:rPr>
                <w:rFonts w:asciiTheme="minorHAnsi" w:hAnsiTheme="minorHAnsi" w:cstheme="minorHAnsi"/>
                <w:sz w:val="22"/>
                <w:szCs w:val="22"/>
              </w:rPr>
              <w:t xml:space="preserve">Luminária </w:t>
            </w:r>
            <w:r w:rsidRPr="007C18F7">
              <w:rPr>
                <w:rFonts w:asciiTheme="minorHAnsi" w:hAnsiTheme="minorHAnsi" w:cstheme="minorHAnsi"/>
                <w:b/>
                <w:bCs/>
                <w:sz w:val="22"/>
                <w:szCs w:val="22"/>
              </w:rPr>
              <w:t>compatível</w:t>
            </w:r>
            <w:r w:rsidRPr="007C18F7">
              <w:rPr>
                <w:rFonts w:asciiTheme="minorHAnsi" w:hAnsiTheme="minorHAnsi" w:cstheme="minorHAnsi"/>
                <w:sz w:val="22"/>
                <w:szCs w:val="22"/>
              </w:rPr>
              <w:t xml:space="preserve"> </w:t>
            </w:r>
          </w:p>
        </w:tc>
        <w:tc>
          <w:tcPr>
            <w:tcW w:w="4365" w:type="dxa"/>
            <w:tcBorders>
              <w:bottom w:val="single" w:sz="4" w:space="0" w:color="auto"/>
            </w:tcBorders>
            <w:shd w:val="clear" w:color="auto" w:fill="auto"/>
            <w:vAlign w:val="center"/>
          </w:tcPr>
          <w:p w14:paraId="0A522F1F" w14:textId="0BCC0560" w:rsidR="001F0726" w:rsidRPr="007C18F7" w:rsidRDefault="003A779D" w:rsidP="00FF5419">
            <w:pPr>
              <w:rPr>
                <w:rFonts w:asciiTheme="minorHAnsi" w:hAnsiTheme="minorHAnsi" w:cstheme="minorHAnsi"/>
                <w:sz w:val="22"/>
                <w:szCs w:val="22"/>
              </w:rPr>
            </w:pPr>
            <w:r w:rsidRPr="007C18F7">
              <w:rPr>
                <w:rFonts w:asciiTheme="minorHAnsi" w:hAnsiTheme="minorHAnsi" w:cstheme="minorHAnsi"/>
                <w:b/>
                <w:bCs/>
                <w:sz w:val="22"/>
                <w:szCs w:val="22"/>
                <w:highlight w:val="yellow"/>
              </w:rPr>
              <w:t>VS 400W (Compatível)</w:t>
            </w:r>
          </w:p>
        </w:tc>
      </w:tr>
      <w:tr w:rsidR="001F0726" w:rsidRPr="007C18F7" w14:paraId="6442EFBA" w14:textId="77777777" w:rsidTr="001F0726">
        <w:trPr>
          <w:trHeight w:val="4082"/>
        </w:trPr>
        <w:tc>
          <w:tcPr>
            <w:tcW w:w="7221" w:type="dxa"/>
            <w:gridSpan w:val="2"/>
            <w:tcBorders>
              <w:bottom w:val="single" w:sz="4" w:space="0" w:color="auto"/>
            </w:tcBorders>
            <w:vAlign w:val="center"/>
          </w:tcPr>
          <w:p w14:paraId="5CB73835" w14:textId="11801C61" w:rsidR="001F0726" w:rsidRPr="007C18F7" w:rsidRDefault="003A779D" w:rsidP="00FF5419">
            <w:pPr>
              <w:spacing w:before="120" w:after="120"/>
              <w:jc w:val="center"/>
              <w:rPr>
                <w:rFonts w:asciiTheme="minorHAnsi" w:hAnsiTheme="minorHAnsi" w:cstheme="minorHAnsi"/>
                <w:sz w:val="22"/>
                <w:szCs w:val="22"/>
              </w:rPr>
            </w:pPr>
            <w:r w:rsidRPr="007C18F7">
              <w:rPr>
                <w:rFonts w:asciiTheme="minorHAnsi" w:hAnsiTheme="minorHAnsi" w:cstheme="minorHAnsi"/>
                <w:noProof/>
                <w:sz w:val="22"/>
                <w:szCs w:val="22"/>
              </w:rPr>
              <w:drawing>
                <wp:inline distT="0" distB="0" distL="0" distR="0" wp14:anchorId="7ACD6A95" wp14:editId="357EE2EC">
                  <wp:extent cx="4276241" cy="2457450"/>
                  <wp:effectExtent l="0" t="0" r="0" b="0"/>
                  <wp:docPr id="31" name="Imagem 3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 name="Imagem 477" descr="Tabela&#10;&#10;Descrição gerada automaticamente"/>
                          <pic:cNvPicPr/>
                        </pic:nvPicPr>
                        <pic:blipFill>
                          <a:blip r:embed="rId31"/>
                          <a:stretch>
                            <a:fillRect/>
                          </a:stretch>
                        </pic:blipFill>
                        <pic:spPr>
                          <a:xfrm>
                            <a:off x="0" y="0"/>
                            <a:ext cx="4292299" cy="2466678"/>
                          </a:xfrm>
                          <a:prstGeom prst="rect">
                            <a:avLst/>
                          </a:prstGeom>
                        </pic:spPr>
                      </pic:pic>
                    </a:graphicData>
                  </a:graphic>
                </wp:inline>
              </w:drawing>
            </w:r>
          </w:p>
        </w:tc>
        <w:tc>
          <w:tcPr>
            <w:tcW w:w="7069" w:type="dxa"/>
            <w:gridSpan w:val="2"/>
            <w:tcBorders>
              <w:bottom w:val="single" w:sz="4" w:space="0" w:color="auto"/>
            </w:tcBorders>
            <w:vAlign w:val="center"/>
          </w:tcPr>
          <w:p w14:paraId="7BF43FDD" w14:textId="34DB9A36" w:rsidR="001F0726" w:rsidRPr="007C18F7" w:rsidRDefault="003A779D" w:rsidP="00FF5419">
            <w:pPr>
              <w:spacing w:before="120" w:after="120"/>
              <w:jc w:val="center"/>
              <w:rPr>
                <w:rFonts w:asciiTheme="minorHAnsi" w:hAnsiTheme="minorHAnsi" w:cstheme="minorHAnsi"/>
                <w:sz w:val="22"/>
                <w:szCs w:val="22"/>
              </w:rPr>
            </w:pPr>
            <w:r w:rsidRPr="007C18F7">
              <w:rPr>
                <w:rFonts w:asciiTheme="minorHAnsi" w:hAnsiTheme="minorHAnsi" w:cstheme="minorHAnsi"/>
                <w:noProof/>
                <w:sz w:val="22"/>
                <w:szCs w:val="22"/>
              </w:rPr>
              <w:drawing>
                <wp:inline distT="0" distB="0" distL="0" distR="0" wp14:anchorId="67B7CCC0" wp14:editId="1136D85D">
                  <wp:extent cx="4301036" cy="2457735"/>
                  <wp:effectExtent l="0" t="0" r="4445" b="0"/>
                  <wp:docPr id="32" name="Imagem 32"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 name="Imagem 460" descr="Tabela&#10;&#10;Descrição gerada automaticamente"/>
                          <pic:cNvPicPr/>
                        </pic:nvPicPr>
                        <pic:blipFill>
                          <a:blip r:embed="rId29"/>
                          <a:stretch>
                            <a:fillRect/>
                          </a:stretch>
                        </pic:blipFill>
                        <pic:spPr>
                          <a:xfrm>
                            <a:off x="0" y="0"/>
                            <a:ext cx="4361772" cy="2492441"/>
                          </a:xfrm>
                          <a:prstGeom prst="rect">
                            <a:avLst/>
                          </a:prstGeom>
                        </pic:spPr>
                      </pic:pic>
                    </a:graphicData>
                  </a:graphic>
                </wp:inline>
              </w:drawing>
            </w:r>
          </w:p>
        </w:tc>
      </w:tr>
      <w:tr w:rsidR="001F0726" w:rsidRPr="007C18F7" w14:paraId="09937EEC" w14:textId="77777777" w:rsidTr="00FF5419">
        <w:trPr>
          <w:trHeight w:val="567"/>
        </w:trPr>
        <w:tc>
          <w:tcPr>
            <w:tcW w:w="14290" w:type="dxa"/>
            <w:gridSpan w:val="4"/>
            <w:tcBorders>
              <w:top w:val="single" w:sz="4" w:space="0" w:color="auto"/>
              <w:left w:val="nil"/>
              <w:bottom w:val="nil"/>
              <w:right w:val="nil"/>
            </w:tcBorders>
            <w:vAlign w:val="center"/>
          </w:tcPr>
          <w:p w14:paraId="76F3A8E1" w14:textId="77777777" w:rsidR="001F0726" w:rsidRPr="007C18F7" w:rsidRDefault="001F0726" w:rsidP="00FC62F1">
            <w:pPr>
              <w:pStyle w:val="PargrafodaLista"/>
              <w:numPr>
                <w:ilvl w:val="0"/>
                <w:numId w:val="30"/>
              </w:numPr>
              <w:spacing w:before="60" w:after="60"/>
              <w:jc w:val="both"/>
              <w:rPr>
                <w:rFonts w:asciiTheme="minorHAnsi" w:hAnsiTheme="minorHAnsi" w:cstheme="minorHAnsi"/>
                <w:noProof/>
                <w:sz w:val="20"/>
                <w:szCs w:val="20"/>
              </w:rPr>
            </w:pPr>
            <w:r w:rsidRPr="007C18F7">
              <w:rPr>
                <w:rFonts w:asciiTheme="minorHAnsi" w:hAnsiTheme="minorHAnsi" w:cstheme="minorHAnsi"/>
                <w:noProof/>
                <w:sz w:val="20"/>
                <w:szCs w:val="20"/>
              </w:rPr>
              <w:t>Na hipótese da luminária existente ser compatível com a NBR 5101, fica-se dispensada a simulação do Quadro 2.</w:t>
            </w:r>
          </w:p>
          <w:p w14:paraId="7CA2B8AB" w14:textId="77777777" w:rsidR="001F0726" w:rsidRPr="007C18F7" w:rsidRDefault="001F0726" w:rsidP="00FC62F1">
            <w:pPr>
              <w:pStyle w:val="PargrafodaLista"/>
              <w:numPr>
                <w:ilvl w:val="0"/>
                <w:numId w:val="30"/>
              </w:numPr>
              <w:spacing w:before="60" w:after="60"/>
              <w:jc w:val="both"/>
              <w:rPr>
                <w:rFonts w:asciiTheme="minorHAnsi" w:hAnsiTheme="minorHAnsi" w:cstheme="minorHAnsi"/>
                <w:noProof/>
                <w:sz w:val="20"/>
                <w:szCs w:val="20"/>
              </w:rPr>
            </w:pPr>
            <w:r w:rsidRPr="007C18F7">
              <w:rPr>
                <w:rFonts w:asciiTheme="minorHAnsi" w:hAnsiTheme="minorHAnsi" w:cstheme="minorHAnsi"/>
                <w:noProof/>
                <w:sz w:val="20"/>
                <w:szCs w:val="20"/>
              </w:rPr>
              <w:t>O arquivo digital do Dialux Evo utilizado para realizar a simulação acima deverá ser encaminhado junto com este documento.</w:t>
            </w:r>
          </w:p>
        </w:tc>
      </w:tr>
    </w:tbl>
    <w:p w14:paraId="496B0345" w14:textId="4FFBEADA" w:rsidR="001F0726" w:rsidRPr="007C18F7" w:rsidRDefault="001F0726" w:rsidP="00825B33">
      <w:pPr>
        <w:pStyle w:val="PargrafodaLista"/>
        <w:spacing w:before="360" w:after="120"/>
        <w:ind w:left="851"/>
        <w:contextualSpacing w:val="0"/>
        <w:jc w:val="both"/>
        <w:rPr>
          <w:rFonts w:asciiTheme="minorHAnsi" w:hAnsiTheme="minorHAnsi" w:cstheme="minorHAnsi"/>
          <w:b/>
          <w:bCs/>
          <w:sz w:val="22"/>
          <w:szCs w:val="22"/>
        </w:rPr>
      </w:pPr>
    </w:p>
    <w:p w14:paraId="3623D48A" w14:textId="77777777" w:rsidR="00825B33" w:rsidRPr="007C18F7" w:rsidRDefault="00825B33" w:rsidP="00825B33">
      <w:pPr>
        <w:pStyle w:val="PargrafodaLista"/>
        <w:spacing w:before="360" w:after="120"/>
        <w:ind w:left="851"/>
        <w:contextualSpacing w:val="0"/>
        <w:jc w:val="both"/>
        <w:rPr>
          <w:rFonts w:asciiTheme="minorHAnsi" w:hAnsiTheme="minorHAnsi" w:cstheme="minorHAnsi"/>
          <w:b/>
          <w:bCs/>
          <w:sz w:val="22"/>
          <w:szCs w:val="22"/>
        </w:rPr>
      </w:pPr>
    </w:p>
    <w:p w14:paraId="201F5FD7" w14:textId="77777777" w:rsidR="00567F5D" w:rsidRPr="007C18F7" w:rsidRDefault="00567F5D" w:rsidP="00567F5D">
      <w:pPr>
        <w:spacing w:before="120" w:after="120"/>
        <w:jc w:val="both"/>
        <w:rPr>
          <w:rFonts w:asciiTheme="minorHAnsi" w:hAnsiTheme="minorHAnsi" w:cstheme="minorHAnsi"/>
        </w:rPr>
        <w:sectPr w:rsidR="00567F5D" w:rsidRPr="007C18F7" w:rsidSect="00035024">
          <w:pgSz w:w="16840" w:h="11907" w:orient="landscape" w:code="9"/>
          <w:pgMar w:top="1701" w:right="1418" w:bottom="1701" w:left="1418" w:header="709" w:footer="1418" w:gutter="0"/>
          <w:cols w:space="708"/>
          <w:docGrid w:linePitch="360"/>
        </w:sectPr>
      </w:pPr>
    </w:p>
    <w:p w14:paraId="6EAC81AF" w14:textId="5F6304AF" w:rsidR="00567F5D" w:rsidRPr="007C18F7" w:rsidRDefault="00567F5D" w:rsidP="00FC62F1">
      <w:pPr>
        <w:pStyle w:val="PargrafodaLista"/>
        <w:numPr>
          <w:ilvl w:val="1"/>
          <w:numId w:val="27"/>
        </w:numPr>
        <w:spacing w:before="360" w:after="120"/>
        <w:ind w:left="794" w:hanging="794"/>
        <w:contextualSpacing w:val="0"/>
        <w:rPr>
          <w:rFonts w:asciiTheme="minorHAnsi" w:hAnsiTheme="minorHAnsi" w:cstheme="minorHAnsi"/>
          <w:b/>
          <w:bCs/>
          <w:sz w:val="22"/>
          <w:szCs w:val="22"/>
        </w:rPr>
      </w:pPr>
      <w:r w:rsidRPr="007C18F7">
        <w:rPr>
          <w:rFonts w:asciiTheme="minorHAnsi" w:hAnsiTheme="minorHAnsi" w:cstheme="minorHAnsi"/>
          <w:b/>
          <w:bCs/>
          <w:sz w:val="22"/>
          <w:szCs w:val="22"/>
        </w:rPr>
        <w:lastRenderedPageBreak/>
        <w:t>LINHA DE BASE</w:t>
      </w:r>
      <w:r w:rsidR="006D6179" w:rsidRPr="007C18F7">
        <w:rPr>
          <w:rFonts w:asciiTheme="minorHAnsi" w:hAnsiTheme="minorHAnsi" w:cstheme="minorHAnsi"/>
          <w:b/>
          <w:bCs/>
          <w:sz w:val="22"/>
          <w:szCs w:val="22"/>
        </w:rPr>
        <w:t xml:space="preserve"> INICIAL DO PROJETO</w:t>
      </w:r>
      <w:r w:rsidR="008938AC" w:rsidRPr="007C18F7">
        <w:rPr>
          <w:rFonts w:asciiTheme="minorHAnsi" w:hAnsiTheme="minorHAnsi" w:cstheme="minorHAnsi"/>
          <w:b/>
          <w:bCs/>
          <w:sz w:val="22"/>
          <w:szCs w:val="22"/>
        </w:rPr>
        <w:t>: ANTES da Ação de EE</w:t>
      </w:r>
    </w:p>
    <w:p w14:paraId="4B29DB0E" w14:textId="723498B0" w:rsidR="00567F5D" w:rsidRPr="007C18F7" w:rsidRDefault="00567F5D" w:rsidP="008938AC">
      <w:pPr>
        <w:spacing w:before="240" w:after="240"/>
        <w:jc w:val="both"/>
        <w:rPr>
          <w:rFonts w:asciiTheme="minorHAnsi" w:hAnsiTheme="minorHAnsi" w:cstheme="minorHAnsi"/>
          <w:sz w:val="22"/>
          <w:szCs w:val="22"/>
        </w:rPr>
      </w:pPr>
      <w:r w:rsidRPr="007C18F7">
        <w:rPr>
          <w:rFonts w:asciiTheme="minorHAnsi" w:hAnsiTheme="minorHAnsi" w:cstheme="minorHAnsi"/>
          <w:sz w:val="22"/>
          <w:szCs w:val="22"/>
        </w:rPr>
        <w:t>Deve-se garantir a realização de 1 (uma) construção de linha de base para cada</w:t>
      </w:r>
      <w:r w:rsidR="008938AC" w:rsidRPr="007C18F7">
        <w:rPr>
          <w:rFonts w:asciiTheme="minorHAnsi" w:hAnsiTheme="minorHAnsi" w:cstheme="minorHAnsi"/>
          <w:sz w:val="22"/>
          <w:szCs w:val="22"/>
        </w:rPr>
        <w:t xml:space="preserve"> </w:t>
      </w:r>
      <w:r w:rsidRPr="007C18F7">
        <w:rPr>
          <w:rFonts w:asciiTheme="minorHAnsi" w:hAnsiTheme="minorHAnsi" w:cstheme="minorHAnsi"/>
          <w:sz w:val="22"/>
          <w:szCs w:val="22"/>
        </w:rPr>
        <w:t>cenário/padrão estabelecido no projeto luminotécnico.</w:t>
      </w:r>
    </w:p>
    <w:tbl>
      <w:tblPr>
        <w:tblStyle w:val="Tabelacomgrade"/>
        <w:tblW w:w="8789" w:type="dxa"/>
        <w:tblInd w:w="-5" w:type="dxa"/>
        <w:tblLook w:val="04A0" w:firstRow="1" w:lastRow="0" w:firstColumn="1" w:lastColumn="0" w:noHBand="0" w:noVBand="1"/>
      </w:tblPr>
      <w:tblGrid>
        <w:gridCol w:w="5103"/>
        <w:gridCol w:w="2410"/>
        <w:gridCol w:w="1276"/>
      </w:tblGrid>
      <w:tr w:rsidR="008938AC" w:rsidRPr="007C18F7" w14:paraId="3E3B68E1" w14:textId="77777777" w:rsidTr="00512F59">
        <w:trPr>
          <w:trHeight w:val="397"/>
        </w:trPr>
        <w:tc>
          <w:tcPr>
            <w:tcW w:w="7513" w:type="dxa"/>
            <w:gridSpan w:val="2"/>
            <w:tcBorders>
              <w:bottom w:val="single" w:sz="4" w:space="0" w:color="auto"/>
            </w:tcBorders>
            <w:shd w:val="clear" w:color="auto" w:fill="F2F2F2" w:themeFill="background1" w:themeFillShade="F2"/>
            <w:vAlign w:val="center"/>
          </w:tcPr>
          <w:p w14:paraId="77977CCE" w14:textId="77777777" w:rsidR="008938AC" w:rsidRPr="007C18F7" w:rsidRDefault="008938AC" w:rsidP="00FF5419">
            <w:pPr>
              <w:rPr>
                <w:rFonts w:asciiTheme="minorHAnsi" w:hAnsiTheme="minorHAnsi" w:cstheme="minorHAnsi"/>
                <w:sz w:val="22"/>
                <w:szCs w:val="22"/>
              </w:rPr>
            </w:pPr>
            <w:r w:rsidRPr="007C18F7">
              <w:rPr>
                <w:rFonts w:asciiTheme="minorHAnsi" w:hAnsiTheme="minorHAnsi" w:cstheme="minorHAnsi"/>
                <w:b/>
                <w:bCs/>
                <w:sz w:val="22"/>
                <w:szCs w:val="22"/>
              </w:rPr>
              <w:br w:type="page"/>
            </w:r>
            <w:r w:rsidRPr="007C18F7">
              <w:rPr>
                <w:rFonts w:asciiTheme="minorHAnsi" w:hAnsiTheme="minorHAnsi" w:cstheme="minorHAnsi"/>
                <w:sz w:val="22"/>
                <w:szCs w:val="22"/>
              </w:rPr>
              <w:t>Cenário/Padrão:</w:t>
            </w:r>
          </w:p>
        </w:tc>
        <w:tc>
          <w:tcPr>
            <w:tcW w:w="1276" w:type="dxa"/>
            <w:tcBorders>
              <w:bottom w:val="single" w:sz="4" w:space="0" w:color="auto"/>
            </w:tcBorders>
            <w:shd w:val="clear" w:color="auto" w:fill="auto"/>
            <w:vAlign w:val="center"/>
          </w:tcPr>
          <w:p w14:paraId="099BEF63" w14:textId="0F9CBB23" w:rsidR="008938AC" w:rsidRPr="007C18F7" w:rsidRDefault="008938AC" w:rsidP="00FF5419">
            <w:pPr>
              <w:rPr>
                <w:rFonts w:asciiTheme="minorHAnsi" w:hAnsiTheme="minorHAnsi" w:cstheme="minorHAnsi"/>
                <w:b/>
                <w:bCs/>
                <w:sz w:val="22"/>
                <w:szCs w:val="22"/>
              </w:rPr>
            </w:pPr>
            <w:r w:rsidRPr="007C18F7">
              <w:rPr>
                <w:rFonts w:asciiTheme="minorHAnsi" w:hAnsiTheme="minorHAnsi" w:cstheme="minorHAnsi"/>
                <w:b/>
                <w:bCs/>
                <w:sz w:val="22"/>
                <w:szCs w:val="22"/>
                <w:highlight w:val="yellow"/>
              </w:rPr>
              <w:t>“X”</w:t>
            </w:r>
          </w:p>
        </w:tc>
      </w:tr>
      <w:tr w:rsidR="008938AC" w:rsidRPr="007C18F7" w14:paraId="5CE478EB" w14:textId="77777777" w:rsidTr="00512F59">
        <w:trPr>
          <w:trHeight w:val="397"/>
        </w:trPr>
        <w:tc>
          <w:tcPr>
            <w:tcW w:w="7513" w:type="dxa"/>
            <w:gridSpan w:val="2"/>
            <w:tcBorders>
              <w:bottom w:val="single" w:sz="4" w:space="0" w:color="auto"/>
            </w:tcBorders>
            <w:shd w:val="clear" w:color="auto" w:fill="F2F2F2" w:themeFill="background1" w:themeFillShade="F2"/>
            <w:vAlign w:val="center"/>
          </w:tcPr>
          <w:p w14:paraId="7BE7E534" w14:textId="65BC90B8" w:rsidR="008938AC" w:rsidRPr="007C18F7" w:rsidRDefault="008938AC" w:rsidP="00FF5419">
            <w:pPr>
              <w:rPr>
                <w:rFonts w:asciiTheme="minorHAnsi" w:hAnsiTheme="minorHAnsi" w:cstheme="minorHAnsi"/>
                <w:sz w:val="22"/>
                <w:szCs w:val="22"/>
              </w:rPr>
            </w:pPr>
            <w:r w:rsidRPr="007C18F7">
              <w:rPr>
                <w:rFonts w:asciiTheme="minorHAnsi" w:hAnsiTheme="minorHAnsi" w:cstheme="minorHAnsi"/>
                <w:sz w:val="22"/>
                <w:szCs w:val="22"/>
              </w:rPr>
              <w:t xml:space="preserve">a) Característica da luminária </w:t>
            </w:r>
            <w:r w:rsidR="00BF028F" w:rsidRPr="007C18F7">
              <w:rPr>
                <w:rFonts w:asciiTheme="minorHAnsi" w:hAnsiTheme="minorHAnsi" w:cstheme="minorHAnsi"/>
                <w:sz w:val="22"/>
                <w:szCs w:val="22"/>
              </w:rPr>
              <w:t xml:space="preserve">convencional </w:t>
            </w:r>
            <w:r w:rsidRPr="007C18F7">
              <w:rPr>
                <w:rFonts w:asciiTheme="minorHAnsi" w:hAnsiTheme="minorHAnsi" w:cstheme="minorHAnsi"/>
                <w:b/>
                <w:bCs/>
                <w:sz w:val="22"/>
                <w:szCs w:val="22"/>
              </w:rPr>
              <w:t>existente</w:t>
            </w:r>
          </w:p>
        </w:tc>
        <w:tc>
          <w:tcPr>
            <w:tcW w:w="1276" w:type="dxa"/>
            <w:tcBorders>
              <w:bottom w:val="single" w:sz="4" w:space="0" w:color="auto"/>
            </w:tcBorders>
            <w:shd w:val="clear" w:color="auto" w:fill="auto"/>
            <w:vAlign w:val="center"/>
          </w:tcPr>
          <w:p w14:paraId="0A50E817" w14:textId="179A46DD" w:rsidR="008938AC" w:rsidRPr="007C18F7" w:rsidRDefault="008938AC" w:rsidP="00FF5419">
            <w:pPr>
              <w:rPr>
                <w:rFonts w:asciiTheme="minorHAnsi" w:hAnsiTheme="minorHAnsi" w:cstheme="minorHAnsi"/>
                <w:sz w:val="22"/>
                <w:szCs w:val="22"/>
              </w:rPr>
            </w:pPr>
            <w:r w:rsidRPr="007C18F7">
              <w:rPr>
                <w:rFonts w:asciiTheme="minorHAnsi" w:hAnsiTheme="minorHAnsi" w:cstheme="minorHAnsi"/>
                <w:b/>
                <w:bCs/>
                <w:sz w:val="22"/>
                <w:szCs w:val="22"/>
                <w:highlight w:val="yellow"/>
              </w:rPr>
              <w:t>VS 400W</w:t>
            </w:r>
          </w:p>
        </w:tc>
      </w:tr>
      <w:tr w:rsidR="008938AC" w:rsidRPr="007C18F7" w14:paraId="071F26C6" w14:textId="77777777" w:rsidTr="00512F59">
        <w:trPr>
          <w:trHeight w:val="397"/>
        </w:trPr>
        <w:tc>
          <w:tcPr>
            <w:tcW w:w="7513" w:type="dxa"/>
            <w:gridSpan w:val="2"/>
            <w:tcBorders>
              <w:bottom w:val="single" w:sz="4" w:space="0" w:color="auto"/>
            </w:tcBorders>
            <w:shd w:val="clear" w:color="auto" w:fill="F2F2F2" w:themeFill="background1" w:themeFillShade="F2"/>
            <w:vAlign w:val="center"/>
          </w:tcPr>
          <w:p w14:paraId="43FFC2E9" w14:textId="59806FFE" w:rsidR="008938AC" w:rsidRPr="007C18F7" w:rsidRDefault="008938AC" w:rsidP="00FF5419">
            <w:pPr>
              <w:rPr>
                <w:rFonts w:asciiTheme="minorHAnsi" w:hAnsiTheme="minorHAnsi" w:cstheme="minorHAnsi"/>
                <w:sz w:val="22"/>
                <w:szCs w:val="22"/>
              </w:rPr>
            </w:pPr>
            <w:r w:rsidRPr="007C18F7">
              <w:rPr>
                <w:rFonts w:asciiTheme="minorHAnsi" w:hAnsiTheme="minorHAnsi" w:cstheme="minorHAnsi"/>
                <w:sz w:val="22"/>
                <w:szCs w:val="22"/>
              </w:rPr>
              <w:t xml:space="preserve">b) Característica da luminária </w:t>
            </w:r>
            <w:r w:rsidR="00BF028F" w:rsidRPr="007C18F7">
              <w:rPr>
                <w:rFonts w:asciiTheme="minorHAnsi" w:hAnsiTheme="minorHAnsi" w:cstheme="minorHAnsi"/>
                <w:sz w:val="22"/>
                <w:szCs w:val="22"/>
              </w:rPr>
              <w:t xml:space="preserve">convencional </w:t>
            </w:r>
            <w:r w:rsidRPr="007C18F7">
              <w:rPr>
                <w:rFonts w:asciiTheme="minorHAnsi" w:hAnsiTheme="minorHAnsi" w:cstheme="minorHAnsi"/>
                <w:b/>
                <w:bCs/>
                <w:sz w:val="22"/>
                <w:szCs w:val="22"/>
              </w:rPr>
              <w:t xml:space="preserve">compatível </w:t>
            </w:r>
            <w:r w:rsidRPr="007C18F7">
              <w:rPr>
                <w:rFonts w:asciiTheme="minorHAnsi" w:hAnsiTheme="minorHAnsi" w:cstheme="minorHAnsi"/>
                <w:sz w:val="22"/>
                <w:szCs w:val="22"/>
              </w:rPr>
              <w:t>com a NBR 5101</w:t>
            </w:r>
          </w:p>
        </w:tc>
        <w:tc>
          <w:tcPr>
            <w:tcW w:w="1276" w:type="dxa"/>
            <w:tcBorders>
              <w:bottom w:val="single" w:sz="4" w:space="0" w:color="auto"/>
            </w:tcBorders>
            <w:shd w:val="clear" w:color="auto" w:fill="auto"/>
            <w:vAlign w:val="center"/>
          </w:tcPr>
          <w:p w14:paraId="45E541EE" w14:textId="43E11E46" w:rsidR="008938AC" w:rsidRPr="007C18F7" w:rsidRDefault="008938AC" w:rsidP="00FF5419">
            <w:pPr>
              <w:rPr>
                <w:rFonts w:asciiTheme="minorHAnsi" w:hAnsiTheme="minorHAnsi" w:cstheme="minorHAnsi"/>
                <w:sz w:val="22"/>
                <w:szCs w:val="22"/>
              </w:rPr>
            </w:pPr>
            <w:r w:rsidRPr="007C18F7">
              <w:rPr>
                <w:rFonts w:asciiTheme="minorHAnsi" w:hAnsiTheme="minorHAnsi" w:cstheme="minorHAnsi"/>
                <w:b/>
                <w:bCs/>
                <w:sz w:val="22"/>
                <w:szCs w:val="22"/>
                <w:highlight w:val="yellow"/>
              </w:rPr>
              <w:t xml:space="preserve">VS </w:t>
            </w:r>
            <w:r w:rsidR="00F05CFC" w:rsidRPr="007C18F7">
              <w:rPr>
                <w:rFonts w:asciiTheme="minorHAnsi" w:hAnsiTheme="minorHAnsi" w:cstheme="minorHAnsi"/>
                <w:b/>
                <w:bCs/>
                <w:sz w:val="22"/>
                <w:szCs w:val="22"/>
                <w:highlight w:val="yellow"/>
              </w:rPr>
              <w:t>25</w:t>
            </w:r>
            <w:r w:rsidRPr="007C18F7">
              <w:rPr>
                <w:rFonts w:asciiTheme="minorHAnsi" w:hAnsiTheme="minorHAnsi" w:cstheme="minorHAnsi"/>
                <w:b/>
                <w:bCs/>
                <w:sz w:val="22"/>
                <w:szCs w:val="22"/>
                <w:highlight w:val="yellow"/>
              </w:rPr>
              <w:t>0W</w:t>
            </w:r>
          </w:p>
        </w:tc>
      </w:tr>
      <w:tr w:rsidR="008938AC" w:rsidRPr="007C18F7" w14:paraId="4B06E8E8" w14:textId="77777777" w:rsidTr="00512F59">
        <w:trPr>
          <w:trHeight w:val="397"/>
        </w:trPr>
        <w:tc>
          <w:tcPr>
            <w:tcW w:w="8789" w:type="dxa"/>
            <w:gridSpan w:val="3"/>
            <w:tcBorders>
              <w:bottom w:val="single" w:sz="4" w:space="0" w:color="auto"/>
            </w:tcBorders>
            <w:shd w:val="clear" w:color="auto" w:fill="auto"/>
            <w:vAlign w:val="center"/>
          </w:tcPr>
          <w:p w14:paraId="3462BD5A" w14:textId="57373E5D" w:rsidR="008938AC" w:rsidRPr="007C18F7" w:rsidRDefault="008938AC" w:rsidP="00FF5419">
            <w:pPr>
              <w:rPr>
                <w:rFonts w:asciiTheme="minorHAnsi" w:hAnsiTheme="minorHAnsi" w:cstheme="minorHAnsi"/>
                <w:sz w:val="22"/>
                <w:szCs w:val="22"/>
              </w:rPr>
            </w:pPr>
          </w:p>
        </w:tc>
      </w:tr>
      <w:tr w:rsidR="008938AC" w:rsidRPr="007C18F7" w14:paraId="05FA352C" w14:textId="77777777" w:rsidTr="00512F59">
        <w:trPr>
          <w:trHeight w:val="397"/>
        </w:trPr>
        <w:tc>
          <w:tcPr>
            <w:tcW w:w="5103" w:type="dxa"/>
            <w:tcBorders>
              <w:bottom w:val="single" w:sz="4" w:space="0" w:color="auto"/>
            </w:tcBorders>
            <w:shd w:val="clear" w:color="auto" w:fill="F2F2F2" w:themeFill="background1" w:themeFillShade="F2"/>
            <w:vAlign w:val="center"/>
          </w:tcPr>
          <w:p w14:paraId="6321E37F" w14:textId="40C9436E" w:rsidR="008938AC" w:rsidRPr="007C18F7" w:rsidRDefault="00F05CFC" w:rsidP="00FF5419">
            <w:pPr>
              <w:rPr>
                <w:rFonts w:asciiTheme="minorHAnsi" w:hAnsiTheme="minorHAnsi" w:cstheme="minorHAnsi"/>
                <w:sz w:val="22"/>
                <w:szCs w:val="22"/>
              </w:rPr>
            </w:pPr>
            <w:r w:rsidRPr="007C18F7">
              <w:rPr>
                <w:rFonts w:asciiTheme="minorHAnsi" w:hAnsiTheme="minorHAnsi" w:cstheme="minorHAnsi"/>
                <w:sz w:val="22"/>
                <w:szCs w:val="22"/>
              </w:rPr>
              <w:t xml:space="preserve">Condição da </w:t>
            </w:r>
            <w:r w:rsidR="008938AC" w:rsidRPr="007C18F7">
              <w:rPr>
                <w:rFonts w:asciiTheme="minorHAnsi" w:hAnsiTheme="minorHAnsi" w:cstheme="minorHAnsi"/>
                <w:sz w:val="22"/>
                <w:szCs w:val="22"/>
              </w:rPr>
              <w:t>Luminária</w:t>
            </w:r>
            <w:r w:rsidR="00AC6D59" w:rsidRPr="007C18F7">
              <w:rPr>
                <w:rFonts w:asciiTheme="minorHAnsi" w:hAnsiTheme="minorHAnsi" w:cstheme="minorHAnsi"/>
                <w:sz w:val="22"/>
                <w:szCs w:val="22"/>
              </w:rPr>
              <w:t xml:space="preserve"> convencional </w:t>
            </w:r>
            <w:r w:rsidR="008938AC" w:rsidRPr="007C18F7">
              <w:rPr>
                <w:rFonts w:asciiTheme="minorHAnsi" w:hAnsiTheme="minorHAnsi" w:cstheme="minorHAnsi"/>
                <w:sz w:val="22"/>
                <w:szCs w:val="22"/>
              </w:rPr>
              <w:t xml:space="preserve"> </w:t>
            </w:r>
            <w:r w:rsidR="008938AC" w:rsidRPr="007C18F7">
              <w:rPr>
                <w:rFonts w:asciiTheme="minorHAnsi" w:hAnsiTheme="minorHAnsi" w:cstheme="minorHAnsi"/>
                <w:b/>
                <w:bCs/>
                <w:sz w:val="22"/>
                <w:szCs w:val="22"/>
              </w:rPr>
              <w:t>existente</w:t>
            </w:r>
            <w:r w:rsidR="008938AC" w:rsidRPr="007C18F7">
              <w:rPr>
                <w:rFonts w:asciiTheme="minorHAnsi" w:hAnsiTheme="minorHAnsi" w:cstheme="minorHAnsi"/>
                <w:sz w:val="22"/>
                <w:szCs w:val="22"/>
              </w:rPr>
              <w:t xml:space="preserve"> </w:t>
            </w:r>
          </w:p>
        </w:tc>
        <w:tc>
          <w:tcPr>
            <w:tcW w:w="3686" w:type="dxa"/>
            <w:gridSpan w:val="2"/>
            <w:tcBorders>
              <w:bottom w:val="single" w:sz="4" w:space="0" w:color="auto"/>
            </w:tcBorders>
            <w:shd w:val="clear" w:color="auto" w:fill="auto"/>
            <w:vAlign w:val="center"/>
          </w:tcPr>
          <w:p w14:paraId="6DBCFB1B" w14:textId="6BC43E15" w:rsidR="008938AC" w:rsidRPr="007C18F7" w:rsidRDefault="00106607" w:rsidP="00FF5419">
            <w:pPr>
              <w:rPr>
                <w:rFonts w:asciiTheme="minorHAnsi" w:hAnsiTheme="minorHAnsi" w:cstheme="minorHAnsi"/>
                <w:sz w:val="22"/>
                <w:szCs w:val="22"/>
              </w:rPr>
            </w:pPr>
            <w:r w:rsidRPr="007C18F7">
              <w:rPr>
                <w:rFonts w:asciiTheme="minorHAnsi" w:hAnsiTheme="minorHAnsi" w:cstheme="minorHAnsi"/>
                <w:b/>
                <w:bCs/>
                <w:sz w:val="22"/>
                <w:szCs w:val="22"/>
                <w:highlight w:val="yellow"/>
              </w:rPr>
              <w:t>S</w:t>
            </w:r>
            <w:r w:rsidR="00F05CFC" w:rsidRPr="007C18F7">
              <w:rPr>
                <w:rFonts w:asciiTheme="minorHAnsi" w:hAnsiTheme="minorHAnsi" w:cstheme="minorHAnsi"/>
                <w:b/>
                <w:bCs/>
                <w:sz w:val="22"/>
                <w:szCs w:val="22"/>
                <w:highlight w:val="yellow"/>
              </w:rPr>
              <w:t>uperdimensionada</w:t>
            </w:r>
          </w:p>
        </w:tc>
      </w:tr>
      <w:tr w:rsidR="008938AC" w:rsidRPr="007C18F7" w14:paraId="26A9B4BC" w14:textId="77777777" w:rsidTr="00512F59">
        <w:trPr>
          <w:trHeight w:val="4082"/>
        </w:trPr>
        <w:tc>
          <w:tcPr>
            <w:tcW w:w="8789" w:type="dxa"/>
            <w:gridSpan w:val="3"/>
            <w:tcBorders>
              <w:bottom w:val="single" w:sz="4" w:space="0" w:color="auto"/>
            </w:tcBorders>
          </w:tcPr>
          <w:p w14:paraId="41A9B5A1" w14:textId="01624790" w:rsidR="008938AC" w:rsidRPr="007C18F7" w:rsidRDefault="006F13EF" w:rsidP="00A251E5">
            <w:pPr>
              <w:spacing w:before="120" w:after="120"/>
              <w:jc w:val="center"/>
              <w:rPr>
                <w:rFonts w:asciiTheme="minorHAnsi" w:hAnsiTheme="minorHAnsi" w:cstheme="minorHAnsi"/>
                <w:sz w:val="22"/>
                <w:szCs w:val="22"/>
              </w:rPr>
            </w:pPr>
            <w:r w:rsidRPr="007C18F7">
              <w:rPr>
                <w:rFonts w:asciiTheme="minorHAnsi" w:hAnsiTheme="minorHAnsi" w:cstheme="minorHAnsi"/>
                <w:noProof/>
              </w:rPr>
              <w:drawing>
                <wp:inline distT="0" distB="0" distL="0" distR="0" wp14:anchorId="32601CD4" wp14:editId="1FFC4D05">
                  <wp:extent cx="5400675" cy="3925613"/>
                  <wp:effectExtent l="0" t="0" r="0" b="0"/>
                  <wp:docPr id="26" name="Gráfico 26">
                    <a:extLst xmlns:a="http://schemas.openxmlformats.org/drawingml/2006/main">
                      <a:ext uri="{FF2B5EF4-FFF2-40B4-BE49-F238E27FC236}">
                        <a16:creationId xmlns:a16="http://schemas.microsoft.com/office/drawing/2014/main" id="{9BF3F6A3-8C62-4DF3-922D-E625363ABF1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tc>
      </w:tr>
      <w:tr w:rsidR="008938AC" w:rsidRPr="007C18F7" w14:paraId="65D7F265" w14:textId="77777777" w:rsidTr="00512F59">
        <w:trPr>
          <w:trHeight w:val="567"/>
        </w:trPr>
        <w:tc>
          <w:tcPr>
            <w:tcW w:w="8789" w:type="dxa"/>
            <w:gridSpan w:val="3"/>
            <w:tcBorders>
              <w:top w:val="single" w:sz="4" w:space="0" w:color="auto"/>
              <w:left w:val="nil"/>
              <w:bottom w:val="nil"/>
              <w:right w:val="nil"/>
            </w:tcBorders>
            <w:vAlign w:val="center"/>
          </w:tcPr>
          <w:p w14:paraId="7FDD3F72" w14:textId="7B738CC5" w:rsidR="008938AC" w:rsidRPr="007C18F7" w:rsidRDefault="008938AC" w:rsidP="008938AC">
            <w:pPr>
              <w:spacing w:before="120" w:after="120"/>
              <w:jc w:val="both"/>
              <w:rPr>
                <w:rFonts w:asciiTheme="minorHAnsi" w:hAnsiTheme="minorHAnsi" w:cstheme="minorHAnsi"/>
                <w:noProof/>
                <w:sz w:val="20"/>
                <w:szCs w:val="20"/>
              </w:rPr>
            </w:pPr>
            <w:r w:rsidRPr="007C18F7">
              <w:rPr>
                <w:rFonts w:asciiTheme="minorHAnsi" w:hAnsiTheme="minorHAnsi" w:cstheme="minorHAnsi"/>
                <w:sz w:val="20"/>
                <w:szCs w:val="20"/>
              </w:rPr>
              <w:t>Neste momento</w:t>
            </w:r>
            <w:r w:rsidR="00B42B01" w:rsidRPr="007C18F7">
              <w:rPr>
                <w:rFonts w:asciiTheme="minorHAnsi" w:hAnsiTheme="minorHAnsi" w:cstheme="minorHAnsi"/>
                <w:sz w:val="20"/>
                <w:szCs w:val="20"/>
              </w:rPr>
              <w:t xml:space="preserve">, </w:t>
            </w:r>
            <w:r w:rsidRPr="007C18F7">
              <w:rPr>
                <w:rFonts w:asciiTheme="minorHAnsi" w:hAnsiTheme="minorHAnsi" w:cstheme="minorHAnsi"/>
                <w:sz w:val="20"/>
                <w:szCs w:val="20"/>
              </w:rPr>
              <w:t>deve-se adotar a contribuição da potência do reator em valores nominais</w:t>
            </w:r>
            <w:r w:rsidR="00B42B01" w:rsidRPr="007C18F7">
              <w:rPr>
                <w:rFonts w:asciiTheme="minorHAnsi" w:hAnsiTheme="minorHAnsi" w:cstheme="minorHAnsi"/>
                <w:sz w:val="20"/>
                <w:szCs w:val="20"/>
              </w:rPr>
              <w:t xml:space="preserve"> ou quando desconhecido o valor da potência nominal do reator, deve-se adotar o valor de 10% da potência nominal da luminária</w:t>
            </w:r>
            <w:r w:rsidRPr="007C18F7">
              <w:rPr>
                <w:rFonts w:asciiTheme="minorHAnsi" w:hAnsiTheme="minorHAnsi" w:cstheme="minorHAnsi"/>
                <w:sz w:val="20"/>
                <w:szCs w:val="20"/>
              </w:rPr>
              <w:t>.</w:t>
            </w:r>
          </w:p>
        </w:tc>
      </w:tr>
    </w:tbl>
    <w:p w14:paraId="78E17287" w14:textId="0A33B422" w:rsidR="00BF41B4" w:rsidRPr="007C18F7" w:rsidRDefault="00567F5D" w:rsidP="00567F5D">
      <w:pPr>
        <w:spacing w:before="360" w:after="120"/>
        <w:jc w:val="both"/>
        <w:rPr>
          <w:rFonts w:asciiTheme="minorHAnsi" w:hAnsiTheme="minorHAnsi" w:cstheme="minorHAnsi"/>
          <w:noProof/>
        </w:rPr>
      </w:pPr>
      <w:r w:rsidRPr="007C18F7">
        <w:rPr>
          <w:rFonts w:asciiTheme="minorHAnsi" w:hAnsiTheme="minorHAnsi" w:cstheme="minorHAnsi"/>
          <w:noProof/>
        </w:rPr>
        <w:t xml:space="preserve"> </w:t>
      </w:r>
      <w:r w:rsidR="00BF41B4" w:rsidRPr="007C18F7">
        <w:rPr>
          <w:rFonts w:asciiTheme="minorHAnsi" w:hAnsiTheme="minorHAnsi" w:cstheme="minorHAnsi"/>
          <w:noProof/>
        </w:rPr>
        <w:br w:type="page"/>
      </w:r>
    </w:p>
    <w:p w14:paraId="7C92361E" w14:textId="77777777" w:rsidR="00567F5D" w:rsidRPr="007C18F7" w:rsidRDefault="00567F5D" w:rsidP="00567F5D">
      <w:pPr>
        <w:spacing w:before="360" w:after="120"/>
        <w:jc w:val="both"/>
        <w:rPr>
          <w:rFonts w:asciiTheme="minorHAnsi" w:hAnsiTheme="minorHAnsi" w:cstheme="minorHAnsi"/>
        </w:rPr>
      </w:pPr>
    </w:p>
    <w:tbl>
      <w:tblPr>
        <w:tblStyle w:val="Tabelacomgrade"/>
        <w:tblW w:w="8931" w:type="dxa"/>
        <w:tblInd w:w="-5" w:type="dxa"/>
        <w:tblLook w:val="04A0" w:firstRow="1" w:lastRow="0" w:firstColumn="1" w:lastColumn="0" w:noHBand="0" w:noVBand="1"/>
      </w:tblPr>
      <w:tblGrid>
        <w:gridCol w:w="5103"/>
        <w:gridCol w:w="2552"/>
        <w:gridCol w:w="1276"/>
      </w:tblGrid>
      <w:tr w:rsidR="00BF41B4" w:rsidRPr="007C18F7" w14:paraId="5ED094BE" w14:textId="77777777" w:rsidTr="00BF028F">
        <w:trPr>
          <w:trHeight w:val="397"/>
        </w:trPr>
        <w:tc>
          <w:tcPr>
            <w:tcW w:w="7655" w:type="dxa"/>
            <w:gridSpan w:val="2"/>
            <w:tcBorders>
              <w:bottom w:val="single" w:sz="4" w:space="0" w:color="auto"/>
            </w:tcBorders>
            <w:shd w:val="clear" w:color="auto" w:fill="F2F2F2" w:themeFill="background1" w:themeFillShade="F2"/>
            <w:vAlign w:val="center"/>
          </w:tcPr>
          <w:p w14:paraId="46A4557E" w14:textId="77777777" w:rsidR="00BF41B4" w:rsidRPr="007C18F7" w:rsidRDefault="00BF41B4" w:rsidP="0066366F">
            <w:pPr>
              <w:rPr>
                <w:rFonts w:asciiTheme="minorHAnsi" w:hAnsiTheme="minorHAnsi" w:cstheme="minorHAnsi"/>
                <w:sz w:val="22"/>
                <w:szCs w:val="22"/>
              </w:rPr>
            </w:pPr>
            <w:r w:rsidRPr="007C18F7">
              <w:rPr>
                <w:rFonts w:asciiTheme="minorHAnsi" w:hAnsiTheme="minorHAnsi" w:cstheme="minorHAnsi"/>
                <w:b/>
                <w:bCs/>
                <w:sz w:val="22"/>
                <w:szCs w:val="22"/>
              </w:rPr>
              <w:br w:type="page"/>
            </w:r>
            <w:r w:rsidRPr="007C18F7">
              <w:rPr>
                <w:rFonts w:asciiTheme="minorHAnsi" w:hAnsiTheme="minorHAnsi" w:cstheme="minorHAnsi"/>
                <w:sz w:val="22"/>
                <w:szCs w:val="22"/>
              </w:rPr>
              <w:t>Cenário/Padrão:</w:t>
            </w:r>
          </w:p>
        </w:tc>
        <w:tc>
          <w:tcPr>
            <w:tcW w:w="1276" w:type="dxa"/>
            <w:tcBorders>
              <w:bottom w:val="single" w:sz="4" w:space="0" w:color="auto"/>
            </w:tcBorders>
            <w:shd w:val="clear" w:color="auto" w:fill="auto"/>
            <w:vAlign w:val="center"/>
          </w:tcPr>
          <w:p w14:paraId="29709353" w14:textId="0073AA4C" w:rsidR="00BF41B4" w:rsidRPr="007C18F7" w:rsidRDefault="00BF41B4" w:rsidP="0066366F">
            <w:pPr>
              <w:rPr>
                <w:rFonts w:asciiTheme="minorHAnsi" w:hAnsiTheme="minorHAnsi" w:cstheme="minorHAnsi"/>
                <w:b/>
                <w:bCs/>
                <w:sz w:val="22"/>
                <w:szCs w:val="22"/>
              </w:rPr>
            </w:pPr>
            <w:r w:rsidRPr="007C18F7">
              <w:rPr>
                <w:rFonts w:asciiTheme="minorHAnsi" w:hAnsiTheme="minorHAnsi" w:cstheme="minorHAnsi"/>
                <w:b/>
                <w:bCs/>
                <w:sz w:val="22"/>
                <w:szCs w:val="22"/>
                <w:highlight w:val="yellow"/>
              </w:rPr>
              <w:t>“</w:t>
            </w:r>
            <w:r w:rsidR="000B46D3" w:rsidRPr="007C18F7">
              <w:rPr>
                <w:rFonts w:asciiTheme="minorHAnsi" w:hAnsiTheme="minorHAnsi" w:cstheme="minorHAnsi"/>
                <w:b/>
                <w:bCs/>
                <w:sz w:val="22"/>
                <w:szCs w:val="22"/>
                <w:highlight w:val="yellow"/>
              </w:rPr>
              <w:t>Y</w:t>
            </w:r>
            <w:r w:rsidRPr="007C18F7">
              <w:rPr>
                <w:rFonts w:asciiTheme="minorHAnsi" w:hAnsiTheme="minorHAnsi" w:cstheme="minorHAnsi"/>
                <w:b/>
                <w:bCs/>
                <w:sz w:val="22"/>
                <w:szCs w:val="22"/>
                <w:highlight w:val="yellow"/>
              </w:rPr>
              <w:t>”</w:t>
            </w:r>
          </w:p>
        </w:tc>
      </w:tr>
      <w:tr w:rsidR="00BF028F" w:rsidRPr="007C18F7" w14:paraId="287F041F" w14:textId="77777777" w:rsidTr="00BF028F">
        <w:trPr>
          <w:trHeight w:val="397"/>
        </w:trPr>
        <w:tc>
          <w:tcPr>
            <w:tcW w:w="7655" w:type="dxa"/>
            <w:gridSpan w:val="2"/>
            <w:tcBorders>
              <w:bottom w:val="single" w:sz="4" w:space="0" w:color="auto"/>
            </w:tcBorders>
            <w:shd w:val="clear" w:color="auto" w:fill="F2F2F2" w:themeFill="background1" w:themeFillShade="F2"/>
            <w:vAlign w:val="center"/>
          </w:tcPr>
          <w:p w14:paraId="02E722B5" w14:textId="072A49D8" w:rsidR="00BF028F" w:rsidRPr="007C18F7" w:rsidRDefault="00BF028F" w:rsidP="00BF028F">
            <w:pPr>
              <w:rPr>
                <w:rFonts w:asciiTheme="minorHAnsi" w:hAnsiTheme="minorHAnsi" w:cstheme="minorHAnsi"/>
                <w:sz w:val="22"/>
                <w:szCs w:val="22"/>
              </w:rPr>
            </w:pPr>
            <w:r w:rsidRPr="007C18F7">
              <w:rPr>
                <w:rFonts w:asciiTheme="minorHAnsi" w:hAnsiTheme="minorHAnsi" w:cstheme="minorHAnsi"/>
                <w:sz w:val="22"/>
                <w:szCs w:val="22"/>
              </w:rPr>
              <w:t xml:space="preserve">a) Característica da luminária convencional </w:t>
            </w:r>
            <w:r w:rsidRPr="007C18F7">
              <w:rPr>
                <w:rFonts w:asciiTheme="minorHAnsi" w:hAnsiTheme="minorHAnsi" w:cstheme="minorHAnsi"/>
                <w:b/>
                <w:bCs/>
                <w:sz w:val="22"/>
                <w:szCs w:val="22"/>
              </w:rPr>
              <w:t>existente</w:t>
            </w:r>
          </w:p>
        </w:tc>
        <w:tc>
          <w:tcPr>
            <w:tcW w:w="1276" w:type="dxa"/>
            <w:tcBorders>
              <w:bottom w:val="single" w:sz="4" w:space="0" w:color="auto"/>
            </w:tcBorders>
            <w:shd w:val="clear" w:color="auto" w:fill="auto"/>
            <w:vAlign w:val="center"/>
          </w:tcPr>
          <w:p w14:paraId="782B1985" w14:textId="77777777" w:rsidR="00BF028F" w:rsidRPr="007C18F7" w:rsidRDefault="00BF028F" w:rsidP="00BF028F">
            <w:pPr>
              <w:rPr>
                <w:rFonts w:asciiTheme="minorHAnsi" w:hAnsiTheme="minorHAnsi" w:cstheme="minorHAnsi"/>
                <w:sz w:val="22"/>
                <w:szCs w:val="22"/>
              </w:rPr>
            </w:pPr>
            <w:r w:rsidRPr="007C18F7">
              <w:rPr>
                <w:rFonts w:asciiTheme="minorHAnsi" w:hAnsiTheme="minorHAnsi" w:cstheme="minorHAnsi"/>
                <w:b/>
                <w:bCs/>
                <w:sz w:val="22"/>
                <w:szCs w:val="22"/>
                <w:highlight w:val="yellow"/>
              </w:rPr>
              <w:t>VS 400W</w:t>
            </w:r>
          </w:p>
        </w:tc>
      </w:tr>
      <w:tr w:rsidR="00BF028F" w:rsidRPr="007C18F7" w14:paraId="56DAB341" w14:textId="77777777" w:rsidTr="00BF028F">
        <w:trPr>
          <w:trHeight w:val="397"/>
        </w:trPr>
        <w:tc>
          <w:tcPr>
            <w:tcW w:w="7655" w:type="dxa"/>
            <w:gridSpan w:val="2"/>
            <w:tcBorders>
              <w:bottom w:val="single" w:sz="4" w:space="0" w:color="auto"/>
            </w:tcBorders>
            <w:shd w:val="clear" w:color="auto" w:fill="F2F2F2" w:themeFill="background1" w:themeFillShade="F2"/>
            <w:vAlign w:val="center"/>
          </w:tcPr>
          <w:p w14:paraId="2BCDECF5" w14:textId="7C4AFB45" w:rsidR="00BF028F" w:rsidRPr="007C18F7" w:rsidRDefault="00BF028F" w:rsidP="00BF028F">
            <w:pPr>
              <w:rPr>
                <w:rFonts w:asciiTheme="minorHAnsi" w:hAnsiTheme="minorHAnsi" w:cstheme="minorHAnsi"/>
                <w:sz w:val="22"/>
                <w:szCs w:val="22"/>
              </w:rPr>
            </w:pPr>
            <w:r w:rsidRPr="007C18F7">
              <w:rPr>
                <w:rFonts w:asciiTheme="minorHAnsi" w:hAnsiTheme="minorHAnsi" w:cstheme="minorHAnsi"/>
                <w:sz w:val="22"/>
                <w:szCs w:val="22"/>
              </w:rPr>
              <w:t xml:space="preserve">b) Característica da luminária convencional </w:t>
            </w:r>
            <w:r w:rsidRPr="007C18F7">
              <w:rPr>
                <w:rFonts w:asciiTheme="minorHAnsi" w:hAnsiTheme="minorHAnsi" w:cstheme="minorHAnsi"/>
                <w:b/>
                <w:bCs/>
                <w:sz w:val="22"/>
                <w:szCs w:val="22"/>
              </w:rPr>
              <w:t xml:space="preserve">compatível </w:t>
            </w:r>
            <w:r w:rsidRPr="007C18F7">
              <w:rPr>
                <w:rFonts w:asciiTheme="minorHAnsi" w:hAnsiTheme="minorHAnsi" w:cstheme="minorHAnsi"/>
                <w:sz w:val="22"/>
                <w:szCs w:val="22"/>
              </w:rPr>
              <w:t>com a NBR 5101</w:t>
            </w:r>
          </w:p>
        </w:tc>
        <w:tc>
          <w:tcPr>
            <w:tcW w:w="1276" w:type="dxa"/>
            <w:tcBorders>
              <w:bottom w:val="single" w:sz="4" w:space="0" w:color="auto"/>
            </w:tcBorders>
            <w:shd w:val="clear" w:color="auto" w:fill="auto"/>
            <w:vAlign w:val="center"/>
          </w:tcPr>
          <w:p w14:paraId="160848BA" w14:textId="5378AD57" w:rsidR="00BF028F" w:rsidRPr="007C18F7" w:rsidRDefault="00BF028F" w:rsidP="00BF028F">
            <w:pPr>
              <w:rPr>
                <w:rFonts w:asciiTheme="minorHAnsi" w:hAnsiTheme="minorHAnsi" w:cstheme="minorHAnsi"/>
                <w:sz w:val="22"/>
                <w:szCs w:val="22"/>
              </w:rPr>
            </w:pPr>
            <w:r w:rsidRPr="007C18F7">
              <w:rPr>
                <w:rFonts w:asciiTheme="minorHAnsi" w:hAnsiTheme="minorHAnsi" w:cstheme="minorHAnsi"/>
                <w:b/>
                <w:bCs/>
                <w:sz w:val="22"/>
                <w:szCs w:val="22"/>
                <w:highlight w:val="yellow"/>
              </w:rPr>
              <w:t>VS 400W</w:t>
            </w:r>
          </w:p>
        </w:tc>
      </w:tr>
      <w:tr w:rsidR="00BF41B4" w:rsidRPr="007C18F7" w14:paraId="010240AC" w14:textId="77777777" w:rsidTr="00BF028F">
        <w:trPr>
          <w:trHeight w:val="397"/>
        </w:trPr>
        <w:tc>
          <w:tcPr>
            <w:tcW w:w="8931" w:type="dxa"/>
            <w:gridSpan w:val="3"/>
            <w:tcBorders>
              <w:bottom w:val="single" w:sz="4" w:space="0" w:color="auto"/>
            </w:tcBorders>
            <w:shd w:val="clear" w:color="auto" w:fill="auto"/>
            <w:vAlign w:val="center"/>
          </w:tcPr>
          <w:p w14:paraId="1F1B9A7C" w14:textId="77777777" w:rsidR="00BF41B4" w:rsidRPr="007C18F7" w:rsidRDefault="00BF41B4" w:rsidP="0066366F">
            <w:pPr>
              <w:rPr>
                <w:rFonts w:asciiTheme="minorHAnsi" w:hAnsiTheme="minorHAnsi" w:cstheme="minorHAnsi"/>
                <w:sz w:val="22"/>
                <w:szCs w:val="22"/>
              </w:rPr>
            </w:pPr>
          </w:p>
        </w:tc>
      </w:tr>
      <w:tr w:rsidR="00BF41B4" w:rsidRPr="007C18F7" w14:paraId="2BD4CC4F" w14:textId="77777777" w:rsidTr="00AC6D59">
        <w:trPr>
          <w:trHeight w:val="397"/>
        </w:trPr>
        <w:tc>
          <w:tcPr>
            <w:tcW w:w="5103" w:type="dxa"/>
            <w:tcBorders>
              <w:bottom w:val="single" w:sz="4" w:space="0" w:color="auto"/>
            </w:tcBorders>
            <w:shd w:val="clear" w:color="auto" w:fill="F2F2F2" w:themeFill="background1" w:themeFillShade="F2"/>
            <w:vAlign w:val="center"/>
          </w:tcPr>
          <w:p w14:paraId="4E77ADBF" w14:textId="6D166438" w:rsidR="00BF41B4" w:rsidRPr="007C18F7" w:rsidRDefault="00BF41B4" w:rsidP="0066366F">
            <w:pPr>
              <w:rPr>
                <w:rFonts w:asciiTheme="minorHAnsi" w:hAnsiTheme="minorHAnsi" w:cstheme="minorHAnsi"/>
                <w:sz w:val="22"/>
                <w:szCs w:val="22"/>
              </w:rPr>
            </w:pPr>
            <w:r w:rsidRPr="007C18F7">
              <w:rPr>
                <w:rFonts w:asciiTheme="minorHAnsi" w:hAnsiTheme="minorHAnsi" w:cstheme="minorHAnsi"/>
                <w:sz w:val="22"/>
                <w:szCs w:val="22"/>
              </w:rPr>
              <w:t>Condição da Luminária</w:t>
            </w:r>
            <w:r w:rsidR="00AC6D59" w:rsidRPr="007C18F7">
              <w:rPr>
                <w:rFonts w:asciiTheme="minorHAnsi" w:hAnsiTheme="minorHAnsi" w:cstheme="minorHAnsi"/>
                <w:sz w:val="22"/>
                <w:szCs w:val="22"/>
              </w:rPr>
              <w:t xml:space="preserve"> convencional </w:t>
            </w:r>
            <w:r w:rsidRPr="007C18F7">
              <w:rPr>
                <w:rFonts w:asciiTheme="minorHAnsi" w:hAnsiTheme="minorHAnsi" w:cstheme="minorHAnsi"/>
                <w:sz w:val="22"/>
                <w:szCs w:val="22"/>
              </w:rPr>
              <w:t xml:space="preserve"> </w:t>
            </w:r>
            <w:r w:rsidRPr="007C18F7">
              <w:rPr>
                <w:rFonts w:asciiTheme="minorHAnsi" w:hAnsiTheme="minorHAnsi" w:cstheme="minorHAnsi"/>
                <w:b/>
                <w:bCs/>
                <w:sz w:val="22"/>
                <w:szCs w:val="22"/>
              </w:rPr>
              <w:t>existente</w:t>
            </w:r>
            <w:r w:rsidRPr="007C18F7">
              <w:rPr>
                <w:rFonts w:asciiTheme="minorHAnsi" w:hAnsiTheme="minorHAnsi" w:cstheme="minorHAnsi"/>
                <w:sz w:val="22"/>
                <w:szCs w:val="22"/>
              </w:rPr>
              <w:t xml:space="preserve"> </w:t>
            </w:r>
          </w:p>
        </w:tc>
        <w:tc>
          <w:tcPr>
            <w:tcW w:w="3828" w:type="dxa"/>
            <w:gridSpan w:val="2"/>
            <w:tcBorders>
              <w:bottom w:val="single" w:sz="4" w:space="0" w:color="auto"/>
            </w:tcBorders>
            <w:shd w:val="clear" w:color="auto" w:fill="auto"/>
            <w:vAlign w:val="center"/>
          </w:tcPr>
          <w:p w14:paraId="6051591E" w14:textId="539EF820" w:rsidR="00BF41B4" w:rsidRPr="007C18F7" w:rsidRDefault="000B46D3" w:rsidP="0066366F">
            <w:pPr>
              <w:rPr>
                <w:rFonts w:asciiTheme="minorHAnsi" w:hAnsiTheme="minorHAnsi" w:cstheme="minorHAnsi"/>
                <w:sz w:val="22"/>
                <w:szCs w:val="22"/>
              </w:rPr>
            </w:pPr>
            <w:r w:rsidRPr="007C18F7">
              <w:rPr>
                <w:rFonts w:asciiTheme="minorHAnsi" w:hAnsiTheme="minorHAnsi" w:cstheme="minorHAnsi"/>
                <w:b/>
                <w:bCs/>
                <w:sz w:val="22"/>
                <w:szCs w:val="22"/>
                <w:highlight w:val="yellow"/>
              </w:rPr>
              <w:t>Compatível</w:t>
            </w:r>
          </w:p>
        </w:tc>
      </w:tr>
      <w:tr w:rsidR="00BF41B4" w:rsidRPr="007C18F7" w14:paraId="555142A8" w14:textId="77777777" w:rsidTr="00BF028F">
        <w:trPr>
          <w:trHeight w:val="4082"/>
        </w:trPr>
        <w:tc>
          <w:tcPr>
            <w:tcW w:w="8931" w:type="dxa"/>
            <w:gridSpan w:val="3"/>
            <w:tcBorders>
              <w:bottom w:val="single" w:sz="4" w:space="0" w:color="auto"/>
            </w:tcBorders>
          </w:tcPr>
          <w:p w14:paraId="1DAEC892" w14:textId="42283F3E" w:rsidR="00BF41B4" w:rsidRPr="007C18F7" w:rsidRDefault="00D811EA" w:rsidP="0066366F">
            <w:pPr>
              <w:spacing w:before="120" w:after="120"/>
              <w:jc w:val="center"/>
              <w:rPr>
                <w:rFonts w:asciiTheme="minorHAnsi" w:hAnsiTheme="minorHAnsi" w:cstheme="minorHAnsi"/>
                <w:sz w:val="22"/>
                <w:szCs w:val="22"/>
              </w:rPr>
            </w:pPr>
            <w:r w:rsidRPr="007C18F7">
              <w:rPr>
                <w:rFonts w:asciiTheme="minorHAnsi" w:hAnsiTheme="minorHAnsi" w:cstheme="minorHAnsi"/>
                <w:noProof/>
              </w:rPr>
              <mc:AlternateContent>
                <mc:Choice Requires="wps">
                  <w:drawing>
                    <wp:anchor distT="0" distB="0" distL="114300" distR="114300" simplePos="0" relativeHeight="251670528" behindDoc="0" locked="0" layoutInCell="1" allowOverlap="1" wp14:anchorId="66E92409" wp14:editId="5698201F">
                      <wp:simplePos x="0" y="0"/>
                      <wp:positionH relativeFrom="column">
                        <wp:posOffset>3087370</wp:posOffset>
                      </wp:positionH>
                      <wp:positionV relativeFrom="paragraph">
                        <wp:posOffset>2357755</wp:posOffset>
                      </wp:positionV>
                      <wp:extent cx="1146175" cy="755650"/>
                      <wp:effectExtent l="0" t="0" r="0" b="0"/>
                      <wp:wrapNone/>
                      <wp:docPr id="33" name="Caixa de Texto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6175" cy="755650"/>
                              </a:xfrm>
                              <a:prstGeom prst="rect">
                                <a:avLst/>
                              </a:prstGeom>
                              <a:noFill/>
                              <a:ln w="9525">
                                <a:noFill/>
                                <a:miter lim="800000"/>
                                <a:headEnd/>
                                <a:tailEnd/>
                              </a:ln>
                            </wps:spPr>
                            <wps:txbx>
                              <w:txbxContent>
                                <w:p w14:paraId="7AC557E5" w14:textId="7C4AE713" w:rsidR="00BF41B4" w:rsidRPr="00D93D5E" w:rsidRDefault="00DA50F4" w:rsidP="00BF41B4">
                                  <w:pPr>
                                    <w:jc w:val="center"/>
                                    <w:rPr>
                                      <w:rFonts w:asciiTheme="minorHAnsi" w:hAnsiTheme="minorHAnsi" w:cstheme="minorHAnsi"/>
                                      <w:color w:val="C00000"/>
                                      <w:sz w:val="22"/>
                                      <w:szCs w:val="22"/>
                                    </w:rPr>
                                  </w:pPr>
                                  <w:r w:rsidRPr="00D93D5E">
                                    <w:rPr>
                                      <w:rFonts w:asciiTheme="minorHAnsi" w:hAnsiTheme="minorHAnsi" w:cstheme="minorHAnsi"/>
                                      <w:color w:val="C00000"/>
                                      <w:sz w:val="22"/>
                                      <w:szCs w:val="22"/>
                                    </w:rPr>
                                    <w:t>l</w:t>
                                  </w:r>
                                  <w:r w:rsidR="00BF41B4" w:rsidRPr="00D93D5E">
                                    <w:rPr>
                                      <w:rFonts w:asciiTheme="minorHAnsi" w:hAnsiTheme="minorHAnsi" w:cstheme="minorHAnsi"/>
                                      <w:color w:val="C00000"/>
                                      <w:sz w:val="22"/>
                                      <w:szCs w:val="22"/>
                                    </w:rPr>
                                    <w:t>uminária</w:t>
                                  </w:r>
                                  <w:r w:rsidRPr="00D93D5E">
                                    <w:rPr>
                                      <w:rFonts w:asciiTheme="minorHAnsi" w:hAnsiTheme="minorHAnsi" w:cstheme="minorHAnsi"/>
                                      <w:color w:val="C00000"/>
                                      <w:sz w:val="22"/>
                                      <w:szCs w:val="22"/>
                                    </w:rPr>
                                    <w:t xml:space="preserve"> convencional </w:t>
                                  </w:r>
                                  <w:r w:rsidR="00BF41B4" w:rsidRPr="00D93D5E">
                                    <w:rPr>
                                      <w:rFonts w:asciiTheme="minorHAnsi" w:hAnsiTheme="minorHAnsi" w:cstheme="minorHAnsi"/>
                                      <w:color w:val="C00000"/>
                                      <w:sz w:val="22"/>
                                      <w:szCs w:val="22"/>
                                    </w:rPr>
                                    <w:t xml:space="preserve"> </w:t>
                                  </w:r>
                                </w:p>
                                <w:p w14:paraId="7FC9D5E9" w14:textId="77777777" w:rsidR="00BF41B4" w:rsidRPr="00D93D5E" w:rsidRDefault="00BF41B4" w:rsidP="00BF41B4">
                                  <w:pPr>
                                    <w:jc w:val="center"/>
                                    <w:textAlignment w:val="baseline"/>
                                    <w:rPr>
                                      <w:rFonts w:asciiTheme="minorHAnsi" w:hAnsiTheme="minorHAnsi" w:cstheme="minorHAnsi"/>
                                      <w:color w:val="C00000"/>
                                      <w:sz w:val="22"/>
                                      <w:szCs w:val="22"/>
                                    </w:rPr>
                                  </w:pPr>
                                  <w:r w:rsidRPr="00D93D5E">
                                    <w:rPr>
                                      <w:rFonts w:asciiTheme="minorHAnsi" w:hAnsiTheme="minorHAnsi" w:cstheme="minorHAnsi"/>
                                      <w:color w:val="C00000"/>
                                      <w:sz w:val="22"/>
                                      <w:szCs w:val="22"/>
                                    </w:rPr>
                                    <w:t>existente</w:t>
                                  </w:r>
                                </w:p>
                                <w:p w14:paraId="7D20573C" w14:textId="77777777" w:rsidR="00BF41B4" w:rsidRPr="00D93D5E" w:rsidRDefault="00BF41B4" w:rsidP="00BF41B4">
                                  <w:pPr>
                                    <w:jc w:val="center"/>
                                    <w:textAlignment w:val="baseline"/>
                                    <w:rPr>
                                      <w:rFonts w:asciiTheme="minorHAnsi" w:hAnsiTheme="minorHAnsi" w:cstheme="minorHAnsi"/>
                                      <w:color w:val="C00000"/>
                                      <w:sz w:val="22"/>
                                      <w:szCs w:val="22"/>
                                    </w:rPr>
                                  </w:pPr>
                                  <w:r w:rsidRPr="00D93D5E">
                                    <w:rPr>
                                      <w:rFonts w:asciiTheme="minorHAnsi" w:hAnsiTheme="minorHAnsi" w:cstheme="minorHAnsi"/>
                                      <w:color w:val="C00000"/>
                                      <w:sz w:val="22"/>
                                      <w:szCs w:val="22"/>
                                    </w:rPr>
                                    <w:t>+</w:t>
                                  </w:r>
                                </w:p>
                                <w:p w14:paraId="5CBF81EB" w14:textId="3D263559" w:rsidR="00BF41B4" w:rsidRPr="00D93D5E" w:rsidRDefault="00BF41B4" w:rsidP="00BF41B4">
                                  <w:pPr>
                                    <w:jc w:val="center"/>
                                    <w:textAlignment w:val="baseline"/>
                                    <w:rPr>
                                      <w:rFonts w:asciiTheme="minorHAnsi" w:hAnsiTheme="minorHAnsi" w:cstheme="minorHAnsi"/>
                                      <w:color w:val="C00000"/>
                                      <w:sz w:val="22"/>
                                      <w:szCs w:val="22"/>
                                    </w:rPr>
                                  </w:pPr>
                                  <w:r w:rsidRPr="00D93D5E">
                                    <w:rPr>
                                      <w:rFonts w:asciiTheme="minorHAnsi" w:hAnsiTheme="minorHAnsi" w:cstheme="minorHAnsi"/>
                                      <w:color w:val="C00000"/>
                                      <w:sz w:val="22"/>
                                      <w:szCs w:val="22"/>
                                    </w:rPr>
                                    <w:t>Reator</w:t>
                                  </w:r>
                                </w:p>
                                <w:p w14:paraId="7DD97823" w14:textId="09845C55" w:rsidR="00BF41B4" w:rsidRPr="00D93D5E" w:rsidRDefault="00BF41B4" w:rsidP="00BF41B4">
                                  <w:pPr>
                                    <w:jc w:val="center"/>
                                    <w:textAlignment w:val="baseline"/>
                                    <w:rPr>
                                      <w:rFonts w:asciiTheme="minorHAnsi" w:hAnsiTheme="minorHAnsi" w:cstheme="minorHAnsi"/>
                                      <w:color w:val="C00000"/>
                                      <w:sz w:val="22"/>
                                      <w:szCs w:val="22"/>
                                    </w:rPr>
                                  </w:pPr>
                                  <w:r w:rsidRPr="00D93D5E">
                                    <w:rPr>
                                      <w:rFonts w:asciiTheme="minorHAnsi" w:hAnsiTheme="minorHAnsi" w:cstheme="minorHAnsi"/>
                                      <w:color w:val="C00000"/>
                                      <w:sz w:val="22"/>
                                      <w:szCs w:val="22"/>
                                    </w:rPr>
                                    <w:t>=</w:t>
                                  </w:r>
                                </w:p>
                                <w:p w14:paraId="35D6D430" w14:textId="52737A1D" w:rsidR="00BF41B4" w:rsidRPr="00D93D5E" w:rsidRDefault="00DA50F4" w:rsidP="00BF41B4">
                                  <w:pPr>
                                    <w:jc w:val="center"/>
                                    <w:textAlignment w:val="baseline"/>
                                    <w:rPr>
                                      <w:rFonts w:asciiTheme="minorHAnsi" w:hAnsiTheme="minorHAnsi" w:cstheme="minorHAnsi"/>
                                      <w:color w:val="C00000"/>
                                      <w:sz w:val="22"/>
                                      <w:szCs w:val="22"/>
                                    </w:rPr>
                                  </w:pPr>
                                  <w:r w:rsidRPr="00D93D5E">
                                    <w:rPr>
                                      <w:rFonts w:asciiTheme="minorHAnsi" w:hAnsiTheme="minorHAnsi" w:cstheme="minorHAnsi"/>
                                      <w:color w:val="C00000"/>
                                      <w:sz w:val="22"/>
                                      <w:szCs w:val="22"/>
                                    </w:rPr>
                                    <w:t>l</w:t>
                                  </w:r>
                                  <w:r w:rsidR="00BF41B4" w:rsidRPr="00D93D5E">
                                    <w:rPr>
                                      <w:rFonts w:asciiTheme="minorHAnsi" w:hAnsiTheme="minorHAnsi" w:cstheme="minorHAnsi"/>
                                      <w:color w:val="C00000"/>
                                      <w:sz w:val="22"/>
                                      <w:szCs w:val="22"/>
                                    </w:rPr>
                                    <w:t>uminária</w:t>
                                  </w:r>
                                  <w:r w:rsidRPr="00D93D5E">
                                    <w:rPr>
                                      <w:rFonts w:asciiTheme="minorHAnsi" w:hAnsiTheme="minorHAnsi" w:cstheme="minorHAnsi"/>
                                      <w:color w:val="C00000"/>
                                      <w:sz w:val="22"/>
                                      <w:szCs w:val="22"/>
                                    </w:rPr>
                                    <w:t xml:space="preserve"> convencional</w:t>
                                  </w:r>
                                  <w:r w:rsidR="00BF41B4" w:rsidRPr="00D93D5E">
                                    <w:rPr>
                                      <w:rFonts w:asciiTheme="minorHAnsi" w:hAnsiTheme="minorHAnsi" w:cstheme="minorHAnsi"/>
                                      <w:color w:val="C00000"/>
                                      <w:sz w:val="22"/>
                                      <w:szCs w:val="22"/>
                                    </w:rPr>
                                    <w:t xml:space="preserve"> </w:t>
                                  </w:r>
                                </w:p>
                                <w:p w14:paraId="44B61960" w14:textId="2DE35A06" w:rsidR="00BF41B4" w:rsidRPr="00D93D5E" w:rsidRDefault="00BF41B4" w:rsidP="00BF41B4">
                                  <w:pPr>
                                    <w:jc w:val="center"/>
                                    <w:textAlignment w:val="baseline"/>
                                    <w:rPr>
                                      <w:rFonts w:asciiTheme="minorHAnsi" w:hAnsiTheme="minorHAnsi" w:cstheme="minorHAnsi"/>
                                      <w:color w:val="C00000"/>
                                      <w:sz w:val="22"/>
                                      <w:szCs w:val="22"/>
                                    </w:rPr>
                                  </w:pPr>
                                  <w:r w:rsidRPr="00D93D5E">
                                    <w:rPr>
                                      <w:rFonts w:asciiTheme="minorHAnsi" w:hAnsiTheme="minorHAnsi" w:cstheme="minorHAnsi"/>
                                      <w:color w:val="C00000"/>
                                      <w:sz w:val="22"/>
                                      <w:szCs w:val="22"/>
                                    </w:rPr>
                                    <w:t>compatível</w:t>
                                  </w:r>
                                </w:p>
                                <w:p w14:paraId="060161C3" w14:textId="4EB3E15E" w:rsidR="00D249B9" w:rsidRPr="00D93D5E" w:rsidRDefault="00D249B9" w:rsidP="00D249B9">
                                  <w:pPr>
                                    <w:jc w:val="center"/>
                                    <w:textAlignment w:val="baseline"/>
                                    <w:rPr>
                                      <w:rFonts w:asciiTheme="minorHAnsi" w:hAnsiTheme="minorHAnsi" w:cstheme="minorHAnsi"/>
                                      <w:sz w:val="22"/>
                                      <w:szCs w:val="22"/>
                                    </w:rPr>
                                  </w:pPr>
                                  <w:r w:rsidRPr="00D93D5E">
                                    <w:rPr>
                                      <w:rFonts w:asciiTheme="minorHAnsi" w:hAnsiTheme="minorHAnsi" w:cstheme="minorHAnsi"/>
                                      <w:sz w:val="22"/>
                                      <w:szCs w:val="22"/>
                                    </w:rPr>
                                    <w:t>(nominal)</w:t>
                                  </w:r>
                                </w:p>
                              </w:txbxContent>
                            </wps:txbx>
                            <wps:bodyPr rot="0" vert="horz" wrap="square" lIns="91440" tIns="45720" rIns="91440" bIns="45720" anchor="t" anchorCtr="0">
                              <a:spAutoFit/>
                            </wps:bodyPr>
                          </wps:wsp>
                        </a:graphicData>
                      </a:graphic>
                    </wp:anchor>
                  </w:drawing>
                </mc:Choice>
                <mc:Fallback>
                  <w:pict>
                    <v:shape w14:anchorId="66E92409" id="Caixa de Texto 36" o:spid="_x0000_s1028" type="#_x0000_t202" style="position:absolute;left:0;text-align:left;margin-left:243.1pt;margin-top:185.65pt;width:90.25pt;height:59.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" filled="f" stroked="f">
                      <v:textbox style="mso-fit-shape-to-text:t">
                        <w:txbxContent>
                          <w:p w14:paraId="7AC557E5" w14:textId="7C4AE713" w:rsidR="00BF41B4" w:rsidRPr="00D93D5E" w:rsidRDefault="00DA50F4" w:rsidP="00BF41B4">
                            <w:pPr>
                              <w:jc w:val="center"/>
                              <w:rPr>
                                <w:rFonts w:asciiTheme="minorHAnsi" w:hAnsiTheme="minorHAnsi" w:cstheme="minorHAnsi"/>
                                <w:color w:val="C00000"/>
                                <w:sz w:val="22"/>
                                <w:szCs w:val="22"/>
                              </w:rPr>
                            </w:pPr>
                            <w:r w:rsidRPr="00D93D5E">
                              <w:rPr>
                                <w:rFonts w:asciiTheme="minorHAnsi" w:hAnsiTheme="minorHAnsi" w:cstheme="minorHAnsi"/>
                                <w:color w:val="C00000"/>
                                <w:sz w:val="22"/>
                                <w:szCs w:val="22"/>
                              </w:rPr>
                              <w:t>l</w:t>
                            </w:r>
                            <w:r w:rsidR="00BF41B4" w:rsidRPr="00D93D5E">
                              <w:rPr>
                                <w:rFonts w:asciiTheme="minorHAnsi" w:hAnsiTheme="minorHAnsi" w:cstheme="minorHAnsi"/>
                                <w:color w:val="C00000"/>
                                <w:sz w:val="22"/>
                                <w:szCs w:val="22"/>
                              </w:rPr>
                              <w:t>uminária</w:t>
                            </w:r>
                            <w:r w:rsidRPr="00D93D5E">
                              <w:rPr>
                                <w:rFonts w:asciiTheme="minorHAnsi" w:hAnsiTheme="minorHAnsi" w:cstheme="minorHAnsi"/>
                                <w:color w:val="C00000"/>
                                <w:sz w:val="22"/>
                                <w:szCs w:val="22"/>
                              </w:rPr>
                              <w:t xml:space="preserve"> convencional </w:t>
                            </w:r>
                            <w:r w:rsidR="00BF41B4" w:rsidRPr="00D93D5E">
                              <w:rPr>
                                <w:rFonts w:asciiTheme="minorHAnsi" w:hAnsiTheme="minorHAnsi" w:cstheme="minorHAnsi"/>
                                <w:color w:val="C00000"/>
                                <w:sz w:val="22"/>
                                <w:szCs w:val="22"/>
                              </w:rPr>
                              <w:t xml:space="preserve"> </w:t>
                            </w:r>
                          </w:p>
                          <w:p w14:paraId="7FC9D5E9" w14:textId="77777777" w:rsidR="00BF41B4" w:rsidRPr="00D93D5E" w:rsidRDefault="00BF41B4" w:rsidP="00BF41B4">
                            <w:pPr>
                              <w:jc w:val="center"/>
                              <w:textAlignment w:val="baseline"/>
                              <w:rPr>
                                <w:rFonts w:asciiTheme="minorHAnsi" w:hAnsiTheme="minorHAnsi" w:cstheme="minorHAnsi"/>
                                <w:color w:val="C00000"/>
                                <w:sz w:val="22"/>
                                <w:szCs w:val="22"/>
                              </w:rPr>
                            </w:pPr>
                            <w:r w:rsidRPr="00D93D5E">
                              <w:rPr>
                                <w:rFonts w:asciiTheme="minorHAnsi" w:hAnsiTheme="minorHAnsi" w:cstheme="minorHAnsi"/>
                                <w:color w:val="C00000"/>
                                <w:sz w:val="22"/>
                                <w:szCs w:val="22"/>
                              </w:rPr>
                              <w:t>existente</w:t>
                            </w:r>
                          </w:p>
                          <w:p w14:paraId="7D20573C" w14:textId="77777777" w:rsidR="00BF41B4" w:rsidRPr="00D93D5E" w:rsidRDefault="00BF41B4" w:rsidP="00BF41B4">
                            <w:pPr>
                              <w:jc w:val="center"/>
                              <w:textAlignment w:val="baseline"/>
                              <w:rPr>
                                <w:rFonts w:asciiTheme="minorHAnsi" w:hAnsiTheme="minorHAnsi" w:cstheme="minorHAnsi"/>
                                <w:color w:val="C00000"/>
                                <w:sz w:val="22"/>
                                <w:szCs w:val="22"/>
                              </w:rPr>
                            </w:pPr>
                            <w:r w:rsidRPr="00D93D5E">
                              <w:rPr>
                                <w:rFonts w:asciiTheme="minorHAnsi" w:hAnsiTheme="minorHAnsi" w:cstheme="minorHAnsi"/>
                                <w:color w:val="C00000"/>
                                <w:sz w:val="22"/>
                                <w:szCs w:val="22"/>
                              </w:rPr>
                              <w:t>+</w:t>
                            </w:r>
                          </w:p>
                          <w:p w14:paraId="5CBF81EB" w14:textId="3D263559" w:rsidR="00BF41B4" w:rsidRPr="00D93D5E" w:rsidRDefault="00BF41B4" w:rsidP="00BF41B4">
                            <w:pPr>
                              <w:jc w:val="center"/>
                              <w:textAlignment w:val="baseline"/>
                              <w:rPr>
                                <w:rFonts w:asciiTheme="minorHAnsi" w:hAnsiTheme="minorHAnsi" w:cstheme="minorHAnsi"/>
                                <w:color w:val="C00000"/>
                                <w:sz w:val="22"/>
                                <w:szCs w:val="22"/>
                              </w:rPr>
                            </w:pPr>
                            <w:r w:rsidRPr="00D93D5E">
                              <w:rPr>
                                <w:rFonts w:asciiTheme="minorHAnsi" w:hAnsiTheme="minorHAnsi" w:cstheme="minorHAnsi"/>
                                <w:color w:val="C00000"/>
                                <w:sz w:val="22"/>
                                <w:szCs w:val="22"/>
                              </w:rPr>
                              <w:t>Reator</w:t>
                            </w:r>
                          </w:p>
                          <w:p w14:paraId="7DD97823" w14:textId="09845C55" w:rsidR="00BF41B4" w:rsidRPr="00D93D5E" w:rsidRDefault="00BF41B4" w:rsidP="00BF41B4">
                            <w:pPr>
                              <w:jc w:val="center"/>
                              <w:textAlignment w:val="baseline"/>
                              <w:rPr>
                                <w:rFonts w:asciiTheme="minorHAnsi" w:hAnsiTheme="minorHAnsi" w:cstheme="minorHAnsi"/>
                                <w:color w:val="C00000"/>
                                <w:sz w:val="22"/>
                                <w:szCs w:val="22"/>
                              </w:rPr>
                            </w:pPr>
                            <w:r w:rsidRPr="00D93D5E">
                              <w:rPr>
                                <w:rFonts w:asciiTheme="minorHAnsi" w:hAnsiTheme="minorHAnsi" w:cstheme="minorHAnsi"/>
                                <w:color w:val="C00000"/>
                                <w:sz w:val="22"/>
                                <w:szCs w:val="22"/>
                              </w:rPr>
                              <w:t>=</w:t>
                            </w:r>
                          </w:p>
                          <w:p w14:paraId="35D6D430" w14:textId="52737A1D" w:rsidR="00BF41B4" w:rsidRPr="00D93D5E" w:rsidRDefault="00DA50F4" w:rsidP="00BF41B4">
                            <w:pPr>
                              <w:jc w:val="center"/>
                              <w:textAlignment w:val="baseline"/>
                              <w:rPr>
                                <w:rFonts w:asciiTheme="minorHAnsi" w:hAnsiTheme="minorHAnsi" w:cstheme="minorHAnsi"/>
                                <w:color w:val="C00000"/>
                                <w:sz w:val="22"/>
                                <w:szCs w:val="22"/>
                              </w:rPr>
                            </w:pPr>
                            <w:r w:rsidRPr="00D93D5E">
                              <w:rPr>
                                <w:rFonts w:asciiTheme="minorHAnsi" w:hAnsiTheme="minorHAnsi" w:cstheme="minorHAnsi"/>
                                <w:color w:val="C00000"/>
                                <w:sz w:val="22"/>
                                <w:szCs w:val="22"/>
                              </w:rPr>
                              <w:t>l</w:t>
                            </w:r>
                            <w:r w:rsidR="00BF41B4" w:rsidRPr="00D93D5E">
                              <w:rPr>
                                <w:rFonts w:asciiTheme="minorHAnsi" w:hAnsiTheme="minorHAnsi" w:cstheme="minorHAnsi"/>
                                <w:color w:val="C00000"/>
                                <w:sz w:val="22"/>
                                <w:szCs w:val="22"/>
                              </w:rPr>
                              <w:t>uminária</w:t>
                            </w:r>
                            <w:r w:rsidRPr="00D93D5E">
                              <w:rPr>
                                <w:rFonts w:asciiTheme="minorHAnsi" w:hAnsiTheme="minorHAnsi" w:cstheme="minorHAnsi"/>
                                <w:color w:val="C00000"/>
                                <w:sz w:val="22"/>
                                <w:szCs w:val="22"/>
                              </w:rPr>
                              <w:t xml:space="preserve"> convencional</w:t>
                            </w:r>
                            <w:r w:rsidR="00BF41B4" w:rsidRPr="00D93D5E">
                              <w:rPr>
                                <w:rFonts w:asciiTheme="minorHAnsi" w:hAnsiTheme="minorHAnsi" w:cstheme="minorHAnsi"/>
                                <w:color w:val="C00000"/>
                                <w:sz w:val="22"/>
                                <w:szCs w:val="22"/>
                              </w:rPr>
                              <w:t xml:space="preserve"> </w:t>
                            </w:r>
                          </w:p>
                          <w:p w14:paraId="44B61960" w14:textId="2DE35A06" w:rsidR="00BF41B4" w:rsidRPr="00D93D5E" w:rsidRDefault="00BF41B4" w:rsidP="00BF41B4">
                            <w:pPr>
                              <w:jc w:val="center"/>
                              <w:textAlignment w:val="baseline"/>
                              <w:rPr>
                                <w:rFonts w:asciiTheme="minorHAnsi" w:hAnsiTheme="minorHAnsi" w:cstheme="minorHAnsi"/>
                                <w:color w:val="C00000"/>
                                <w:sz w:val="22"/>
                                <w:szCs w:val="22"/>
                              </w:rPr>
                            </w:pPr>
                            <w:r w:rsidRPr="00D93D5E">
                              <w:rPr>
                                <w:rFonts w:asciiTheme="minorHAnsi" w:hAnsiTheme="minorHAnsi" w:cstheme="minorHAnsi"/>
                                <w:color w:val="C00000"/>
                                <w:sz w:val="22"/>
                                <w:szCs w:val="22"/>
                              </w:rPr>
                              <w:t>compatível</w:t>
                            </w:r>
                          </w:p>
                          <w:p w14:paraId="060161C3" w14:textId="4EB3E15E" w:rsidR="00D249B9" w:rsidRPr="00D93D5E" w:rsidRDefault="00D249B9" w:rsidP="00D249B9">
                            <w:pPr>
                              <w:jc w:val="center"/>
                              <w:textAlignment w:val="baseline"/>
                              <w:rPr>
                                <w:rFonts w:asciiTheme="minorHAnsi" w:hAnsiTheme="minorHAnsi" w:cstheme="minorHAnsi"/>
                                <w:sz w:val="22"/>
                                <w:szCs w:val="22"/>
                              </w:rPr>
                            </w:pPr>
                            <w:r w:rsidRPr="00D93D5E">
                              <w:rPr>
                                <w:rFonts w:asciiTheme="minorHAnsi" w:hAnsiTheme="minorHAnsi" w:cstheme="minorHAnsi"/>
                                <w:sz w:val="22"/>
                                <w:szCs w:val="22"/>
                              </w:rPr>
                              <w:t>(nominal)</w:t>
                            </w:r>
                          </w:p>
                        </w:txbxContent>
                      </v:textbox>
                    </v:shape>
                  </w:pict>
                </mc:Fallback>
              </mc:AlternateContent>
            </w:r>
            <w:r w:rsidRPr="007C18F7">
              <w:rPr>
                <w:rFonts w:asciiTheme="minorHAnsi" w:hAnsiTheme="minorHAnsi" w:cstheme="minorHAnsi"/>
                <w:noProof/>
              </w:rPr>
              <mc:AlternateContent>
                <mc:Choice Requires="wps">
                  <w:drawing>
                    <wp:anchor distT="0" distB="0" distL="114300" distR="114300" simplePos="0" relativeHeight="251668480" behindDoc="0" locked="0" layoutInCell="1" allowOverlap="1" wp14:anchorId="683C5CA2" wp14:editId="25153834">
                      <wp:simplePos x="0" y="0"/>
                      <wp:positionH relativeFrom="column">
                        <wp:posOffset>1330960</wp:posOffset>
                      </wp:positionH>
                      <wp:positionV relativeFrom="paragraph">
                        <wp:posOffset>2367061</wp:posOffset>
                      </wp:positionV>
                      <wp:extent cx="1146175" cy="417195"/>
                      <wp:effectExtent l="0" t="0" r="0" b="0"/>
                      <wp:wrapNone/>
                      <wp:docPr id="30" name="Caixa de Texto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6175" cy="417195"/>
                              </a:xfrm>
                              <a:prstGeom prst="rect">
                                <a:avLst/>
                              </a:prstGeom>
                              <a:noFill/>
                              <a:ln w="9525">
                                <a:noFill/>
                                <a:miter lim="800000"/>
                                <a:headEnd/>
                                <a:tailEnd/>
                              </a:ln>
                            </wps:spPr>
                            <wps:txbx>
                              <w:txbxContent>
                                <w:p w14:paraId="153CE69D" w14:textId="374C258E" w:rsidR="00BF41B4" w:rsidRPr="00D93D5E" w:rsidRDefault="00BF41B4" w:rsidP="00BF41B4">
                                  <w:pPr>
                                    <w:jc w:val="center"/>
                                    <w:rPr>
                                      <w:rFonts w:asciiTheme="minorHAnsi" w:hAnsiTheme="minorHAnsi" w:cstheme="minorHAnsi"/>
                                      <w:color w:val="C00000"/>
                                      <w:sz w:val="22"/>
                                      <w:szCs w:val="22"/>
                                    </w:rPr>
                                  </w:pPr>
                                  <w:r w:rsidRPr="00D93D5E">
                                    <w:rPr>
                                      <w:rFonts w:asciiTheme="minorHAnsi" w:hAnsiTheme="minorHAnsi" w:cstheme="minorHAnsi"/>
                                      <w:color w:val="C00000"/>
                                      <w:sz w:val="22"/>
                                      <w:szCs w:val="22"/>
                                    </w:rPr>
                                    <w:t xml:space="preserve">luminária </w:t>
                                  </w:r>
                                  <w:r w:rsidR="00DA50F4" w:rsidRPr="00D93D5E">
                                    <w:rPr>
                                      <w:rFonts w:asciiTheme="minorHAnsi" w:hAnsiTheme="minorHAnsi" w:cstheme="minorHAnsi"/>
                                      <w:color w:val="C00000"/>
                                      <w:sz w:val="22"/>
                                      <w:szCs w:val="22"/>
                                    </w:rPr>
                                    <w:t>convencional</w:t>
                                  </w:r>
                                </w:p>
                                <w:p w14:paraId="5C67C477" w14:textId="7A88CD0A" w:rsidR="00BF41B4" w:rsidRPr="00D93D5E" w:rsidRDefault="00BF41B4" w:rsidP="00BF41B4">
                                  <w:pPr>
                                    <w:jc w:val="center"/>
                                    <w:textAlignment w:val="baseline"/>
                                    <w:rPr>
                                      <w:rFonts w:asciiTheme="minorHAnsi" w:hAnsiTheme="minorHAnsi" w:cstheme="minorHAnsi"/>
                                      <w:color w:val="C00000"/>
                                      <w:sz w:val="22"/>
                                      <w:szCs w:val="22"/>
                                    </w:rPr>
                                  </w:pPr>
                                  <w:r w:rsidRPr="00D93D5E">
                                    <w:rPr>
                                      <w:rFonts w:asciiTheme="minorHAnsi" w:hAnsiTheme="minorHAnsi" w:cstheme="minorHAnsi"/>
                                      <w:color w:val="C00000"/>
                                      <w:sz w:val="22"/>
                                      <w:szCs w:val="22"/>
                                    </w:rPr>
                                    <w:t>existente</w:t>
                                  </w:r>
                                </w:p>
                                <w:p w14:paraId="6D2EFEC1" w14:textId="1AD65814" w:rsidR="000B46D3" w:rsidRPr="00D93D5E" w:rsidRDefault="000B46D3" w:rsidP="00BF41B4">
                                  <w:pPr>
                                    <w:jc w:val="center"/>
                                    <w:textAlignment w:val="baseline"/>
                                    <w:rPr>
                                      <w:rFonts w:asciiTheme="minorHAnsi" w:hAnsiTheme="minorHAnsi" w:cstheme="minorHAnsi"/>
                                      <w:color w:val="C00000"/>
                                      <w:sz w:val="22"/>
                                      <w:szCs w:val="22"/>
                                    </w:rPr>
                                  </w:pPr>
                                  <w:r w:rsidRPr="00D93D5E">
                                    <w:rPr>
                                      <w:rFonts w:asciiTheme="minorHAnsi" w:hAnsiTheme="minorHAnsi" w:cstheme="minorHAnsi"/>
                                      <w:color w:val="C00000"/>
                                      <w:sz w:val="22"/>
                                      <w:szCs w:val="22"/>
                                    </w:rPr>
                                    <w:t>=</w:t>
                                  </w:r>
                                </w:p>
                                <w:p w14:paraId="2BFDBB74" w14:textId="5A43E1A1" w:rsidR="000B46D3" w:rsidRPr="00D93D5E" w:rsidRDefault="00DA50F4" w:rsidP="00BF41B4">
                                  <w:pPr>
                                    <w:jc w:val="center"/>
                                    <w:textAlignment w:val="baseline"/>
                                    <w:rPr>
                                      <w:rFonts w:asciiTheme="minorHAnsi" w:hAnsiTheme="minorHAnsi" w:cstheme="minorHAnsi"/>
                                      <w:color w:val="C00000"/>
                                      <w:sz w:val="22"/>
                                      <w:szCs w:val="22"/>
                                    </w:rPr>
                                  </w:pPr>
                                  <w:r w:rsidRPr="00D93D5E">
                                    <w:rPr>
                                      <w:rFonts w:asciiTheme="minorHAnsi" w:hAnsiTheme="minorHAnsi" w:cstheme="minorHAnsi"/>
                                      <w:color w:val="C00000"/>
                                      <w:sz w:val="22"/>
                                      <w:szCs w:val="22"/>
                                    </w:rPr>
                                    <w:t>l</w:t>
                                  </w:r>
                                  <w:r w:rsidR="000B46D3" w:rsidRPr="00D93D5E">
                                    <w:rPr>
                                      <w:rFonts w:asciiTheme="minorHAnsi" w:hAnsiTheme="minorHAnsi" w:cstheme="minorHAnsi"/>
                                      <w:color w:val="C00000"/>
                                      <w:sz w:val="22"/>
                                      <w:szCs w:val="22"/>
                                    </w:rPr>
                                    <w:t>uminária</w:t>
                                  </w:r>
                                  <w:r w:rsidRPr="00D93D5E">
                                    <w:rPr>
                                      <w:rFonts w:asciiTheme="minorHAnsi" w:hAnsiTheme="minorHAnsi" w:cstheme="minorHAnsi"/>
                                      <w:color w:val="C00000"/>
                                      <w:sz w:val="22"/>
                                      <w:szCs w:val="22"/>
                                    </w:rPr>
                                    <w:t xml:space="preserve"> convencional</w:t>
                                  </w:r>
                                </w:p>
                                <w:p w14:paraId="01CF2459" w14:textId="59080F06" w:rsidR="000B46D3" w:rsidRPr="00D93D5E" w:rsidRDefault="000B46D3" w:rsidP="00BF41B4">
                                  <w:pPr>
                                    <w:jc w:val="center"/>
                                    <w:textAlignment w:val="baseline"/>
                                    <w:rPr>
                                      <w:rFonts w:asciiTheme="minorHAnsi" w:hAnsiTheme="minorHAnsi" w:cstheme="minorHAnsi"/>
                                      <w:color w:val="C00000"/>
                                      <w:sz w:val="22"/>
                                      <w:szCs w:val="22"/>
                                    </w:rPr>
                                  </w:pPr>
                                  <w:r w:rsidRPr="00D93D5E">
                                    <w:rPr>
                                      <w:rFonts w:asciiTheme="minorHAnsi" w:hAnsiTheme="minorHAnsi" w:cstheme="minorHAnsi"/>
                                      <w:color w:val="C00000"/>
                                      <w:sz w:val="22"/>
                                      <w:szCs w:val="22"/>
                                    </w:rPr>
                                    <w:t>compatível</w:t>
                                  </w:r>
                                </w:p>
                                <w:p w14:paraId="25353A24" w14:textId="448E9B29" w:rsidR="00D249B9" w:rsidRPr="00D93D5E" w:rsidRDefault="00D249B9" w:rsidP="00D249B9">
                                  <w:pPr>
                                    <w:jc w:val="center"/>
                                    <w:textAlignment w:val="baseline"/>
                                    <w:rPr>
                                      <w:rFonts w:asciiTheme="minorHAnsi" w:hAnsiTheme="minorHAnsi" w:cstheme="minorHAnsi"/>
                                      <w:sz w:val="22"/>
                                      <w:szCs w:val="22"/>
                                    </w:rPr>
                                  </w:pPr>
                                  <w:r w:rsidRPr="00D93D5E">
                                    <w:rPr>
                                      <w:rFonts w:asciiTheme="minorHAnsi" w:hAnsiTheme="minorHAnsi" w:cstheme="minorHAnsi"/>
                                      <w:sz w:val="22"/>
                                      <w:szCs w:val="22"/>
                                    </w:rPr>
                                    <w:t>(nominal)</w:t>
                                  </w:r>
                                </w:p>
                              </w:txbxContent>
                            </wps:txbx>
                            <wps:bodyPr rot="0" vert="horz" wrap="square" lIns="91440" tIns="45720" rIns="91440" bIns="45720" anchor="t" anchorCtr="0">
                              <a:spAutoFit/>
                            </wps:bodyPr>
                          </wps:wsp>
                        </a:graphicData>
                      </a:graphic>
                    </wp:anchor>
                  </w:drawing>
                </mc:Choice>
                <mc:Fallback>
                  <w:pict>
                    <v:shape w14:anchorId="683C5CA2" id="_x0000_s1029" type="#_x0000_t202" style="position:absolute;left:0;text-align:left;margin-left:104.8pt;margin-top:186.4pt;width:90.25pt;height:32.8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" filled="f" stroked="f">
                      <v:textbox style="mso-fit-shape-to-text:t">
                        <w:txbxContent>
                          <w:p w14:paraId="153CE69D" w14:textId="374C258E" w:rsidR="00BF41B4" w:rsidRPr="00D93D5E" w:rsidRDefault="00BF41B4" w:rsidP="00BF41B4">
                            <w:pPr>
                              <w:jc w:val="center"/>
                              <w:rPr>
                                <w:rFonts w:asciiTheme="minorHAnsi" w:hAnsiTheme="minorHAnsi" w:cstheme="minorHAnsi"/>
                                <w:color w:val="C00000"/>
                                <w:sz w:val="22"/>
                                <w:szCs w:val="22"/>
                              </w:rPr>
                            </w:pPr>
                            <w:r w:rsidRPr="00D93D5E">
                              <w:rPr>
                                <w:rFonts w:asciiTheme="minorHAnsi" w:hAnsiTheme="minorHAnsi" w:cstheme="minorHAnsi"/>
                                <w:color w:val="C00000"/>
                                <w:sz w:val="22"/>
                                <w:szCs w:val="22"/>
                              </w:rPr>
                              <w:t xml:space="preserve">luminária </w:t>
                            </w:r>
                            <w:r w:rsidR="00DA50F4" w:rsidRPr="00D93D5E">
                              <w:rPr>
                                <w:rFonts w:asciiTheme="minorHAnsi" w:hAnsiTheme="minorHAnsi" w:cstheme="minorHAnsi"/>
                                <w:color w:val="C00000"/>
                                <w:sz w:val="22"/>
                                <w:szCs w:val="22"/>
                              </w:rPr>
                              <w:t>convencional</w:t>
                            </w:r>
                          </w:p>
                          <w:p w14:paraId="5C67C477" w14:textId="7A88CD0A" w:rsidR="00BF41B4" w:rsidRPr="00D93D5E" w:rsidRDefault="00BF41B4" w:rsidP="00BF41B4">
                            <w:pPr>
                              <w:jc w:val="center"/>
                              <w:textAlignment w:val="baseline"/>
                              <w:rPr>
                                <w:rFonts w:asciiTheme="minorHAnsi" w:hAnsiTheme="minorHAnsi" w:cstheme="minorHAnsi"/>
                                <w:color w:val="C00000"/>
                                <w:sz w:val="22"/>
                                <w:szCs w:val="22"/>
                              </w:rPr>
                            </w:pPr>
                            <w:r w:rsidRPr="00D93D5E">
                              <w:rPr>
                                <w:rFonts w:asciiTheme="minorHAnsi" w:hAnsiTheme="minorHAnsi" w:cstheme="minorHAnsi"/>
                                <w:color w:val="C00000"/>
                                <w:sz w:val="22"/>
                                <w:szCs w:val="22"/>
                              </w:rPr>
                              <w:t>existente</w:t>
                            </w:r>
                          </w:p>
                          <w:p w14:paraId="6D2EFEC1" w14:textId="1AD65814" w:rsidR="000B46D3" w:rsidRPr="00D93D5E" w:rsidRDefault="000B46D3" w:rsidP="00BF41B4">
                            <w:pPr>
                              <w:jc w:val="center"/>
                              <w:textAlignment w:val="baseline"/>
                              <w:rPr>
                                <w:rFonts w:asciiTheme="minorHAnsi" w:hAnsiTheme="minorHAnsi" w:cstheme="minorHAnsi"/>
                                <w:color w:val="C00000"/>
                                <w:sz w:val="22"/>
                                <w:szCs w:val="22"/>
                              </w:rPr>
                            </w:pPr>
                            <w:r w:rsidRPr="00D93D5E">
                              <w:rPr>
                                <w:rFonts w:asciiTheme="minorHAnsi" w:hAnsiTheme="minorHAnsi" w:cstheme="minorHAnsi"/>
                                <w:color w:val="C00000"/>
                                <w:sz w:val="22"/>
                                <w:szCs w:val="22"/>
                              </w:rPr>
                              <w:t>=</w:t>
                            </w:r>
                          </w:p>
                          <w:p w14:paraId="2BFDBB74" w14:textId="5A43E1A1" w:rsidR="000B46D3" w:rsidRPr="00D93D5E" w:rsidRDefault="00DA50F4" w:rsidP="00BF41B4">
                            <w:pPr>
                              <w:jc w:val="center"/>
                              <w:textAlignment w:val="baseline"/>
                              <w:rPr>
                                <w:rFonts w:asciiTheme="minorHAnsi" w:hAnsiTheme="minorHAnsi" w:cstheme="minorHAnsi"/>
                                <w:color w:val="C00000"/>
                                <w:sz w:val="22"/>
                                <w:szCs w:val="22"/>
                              </w:rPr>
                            </w:pPr>
                            <w:r w:rsidRPr="00D93D5E">
                              <w:rPr>
                                <w:rFonts w:asciiTheme="minorHAnsi" w:hAnsiTheme="minorHAnsi" w:cstheme="minorHAnsi"/>
                                <w:color w:val="C00000"/>
                                <w:sz w:val="22"/>
                                <w:szCs w:val="22"/>
                              </w:rPr>
                              <w:t>l</w:t>
                            </w:r>
                            <w:r w:rsidR="000B46D3" w:rsidRPr="00D93D5E">
                              <w:rPr>
                                <w:rFonts w:asciiTheme="minorHAnsi" w:hAnsiTheme="minorHAnsi" w:cstheme="minorHAnsi"/>
                                <w:color w:val="C00000"/>
                                <w:sz w:val="22"/>
                                <w:szCs w:val="22"/>
                              </w:rPr>
                              <w:t>uminária</w:t>
                            </w:r>
                            <w:r w:rsidRPr="00D93D5E">
                              <w:rPr>
                                <w:rFonts w:asciiTheme="minorHAnsi" w:hAnsiTheme="minorHAnsi" w:cstheme="minorHAnsi"/>
                                <w:color w:val="C00000"/>
                                <w:sz w:val="22"/>
                                <w:szCs w:val="22"/>
                              </w:rPr>
                              <w:t xml:space="preserve"> convencional</w:t>
                            </w:r>
                          </w:p>
                          <w:p w14:paraId="01CF2459" w14:textId="59080F06" w:rsidR="000B46D3" w:rsidRPr="00D93D5E" w:rsidRDefault="000B46D3" w:rsidP="00BF41B4">
                            <w:pPr>
                              <w:jc w:val="center"/>
                              <w:textAlignment w:val="baseline"/>
                              <w:rPr>
                                <w:rFonts w:asciiTheme="minorHAnsi" w:hAnsiTheme="minorHAnsi" w:cstheme="minorHAnsi"/>
                                <w:color w:val="C00000"/>
                                <w:sz w:val="22"/>
                                <w:szCs w:val="22"/>
                              </w:rPr>
                            </w:pPr>
                            <w:r w:rsidRPr="00D93D5E">
                              <w:rPr>
                                <w:rFonts w:asciiTheme="minorHAnsi" w:hAnsiTheme="minorHAnsi" w:cstheme="minorHAnsi"/>
                                <w:color w:val="C00000"/>
                                <w:sz w:val="22"/>
                                <w:szCs w:val="22"/>
                              </w:rPr>
                              <w:t>compatível</w:t>
                            </w:r>
                          </w:p>
                          <w:p w14:paraId="25353A24" w14:textId="448E9B29" w:rsidR="00D249B9" w:rsidRPr="00D93D5E" w:rsidRDefault="00D249B9" w:rsidP="00D249B9">
                            <w:pPr>
                              <w:jc w:val="center"/>
                              <w:textAlignment w:val="baseline"/>
                              <w:rPr>
                                <w:rFonts w:asciiTheme="minorHAnsi" w:hAnsiTheme="minorHAnsi" w:cstheme="minorHAnsi"/>
                                <w:sz w:val="22"/>
                                <w:szCs w:val="22"/>
                              </w:rPr>
                            </w:pPr>
                            <w:r w:rsidRPr="00D93D5E">
                              <w:rPr>
                                <w:rFonts w:asciiTheme="minorHAnsi" w:hAnsiTheme="minorHAnsi" w:cstheme="minorHAnsi"/>
                                <w:sz w:val="22"/>
                                <w:szCs w:val="22"/>
                              </w:rPr>
                              <w:t>(nominal)</w:t>
                            </w:r>
                          </w:p>
                        </w:txbxContent>
                      </v:textbox>
                    </v:shape>
                  </w:pict>
                </mc:Fallback>
              </mc:AlternateContent>
            </w:r>
            <w:r w:rsidR="00BF41B4" w:rsidRPr="007C18F7">
              <w:rPr>
                <w:rFonts w:asciiTheme="minorHAnsi" w:hAnsiTheme="minorHAnsi" w:cstheme="minorHAnsi"/>
                <w:noProof/>
              </w:rPr>
              <w:drawing>
                <wp:inline distT="0" distB="0" distL="0" distR="0" wp14:anchorId="2001129A" wp14:editId="01DE866B">
                  <wp:extent cx="4134485" cy="4524703"/>
                  <wp:effectExtent l="0" t="0" r="0" b="0"/>
                  <wp:docPr id="29" name="Gráfico 29">
                    <a:extLst xmlns:a="http://schemas.openxmlformats.org/drawingml/2006/main">
                      <a:ext uri="{FF2B5EF4-FFF2-40B4-BE49-F238E27FC236}">
                        <a16:creationId xmlns:a16="http://schemas.microsoft.com/office/drawing/2014/main" id="{1FD2F6B7-0FF4-412F-8B4D-DE7DB2EB5D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tc>
      </w:tr>
      <w:tr w:rsidR="00BF41B4" w:rsidRPr="007C18F7" w14:paraId="59546F8C" w14:textId="77777777" w:rsidTr="00BF028F">
        <w:trPr>
          <w:trHeight w:val="567"/>
        </w:trPr>
        <w:tc>
          <w:tcPr>
            <w:tcW w:w="8931" w:type="dxa"/>
            <w:gridSpan w:val="3"/>
            <w:tcBorders>
              <w:top w:val="single" w:sz="4" w:space="0" w:color="auto"/>
              <w:left w:val="nil"/>
              <w:bottom w:val="nil"/>
              <w:right w:val="nil"/>
            </w:tcBorders>
            <w:vAlign w:val="center"/>
          </w:tcPr>
          <w:p w14:paraId="29771B06" w14:textId="77777777" w:rsidR="00BF41B4" w:rsidRPr="007C18F7" w:rsidRDefault="00BF41B4" w:rsidP="0066366F">
            <w:pPr>
              <w:spacing w:before="120" w:after="120"/>
              <w:jc w:val="both"/>
              <w:rPr>
                <w:rFonts w:asciiTheme="minorHAnsi" w:hAnsiTheme="minorHAnsi" w:cstheme="minorHAnsi"/>
                <w:noProof/>
                <w:sz w:val="20"/>
                <w:szCs w:val="20"/>
              </w:rPr>
            </w:pPr>
            <w:r w:rsidRPr="007C18F7">
              <w:rPr>
                <w:rFonts w:asciiTheme="minorHAnsi" w:hAnsiTheme="minorHAnsi" w:cstheme="minorHAnsi"/>
                <w:sz w:val="20"/>
                <w:szCs w:val="20"/>
              </w:rPr>
              <w:t>Neste momento, deve-se adotar a contribuição da potência do reator em valores nominais ou quando desconhecido o valor da potência nominal do reator, deve-se adotar o valor de 10% da potência nominal da luminária.</w:t>
            </w:r>
          </w:p>
        </w:tc>
      </w:tr>
    </w:tbl>
    <w:p w14:paraId="7BF3AE3C" w14:textId="7AE84932" w:rsidR="00BF41B4" w:rsidRPr="007C18F7" w:rsidRDefault="00BF41B4" w:rsidP="00567F5D">
      <w:pPr>
        <w:pStyle w:val="PargrafodaLista"/>
        <w:spacing w:before="360" w:after="120"/>
        <w:ind w:left="851"/>
        <w:contextualSpacing w:val="0"/>
        <w:jc w:val="both"/>
        <w:rPr>
          <w:rFonts w:asciiTheme="minorHAnsi" w:hAnsiTheme="minorHAnsi" w:cstheme="minorHAnsi"/>
        </w:rPr>
      </w:pPr>
      <w:r w:rsidRPr="007C18F7">
        <w:rPr>
          <w:rFonts w:asciiTheme="minorHAnsi" w:hAnsiTheme="minorHAnsi" w:cstheme="minorHAnsi"/>
        </w:rPr>
        <w:br w:type="page"/>
      </w:r>
    </w:p>
    <w:p w14:paraId="3C4D0CE2" w14:textId="77777777" w:rsidR="00567F5D" w:rsidRPr="007C18F7" w:rsidRDefault="00567F5D" w:rsidP="00567F5D">
      <w:pPr>
        <w:pStyle w:val="PargrafodaLista"/>
        <w:spacing w:before="360" w:after="120"/>
        <w:ind w:left="851"/>
        <w:contextualSpacing w:val="0"/>
        <w:jc w:val="both"/>
        <w:rPr>
          <w:rFonts w:asciiTheme="minorHAnsi" w:hAnsiTheme="minorHAnsi" w:cstheme="minorHAnsi"/>
        </w:rPr>
      </w:pPr>
    </w:p>
    <w:tbl>
      <w:tblPr>
        <w:tblStyle w:val="Tabelacomgrade"/>
        <w:tblW w:w="8789" w:type="dxa"/>
        <w:tblInd w:w="-5" w:type="dxa"/>
        <w:tblLook w:val="04A0" w:firstRow="1" w:lastRow="0" w:firstColumn="1" w:lastColumn="0" w:noHBand="0" w:noVBand="1"/>
      </w:tblPr>
      <w:tblGrid>
        <w:gridCol w:w="5103"/>
        <w:gridCol w:w="2410"/>
        <w:gridCol w:w="1276"/>
      </w:tblGrid>
      <w:tr w:rsidR="000B46D3" w:rsidRPr="007C18F7" w14:paraId="0EED4EED" w14:textId="77777777" w:rsidTr="00BF028F">
        <w:trPr>
          <w:trHeight w:val="397"/>
        </w:trPr>
        <w:tc>
          <w:tcPr>
            <w:tcW w:w="7513" w:type="dxa"/>
            <w:gridSpan w:val="2"/>
            <w:tcBorders>
              <w:bottom w:val="single" w:sz="4" w:space="0" w:color="auto"/>
            </w:tcBorders>
            <w:shd w:val="clear" w:color="auto" w:fill="F2F2F2" w:themeFill="background1" w:themeFillShade="F2"/>
            <w:vAlign w:val="center"/>
          </w:tcPr>
          <w:p w14:paraId="436A1ACB" w14:textId="77777777" w:rsidR="000B46D3" w:rsidRPr="007C18F7" w:rsidRDefault="000B46D3" w:rsidP="0066366F">
            <w:pPr>
              <w:rPr>
                <w:rFonts w:asciiTheme="minorHAnsi" w:hAnsiTheme="minorHAnsi" w:cstheme="minorHAnsi"/>
                <w:sz w:val="22"/>
                <w:szCs w:val="22"/>
              </w:rPr>
            </w:pPr>
            <w:r w:rsidRPr="007C18F7">
              <w:rPr>
                <w:rFonts w:asciiTheme="minorHAnsi" w:hAnsiTheme="minorHAnsi" w:cstheme="minorHAnsi"/>
                <w:b/>
                <w:bCs/>
                <w:sz w:val="22"/>
                <w:szCs w:val="22"/>
              </w:rPr>
              <w:br w:type="page"/>
            </w:r>
            <w:r w:rsidRPr="007C18F7">
              <w:rPr>
                <w:rFonts w:asciiTheme="minorHAnsi" w:hAnsiTheme="minorHAnsi" w:cstheme="minorHAnsi"/>
                <w:sz w:val="22"/>
                <w:szCs w:val="22"/>
              </w:rPr>
              <w:t>Cenário/Padrão:</w:t>
            </w:r>
          </w:p>
        </w:tc>
        <w:tc>
          <w:tcPr>
            <w:tcW w:w="1276" w:type="dxa"/>
            <w:tcBorders>
              <w:bottom w:val="single" w:sz="4" w:space="0" w:color="auto"/>
            </w:tcBorders>
            <w:shd w:val="clear" w:color="auto" w:fill="auto"/>
            <w:vAlign w:val="center"/>
          </w:tcPr>
          <w:p w14:paraId="5892B317" w14:textId="227A83F4" w:rsidR="000B46D3" w:rsidRPr="007C18F7" w:rsidRDefault="000B46D3" w:rsidP="0066366F">
            <w:pPr>
              <w:rPr>
                <w:rFonts w:asciiTheme="minorHAnsi" w:hAnsiTheme="minorHAnsi" w:cstheme="minorHAnsi"/>
                <w:b/>
                <w:bCs/>
                <w:sz w:val="22"/>
                <w:szCs w:val="22"/>
              </w:rPr>
            </w:pPr>
            <w:r w:rsidRPr="007C18F7">
              <w:rPr>
                <w:rFonts w:asciiTheme="minorHAnsi" w:hAnsiTheme="minorHAnsi" w:cstheme="minorHAnsi"/>
                <w:b/>
                <w:bCs/>
                <w:sz w:val="22"/>
                <w:szCs w:val="22"/>
                <w:highlight w:val="yellow"/>
              </w:rPr>
              <w:t>“Z”</w:t>
            </w:r>
          </w:p>
        </w:tc>
      </w:tr>
      <w:tr w:rsidR="00BF028F" w:rsidRPr="007C18F7" w14:paraId="38071005" w14:textId="77777777" w:rsidTr="00BF028F">
        <w:trPr>
          <w:trHeight w:val="397"/>
        </w:trPr>
        <w:tc>
          <w:tcPr>
            <w:tcW w:w="7513" w:type="dxa"/>
            <w:gridSpan w:val="2"/>
            <w:tcBorders>
              <w:bottom w:val="single" w:sz="4" w:space="0" w:color="auto"/>
            </w:tcBorders>
            <w:shd w:val="clear" w:color="auto" w:fill="F2F2F2" w:themeFill="background1" w:themeFillShade="F2"/>
            <w:vAlign w:val="center"/>
          </w:tcPr>
          <w:p w14:paraId="40F99E35" w14:textId="7F4C97FB" w:rsidR="00BF028F" w:rsidRPr="007C18F7" w:rsidRDefault="00BF028F" w:rsidP="00BF028F">
            <w:pPr>
              <w:rPr>
                <w:rFonts w:asciiTheme="minorHAnsi" w:hAnsiTheme="minorHAnsi" w:cstheme="minorHAnsi"/>
                <w:sz w:val="22"/>
                <w:szCs w:val="22"/>
              </w:rPr>
            </w:pPr>
            <w:r w:rsidRPr="007C18F7">
              <w:rPr>
                <w:rFonts w:asciiTheme="minorHAnsi" w:hAnsiTheme="minorHAnsi" w:cstheme="minorHAnsi"/>
                <w:sz w:val="22"/>
                <w:szCs w:val="22"/>
              </w:rPr>
              <w:t xml:space="preserve">a) Característica da luminária convencional </w:t>
            </w:r>
            <w:r w:rsidRPr="007C18F7">
              <w:rPr>
                <w:rFonts w:asciiTheme="minorHAnsi" w:hAnsiTheme="minorHAnsi" w:cstheme="minorHAnsi"/>
                <w:b/>
                <w:bCs/>
                <w:sz w:val="22"/>
                <w:szCs w:val="22"/>
              </w:rPr>
              <w:t>existente</w:t>
            </w:r>
          </w:p>
        </w:tc>
        <w:tc>
          <w:tcPr>
            <w:tcW w:w="1276" w:type="dxa"/>
            <w:tcBorders>
              <w:bottom w:val="single" w:sz="4" w:space="0" w:color="auto"/>
            </w:tcBorders>
            <w:shd w:val="clear" w:color="auto" w:fill="auto"/>
            <w:vAlign w:val="center"/>
          </w:tcPr>
          <w:p w14:paraId="4337355D" w14:textId="5401A229" w:rsidR="00BF028F" w:rsidRPr="007C18F7" w:rsidRDefault="00BF028F" w:rsidP="00BF028F">
            <w:pPr>
              <w:rPr>
                <w:rFonts w:asciiTheme="minorHAnsi" w:hAnsiTheme="minorHAnsi" w:cstheme="minorHAnsi"/>
                <w:sz w:val="22"/>
                <w:szCs w:val="22"/>
              </w:rPr>
            </w:pPr>
            <w:r w:rsidRPr="007C18F7">
              <w:rPr>
                <w:rFonts w:asciiTheme="minorHAnsi" w:hAnsiTheme="minorHAnsi" w:cstheme="minorHAnsi"/>
                <w:b/>
                <w:bCs/>
                <w:sz w:val="22"/>
                <w:szCs w:val="22"/>
                <w:highlight w:val="yellow"/>
              </w:rPr>
              <w:t>VS 100W</w:t>
            </w:r>
          </w:p>
        </w:tc>
      </w:tr>
      <w:tr w:rsidR="00BF028F" w:rsidRPr="007C18F7" w14:paraId="1DF3FF54" w14:textId="77777777" w:rsidTr="00BF028F">
        <w:trPr>
          <w:trHeight w:val="397"/>
        </w:trPr>
        <w:tc>
          <w:tcPr>
            <w:tcW w:w="7513" w:type="dxa"/>
            <w:gridSpan w:val="2"/>
            <w:tcBorders>
              <w:bottom w:val="single" w:sz="4" w:space="0" w:color="auto"/>
            </w:tcBorders>
            <w:shd w:val="clear" w:color="auto" w:fill="F2F2F2" w:themeFill="background1" w:themeFillShade="F2"/>
            <w:vAlign w:val="center"/>
          </w:tcPr>
          <w:p w14:paraId="01FE647D" w14:textId="24EEFC5F" w:rsidR="00BF028F" w:rsidRPr="007C18F7" w:rsidRDefault="00BF028F" w:rsidP="00BF028F">
            <w:pPr>
              <w:rPr>
                <w:rFonts w:asciiTheme="minorHAnsi" w:hAnsiTheme="minorHAnsi" w:cstheme="minorHAnsi"/>
                <w:sz w:val="22"/>
                <w:szCs w:val="22"/>
              </w:rPr>
            </w:pPr>
            <w:r w:rsidRPr="007C18F7">
              <w:rPr>
                <w:rFonts w:asciiTheme="minorHAnsi" w:hAnsiTheme="minorHAnsi" w:cstheme="minorHAnsi"/>
                <w:sz w:val="22"/>
                <w:szCs w:val="22"/>
              </w:rPr>
              <w:t xml:space="preserve">b) Característica da luminária convencional </w:t>
            </w:r>
            <w:r w:rsidRPr="007C18F7">
              <w:rPr>
                <w:rFonts w:asciiTheme="minorHAnsi" w:hAnsiTheme="minorHAnsi" w:cstheme="minorHAnsi"/>
                <w:b/>
                <w:bCs/>
                <w:sz w:val="22"/>
                <w:szCs w:val="22"/>
              </w:rPr>
              <w:t xml:space="preserve">compatível </w:t>
            </w:r>
            <w:r w:rsidRPr="007C18F7">
              <w:rPr>
                <w:rFonts w:asciiTheme="minorHAnsi" w:hAnsiTheme="minorHAnsi" w:cstheme="minorHAnsi"/>
                <w:sz w:val="22"/>
                <w:szCs w:val="22"/>
              </w:rPr>
              <w:t>com a NBR 5101</w:t>
            </w:r>
          </w:p>
        </w:tc>
        <w:tc>
          <w:tcPr>
            <w:tcW w:w="1276" w:type="dxa"/>
            <w:tcBorders>
              <w:bottom w:val="single" w:sz="4" w:space="0" w:color="auto"/>
            </w:tcBorders>
            <w:shd w:val="clear" w:color="auto" w:fill="auto"/>
            <w:vAlign w:val="center"/>
          </w:tcPr>
          <w:p w14:paraId="1761CCA1" w14:textId="77777777" w:rsidR="00BF028F" w:rsidRPr="007C18F7" w:rsidRDefault="00BF028F" w:rsidP="00BF028F">
            <w:pPr>
              <w:rPr>
                <w:rFonts w:asciiTheme="minorHAnsi" w:hAnsiTheme="minorHAnsi" w:cstheme="minorHAnsi"/>
                <w:sz w:val="22"/>
                <w:szCs w:val="22"/>
              </w:rPr>
            </w:pPr>
            <w:r w:rsidRPr="007C18F7">
              <w:rPr>
                <w:rFonts w:asciiTheme="minorHAnsi" w:hAnsiTheme="minorHAnsi" w:cstheme="minorHAnsi"/>
                <w:b/>
                <w:bCs/>
                <w:sz w:val="22"/>
                <w:szCs w:val="22"/>
                <w:highlight w:val="yellow"/>
              </w:rPr>
              <w:t>VS 400W</w:t>
            </w:r>
          </w:p>
        </w:tc>
      </w:tr>
      <w:tr w:rsidR="000B46D3" w:rsidRPr="007C18F7" w14:paraId="20A394B1" w14:textId="77777777" w:rsidTr="00BF028F">
        <w:trPr>
          <w:trHeight w:val="397"/>
        </w:trPr>
        <w:tc>
          <w:tcPr>
            <w:tcW w:w="8789" w:type="dxa"/>
            <w:gridSpan w:val="3"/>
            <w:tcBorders>
              <w:bottom w:val="single" w:sz="4" w:space="0" w:color="auto"/>
            </w:tcBorders>
            <w:shd w:val="clear" w:color="auto" w:fill="auto"/>
            <w:vAlign w:val="center"/>
          </w:tcPr>
          <w:p w14:paraId="349704E5" w14:textId="77777777" w:rsidR="000B46D3" w:rsidRPr="007C18F7" w:rsidRDefault="000B46D3" w:rsidP="0066366F">
            <w:pPr>
              <w:rPr>
                <w:rFonts w:asciiTheme="minorHAnsi" w:hAnsiTheme="minorHAnsi" w:cstheme="minorHAnsi"/>
                <w:sz w:val="22"/>
                <w:szCs w:val="22"/>
              </w:rPr>
            </w:pPr>
          </w:p>
        </w:tc>
      </w:tr>
      <w:tr w:rsidR="000B46D3" w:rsidRPr="007C18F7" w14:paraId="7A125AC5" w14:textId="77777777" w:rsidTr="00AC6D59">
        <w:trPr>
          <w:trHeight w:val="397"/>
        </w:trPr>
        <w:tc>
          <w:tcPr>
            <w:tcW w:w="5103" w:type="dxa"/>
            <w:tcBorders>
              <w:bottom w:val="single" w:sz="4" w:space="0" w:color="auto"/>
            </w:tcBorders>
            <w:shd w:val="clear" w:color="auto" w:fill="F2F2F2" w:themeFill="background1" w:themeFillShade="F2"/>
            <w:vAlign w:val="center"/>
          </w:tcPr>
          <w:p w14:paraId="3E8C196D" w14:textId="582F9FAC" w:rsidR="000B46D3" w:rsidRPr="007C18F7" w:rsidRDefault="000B46D3" w:rsidP="0066366F">
            <w:pPr>
              <w:rPr>
                <w:rFonts w:asciiTheme="minorHAnsi" w:hAnsiTheme="minorHAnsi" w:cstheme="minorHAnsi"/>
                <w:sz w:val="22"/>
                <w:szCs w:val="22"/>
              </w:rPr>
            </w:pPr>
            <w:r w:rsidRPr="007C18F7">
              <w:rPr>
                <w:rFonts w:asciiTheme="minorHAnsi" w:hAnsiTheme="minorHAnsi" w:cstheme="minorHAnsi"/>
                <w:sz w:val="22"/>
                <w:szCs w:val="22"/>
              </w:rPr>
              <w:t xml:space="preserve">Condição da Luminária </w:t>
            </w:r>
            <w:r w:rsidR="00AC6D59" w:rsidRPr="007C18F7">
              <w:rPr>
                <w:rFonts w:asciiTheme="minorHAnsi" w:hAnsiTheme="minorHAnsi" w:cstheme="minorHAnsi"/>
                <w:sz w:val="22"/>
                <w:szCs w:val="22"/>
              </w:rPr>
              <w:t xml:space="preserve">convencional </w:t>
            </w:r>
            <w:r w:rsidRPr="007C18F7">
              <w:rPr>
                <w:rFonts w:asciiTheme="minorHAnsi" w:hAnsiTheme="minorHAnsi" w:cstheme="minorHAnsi"/>
                <w:b/>
                <w:bCs/>
                <w:sz w:val="22"/>
                <w:szCs w:val="22"/>
              </w:rPr>
              <w:t>existente</w:t>
            </w:r>
            <w:r w:rsidRPr="007C18F7">
              <w:rPr>
                <w:rFonts w:asciiTheme="minorHAnsi" w:hAnsiTheme="minorHAnsi" w:cstheme="minorHAnsi"/>
                <w:sz w:val="22"/>
                <w:szCs w:val="22"/>
              </w:rPr>
              <w:t xml:space="preserve"> </w:t>
            </w:r>
          </w:p>
        </w:tc>
        <w:tc>
          <w:tcPr>
            <w:tcW w:w="3686" w:type="dxa"/>
            <w:gridSpan w:val="2"/>
            <w:tcBorders>
              <w:bottom w:val="single" w:sz="4" w:space="0" w:color="auto"/>
            </w:tcBorders>
            <w:shd w:val="clear" w:color="auto" w:fill="auto"/>
            <w:vAlign w:val="center"/>
          </w:tcPr>
          <w:p w14:paraId="1FB83D3F" w14:textId="37CA6BDE" w:rsidR="000B46D3" w:rsidRPr="007C18F7" w:rsidRDefault="000B46D3" w:rsidP="0066366F">
            <w:pPr>
              <w:rPr>
                <w:rFonts w:asciiTheme="minorHAnsi" w:hAnsiTheme="minorHAnsi" w:cstheme="minorHAnsi"/>
                <w:sz w:val="22"/>
                <w:szCs w:val="22"/>
              </w:rPr>
            </w:pPr>
            <w:r w:rsidRPr="007C18F7">
              <w:rPr>
                <w:rFonts w:asciiTheme="minorHAnsi" w:hAnsiTheme="minorHAnsi" w:cstheme="minorHAnsi"/>
                <w:b/>
                <w:bCs/>
                <w:sz w:val="22"/>
                <w:szCs w:val="22"/>
                <w:highlight w:val="yellow"/>
              </w:rPr>
              <w:t>Subdimensionada</w:t>
            </w:r>
          </w:p>
        </w:tc>
      </w:tr>
      <w:tr w:rsidR="000B46D3" w:rsidRPr="007C18F7" w14:paraId="55EFFE65" w14:textId="77777777" w:rsidTr="00BF028F">
        <w:trPr>
          <w:trHeight w:val="4082"/>
        </w:trPr>
        <w:tc>
          <w:tcPr>
            <w:tcW w:w="8789" w:type="dxa"/>
            <w:gridSpan w:val="3"/>
            <w:tcBorders>
              <w:bottom w:val="single" w:sz="4" w:space="0" w:color="auto"/>
            </w:tcBorders>
          </w:tcPr>
          <w:p w14:paraId="2D31434F" w14:textId="4713117E" w:rsidR="000B46D3" w:rsidRPr="007C18F7" w:rsidRDefault="00D811EA" w:rsidP="0066366F">
            <w:pPr>
              <w:spacing w:before="120" w:after="120"/>
              <w:jc w:val="center"/>
              <w:rPr>
                <w:rFonts w:asciiTheme="minorHAnsi" w:hAnsiTheme="minorHAnsi" w:cstheme="minorHAnsi"/>
                <w:sz w:val="22"/>
                <w:szCs w:val="22"/>
              </w:rPr>
            </w:pPr>
            <w:r w:rsidRPr="007C18F7">
              <w:rPr>
                <w:rFonts w:asciiTheme="minorHAnsi" w:hAnsiTheme="minorHAnsi" w:cstheme="minorHAnsi"/>
                <w:noProof/>
              </w:rPr>
              <w:drawing>
                <wp:inline distT="0" distB="0" distL="0" distR="0" wp14:anchorId="4192DE6C" wp14:editId="2B58DB30">
                  <wp:extent cx="5400675" cy="4380613"/>
                  <wp:effectExtent l="0" t="0" r="0" b="1270"/>
                  <wp:docPr id="39" name="Gráfico 39">
                    <a:extLst xmlns:a="http://schemas.openxmlformats.org/drawingml/2006/main">
                      <a:ext uri="{FF2B5EF4-FFF2-40B4-BE49-F238E27FC236}">
                        <a16:creationId xmlns:a16="http://schemas.microsoft.com/office/drawing/2014/main" id="{8349ECB3-5A32-49FE-BD49-D97A69F029B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tc>
      </w:tr>
      <w:tr w:rsidR="000B46D3" w:rsidRPr="007C18F7" w14:paraId="4942E390" w14:textId="77777777" w:rsidTr="00BF028F">
        <w:trPr>
          <w:trHeight w:val="567"/>
        </w:trPr>
        <w:tc>
          <w:tcPr>
            <w:tcW w:w="8789" w:type="dxa"/>
            <w:gridSpan w:val="3"/>
            <w:tcBorders>
              <w:top w:val="single" w:sz="4" w:space="0" w:color="auto"/>
              <w:left w:val="nil"/>
              <w:bottom w:val="nil"/>
              <w:right w:val="nil"/>
            </w:tcBorders>
            <w:vAlign w:val="center"/>
          </w:tcPr>
          <w:p w14:paraId="72FF5A94" w14:textId="1F231D13" w:rsidR="00D811EA" w:rsidRPr="007C18F7" w:rsidRDefault="000B46D3" w:rsidP="00D811EA">
            <w:pPr>
              <w:spacing w:before="120" w:after="120"/>
              <w:jc w:val="both"/>
              <w:rPr>
                <w:rFonts w:asciiTheme="minorHAnsi" w:hAnsiTheme="minorHAnsi" w:cstheme="minorHAnsi"/>
                <w:noProof/>
                <w:sz w:val="20"/>
                <w:szCs w:val="20"/>
              </w:rPr>
            </w:pPr>
            <w:r w:rsidRPr="007C18F7">
              <w:rPr>
                <w:rFonts w:asciiTheme="minorHAnsi" w:hAnsiTheme="minorHAnsi" w:cstheme="minorHAnsi"/>
                <w:sz w:val="20"/>
                <w:szCs w:val="20"/>
              </w:rPr>
              <w:t>Neste momento, deve-se adotar a contribuição da potência do reator em valores nominais ou quando desconhecido o valor da potência nominal do reator, deve-se adotar o valor de 10% da potência nominal da luminária.</w:t>
            </w:r>
          </w:p>
        </w:tc>
      </w:tr>
    </w:tbl>
    <w:p w14:paraId="4E70241D" w14:textId="424A277A" w:rsidR="00D811EA" w:rsidRPr="007C18F7" w:rsidRDefault="00D811EA" w:rsidP="00D811EA">
      <w:pPr>
        <w:spacing w:before="360" w:after="120"/>
        <w:jc w:val="both"/>
        <w:rPr>
          <w:rFonts w:asciiTheme="minorHAnsi" w:hAnsiTheme="minorHAnsi" w:cstheme="minorHAnsi"/>
          <w:sz w:val="22"/>
          <w:szCs w:val="22"/>
        </w:rPr>
      </w:pPr>
      <w:r w:rsidRPr="007C18F7">
        <w:rPr>
          <w:rFonts w:asciiTheme="minorHAnsi" w:hAnsiTheme="minorHAnsi" w:cstheme="minorHAnsi"/>
          <w:sz w:val="22"/>
          <w:szCs w:val="22"/>
        </w:rPr>
        <w:br w:type="page"/>
      </w:r>
    </w:p>
    <w:p w14:paraId="643656E9" w14:textId="0744E8F3" w:rsidR="00FC62F1" w:rsidRPr="007C18F7" w:rsidRDefault="00FC62F1" w:rsidP="00FC62F1">
      <w:pPr>
        <w:spacing w:before="240" w:after="240"/>
        <w:jc w:val="both"/>
        <w:rPr>
          <w:rFonts w:asciiTheme="minorHAnsi" w:hAnsiTheme="minorHAnsi" w:cstheme="minorHAnsi"/>
          <w:b/>
        </w:rPr>
      </w:pPr>
      <w:r w:rsidRPr="007C18F7">
        <w:rPr>
          <w:rFonts w:asciiTheme="minorHAnsi" w:hAnsiTheme="minorHAnsi" w:cstheme="minorHAnsi"/>
          <w:b/>
        </w:rPr>
        <w:lastRenderedPageBreak/>
        <w:t>PRODUTO 8</w:t>
      </w:r>
    </w:p>
    <w:p w14:paraId="13B1264D" w14:textId="394F403F" w:rsidR="00FC62F1" w:rsidRPr="007C18F7" w:rsidRDefault="00213627" w:rsidP="00FC62F1">
      <w:pPr>
        <w:pStyle w:val="PargrafodaLista"/>
        <w:numPr>
          <w:ilvl w:val="0"/>
          <w:numId w:val="31"/>
        </w:numPr>
        <w:spacing w:before="120" w:after="120"/>
        <w:jc w:val="both"/>
        <w:rPr>
          <w:rFonts w:asciiTheme="minorHAnsi" w:hAnsiTheme="minorHAnsi" w:cstheme="minorHAnsi"/>
          <w:b/>
          <w:bCs/>
          <w:sz w:val="22"/>
          <w:szCs w:val="22"/>
        </w:rPr>
      </w:pPr>
      <w:r w:rsidRPr="007C18F7">
        <w:rPr>
          <w:rFonts w:asciiTheme="minorHAnsi" w:hAnsiTheme="minorHAnsi" w:cstheme="minorHAnsi"/>
          <w:b/>
          <w:bCs/>
          <w:sz w:val="22"/>
          <w:szCs w:val="22"/>
        </w:rPr>
        <w:t xml:space="preserve">RELATÓRIO FINAL DE MEDIÇÃO E VERIFICAÇÃO – M&amp;V </w:t>
      </w:r>
    </w:p>
    <w:p w14:paraId="0E1722E8" w14:textId="59765F4C" w:rsidR="00FC62F1" w:rsidRPr="007C18F7" w:rsidRDefault="00A87242" w:rsidP="00FC62F1">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 xml:space="preserve">O objetivo é </w:t>
      </w:r>
      <w:r w:rsidRPr="007C18F7">
        <w:rPr>
          <w:rFonts w:asciiTheme="minorHAnsi" w:hAnsiTheme="minorHAnsi" w:cstheme="minorHAnsi"/>
          <w:b/>
          <w:bCs/>
          <w:sz w:val="22"/>
          <w:szCs w:val="22"/>
        </w:rPr>
        <w:t>estabelecer</w:t>
      </w:r>
      <w:r w:rsidRPr="007C18F7">
        <w:rPr>
          <w:rFonts w:asciiTheme="minorHAnsi" w:hAnsiTheme="minorHAnsi" w:cstheme="minorHAnsi"/>
          <w:sz w:val="22"/>
          <w:szCs w:val="22"/>
        </w:rPr>
        <w:t xml:space="preserve"> </w:t>
      </w:r>
      <w:r w:rsidRPr="007C18F7">
        <w:rPr>
          <w:rFonts w:asciiTheme="minorHAnsi" w:hAnsiTheme="minorHAnsi" w:cstheme="minorHAnsi"/>
          <w:b/>
          <w:bCs/>
          <w:sz w:val="22"/>
          <w:szCs w:val="22"/>
        </w:rPr>
        <w:t>a</w:t>
      </w:r>
      <w:r w:rsidRPr="007C18F7">
        <w:rPr>
          <w:rFonts w:asciiTheme="minorHAnsi" w:hAnsiTheme="minorHAnsi" w:cstheme="minorHAnsi"/>
          <w:sz w:val="22"/>
          <w:szCs w:val="22"/>
        </w:rPr>
        <w:t xml:space="preserve"> </w:t>
      </w:r>
      <w:r w:rsidRPr="007C18F7">
        <w:rPr>
          <w:rFonts w:asciiTheme="minorHAnsi" w:hAnsiTheme="minorHAnsi" w:cstheme="minorHAnsi"/>
          <w:b/>
          <w:bCs/>
          <w:sz w:val="22"/>
          <w:szCs w:val="22"/>
        </w:rPr>
        <w:t>Linha de Base Ajustada do Projeto</w:t>
      </w:r>
      <w:r w:rsidRPr="007C18F7">
        <w:rPr>
          <w:rFonts w:asciiTheme="minorHAnsi" w:hAnsiTheme="minorHAnsi" w:cstheme="minorHAnsi"/>
          <w:sz w:val="22"/>
          <w:szCs w:val="22"/>
        </w:rPr>
        <w:t>, por meio da incorporação dos resultados obtidos nas medições elétricas</w:t>
      </w:r>
      <w:r w:rsidR="00287415" w:rsidRPr="007C18F7">
        <w:rPr>
          <w:rFonts w:asciiTheme="minorHAnsi" w:hAnsiTheme="minorHAnsi" w:cstheme="minorHAnsi"/>
          <w:sz w:val="22"/>
          <w:szCs w:val="22"/>
        </w:rPr>
        <w:t>,</w:t>
      </w:r>
      <w:r w:rsidRPr="007C18F7">
        <w:rPr>
          <w:rFonts w:asciiTheme="minorHAnsi" w:hAnsiTheme="minorHAnsi" w:cstheme="minorHAnsi"/>
          <w:sz w:val="22"/>
          <w:szCs w:val="22"/>
        </w:rPr>
        <w:t xml:space="preserve"> em bancada de teste</w:t>
      </w:r>
      <w:r w:rsidR="00287415" w:rsidRPr="007C18F7">
        <w:rPr>
          <w:rFonts w:asciiTheme="minorHAnsi" w:hAnsiTheme="minorHAnsi" w:cstheme="minorHAnsi"/>
          <w:sz w:val="22"/>
          <w:szCs w:val="22"/>
        </w:rPr>
        <w:t>s,</w:t>
      </w:r>
      <w:r w:rsidRPr="007C18F7">
        <w:rPr>
          <w:rFonts w:asciiTheme="minorHAnsi" w:hAnsiTheme="minorHAnsi" w:cstheme="minorHAnsi"/>
          <w:sz w:val="22"/>
          <w:szCs w:val="22"/>
        </w:rPr>
        <w:t xml:space="preserve"> das amostras selecionadas </w:t>
      </w:r>
      <w:r w:rsidR="00287415" w:rsidRPr="007C18F7">
        <w:rPr>
          <w:rFonts w:asciiTheme="minorHAnsi" w:hAnsiTheme="minorHAnsi" w:cstheme="minorHAnsi"/>
          <w:sz w:val="22"/>
          <w:szCs w:val="22"/>
        </w:rPr>
        <w:t>junto à</w:t>
      </w:r>
      <w:r w:rsidRPr="007C18F7">
        <w:rPr>
          <w:rFonts w:asciiTheme="minorHAnsi" w:hAnsiTheme="minorHAnsi" w:cstheme="minorHAnsi"/>
          <w:sz w:val="22"/>
          <w:szCs w:val="22"/>
        </w:rPr>
        <w:t xml:space="preserve"> Linha de Base Inicial do Projeto, </w:t>
      </w:r>
      <w:r w:rsidRPr="007C18F7">
        <w:rPr>
          <w:rFonts w:asciiTheme="minorHAnsi" w:hAnsiTheme="minorHAnsi" w:cstheme="minorHAnsi"/>
          <w:b/>
          <w:bCs/>
          <w:sz w:val="22"/>
          <w:szCs w:val="22"/>
        </w:rPr>
        <w:t>além de consolidar os Resultados de Economia de Energia Elétrica e Redução de Demanda</w:t>
      </w:r>
      <w:r w:rsidRPr="007C18F7">
        <w:rPr>
          <w:rFonts w:asciiTheme="minorHAnsi" w:hAnsiTheme="minorHAnsi" w:cstheme="minorHAnsi"/>
          <w:sz w:val="22"/>
          <w:szCs w:val="22"/>
        </w:rPr>
        <w:t>, advinda das ações de eficiência energética.</w:t>
      </w:r>
    </w:p>
    <w:p w14:paraId="05624272" w14:textId="57ADC0DD" w:rsidR="004451C5" w:rsidRPr="007C18F7" w:rsidRDefault="004451C5" w:rsidP="004451C5">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O relatório</w:t>
      </w:r>
      <w:r w:rsidR="00443B82" w:rsidRPr="007C18F7">
        <w:rPr>
          <w:rFonts w:asciiTheme="minorHAnsi" w:hAnsiTheme="minorHAnsi" w:cstheme="minorHAnsi"/>
          <w:sz w:val="22"/>
          <w:szCs w:val="22"/>
        </w:rPr>
        <w:t xml:space="preserve"> </w:t>
      </w:r>
      <w:r w:rsidRPr="007C18F7">
        <w:rPr>
          <w:rFonts w:asciiTheme="minorHAnsi" w:hAnsiTheme="minorHAnsi" w:cstheme="minorHAnsi"/>
          <w:sz w:val="22"/>
          <w:szCs w:val="22"/>
        </w:rPr>
        <w:t>apresenta a economia de energia elétrica</w:t>
      </w:r>
      <w:r w:rsidR="00443B82" w:rsidRPr="007C18F7">
        <w:rPr>
          <w:rFonts w:asciiTheme="minorHAnsi" w:hAnsiTheme="minorHAnsi" w:cstheme="minorHAnsi"/>
          <w:sz w:val="22"/>
          <w:szCs w:val="22"/>
        </w:rPr>
        <w:t xml:space="preserve"> e redução de demanda em</w:t>
      </w:r>
      <w:r w:rsidRPr="007C18F7">
        <w:rPr>
          <w:rFonts w:asciiTheme="minorHAnsi" w:hAnsiTheme="minorHAnsi" w:cstheme="minorHAnsi"/>
          <w:sz w:val="22"/>
          <w:szCs w:val="22"/>
        </w:rPr>
        <w:t xml:space="preserve"> relação a duas referências distintas, a saber:</w:t>
      </w:r>
    </w:p>
    <w:p w14:paraId="259BB09C" w14:textId="572D9ACD" w:rsidR="004451C5" w:rsidRPr="007C18F7" w:rsidRDefault="004452E3" w:rsidP="004451C5">
      <w:pPr>
        <w:pStyle w:val="PargrafodaLista"/>
        <w:numPr>
          <w:ilvl w:val="0"/>
          <w:numId w:val="32"/>
        </w:numPr>
        <w:spacing w:before="240" w:after="240"/>
        <w:ind w:hanging="720"/>
        <w:contextualSpacing w:val="0"/>
        <w:jc w:val="both"/>
        <w:rPr>
          <w:rFonts w:asciiTheme="minorHAnsi" w:hAnsiTheme="minorHAnsi" w:cstheme="minorHAnsi"/>
          <w:sz w:val="22"/>
          <w:szCs w:val="22"/>
        </w:rPr>
      </w:pPr>
      <w:r w:rsidRPr="007C18F7">
        <w:rPr>
          <w:rFonts w:asciiTheme="minorHAnsi" w:hAnsiTheme="minorHAnsi" w:cstheme="minorHAnsi"/>
          <w:b/>
          <w:bCs/>
          <w:sz w:val="22"/>
          <w:szCs w:val="22"/>
        </w:rPr>
        <w:t>REFERÊNCIA 1</w:t>
      </w:r>
      <w:r w:rsidR="004451C5" w:rsidRPr="007C18F7">
        <w:rPr>
          <w:rFonts w:asciiTheme="minorHAnsi" w:hAnsiTheme="minorHAnsi" w:cstheme="minorHAnsi"/>
          <w:sz w:val="22"/>
          <w:szCs w:val="22"/>
        </w:rPr>
        <w:t>: Energia Elétrica Economizada</w:t>
      </w:r>
      <w:r w:rsidR="00443B82" w:rsidRPr="007C18F7">
        <w:rPr>
          <w:rFonts w:asciiTheme="minorHAnsi" w:hAnsiTheme="minorHAnsi" w:cstheme="minorHAnsi"/>
          <w:sz w:val="22"/>
          <w:szCs w:val="22"/>
        </w:rPr>
        <w:t xml:space="preserve"> e Redução de Demanda</w:t>
      </w:r>
      <w:r w:rsidR="004451C5" w:rsidRPr="007C18F7">
        <w:rPr>
          <w:rFonts w:asciiTheme="minorHAnsi" w:hAnsiTheme="minorHAnsi" w:cstheme="minorHAnsi"/>
          <w:sz w:val="22"/>
          <w:szCs w:val="22"/>
        </w:rPr>
        <w:t xml:space="preserve"> em relação à Linha de Base</w:t>
      </w:r>
      <w:r w:rsidRPr="007C18F7">
        <w:rPr>
          <w:rFonts w:asciiTheme="minorHAnsi" w:hAnsiTheme="minorHAnsi" w:cstheme="minorHAnsi"/>
          <w:sz w:val="22"/>
          <w:szCs w:val="22"/>
        </w:rPr>
        <w:t xml:space="preserve"> Ajustada do Projeto</w:t>
      </w:r>
      <w:r w:rsidR="00443B82" w:rsidRPr="007C18F7">
        <w:rPr>
          <w:rFonts w:asciiTheme="minorHAnsi" w:hAnsiTheme="minorHAnsi" w:cstheme="minorHAnsi"/>
          <w:sz w:val="22"/>
          <w:szCs w:val="22"/>
        </w:rPr>
        <w:t xml:space="preserve"> </w:t>
      </w:r>
      <w:r w:rsidR="004451C5" w:rsidRPr="007C18F7">
        <w:rPr>
          <w:rFonts w:asciiTheme="minorHAnsi" w:hAnsiTheme="minorHAnsi" w:cstheme="minorHAnsi"/>
          <w:sz w:val="22"/>
          <w:szCs w:val="22"/>
        </w:rPr>
        <w:t>(</w:t>
      </w:r>
      <w:r w:rsidR="00443B82" w:rsidRPr="007C18F7">
        <w:rPr>
          <w:rFonts w:asciiTheme="minorHAnsi" w:hAnsiTheme="minorHAnsi" w:cstheme="minorHAnsi"/>
          <w:sz w:val="22"/>
          <w:szCs w:val="22"/>
        </w:rPr>
        <w:t>trata-se</w:t>
      </w:r>
      <w:r w:rsidRPr="007C18F7">
        <w:rPr>
          <w:rFonts w:asciiTheme="minorHAnsi" w:hAnsiTheme="minorHAnsi" w:cstheme="minorHAnsi"/>
          <w:sz w:val="22"/>
          <w:szCs w:val="22"/>
        </w:rPr>
        <w:t xml:space="preserve"> de </w:t>
      </w:r>
      <w:r w:rsidR="00443B82" w:rsidRPr="007C18F7">
        <w:rPr>
          <w:rFonts w:asciiTheme="minorHAnsi" w:hAnsiTheme="minorHAnsi" w:cstheme="minorHAnsi"/>
          <w:sz w:val="22"/>
          <w:szCs w:val="22"/>
        </w:rPr>
        <w:t>dados</w:t>
      </w:r>
      <w:r w:rsidR="004451C5" w:rsidRPr="007C18F7">
        <w:rPr>
          <w:rFonts w:asciiTheme="minorHAnsi" w:hAnsiTheme="minorHAnsi" w:cstheme="minorHAnsi"/>
          <w:sz w:val="22"/>
          <w:szCs w:val="22"/>
        </w:rPr>
        <w:t xml:space="preserve"> virtua</w:t>
      </w:r>
      <w:r w:rsidR="00443B82" w:rsidRPr="007C18F7">
        <w:rPr>
          <w:rFonts w:asciiTheme="minorHAnsi" w:hAnsiTheme="minorHAnsi" w:cstheme="minorHAnsi"/>
          <w:sz w:val="22"/>
          <w:szCs w:val="22"/>
        </w:rPr>
        <w:t>is</w:t>
      </w:r>
      <w:r w:rsidR="004451C5" w:rsidRPr="007C18F7">
        <w:rPr>
          <w:rFonts w:asciiTheme="minorHAnsi" w:hAnsiTheme="minorHAnsi" w:cstheme="minorHAnsi"/>
          <w:sz w:val="22"/>
          <w:szCs w:val="22"/>
        </w:rPr>
        <w:t>);</w:t>
      </w:r>
    </w:p>
    <w:p w14:paraId="60D3160E" w14:textId="1CDB730B" w:rsidR="004451C5" w:rsidRPr="007C18F7" w:rsidRDefault="004452E3" w:rsidP="004451C5">
      <w:pPr>
        <w:pStyle w:val="PargrafodaLista"/>
        <w:numPr>
          <w:ilvl w:val="0"/>
          <w:numId w:val="32"/>
        </w:numPr>
        <w:spacing w:before="240" w:after="240"/>
        <w:ind w:hanging="720"/>
        <w:contextualSpacing w:val="0"/>
        <w:jc w:val="both"/>
        <w:rPr>
          <w:rFonts w:asciiTheme="minorHAnsi" w:hAnsiTheme="minorHAnsi" w:cstheme="minorHAnsi"/>
          <w:sz w:val="22"/>
          <w:szCs w:val="22"/>
        </w:rPr>
      </w:pPr>
      <w:r w:rsidRPr="007C18F7">
        <w:rPr>
          <w:rFonts w:asciiTheme="minorHAnsi" w:hAnsiTheme="minorHAnsi" w:cstheme="minorHAnsi"/>
          <w:b/>
          <w:bCs/>
          <w:sz w:val="22"/>
          <w:szCs w:val="22"/>
        </w:rPr>
        <w:t>REFERÊNCIA 2</w:t>
      </w:r>
      <w:r w:rsidR="004451C5" w:rsidRPr="007C18F7">
        <w:rPr>
          <w:rFonts w:asciiTheme="minorHAnsi" w:hAnsiTheme="minorHAnsi" w:cstheme="minorHAnsi"/>
          <w:sz w:val="22"/>
          <w:szCs w:val="22"/>
        </w:rPr>
        <w:t>: Energia Elétrica Economizada</w:t>
      </w:r>
      <w:r w:rsidR="00443B82" w:rsidRPr="007C18F7">
        <w:rPr>
          <w:rFonts w:asciiTheme="minorHAnsi" w:hAnsiTheme="minorHAnsi" w:cstheme="minorHAnsi"/>
          <w:sz w:val="22"/>
          <w:szCs w:val="22"/>
        </w:rPr>
        <w:t xml:space="preserve"> e Redução de Demanda</w:t>
      </w:r>
      <w:r w:rsidR="004451C5" w:rsidRPr="007C18F7">
        <w:rPr>
          <w:rFonts w:asciiTheme="minorHAnsi" w:hAnsiTheme="minorHAnsi" w:cstheme="minorHAnsi"/>
          <w:sz w:val="22"/>
          <w:szCs w:val="22"/>
        </w:rPr>
        <w:t xml:space="preserve"> em relação à potência da luminária de IP existente no local</w:t>
      </w:r>
      <w:r w:rsidR="00443B82" w:rsidRPr="007C18F7">
        <w:rPr>
          <w:rFonts w:asciiTheme="minorHAnsi" w:hAnsiTheme="minorHAnsi" w:cstheme="minorHAnsi"/>
          <w:sz w:val="22"/>
          <w:szCs w:val="22"/>
        </w:rPr>
        <w:t xml:space="preserve"> </w:t>
      </w:r>
      <w:r w:rsidR="004451C5" w:rsidRPr="007C18F7">
        <w:rPr>
          <w:rFonts w:asciiTheme="minorHAnsi" w:hAnsiTheme="minorHAnsi" w:cstheme="minorHAnsi"/>
          <w:sz w:val="22"/>
          <w:szCs w:val="22"/>
        </w:rPr>
        <w:t>(</w:t>
      </w:r>
      <w:r w:rsidRPr="007C18F7">
        <w:rPr>
          <w:rFonts w:asciiTheme="minorHAnsi" w:hAnsiTheme="minorHAnsi" w:cstheme="minorHAnsi"/>
          <w:sz w:val="22"/>
          <w:szCs w:val="22"/>
        </w:rPr>
        <w:t xml:space="preserve">trata-se de </w:t>
      </w:r>
      <w:r w:rsidR="00443B82" w:rsidRPr="007C18F7">
        <w:rPr>
          <w:rFonts w:asciiTheme="minorHAnsi" w:hAnsiTheme="minorHAnsi" w:cstheme="minorHAnsi"/>
          <w:sz w:val="22"/>
          <w:szCs w:val="22"/>
        </w:rPr>
        <w:t>dados reais</w:t>
      </w:r>
      <w:r w:rsidR="004451C5" w:rsidRPr="007C18F7">
        <w:rPr>
          <w:rFonts w:asciiTheme="minorHAnsi" w:hAnsiTheme="minorHAnsi" w:cstheme="minorHAnsi"/>
          <w:sz w:val="22"/>
          <w:szCs w:val="22"/>
        </w:rPr>
        <w:t>).</w:t>
      </w:r>
    </w:p>
    <w:p w14:paraId="1D01F892" w14:textId="77777777" w:rsidR="004451C5" w:rsidRPr="007C18F7" w:rsidRDefault="004451C5" w:rsidP="004451C5">
      <w:pPr>
        <w:pStyle w:val="PargrafodaLista"/>
        <w:numPr>
          <w:ilvl w:val="1"/>
          <w:numId w:val="34"/>
        </w:numPr>
        <w:spacing w:before="360" w:after="120"/>
        <w:ind w:left="794" w:hanging="794"/>
        <w:contextualSpacing w:val="0"/>
        <w:rPr>
          <w:rFonts w:asciiTheme="minorHAnsi" w:hAnsiTheme="minorHAnsi" w:cstheme="minorHAnsi"/>
          <w:b/>
          <w:bCs/>
          <w:sz w:val="22"/>
          <w:szCs w:val="22"/>
        </w:rPr>
      </w:pPr>
      <w:r w:rsidRPr="007C18F7">
        <w:rPr>
          <w:rFonts w:asciiTheme="minorHAnsi" w:hAnsiTheme="minorHAnsi" w:cstheme="minorHAnsi"/>
          <w:b/>
          <w:bCs/>
          <w:sz w:val="22"/>
          <w:szCs w:val="22"/>
        </w:rPr>
        <w:t xml:space="preserve">PERÍODO DE MEDIÇÕES </w:t>
      </w:r>
    </w:p>
    <w:p w14:paraId="6FA9B893" w14:textId="26353516" w:rsidR="004451C5" w:rsidRPr="007C18F7" w:rsidRDefault="004451C5" w:rsidP="004451C5">
      <w:pPr>
        <w:pStyle w:val="PargrafodaLista"/>
        <w:numPr>
          <w:ilvl w:val="2"/>
          <w:numId w:val="34"/>
        </w:numPr>
        <w:spacing w:before="360" w:after="120"/>
        <w:ind w:left="709" w:hanging="709"/>
        <w:contextualSpacing w:val="0"/>
        <w:rPr>
          <w:rFonts w:asciiTheme="minorHAnsi" w:hAnsiTheme="minorHAnsi" w:cstheme="minorHAnsi"/>
          <w:b/>
          <w:bCs/>
          <w:sz w:val="22"/>
          <w:szCs w:val="22"/>
        </w:rPr>
      </w:pPr>
      <w:r w:rsidRPr="007C18F7">
        <w:rPr>
          <w:rFonts w:asciiTheme="minorHAnsi" w:hAnsiTheme="minorHAnsi" w:cstheme="minorHAnsi"/>
          <w:b/>
          <w:bCs/>
          <w:sz w:val="22"/>
          <w:szCs w:val="22"/>
        </w:rPr>
        <w:t>Grandeza</w:t>
      </w:r>
      <w:r w:rsidR="001F3FE9" w:rsidRPr="007C18F7">
        <w:rPr>
          <w:rFonts w:asciiTheme="minorHAnsi" w:hAnsiTheme="minorHAnsi" w:cstheme="minorHAnsi"/>
          <w:b/>
          <w:bCs/>
          <w:sz w:val="22"/>
          <w:szCs w:val="22"/>
        </w:rPr>
        <w:t>s</w:t>
      </w:r>
      <w:r w:rsidRPr="007C18F7">
        <w:rPr>
          <w:rFonts w:asciiTheme="minorHAnsi" w:hAnsiTheme="minorHAnsi" w:cstheme="minorHAnsi"/>
          <w:b/>
          <w:bCs/>
          <w:sz w:val="22"/>
          <w:szCs w:val="22"/>
        </w:rPr>
        <w:t xml:space="preserve"> Elétrica</w:t>
      </w:r>
      <w:r w:rsidR="001F3FE9" w:rsidRPr="007C18F7">
        <w:rPr>
          <w:rFonts w:asciiTheme="minorHAnsi" w:hAnsiTheme="minorHAnsi" w:cstheme="minorHAnsi"/>
          <w:b/>
          <w:bCs/>
          <w:sz w:val="22"/>
          <w:szCs w:val="22"/>
        </w:rPr>
        <w:t>s</w:t>
      </w:r>
      <w:r w:rsidRPr="007C18F7">
        <w:rPr>
          <w:rFonts w:asciiTheme="minorHAnsi" w:hAnsiTheme="minorHAnsi" w:cstheme="minorHAnsi"/>
          <w:b/>
          <w:bCs/>
          <w:sz w:val="22"/>
          <w:szCs w:val="22"/>
        </w:rPr>
        <w:t>: Potência (Watts)</w:t>
      </w:r>
      <w:r w:rsidR="001F3FE9" w:rsidRPr="007C18F7">
        <w:rPr>
          <w:rFonts w:asciiTheme="minorHAnsi" w:hAnsiTheme="minorHAnsi" w:cstheme="minorHAnsi"/>
          <w:b/>
          <w:bCs/>
          <w:sz w:val="22"/>
          <w:szCs w:val="22"/>
        </w:rPr>
        <w:t xml:space="preserve"> e Tensão (V)</w:t>
      </w:r>
      <w:r w:rsidRPr="007C18F7">
        <w:rPr>
          <w:rFonts w:asciiTheme="minorHAnsi" w:hAnsiTheme="minorHAnsi" w:cstheme="minorHAnsi"/>
          <w:b/>
          <w:bCs/>
          <w:sz w:val="22"/>
          <w:szCs w:val="22"/>
        </w:rPr>
        <w:t xml:space="preserve">: </w:t>
      </w:r>
    </w:p>
    <w:p w14:paraId="5D1AE0CD" w14:textId="78E15B1A" w:rsidR="004451C5" w:rsidRPr="007C18F7" w:rsidRDefault="004451C5" w:rsidP="004451C5">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Tempo necessário para realizar</w:t>
      </w:r>
      <w:r w:rsidR="001F3FE9" w:rsidRPr="007C18F7">
        <w:rPr>
          <w:rFonts w:asciiTheme="minorHAnsi" w:hAnsiTheme="minorHAnsi" w:cstheme="minorHAnsi"/>
          <w:sz w:val="22"/>
          <w:szCs w:val="22"/>
        </w:rPr>
        <w:t>, em bancada de testes,</w:t>
      </w:r>
      <w:r w:rsidRPr="007C18F7">
        <w:rPr>
          <w:rFonts w:asciiTheme="minorHAnsi" w:hAnsiTheme="minorHAnsi" w:cstheme="minorHAnsi"/>
          <w:sz w:val="22"/>
          <w:szCs w:val="22"/>
        </w:rPr>
        <w:t xml:space="preserve"> </w:t>
      </w:r>
      <w:r w:rsidR="001F3FE9" w:rsidRPr="007C18F7">
        <w:rPr>
          <w:rFonts w:asciiTheme="minorHAnsi" w:hAnsiTheme="minorHAnsi" w:cstheme="minorHAnsi"/>
          <w:sz w:val="22"/>
          <w:szCs w:val="22"/>
        </w:rPr>
        <w:t>1</w:t>
      </w:r>
      <w:r w:rsidRPr="007C18F7">
        <w:rPr>
          <w:rFonts w:asciiTheme="minorHAnsi" w:hAnsiTheme="minorHAnsi" w:cstheme="minorHAnsi"/>
          <w:sz w:val="22"/>
          <w:szCs w:val="22"/>
        </w:rPr>
        <w:t xml:space="preserve"> (</w:t>
      </w:r>
      <w:r w:rsidR="001F3FE9" w:rsidRPr="007C18F7">
        <w:rPr>
          <w:rFonts w:asciiTheme="minorHAnsi" w:hAnsiTheme="minorHAnsi" w:cstheme="minorHAnsi"/>
          <w:sz w:val="22"/>
          <w:szCs w:val="22"/>
        </w:rPr>
        <w:t>uma</w:t>
      </w:r>
      <w:r w:rsidRPr="007C18F7">
        <w:rPr>
          <w:rFonts w:asciiTheme="minorHAnsi" w:hAnsiTheme="minorHAnsi" w:cstheme="minorHAnsi"/>
          <w:sz w:val="22"/>
          <w:szCs w:val="22"/>
        </w:rPr>
        <w:t>) medição instantânea</w:t>
      </w:r>
      <w:r w:rsidR="001F3FE9" w:rsidRPr="007C18F7">
        <w:rPr>
          <w:rFonts w:asciiTheme="minorHAnsi" w:hAnsiTheme="minorHAnsi" w:cstheme="minorHAnsi"/>
          <w:sz w:val="22"/>
          <w:szCs w:val="22"/>
        </w:rPr>
        <w:t xml:space="preserve"> de potência (W) e de Tensão (V) </w:t>
      </w:r>
      <w:r w:rsidRPr="007C18F7">
        <w:rPr>
          <w:rFonts w:asciiTheme="minorHAnsi" w:hAnsiTheme="minorHAnsi" w:cstheme="minorHAnsi"/>
          <w:sz w:val="22"/>
          <w:szCs w:val="22"/>
        </w:rPr>
        <w:t xml:space="preserve">em cada luminária de </w:t>
      </w:r>
      <w:r w:rsidR="001F3FE9" w:rsidRPr="007C18F7">
        <w:rPr>
          <w:rFonts w:asciiTheme="minorHAnsi" w:hAnsiTheme="minorHAnsi" w:cstheme="minorHAnsi"/>
          <w:sz w:val="22"/>
          <w:szCs w:val="22"/>
        </w:rPr>
        <w:t>iluminação pública</w:t>
      </w:r>
      <w:r w:rsidRPr="007C18F7">
        <w:rPr>
          <w:rFonts w:asciiTheme="minorHAnsi" w:hAnsiTheme="minorHAnsi" w:cstheme="minorHAnsi"/>
          <w:sz w:val="22"/>
          <w:szCs w:val="22"/>
        </w:rPr>
        <w:t xml:space="preserve"> convencional e LED </w:t>
      </w:r>
      <w:r w:rsidR="00B80B28" w:rsidRPr="007C18F7">
        <w:rPr>
          <w:rFonts w:asciiTheme="minorHAnsi" w:hAnsiTheme="minorHAnsi" w:cstheme="minorHAnsi"/>
          <w:sz w:val="22"/>
          <w:szCs w:val="22"/>
        </w:rPr>
        <w:t>selecionadas</w:t>
      </w:r>
      <w:r w:rsidRPr="007C18F7">
        <w:rPr>
          <w:rFonts w:asciiTheme="minorHAnsi" w:hAnsiTheme="minorHAnsi" w:cstheme="minorHAnsi"/>
          <w:sz w:val="22"/>
          <w:szCs w:val="22"/>
        </w:rPr>
        <w:t xml:space="preserve"> </w:t>
      </w:r>
      <w:r w:rsidR="00B80B28" w:rsidRPr="007C18F7">
        <w:rPr>
          <w:rFonts w:asciiTheme="minorHAnsi" w:hAnsiTheme="minorHAnsi" w:cstheme="minorHAnsi"/>
          <w:sz w:val="22"/>
          <w:szCs w:val="22"/>
        </w:rPr>
        <w:t>pelo</w:t>
      </w:r>
      <w:r w:rsidRPr="007C18F7">
        <w:rPr>
          <w:rFonts w:asciiTheme="minorHAnsi" w:hAnsiTheme="minorHAnsi" w:cstheme="minorHAnsi"/>
          <w:sz w:val="22"/>
          <w:szCs w:val="22"/>
        </w:rPr>
        <w:t xml:space="preserve"> plano amostral. </w:t>
      </w:r>
    </w:p>
    <w:p w14:paraId="7606B595" w14:textId="77777777" w:rsidR="00A447B9" w:rsidRPr="007C18F7" w:rsidRDefault="004451C5" w:rsidP="00A447B9">
      <w:pPr>
        <w:pStyle w:val="PargrafodaLista"/>
        <w:numPr>
          <w:ilvl w:val="2"/>
          <w:numId w:val="34"/>
        </w:numPr>
        <w:spacing w:before="360"/>
        <w:ind w:left="709" w:hanging="709"/>
        <w:contextualSpacing w:val="0"/>
        <w:rPr>
          <w:rFonts w:asciiTheme="minorHAnsi" w:hAnsiTheme="minorHAnsi" w:cstheme="minorHAnsi"/>
          <w:b/>
          <w:bCs/>
          <w:sz w:val="22"/>
          <w:szCs w:val="22"/>
        </w:rPr>
      </w:pPr>
      <w:r w:rsidRPr="007C18F7">
        <w:rPr>
          <w:rFonts w:asciiTheme="minorHAnsi" w:hAnsiTheme="minorHAnsi" w:cstheme="minorHAnsi"/>
          <w:b/>
          <w:bCs/>
          <w:sz w:val="22"/>
          <w:szCs w:val="22"/>
        </w:rPr>
        <w:t>Grandeza</w:t>
      </w:r>
      <w:r w:rsidR="00061F2A" w:rsidRPr="007C18F7">
        <w:rPr>
          <w:rFonts w:asciiTheme="minorHAnsi" w:hAnsiTheme="minorHAnsi" w:cstheme="minorHAnsi"/>
          <w:b/>
          <w:bCs/>
          <w:sz w:val="22"/>
          <w:szCs w:val="22"/>
        </w:rPr>
        <w:t>s</w:t>
      </w:r>
      <w:r w:rsidRPr="007C18F7">
        <w:rPr>
          <w:rFonts w:asciiTheme="minorHAnsi" w:hAnsiTheme="minorHAnsi" w:cstheme="minorHAnsi"/>
          <w:b/>
          <w:bCs/>
          <w:sz w:val="22"/>
          <w:szCs w:val="22"/>
        </w:rPr>
        <w:t xml:space="preserve"> Luminotécnica</w:t>
      </w:r>
      <w:r w:rsidR="00061F2A" w:rsidRPr="007C18F7">
        <w:rPr>
          <w:rFonts w:asciiTheme="minorHAnsi" w:hAnsiTheme="minorHAnsi" w:cstheme="minorHAnsi"/>
          <w:b/>
          <w:bCs/>
          <w:sz w:val="22"/>
          <w:szCs w:val="22"/>
        </w:rPr>
        <w:t>s</w:t>
      </w:r>
      <w:r w:rsidR="00A447B9" w:rsidRPr="007C18F7">
        <w:rPr>
          <w:rFonts w:asciiTheme="minorHAnsi" w:hAnsiTheme="minorHAnsi" w:cstheme="minorHAnsi"/>
          <w:b/>
          <w:bCs/>
          <w:sz w:val="22"/>
          <w:szCs w:val="22"/>
        </w:rPr>
        <w:t>, frisa-se:</w:t>
      </w:r>
      <w:r w:rsidRPr="007C18F7">
        <w:rPr>
          <w:rFonts w:asciiTheme="minorHAnsi" w:hAnsiTheme="minorHAnsi" w:cstheme="minorHAnsi"/>
          <w:b/>
          <w:bCs/>
          <w:sz w:val="22"/>
          <w:szCs w:val="22"/>
        </w:rPr>
        <w:t xml:space="preserve"> no Sistema de IP LED: </w:t>
      </w:r>
    </w:p>
    <w:p w14:paraId="07120AB3" w14:textId="062289A2" w:rsidR="004451C5" w:rsidRPr="007C18F7" w:rsidRDefault="004451C5" w:rsidP="00A447B9">
      <w:pPr>
        <w:pStyle w:val="PargrafodaLista"/>
        <w:spacing w:after="120"/>
        <w:ind w:left="709"/>
        <w:contextualSpacing w:val="0"/>
        <w:rPr>
          <w:rFonts w:asciiTheme="minorHAnsi" w:hAnsiTheme="minorHAnsi" w:cstheme="minorHAnsi"/>
          <w:b/>
          <w:bCs/>
          <w:sz w:val="22"/>
          <w:szCs w:val="22"/>
        </w:rPr>
      </w:pPr>
      <w:r w:rsidRPr="007C18F7">
        <w:rPr>
          <w:rFonts w:asciiTheme="minorHAnsi" w:hAnsiTheme="minorHAnsi" w:cstheme="minorHAnsi"/>
          <w:b/>
          <w:bCs/>
          <w:sz w:val="22"/>
          <w:szCs w:val="22"/>
        </w:rPr>
        <w:t>Iluminância Média – Em (Lux) e Uniformidade (U):</w:t>
      </w:r>
    </w:p>
    <w:p w14:paraId="5A311EE9" w14:textId="471E96A0" w:rsidR="004451C5" w:rsidRPr="007C18F7" w:rsidRDefault="004451C5" w:rsidP="004451C5">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Tempo necessário para realizar</w:t>
      </w:r>
      <w:r w:rsidR="00061F2A" w:rsidRPr="007C18F7">
        <w:rPr>
          <w:rFonts w:asciiTheme="minorHAnsi" w:hAnsiTheme="minorHAnsi" w:cstheme="minorHAnsi"/>
          <w:sz w:val="22"/>
          <w:szCs w:val="22"/>
        </w:rPr>
        <w:t xml:space="preserve">, “in loco”, </w:t>
      </w:r>
      <w:r w:rsidRPr="007C18F7">
        <w:rPr>
          <w:rFonts w:asciiTheme="minorHAnsi" w:hAnsiTheme="minorHAnsi" w:cstheme="minorHAnsi"/>
          <w:sz w:val="22"/>
          <w:szCs w:val="22"/>
        </w:rPr>
        <w:t>após a ação de EE</w:t>
      </w:r>
      <w:r w:rsidR="00061F2A" w:rsidRPr="007C18F7">
        <w:rPr>
          <w:rFonts w:asciiTheme="minorHAnsi" w:hAnsiTheme="minorHAnsi" w:cstheme="minorHAnsi"/>
          <w:sz w:val="22"/>
          <w:szCs w:val="22"/>
        </w:rPr>
        <w:t>,</w:t>
      </w:r>
      <w:r w:rsidRPr="007C18F7">
        <w:rPr>
          <w:rFonts w:asciiTheme="minorHAnsi" w:hAnsiTheme="minorHAnsi" w:cstheme="minorHAnsi"/>
          <w:sz w:val="22"/>
          <w:szCs w:val="22"/>
        </w:rPr>
        <w:t xml:space="preserve"> medições luminotécnicas visando verificar o atendimento </w:t>
      </w:r>
      <w:r w:rsidR="00061F2A" w:rsidRPr="007C18F7">
        <w:rPr>
          <w:rFonts w:asciiTheme="minorHAnsi" w:hAnsiTheme="minorHAnsi" w:cstheme="minorHAnsi"/>
          <w:sz w:val="22"/>
          <w:szCs w:val="22"/>
        </w:rPr>
        <w:t>da</w:t>
      </w:r>
      <w:r w:rsidRPr="007C18F7">
        <w:rPr>
          <w:rFonts w:asciiTheme="minorHAnsi" w:hAnsiTheme="minorHAnsi" w:cstheme="minorHAnsi"/>
          <w:sz w:val="22"/>
          <w:szCs w:val="22"/>
        </w:rPr>
        <w:t xml:space="preserve"> NBR 5101</w:t>
      </w:r>
      <w:r w:rsidR="00061F2A" w:rsidRPr="007C18F7">
        <w:rPr>
          <w:rFonts w:asciiTheme="minorHAnsi" w:hAnsiTheme="minorHAnsi" w:cstheme="minorHAnsi"/>
          <w:sz w:val="22"/>
          <w:szCs w:val="22"/>
        </w:rPr>
        <w:t xml:space="preserve"> com relação aos d</w:t>
      </w:r>
      <w:r w:rsidRPr="007C18F7">
        <w:rPr>
          <w:rFonts w:asciiTheme="minorHAnsi" w:hAnsiTheme="minorHAnsi" w:cstheme="minorHAnsi"/>
          <w:sz w:val="22"/>
          <w:szCs w:val="22"/>
        </w:rPr>
        <w:t>ois indicadores</w:t>
      </w:r>
      <w:r w:rsidR="00061F2A" w:rsidRPr="007C18F7">
        <w:rPr>
          <w:rFonts w:asciiTheme="minorHAnsi" w:hAnsiTheme="minorHAnsi" w:cstheme="minorHAnsi"/>
          <w:sz w:val="22"/>
          <w:szCs w:val="22"/>
        </w:rPr>
        <w:t xml:space="preserve"> a seguir</w:t>
      </w:r>
      <w:r w:rsidRPr="007C18F7">
        <w:rPr>
          <w:rFonts w:asciiTheme="minorHAnsi" w:hAnsiTheme="minorHAnsi" w:cstheme="minorHAnsi"/>
          <w:sz w:val="22"/>
          <w:szCs w:val="22"/>
        </w:rPr>
        <w:t xml:space="preserve">: iluminância média e uniformidade. </w:t>
      </w:r>
    </w:p>
    <w:p w14:paraId="7B85430D" w14:textId="701AD32A" w:rsidR="00061F2A" w:rsidRPr="007C18F7" w:rsidRDefault="00061F2A" w:rsidP="004451C5">
      <w:pPr>
        <w:spacing w:before="120" w:after="120"/>
        <w:jc w:val="both"/>
        <w:rPr>
          <w:rFonts w:asciiTheme="minorHAnsi" w:hAnsiTheme="minorHAnsi" w:cstheme="minorHAnsi"/>
          <w:sz w:val="22"/>
          <w:szCs w:val="22"/>
        </w:rPr>
      </w:pPr>
      <w:r w:rsidRPr="007C18F7">
        <w:rPr>
          <w:rFonts w:asciiTheme="minorHAnsi" w:hAnsiTheme="minorHAnsi" w:cstheme="minorHAnsi"/>
          <w:sz w:val="22"/>
          <w:szCs w:val="22"/>
        </w:rPr>
        <w:t>As medições serão realizadas amostralmente respeitando o número máximo de amostras estabelecidos neste documento.</w:t>
      </w:r>
    </w:p>
    <w:p w14:paraId="297BBF17" w14:textId="16876797" w:rsidR="004451C5" w:rsidRPr="007C18F7" w:rsidRDefault="00A447B9" w:rsidP="004451C5">
      <w:pPr>
        <w:pStyle w:val="PargrafodaLista"/>
        <w:numPr>
          <w:ilvl w:val="1"/>
          <w:numId w:val="34"/>
        </w:numPr>
        <w:spacing w:before="360" w:after="120"/>
        <w:ind w:left="794" w:hanging="794"/>
        <w:contextualSpacing w:val="0"/>
        <w:rPr>
          <w:rFonts w:asciiTheme="minorHAnsi" w:hAnsiTheme="minorHAnsi" w:cstheme="minorHAnsi"/>
          <w:b/>
          <w:bCs/>
          <w:sz w:val="22"/>
          <w:szCs w:val="22"/>
        </w:rPr>
      </w:pPr>
      <w:r w:rsidRPr="007C18F7">
        <w:rPr>
          <w:rFonts w:asciiTheme="minorHAnsi" w:hAnsiTheme="minorHAnsi" w:cstheme="minorHAnsi"/>
          <w:b/>
          <w:bCs/>
          <w:sz w:val="22"/>
          <w:szCs w:val="22"/>
        </w:rPr>
        <w:t xml:space="preserve">CAMPANHA DE </w:t>
      </w:r>
      <w:r w:rsidR="004451C5" w:rsidRPr="007C18F7">
        <w:rPr>
          <w:rFonts w:asciiTheme="minorHAnsi" w:hAnsiTheme="minorHAnsi" w:cstheme="minorHAnsi"/>
          <w:b/>
          <w:bCs/>
          <w:sz w:val="22"/>
          <w:szCs w:val="22"/>
        </w:rPr>
        <w:t>MEDIÇÕES</w:t>
      </w:r>
      <w:r w:rsidRPr="007C18F7">
        <w:rPr>
          <w:rFonts w:asciiTheme="minorHAnsi" w:hAnsiTheme="minorHAnsi" w:cstheme="minorHAnsi"/>
          <w:b/>
          <w:bCs/>
          <w:sz w:val="22"/>
          <w:szCs w:val="22"/>
        </w:rPr>
        <w:t xml:space="preserve"> DE GRANDEZAS</w:t>
      </w:r>
      <w:r w:rsidR="004451C5" w:rsidRPr="007C18F7">
        <w:rPr>
          <w:rFonts w:asciiTheme="minorHAnsi" w:hAnsiTheme="minorHAnsi" w:cstheme="minorHAnsi"/>
          <w:b/>
          <w:bCs/>
          <w:sz w:val="22"/>
          <w:szCs w:val="22"/>
        </w:rPr>
        <w:t xml:space="preserve"> ELÉTRICAS </w:t>
      </w:r>
    </w:p>
    <w:p w14:paraId="70859D24" w14:textId="5C61E658" w:rsidR="00A447B9" w:rsidRPr="007C18F7" w:rsidRDefault="008C2714" w:rsidP="00A447B9">
      <w:pPr>
        <w:pStyle w:val="PargrafodaLista"/>
        <w:numPr>
          <w:ilvl w:val="2"/>
          <w:numId w:val="34"/>
        </w:numPr>
        <w:spacing w:before="360" w:after="120"/>
        <w:ind w:left="851" w:hanging="851"/>
        <w:contextualSpacing w:val="0"/>
        <w:rPr>
          <w:rFonts w:asciiTheme="minorHAnsi" w:hAnsiTheme="minorHAnsi" w:cstheme="minorHAnsi"/>
          <w:b/>
          <w:bCs/>
          <w:sz w:val="22"/>
          <w:szCs w:val="22"/>
        </w:rPr>
      </w:pPr>
      <w:r w:rsidRPr="007C18F7">
        <w:rPr>
          <w:rFonts w:asciiTheme="minorHAnsi" w:hAnsiTheme="minorHAnsi" w:cstheme="minorHAnsi"/>
          <w:b/>
          <w:bCs/>
          <w:sz w:val="22"/>
          <w:szCs w:val="22"/>
        </w:rPr>
        <w:t>Medições elétricas e</w:t>
      </w:r>
      <w:r w:rsidR="00A447B9" w:rsidRPr="007C18F7">
        <w:rPr>
          <w:rFonts w:asciiTheme="minorHAnsi" w:hAnsiTheme="minorHAnsi" w:cstheme="minorHAnsi"/>
          <w:b/>
          <w:bCs/>
          <w:sz w:val="22"/>
          <w:szCs w:val="22"/>
        </w:rPr>
        <w:t>m amostras convencionais: IP existente</w:t>
      </w:r>
    </w:p>
    <w:p w14:paraId="6101AB10" w14:textId="3A098135" w:rsidR="004451C5" w:rsidRPr="007C18F7" w:rsidRDefault="004451C5" w:rsidP="00A447B9">
      <w:pPr>
        <w:spacing w:before="120" w:after="360"/>
        <w:jc w:val="both"/>
        <w:rPr>
          <w:rFonts w:asciiTheme="minorHAnsi" w:hAnsiTheme="minorHAnsi" w:cstheme="minorHAnsi"/>
          <w:sz w:val="22"/>
          <w:szCs w:val="22"/>
        </w:rPr>
      </w:pPr>
      <w:r w:rsidRPr="007C18F7">
        <w:rPr>
          <w:rFonts w:asciiTheme="minorHAnsi" w:hAnsiTheme="minorHAnsi" w:cstheme="minorHAnsi"/>
          <w:sz w:val="22"/>
          <w:szCs w:val="22"/>
        </w:rPr>
        <w:t>Visando permitir o rastreio de cada amostra</w:t>
      </w:r>
      <w:r w:rsidR="00A447B9" w:rsidRPr="007C18F7">
        <w:rPr>
          <w:rFonts w:asciiTheme="minorHAnsi" w:hAnsiTheme="minorHAnsi" w:cstheme="minorHAnsi"/>
          <w:sz w:val="22"/>
          <w:szCs w:val="22"/>
        </w:rPr>
        <w:t xml:space="preserve"> de luminária existente</w:t>
      </w:r>
      <w:r w:rsidRPr="007C18F7">
        <w:rPr>
          <w:rFonts w:asciiTheme="minorHAnsi" w:hAnsiTheme="minorHAnsi" w:cstheme="minorHAnsi"/>
          <w:sz w:val="22"/>
          <w:szCs w:val="22"/>
        </w:rPr>
        <w:t xml:space="preserve"> retirada da área de abrangência do projeto</w:t>
      </w:r>
      <w:r w:rsidR="00A447B9" w:rsidRPr="007C18F7">
        <w:rPr>
          <w:rFonts w:asciiTheme="minorHAnsi" w:hAnsiTheme="minorHAnsi" w:cstheme="minorHAnsi"/>
          <w:sz w:val="22"/>
          <w:szCs w:val="22"/>
        </w:rPr>
        <w:t xml:space="preserve"> e medida em bancada de testes</w:t>
      </w:r>
      <w:r w:rsidRPr="007C18F7">
        <w:rPr>
          <w:rFonts w:asciiTheme="minorHAnsi" w:hAnsiTheme="minorHAnsi" w:cstheme="minorHAnsi"/>
          <w:sz w:val="22"/>
          <w:szCs w:val="22"/>
        </w:rPr>
        <w:t>, deve-se preencher um quadro resumo, cujo conteúdo será apresentado a seguir.</w:t>
      </w:r>
    </w:p>
    <w:p w14:paraId="77F0DF3D" w14:textId="02D47505" w:rsidR="00915936" w:rsidRPr="007C18F7" w:rsidRDefault="00A24D8D" w:rsidP="00915936">
      <w:pPr>
        <w:pStyle w:val="PargrafodaLista"/>
        <w:numPr>
          <w:ilvl w:val="2"/>
          <w:numId w:val="34"/>
        </w:numPr>
        <w:spacing w:before="360" w:after="120"/>
        <w:ind w:left="851" w:hanging="851"/>
        <w:contextualSpacing w:val="0"/>
        <w:rPr>
          <w:rFonts w:asciiTheme="minorHAnsi" w:hAnsiTheme="minorHAnsi" w:cstheme="minorHAnsi"/>
          <w:b/>
          <w:bCs/>
          <w:sz w:val="22"/>
          <w:szCs w:val="22"/>
        </w:rPr>
      </w:pPr>
      <w:r w:rsidRPr="007C18F7">
        <w:rPr>
          <w:rFonts w:asciiTheme="minorHAnsi" w:hAnsiTheme="minorHAnsi" w:cstheme="minorHAnsi"/>
          <w:b/>
          <w:bCs/>
          <w:sz w:val="22"/>
          <w:szCs w:val="22"/>
        </w:rPr>
        <w:t>Fotos de</w:t>
      </w:r>
      <w:r w:rsidR="00915936" w:rsidRPr="007C18F7">
        <w:rPr>
          <w:rFonts w:asciiTheme="minorHAnsi" w:hAnsiTheme="minorHAnsi" w:cstheme="minorHAnsi"/>
          <w:b/>
          <w:bCs/>
          <w:sz w:val="22"/>
          <w:szCs w:val="22"/>
        </w:rPr>
        <w:t xml:space="preserve"> medições </w:t>
      </w:r>
      <w:r w:rsidR="001D5DD7" w:rsidRPr="007C18F7">
        <w:rPr>
          <w:rFonts w:asciiTheme="minorHAnsi" w:hAnsiTheme="minorHAnsi" w:cstheme="minorHAnsi"/>
          <w:b/>
          <w:bCs/>
          <w:sz w:val="22"/>
          <w:szCs w:val="22"/>
        </w:rPr>
        <w:t xml:space="preserve">elétricas </w:t>
      </w:r>
      <w:r w:rsidR="00915936" w:rsidRPr="007C18F7">
        <w:rPr>
          <w:rFonts w:asciiTheme="minorHAnsi" w:hAnsiTheme="minorHAnsi" w:cstheme="minorHAnsi"/>
          <w:b/>
          <w:bCs/>
          <w:sz w:val="22"/>
          <w:szCs w:val="22"/>
        </w:rPr>
        <w:t>em</w:t>
      </w:r>
      <w:r w:rsidRPr="007C18F7">
        <w:rPr>
          <w:rFonts w:asciiTheme="minorHAnsi" w:hAnsiTheme="minorHAnsi" w:cstheme="minorHAnsi"/>
          <w:b/>
          <w:bCs/>
          <w:sz w:val="22"/>
          <w:szCs w:val="22"/>
        </w:rPr>
        <w:t xml:space="preserve"> amostras de luminárias convencionais</w:t>
      </w:r>
    </w:p>
    <w:p w14:paraId="4FD007C3" w14:textId="77777777" w:rsidR="00A24D8D" w:rsidRPr="007C18F7" w:rsidRDefault="00A24D8D" w:rsidP="00915936">
      <w:pPr>
        <w:spacing w:before="240" w:after="120"/>
        <w:jc w:val="both"/>
        <w:rPr>
          <w:rFonts w:asciiTheme="minorHAnsi" w:hAnsiTheme="minorHAnsi" w:cstheme="minorHAnsi"/>
          <w:sz w:val="22"/>
          <w:szCs w:val="22"/>
        </w:rPr>
      </w:pPr>
      <w:r w:rsidRPr="007C18F7">
        <w:rPr>
          <w:rFonts w:asciiTheme="minorHAnsi" w:hAnsiTheme="minorHAnsi" w:cstheme="minorHAnsi"/>
          <w:sz w:val="22"/>
          <w:szCs w:val="22"/>
        </w:rPr>
        <w:t>Visando arquivar evidências visuais do processo de medições elétricas, fica estabelecido, que ao final de cada subconjunto deste relatório, deverá ser criado um quadro de fotos, frisa-se: amostral, do processo de realização das medições elétricas.</w:t>
      </w:r>
    </w:p>
    <w:p w14:paraId="31F1FE7F" w14:textId="77777777" w:rsidR="008C2714" w:rsidRPr="007C18F7" w:rsidRDefault="008C2714" w:rsidP="00915936">
      <w:pPr>
        <w:spacing w:before="240" w:after="120"/>
        <w:jc w:val="both"/>
        <w:rPr>
          <w:rFonts w:asciiTheme="minorHAnsi" w:hAnsiTheme="minorHAnsi" w:cstheme="minorHAnsi"/>
          <w:sz w:val="22"/>
          <w:szCs w:val="22"/>
        </w:rPr>
      </w:pPr>
    </w:p>
    <w:p w14:paraId="2BF5E7B6" w14:textId="7AC6A698" w:rsidR="008C2714" w:rsidRPr="007C18F7" w:rsidRDefault="008C2714" w:rsidP="00915936">
      <w:pPr>
        <w:spacing w:before="240" w:after="120"/>
        <w:jc w:val="both"/>
        <w:rPr>
          <w:rFonts w:asciiTheme="minorHAnsi" w:hAnsiTheme="minorHAnsi" w:cstheme="minorHAnsi"/>
          <w:sz w:val="22"/>
          <w:szCs w:val="22"/>
        </w:rPr>
        <w:sectPr w:rsidR="008C2714" w:rsidRPr="007C18F7" w:rsidSect="00035024">
          <w:headerReference w:type="even" r:id="rId35"/>
          <w:headerReference w:type="default" r:id="rId36"/>
          <w:footerReference w:type="even" r:id="rId37"/>
          <w:footerReference w:type="default" r:id="rId38"/>
          <w:headerReference w:type="first" r:id="rId39"/>
          <w:footerReference w:type="first" r:id="rId40"/>
          <w:pgSz w:w="11907" w:h="16840" w:code="9"/>
          <w:pgMar w:top="1417" w:right="1701" w:bottom="1417" w:left="1701" w:header="709" w:footer="1417" w:gutter="0"/>
          <w:cols w:space="708"/>
          <w:docGrid w:linePitch="360"/>
        </w:sectPr>
      </w:pPr>
    </w:p>
    <w:tbl>
      <w:tblPr>
        <w:tblStyle w:val="TabelaSimples51"/>
        <w:tblW w:w="14046" w:type="dxa"/>
        <w:tblLayout w:type="fixed"/>
        <w:tblLook w:val="0420" w:firstRow="1" w:lastRow="0" w:firstColumn="0" w:lastColumn="0" w:noHBand="0" w:noVBand="1"/>
      </w:tblPr>
      <w:tblGrid>
        <w:gridCol w:w="2127"/>
        <w:gridCol w:w="4251"/>
        <w:gridCol w:w="4112"/>
        <w:gridCol w:w="3547"/>
        <w:gridCol w:w="9"/>
      </w:tblGrid>
      <w:tr w:rsidR="00043EA4" w:rsidRPr="007C18F7" w14:paraId="20E41E91" w14:textId="77777777" w:rsidTr="00B1688B">
        <w:trPr>
          <w:cnfStyle w:val="100000000000" w:firstRow="1" w:lastRow="0" w:firstColumn="0" w:lastColumn="0" w:oddVBand="0" w:evenVBand="0" w:oddHBand="0" w:evenHBand="0" w:firstRowFirstColumn="0" w:firstRowLastColumn="0" w:lastRowFirstColumn="0" w:lastRowLastColumn="0"/>
          <w:trHeight w:val="340"/>
          <w:tblHeader/>
        </w:trPr>
        <w:tc>
          <w:tcPr>
            <w:tcW w:w="14046" w:type="dxa"/>
            <w:gridSpan w:val="5"/>
            <w:tcBorders>
              <w:bottom w:val="single" w:sz="4" w:space="0" w:color="auto"/>
            </w:tcBorders>
          </w:tcPr>
          <w:p w14:paraId="3EB0E305" w14:textId="53FD6253" w:rsidR="00043EA4" w:rsidRPr="007C18F7" w:rsidRDefault="00043EA4" w:rsidP="00A24D8D">
            <w:pPr>
              <w:pStyle w:val="PargrafodaLista"/>
              <w:numPr>
                <w:ilvl w:val="3"/>
                <w:numId w:val="34"/>
              </w:numPr>
              <w:ind w:left="467" w:hanging="425"/>
              <w:contextualSpacing w:val="0"/>
              <w:rPr>
                <w:rFonts w:asciiTheme="minorHAnsi" w:hAnsiTheme="minorHAnsi" w:cstheme="minorHAnsi"/>
                <w:b/>
                <w:bCs/>
                <w:i w:val="0"/>
                <w:iCs w:val="0"/>
                <w:sz w:val="22"/>
                <w:szCs w:val="22"/>
              </w:rPr>
            </w:pPr>
            <w:r w:rsidRPr="007C18F7">
              <w:rPr>
                <w:rFonts w:asciiTheme="minorHAnsi" w:hAnsiTheme="minorHAnsi" w:cstheme="minorHAnsi"/>
                <w:b/>
                <w:bCs/>
                <w:i w:val="0"/>
                <w:iCs w:val="0"/>
                <w:sz w:val="22"/>
                <w:szCs w:val="22"/>
              </w:rPr>
              <w:lastRenderedPageBreak/>
              <w:t xml:space="preserve">AMOSTRAS DO </w:t>
            </w:r>
            <w:r w:rsidRPr="007C18F7">
              <w:rPr>
                <w:rFonts w:asciiTheme="minorHAnsi" w:hAnsiTheme="minorHAnsi" w:cstheme="minorHAnsi"/>
                <w:b/>
                <w:bCs/>
                <w:i w:val="0"/>
                <w:iCs w:val="0"/>
                <w:sz w:val="22"/>
                <w:szCs w:val="22"/>
                <w:highlight w:val="yellow"/>
              </w:rPr>
              <w:t>SUBCONJUNTO 1</w:t>
            </w:r>
            <w:r w:rsidRPr="007C18F7">
              <w:rPr>
                <w:rFonts w:asciiTheme="minorHAnsi" w:hAnsiTheme="minorHAnsi" w:cstheme="minorHAnsi"/>
                <w:b/>
                <w:bCs/>
                <w:i w:val="0"/>
                <w:iCs w:val="0"/>
                <w:sz w:val="22"/>
                <w:szCs w:val="22"/>
              </w:rPr>
              <w:t xml:space="preserve"> DO PLANO AMOSTRAL</w:t>
            </w:r>
            <w:r w:rsidR="008F487B" w:rsidRPr="007C18F7">
              <w:rPr>
                <w:rFonts w:asciiTheme="minorHAnsi" w:hAnsiTheme="minorHAnsi" w:cstheme="minorHAnsi"/>
                <w:b/>
                <w:bCs/>
                <w:i w:val="0"/>
                <w:iCs w:val="0"/>
                <w:sz w:val="22"/>
                <w:szCs w:val="22"/>
              </w:rPr>
              <w:t>: “ANTES” DA AÇÃO DE EFICIÊNCIA ENERGÉTICA</w:t>
            </w:r>
          </w:p>
        </w:tc>
      </w:tr>
      <w:tr w:rsidR="00043EA4" w:rsidRPr="007C18F7" w14:paraId="2F91436F" w14:textId="77777777" w:rsidTr="00B1688B">
        <w:trPr>
          <w:gridAfter w:val="1"/>
          <w:cnfStyle w:val="000000100000" w:firstRow="0" w:lastRow="0" w:firstColumn="0" w:lastColumn="0" w:oddVBand="0" w:evenVBand="0" w:oddHBand="1" w:evenHBand="0" w:firstRowFirstColumn="0" w:firstRowLastColumn="0" w:lastRowFirstColumn="0" w:lastRowLastColumn="0"/>
          <w:wAfter w:w="9" w:type="dxa"/>
          <w:trHeight w:val="340"/>
        </w:trPr>
        <w:tc>
          <w:tcPr>
            <w:tcW w:w="2127" w:type="dxa"/>
            <w:vMerge w:val="restart"/>
            <w:tcBorders>
              <w:top w:val="single" w:sz="4" w:space="0" w:color="auto"/>
              <w:left w:val="single" w:sz="4" w:space="0" w:color="auto"/>
              <w:right w:val="single" w:sz="4" w:space="0" w:color="auto"/>
            </w:tcBorders>
            <w:vAlign w:val="center"/>
          </w:tcPr>
          <w:p w14:paraId="0F6E2990" w14:textId="2559A289" w:rsidR="00043EA4" w:rsidRPr="007C18F7" w:rsidRDefault="00B1688B" w:rsidP="00043EA4">
            <w:pPr>
              <w:jc w:val="center"/>
              <w:rPr>
                <w:rFonts w:asciiTheme="minorHAnsi" w:hAnsiTheme="minorHAnsi" w:cstheme="minorHAnsi"/>
                <w:sz w:val="22"/>
                <w:szCs w:val="22"/>
              </w:rPr>
            </w:pPr>
            <w:r w:rsidRPr="007C18F7">
              <w:rPr>
                <w:rFonts w:asciiTheme="minorHAnsi" w:hAnsiTheme="minorHAnsi" w:cstheme="minorHAnsi"/>
                <w:sz w:val="22"/>
                <w:szCs w:val="22"/>
                <w:highlight w:val="yellow"/>
              </w:rPr>
              <w:t xml:space="preserve">Amostra </w:t>
            </w:r>
            <w:r w:rsidR="00043EA4" w:rsidRPr="007C18F7">
              <w:rPr>
                <w:rFonts w:asciiTheme="minorHAnsi" w:hAnsiTheme="minorHAnsi" w:cstheme="minorHAnsi"/>
                <w:sz w:val="22"/>
                <w:szCs w:val="22"/>
                <w:highlight w:val="yellow"/>
              </w:rPr>
              <w:t>1</w:t>
            </w:r>
          </w:p>
        </w:tc>
        <w:tc>
          <w:tcPr>
            <w:tcW w:w="4251" w:type="dxa"/>
            <w:tcBorders>
              <w:top w:val="single" w:sz="4" w:space="0" w:color="auto"/>
              <w:left w:val="single" w:sz="4" w:space="0" w:color="auto"/>
              <w:bottom w:val="single" w:sz="4" w:space="0" w:color="auto"/>
              <w:right w:val="single" w:sz="4" w:space="0" w:color="auto"/>
            </w:tcBorders>
            <w:shd w:val="clear" w:color="auto" w:fill="auto"/>
            <w:vAlign w:val="center"/>
          </w:tcPr>
          <w:p w14:paraId="6A7564B5" w14:textId="2ADA2FF2" w:rsidR="00043EA4" w:rsidRPr="007C18F7" w:rsidRDefault="00043EA4" w:rsidP="0066366F">
            <w:pPr>
              <w:rPr>
                <w:rFonts w:asciiTheme="minorHAnsi" w:hAnsiTheme="minorHAnsi" w:cstheme="minorHAnsi"/>
                <w:sz w:val="22"/>
                <w:szCs w:val="22"/>
              </w:rPr>
            </w:pPr>
            <w:r w:rsidRPr="007C18F7">
              <w:rPr>
                <w:rFonts w:asciiTheme="minorHAnsi" w:hAnsiTheme="minorHAnsi" w:cstheme="minorHAnsi"/>
                <w:sz w:val="22"/>
                <w:szCs w:val="22"/>
              </w:rPr>
              <w:t>Potência nominal da luminária existente</w:t>
            </w:r>
          </w:p>
        </w:tc>
        <w:tc>
          <w:tcPr>
            <w:tcW w:w="76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D3C952D" w14:textId="0E617D88" w:rsidR="00043EA4" w:rsidRPr="007C18F7" w:rsidRDefault="00043EA4" w:rsidP="0066366F">
            <w:pPr>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VS 400W</w:t>
            </w:r>
          </w:p>
        </w:tc>
      </w:tr>
      <w:tr w:rsidR="00043EA4" w:rsidRPr="007C18F7" w14:paraId="12B8BD80" w14:textId="77777777" w:rsidTr="00B1688B">
        <w:trPr>
          <w:gridAfter w:val="1"/>
          <w:wAfter w:w="9" w:type="dxa"/>
          <w:trHeight w:val="340"/>
        </w:trPr>
        <w:tc>
          <w:tcPr>
            <w:tcW w:w="2127" w:type="dxa"/>
            <w:vMerge/>
            <w:tcBorders>
              <w:left w:val="single" w:sz="4" w:space="0" w:color="auto"/>
              <w:right w:val="single" w:sz="4" w:space="0" w:color="auto"/>
            </w:tcBorders>
            <w:shd w:val="clear" w:color="auto" w:fill="F2F2F2" w:themeFill="background1" w:themeFillShade="F2"/>
          </w:tcPr>
          <w:p w14:paraId="2DAF8C44" w14:textId="77777777" w:rsidR="00043EA4" w:rsidRPr="007C18F7" w:rsidRDefault="00043EA4" w:rsidP="008063C6">
            <w:pPr>
              <w:rPr>
                <w:rFonts w:asciiTheme="minorHAnsi" w:hAnsiTheme="minorHAnsi" w:cstheme="minorHAnsi"/>
                <w:sz w:val="22"/>
                <w:szCs w:val="22"/>
              </w:rPr>
            </w:pPr>
          </w:p>
        </w:tc>
        <w:tc>
          <w:tcPr>
            <w:tcW w:w="4251" w:type="dxa"/>
            <w:tcBorders>
              <w:top w:val="single" w:sz="4" w:space="0" w:color="auto"/>
              <w:left w:val="single" w:sz="4" w:space="0" w:color="auto"/>
              <w:bottom w:val="single" w:sz="4" w:space="0" w:color="auto"/>
              <w:right w:val="single" w:sz="4" w:space="0" w:color="auto"/>
            </w:tcBorders>
            <w:shd w:val="clear" w:color="auto" w:fill="auto"/>
            <w:vAlign w:val="center"/>
          </w:tcPr>
          <w:p w14:paraId="166726B9" w14:textId="1001BCAA" w:rsidR="00043EA4" w:rsidRPr="007C18F7" w:rsidRDefault="00043EA4" w:rsidP="008063C6">
            <w:pPr>
              <w:rPr>
                <w:rFonts w:asciiTheme="minorHAnsi" w:hAnsiTheme="minorHAnsi" w:cstheme="minorHAnsi"/>
                <w:sz w:val="22"/>
                <w:szCs w:val="22"/>
              </w:rPr>
            </w:pPr>
            <w:r w:rsidRPr="007C18F7">
              <w:rPr>
                <w:rFonts w:asciiTheme="minorHAnsi" w:hAnsiTheme="minorHAnsi" w:cstheme="minorHAnsi"/>
                <w:sz w:val="22"/>
                <w:szCs w:val="22"/>
              </w:rPr>
              <w:t>Bairro / Município</w:t>
            </w:r>
          </w:p>
        </w:tc>
        <w:tc>
          <w:tcPr>
            <w:tcW w:w="76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BDB9A3B" w14:textId="23F55848" w:rsidR="00043EA4" w:rsidRPr="007C18F7" w:rsidRDefault="00043EA4" w:rsidP="008063C6">
            <w:pPr>
              <w:pStyle w:val="TableParagraph"/>
              <w:tabs>
                <w:tab w:val="left" w:pos="1908"/>
              </w:tabs>
              <w:ind w:right="-25"/>
              <w:rPr>
                <w:rFonts w:asciiTheme="minorHAnsi" w:hAnsiTheme="minorHAnsi" w:cstheme="minorHAnsi"/>
                <w:highlight w:val="yellow"/>
              </w:rPr>
            </w:pPr>
            <w:r w:rsidRPr="007C18F7">
              <w:rPr>
                <w:rFonts w:asciiTheme="minorHAnsi" w:hAnsiTheme="minorHAnsi" w:cstheme="minorHAnsi"/>
                <w:highlight w:val="yellow"/>
              </w:rPr>
              <w:t>Centro / xxxxx</w:t>
            </w:r>
          </w:p>
        </w:tc>
      </w:tr>
      <w:tr w:rsidR="00043EA4" w:rsidRPr="007C18F7" w14:paraId="21D154F6" w14:textId="77777777" w:rsidTr="00B1688B">
        <w:tblPrEx>
          <w:tblLook w:val="04A0" w:firstRow="1" w:lastRow="0" w:firstColumn="1" w:lastColumn="0" w:noHBand="0" w:noVBand="1"/>
        </w:tblPrEx>
        <w:trPr>
          <w:gridAfter w:val="1"/>
          <w:cnfStyle w:val="000000100000" w:firstRow="0" w:lastRow="0" w:firstColumn="0" w:lastColumn="0" w:oddVBand="0" w:evenVBand="0" w:oddHBand="1" w:evenHBand="0" w:firstRowFirstColumn="0" w:firstRowLastColumn="0" w:lastRowFirstColumn="0" w:lastRowLastColumn="0"/>
          <w:wAfter w:w="9" w:type="dxa"/>
          <w:trHeight w:val="340"/>
        </w:trPr>
        <w:tc>
          <w:tcPr>
            <w:cnfStyle w:val="001000000000" w:firstRow="0" w:lastRow="0" w:firstColumn="1" w:lastColumn="0" w:oddVBand="0" w:evenVBand="0" w:oddHBand="0" w:evenHBand="0" w:firstRowFirstColumn="0" w:firstRowLastColumn="0" w:lastRowFirstColumn="0" w:lastRowLastColumn="0"/>
            <w:tcW w:w="2127" w:type="dxa"/>
            <w:vMerge/>
            <w:tcBorders>
              <w:left w:val="single" w:sz="4" w:space="0" w:color="auto"/>
              <w:right w:val="single" w:sz="4" w:space="0" w:color="auto"/>
            </w:tcBorders>
            <w:shd w:val="clear" w:color="auto" w:fill="F2F2F2" w:themeFill="background1" w:themeFillShade="F2"/>
          </w:tcPr>
          <w:p w14:paraId="4ABD1936" w14:textId="77777777" w:rsidR="00043EA4" w:rsidRPr="007C18F7" w:rsidRDefault="00043EA4" w:rsidP="008063C6">
            <w:pPr>
              <w:jc w:val="both"/>
              <w:rPr>
                <w:rFonts w:asciiTheme="minorHAnsi" w:hAnsiTheme="minorHAnsi" w:cstheme="minorHAnsi"/>
                <w:sz w:val="22"/>
                <w:szCs w:val="22"/>
              </w:rPr>
            </w:pPr>
          </w:p>
        </w:tc>
        <w:tc>
          <w:tcPr>
            <w:tcW w:w="4251" w:type="dxa"/>
            <w:vMerge w:val="restart"/>
            <w:tcBorders>
              <w:top w:val="single" w:sz="4" w:space="0" w:color="auto"/>
              <w:left w:val="single" w:sz="4" w:space="0" w:color="auto"/>
              <w:right w:val="single" w:sz="4" w:space="0" w:color="auto"/>
            </w:tcBorders>
            <w:shd w:val="clear" w:color="auto" w:fill="auto"/>
            <w:vAlign w:val="center"/>
          </w:tcPr>
          <w:p w14:paraId="7A42C0BA" w14:textId="2766664C" w:rsidR="00043EA4" w:rsidRPr="007C18F7" w:rsidRDefault="00043EA4" w:rsidP="00043EA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2"/>
                <w:szCs w:val="22"/>
              </w:rPr>
            </w:pPr>
            <w:r w:rsidRPr="007C18F7">
              <w:rPr>
                <w:rFonts w:asciiTheme="minorHAnsi" w:hAnsiTheme="minorHAnsi" w:cstheme="minorHAnsi"/>
                <w:sz w:val="22"/>
                <w:szCs w:val="22"/>
              </w:rPr>
              <w:t>Medições de grandezas elétricas</w:t>
            </w:r>
          </w:p>
        </w:tc>
        <w:tc>
          <w:tcPr>
            <w:tcW w:w="4112" w:type="dxa"/>
            <w:tcBorders>
              <w:top w:val="single" w:sz="4" w:space="0" w:color="auto"/>
              <w:left w:val="single" w:sz="4" w:space="0" w:color="auto"/>
              <w:bottom w:val="single" w:sz="4" w:space="0" w:color="auto"/>
              <w:right w:val="single" w:sz="4" w:space="0" w:color="auto"/>
            </w:tcBorders>
            <w:shd w:val="clear" w:color="auto" w:fill="auto"/>
          </w:tcPr>
          <w:p w14:paraId="0F96E8A5" w14:textId="177EC586" w:rsidR="00043EA4" w:rsidRPr="007C18F7" w:rsidRDefault="00043EA4" w:rsidP="008063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7C18F7">
              <w:rPr>
                <w:rFonts w:asciiTheme="minorHAnsi" w:hAnsiTheme="minorHAnsi" w:cstheme="minorHAnsi"/>
                <w:sz w:val="22"/>
                <w:szCs w:val="22"/>
              </w:rPr>
              <w:t>Potência (W)</w:t>
            </w:r>
          </w:p>
        </w:tc>
        <w:tc>
          <w:tcPr>
            <w:tcW w:w="3547" w:type="dxa"/>
            <w:tcBorders>
              <w:top w:val="single" w:sz="4" w:space="0" w:color="auto"/>
              <w:left w:val="single" w:sz="4" w:space="0" w:color="auto"/>
              <w:bottom w:val="single" w:sz="4" w:space="0" w:color="auto"/>
              <w:right w:val="single" w:sz="4" w:space="0" w:color="auto"/>
            </w:tcBorders>
            <w:shd w:val="clear" w:color="auto" w:fill="auto"/>
          </w:tcPr>
          <w:p w14:paraId="441DA1C0" w14:textId="3B32BBB8" w:rsidR="00043EA4" w:rsidRPr="007C18F7" w:rsidRDefault="00043EA4" w:rsidP="008063C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7C18F7">
              <w:rPr>
                <w:rFonts w:asciiTheme="minorHAnsi" w:hAnsiTheme="minorHAnsi" w:cstheme="minorHAnsi"/>
                <w:sz w:val="22"/>
                <w:szCs w:val="22"/>
              </w:rPr>
              <w:t>Tensão (V)</w:t>
            </w:r>
          </w:p>
        </w:tc>
      </w:tr>
      <w:tr w:rsidR="00043EA4" w:rsidRPr="007C18F7" w14:paraId="038A432C" w14:textId="77777777" w:rsidTr="00B1688B">
        <w:tblPrEx>
          <w:tblLook w:val="04A0" w:firstRow="1" w:lastRow="0" w:firstColumn="1" w:lastColumn="0" w:noHBand="0" w:noVBand="1"/>
        </w:tblPrEx>
        <w:trPr>
          <w:gridAfter w:val="1"/>
          <w:wAfter w:w="9" w:type="dxa"/>
          <w:trHeight w:val="340"/>
        </w:trPr>
        <w:tc>
          <w:tcPr>
            <w:cnfStyle w:val="001000000000" w:firstRow="0" w:lastRow="0" w:firstColumn="1" w:lastColumn="0" w:oddVBand="0" w:evenVBand="0" w:oddHBand="0" w:evenHBand="0" w:firstRowFirstColumn="0" w:firstRowLastColumn="0" w:lastRowFirstColumn="0" w:lastRowLastColumn="0"/>
            <w:tcW w:w="2127" w:type="dxa"/>
            <w:vMerge/>
            <w:tcBorders>
              <w:left w:val="single" w:sz="4" w:space="0" w:color="auto"/>
              <w:bottom w:val="single" w:sz="4" w:space="0" w:color="auto"/>
              <w:right w:val="single" w:sz="4" w:space="0" w:color="auto"/>
            </w:tcBorders>
            <w:shd w:val="clear" w:color="auto" w:fill="F2F2F2" w:themeFill="background1" w:themeFillShade="F2"/>
          </w:tcPr>
          <w:p w14:paraId="7F731C67" w14:textId="77777777" w:rsidR="00043EA4" w:rsidRPr="007C18F7" w:rsidRDefault="00043EA4" w:rsidP="008063C6">
            <w:pPr>
              <w:rPr>
                <w:rFonts w:asciiTheme="minorHAnsi" w:hAnsiTheme="minorHAnsi" w:cstheme="minorHAnsi"/>
                <w:sz w:val="22"/>
                <w:szCs w:val="22"/>
              </w:rPr>
            </w:pPr>
          </w:p>
        </w:tc>
        <w:tc>
          <w:tcPr>
            <w:tcW w:w="4251" w:type="dxa"/>
            <w:vMerge/>
            <w:tcBorders>
              <w:left w:val="single" w:sz="4" w:space="0" w:color="auto"/>
              <w:bottom w:val="single" w:sz="4" w:space="0" w:color="auto"/>
              <w:right w:val="single" w:sz="4" w:space="0" w:color="auto"/>
            </w:tcBorders>
            <w:shd w:val="clear" w:color="auto" w:fill="auto"/>
          </w:tcPr>
          <w:p w14:paraId="76B51657" w14:textId="4E166697" w:rsidR="00043EA4" w:rsidRPr="007C18F7" w:rsidRDefault="00043EA4" w:rsidP="008063C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2"/>
                <w:szCs w:val="22"/>
              </w:rPr>
            </w:pPr>
          </w:p>
        </w:tc>
        <w:tc>
          <w:tcPr>
            <w:tcW w:w="4112" w:type="dxa"/>
            <w:tcBorders>
              <w:top w:val="single" w:sz="4" w:space="0" w:color="auto"/>
              <w:left w:val="single" w:sz="4" w:space="0" w:color="auto"/>
              <w:bottom w:val="single" w:sz="4" w:space="0" w:color="auto"/>
              <w:right w:val="single" w:sz="4" w:space="0" w:color="auto"/>
            </w:tcBorders>
            <w:shd w:val="clear" w:color="auto" w:fill="auto"/>
            <w:vAlign w:val="center"/>
          </w:tcPr>
          <w:p w14:paraId="1D0DA86F" w14:textId="12E59168" w:rsidR="00043EA4" w:rsidRPr="007C18F7" w:rsidRDefault="00043EA4" w:rsidP="008063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w:t>
            </w:r>
            <w:r w:rsidR="00CB0FC9" w:rsidRPr="007C18F7">
              <w:rPr>
                <w:rFonts w:asciiTheme="minorHAnsi" w:hAnsiTheme="minorHAnsi" w:cstheme="minorHAnsi"/>
                <w:sz w:val="22"/>
                <w:szCs w:val="22"/>
                <w:highlight w:val="yellow"/>
              </w:rPr>
              <w:t>X</w:t>
            </w:r>
            <w:r w:rsidRPr="007C18F7">
              <w:rPr>
                <w:rFonts w:asciiTheme="minorHAnsi" w:hAnsiTheme="minorHAnsi" w:cstheme="minorHAnsi"/>
                <w:sz w:val="22"/>
                <w:szCs w:val="22"/>
                <w:highlight w:val="yellow"/>
              </w:rPr>
              <w:t>”</w:t>
            </w:r>
          </w:p>
        </w:tc>
        <w:tc>
          <w:tcPr>
            <w:tcW w:w="3547" w:type="dxa"/>
            <w:tcBorders>
              <w:top w:val="single" w:sz="4" w:space="0" w:color="auto"/>
              <w:left w:val="single" w:sz="4" w:space="0" w:color="auto"/>
              <w:bottom w:val="single" w:sz="4" w:space="0" w:color="auto"/>
              <w:right w:val="single" w:sz="4" w:space="0" w:color="auto"/>
            </w:tcBorders>
            <w:shd w:val="clear" w:color="auto" w:fill="auto"/>
            <w:vAlign w:val="center"/>
          </w:tcPr>
          <w:p w14:paraId="0DAAE235" w14:textId="52B888F2" w:rsidR="00043EA4" w:rsidRPr="007C18F7" w:rsidRDefault="00043EA4" w:rsidP="008063C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“Y”</w:t>
            </w:r>
          </w:p>
        </w:tc>
      </w:tr>
      <w:tr w:rsidR="003A7006" w:rsidRPr="007C18F7" w14:paraId="2FEF3AC0" w14:textId="77777777" w:rsidTr="00B1688B">
        <w:trPr>
          <w:gridAfter w:val="1"/>
          <w:cnfStyle w:val="000000100000" w:firstRow="0" w:lastRow="0" w:firstColumn="0" w:lastColumn="0" w:oddVBand="0" w:evenVBand="0" w:oddHBand="1" w:evenHBand="0" w:firstRowFirstColumn="0" w:firstRowLastColumn="0" w:lastRowFirstColumn="0" w:lastRowLastColumn="0"/>
          <w:wAfter w:w="9" w:type="dxa"/>
          <w:trHeight w:val="340"/>
        </w:trPr>
        <w:tc>
          <w:tcPr>
            <w:tcW w:w="2127" w:type="dxa"/>
            <w:vMerge w:val="restart"/>
            <w:tcBorders>
              <w:top w:val="single" w:sz="4" w:space="0" w:color="auto"/>
              <w:left w:val="single" w:sz="4" w:space="0" w:color="auto"/>
              <w:right w:val="single" w:sz="4" w:space="0" w:color="auto"/>
            </w:tcBorders>
            <w:vAlign w:val="center"/>
          </w:tcPr>
          <w:p w14:paraId="5E39FD9B" w14:textId="7ABD33E3" w:rsidR="003A7006" w:rsidRPr="007C18F7" w:rsidRDefault="00B1688B" w:rsidP="0066366F">
            <w:pPr>
              <w:jc w:val="center"/>
              <w:rPr>
                <w:rFonts w:asciiTheme="minorHAnsi" w:hAnsiTheme="minorHAnsi" w:cstheme="minorHAnsi"/>
                <w:sz w:val="22"/>
                <w:szCs w:val="22"/>
              </w:rPr>
            </w:pPr>
            <w:r w:rsidRPr="007C18F7">
              <w:rPr>
                <w:rFonts w:asciiTheme="minorHAnsi" w:hAnsiTheme="minorHAnsi" w:cstheme="minorHAnsi"/>
                <w:sz w:val="22"/>
                <w:szCs w:val="22"/>
                <w:highlight w:val="yellow"/>
              </w:rPr>
              <w:t xml:space="preserve">Amostra </w:t>
            </w:r>
            <w:r w:rsidR="003A7006" w:rsidRPr="007C18F7">
              <w:rPr>
                <w:rFonts w:asciiTheme="minorHAnsi" w:hAnsiTheme="minorHAnsi" w:cstheme="minorHAnsi"/>
                <w:sz w:val="22"/>
                <w:szCs w:val="22"/>
                <w:highlight w:val="yellow"/>
              </w:rPr>
              <w:t>2</w:t>
            </w:r>
          </w:p>
        </w:tc>
        <w:tc>
          <w:tcPr>
            <w:tcW w:w="4251" w:type="dxa"/>
            <w:tcBorders>
              <w:top w:val="single" w:sz="4" w:space="0" w:color="auto"/>
              <w:left w:val="single" w:sz="4" w:space="0" w:color="auto"/>
              <w:bottom w:val="single" w:sz="4" w:space="0" w:color="auto"/>
              <w:right w:val="single" w:sz="4" w:space="0" w:color="auto"/>
            </w:tcBorders>
            <w:shd w:val="clear" w:color="auto" w:fill="auto"/>
            <w:vAlign w:val="center"/>
          </w:tcPr>
          <w:p w14:paraId="71C30CE1" w14:textId="77777777" w:rsidR="003A7006" w:rsidRPr="007C18F7" w:rsidRDefault="003A7006" w:rsidP="0066366F">
            <w:pPr>
              <w:rPr>
                <w:rFonts w:asciiTheme="minorHAnsi" w:hAnsiTheme="minorHAnsi" w:cstheme="minorHAnsi"/>
                <w:sz w:val="22"/>
                <w:szCs w:val="22"/>
              </w:rPr>
            </w:pPr>
            <w:r w:rsidRPr="007C18F7">
              <w:rPr>
                <w:rFonts w:asciiTheme="minorHAnsi" w:hAnsiTheme="minorHAnsi" w:cstheme="minorHAnsi"/>
                <w:sz w:val="22"/>
                <w:szCs w:val="22"/>
              </w:rPr>
              <w:t>Potência nominal da luminária existente</w:t>
            </w:r>
          </w:p>
        </w:tc>
        <w:tc>
          <w:tcPr>
            <w:tcW w:w="76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2D21151" w14:textId="77777777" w:rsidR="003A7006" w:rsidRPr="007C18F7" w:rsidRDefault="003A7006" w:rsidP="0066366F">
            <w:pPr>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VS 400W</w:t>
            </w:r>
          </w:p>
        </w:tc>
      </w:tr>
      <w:tr w:rsidR="003A7006" w:rsidRPr="007C18F7" w14:paraId="44267653" w14:textId="77777777" w:rsidTr="00B1688B">
        <w:trPr>
          <w:gridAfter w:val="1"/>
          <w:wAfter w:w="9" w:type="dxa"/>
          <w:trHeight w:val="340"/>
        </w:trPr>
        <w:tc>
          <w:tcPr>
            <w:tcW w:w="2127" w:type="dxa"/>
            <w:vMerge/>
            <w:tcBorders>
              <w:left w:val="single" w:sz="4" w:space="0" w:color="auto"/>
              <w:right w:val="single" w:sz="4" w:space="0" w:color="auto"/>
            </w:tcBorders>
            <w:shd w:val="clear" w:color="auto" w:fill="F2F2F2" w:themeFill="background1" w:themeFillShade="F2"/>
          </w:tcPr>
          <w:p w14:paraId="19BB380B" w14:textId="77777777" w:rsidR="003A7006" w:rsidRPr="007C18F7" w:rsidRDefault="003A7006" w:rsidP="0066366F">
            <w:pPr>
              <w:rPr>
                <w:rFonts w:asciiTheme="minorHAnsi" w:hAnsiTheme="minorHAnsi" w:cstheme="minorHAnsi"/>
                <w:sz w:val="22"/>
                <w:szCs w:val="22"/>
              </w:rPr>
            </w:pPr>
          </w:p>
        </w:tc>
        <w:tc>
          <w:tcPr>
            <w:tcW w:w="4251" w:type="dxa"/>
            <w:tcBorders>
              <w:top w:val="single" w:sz="4" w:space="0" w:color="auto"/>
              <w:left w:val="single" w:sz="4" w:space="0" w:color="auto"/>
              <w:bottom w:val="single" w:sz="4" w:space="0" w:color="auto"/>
              <w:right w:val="single" w:sz="4" w:space="0" w:color="auto"/>
            </w:tcBorders>
            <w:shd w:val="clear" w:color="auto" w:fill="auto"/>
            <w:vAlign w:val="center"/>
          </w:tcPr>
          <w:p w14:paraId="3E61C45B" w14:textId="77777777" w:rsidR="003A7006" w:rsidRPr="007C18F7" w:rsidRDefault="003A7006" w:rsidP="0066366F">
            <w:pPr>
              <w:rPr>
                <w:rFonts w:asciiTheme="minorHAnsi" w:hAnsiTheme="minorHAnsi" w:cstheme="minorHAnsi"/>
                <w:sz w:val="22"/>
                <w:szCs w:val="22"/>
              </w:rPr>
            </w:pPr>
            <w:r w:rsidRPr="007C18F7">
              <w:rPr>
                <w:rFonts w:asciiTheme="minorHAnsi" w:hAnsiTheme="minorHAnsi" w:cstheme="minorHAnsi"/>
                <w:sz w:val="22"/>
                <w:szCs w:val="22"/>
              </w:rPr>
              <w:t>Bairro / Município</w:t>
            </w:r>
          </w:p>
        </w:tc>
        <w:tc>
          <w:tcPr>
            <w:tcW w:w="76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7B6A00A" w14:textId="77777777" w:rsidR="003A7006" w:rsidRPr="007C18F7" w:rsidRDefault="003A7006" w:rsidP="0066366F">
            <w:pPr>
              <w:pStyle w:val="TableParagraph"/>
              <w:tabs>
                <w:tab w:val="left" w:pos="1908"/>
              </w:tabs>
              <w:ind w:right="-25"/>
              <w:rPr>
                <w:rFonts w:asciiTheme="minorHAnsi" w:hAnsiTheme="minorHAnsi" w:cstheme="minorHAnsi"/>
                <w:highlight w:val="yellow"/>
              </w:rPr>
            </w:pPr>
            <w:r w:rsidRPr="007C18F7">
              <w:rPr>
                <w:rFonts w:asciiTheme="minorHAnsi" w:hAnsiTheme="minorHAnsi" w:cstheme="minorHAnsi"/>
                <w:highlight w:val="yellow"/>
              </w:rPr>
              <w:t>Centro / xxxxx</w:t>
            </w:r>
          </w:p>
        </w:tc>
      </w:tr>
      <w:tr w:rsidR="003A7006" w:rsidRPr="007C18F7" w14:paraId="1EA64C08" w14:textId="77777777" w:rsidTr="00B1688B">
        <w:tblPrEx>
          <w:tblLook w:val="04A0" w:firstRow="1" w:lastRow="0" w:firstColumn="1" w:lastColumn="0" w:noHBand="0" w:noVBand="1"/>
        </w:tblPrEx>
        <w:trPr>
          <w:gridAfter w:val="1"/>
          <w:cnfStyle w:val="000000100000" w:firstRow="0" w:lastRow="0" w:firstColumn="0" w:lastColumn="0" w:oddVBand="0" w:evenVBand="0" w:oddHBand="1" w:evenHBand="0" w:firstRowFirstColumn="0" w:firstRowLastColumn="0" w:lastRowFirstColumn="0" w:lastRowLastColumn="0"/>
          <w:wAfter w:w="9" w:type="dxa"/>
          <w:trHeight w:val="340"/>
        </w:trPr>
        <w:tc>
          <w:tcPr>
            <w:cnfStyle w:val="001000000000" w:firstRow="0" w:lastRow="0" w:firstColumn="1" w:lastColumn="0" w:oddVBand="0" w:evenVBand="0" w:oddHBand="0" w:evenHBand="0" w:firstRowFirstColumn="0" w:firstRowLastColumn="0" w:lastRowFirstColumn="0" w:lastRowLastColumn="0"/>
            <w:tcW w:w="2127" w:type="dxa"/>
            <w:vMerge/>
            <w:tcBorders>
              <w:left w:val="single" w:sz="4" w:space="0" w:color="auto"/>
              <w:right w:val="single" w:sz="4" w:space="0" w:color="auto"/>
            </w:tcBorders>
            <w:shd w:val="clear" w:color="auto" w:fill="F2F2F2" w:themeFill="background1" w:themeFillShade="F2"/>
          </w:tcPr>
          <w:p w14:paraId="12962E10" w14:textId="77777777" w:rsidR="003A7006" w:rsidRPr="007C18F7" w:rsidRDefault="003A7006" w:rsidP="0066366F">
            <w:pPr>
              <w:jc w:val="both"/>
              <w:rPr>
                <w:rFonts w:asciiTheme="minorHAnsi" w:hAnsiTheme="minorHAnsi" w:cstheme="minorHAnsi"/>
                <w:sz w:val="22"/>
                <w:szCs w:val="22"/>
              </w:rPr>
            </w:pPr>
          </w:p>
        </w:tc>
        <w:tc>
          <w:tcPr>
            <w:tcW w:w="4251" w:type="dxa"/>
            <w:vMerge w:val="restart"/>
            <w:tcBorders>
              <w:top w:val="single" w:sz="4" w:space="0" w:color="auto"/>
              <w:left w:val="single" w:sz="4" w:space="0" w:color="auto"/>
              <w:right w:val="single" w:sz="4" w:space="0" w:color="auto"/>
            </w:tcBorders>
            <w:shd w:val="clear" w:color="auto" w:fill="auto"/>
            <w:vAlign w:val="center"/>
          </w:tcPr>
          <w:p w14:paraId="2671E279" w14:textId="77777777" w:rsidR="003A7006" w:rsidRPr="007C18F7" w:rsidRDefault="003A7006" w:rsidP="0066366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2"/>
                <w:szCs w:val="22"/>
              </w:rPr>
            </w:pPr>
            <w:r w:rsidRPr="007C18F7">
              <w:rPr>
                <w:rFonts w:asciiTheme="minorHAnsi" w:hAnsiTheme="minorHAnsi" w:cstheme="minorHAnsi"/>
                <w:sz w:val="22"/>
                <w:szCs w:val="22"/>
              </w:rPr>
              <w:t>Medições de grandezas elétricas</w:t>
            </w:r>
          </w:p>
        </w:tc>
        <w:tc>
          <w:tcPr>
            <w:tcW w:w="4112" w:type="dxa"/>
            <w:tcBorders>
              <w:top w:val="single" w:sz="4" w:space="0" w:color="auto"/>
              <w:left w:val="single" w:sz="4" w:space="0" w:color="auto"/>
              <w:bottom w:val="single" w:sz="4" w:space="0" w:color="auto"/>
              <w:right w:val="single" w:sz="4" w:space="0" w:color="auto"/>
            </w:tcBorders>
            <w:shd w:val="clear" w:color="auto" w:fill="auto"/>
          </w:tcPr>
          <w:p w14:paraId="7A09FA72" w14:textId="77777777" w:rsidR="003A7006" w:rsidRPr="007C18F7" w:rsidRDefault="003A7006" w:rsidP="0066366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7C18F7">
              <w:rPr>
                <w:rFonts w:asciiTheme="minorHAnsi" w:hAnsiTheme="minorHAnsi" w:cstheme="minorHAnsi"/>
                <w:sz w:val="22"/>
                <w:szCs w:val="22"/>
              </w:rPr>
              <w:t>Potência (W)</w:t>
            </w:r>
          </w:p>
        </w:tc>
        <w:tc>
          <w:tcPr>
            <w:tcW w:w="3547" w:type="dxa"/>
            <w:tcBorders>
              <w:top w:val="single" w:sz="4" w:space="0" w:color="auto"/>
              <w:left w:val="single" w:sz="4" w:space="0" w:color="auto"/>
              <w:bottom w:val="single" w:sz="4" w:space="0" w:color="auto"/>
              <w:right w:val="single" w:sz="4" w:space="0" w:color="auto"/>
            </w:tcBorders>
            <w:shd w:val="clear" w:color="auto" w:fill="auto"/>
          </w:tcPr>
          <w:p w14:paraId="6BD9D3FC" w14:textId="77777777" w:rsidR="003A7006" w:rsidRPr="007C18F7" w:rsidRDefault="003A7006" w:rsidP="0066366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7C18F7">
              <w:rPr>
                <w:rFonts w:asciiTheme="minorHAnsi" w:hAnsiTheme="minorHAnsi" w:cstheme="minorHAnsi"/>
                <w:sz w:val="22"/>
                <w:szCs w:val="22"/>
              </w:rPr>
              <w:t>Tensão (V)</w:t>
            </w:r>
          </w:p>
        </w:tc>
      </w:tr>
      <w:tr w:rsidR="003A7006" w:rsidRPr="007C18F7" w14:paraId="552B787B" w14:textId="77777777" w:rsidTr="00B1688B">
        <w:tblPrEx>
          <w:tblLook w:val="04A0" w:firstRow="1" w:lastRow="0" w:firstColumn="1" w:lastColumn="0" w:noHBand="0" w:noVBand="1"/>
        </w:tblPrEx>
        <w:trPr>
          <w:gridAfter w:val="1"/>
          <w:wAfter w:w="9" w:type="dxa"/>
          <w:trHeight w:val="340"/>
        </w:trPr>
        <w:tc>
          <w:tcPr>
            <w:cnfStyle w:val="001000000000" w:firstRow="0" w:lastRow="0" w:firstColumn="1" w:lastColumn="0" w:oddVBand="0" w:evenVBand="0" w:oddHBand="0" w:evenHBand="0" w:firstRowFirstColumn="0" w:firstRowLastColumn="0" w:lastRowFirstColumn="0" w:lastRowLastColumn="0"/>
            <w:tcW w:w="2127" w:type="dxa"/>
            <w:vMerge/>
            <w:tcBorders>
              <w:left w:val="single" w:sz="4" w:space="0" w:color="auto"/>
              <w:bottom w:val="single" w:sz="4" w:space="0" w:color="auto"/>
              <w:right w:val="single" w:sz="4" w:space="0" w:color="auto"/>
            </w:tcBorders>
            <w:shd w:val="clear" w:color="auto" w:fill="F2F2F2" w:themeFill="background1" w:themeFillShade="F2"/>
          </w:tcPr>
          <w:p w14:paraId="6CBF8E85" w14:textId="77777777" w:rsidR="003A7006" w:rsidRPr="007C18F7" w:rsidRDefault="003A7006" w:rsidP="0066366F">
            <w:pPr>
              <w:rPr>
                <w:rFonts w:asciiTheme="minorHAnsi" w:hAnsiTheme="minorHAnsi" w:cstheme="minorHAnsi"/>
                <w:sz w:val="22"/>
                <w:szCs w:val="22"/>
              </w:rPr>
            </w:pPr>
          </w:p>
        </w:tc>
        <w:tc>
          <w:tcPr>
            <w:tcW w:w="4251" w:type="dxa"/>
            <w:vMerge/>
            <w:tcBorders>
              <w:left w:val="single" w:sz="4" w:space="0" w:color="auto"/>
              <w:bottom w:val="single" w:sz="4" w:space="0" w:color="auto"/>
              <w:right w:val="single" w:sz="4" w:space="0" w:color="auto"/>
            </w:tcBorders>
            <w:shd w:val="clear" w:color="auto" w:fill="auto"/>
          </w:tcPr>
          <w:p w14:paraId="0BCB6653" w14:textId="77777777" w:rsidR="003A7006" w:rsidRPr="007C18F7" w:rsidRDefault="003A7006" w:rsidP="0066366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2"/>
                <w:szCs w:val="22"/>
              </w:rPr>
            </w:pPr>
          </w:p>
        </w:tc>
        <w:tc>
          <w:tcPr>
            <w:tcW w:w="4112" w:type="dxa"/>
            <w:tcBorders>
              <w:top w:val="single" w:sz="4" w:space="0" w:color="auto"/>
              <w:left w:val="single" w:sz="4" w:space="0" w:color="auto"/>
              <w:bottom w:val="single" w:sz="4" w:space="0" w:color="auto"/>
              <w:right w:val="single" w:sz="4" w:space="0" w:color="auto"/>
            </w:tcBorders>
            <w:shd w:val="clear" w:color="auto" w:fill="auto"/>
            <w:vAlign w:val="center"/>
          </w:tcPr>
          <w:p w14:paraId="1521481C" w14:textId="77777777" w:rsidR="003A7006" w:rsidRPr="007C18F7" w:rsidRDefault="003A7006" w:rsidP="0066366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“X”</w:t>
            </w:r>
          </w:p>
        </w:tc>
        <w:tc>
          <w:tcPr>
            <w:tcW w:w="3547" w:type="dxa"/>
            <w:tcBorders>
              <w:top w:val="single" w:sz="4" w:space="0" w:color="auto"/>
              <w:left w:val="single" w:sz="4" w:space="0" w:color="auto"/>
              <w:bottom w:val="single" w:sz="4" w:space="0" w:color="auto"/>
              <w:right w:val="single" w:sz="4" w:space="0" w:color="auto"/>
            </w:tcBorders>
            <w:shd w:val="clear" w:color="auto" w:fill="auto"/>
            <w:vAlign w:val="center"/>
          </w:tcPr>
          <w:p w14:paraId="38D8185D" w14:textId="77777777" w:rsidR="003A7006" w:rsidRPr="007C18F7" w:rsidRDefault="003A7006" w:rsidP="0066366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“Y”</w:t>
            </w:r>
          </w:p>
        </w:tc>
      </w:tr>
      <w:tr w:rsidR="003A7006" w:rsidRPr="007C18F7" w14:paraId="434BDA49" w14:textId="77777777" w:rsidTr="00B1688B">
        <w:trPr>
          <w:gridAfter w:val="1"/>
          <w:cnfStyle w:val="000000100000" w:firstRow="0" w:lastRow="0" w:firstColumn="0" w:lastColumn="0" w:oddVBand="0" w:evenVBand="0" w:oddHBand="1" w:evenHBand="0" w:firstRowFirstColumn="0" w:firstRowLastColumn="0" w:lastRowFirstColumn="0" w:lastRowLastColumn="0"/>
          <w:wAfter w:w="9" w:type="dxa"/>
          <w:trHeight w:val="340"/>
        </w:trPr>
        <w:tc>
          <w:tcPr>
            <w:tcW w:w="2127" w:type="dxa"/>
            <w:vMerge w:val="restart"/>
            <w:tcBorders>
              <w:top w:val="single" w:sz="4" w:space="0" w:color="auto"/>
              <w:left w:val="single" w:sz="4" w:space="0" w:color="auto"/>
              <w:right w:val="single" w:sz="4" w:space="0" w:color="auto"/>
            </w:tcBorders>
            <w:vAlign w:val="center"/>
          </w:tcPr>
          <w:p w14:paraId="0B235761" w14:textId="122B61F5" w:rsidR="003A7006" w:rsidRPr="007C18F7" w:rsidRDefault="00B1688B" w:rsidP="0066366F">
            <w:pPr>
              <w:jc w:val="center"/>
              <w:rPr>
                <w:rFonts w:asciiTheme="minorHAnsi" w:hAnsiTheme="minorHAnsi" w:cstheme="minorHAnsi"/>
                <w:i/>
                <w:iCs/>
                <w:sz w:val="22"/>
                <w:szCs w:val="22"/>
              </w:rPr>
            </w:pPr>
            <w:r w:rsidRPr="007C18F7">
              <w:rPr>
                <w:rFonts w:asciiTheme="minorHAnsi" w:hAnsiTheme="minorHAnsi" w:cstheme="minorHAnsi"/>
                <w:sz w:val="22"/>
                <w:szCs w:val="22"/>
                <w:highlight w:val="yellow"/>
              </w:rPr>
              <w:t xml:space="preserve">Amostra </w:t>
            </w:r>
            <w:r w:rsidR="003A7006" w:rsidRPr="007C18F7">
              <w:rPr>
                <w:rFonts w:asciiTheme="minorHAnsi" w:hAnsiTheme="minorHAnsi" w:cstheme="minorHAnsi"/>
                <w:i/>
                <w:iCs/>
                <w:sz w:val="22"/>
                <w:szCs w:val="22"/>
                <w:highlight w:val="yellow"/>
              </w:rPr>
              <w:t>“n”</w:t>
            </w:r>
          </w:p>
        </w:tc>
        <w:tc>
          <w:tcPr>
            <w:tcW w:w="4251" w:type="dxa"/>
            <w:tcBorders>
              <w:top w:val="single" w:sz="4" w:space="0" w:color="auto"/>
              <w:left w:val="single" w:sz="4" w:space="0" w:color="auto"/>
              <w:bottom w:val="single" w:sz="4" w:space="0" w:color="auto"/>
              <w:right w:val="single" w:sz="4" w:space="0" w:color="auto"/>
            </w:tcBorders>
            <w:shd w:val="clear" w:color="auto" w:fill="auto"/>
            <w:vAlign w:val="center"/>
          </w:tcPr>
          <w:p w14:paraId="65DBE859" w14:textId="77777777" w:rsidR="003A7006" w:rsidRPr="007C18F7" w:rsidRDefault="003A7006" w:rsidP="0066366F">
            <w:pPr>
              <w:rPr>
                <w:rFonts w:asciiTheme="minorHAnsi" w:hAnsiTheme="minorHAnsi" w:cstheme="minorHAnsi"/>
                <w:sz w:val="22"/>
                <w:szCs w:val="22"/>
              </w:rPr>
            </w:pPr>
            <w:r w:rsidRPr="007C18F7">
              <w:rPr>
                <w:rFonts w:asciiTheme="minorHAnsi" w:hAnsiTheme="minorHAnsi" w:cstheme="minorHAnsi"/>
                <w:sz w:val="22"/>
                <w:szCs w:val="22"/>
              </w:rPr>
              <w:t>Potência nominal da luminária existente</w:t>
            </w:r>
          </w:p>
        </w:tc>
        <w:tc>
          <w:tcPr>
            <w:tcW w:w="76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06D7C71" w14:textId="77777777" w:rsidR="003A7006" w:rsidRPr="007C18F7" w:rsidRDefault="003A7006" w:rsidP="0066366F">
            <w:pPr>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VS 400W</w:t>
            </w:r>
          </w:p>
        </w:tc>
      </w:tr>
      <w:tr w:rsidR="003A7006" w:rsidRPr="007C18F7" w14:paraId="7908E2AD" w14:textId="77777777" w:rsidTr="00B1688B">
        <w:trPr>
          <w:gridAfter w:val="1"/>
          <w:wAfter w:w="9" w:type="dxa"/>
          <w:trHeight w:val="340"/>
        </w:trPr>
        <w:tc>
          <w:tcPr>
            <w:tcW w:w="2127" w:type="dxa"/>
            <w:vMerge/>
            <w:tcBorders>
              <w:left w:val="single" w:sz="4" w:space="0" w:color="auto"/>
              <w:right w:val="single" w:sz="4" w:space="0" w:color="auto"/>
            </w:tcBorders>
            <w:shd w:val="clear" w:color="auto" w:fill="F2F2F2" w:themeFill="background1" w:themeFillShade="F2"/>
          </w:tcPr>
          <w:p w14:paraId="41CB019A" w14:textId="77777777" w:rsidR="003A7006" w:rsidRPr="007C18F7" w:rsidRDefault="003A7006" w:rsidP="0066366F">
            <w:pPr>
              <w:rPr>
                <w:rFonts w:asciiTheme="minorHAnsi" w:hAnsiTheme="minorHAnsi" w:cstheme="minorHAnsi"/>
                <w:sz w:val="22"/>
                <w:szCs w:val="22"/>
              </w:rPr>
            </w:pPr>
          </w:p>
        </w:tc>
        <w:tc>
          <w:tcPr>
            <w:tcW w:w="4251" w:type="dxa"/>
            <w:tcBorders>
              <w:top w:val="single" w:sz="4" w:space="0" w:color="auto"/>
              <w:left w:val="single" w:sz="4" w:space="0" w:color="auto"/>
              <w:bottom w:val="single" w:sz="4" w:space="0" w:color="auto"/>
              <w:right w:val="single" w:sz="4" w:space="0" w:color="auto"/>
            </w:tcBorders>
            <w:shd w:val="clear" w:color="auto" w:fill="auto"/>
            <w:vAlign w:val="center"/>
          </w:tcPr>
          <w:p w14:paraId="240953B4" w14:textId="77777777" w:rsidR="003A7006" w:rsidRPr="007C18F7" w:rsidRDefault="003A7006" w:rsidP="0066366F">
            <w:pPr>
              <w:rPr>
                <w:rFonts w:asciiTheme="minorHAnsi" w:hAnsiTheme="minorHAnsi" w:cstheme="minorHAnsi"/>
                <w:sz w:val="22"/>
                <w:szCs w:val="22"/>
              </w:rPr>
            </w:pPr>
            <w:r w:rsidRPr="007C18F7">
              <w:rPr>
                <w:rFonts w:asciiTheme="minorHAnsi" w:hAnsiTheme="minorHAnsi" w:cstheme="minorHAnsi"/>
                <w:sz w:val="22"/>
                <w:szCs w:val="22"/>
              </w:rPr>
              <w:t>Bairro / Município</w:t>
            </w:r>
          </w:p>
        </w:tc>
        <w:tc>
          <w:tcPr>
            <w:tcW w:w="76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4DCE34E" w14:textId="77777777" w:rsidR="003A7006" w:rsidRPr="007C18F7" w:rsidRDefault="003A7006" w:rsidP="0066366F">
            <w:pPr>
              <w:pStyle w:val="TableParagraph"/>
              <w:tabs>
                <w:tab w:val="left" w:pos="1908"/>
              </w:tabs>
              <w:ind w:right="-25"/>
              <w:rPr>
                <w:rFonts w:asciiTheme="minorHAnsi" w:hAnsiTheme="minorHAnsi" w:cstheme="minorHAnsi"/>
                <w:highlight w:val="yellow"/>
              </w:rPr>
            </w:pPr>
            <w:r w:rsidRPr="007C18F7">
              <w:rPr>
                <w:rFonts w:asciiTheme="minorHAnsi" w:hAnsiTheme="minorHAnsi" w:cstheme="minorHAnsi"/>
                <w:highlight w:val="yellow"/>
              </w:rPr>
              <w:t>Centro / xxxxx</w:t>
            </w:r>
          </w:p>
        </w:tc>
      </w:tr>
      <w:tr w:rsidR="003A7006" w:rsidRPr="007C18F7" w14:paraId="29E2C8B0" w14:textId="77777777" w:rsidTr="00B1688B">
        <w:tblPrEx>
          <w:tblLook w:val="04A0" w:firstRow="1" w:lastRow="0" w:firstColumn="1" w:lastColumn="0" w:noHBand="0" w:noVBand="1"/>
        </w:tblPrEx>
        <w:trPr>
          <w:gridAfter w:val="1"/>
          <w:cnfStyle w:val="000000100000" w:firstRow="0" w:lastRow="0" w:firstColumn="0" w:lastColumn="0" w:oddVBand="0" w:evenVBand="0" w:oddHBand="1" w:evenHBand="0" w:firstRowFirstColumn="0" w:firstRowLastColumn="0" w:lastRowFirstColumn="0" w:lastRowLastColumn="0"/>
          <w:wAfter w:w="9" w:type="dxa"/>
          <w:trHeight w:val="340"/>
        </w:trPr>
        <w:tc>
          <w:tcPr>
            <w:cnfStyle w:val="001000000000" w:firstRow="0" w:lastRow="0" w:firstColumn="1" w:lastColumn="0" w:oddVBand="0" w:evenVBand="0" w:oddHBand="0" w:evenHBand="0" w:firstRowFirstColumn="0" w:firstRowLastColumn="0" w:lastRowFirstColumn="0" w:lastRowLastColumn="0"/>
            <w:tcW w:w="2127" w:type="dxa"/>
            <w:vMerge/>
            <w:tcBorders>
              <w:left w:val="single" w:sz="4" w:space="0" w:color="auto"/>
              <w:right w:val="single" w:sz="4" w:space="0" w:color="auto"/>
            </w:tcBorders>
            <w:shd w:val="clear" w:color="auto" w:fill="F2F2F2" w:themeFill="background1" w:themeFillShade="F2"/>
          </w:tcPr>
          <w:p w14:paraId="64ED01A7" w14:textId="77777777" w:rsidR="003A7006" w:rsidRPr="007C18F7" w:rsidRDefault="003A7006" w:rsidP="0066366F">
            <w:pPr>
              <w:jc w:val="both"/>
              <w:rPr>
                <w:rFonts w:asciiTheme="minorHAnsi" w:hAnsiTheme="minorHAnsi" w:cstheme="minorHAnsi"/>
                <w:sz w:val="22"/>
                <w:szCs w:val="22"/>
              </w:rPr>
            </w:pPr>
          </w:p>
        </w:tc>
        <w:tc>
          <w:tcPr>
            <w:tcW w:w="4251" w:type="dxa"/>
            <w:vMerge w:val="restart"/>
            <w:tcBorders>
              <w:top w:val="single" w:sz="4" w:space="0" w:color="auto"/>
              <w:left w:val="single" w:sz="4" w:space="0" w:color="auto"/>
              <w:right w:val="single" w:sz="4" w:space="0" w:color="auto"/>
            </w:tcBorders>
            <w:shd w:val="clear" w:color="auto" w:fill="auto"/>
            <w:vAlign w:val="center"/>
          </w:tcPr>
          <w:p w14:paraId="736558C7" w14:textId="77777777" w:rsidR="003A7006" w:rsidRPr="007C18F7" w:rsidRDefault="003A7006" w:rsidP="0066366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2"/>
                <w:szCs w:val="22"/>
              </w:rPr>
            </w:pPr>
            <w:r w:rsidRPr="007C18F7">
              <w:rPr>
                <w:rFonts w:asciiTheme="minorHAnsi" w:hAnsiTheme="minorHAnsi" w:cstheme="minorHAnsi"/>
                <w:sz w:val="22"/>
                <w:szCs w:val="22"/>
              </w:rPr>
              <w:t>Medições de grandezas elétricas</w:t>
            </w:r>
          </w:p>
        </w:tc>
        <w:tc>
          <w:tcPr>
            <w:tcW w:w="4112" w:type="dxa"/>
            <w:tcBorders>
              <w:top w:val="single" w:sz="4" w:space="0" w:color="auto"/>
              <w:left w:val="single" w:sz="4" w:space="0" w:color="auto"/>
              <w:bottom w:val="single" w:sz="4" w:space="0" w:color="auto"/>
              <w:right w:val="single" w:sz="4" w:space="0" w:color="auto"/>
            </w:tcBorders>
            <w:shd w:val="clear" w:color="auto" w:fill="auto"/>
          </w:tcPr>
          <w:p w14:paraId="120BC6D4" w14:textId="77777777" w:rsidR="003A7006" w:rsidRPr="007C18F7" w:rsidRDefault="003A7006" w:rsidP="0066366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7C18F7">
              <w:rPr>
                <w:rFonts w:asciiTheme="minorHAnsi" w:hAnsiTheme="minorHAnsi" w:cstheme="minorHAnsi"/>
                <w:sz w:val="22"/>
                <w:szCs w:val="22"/>
              </w:rPr>
              <w:t>Potência (W)</w:t>
            </w:r>
          </w:p>
        </w:tc>
        <w:tc>
          <w:tcPr>
            <w:tcW w:w="3547" w:type="dxa"/>
            <w:tcBorders>
              <w:top w:val="single" w:sz="4" w:space="0" w:color="auto"/>
              <w:left w:val="single" w:sz="4" w:space="0" w:color="auto"/>
              <w:bottom w:val="single" w:sz="4" w:space="0" w:color="auto"/>
              <w:right w:val="single" w:sz="4" w:space="0" w:color="auto"/>
            </w:tcBorders>
            <w:shd w:val="clear" w:color="auto" w:fill="auto"/>
          </w:tcPr>
          <w:p w14:paraId="68D7624B" w14:textId="77777777" w:rsidR="003A7006" w:rsidRPr="007C18F7" w:rsidRDefault="003A7006" w:rsidP="0066366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7C18F7">
              <w:rPr>
                <w:rFonts w:asciiTheme="minorHAnsi" w:hAnsiTheme="minorHAnsi" w:cstheme="minorHAnsi"/>
                <w:sz w:val="22"/>
                <w:szCs w:val="22"/>
              </w:rPr>
              <w:t>Tensão (V)</w:t>
            </w:r>
          </w:p>
        </w:tc>
      </w:tr>
      <w:tr w:rsidR="003A7006" w:rsidRPr="007C18F7" w14:paraId="270E61E7" w14:textId="77777777" w:rsidTr="00B1688B">
        <w:tblPrEx>
          <w:tblLook w:val="04A0" w:firstRow="1" w:lastRow="0" w:firstColumn="1" w:lastColumn="0" w:noHBand="0" w:noVBand="1"/>
        </w:tblPrEx>
        <w:trPr>
          <w:gridAfter w:val="1"/>
          <w:wAfter w:w="9" w:type="dxa"/>
          <w:trHeight w:val="340"/>
        </w:trPr>
        <w:tc>
          <w:tcPr>
            <w:cnfStyle w:val="001000000000" w:firstRow="0" w:lastRow="0" w:firstColumn="1" w:lastColumn="0" w:oddVBand="0" w:evenVBand="0" w:oddHBand="0" w:evenHBand="0" w:firstRowFirstColumn="0" w:firstRowLastColumn="0" w:lastRowFirstColumn="0" w:lastRowLastColumn="0"/>
            <w:tcW w:w="2127" w:type="dxa"/>
            <w:vMerge/>
            <w:tcBorders>
              <w:left w:val="single" w:sz="4" w:space="0" w:color="auto"/>
              <w:bottom w:val="single" w:sz="4" w:space="0" w:color="auto"/>
              <w:right w:val="single" w:sz="4" w:space="0" w:color="auto"/>
            </w:tcBorders>
            <w:shd w:val="clear" w:color="auto" w:fill="F2F2F2" w:themeFill="background1" w:themeFillShade="F2"/>
          </w:tcPr>
          <w:p w14:paraId="7C39E1EC" w14:textId="77777777" w:rsidR="003A7006" w:rsidRPr="007C18F7" w:rsidRDefault="003A7006" w:rsidP="0066366F">
            <w:pPr>
              <w:rPr>
                <w:rFonts w:asciiTheme="minorHAnsi" w:hAnsiTheme="minorHAnsi" w:cstheme="minorHAnsi"/>
                <w:sz w:val="22"/>
                <w:szCs w:val="22"/>
              </w:rPr>
            </w:pPr>
          </w:p>
        </w:tc>
        <w:tc>
          <w:tcPr>
            <w:tcW w:w="4251" w:type="dxa"/>
            <w:vMerge/>
            <w:tcBorders>
              <w:left w:val="single" w:sz="4" w:space="0" w:color="auto"/>
              <w:bottom w:val="single" w:sz="4" w:space="0" w:color="auto"/>
              <w:right w:val="single" w:sz="4" w:space="0" w:color="auto"/>
            </w:tcBorders>
            <w:shd w:val="clear" w:color="auto" w:fill="auto"/>
          </w:tcPr>
          <w:p w14:paraId="539D20B5" w14:textId="77777777" w:rsidR="003A7006" w:rsidRPr="007C18F7" w:rsidRDefault="003A7006" w:rsidP="0066366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2"/>
                <w:szCs w:val="22"/>
              </w:rPr>
            </w:pPr>
          </w:p>
        </w:tc>
        <w:tc>
          <w:tcPr>
            <w:tcW w:w="4112" w:type="dxa"/>
            <w:tcBorders>
              <w:top w:val="single" w:sz="4" w:space="0" w:color="auto"/>
              <w:left w:val="single" w:sz="4" w:space="0" w:color="auto"/>
              <w:bottom w:val="single" w:sz="4" w:space="0" w:color="auto"/>
              <w:right w:val="single" w:sz="4" w:space="0" w:color="auto"/>
            </w:tcBorders>
            <w:shd w:val="clear" w:color="auto" w:fill="auto"/>
            <w:vAlign w:val="center"/>
          </w:tcPr>
          <w:p w14:paraId="4DFC90E7" w14:textId="77777777" w:rsidR="003A7006" w:rsidRPr="007C18F7" w:rsidRDefault="003A7006" w:rsidP="0066366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“X”</w:t>
            </w:r>
          </w:p>
        </w:tc>
        <w:tc>
          <w:tcPr>
            <w:tcW w:w="3547" w:type="dxa"/>
            <w:tcBorders>
              <w:top w:val="single" w:sz="4" w:space="0" w:color="auto"/>
              <w:left w:val="single" w:sz="4" w:space="0" w:color="auto"/>
              <w:bottom w:val="single" w:sz="4" w:space="0" w:color="auto"/>
              <w:right w:val="single" w:sz="4" w:space="0" w:color="auto"/>
            </w:tcBorders>
            <w:shd w:val="clear" w:color="auto" w:fill="auto"/>
            <w:vAlign w:val="center"/>
          </w:tcPr>
          <w:p w14:paraId="6D4FBCE4" w14:textId="77777777" w:rsidR="003A7006" w:rsidRPr="007C18F7" w:rsidRDefault="003A7006" w:rsidP="0066366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“Y”</w:t>
            </w:r>
          </w:p>
        </w:tc>
      </w:tr>
      <w:tr w:rsidR="00071DD4" w:rsidRPr="007C18F7" w14:paraId="597BD67A" w14:textId="77777777" w:rsidTr="00EB14B7">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4046" w:type="dxa"/>
            <w:gridSpan w:val="5"/>
            <w:tcBorders>
              <w:top w:val="single" w:sz="4" w:space="0" w:color="auto"/>
              <w:left w:val="single" w:sz="4" w:space="0" w:color="auto"/>
              <w:bottom w:val="single" w:sz="4" w:space="0" w:color="auto"/>
              <w:right w:val="single" w:sz="4" w:space="0" w:color="auto"/>
            </w:tcBorders>
            <w:shd w:val="clear" w:color="auto" w:fill="auto"/>
          </w:tcPr>
          <w:p w14:paraId="75D7238D" w14:textId="77777777" w:rsidR="00071DD4" w:rsidRPr="007C18F7" w:rsidRDefault="00071DD4" w:rsidP="0066366F">
            <w:pPr>
              <w:jc w:val="center"/>
              <w:rPr>
                <w:rFonts w:asciiTheme="minorHAnsi" w:hAnsiTheme="minorHAnsi" w:cstheme="minorHAnsi"/>
                <w:sz w:val="22"/>
                <w:szCs w:val="22"/>
                <w:highlight w:val="yellow"/>
              </w:rPr>
            </w:pPr>
          </w:p>
        </w:tc>
      </w:tr>
      <w:tr w:rsidR="00071DD4" w:rsidRPr="007C18F7" w14:paraId="0E97F59D" w14:textId="77777777" w:rsidTr="00162F22">
        <w:tblPrEx>
          <w:tblLook w:val="04A0" w:firstRow="1" w:lastRow="0" w:firstColumn="1" w:lastColumn="0" w:noHBand="0" w:noVBand="1"/>
        </w:tblPrEx>
        <w:trPr>
          <w:gridAfter w:val="1"/>
          <w:wAfter w:w="9" w:type="dxa"/>
          <w:trHeight w:val="624"/>
        </w:trPr>
        <w:tc>
          <w:tcPr>
            <w:cnfStyle w:val="001000000000" w:firstRow="0" w:lastRow="0" w:firstColumn="1" w:lastColumn="0" w:oddVBand="0" w:evenVBand="0" w:oddHBand="0" w:evenHBand="0" w:firstRowFirstColumn="0" w:firstRowLastColumn="0" w:lastRowFirstColumn="0" w:lastRowLastColumn="0"/>
            <w:tcW w:w="212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B4A49AA" w14:textId="3832487C" w:rsidR="00071DD4" w:rsidRPr="007C18F7" w:rsidRDefault="0056049D" w:rsidP="00A415B5">
            <w:pPr>
              <w:jc w:val="center"/>
              <w:rPr>
                <w:rFonts w:asciiTheme="minorHAnsi" w:hAnsiTheme="minorHAnsi" w:cstheme="minorHAnsi"/>
                <w:i w:val="0"/>
                <w:iCs w:val="0"/>
                <w:sz w:val="22"/>
                <w:szCs w:val="22"/>
              </w:rPr>
            </w:pPr>
            <w:r w:rsidRPr="007C18F7">
              <w:rPr>
                <w:rFonts w:asciiTheme="minorHAnsi" w:hAnsiTheme="minorHAnsi" w:cstheme="minorHAnsi"/>
                <w:i w:val="0"/>
                <w:iCs w:val="0"/>
                <w:sz w:val="22"/>
                <w:szCs w:val="22"/>
              </w:rPr>
              <w:t>Nº</w:t>
            </w:r>
            <w:r w:rsidR="00B1688B" w:rsidRPr="007C18F7">
              <w:rPr>
                <w:rFonts w:asciiTheme="minorHAnsi" w:hAnsiTheme="minorHAnsi" w:cstheme="minorHAnsi"/>
                <w:i w:val="0"/>
                <w:iCs w:val="0"/>
                <w:sz w:val="22"/>
                <w:szCs w:val="22"/>
              </w:rPr>
              <w:t xml:space="preserve"> de amostras</w:t>
            </w:r>
            <w:r w:rsidR="00162F22" w:rsidRPr="007C18F7">
              <w:rPr>
                <w:rFonts w:asciiTheme="minorHAnsi" w:hAnsiTheme="minorHAnsi" w:cstheme="minorHAnsi"/>
                <w:i w:val="0"/>
                <w:iCs w:val="0"/>
                <w:sz w:val="22"/>
                <w:szCs w:val="22"/>
              </w:rPr>
              <w:t xml:space="preserve"> do subconjunto</w:t>
            </w:r>
          </w:p>
        </w:tc>
        <w:tc>
          <w:tcPr>
            <w:tcW w:w="42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BF8C38C" w14:textId="76FB0335" w:rsidR="00071DD4" w:rsidRPr="007C18F7" w:rsidRDefault="00A415B5" w:rsidP="00A415B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7C18F7">
              <w:rPr>
                <w:rFonts w:asciiTheme="minorHAnsi" w:hAnsiTheme="minorHAnsi" w:cstheme="minorHAnsi"/>
                <w:sz w:val="22"/>
                <w:szCs w:val="22"/>
              </w:rPr>
              <w:t xml:space="preserve">Potência nominal da luminária </w:t>
            </w:r>
            <w:r w:rsidR="0056049D" w:rsidRPr="007C18F7">
              <w:rPr>
                <w:rFonts w:asciiTheme="minorHAnsi" w:hAnsiTheme="minorHAnsi" w:cstheme="minorHAnsi"/>
                <w:sz w:val="22"/>
                <w:szCs w:val="22"/>
              </w:rPr>
              <w:t xml:space="preserve">existente </w:t>
            </w:r>
            <w:r w:rsidR="00162F22" w:rsidRPr="007C18F7">
              <w:rPr>
                <w:rFonts w:asciiTheme="minorHAnsi" w:hAnsiTheme="minorHAnsi" w:cstheme="minorHAnsi"/>
                <w:sz w:val="22"/>
                <w:szCs w:val="22"/>
              </w:rPr>
              <w:t>amostrada</w:t>
            </w:r>
          </w:p>
        </w:tc>
        <w:tc>
          <w:tcPr>
            <w:tcW w:w="41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1727B98" w14:textId="31797108" w:rsidR="00071DD4" w:rsidRPr="007C18F7" w:rsidRDefault="00A415B5" w:rsidP="00A415B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rPr>
            </w:pPr>
            <w:r w:rsidRPr="007C18F7">
              <w:rPr>
                <w:rFonts w:asciiTheme="minorHAnsi" w:hAnsiTheme="minorHAnsi" w:cstheme="minorHAnsi"/>
                <w:sz w:val="22"/>
                <w:szCs w:val="22"/>
              </w:rPr>
              <w:t>Potência Média das amostras</w:t>
            </w:r>
            <w:r w:rsidR="0056049D" w:rsidRPr="007C18F7">
              <w:rPr>
                <w:rFonts w:asciiTheme="minorHAnsi" w:hAnsiTheme="minorHAnsi" w:cstheme="minorHAnsi"/>
                <w:sz w:val="22"/>
                <w:szCs w:val="22"/>
              </w:rPr>
              <w:t xml:space="preserve"> do subconjunto (</w:t>
            </w:r>
            <w:r w:rsidRPr="007C18F7">
              <w:rPr>
                <w:rFonts w:asciiTheme="minorHAnsi" w:hAnsiTheme="minorHAnsi" w:cstheme="minorHAnsi"/>
                <w:sz w:val="22"/>
                <w:szCs w:val="22"/>
              </w:rPr>
              <w:t>W)</w:t>
            </w:r>
          </w:p>
        </w:tc>
        <w:tc>
          <w:tcPr>
            <w:tcW w:w="35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FFC56B9" w14:textId="73D2DC2D" w:rsidR="00071DD4" w:rsidRPr="007C18F7" w:rsidRDefault="00A415B5" w:rsidP="00A415B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rPr>
            </w:pPr>
            <w:r w:rsidRPr="007C18F7">
              <w:rPr>
                <w:rFonts w:asciiTheme="minorHAnsi" w:hAnsiTheme="minorHAnsi" w:cstheme="minorHAnsi"/>
                <w:sz w:val="22"/>
                <w:szCs w:val="22"/>
              </w:rPr>
              <w:t>Tensão Média das amostras</w:t>
            </w:r>
            <w:r w:rsidR="0056049D" w:rsidRPr="007C18F7">
              <w:rPr>
                <w:rFonts w:asciiTheme="minorHAnsi" w:hAnsiTheme="minorHAnsi" w:cstheme="minorHAnsi"/>
                <w:sz w:val="22"/>
                <w:szCs w:val="22"/>
              </w:rPr>
              <w:t xml:space="preserve"> do subconjunto</w:t>
            </w:r>
            <w:r w:rsidRPr="007C18F7">
              <w:rPr>
                <w:rFonts w:asciiTheme="minorHAnsi" w:hAnsiTheme="minorHAnsi" w:cstheme="minorHAnsi"/>
                <w:sz w:val="22"/>
                <w:szCs w:val="22"/>
              </w:rPr>
              <w:t xml:space="preserve"> (V)</w:t>
            </w:r>
          </w:p>
        </w:tc>
      </w:tr>
      <w:tr w:rsidR="00071DD4" w:rsidRPr="007C18F7" w14:paraId="5FD0E4CE" w14:textId="77777777" w:rsidTr="00A415B5">
        <w:tblPrEx>
          <w:tblLook w:val="04A0" w:firstRow="1" w:lastRow="0" w:firstColumn="1" w:lastColumn="0" w:noHBand="0" w:noVBand="1"/>
        </w:tblPrEx>
        <w:trPr>
          <w:gridAfter w:val="1"/>
          <w:cnfStyle w:val="000000100000" w:firstRow="0" w:lastRow="0" w:firstColumn="0" w:lastColumn="0" w:oddVBand="0" w:evenVBand="0" w:oddHBand="1" w:evenHBand="0" w:firstRowFirstColumn="0" w:firstRowLastColumn="0" w:lastRowFirstColumn="0" w:lastRowLastColumn="0"/>
          <w:wAfter w:w="9" w:type="dxa"/>
          <w:trHeight w:val="340"/>
        </w:trPr>
        <w:tc>
          <w:tcPr>
            <w:cnfStyle w:val="001000000000" w:firstRow="0" w:lastRow="0" w:firstColumn="1" w:lastColumn="0" w:oddVBand="0" w:evenVBand="0" w:oddHBand="0" w:evenHBand="0" w:firstRowFirstColumn="0" w:firstRowLastColumn="0" w:lastRowFirstColumn="0" w:lastRowLastColumn="0"/>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4C66B5CB" w14:textId="1079EBB3" w:rsidR="00071DD4" w:rsidRPr="007C18F7" w:rsidRDefault="00B1688B" w:rsidP="00B1688B">
            <w:pPr>
              <w:jc w:val="center"/>
              <w:rPr>
                <w:rFonts w:asciiTheme="minorHAnsi" w:hAnsiTheme="minorHAnsi" w:cstheme="minorHAnsi"/>
                <w:i w:val="0"/>
                <w:iCs w:val="0"/>
                <w:sz w:val="22"/>
                <w:szCs w:val="22"/>
              </w:rPr>
            </w:pPr>
            <w:r w:rsidRPr="007C18F7">
              <w:rPr>
                <w:rFonts w:asciiTheme="minorHAnsi" w:hAnsiTheme="minorHAnsi" w:cstheme="minorHAnsi"/>
                <w:i w:val="0"/>
                <w:iCs w:val="0"/>
                <w:sz w:val="22"/>
                <w:szCs w:val="22"/>
                <w:highlight w:val="yellow"/>
              </w:rPr>
              <w:t>2</w:t>
            </w:r>
          </w:p>
        </w:tc>
        <w:tc>
          <w:tcPr>
            <w:tcW w:w="4251" w:type="dxa"/>
            <w:tcBorders>
              <w:top w:val="single" w:sz="4" w:space="0" w:color="auto"/>
              <w:left w:val="single" w:sz="4" w:space="0" w:color="auto"/>
              <w:bottom w:val="single" w:sz="4" w:space="0" w:color="auto"/>
              <w:right w:val="single" w:sz="4" w:space="0" w:color="auto"/>
            </w:tcBorders>
            <w:shd w:val="clear" w:color="auto" w:fill="auto"/>
            <w:vAlign w:val="center"/>
          </w:tcPr>
          <w:p w14:paraId="1B58FDD2" w14:textId="6F02D994" w:rsidR="00071DD4" w:rsidRPr="007C18F7" w:rsidRDefault="00A415B5" w:rsidP="00A415B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7C18F7">
              <w:rPr>
                <w:rFonts w:asciiTheme="minorHAnsi" w:hAnsiTheme="minorHAnsi" w:cstheme="minorHAnsi"/>
                <w:sz w:val="22"/>
                <w:szCs w:val="22"/>
                <w:highlight w:val="yellow"/>
              </w:rPr>
              <w:t>VS 400W</w:t>
            </w:r>
          </w:p>
        </w:tc>
        <w:tc>
          <w:tcPr>
            <w:tcW w:w="4112" w:type="dxa"/>
            <w:tcBorders>
              <w:top w:val="single" w:sz="4" w:space="0" w:color="auto"/>
              <w:left w:val="single" w:sz="4" w:space="0" w:color="auto"/>
              <w:bottom w:val="single" w:sz="4" w:space="0" w:color="auto"/>
              <w:right w:val="single" w:sz="4" w:space="0" w:color="auto"/>
            </w:tcBorders>
            <w:shd w:val="clear" w:color="auto" w:fill="auto"/>
            <w:vAlign w:val="center"/>
          </w:tcPr>
          <w:p w14:paraId="400E294C" w14:textId="562D1576" w:rsidR="00071DD4" w:rsidRPr="007C18F7" w:rsidRDefault="00A415B5" w:rsidP="00A415B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“X”</w:t>
            </w:r>
          </w:p>
        </w:tc>
        <w:tc>
          <w:tcPr>
            <w:tcW w:w="3547" w:type="dxa"/>
            <w:tcBorders>
              <w:top w:val="single" w:sz="4" w:space="0" w:color="auto"/>
              <w:left w:val="single" w:sz="4" w:space="0" w:color="auto"/>
              <w:bottom w:val="single" w:sz="4" w:space="0" w:color="auto"/>
              <w:right w:val="single" w:sz="4" w:space="0" w:color="auto"/>
            </w:tcBorders>
            <w:shd w:val="clear" w:color="auto" w:fill="auto"/>
            <w:vAlign w:val="center"/>
          </w:tcPr>
          <w:p w14:paraId="7A531170" w14:textId="13300101" w:rsidR="00071DD4" w:rsidRPr="007C18F7" w:rsidRDefault="00162F22" w:rsidP="00162F2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“Y”</w:t>
            </w:r>
          </w:p>
        </w:tc>
      </w:tr>
    </w:tbl>
    <w:p w14:paraId="26DBFB5F" w14:textId="6F799FE8" w:rsidR="005A0503" w:rsidRPr="007C18F7" w:rsidRDefault="005A0503" w:rsidP="004451C5">
      <w:pPr>
        <w:pStyle w:val="PargrafodaLista"/>
        <w:spacing w:before="120" w:after="240"/>
        <w:ind w:left="992"/>
        <w:contextualSpacing w:val="0"/>
        <w:jc w:val="both"/>
        <w:rPr>
          <w:rFonts w:asciiTheme="minorHAnsi" w:hAnsiTheme="minorHAnsi" w:cstheme="minorHAnsi"/>
          <w:sz w:val="22"/>
          <w:szCs w:val="22"/>
        </w:rPr>
      </w:pPr>
      <w:r w:rsidRPr="007C18F7">
        <w:rPr>
          <w:rFonts w:asciiTheme="minorHAnsi" w:hAnsiTheme="minorHAnsi" w:cstheme="minorHAnsi"/>
          <w:sz w:val="22"/>
          <w:szCs w:val="22"/>
        </w:rPr>
        <w:br w:type="page"/>
      </w:r>
    </w:p>
    <w:tbl>
      <w:tblPr>
        <w:tblStyle w:val="TabelaSimples51"/>
        <w:tblW w:w="14046" w:type="dxa"/>
        <w:tblLayout w:type="fixed"/>
        <w:tblLook w:val="0420" w:firstRow="1" w:lastRow="0" w:firstColumn="0" w:lastColumn="0" w:noHBand="0" w:noVBand="1"/>
      </w:tblPr>
      <w:tblGrid>
        <w:gridCol w:w="2127"/>
        <w:gridCol w:w="4251"/>
        <w:gridCol w:w="4112"/>
        <w:gridCol w:w="3547"/>
        <w:gridCol w:w="9"/>
      </w:tblGrid>
      <w:tr w:rsidR="005A0503" w:rsidRPr="007C18F7" w14:paraId="102A76DC" w14:textId="77777777" w:rsidTr="0066366F">
        <w:trPr>
          <w:cnfStyle w:val="100000000000" w:firstRow="1" w:lastRow="0" w:firstColumn="0" w:lastColumn="0" w:oddVBand="0" w:evenVBand="0" w:oddHBand="0" w:evenHBand="0" w:firstRowFirstColumn="0" w:firstRowLastColumn="0" w:lastRowFirstColumn="0" w:lastRowLastColumn="0"/>
          <w:trHeight w:val="340"/>
          <w:tblHeader/>
        </w:trPr>
        <w:tc>
          <w:tcPr>
            <w:tcW w:w="14046" w:type="dxa"/>
            <w:gridSpan w:val="5"/>
            <w:tcBorders>
              <w:bottom w:val="single" w:sz="4" w:space="0" w:color="auto"/>
            </w:tcBorders>
          </w:tcPr>
          <w:p w14:paraId="4AB801D0" w14:textId="6459C7B4" w:rsidR="005A0503" w:rsidRPr="007C18F7" w:rsidRDefault="005A0503" w:rsidP="00A24D8D">
            <w:pPr>
              <w:pStyle w:val="PargrafodaLista"/>
              <w:numPr>
                <w:ilvl w:val="3"/>
                <w:numId w:val="34"/>
              </w:numPr>
              <w:ind w:left="467" w:hanging="425"/>
              <w:contextualSpacing w:val="0"/>
              <w:rPr>
                <w:rFonts w:asciiTheme="minorHAnsi" w:hAnsiTheme="minorHAnsi" w:cstheme="minorHAnsi"/>
                <w:b/>
                <w:bCs/>
                <w:i w:val="0"/>
                <w:iCs w:val="0"/>
                <w:sz w:val="22"/>
                <w:szCs w:val="22"/>
              </w:rPr>
            </w:pPr>
            <w:r w:rsidRPr="007C18F7">
              <w:rPr>
                <w:rFonts w:asciiTheme="minorHAnsi" w:hAnsiTheme="minorHAnsi" w:cstheme="minorHAnsi"/>
                <w:b/>
                <w:bCs/>
                <w:i w:val="0"/>
                <w:iCs w:val="0"/>
                <w:sz w:val="22"/>
                <w:szCs w:val="22"/>
              </w:rPr>
              <w:lastRenderedPageBreak/>
              <w:t xml:space="preserve">AMOSTRAS DO </w:t>
            </w:r>
            <w:r w:rsidRPr="007C18F7">
              <w:rPr>
                <w:rFonts w:asciiTheme="minorHAnsi" w:hAnsiTheme="minorHAnsi" w:cstheme="minorHAnsi"/>
                <w:b/>
                <w:bCs/>
                <w:i w:val="0"/>
                <w:iCs w:val="0"/>
                <w:sz w:val="22"/>
                <w:szCs w:val="22"/>
                <w:highlight w:val="yellow"/>
              </w:rPr>
              <w:t>SUBCONJUNTO “n”</w:t>
            </w:r>
            <w:r w:rsidRPr="007C18F7">
              <w:rPr>
                <w:rFonts w:asciiTheme="minorHAnsi" w:hAnsiTheme="minorHAnsi" w:cstheme="minorHAnsi"/>
                <w:b/>
                <w:bCs/>
                <w:i w:val="0"/>
                <w:iCs w:val="0"/>
                <w:sz w:val="22"/>
                <w:szCs w:val="22"/>
              </w:rPr>
              <w:t xml:space="preserve"> DO PLANO </w:t>
            </w:r>
            <w:r w:rsidR="008F487B" w:rsidRPr="007C18F7">
              <w:rPr>
                <w:rFonts w:asciiTheme="minorHAnsi" w:hAnsiTheme="minorHAnsi" w:cstheme="minorHAnsi"/>
                <w:b/>
                <w:bCs/>
                <w:i w:val="0"/>
                <w:iCs w:val="0"/>
                <w:sz w:val="22"/>
                <w:szCs w:val="22"/>
              </w:rPr>
              <w:t>AMOSTRAL: “ANTES” DA AÇÃO DE EFICIÊNCIA ENERGÉTICA</w:t>
            </w:r>
          </w:p>
        </w:tc>
      </w:tr>
      <w:tr w:rsidR="005A0503" w:rsidRPr="007C18F7" w14:paraId="1A6BC187" w14:textId="77777777" w:rsidTr="0066366F">
        <w:trPr>
          <w:gridAfter w:val="1"/>
          <w:cnfStyle w:val="000000100000" w:firstRow="0" w:lastRow="0" w:firstColumn="0" w:lastColumn="0" w:oddVBand="0" w:evenVBand="0" w:oddHBand="1" w:evenHBand="0" w:firstRowFirstColumn="0" w:firstRowLastColumn="0" w:lastRowFirstColumn="0" w:lastRowLastColumn="0"/>
          <w:wAfter w:w="9" w:type="dxa"/>
          <w:trHeight w:val="340"/>
        </w:trPr>
        <w:tc>
          <w:tcPr>
            <w:tcW w:w="2127" w:type="dxa"/>
            <w:vMerge w:val="restart"/>
            <w:tcBorders>
              <w:top w:val="single" w:sz="4" w:space="0" w:color="auto"/>
              <w:left w:val="single" w:sz="4" w:space="0" w:color="auto"/>
              <w:right w:val="single" w:sz="4" w:space="0" w:color="auto"/>
            </w:tcBorders>
            <w:vAlign w:val="center"/>
          </w:tcPr>
          <w:p w14:paraId="481E97C9" w14:textId="77777777" w:rsidR="005A0503" w:rsidRPr="007C18F7" w:rsidRDefault="005A0503" w:rsidP="0066366F">
            <w:pPr>
              <w:jc w:val="center"/>
              <w:rPr>
                <w:rFonts w:asciiTheme="minorHAnsi" w:hAnsiTheme="minorHAnsi" w:cstheme="minorHAnsi"/>
                <w:sz w:val="22"/>
                <w:szCs w:val="22"/>
              </w:rPr>
            </w:pPr>
            <w:r w:rsidRPr="007C18F7">
              <w:rPr>
                <w:rFonts w:asciiTheme="minorHAnsi" w:hAnsiTheme="minorHAnsi" w:cstheme="minorHAnsi"/>
                <w:sz w:val="22"/>
                <w:szCs w:val="22"/>
                <w:highlight w:val="yellow"/>
              </w:rPr>
              <w:t>Amostra 1</w:t>
            </w:r>
          </w:p>
        </w:tc>
        <w:tc>
          <w:tcPr>
            <w:tcW w:w="4251" w:type="dxa"/>
            <w:tcBorders>
              <w:top w:val="single" w:sz="4" w:space="0" w:color="auto"/>
              <w:left w:val="single" w:sz="4" w:space="0" w:color="auto"/>
              <w:bottom w:val="single" w:sz="4" w:space="0" w:color="auto"/>
              <w:right w:val="single" w:sz="4" w:space="0" w:color="auto"/>
            </w:tcBorders>
            <w:shd w:val="clear" w:color="auto" w:fill="auto"/>
            <w:vAlign w:val="center"/>
          </w:tcPr>
          <w:p w14:paraId="58B1C6E5" w14:textId="77777777" w:rsidR="005A0503" w:rsidRPr="007C18F7" w:rsidRDefault="005A0503" w:rsidP="0066366F">
            <w:pPr>
              <w:rPr>
                <w:rFonts w:asciiTheme="minorHAnsi" w:hAnsiTheme="minorHAnsi" w:cstheme="minorHAnsi"/>
                <w:sz w:val="22"/>
                <w:szCs w:val="22"/>
              </w:rPr>
            </w:pPr>
            <w:r w:rsidRPr="007C18F7">
              <w:rPr>
                <w:rFonts w:asciiTheme="minorHAnsi" w:hAnsiTheme="minorHAnsi" w:cstheme="minorHAnsi"/>
                <w:sz w:val="22"/>
                <w:szCs w:val="22"/>
              </w:rPr>
              <w:t>Potência nominal da luminária existente</w:t>
            </w:r>
          </w:p>
        </w:tc>
        <w:tc>
          <w:tcPr>
            <w:tcW w:w="76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72826F8" w14:textId="20D1ED1A" w:rsidR="005A0503" w:rsidRPr="007C18F7" w:rsidRDefault="005A0503" w:rsidP="0066366F">
            <w:pPr>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VS 250W</w:t>
            </w:r>
          </w:p>
        </w:tc>
      </w:tr>
      <w:tr w:rsidR="005A0503" w:rsidRPr="007C18F7" w14:paraId="2477D7A8" w14:textId="77777777" w:rsidTr="0066366F">
        <w:trPr>
          <w:gridAfter w:val="1"/>
          <w:wAfter w:w="9" w:type="dxa"/>
          <w:trHeight w:val="340"/>
        </w:trPr>
        <w:tc>
          <w:tcPr>
            <w:tcW w:w="2127" w:type="dxa"/>
            <w:vMerge/>
            <w:tcBorders>
              <w:left w:val="single" w:sz="4" w:space="0" w:color="auto"/>
              <w:right w:val="single" w:sz="4" w:space="0" w:color="auto"/>
            </w:tcBorders>
            <w:shd w:val="clear" w:color="auto" w:fill="F2F2F2" w:themeFill="background1" w:themeFillShade="F2"/>
          </w:tcPr>
          <w:p w14:paraId="7873A60A" w14:textId="77777777" w:rsidR="005A0503" w:rsidRPr="007C18F7" w:rsidRDefault="005A0503" w:rsidP="0066366F">
            <w:pPr>
              <w:rPr>
                <w:rFonts w:asciiTheme="minorHAnsi" w:hAnsiTheme="minorHAnsi" w:cstheme="minorHAnsi"/>
                <w:sz w:val="22"/>
                <w:szCs w:val="22"/>
              </w:rPr>
            </w:pPr>
          </w:p>
        </w:tc>
        <w:tc>
          <w:tcPr>
            <w:tcW w:w="4251" w:type="dxa"/>
            <w:tcBorders>
              <w:top w:val="single" w:sz="4" w:space="0" w:color="auto"/>
              <w:left w:val="single" w:sz="4" w:space="0" w:color="auto"/>
              <w:bottom w:val="single" w:sz="4" w:space="0" w:color="auto"/>
              <w:right w:val="single" w:sz="4" w:space="0" w:color="auto"/>
            </w:tcBorders>
            <w:shd w:val="clear" w:color="auto" w:fill="auto"/>
            <w:vAlign w:val="center"/>
          </w:tcPr>
          <w:p w14:paraId="07B5BEEE" w14:textId="77777777" w:rsidR="005A0503" w:rsidRPr="007C18F7" w:rsidRDefault="005A0503" w:rsidP="0066366F">
            <w:pPr>
              <w:rPr>
                <w:rFonts w:asciiTheme="minorHAnsi" w:hAnsiTheme="minorHAnsi" w:cstheme="minorHAnsi"/>
                <w:sz w:val="22"/>
                <w:szCs w:val="22"/>
              </w:rPr>
            </w:pPr>
            <w:r w:rsidRPr="007C18F7">
              <w:rPr>
                <w:rFonts w:asciiTheme="minorHAnsi" w:hAnsiTheme="minorHAnsi" w:cstheme="minorHAnsi"/>
                <w:sz w:val="22"/>
                <w:szCs w:val="22"/>
              </w:rPr>
              <w:t>Bairro / Município</w:t>
            </w:r>
          </w:p>
        </w:tc>
        <w:tc>
          <w:tcPr>
            <w:tcW w:w="76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26A5626" w14:textId="77777777" w:rsidR="005A0503" w:rsidRPr="007C18F7" w:rsidRDefault="005A0503" w:rsidP="0066366F">
            <w:pPr>
              <w:pStyle w:val="TableParagraph"/>
              <w:tabs>
                <w:tab w:val="left" w:pos="1908"/>
              </w:tabs>
              <w:ind w:right="-25"/>
              <w:rPr>
                <w:rFonts w:asciiTheme="minorHAnsi" w:hAnsiTheme="minorHAnsi" w:cstheme="minorHAnsi"/>
                <w:highlight w:val="yellow"/>
              </w:rPr>
            </w:pPr>
            <w:r w:rsidRPr="007C18F7">
              <w:rPr>
                <w:rFonts w:asciiTheme="minorHAnsi" w:hAnsiTheme="minorHAnsi" w:cstheme="minorHAnsi"/>
                <w:highlight w:val="yellow"/>
              </w:rPr>
              <w:t>Centro / xxxxx</w:t>
            </w:r>
          </w:p>
        </w:tc>
      </w:tr>
      <w:tr w:rsidR="005A0503" w:rsidRPr="007C18F7" w14:paraId="6E2FAE69" w14:textId="77777777" w:rsidTr="0066366F">
        <w:tblPrEx>
          <w:tblLook w:val="04A0" w:firstRow="1" w:lastRow="0" w:firstColumn="1" w:lastColumn="0" w:noHBand="0" w:noVBand="1"/>
        </w:tblPrEx>
        <w:trPr>
          <w:gridAfter w:val="1"/>
          <w:cnfStyle w:val="000000100000" w:firstRow="0" w:lastRow="0" w:firstColumn="0" w:lastColumn="0" w:oddVBand="0" w:evenVBand="0" w:oddHBand="1" w:evenHBand="0" w:firstRowFirstColumn="0" w:firstRowLastColumn="0" w:lastRowFirstColumn="0" w:lastRowLastColumn="0"/>
          <w:wAfter w:w="9" w:type="dxa"/>
          <w:trHeight w:val="340"/>
        </w:trPr>
        <w:tc>
          <w:tcPr>
            <w:cnfStyle w:val="001000000000" w:firstRow="0" w:lastRow="0" w:firstColumn="1" w:lastColumn="0" w:oddVBand="0" w:evenVBand="0" w:oddHBand="0" w:evenHBand="0" w:firstRowFirstColumn="0" w:firstRowLastColumn="0" w:lastRowFirstColumn="0" w:lastRowLastColumn="0"/>
            <w:tcW w:w="2127" w:type="dxa"/>
            <w:vMerge/>
            <w:tcBorders>
              <w:left w:val="single" w:sz="4" w:space="0" w:color="auto"/>
              <w:right w:val="single" w:sz="4" w:space="0" w:color="auto"/>
            </w:tcBorders>
            <w:shd w:val="clear" w:color="auto" w:fill="F2F2F2" w:themeFill="background1" w:themeFillShade="F2"/>
          </w:tcPr>
          <w:p w14:paraId="2499186E" w14:textId="77777777" w:rsidR="005A0503" w:rsidRPr="007C18F7" w:rsidRDefault="005A0503" w:rsidP="0066366F">
            <w:pPr>
              <w:jc w:val="both"/>
              <w:rPr>
                <w:rFonts w:asciiTheme="minorHAnsi" w:hAnsiTheme="minorHAnsi" w:cstheme="minorHAnsi"/>
                <w:sz w:val="22"/>
                <w:szCs w:val="22"/>
              </w:rPr>
            </w:pPr>
          </w:p>
        </w:tc>
        <w:tc>
          <w:tcPr>
            <w:tcW w:w="4251" w:type="dxa"/>
            <w:vMerge w:val="restart"/>
            <w:tcBorders>
              <w:top w:val="single" w:sz="4" w:space="0" w:color="auto"/>
              <w:left w:val="single" w:sz="4" w:space="0" w:color="auto"/>
              <w:right w:val="single" w:sz="4" w:space="0" w:color="auto"/>
            </w:tcBorders>
            <w:shd w:val="clear" w:color="auto" w:fill="auto"/>
            <w:vAlign w:val="center"/>
          </w:tcPr>
          <w:p w14:paraId="204B09FB" w14:textId="77777777" w:rsidR="005A0503" w:rsidRPr="007C18F7" w:rsidRDefault="005A0503" w:rsidP="0066366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2"/>
                <w:szCs w:val="22"/>
              </w:rPr>
            </w:pPr>
            <w:r w:rsidRPr="007C18F7">
              <w:rPr>
                <w:rFonts w:asciiTheme="minorHAnsi" w:hAnsiTheme="minorHAnsi" w:cstheme="minorHAnsi"/>
                <w:sz w:val="22"/>
                <w:szCs w:val="22"/>
              </w:rPr>
              <w:t>Medições de grandezas elétricas</w:t>
            </w:r>
          </w:p>
        </w:tc>
        <w:tc>
          <w:tcPr>
            <w:tcW w:w="4112" w:type="dxa"/>
            <w:tcBorders>
              <w:top w:val="single" w:sz="4" w:space="0" w:color="auto"/>
              <w:left w:val="single" w:sz="4" w:space="0" w:color="auto"/>
              <w:bottom w:val="single" w:sz="4" w:space="0" w:color="auto"/>
              <w:right w:val="single" w:sz="4" w:space="0" w:color="auto"/>
            </w:tcBorders>
            <w:shd w:val="clear" w:color="auto" w:fill="auto"/>
          </w:tcPr>
          <w:p w14:paraId="79CAA9BD" w14:textId="77777777" w:rsidR="005A0503" w:rsidRPr="007C18F7" w:rsidRDefault="005A0503" w:rsidP="0066366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7C18F7">
              <w:rPr>
                <w:rFonts w:asciiTheme="minorHAnsi" w:hAnsiTheme="minorHAnsi" w:cstheme="minorHAnsi"/>
                <w:sz w:val="22"/>
                <w:szCs w:val="22"/>
              </w:rPr>
              <w:t>Potência (W)</w:t>
            </w:r>
          </w:p>
        </w:tc>
        <w:tc>
          <w:tcPr>
            <w:tcW w:w="3547" w:type="dxa"/>
            <w:tcBorders>
              <w:top w:val="single" w:sz="4" w:space="0" w:color="auto"/>
              <w:left w:val="single" w:sz="4" w:space="0" w:color="auto"/>
              <w:bottom w:val="single" w:sz="4" w:space="0" w:color="auto"/>
              <w:right w:val="single" w:sz="4" w:space="0" w:color="auto"/>
            </w:tcBorders>
            <w:shd w:val="clear" w:color="auto" w:fill="auto"/>
          </w:tcPr>
          <w:p w14:paraId="6EDEA368" w14:textId="77777777" w:rsidR="005A0503" w:rsidRPr="007C18F7" w:rsidRDefault="005A0503" w:rsidP="0066366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7C18F7">
              <w:rPr>
                <w:rFonts w:asciiTheme="minorHAnsi" w:hAnsiTheme="minorHAnsi" w:cstheme="minorHAnsi"/>
                <w:sz w:val="22"/>
                <w:szCs w:val="22"/>
              </w:rPr>
              <w:t>Tensão (V)</w:t>
            </w:r>
          </w:p>
        </w:tc>
      </w:tr>
      <w:tr w:rsidR="005A0503" w:rsidRPr="007C18F7" w14:paraId="7060500B" w14:textId="77777777" w:rsidTr="0066366F">
        <w:tblPrEx>
          <w:tblLook w:val="04A0" w:firstRow="1" w:lastRow="0" w:firstColumn="1" w:lastColumn="0" w:noHBand="0" w:noVBand="1"/>
        </w:tblPrEx>
        <w:trPr>
          <w:gridAfter w:val="1"/>
          <w:wAfter w:w="9" w:type="dxa"/>
          <w:trHeight w:val="340"/>
        </w:trPr>
        <w:tc>
          <w:tcPr>
            <w:cnfStyle w:val="001000000000" w:firstRow="0" w:lastRow="0" w:firstColumn="1" w:lastColumn="0" w:oddVBand="0" w:evenVBand="0" w:oddHBand="0" w:evenHBand="0" w:firstRowFirstColumn="0" w:firstRowLastColumn="0" w:lastRowFirstColumn="0" w:lastRowLastColumn="0"/>
            <w:tcW w:w="2127" w:type="dxa"/>
            <w:vMerge/>
            <w:tcBorders>
              <w:left w:val="single" w:sz="4" w:space="0" w:color="auto"/>
              <w:bottom w:val="single" w:sz="4" w:space="0" w:color="auto"/>
              <w:right w:val="single" w:sz="4" w:space="0" w:color="auto"/>
            </w:tcBorders>
            <w:shd w:val="clear" w:color="auto" w:fill="F2F2F2" w:themeFill="background1" w:themeFillShade="F2"/>
          </w:tcPr>
          <w:p w14:paraId="3642E60F" w14:textId="77777777" w:rsidR="005A0503" w:rsidRPr="007C18F7" w:rsidRDefault="005A0503" w:rsidP="0066366F">
            <w:pPr>
              <w:rPr>
                <w:rFonts w:asciiTheme="minorHAnsi" w:hAnsiTheme="minorHAnsi" w:cstheme="minorHAnsi"/>
                <w:sz w:val="22"/>
                <w:szCs w:val="22"/>
              </w:rPr>
            </w:pPr>
          </w:p>
        </w:tc>
        <w:tc>
          <w:tcPr>
            <w:tcW w:w="4251" w:type="dxa"/>
            <w:vMerge/>
            <w:tcBorders>
              <w:left w:val="single" w:sz="4" w:space="0" w:color="auto"/>
              <w:bottom w:val="single" w:sz="4" w:space="0" w:color="auto"/>
              <w:right w:val="single" w:sz="4" w:space="0" w:color="auto"/>
            </w:tcBorders>
            <w:shd w:val="clear" w:color="auto" w:fill="auto"/>
          </w:tcPr>
          <w:p w14:paraId="3F80A74A" w14:textId="77777777" w:rsidR="005A0503" w:rsidRPr="007C18F7" w:rsidRDefault="005A0503" w:rsidP="0066366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2"/>
                <w:szCs w:val="22"/>
              </w:rPr>
            </w:pPr>
          </w:p>
        </w:tc>
        <w:tc>
          <w:tcPr>
            <w:tcW w:w="4112" w:type="dxa"/>
            <w:tcBorders>
              <w:top w:val="single" w:sz="4" w:space="0" w:color="auto"/>
              <w:left w:val="single" w:sz="4" w:space="0" w:color="auto"/>
              <w:bottom w:val="single" w:sz="4" w:space="0" w:color="auto"/>
              <w:right w:val="single" w:sz="4" w:space="0" w:color="auto"/>
            </w:tcBorders>
            <w:shd w:val="clear" w:color="auto" w:fill="auto"/>
            <w:vAlign w:val="center"/>
          </w:tcPr>
          <w:p w14:paraId="459E938E" w14:textId="77777777" w:rsidR="005A0503" w:rsidRPr="007C18F7" w:rsidRDefault="005A0503" w:rsidP="0066366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“X”</w:t>
            </w:r>
          </w:p>
        </w:tc>
        <w:tc>
          <w:tcPr>
            <w:tcW w:w="3547" w:type="dxa"/>
            <w:tcBorders>
              <w:top w:val="single" w:sz="4" w:space="0" w:color="auto"/>
              <w:left w:val="single" w:sz="4" w:space="0" w:color="auto"/>
              <w:bottom w:val="single" w:sz="4" w:space="0" w:color="auto"/>
              <w:right w:val="single" w:sz="4" w:space="0" w:color="auto"/>
            </w:tcBorders>
            <w:shd w:val="clear" w:color="auto" w:fill="auto"/>
            <w:vAlign w:val="center"/>
          </w:tcPr>
          <w:p w14:paraId="6F8F87F9" w14:textId="77777777" w:rsidR="005A0503" w:rsidRPr="007C18F7" w:rsidRDefault="005A0503" w:rsidP="0066366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“Y”</w:t>
            </w:r>
          </w:p>
        </w:tc>
      </w:tr>
      <w:tr w:rsidR="005A0503" w:rsidRPr="007C18F7" w14:paraId="3064265E" w14:textId="77777777" w:rsidTr="0066366F">
        <w:trPr>
          <w:gridAfter w:val="1"/>
          <w:cnfStyle w:val="000000100000" w:firstRow="0" w:lastRow="0" w:firstColumn="0" w:lastColumn="0" w:oddVBand="0" w:evenVBand="0" w:oddHBand="1" w:evenHBand="0" w:firstRowFirstColumn="0" w:firstRowLastColumn="0" w:lastRowFirstColumn="0" w:lastRowLastColumn="0"/>
          <w:wAfter w:w="9" w:type="dxa"/>
          <w:trHeight w:val="340"/>
        </w:trPr>
        <w:tc>
          <w:tcPr>
            <w:tcW w:w="2127" w:type="dxa"/>
            <w:vMerge w:val="restart"/>
            <w:tcBorders>
              <w:top w:val="single" w:sz="4" w:space="0" w:color="auto"/>
              <w:left w:val="single" w:sz="4" w:space="0" w:color="auto"/>
              <w:right w:val="single" w:sz="4" w:space="0" w:color="auto"/>
            </w:tcBorders>
            <w:vAlign w:val="center"/>
          </w:tcPr>
          <w:p w14:paraId="39EBA81D" w14:textId="77777777" w:rsidR="005A0503" w:rsidRPr="007C18F7" w:rsidRDefault="005A0503" w:rsidP="0066366F">
            <w:pPr>
              <w:jc w:val="center"/>
              <w:rPr>
                <w:rFonts w:asciiTheme="minorHAnsi" w:hAnsiTheme="minorHAnsi" w:cstheme="minorHAnsi"/>
                <w:sz w:val="22"/>
                <w:szCs w:val="22"/>
              </w:rPr>
            </w:pPr>
            <w:r w:rsidRPr="007C18F7">
              <w:rPr>
                <w:rFonts w:asciiTheme="minorHAnsi" w:hAnsiTheme="minorHAnsi" w:cstheme="minorHAnsi"/>
                <w:sz w:val="22"/>
                <w:szCs w:val="22"/>
                <w:highlight w:val="yellow"/>
              </w:rPr>
              <w:t>Amostra 2</w:t>
            </w:r>
          </w:p>
        </w:tc>
        <w:tc>
          <w:tcPr>
            <w:tcW w:w="4251" w:type="dxa"/>
            <w:tcBorders>
              <w:top w:val="single" w:sz="4" w:space="0" w:color="auto"/>
              <w:left w:val="single" w:sz="4" w:space="0" w:color="auto"/>
              <w:bottom w:val="single" w:sz="4" w:space="0" w:color="auto"/>
              <w:right w:val="single" w:sz="4" w:space="0" w:color="auto"/>
            </w:tcBorders>
            <w:shd w:val="clear" w:color="auto" w:fill="auto"/>
            <w:vAlign w:val="center"/>
          </w:tcPr>
          <w:p w14:paraId="209D2C97" w14:textId="77777777" w:rsidR="005A0503" w:rsidRPr="007C18F7" w:rsidRDefault="005A0503" w:rsidP="0066366F">
            <w:pPr>
              <w:rPr>
                <w:rFonts w:asciiTheme="minorHAnsi" w:hAnsiTheme="minorHAnsi" w:cstheme="minorHAnsi"/>
                <w:sz w:val="22"/>
                <w:szCs w:val="22"/>
              </w:rPr>
            </w:pPr>
            <w:r w:rsidRPr="007C18F7">
              <w:rPr>
                <w:rFonts w:asciiTheme="minorHAnsi" w:hAnsiTheme="minorHAnsi" w:cstheme="minorHAnsi"/>
                <w:sz w:val="22"/>
                <w:szCs w:val="22"/>
              </w:rPr>
              <w:t>Potência nominal da luminária existente</w:t>
            </w:r>
          </w:p>
        </w:tc>
        <w:tc>
          <w:tcPr>
            <w:tcW w:w="76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8C45E58" w14:textId="51181308" w:rsidR="005A0503" w:rsidRPr="007C18F7" w:rsidRDefault="005A0503" w:rsidP="0066366F">
            <w:pPr>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VS 250W</w:t>
            </w:r>
          </w:p>
        </w:tc>
      </w:tr>
      <w:tr w:rsidR="005A0503" w:rsidRPr="007C18F7" w14:paraId="23BA7AFD" w14:textId="77777777" w:rsidTr="0066366F">
        <w:trPr>
          <w:gridAfter w:val="1"/>
          <w:wAfter w:w="9" w:type="dxa"/>
          <w:trHeight w:val="340"/>
        </w:trPr>
        <w:tc>
          <w:tcPr>
            <w:tcW w:w="2127" w:type="dxa"/>
            <w:vMerge/>
            <w:tcBorders>
              <w:left w:val="single" w:sz="4" w:space="0" w:color="auto"/>
              <w:right w:val="single" w:sz="4" w:space="0" w:color="auto"/>
            </w:tcBorders>
            <w:shd w:val="clear" w:color="auto" w:fill="F2F2F2" w:themeFill="background1" w:themeFillShade="F2"/>
          </w:tcPr>
          <w:p w14:paraId="256307DA" w14:textId="77777777" w:rsidR="005A0503" w:rsidRPr="007C18F7" w:rsidRDefault="005A0503" w:rsidP="0066366F">
            <w:pPr>
              <w:rPr>
                <w:rFonts w:asciiTheme="minorHAnsi" w:hAnsiTheme="minorHAnsi" w:cstheme="minorHAnsi"/>
                <w:sz w:val="22"/>
                <w:szCs w:val="22"/>
              </w:rPr>
            </w:pPr>
          </w:p>
        </w:tc>
        <w:tc>
          <w:tcPr>
            <w:tcW w:w="4251" w:type="dxa"/>
            <w:tcBorders>
              <w:top w:val="single" w:sz="4" w:space="0" w:color="auto"/>
              <w:left w:val="single" w:sz="4" w:space="0" w:color="auto"/>
              <w:bottom w:val="single" w:sz="4" w:space="0" w:color="auto"/>
              <w:right w:val="single" w:sz="4" w:space="0" w:color="auto"/>
            </w:tcBorders>
            <w:shd w:val="clear" w:color="auto" w:fill="auto"/>
            <w:vAlign w:val="center"/>
          </w:tcPr>
          <w:p w14:paraId="63310D43" w14:textId="77777777" w:rsidR="005A0503" w:rsidRPr="007C18F7" w:rsidRDefault="005A0503" w:rsidP="0066366F">
            <w:pPr>
              <w:rPr>
                <w:rFonts w:asciiTheme="minorHAnsi" w:hAnsiTheme="minorHAnsi" w:cstheme="minorHAnsi"/>
                <w:sz w:val="22"/>
                <w:szCs w:val="22"/>
              </w:rPr>
            </w:pPr>
            <w:r w:rsidRPr="007C18F7">
              <w:rPr>
                <w:rFonts w:asciiTheme="minorHAnsi" w:hAnsiTheme="minorHAnsi" w:cstheme="minorHAnsi"/>
                <w:sz w:val="22"/>
                <w:szCs w:val="22"/>
              </w:rPr>
              <w:t>Bairro / Município</w:t>
            </w:r>
          </w:p>
        </w:tc>
        <w:tc>
          <w:tcPr>
            <w:tcW w:w="76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BD69FB9" w14:textId="77777777" w:rsidR="005A0503" w:rsidRPr="007C18F7" w:rsidRDefault="005A0503" w:rsidP="0066366F">
            <w:pPr>
              <w:pStyle w:val="TableParagraph"/>
              <w:tabs>
                <w:tab w:val="left" w:pos="1908"/>
              </w:tabs>
              <w:ind w:right="-25"/>
              <w:rPr>
                <w:rFonts w:asciiTheme="minorHAnsi" w:hAnsiTheme="minorHAnsi" w:cstheme="minorHAnsi"/>
                <w:highlight w:val="yellow"/>
              </w:rPr>
            </w:pPr>
            <w:r w:rsidRPr="007C18F7">
              <w:rPr>
                <w:rFonts w:asciiTheme="minorHAnsi" w:hAnsiTheme="minorHAnsi" w:cstheme="minorHAnsi"/>
                <w:highlight w:val="yellow"/>
              </w:rPr>
              <w:t>Centro / xxxxx</w:t>
            </w:r>
          </w:p>
        </w:tc>
      </w:tr>
      <w:tr w:rsidR="005A0503" w:rsidRPr="007C18F7" w14:paraId="3D2546FD" w14:textId="77777777" w:rsidTr="0066366F">
        <w:tblPrEx>
          <w:tblLook w:val="04A0" w:firstRow="1" w:lastRow="0" w:firstColumn="1" w:lastColumn="0" w:noHBand="0" w:noVBand="1"/>
        </w:tblPrEx>
        <w:trPr>
          <w:gridAfter w:val="1"/>
          <w:cnfStyle w:val="000000100000" w:firstRow="0" w:lastRow="0" w:firstColumn="0" w:lastColumn="0" w:oddVBand="0" w:evenVBand="0" w:oddHBand="1" w:evenHBand="0" w:firstRowFirstColumn="0" w:firstRowLastColumn="0" w:lastRowFirstColumn="0" w:lastRowLastColumn="0"/>
          <w:wAfter w:w="9" w:type="dxa"/>
          <w:trHeight w:val="340"/>
        </w:trPr>
        <w:tc>
          <w:tcPr>
            <w:cnfStyle w:val="001000000000" w:firstRow="0" w:lastRow="0" w:firstColumn="1" w:lastColumn="0" w:oddVBand="0" w:evenVBand="0" w:oddHBand="0" w:evenHBand="0" w:firstRowFirstColumn="0" w:firstRowLastColumn="0" w:lastRowFirstColumn="0" w:lastRowLastColumn="0"/>
            <w:tcW w:w="2127" w:type="dxa"/>
            <w:vMerge/>
            <w:tcBorders>
              <w:left w:val="single" w:sz="4" w:space="0" w:color="auto"/>
              <w:right w:val="single" w:sz="4" w:space="0" w:color="auto"/>
            </w:tcBorders>
            <w:shd w:val="clear" w:color="auto" w:fill="F2F2F2" w:themeFill="background1" w:themeFillShade="F2"/>
          </w:tcPr>
          <w:p w14:paraId="440CFC46" w14:textId="77777777" w:rsidR="005A0503" w:rsidRPr="007C18F7" w:rsidRDefault="005A0503" w:rsidP="0066366F">
            <w:pPr>
              <w:jc w:val="both"/>
              <w:rPr>
                <w:rFonts w:asciiTheme="minorHAnsi" w:hAnsiTheme="minorHAnsi" w:cstheme="minorHAnsi"/>
                <w:sz w:val="22"/>
                <w:szCs w:val="22"/>
              </w:rPr>
            </w:pPr>
          </w:p>
        </w:tc>
        <w:tc>
          <w:tcPr>
            <w:tcW w:w="4251" w:type="dxa"/>
            <w:vMerge w:val="restart"/>
            <w:tcBorders>
              <w:top w:val="single" w:sz="4" w:space="0" w:color="auto"/>
              <w:left w:val="single" w:sz="4" w:space="0" w:color="auto"/>
              <w:right w:val="single" w:sz="4" w:space="0" w:color="auto"/>
            </w:tcBorders>
            <w:shd w:val="clear" w:color="auto" w:fill="auto"/>
            <w:vAlign w:val="center"/>
          </w:tcPr>
          <w:p w14:paraId="4136E465" w14:textId="77777777" w:rsidR="005A0503" w:rsidRPr="007C18F7" w:rsidRDefault="005A0503" w:rsidP="0066366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2"/>
                <w:szCs w:val="22"/>
              </w:rPr>
            </w:pPr>
            <w:r w:rsidRPr="007C18F7">
              <w:rPr>
                <w:rFonts w:asciiTheme="minorHAnsi" w:hAnsiTheme="minorHAnsi" w:cstheme="minorHAnsi"/>
                <w:sz w:val="22"/>
                <w:szCs w:val="22"/>
              </w:rPr>
              <w:t>Medições de grandezas elétricas</w:t>
            </w:r>
          </w:p>
        </w:tc>
        <w:tc>
          <w:tcPr>
            <w:tcW w:w="4112" w:type="dxa"/>
            <w:tcBorders>
              <w:top w:val="single" w:sz="4" w:space="0" w:color="auto"/>
              <w:left w:val="single" w:sz="4" w:space="0" w:color="auto"/>
              <w:bottom w:val="single" w:sz="4" w:space="0" w:color="auto"/>
              <w:right w:val="single" w:sz="4" w:space="0" w:color="auto"/>
            </w:tcBorders>
            <w:shd w:val="clear" w:color="auto" w:fill="auto"/>
          </w:tcPr>
          <w:p w14:paraId="71E4BDCC" w14:textId="77777777" w:rsidR="005A0503" w:rsidRPr="007C18F7" w:rsidRDefault="005A0503" w:rsidP="0066366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7C18F7">
              <w:rPr>
                <w:rFonts w:asciiTheme="minorHAnsi" w:hAnsiTheme="minorHAnsi" w:cstheme="minorHAnsi"/>
                <w:sz w:val="22"/>
                <w:szCs w:val="22"/>
              </w:rPr>
              <w:t>Potência (W)</w:t>
            </w:r>
          </w:p>
        </w:tc>
        <w:tc>
          <w:tcPr>
            <w:tcW w:w="3547" w:type="dxa"/>
            <w:tcBorders>
              <w:top w:val="single" w:sz="4" w:space="0" w:color="auto"/>
              <w:left w:val="single" w:sz="4" w:space="0" w:color="auto"/>
              <w:bottom w:val="single" w:sz="4" w:space="0" w:color="auto"/>
              <w:right w:val="single" w:sz="4" w:space="0" w:color="auto"/>
            </w:tcBorders>
            <w:shd w:val="clear" w:color="auto" w:fill="auto"/>
          </w:tcPr>
          <w:p w14:paraId="6F522368" w14:textId="77777777" w:rsidR="005A0503" w:rsidRPr="007C18F7" w:rsidRDefault="005A0503" w:rsidP="0066366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7C18F7">
              <w:rPr>
                <w:rFonts w:asciiTheme="minorHAnsi" w:hAnsiTheme="minorHAnsi" w:cstheme="minorHAnsi"/>
                <w:sz w:val="22"/>
                <w:szCs w:val="22"/>
              </w:rPr>
              <w:t>Tensão (V)</w:t>
            </w:r>
          </w:p>
        </w:tc>
      </w:tr>
      <w:tr w:rsidR="005A0503" w:rsidRPr="007C18F7" w14:paraId="13613929" w14:textId="77777777" w:rsidTr="0066366F">
        <w:tblPrEx>
          <w:tblLook w:val="04A0" w:firstRow="1" w:lastRow="0" w:firstColumn="1" w:lastColumn="0" w:noHBand="0" w:noVBand="1"/>
        </w:tblPrEx>
        <w:trPr>
          <w:gridAfter w:val="1"/>
          <w:wAfter w:w="9" w:type="dxa"/>
          <w:trHeight w:val="340"/>
        </w:trPr>
        <w:tc>
          <w:tcPr>
            <w:cnfStyle w:val="001000000000" w:firstRow="0" w:lastRow="0" w:firstColumn="1" w:lastColumn="0" w:oddVBand="0" w:evenVBand="0" w:oddHBand="0" w:evenHBand="0" w:firstRowFirstColumn="0" w:firstRowLastColumn="0" w:lastRowFirstColumn="0" w:lastRowLastColumn="0"/>
            <w:tcW w:w="2127" w:type="dxa"/>
            <w:vMerge/>
            <w:tcBorders>
              <w:left w:val="single" w:sz="4" w:space="0" w:color="auto"/>
              <w:bottom w:val="single" w:sz="4" w:space="0" w:color="auto"/>
              <w:right w:val="single" w:sz="4" w:space="0" w:color="auto"/>
            </w:tcBorders>
            <w:shd w:val="clear" w:color="auto" w:fill="F2F2F2" w:themeFill="background1" w:themeFillShade="F2"/>
          </w:tcPr>
          <w:p w14:paraId="5A213BA3" w14:textId="77777777" w:rsidR="005A0503" w:rsidRPr="007C18F7" w:rsidRDefault="005A0503" w:rsidP="0066366F">
            <w:pPr>
              <w:rPr>
                <w:rFonts w:asciiTheme="minorHAnsi" w:hAnsiTheme="minorHAnsi" w:cstheme="minorHAnsi"/>
                <w:sz w:val="22"/>
                <w:szCs w:val="22"/>
              </w:rPr>
            </w:pPr>
          </w:p>
        </w:tc>
        <w:tc>
          <w:tcPr>
            <w:tcW w:w="4251" w:type="dxa"/>
            <w:vMerge/>
            <w:tcBorders>
              <w:left w:val="single" w:sz="4" w:space="0" w:color="auto"/>
              <w:bottom w:val="single" w:sz="4" w:space="0" w:color="auto"/>
              <w:right w:val="single" w:sz="4" w:space="0" w:color="auto"/>
            </w:tcBorders>
            <w:shd w:val="clear" w:color="auto" w:fill="auto"/>
          </w:tcPr>
          <w:p w14:paraId="47F9D35A" w14:textId="77777777" w:rsidR="005A0503" w:rsidRPr="007C18F7" w:rsidRDefault="005A0503" w:rsidP="0066366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2"/>
                <w:szCs w:val="22"/>
              </w:rPr>
            </w:pPr>
          </w:p>
        </w:tc>
        <w:tc>
          <w:tcPr>
            <w:tcW w:w="4112" w:type="dxa"/>
            <w:tcBorders>
              <w:top w:val="single" w:sz="4" w:space="0" w:color="auto"/>
              <w:left w:val="single" w:sz="4" w:space="0" w:color="auto"/>
              <w:bottom w:val="single" w:sz="4" w:space="0" w:color="auto"/>
              <w:right w:val="single" w:sz="4" w:space="0" w:color="auto"/>
            </w:tcBorders>
            <w:shd w:val="clear" w:color="auto" w:fill="auto"/>
            <w:vAlign w:val="center"/>
          </w:tcPr>
          <w:p w14:paraId="562DF631" w14:textId="77777777" w:rsidR="005A0503" w:rsidRPr="007C18F7" w:rsidRDefault="005A0503" w:rsidP="0066366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“X”</w:t>
            </w:r>
          </w:p>
        </w:tc>
        <w:tc>
          <w:tcPr>
            <w:tcW w:w="3547" w:type="dxa"/>
            <w:tcBorders>
              <w:top w:val="single" w:sz="4" w:space="0" w:color="auto"/>
              <w:left w:val="single" w:sz="4" w:space="0" w:color="auto"/>
              <w:bottom w:val="single" w:sz="4" w:space="0" w:color="auto"/>
              <w:right w:val="single" w:sz="4" w:space="0" w:color="auto"/>
            </w:tcBorders>
            <w:shd w:val="clear" w:color="auto" w:fill="auto"/>
            <w:vAlign w:val="center"/>
          </w:tcPr>
          <w:p w14:paraId="3C4A8F1E" w14:textId="77777777" w:rsidR="005A0503" w:rsidRPr="007C18F7" w:rsidRDefault="005A0503" w:rsidP="0066366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“Y”</w:t>
            </w:r>
          </w:p>
        </w:tc>
      </w:tr>
      <w:tr w:rsidR="005A0503" w:rsidRPr="007C18F7" w14:paraId="3A8B8B7D" w14:textId="77777777" w:rsidTr="0066366F">
        <w:trPr>
          <w:gridAfter w:val="1"/>
          <w:cnfStyle w:val="000000100000" w:firstRow="0" w:lastRow="0" w:firstColumn="0" w:lastColumn="0" w:oddVBand="0" w:evenVBand="0" w:oddHBand="1" w:evenHBand="0" w:firstRowFirstColumn="0" w:firstRowLastColumn="0" w:lastRowFirstColumn="0" w:lastRowLastColumn="0"/>
          <w:wAfter w:w="9" w:type="dxa"/>
          <w:trHeight w:val="340"/>
        </w:trPr>
        <w:tc>
          <w:tcPr>
            <w:tcW w:w="2127" w:type="dxa"/>
            <w:vMerge w:val="restart"/>
            <w:tcBorders>
              <w:top w:val="single" w:sz="4" w:space="0" w:color="auto"/>
              <w:left w:val="single" w:sz="4" w:space="0" w:color="auto"/>
              <w:right w:val="single" w:sz="4" w:space="0" w:color="auto"/>
            </w:tcBorders>
            <w:vAlign w:val="center"/>
          </w:tcPr>
          <w:p w14:paraId="13DA8368" w14:textId="77777777" w:rsidR="005A0503" w:rsidRPr="007C18F7" w:rsidRDefault="005A0503" w:rsidP="0066366F">
            <w:pPr>
              <w:jc w:val="center"/>
              <w:rPr>
                <w:rFonts w:asciiTheme="minorHAnsi" w:hAnsiTheme="minorHAnsi" w:cstheme="minorHAnsi"/>
                <w:i/>
                <w:iCs/>
                <w:sz w:val="22"/>
                <w:szCs w:val="22"/>
              </w:rPr>
            </w:pPr>
            <w:r w:rsidRPr="007C18F7">
              <w:rPr>
                <w:rFonts w:asciiTheme="minorHAnsi" w:hAnsiTheme="minorHAnsi" w:cstheme="minorHAnsi"/>
                <w:sz w:val="22"/>
                <w:szCs w:val="22"/>
                <w:highlight w:val="yellow"/>
              </w:rPr>
              <w:t xml:space="preserve">Amostra </w:t>
            </w:r>
            <w:r w:rsidRPr="007C18F7">
              <w:rPr>
                <w:rFonts w:asciiTheme="minorHAnsi" w:hAnsiTheme="minorHAnsi" w:cstheme="minorHAnsi"/>
                <w:i/>
                <w:iCs/>
                <w:sz w:val="22"/>
                <w:szCs w:val="22"/>
                <w:highlight w:val="yellow"/>
              </w:rPr>
              <w:t>“n”</w:t>
            </w:r>
          </w:p>
        </w:tc>
        <w:tc>
          <w:tcPr>
            <w:tcW w:w="4251" w:type="dxa"/>
            <w:tcBorders>
              <w:top w:val="single" w:sz="4" w:space="0" w:color="auto"/>
              <w:left w:val="single" w:sz="4" w:space="0" w:color="auto"/>
              <w:bottom w:val="single" w:sz="4" w:space="0" w:color="auto"/>
              <w:right w:val="single" w:sz="4" w:space="0" w:color="auto"/>
            </w:tcBorders>
            <w:shd w:val="clear" w:color="auto" w:fill="auto"/>
            <w:vAlign w:val="center"/>
          </w:tcPr>
          <w:p w14:paraId="40EFF862" w14:textId="77777777" w:rsidR="005A0503" w:rsidRPr="007C18F7" w:rsidRDefault="005A0503" w:rsidP="0066366F">
            <w:pPr>
              <w:rPr>
                <w:rFonts w:asciiTheme="minorHAnsi" w:hAnsiTheme="minorHAnsi" w:cstheme="minorHAnsi"/>
                <w:sz w:val="22"/>
                <w:szCs w:val="22"/>
              </w:rPr>
            </w:pPr>
            <w:r w:rsidRPr="007C18F7">
              <w:rPr>
                <w:rFonts w:asciiTheme="minorHAnsi" w:hAnsiTheme="minorHAnsi" w:cstheme="minorHAnsi"/>
                <w:sz w:val="22"/>
                <w:szCs w:val="22"/>
              </w:rPr>
              <w:t>Potência nominal da luminária existente</w:t>
            </w:r>
          </w:p>
        </w:tc>
        <w:tc>
          <w:tcPr>
            <w:tcW w:w="76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118AC01" w14:textId="072E8C17" w:rsidR="005A0503" w:rsidRPr="007C18F7" w:rsidRDefault="005A0503" w:rsidP="0066366F">
            <w:pPr>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VS 250W</w:t>
            </w:r>
          </w:p>
        </w:tc>
      </w:tr>
      <w:tr w:rsidR="005A0503" w:rsidRPr="007C18F7" w14:paraId="4D0AD62E" w14:textId="77777777" w:rsidTr="0066366F">
        <w:trPr>
          <w:gridAfter w:val="1"/>
          <w:wAfter w:w="9" w:type="dxa"/>
          <w:trHeight w:val="340"/>
        </w:trPr>
        <w:tc>
          <w:tcPr>
            <w:tcW w:w="2127" w:type="dxa"/>
            <w:vMerge/>
            <w:tcBorders>
              <w:left w:val="single" w:sz="4" w:space="0" w:color="auto"/>
              <w:right w:val="single" w:sz="4" w:space="0" w:color="auto"/>
            </w:tcBorders>
            <w:shd w:val="clear" w:color="auto" w:fill="F2F2F2" w:themeFill="background1" w:themeFillShade="F2"/>
          </w:tcPr>
          <w:p w14:paraId="3A5BCB20" w14:textId="77777777" w:rsidR="005A0503" w:rsidRPr="007C18F7" w:rsidRDefault="005A0503" w:rsidP="0066366F">
            <w:pPr>
              <w:rPr>
                <w:rFonts w:asciiTheme="minorHAnsi" w:hAnsiTheme="minorHAnsi" w:cstheme="minorHAnsi"/>
                <w:sz w:val="22"/>
                <w:szCs w:val="22"/>
              </w:rPr>
            </w:pPr>
          </w:p>
        </w:tc>
        <w:tc>
          <w:tcPr>
            <w:tcW w:w="4251" w:type="dxa"/>
            <w:tcBorders>
              <w:top w:val="single" w:sz="4" w:space="0" w:color="auto"/>
              <w:left w:val="single" w:sz="4" w:space="0" w:color="auto"/>
              <w:bottom w:val="single" w:sz="4" w:space="0" w:color="auto"/>
              <w:right w:val="single" w:sz="4" w:space="0" w:color="auto"/>
            </w:tcBorders>
            <w:shd w:val="clear" w:color="auto" w:fill="auto"/>
            <w:vAlign w:val="center"/>
          </w:tcPr>
          <w:p w14:paraId="6E8C6549" w14:textId="77777777" w:rsidR="005A0503" w:rsidRPr="007C18F7" w:rsidRDefault="005A0503" w:rsidP="0066366F">
            <w:pPr>
              <w:rPr>
                <w:rFonts w:asciiTheme="minorHAnsi" w:hAnsiTheme="minorHAnsi" w:cstheme="minorHAnsi"/>
                <w:sz w:val="22"/>
                <w:szCs w:val="22"/>
              </w:rPr>
            </w:pPr>
            <w:r w:rsidRPr="007C18F7">
              <w:rPr>
                <w:rFonts w:asciiTheme="minorHAnsi" w:hAnsiTheme="minorHAnsi" w:cstheme="minorHAnsi"/>
                <w:sz w:val="22"/>
                <w:szCs w:val="22"/>
              </w:rPr>
              <w:t>Bairro / Município</w:t>
            </w:r>
          </w:p>
        </w:tc>
        <w:tc>
          <w:tcPr>
            <w:tcW w:w="76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B16997B" w14:textId="77777777" w:rsidR="005A0503" w:rsidRPr="007C18F7" w:rsidRDefault="005A0503" w:rsidP="0066366F">
            <w:pPr>
              <w:pStyle w:val="TableParagraph"/>
              <w:tabs>
                <w:tab w:val="left" w:pos="1908"/>
              </w:tabs>
              <w:ind w:right="-25"/>
              <w:rPr>
                <w:rFonts w:asciiTheme="minorHAnsi" w:hAnsiTheme="minorHAnsi" w:cstheme="minorHAnsi"/>
                <w:highlight w:val="yellow"/>
              </w:rPr>
            </w:pPr>
            <w:r w:rsidRPr="007C18F7">
              <w:rPr>
                <w:rFonts w:asciiTheme="minorHAnsi" w:hAnsiTheme="minorHAnsi" w:cstheme="minorHAnsi"/>
                <w:highlight w:val="yellow"/>
              </w:rPr>
              <w:t>Centro / xxxxx</w:t>
            </w:r>
          </w:p>
        </w:tc>
      </w:tr>
      <w:tr w:rsidR="005A0503" w:rsidRPr="007C18F7" w14:paraId="0B07D54E" w14:textId="77777777" w:rsidTr="0066366F">
        <w:tblPrEx>
          <w:tblLook w:val="04A0" w:firstRow="1" w:lastRow="0" w:firstColumn="1" w:lastColumn="0" w:noHBand="0" w:noVBand="1"/>
        </w:tblPrEx>
        <w:trPr>
          <w:gridAfter w:val="1"/>
          <w:cnfStyle w:val="000000100000" w:firstRow="0" w:lastRow="0" w:firstColumn="0" w:lastColumn="0" w:oddVBand="0" w:evenVBand="0" w:oddHBand="1" w:evenHBand="0" w:firstRowFirstColumn="0" w:firstRowLastColumn="0" w:lastRowFirstColumn="0" w:lastRowLastColumn="0"/>
          <w:wAfter w:w="9" w:type="dxa"/>
          <w:trHeight w:val="340"/>
        </w:trPr>
        <w:tc>
          <w:tcPr>
            <w:cnfStyle w:val="001000000000" w:firstRow="0" w:lastRow="0" w:firstColumn="1" w:lastColumn="0" w:oddVBand="0" w:evenVBand="0" w:oddHBand="0" w:evenHBand="0" w:firstRowFirstColumn="0" w:firstRowLastColumn="0" w:lastRowFirstColumn="0" w:lastRowLastColumn="0"/>
            <w:tcW w:w="2127" w:type="dxa"/>
            <w:vMerge/>
            <w:tcBorders>
              <w:left w:val="single" w:sz="4" w:space="0" w:color="auto"/>
              <w:right w:val="single" w:sz="4" w:space="0" w:color="auto"/>
            </w:tcBorders>
            <w:shd w:val="clear" w:color="auto" w:fill="F2F2F2" w:themeFill="background1" w:themeFillShade="F2"/>
          </w:tcPr>
          <w:p w14:paraId="33C77C07" w14:textId="77777777" w:rsidR="005A0503" w:rsidRPr="007C18F7" w:rsidRDefault="005A0503" w:rsidP="0066366F">
            <w:pPr>
              <w:jc w:val="both"/>
              <w:rPr>
                <w:rFonts w:asciiTheme="minorHAnsi" w:hAnsiTheme="minorHAnsi" w:cstheme="minorHAnsi"/>
                <w:sz w:val="22"/>
                <w:szCs w:val="22"/>
              </w:rPr>
            </w:pPr>
          </w:p>
        </w:tc>
        <w:tc>
          <w:tcPr>
            <w:tcW w:w="4251" w:type="dxa"/>
            <w:vMerge w:val="restart"/>
            <w:tcBorders>
              <w:top w:val="single" w:sz="4" w:space="0" w:color="auto"/>
              <w:left w:val="single" w:sz="4" w:space="0" w:color="auto"/>
              <w:right w:val="single" w:sz="4" w:space="0" w:color="auto"/>
            </w:tcBorders>
            <w:shd w:val="clear" w:color="auto" w:fill="auto"/>
            <w:vAlign w:val="center"/>
          </w:tcPr>
          <w:p w14:paraId="06EDDFCE" w14:textId="77777777" w:rsidR="005A0503" w:rsidRPr="007C18F7" w:rsidRDefault="005A0503" w:rsidP="0066366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2"/>
                <w:szCs w:val="22"/>
              </w:rPr>
            </w:pPr>
            <w:r w:rsidRPr="007C18F7">
              <w:rPr>
                <w:rFonts w:asciiTheme="minorHAnsi" w:hAnsiTheme="minorHAnsi" w:cstheme="minorHAnsi"/>
                <w:sz w:val="22"/>
                <w:szCs w:val="22"/>
              </w:rPr>
              <w:t>Medições de grandezas elétricas</w:t>
            </w:r>
          </w:p>
        </w:tc>
        <w:tc>
          <w:tcPr>
            <w:tcW w:w="4112" w:type="dxa"/>
            <w:tcBorders>
              <w:top w:val="single" w:sz="4" w:space="0" w:color="auto"/>
              <w:left w:val="single" w:sz="4" w:space="0" w:color="auto"/>
              <w:bottom w:val="single" w:sz="4" w:space="0" w:color="auto"/>
              <w:right w:val="single" w:sz="4" w:space="0" w:color="auto"/>
            </w:tcBorders>
            <w:shd w:val="clear" w:color="auto" w:fill="auto"/>
          </w:tcPr>
          <w:p w14:paraId="6EAF8B58" w14:textId="77777777" w:rsidR="005A0503" w:rsidRPr="007C18F7" w:rsidRDefault="005A0503" w:rsidP="0066366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7C18F7">
              <w:rPr>
                <w:rFonts w:asciiTheme="minorHAnsi" w:hAnsiTheme="minorHAnsi" w:cstheme="minorHAnsi"/>
                <w:sz w:val="22"/>
                <w:szCs w:val="22"/>
              </w:rPr>
              <w:t>Potência (W)</w:t>
            </w:r>
          </w:p>
        </w:tc>
        <w:tc>
          <w:tcPr>
            <w:tcW w:w="3547" w:type="dxa"/>
            <w:tcBorders>
              <w:top w:val="single" w:sz="4" w:space="0" w:color="auto"/>
              <w:left w:val="single" w:sz="4" w:space="0" w:color="auto"/>
              <w:bottom w:val="single" w:sz="4" w:space="0" w:color="auto"/>
              <w:right w:val="single" w:sz="4" w:space="0" w:color="auto"/>
            </w:tcBorders>
            <w:shd w:val="clear" w:color="auto" w:fill="auto"/>
          </w:tcPr>
          <w:p w14:paraId="5F81A0EF" w14:textId="77777777" w:rsidR="005A0503" w:rsidRPr="007C18F7" w:rsidRDefault="005A0503" w:rsidP="0066366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7C18F7">
              <w:rPr>
                <w:rFonts w:asciiTheme="minorHAnsi" w:hAnsiTheme="minorHAnsi" w:cstheme="minorHAnsi"/>
                <w:sz w:val="22"/>
                <w:szCs w:val="22"/>
              </w:rPr>
              <w:t>Tensão (V)</w:t>
            </w:r>
          </w:p>
        </w:tc>
      </w:tr>
      <w:tr w:rsidR="005A0503" w:rsidRPr="007C18F7" w14:paraId="5EB248EB" w14:textId="77777777" w:rsidTr="0066366F">
        <w:tblPrEx>
          <w:tblLook w:val="04A0" w:firstRow="1" w:lastRow="0" w:firstColumn="1" w:lastColumn="0" w:noHBand="0" w:noVBand="1"/>
        </w:tblPrEx>
        <w:trPr>
          <w:gridAfter w:val="1"/>
          <w:wAfter w:w="9" w:type="dxa"/>
          <w:trHeight w:val="340"/>
        </w:trPr>
        <w:tc>
          <w:tcPr>
            <w:cnfStyle w:val="001000000000" w:firstRow="0" w:lastRow="0" w:firstColumn="1" w:lastColumn="0" w:oddVBand="0" w:evenVBand="0" w:oddHBand="0" w:evenHBand="0" w:firstRowFirstColumn="0" w:firstRowLastColumn="0" w:lastRowFirstColumn="0" w:lastRowLastColumn="0"/>
            <w:tcW w:w="2127" w:type="dxa"/>
            <w:vMerge/>
            <w:tcBorders>
              <w:left w:val="single" w:sz="4" w:space="0" w:color="auto"/>
              <w:bottom w:val="single" w:sz="4" w:space="0" w:color="auto"/>
              <w:right w:val="single" w:sz="4" w:space="0" w:color="auto"/>
            </w:tcBorders>
            <w:shd w:val="clear" w:color="auto" w:fill="F2F2F2" w:themeFill="background1" w:themeFillShade="F2"/>
          </w:tcPr>
          <w:p w14:paraId="468EDB11" w14:textId="77777777" w:rsidR="005A0503" w:rsidRPr="007C18F7" w:rsidRDefault="005A0503" w:rsidP="0066366F">
            <w:pPr>
              <w:rPr>
                <w:rFonts w:asciiTheme="minorHAnsi" w:hAnsiTheme="minorHAnsi" w:cstheme="minorHAnsi"/>
                <w:sz w:val="22"/>
                <w:szCs w:val="22"/>
              </w:rPr>
            </w:pPr>
          </w:p>
        </w:tc>
        <w:tc>
          <w:tcPr>
            <w:tcW w:w="4251" w:type="dxa"/>
            <w:vMerge/>
            <w:tcBorders>
              <w:left w:val="single" w:sz="4" w:space="0" w:color="auto"/>
              <w:bottom w:val="single" w:sz="4" w:space="0" w:color="auto"/>
              <w:right w:val="single" w:sz="4" w:space="0" w:color="auto"/>
            </w:tcBorders>
            <w:shd w:val="clear" w:color="auto" w:fill="auto"/>
          </w:tcPr>
          <w:p w14:paraId="7176EAD2" w14:textId="77777777" w:rsidR="005A0503" w:rsidRPr="007C18F7" w:rsidRDefault="005A0503" w:rsidP="0066366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2"/>
                <w:szCs w:val="22"/>
              </w:rPr>
            </w:pPr>
          </w:p>
        </w:tc>
        <w:tc>
          <w:tcPr>
            <w:tcW w:w="4112" w:type="dxa"/>
            <w:tcBorders>
              <w:top w:val="single" w:sz="4" w:space="0" w:color="auto"/>
              <w:left w:val="single" w:sz="4" w:space="0" w:color="auto"/>
              <w:bottom w:val="single" w:sz="4" w:space="0" w:color="auto"/>
              <w:right w:val="single" w:sz="4" w:space="0" w:color="auto"/>
            </w:tcBorders>
            <w:shd w:val="clear" w:color="auto" w:fill="auto"/>
            <w:vAlign w:val="center"/>
          </w:tcPr>
          <w:p w14:paraId="7A1B7DB6" w14:textId="77777777" w:rsidR="005A0503" w:rsidRPr="007C18F7" w:rsidRDefault="005A0503" w:rsidP="0066366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“X”</w:t>
            </w:r>
          </w:p>
        </w:tc>
        <w:tc>
          <w:tcPr>
            <w:tcW w:w="3547" w:type="dxa"/>
            <w:tcBorders>
              <w:top w:val="single" w:sz="4" w:space="0" w:color="auto"/>
              <w:left w:val="single" w:sz="4" w:space="0" w:color="auto"/>
              <w:bottom w:val="single" w:sz="4" w:space="0" w:color="auto"/>
              <w:right w:val="single" w:sz="4" w:space="0" w:color="auto"/>
            </w:tcBorders>
            <w:shd w:val="clear" w:color="auto" w:fill="auto"/>
            <w:vAlign w:val="center"/>
          </w:tcPr>
          <w:p w14:paraId="0BB2A00A" w14:textId="77777777" w:rsidR="005A0503" w:rsidRPr="007C18F7" w:rsidRDefault="005A0503" w:rsidP="0066366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“Y”</w:t>
            </w:r>
          </w:p>
        </w:tc>
      </w:tr>
      <w:tr w:rsidR="005A0503" w:rsidRPr="007C18F7" w14:paraId="4FAF38BA" w14:textId="77777777" w:rsidTr="00EB14B7">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046" w:type="dxa"/>
            <w:gridSpan w:val="5"/>
            <w:tcBorders>
              <w:top w:val="single" w:sz="4" w:space="0" w:color="auto"/>
              <w:left w:val="single" w:sz="4" w:space="0" w:color="auto"/>
              <w:bottom w:val="single" w:sz="4" w:space="0" w:color="auto"/>
              <w:right w:val="single" w:sz="4" w:space="0" w:color="auto"/>
            </w:tcBorders>
            <w:shd w:val="clear" w:color="auto" w:fill="auto"/>
          </w:tcPr>
          <w:p w14:paraId="78A43C6E" w14:textId="77777777" w:rsidR="005A0503" w:rsidRPr="007C18F7" w:rsidRDefault="005A0503" w:rsidP="0066366F">
            <w:pPr>
              <w:jc w:val="center"/>
              <w:rPr>
                <w:rFonts w:asciiTheme="minorHAnsi" w:hAnsiTheme="minorHAnsi" w:cstheme="minorHAnsi"/>
                <w:sz w:val="22"/>
                <w:szCs w:val="22"/>
                <w:highlight w:val="yellow"/>
              </w:rPr>
            </w:pPr>
          </w:p>
        </w:tc>
      </w:tr>
      <w:tr w:rsidR="005A0503" w:rsidRPr="007C18F7" w14:paraId="56839C87" w14:textId="77777777" w:rsidTr="0066366F">
        <w:tblPrEx>
          <w:tblLook w:val="04A0" w:firstRow="1" w:lastRow="0" w:firstColumn="1" w:lastColumn="0" w:noHBand="0" w:noVBand="1"/>
        </w:tblPrEx>
        <w:trPr>
          <w:gridAfter w:val="1"/>
          <w:wAfter w:w="9" w:type="dxa"/>
          <w:trHeight w:val="624"/>
        </w:trPr>
        <w:tc>
          <w:tcPr>
            <w:cnfStyle w:val="001000000000" w:firstRow="0" w:lastRow="0" w:firstColumn="1" w:lastColumn="0" w:oddVBand="0" w:evenVBand="0" w:oddHBand="0" w:evenHBand="0" w:firstRowFirstColumn="0" w:firstRowLastColumn="0" w:lastRowFirstColumn="0" w:lastRowLastColumn="0"/>
            <w:tcW w:w="212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0201FA6" w14:textId="77777777" w:rsidR="005A0503" w:rsidRPr="007C18F7" w:rsidRDefault="005A0503" w:rsidP="0066366F">
            <w:pPr>
              <w:jc w:val="center"/>
              <w:rPr>
                <w:rFonts w:asciiTheme="minorHAnsi" w:hAnsiTheme="minorHAnsi" w:cstheme="minorHAnsi"/>
                <w:i w:val="0"/>
                <w:iCs w:val="0"/>
                <w:sz w:val="22"/>
                <w:szCs w:val="22"/>
              </w:rPr>
            </w:pPr>
            <w:r w:rsidRPr="007C18F7">
              <w:rPr>
                <w:rFonts w:asciiTheme="minorHAnsi" w:hAnsiTheme="minorHAnsi" w:cstheme="minorHAnsi"/>
                <w:i w:val="0"/>
                <w:iCs w:val="0"/>
                <w:sz w:val="22"/>
                <w:szCs w:val="22"/>
              </w:rPr>
              <w:t>Nº de amostras do subconjunto</w:t>
            </w:r>
          </w:p>
        </w:tc>
        <w:tc>
          <w:tcPr>
            <w:tcW w:w="42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B6AE23F" w14:textId="77777777" w:rsidR="005A0503" w:rsidRPr="007C18F7" w:rsidRDefault="005A0503" w:rsidP="0066366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7C18F7">
              <w:rPr>
                <w:rFonts w:asciiTheme="minorHAnsi" w:hAnsiTheme="minorHAnsi" w:cstheme="minorHAnsi"/>
                <w:sz w:val="22"/>
                <w:szCs w:val="22"/>
              </w:rPr>
              <w:t>Potência nominal da luminária existente amostrada</w:t>
            </w:r>
          </w:p>
        </w:tc>
        <w:tc>
          <w:tcPr>
            <w:tcW w:w="41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E76548B" w14:textId="77777777" w:rsidR="005A0503" w:rsidRPr="007C18F7" w:rsidRDefault="005A0503" w:rsidP="0066366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rPr>
            </w:pPr>
            <w:r w:rsidRPr="007C18F7">
              <w:rPr>
                <w:rFonts w:asciiTheme="minorHAnsi" w:hAnsiTheme="minorHAnsi" w:cstheme="minorHAnsi"/>
                <w:sz w:val="22"/>
                <w:szCs w:val="22"/>
              </w:rPr>
              <w:t>Potência Média das amostras do subconjunto (W)</w:t>
            </w:r>
          </w:p>
        </w:tc>
        <w:tc>
          <w:tcPr>
            <w:tcW w:w="35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C96212D" w14:textId="77777777" w:rsidR="005A0503" w:rsidRPr="007C18F7" w:rsidRDefault="005A0503" w:rsidP="0066366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rPr>
            </w:pPr>
            <w:r w:rsidRPr="007C18F7">
              <w:rPr>
                <w:rFonts w:asciiTheme="minorHAnsi" w:hAnsiTheme="minorHAnsi" w:cstheme="minorHAnsi"/>
                <w:sz w:val="22"/>
                <w:szCs w:val="22"/>
              </w:rPr>
              <w:t>Tensão Média das amostras do subconjunto (V)</w:t>
            </w:r>
          </w:p>
        </w:tc>
      </w:tr>
      <w:tr w:rsidR="005A0503" w:rsidRPr="007C18F7" w14:paraId="6B22C6A4" w14:textId="77777777" w:rsidTr="0066366F">
        <w:tblPrEx>
          <w:tblLook w:val="04A0" w:firstRow="1" w:lastRow="0" w:firstColumn="1" w:lastColumn="0" w:noHBand="0" w:noVBand="1"/>
        </w:tblPrEx>
        <w:trPr>
          <w:gridAfter w:val="1"/>
          <w:cnfStyle w:val="000000100000" w:firstRow="0" w:lastRow="0" w:firstColumn="0" w:lastColumn="0" w:oddVBand="0" w:evenVBand="0" w:oddHBand="1" w:evenHBand="0" w:firstRowFirstColumn="0" w:firstRowLastColumn="0" w:lastRowFirstColumn="0" w:lastRowLastColumn="0"/>
          <w:wAfter w:w="9" w:type="dxa"/>
          <w:trHeight w:val="340"/>
        </w:trPr>
        <w:tc>
          <w:tcPr>
            <w:cnfStyle w:val="001000000000" w:firstRow="0" w:lastRow="0" w:firstColumn="1" w:lastColumn="0" w:oddVBand="0" w:evenVBand="0" w:oddHBand="0" w:evenHBand="0" w:firstRowFirstColumn="0" w:firstRowLastColumn="0" w:lastRowFirstColumn="0" w:lastRowLastColumn="0"/>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1218D783" w14:textId="77777777" w:rsidR="005A0503" w:rsidRPr="007C18F7" w:rsidRDefault="005A0503" w:rsidP="0066366F">
            <w:pPr>
              <w:jc w:val="center"/>
              <w:rPr>
                <w:rFonts w:asciiTheme="minorHAnsi" w:hAnsiTheme="minorHAnsi" w:cstheme="minorHAnsi"/>
                <w:i w:val="0"/>
                <w:iCs w:val="0"/>
                <w:sz w:val="22"/>
                <w:szCs w:val="22"/>
              </w:rPr>
            </w:pPr>
            <w:r w:rsidRPr="007C18F7">
              <w:rPr>
                <w:rFonts w:asciiTheme="minorHAnsi" w:hAnsiTheme="minorHAnsi" w:cstheme="minorHAnsi"/>
                <w:i w:val="0"/>
                <w:iCs w:val="0"/>
                <w:sz w:val="22"/>
                <w:szCs w:val="22"/>
                <w:highlight w:val="yellow"/>
              </w:rPr>
              <w:t>2</w:t>
            </w:r>
          </w:p>
        </w:tc>
        <w:tc>
          <w:tcPr>
            <w:tcW w:w="4251" w:type="dxa"/>
            <w:tcBorders>
              <w:top w:val="single" w:sz="4" w:space="0" w:color="auto"/>
              <w:left w:val="single" w:sz="4" w:space="0" w:color="auto"/>
              <w:bottom w:val="single" w:sz="4" w:space="0" w:color="auto"/>
              <w:right w:val="single" w:sz="4" w:space="0" w:color="auto"/>
            </w:tcBorders>
            <w:shd w:val="clear" w:color="auto" w:fill="auto"/>
            <w:vAlign w:val="center"/>
          </w:tcPr>
          <w:p w14:paraId="5E1088B7" w14:textId="07DC45A4" w:rsidR="005A0503" w:rsidRPr="007C18F7" w:rsidRDefault="005A0503" w:rsidP="0066366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7C18F7">
              <w:rPr>
                <w:rFonts w:asciiTheme="minorHAnsi" w:hAnsiTheme="minorHAnsi" w:cstheme="minorHAnsi"/>
                <w:sz w:val="22"/>
                <w:szCs w:val="22"/>
                <w:highlight w:val="yellow"/>
              </w:rPr>
              <w:t>VS 250W</w:t>
            </w:r>
          </w:p>
        </w:tc>
        <w:tc>
          <w:tcPr>
            <w:tcW w:w="4112" w:type="dxa"/>
            <w:tcBorders>
              <w:top w:val="single" w:sz="4" w:space="0" w:color="auto"/>
              <w:left w:val="single" w:sz="4" w:space="0" w:color="auto"/>
              <w:bottom w:val="single" w:sz="4" w:space="0" w:color="auto"/>
              <w:right w:val="single" w:sz="4" w:space="0" w:color="auto"/>
            </w:tcBorders>
            <w:shd w:val="clear" w:color="auto" w:fill="auto"/>
            <w:vAlign w:val="center"/>
          </w:tcPr>
          <w:p w14:paraId="3B59C34D" w14:textId="77777777" w:rsidR="005A0503" w:rsidRPr="007C18F7" w:rsidRDefault="005A0503" w:rsidP="0066366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“X”</w:t>
            </w:r>
          </w:p>
        </w:tc>
        <w:tc>
          <w:tcPr>
            <w:tcW w:w="3547" w:type="dxa"/>
            <w:tcBorders>
              <w:top w:val="single" w:sz="4" w:space="0" w:color="auto"/>
              <w:left w:val="single" w:sz="4" w:space="0" w:color="auto"/>
              <w:bottom w:val="single" w:sz="4" w:space="0" w:color="auto"/>
              <w:right w:val="single" w:sz="4" w:space="0" w:color="auto"/>
            </w:tcBorders>
            <w:shd w:val="clear" w:color="auto" w:fill="auto"/>
            <w:vAlign w:val="center"/>
          </w:tcPr>
          <w:p w14:paraId="7DA62D3F" w14:textId="77777777" w:rsidR="005A0503" w:rsidRPr="007C18F7" w:rsidRDefault="005A0503" w:rsidP="0066366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“Y”</w:t>
            </w:r>
          </w:p>
        </w:tc>
      </w:tr>
    </w:tbl>
    <w:p w14:paraId="27F86C2D" w14:textId="77777777" w:rsidR="004451C5" w:rsidRPr="007C18F7" w:rsidRDefault="004451C5" w:rsidP="004451C5">
      <w:pPr>
        <w:pStyle w:val="PargrafodaLista"/>
        <w:spacing w:before="120" w:after="240"/>
        <w:ind w:left="992"/>
        <w:contextualSpacing w:val="0"/>
        <w:jc w:val="both"/>
        <w:rPr>
          <w:rFonts w:asciiTheme="minorHAnsi" w:hAnsiTheme="minorHAnsi" w:cstheme="minorHAnsi"/>
          <w:sz w:val="22"/>
          <w:szCs w:val="22"/>
        </w:rPr>
      </w:pPr>
    </w:p>
    <w:tbl>
      <w:tblPr>
        <w:tblStyle w:val="TabelaSimples51"/>
        <w:tblW w:w="14046" w:type="dxa"/>
        <w:tblLayout w:type="fixed"/>
        <w:tblLook w:val="0420" w:firstRow="1" w:lastRow="0" w:firstColumn="0" w:lastColumn="0" w:noHBand="0" w:noVBand="1"/>
      </w:tblPr>
      <w:tblGrid>
        <w:gridCol w:w="4679"/>
        <w:gridCol w:w="4679"/>
        <w:gridCol w:w="4679"/>
        <w:gridCol w:w="9"/>
      </w:tblGrid>
      <w:tr w:rsidR="00A24D8D" w:rsidRPr="007C18F7" w14:paraId="12262501" w14:textId="77777777" w:rsidTr="0066366F">
        <w:trPr>
          <w:cnfStyle w:val="100000000000" w:firstRow="1" w:lastRow="0" w:firstColumn="0" w:lastColumn="0" w:oddVBand="0" w:evenVBand="0" w:oddHBand="0" w:evenHBand="0" w:firstRowFirstColumn="0" w:firstRowLastColumn="0" w:lastRowFirstColumn="0" w:lastRowLastColumn="0"/>
          <w:trHeight w:val="340"/>
          <w:tblHeader/>
        </w:trPr>
        <w:tc>
          <w:tcPr>
            <w:tcW w:w="14046" w:type="dxa"/>
            <w:gridSpan w:val="4"/>
            <w:tcBorders>
              <w:bottom w:val="single" w:sz="4" w:space="0" w:color="auto"/>
            </w:tcBorders>
          </w:tcPr>
          <w:p w14:paraId="539EE78E" w14:textId="69A04317" w:rsidR="00A24D8D" w:rsidRPr="007C18F7" w:rsidRDefault="00A24D8D" w:rsidP="00A24D8D">
            <w:pPr>
              <w:pStyle w:val="PargrafodaLista"/>
              <w:numPr>
                <w:ilvl w:val="3"/>
                <w:numId w:val="34"/>
              </w:numPr>
              <w:ind w:left="467" w:hanging="425"/>
              <w:contextualSpacing w:val="0"/>
              <w:rPr>
                <w:rFonts w:asciiTheme="minorHAnsi" w:hAnsiTheme="minorHAnsi" w:cstheme="minorHAnsi"/>
                <w:b/>
                <w:bCs/>
                <w:i w:val="0"/>
                <w:iCs w:val="0"/>
                <w:sz w:val="22"/>
                <w:szCs w:val="22"/>
              </w:rPr>
            </w:pPr>
            <w:r w:rsidRPr="007C18F7">
              <w:rPr>
                <w:rFonts w:asciiTheme="minorHAnsi" w:hAnsiTheme="minorHAnsi" w:cstheme="minorHAnsi"/>
                <w:b/>
                <w:bCs/>
                <w:i w:val="0"/>
                <w:iCs w:val="0"/>
                <w:sz w:val="22"/>
                <w:szCs w:val="22"/>
              </w:rPr>
              <w:lastRenderedPageBreak/>
              <w:t xml:space="preserve">FOTOS </w:t>
            </w:r>
            <w:r w:rsidR="00377DC9" w:rsidRPr="007C18F7">
              <w:rPr>
                <w:rFonts w:asciiTheme="minorHAnsi" w:hAnsiTheme="minorHAnsi" w:cstheme="minorHAnsi"/>
                <w:b/>
                <w:bCs/>
                <w:i w:val="0"/>
                <w:iCs w:val="0"/>
                <w:sz w:val="22"/>
                <w:szCs w:val="22"/>
              </w:rPr>
              <w:t>DO</w:t>
            </w:r>
            <w:r w:rsidRPr="007C18F7">
              <w:rPr>
                <w:rFonts w:asciiTheme="minorHAnsi" w:hAnsiTheme="minorHAnsi" w:cstheme="minorHAnsi"/>
                <w:b/>
                <w:bCs/>
                <w:i w:val="0"/>
                <w:iCs w:val="0"/>
                <w:sz w:val="22"/>
                <w:szCs w:val="22"/>
              </w:rPr>
              <w:t xml:space="preserve"> PROCESSO DE </w:t>
            </w:r>
            <w:r w:rsidR="00377DC9" w:rsidRPr="007C18F7">
              <w:rPr>
                <w:rFonts w:asciiTheme="minorHAnsi" w:hAnsiTheme="minorHAnsi" w:cstheme="minorHAnsi"/>
                <w:b/>
                <w:bCs/>
                <w:i w:val="0"/>
                <w:iCs w:val="0"/>
                <w:sz w:val="22"/>
                <w:szCs w:val="22"/>
              </w:rPr>
              <w:t>MEDIÇÕES ELÉTRICAS</w:t>
            </w:r>
            <w:r w:rsidRPr="007C18F7">
              <w:rPr>
                <w:rFonts w:asciiTheme="minorHAnsi" w:hAnsiTheme="minorHAnsi" w:cstheme="minorHAnsi"/>
                <w:b/>
                <w:bCs/>
                <w:i w:val="0"/>
                <w:iCs w:val="0"/>
                <w:sz w:val="22"/>
                <w:szCs w:val="22"/>
              </w:rPr>
              <w:t>: “ANTES” DA AÇÃO DE EFICIÊNCIA ENERGÉTICA</w:t>
            </w:r>
          </w:p>
        </w:tc>
      </w:tr>
      <w:tr w:rsidR="00377DC9" w:rsidRPr="007C18F7" w14:paraId="3A983FB8" w14:textId="14E16167" w:rsidTr="00FE2C0A">
        <w:trPr>
          <w:gridAfter w:val="1"/>
          <w:cnfStyle w:val="000000100000" w:firstRow="0" w:lastRow="0" w:firstColumn="0" w:lastColumn="0" w:oddVBand="0" w:evenVBand="0" w:oddHBand="1" w:evenHBand="0" w:firstRowFirstColumn="0" w:firstRowLastColumn="0" w:lastRowFirstColumn="0" w:lastRowLastColumn="0"/>
          <w:wAfter w:w="9" w:type="dxa"/>
          <w:trHeight w:val="3480"/>
        </w:trPr>
        <w:tc>
          <w:tcPr>
            <w:tcW w:w="4679" w:type="dxa"/>
            <w:tcBorders>
              <w:top w:val="dashed" w:sz="4" w:space="0" w:color="auto"/>
              <w:left w:val="dashed" w:sz="4" w:space="0" w:color="auto"/>
              <w:bottom w:val="dashed" w:sz="4" w:space="0" w:color="auto"/>
              <w:right w:val="dashed" w:sz="4" w:space="0" w:color="auto"/>
            </w:tcBorders>
            <w:shd w:val="clear" w:color="auto" w:fill="auto"/>
            <w:vAlign w:val="center"/>
          </w:tcPr>
          <w:p w14:paraId="7E3E643C" w14:textId="6BB4DBAC" w:rsidR="00377DC9" w:rsidRPr="007C18F7" w:rsidRDefault="00377DC9" w:rsidP="00377DC9">
            <w:pPr>
              <w:jc w:val="center"/>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Inserir foto</w:t>
            </w:r>
          </w:p>
        </w:tc>
        <w:tc>
          <w:tcPr>
            <w:tcW w:w="4679" w:type="dxa"/>
            <w:tcBorders>
              <w:top w:val="dashed" w:sz="4" w:space="0" w:color="auto"/>
              <w:left w:val="dashed" w:sz="4" w:space="0" w:color="auto"/>
              <w:bottom w:val="dashed" w:sz="4" w:space="0" w:color="auto"/>
              <w:right w:val="dashed" w:sz="4" w:space="0" w:color="auto"/>
            </w:tcBorders>
            <w:shd w:val="clear" w:color="auto" w:fill="auto"/>
            <w:vAlign w:val="center"/>
          </w:tcPr>
          <w:p w14:paraId="0E6CF9A1" w14:textId="31E3F011" w:rsidR="00377DC9" w:rsidRPr="007C18F7" w:rsidRDefault="00377DC9" w:rsidP="00377DC9">
            <w:pPr>
              <w:jc w:val="center"/>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Inserir foto</w:t>
            </w:r>
          </w:p>
        </w:tc>
        <w:tc>
          <w:tcPr>
            <w:tcW w:w="4679" w:type="dxa"/>
            <w:tcBorders>
              <w:top w:val="dashed" w:sz="4" w:space="0" w:color="auto"/>
              <w:left w:val="dashed" w:sz="4" w:space="0" w:color="auto"/>
              <w:bottom w:val="dashed" w:sz="4" w:space="0" w:color="auto"/>
              <w:right w:val="dashed" w:sz="4" w:space="0" w:color="auto"/>
            </w:tcBorders>
            <w:shd w:val="clear" w:color="auto" w:fill="auto"/>
            <w:vAlign w:val="center"/>
          </w:tcPr>
          <w:p w14:paraId="256261D8" w14:textId="0E7E4ECA" w:rsidR="00377DC9" w:rsidRPr="007C18F7" w:rsidRDefault="00377DC9" w:rsidP="00377DC9">
            <w:pPr>
              <w:jc w:val="center"/>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Inserir foto</w:t>
            </w:r>
          </w:p>
        </w:tc>
      </w:tr>
      <w:tr w:rsidR="00377DC9" w:rsidRPr="007C18F7" w14:paraId="37BF12A7" w14:textId="77777777" w:rsidTr="00FE2C0A">
        <w:trPr>
          <w:gridAfter w:val="1"/>
          <w:wAfter w:w="9" w:type="dxa"/>
          <w:trHeight w:val="3480"/>
        </w:trPr>
        <w:tc>
          <w:tcPr>
            <w:tcW w:w="4679" w:type="dxa"/>
            <w:tcBorders>
              <w:top w:val="dashed" w:sz="4" w:space="0" w:color="auto"/>
              <w:left w:val="dashed" w:sz="4" w:space="0" w:color="auto"/>
              <w:bottom w:val="dashed" w:sz="4" w:space="0" w:color="auto"/>
              <w:right w:val="dashed" w:sz="4" w:space="0" w:color="auto"/>
            </w:tcBorders>
            <w:shd w:val="clear" w:color="auto" w:fill="auto"/>
            <w:vAlign w:val="center"/>
          </w:tcPr>
          <w:p w14:paraId="313208EC" w14:textId="41827E4A" w:rsidR="00377DC9" w:rsidRPr="007C18F7" w:rsidRDefault="00377DC9" w:rsidP="00377DC9">
            <w:pPr>
              <w:jc w:val="center"/>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Inserir foto</w:t>
            </w:r>
          </w:p>
        </w:tc>
        <w:tc>
          <w:tcPr>
            <w:tcW w:w="4679" w:type="dxa"/>
            <w:tcBorders>
              <w:top w:val="dashed" w:sz="4" w:space="0" w:color="auto"/>
              <w:left w:val="dashed" w:sz="4" w:space="0" w:color="auto"/>
              <w:bottom w:val="dashed" w:sz="4" w:space="0" w:color="auto"/>
              <w:right w:val="dashed" w:sz="4" w:space="0" w:color="auto"/>
            </w:tcBorders>
            <w:shd w:val="clear" w:color="auto" w:fill="auto"/>
            <w:vAlign w:val="center"/>
          </w:tcPr>
          <w:p w14:paraId="678D20B2" w14:textId="55B558B0" w:rsidR="00377DC9" w:rsidRPr="007C18F7" w:rsidRDefault="00377DC9" w:rsidP="00377DC9">
            <w:pPr>
              <w:jc w:val="center"/>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Inserir foto</w:t>
            </w:r>
          </w:p>
        </w:tc>
        <w:tc>
          <w:tcPr>
            <w:tcW w:w="4679" w:type="dxa"/>
            <w:tcBorders>
              <w:top w:val="dashed" w:sz="4" w:space="0" w:color="auto"/>
              <w:left w:val="dashed" w:sz="4" w:space="0" w:color="auto"/>
              <w:bottom w:val="dashed" w:sz="4" w:space="0" w:color="auto"/>
              <w:right w:val="dashed" w:sz="4" w:space="0" w:color="auto"/>
            </w:tcBorders>
            <w:shd w:val="clear" w:color="auto" w:fill="auto"/>
            <w:vAlign w:val="center"/>
          </w:tcPr>
          <w:p w14:paraId="2C2C3A23" w14:textId="54CB3C0A" w:rsidR="00377DC9" w:rsidRPr="007C18F7" w:rsidRDefault="00377DC9" w:rsidP="00377DC9">
            <w:pPr>
              <w:jc w:val="center"/>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Inserir foto</w:t>
            </w:r>
          </w:p>
        </w:tc>
      </w:tr>
    </w:tbl>
    <w:p w14:paraId="4A6CD313" w14:textId="2A86375C" w:rsidR="003A7006" w:rsidRPr="007C18F7" w:rsidRDefault="00FE2C0A" w:rsidP="004451C5">
      <w:pPr>
        <w:pStyle w:val="PargrafodaLista"/>
        <w:spacing w:before="120" w:after="240"/>
        <w:ind w:left="992"/>
        <w:contextualSpacing w:val="0"/>
        <w:jc w:val="both"/>
        <w:rPr>
          <w:rFonts w:asciiTheme="minorHAnsi" w:hAnsiTheme="minorHAnsi" w:cstheme="minorHAnsi"/>
          <w:sz w:val="22"/>
          <w:szCs w:val="22"/>
        </w:rPr>
      </w:pPr>
      <w:r w:rsidRPr="007C18F7">
        <w:rPr>
          <w:rFonts w:asciiTheme="minorHAnsi" w:hAnsiTheme="minorHAnsi" w:cstheme="minorHAnsi"/>
          <w:sz w:val="22"/>
          <w:szCs w:val="22"/>
        </w:rPr>
        <w:br w:type="page"/>
      </w:r>
    </w:p>
    <w:p w14:paraId="346FC06D" w14:textId="11CD5DF8" w:rsidR="003A7006" w:rsidRPr="007C18F7" w:rsidRDefault="003A7006" w:rsidP="004451C5">
      <w:pPr>
        <w:pStyle w:val="PargrafodaLista"/>
        <w:spacing w:before="120" w:after="240"/>
        <w:ind w:left="992"/>
        <w:contextualSpacing w:val="0"/>
        <w:jc w:val="both"/>
        <w:rPr>
          <w:rFonts w:asciiTheme="minorHAnsi" w:hAnsiTheme="minorHAnsi" w:cstheme="minorHAnsi"/>
          <w:sz w:val="22"/>
          <w:szCs w:val="22"/>
        </w:rPr>
        <w:sectPr w:rsidR="003A7006" w:rsidRPr="007C18F7" w:rsidSect="00035024">
          <w:pgSz w:w="16840" w:h="11907" w:orient="landscape" w:code="9"/>
          <w:pgMar w:top="1701" w:right="1418" w:bottom="1701" w:left="1418" w:header="709" w:footer="1418" w:gutter="0"/>
          <w:cols w:space="708"/>
          <w:docGrid w:linePitch="360"/>
        </w:sectPr>
      </w:pPr>
    </w:p>
    <w:p w14:paraId="3F8DB93A" w14:textId="795634FA" w:rsidR="008C2714" w:rsidRPr="007C18F7" w:rsidRDefault="008C2714" w:rsidP="008C2714">
      <w:pPr>
        <w:pStyle w:val="PargrafodaLista"/>
        <w:numPr>
          <w:ilvl w:val="2"/>
          <w:numId w:val="34"/>
        </w:numPr>
        <w:spacing w:before="360" w:after="120"/>
        <w:ind w:left="851" w:hanging="851"/>
        <w:contextualSpacing w:val="0"/>
        <w:rPr>
          <w:rFonts w:asciiTheme="minorHAnsi" w:hAnsiTheme="minorHAnsi" w:cstheme="minorHAnsi"/>
          <w:b/>
          <w:bCs/>
          <w:sz w:val="22"/>
          <w:szCs w:val="22"/>
        </w:rPr>
      </w:pPr>
      <w:r w:rsidRPr="007C18F7">
        <w:rPr>
          <w:rFonts w:asciiTheme="minorHAnsi" w:hAnsiTheme="minorHAnsi" w:cstheme="minorHAnsi"/>
          <w:b/>
          <w:bCs/>
          <w:sz w:val="22"/>
          <w:szCs w:val="22"/>
        </w:rPr>
        <w:lastRenderedPageBreak/>
        <w:t>Medições elétricas em amostras LED: IP LED</w:t>
      </w:r>
    </w:p>
    <w:p w14:paraId="2BBD098E" w14:textId="76D4A56B" w:rsidR="008C2714" w:rsidRPr="007C18F7" w:rsidRDefault="008C2714" w:rsidP="008C2714">
      <w:pPr>
        <w:spacing w:before="120" w:after="360"/>
        <w:jc w:val="both"/>
        <w:rPr>
          <w:rFonts w:asciiTheme="minorHAnsi" w:hAnsiTheme="minorHAnsi" w:cstheme="minorHAnsi"/>
          <w:sz w:val="22"/>
          <w:szCs w:val="22"/>
        </w:rPr>
      </w:pPr>
      <w:r w:rsidRPr="007C18F7">
        <w:rPr>
          <w:rFonts w:asciiTheme="minorHAnsi" w:hAnsiTheme="minorHAnsi" w:cstheme="minorHAnsi"/>
          <w:sz w:val="22"/>
          <w:szCs w:val="22"/>
        </w:rPr>
        <w:t>Visando permitir o rastreio de cada amostra de luminária LED submetida a medições elétricas em bancada de testes</w:t>
      </w:r>
      <w:r w:rsidR="0057375E" w:rsidRPr="007C18F7">
        <w:rPr>
          <w:rFonts w:asciiTheme="minorHAnsi" w:hAnsiTheme="minorHAnsi" w:cstheme="minorHAnsi"/>
          <w:sz w:val="22"/>
          <w:szCs w:val="22"/>
        </w:rPr>
        <w:t xml:space="preserve"> </w:t>
      </w:r>
      <w:r w:rsidR="004215CE" w:rsidRPr="007C18F7">
        <w:rPr>
          <w:rFonts w:asciiTheme="minorHAnsi" w:hAnsiTheme="minorHAnsi" w:cstheme="minorHAnsi"/>
          <w:sz w:val="22"/>
          <w:szCs w:val="22"/>
        </w:rPr>
        <w:t xml:space="preserve">na </w:t>
      </w:r>
      <w:r w:rsidRPr="007C18F7">
        <w:rPr>
          <w:rFonts w:asciiTheme="minorHAnsi" w:hAnsiTheme="minorHAnsi" w:cstheme="minorHAnsi"/>
          <w:sz w:val="22"/>
          <w:szCs w:val="22"/>
        </w:rPr>
        <w:t xml:space="preserve">área de abrangência do projeto, deve-se preencher um quadro resumo, cujo conteúdo será apresentado a seguir. </w:t>
      </w:r>
    </w:p>
    <w:p w14:paraId="0E246800" w14:textId="736C1399" w:rsidR="008C2714" w:rsidRPr="007C18F7" w:rsidRDefault="008C2714" w:rsidP="008C2714">
      <w:pPr>
        <w:pStyle w:val="PargrafodaLista"/>
        <w:numPr>
          <w:ilvl w:val="2"/>
          <w:numId w:val="34"/>
        </w:numPr>
        <w:spacing w:before="360" w:after="120"/>
        <w:ind w:left="851" w:hanging="851"/>
        <w:contextualSpacing w:val="0"/>
        <w:rPr>
          <w:rFonts w:asciiTheme="minorHAnsi" w:hAnsiTheme="minorHAnsi" w:cstheme="minorHAnsi"/>
          <w:b/>
          <w:bCs/>
          <w:sz w:val="22"/>
          <w:szCs w:val="22"/>
        </w:rPr>
      </w:pPr>
      <w:r w:rsidRPr="007C18F7">
        <w:rPr>
          <w:rFonts w:asciiTheme="minorHAnsi" w:hAnsiTheme="minorHAnsi" w:cstheme="minorHAnsi"/>
          <w:b/>
          <w:bCs/>
          <w:sz w:val="22"/>
          <w:szCs w:val="22"/>
        </w:rPr>
        <w:t xml:space="preserve">Fotos de medições elétricas em amostras de luminárias </w:t>
      </w:r>
      <w:r w:rsidR="00FE7548" w:rsidRPr="007C18F7">
        <w:rPr>
          <w:rFonts w:asciiTheme="minorHAnsi" w:hAnsiTheme="minorHAnsi" w:cstheme="minorHAnsi"/>
          <w:b/>
          <w:bCs/>
          <w:sz w:val="22"/>
          <w:szCs w:val="22"/>
        </w:rPr>
        <w:t>LED</w:t>
      </w:r>
    </w:p>
    <w:p w14:paraId="5FCFBCCD" w14:textId="77777777" w:rsidR="00FE7548" w:rsidRPr="007C18F7" w:rsidRDefault="008C2714" w:rsidP="008C2714">
      <w:pPr>
        <w:spacing w:before="240" w:after="120"/>
        <w:jc w:val="both"/>
        <w:rPr>
          <w:rFonts w:asciiTheme="minorHAnsi" w:hAnsiTheme="minorHAnsi" w:cstheme="minorHAnsi"/>
          <w:sz w:val="22"/>
          <w:szCs w:val="22"/>
        </w:rPr>
      </w:pPr>
      <w:r w:rsidRPr="007C18F7">
        <w:rPr>
          <w:rFonts w:asciiTheme="minorHAnsi" w:hAnsiTheme="minorHAnsi" w:cstheme="minorHAnsi"/>
          <w:sz w:val="22"/>
          <w:szCs w:val="22"/>
        </w:rPr>
        <w:t>Visando arquivar evidências visuais do processo de medições elétricas, fica estabelecido, que ao final de cada subconjunto deste relatório, deverá ser criado um quadro de fotos, frisa-se: amostral, do processo de realização das medições elétricas.</w:t>
      </w:r>
    </w:p>
    <w:p w14:paraId="50A170A7" w14:textId="77777777" w:rsidR="00FE7548" w:rsidRPr="007C18F7" w:rsidRDefault="00FE7548" w:rsidP="008C2714">
      <w:pPr>
        <w:spacing w:before="240" w:after="120"/>
        <w:jc w:val="both"/>
        <w:rPr>
          <w:rFonts w:asciiTheme="minorHAnsi" w:hAnsiTheme="minorHAnsi" w:cstheme="minorHAnsi"/>
          <w:sz w:val="22"/>
          <w:szCs w:val="22"/>
        </w:rPr>
      </w:pPr>
    </w:p>
    <w:p w14:paraId="16F849FC" w14:textId="18312928" w:rsidR="00FE7548" w:rsidRPr="007C18F7" w:rsidRDefault="00FE7548" w:rsidP="004451C5">
      <w:pPr>
        <w:spacing w:before="360" w:after="120"/>
        <w:rPr>
          <w:rFonts w:asciiTheme="minorHAnsi" w:hAnsiTheme="minorHAnsi" w:cstheme="minorHAnsi"/>
          <w:b/>
          <w:bCs/>
          <w:sz w:val="22"/>
          <w:szCs w:val="22"/>
          <w:highlight w:val="cyan"/>
        </w:rPr>
      </w:pPr>
      <w:r w:rsidRPr="007C18F7">
        <w:rPr>
          <w:rFonts w:asciiTheme="minorHAnsi" w:hAnsiTheme="minorHAnsi" w:cstheme="minorHAnsi"/>
          <w:b/>
          <w:bCs/>
          <w:sz w:val="22"/>
          <w:szCs w:val="22"/>
          <w:highlight w:val="cyan"/>
        </w:rPr>
        <w:br w:type="page"/>
      </w:r>
    </w:p>
    <w:p w14:paraId="31048F84" w14:textId="77777777" w:rsidR="004451C5" w:rsidRPr="007C18F7" w:rsidRDefault="004451C5" w:rsidP="004451C5">
      <w:pPr>
        <w:spacing w:before="360" w:after="120"/>
        <w:rPr>
          <w:rFonts w:asciiTheme="minorHAnsi" w:hAnsiTheme="minorHAnsi" w:cstheme="minorHAnsi"/>
          <w:b/>
          <w:bCs/>
          <w:sz w:val="22"/>
          <w:szCs w:val="22"/>
          <w:highlight w:val="cyan"/>
        </w:rPr>
        <w:sectPr w:rsidR="004451C5" w:rsidRPr="007C18F7" w:rsidSect="00035024">
          <w:headerReference w:type="default" r:id="rId41"/>
          <w:footerReference w:type="even" r:id="rId42"/>
          <w:footerReference w:type="default" r:id="rId43"/>
          <w:footerReference w:type="first" r:id="rId44"/>
          <w:pgSz w:w="11907" w:h="16840" w:code="9"/>
          <w:pgMar w:top="1418" w:right="1701" w:bottom="1418" w:left="1701" w:header="709" w:footer="1418" w:gutter="0"/>
          <w:cols w:space="708"/>
          <w:docGrid w:linePitch="360"/>
        </w:sectPr>
      </w:pPr>
    </w:p>
    <w:tbl>
      <w:tblPr>
        <w:tblStyle w:val="TabelaSimples51"/>
        <w:tblW w:w="14046" w:type="dxa"/>
        <w:tblLayout w:type="fixed"/>
        <w:tblLook w:val="0420" w:firstRow="1" w:lastRow="0" w:firstColumn="0" w:lastColumn="0" w:noHBand="0" w:noVBand="1"/>
      </w:tblPr>
      <w:tblGrid>
        <w:gridCol w:w="2127"/>
        <w:gridCol w:w="4251"/>
        <w:gridCol w:w="1402"/>
        <w:gridCol w:w="158"/>
        <w:gridCol w:w="2552"/>
        <w:gridCol w:w="425"/>
        <w:gridCol w:w="121"/>
        <w:gridCol w:w="3001"/>
        <w:gridCol w:w="9"/>
      </w:tblGrid>
      <w:tr w:rsidR="00FE7548" w:rsidRPr="007C18F7" w14:paraId="2A841153" w14:textId="77777777" w:rsidTr="0066366F">
        <w:trPr>
          <w:cnfStyle w:val="100000000000" w:firstRow="1" w:lastRow="0" w:firstColumn="0" w:lastColumn="0" w:oddVBand="0" w:evenVBand="0" w:oddHBand="0" w:evenHBand="0" w:firstRowFirstColumn="0" w:firstRowLastColumn="0" w:lastRowFirstColumn="0" w:lastRowLastColumn="0"/>
          <w:trHeight w:val="340"/>
          <w:tblHeader/>
        </w:trPr>
        <w:tc>
          <w:tcPr>
            <w:tcW w:w="14046" w:type="dxa"/>
            <w:gridSpan w:val="9"/>
            <w:tcBorders>
              <w:bottom w:val="single" w:sz="4" w:space="0" w:color="auto"/>
            </w:tcBorders>
          </w:tcPr>
          <w:p w14:paraId="0764364E" w14:textId="40685C99" w:rsidR="00FE7548" w:rsidRPr="007C18F7" w:rsidRDefault="00FE7548" w:rsidP="0066366F">
            <w:pPr>
              <w:pStyle w:val="PargrafodaLista"/>
              <w:numPr>
                <w:ilvl w:val="3"/>
                <w:numId w:val="34"/>
              </w:numPr>
              <w:ind w:left="467" w:hanging="425"/>
              <w:contextualSpacing w:val="0"/>
              <w:rPr>
                <w:rFonts w:asciiTheme="minorHAnsi" w:hAnsiTheme="minorHAnsi" w:cstheme="minorHAnsi"/>
                <w:b/>
                <w:bCs/>
                <w:i w:val="0"/>
                <w:iCs w:val="0"/>
                <w:sz w:val="22"/>
                <w:szCs w:val="22"/>
              </w:rPr>
            </w:pPr>
            <w:r w:rsidRPr="007C18F7">
              <w:rPr>
                <w:rFonts w:asciiTheme="minorHAnsi" w:hAnsiTheme="minorHAnsi" w:cstheme="minorHAnsi"/>
                <w:b/>
                <w:bCs/>
                <w:i w:val="0"/>
                <w:iCs w:val="0"/>
                <w:sz w:val="22"/>
                <w:szCs w:val="22"/>
              </w:rPr>
              <w:lastRenderedPageBreak/>
              <w:t xml:space="preserve">AMOSTRAS DO </w:t>
            </w:r>
            <w:r w:rsidRPr="007C18F7">
              <w:rPr>
                <w:rFonts w:asciiTheme="minorHAnsi" w:hAnsiTheme="minorHAnsi" w:cstheme="minorHAnsi"/>
                <w:b/>
                <w:bCs/>
                <w:i w:val="0"/>
                <w:iCs w:val="0"/>
                <w:sz w:val="22"/>
                <w:szCs w:val="22"/>
                <w:highlight w:val="yellow"/>
              </w:rPr>
              <w:t>SUBCONJUNTO 1</w:t>
            </w:r>
            <w:r w:rsidRPr="007C18F7">
              <w:rPr>
                <w:rFonts w:asciiTheme="minorHAnsi" w:hAnsiTheme="minorHAnsi" w:cstheme="minorHAnsi"/>
                <w:b/>
                <w:bCs/>
                <w:i w:val="0"/>
                <w:iCs w:val="0"/>
                <w:sz w:val="22"/>
                <w:szCs w:val="22"/>
              </w:rPr>
              <w:t xml:space="preserve"> DO PLANO AMOSTRAL: “</w:t>
            </w:r>
            <w:r w:rsidR="00CF1CB8" w:rsidRPr="007C18F7">
              <w:rPr>
                <w:rFonts w:asciiTheme="minorHAnsi" w:hAnsiTheme="minorHAnsi" w:cstheme="minorHAnsi"/>
                <w:b/>
                <w:bCs/>
                <w:i w:val="0"/>
                <w:iCs w:val="0"/>
                <w:sz w:val="22"/>
                <w:szCs w:val="22"/>
              </w:rPr>
              <w:t>APÓS</w:t>
            </w:r>
            <w:r w:rsidRPr="007C18F7">
              <w:rPr>
                <w:rFonts w:asciiTheme="minorHAnsi" w:hAnsiTheme="minorHAnsi" w:cstheme="minorHAnsi"/>
                <w:b/>
                <w:bCs/>
                <w:i w:val="0"/>
                <w:iCs w:val="0"/>
                <w:sz w:val="22"/>
                <w:szCs w:val="22"/>
              </w:rPr>
              <w:t>” A AÇÃO DE EFICIÊNCIA ENERGÉTICA</w:t>
            </w:r>
          </w:p>
        </w:tc>
      </w:tr>
      <w:tr w:rsidR="005A1A7B" w:rsidRPr="007C18F7" w14:paraId="70E29EE4" w14:textId="79648162" w:rsidTr="005A1A7B">
        <w:trPr>
          <w:gridAfter w:val="1"/>
          <w:cnfStyle w:val="000000100000" w:firstRow="0" w:lastRow="0" w:firstColumn="0" w:lastColumn="0" w:oddVBand="0" w:evenVBand="0" w:oddHBand="1" w:evenHBand="0" w:firstRowFirstColumn="0" w:firstRowLastColumn="0" w:lastRowFirstColumn="0" w:lastRowLastColumn="0"/>
          <w:wAfter w:w="9" w:type="dxa"/>
          <w:trHeight w:val="340"/>
        </w:trPr>
        <w:tc>
          <w:tcPr>
            <w:tcW w:w="2127" w:type="dxa"/>
            <w:vMerge w:val="restart"/>
            <w:tcBorders>
              <w:top w:val="single" w:sz="4" w:space="0" w:color="auto"/>
              <w:left w:val="single" w:sz="4" w:space="0" w:color="auto"/>
              <w:right w:val="single" w:sz="4" w:space="0" w:color="auto"/>
            </w:tcBorders>
            <w:vAlign w:val="center"/>
          </w:tcPr>
          <w:p w14:paraId="27995F77" w14:textId="77777777" w:rsidR="005A1A7B" w:rsidRPr="007C18F7" w:rsidRDefault="005A1A7B" w:rsidP="005A1A7B">
            <w:pPr>
              <w:jc w:val="center"/>
              <w:rPr>
                <w:rFonts w:asciiTheme="minorHAnsi" w:hAnsiTheme="minorHAnsi" w:cstheme="minorHAnsi"/>
                <w:sz w:val="22"/>
                <w:szCs w:val="22"/>
              </w:rPr>
            </w:pPr>
            <w:r w:rsidRPr="007C18F7">
              <w:rPr>
                <w:rFonts w:asciiTheme="minorHAnsi" w:hAnsiTheme="minorHAnsi" w:cstheme="minorHAnsi"/>
                <w:sz w:val="22"/>
                <w:szCs w:val="22"/>
                <w:highlight w:val="yellow"/>
              </w:rPr>
              <w:t>Amostra 1</w:t>
            </w:r>
          </w:p>
        </w:tc>
        <w:tc>
          <w:tcPr>
            <w:tcW w:w="4251" w:type="dxa"/>
            <w:tcBorders>
              <w:top w:val="single" w:sz="4" w:space="0" w:color="auto"/>
              <w:left w:val="single" w:sz="4" w:space="0" w:color="auto"/>
              <w:bottom w:val="single" w:sz="4" w:space="0" w:color="auto"/>
              <w:right w:val="single" w:sz="4" w:space="0" w:color="auto"/>
            </w:tcBorders>
            <w:shd w:val="clear" w:color="auto" w:fill="auto"/>
            <w:vAlign w:val="center"/>
          </w:tcPr>
          <w:p w14:paraId="41F0288E" w14:textId="67BD636B" w:rsidR="005A1A7B" w:rsidRPr="007C18F7" w:rsidRDefault="005A1A7B" w:rsidP="005A1A7B">
            <w:pPr>
              <w:rPr>
                <w:rFonts w:asciiTheme="minorHAnsi" w:hAnsiTheme="minorHAnsi" w:cstheme="minorHAnsi"/>
                <w:sz w:val="22"/>
                <w:szCs w:val="22"/>
              </w:rPr>
            </w:pPr>
            <w:r w:rsidRPr="007C18F7">
              <w:rPr>
                <w:rFonts w:asciiTheme="minorHAnsi" w:hAnsiTheme="minorHAnsi" w:cstheme="minorHAnsi"/>
                <w:sz w:val="22"/>
                <w:szCs w:val="22"/>
              </w:rPr>
              <w:t>Potência nominal da luminária LED</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5509EA3" w14:textId="78DDA272" w:rsidR="005A1A7B" w:rsidRPr="007C18F7" w:rsidRDefault="005A1A7B" w:rsidP="005A1A7B">
            <w:pPr>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LED 120W</w:t>
            </w:r>
          </w:p>
        </w:tc>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17EDBC0" w14:textId="793C2B6B" w:rsidR="005A1A7B" w:rsidRPr="007C18F7" w:rsidRDefault="005A1A7B" w:rsidP="005A1A7B">
            <w:pPr>
              <w:rPr>
                <w:rFonts w:asciiTheme="minorHAnsi" w:hAnsiTheme="minorHAnsi" w:cstheme="minorHAnsi"/>
                <w:sz w:val="22"/>
                <w:szCs w:val="22"/>
                <w:highlight w:val="yellow"/>
              </w:rPr>
            </w:pPr>
            <w:r w:rsidRPr="007C18F7">
              <w:rPr>
                <w:rFonts w:asciiTheme="minorHAnsi" w:hAnsiTheme="minorHAnsi" w:cstheme="minorHAnsi"/>
                <w:sz w:val="22"/>
                <w:szCs w:val="22"/>
              </w:rPr>
              <w:t>Fabricante / Mod. / Nº série:</w:t>
            </w:r>
          </w:p>
        </w:tc>
        <w:tc>
          <w:tcPr>
            <w:tcW w:w="312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FC47C79" w14:textId="60AC7D1F" w:rsidR="005A1A7B" w:rsidRPr="007C18F7" w:rsidRDefault="005A1A7B" w:rsidP="005A1A7B">
            <w:pPr>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xxxxxxx / yyyyyy / zzzzzzzz</w:t>
            </w:r>
          </w:p>
        </w:tc>
      </w:tr>
      <w:tr w:rsidR="005A1A7B" w:rsidRPr="007C18F7" w14:paraId="631CD963" w14:textId="77777777" w:rsidTr="0066366F">
        <w:trPr>
          <w:gridAfter w:val="1"/>
          <w:wAfter w:w="9" w:type="dxa"/>
          <w:trHeight w:val="340"/>
        </w:trPr>
        <w:tc>
          <w:tcPr>
            <w:tcW w:w="2127" w:type="dxa"/>
            <w:vMerge/>
            <w:tcBorders>
              <w:left w:val="single" w:sz="4" w:space="0" w:color="auto"/>
              <w:right w:val="single" w:sz="4" w:space="0" w:color="auto"/>
            </w:tcBorders>
            <w:shd w:val="clear" w:color="auto" w:fill="F2F2F2" w:themeFill="background1" w:themeFillShade="F2"/>
          </w:tcPr>
          <w:p w14:paraId="175E0328" w14:textId="77777777" w:rsidR="005A1A7B" w:rsidRPr="007C18F7" w:rsidRDefault="005A1A7B" w:rsidP="005A1A7B">
            <w:pPr>
              <w:rPr>
                <w:rFonts w:asciiTheme="minorHAnsi" w:hAnsiTheme="minorHAnsi" w:cstheme="minorHAnsi"/>
                <w:sz w:val="22"/>
                <w:szCs w:val="22"/>
              </w:rPr>
            </w:pPr>
          </w:p>
        </w:tc>
        <w:tc>
          <w:tcPr>
            <w:tcW w:w="4251" w:type="dxa"/>
            <w:tcBorders>
              <w:top w:val="single" w:sz="4" w:space="0" w:color="auto"/>
              <w:left w:val="single" w:sz="4" w:space="0" w:color="auto"/>
              <w:bottom w:val="single" w:sz="4" w:space="0" w:color="auto"/>
              <w:right w:val="single" w:sz="4" w:space="0" w:color="auto"/>
            </w:tcBorders>
            <w:shd w:val="clear" w:color="auto" w:fill="auto"/>
            <w:vAlign w:val="center"/>
          </w:tcPr>
          <w:p w14:paraId="0CABD97F" w14:textId="77777777" w:rsidR="005A1A7B" w:rsidRPr="007C18F7" w:rsidRDefault="005A1A7B" w:rsidP="005A1A7B">
            <w:pPr>
              <w:rPr>
                <w:rFonts w:asciiTheme="minorHAnsi" w:hAnsiTheme="minorHAnsi" w:cstheme="minorHAnsi"/>
                <w:sz w:val="22"/>
                <w:szCs w:val="22"/>
              </w:rPr>
            </w:pPr>
            <w:r w:rsidRPr="007C18F7">
              <w:rPr>
                <w:rFonts w:asciiTheme="minorHAnsi" w:hAnsiTheme="minorHAnsi" w:cstheme="minorHAnsi"/>
                <w:sz w:val="22"/>
                <w:szCs w:val="22"/>
              </w:rPr>
              <w:t>Bairro / Município</w:t>
            </w:r>
          </w:p>
        </w:tc>
        <w:tc>
          <w:tcPr>
            <w:tcW w:w="7659"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37C386F3" w14:textId="77777777" w:rsidR="005A1A7B" w:rsidRPr="007C18F7" w:rsidRDefault="005A1A7B" w:rsidP="005A1A7B">
            <w:pPr>
              <w:pStyle w:val="TableParagraph"/>
              <w:tabs>
                <w:tab w:val="left" w:pos="1908"/>
              </w:tabs>
              <w:ind w:right="-25"/>
              <w:rPr>
                <w:rFonts w:asciiTheme="minorHAnsi" w:hAnsiTheme="minorHAnsi" w:cstheme="minorHAnsi"/>
                <w:highlight w:val="yellow"/>
              </w:rPr>
            </w:pPr>
            <w:r w:rsidRPr="007C18F7">
              <w:rPr>
                <w:rFonts w:asciiTheme="minorHAnsi" w:hAnsiTheme="minorHAnsi" w:cstheme="minorHAnsi"/>
                <w:highlight w:val="yellow"/>
              </w:rPr>
              <w:t>Centro / xxxxx</w:t>
            </w:r>
          </w:p>
        </w:tc>
      </w:tr>
      <w:tr w:rsidR="005A1A7B" w:rsidRPr="007C18F7" w14:paraId="3B87E3A7" w14:textId="77777777" w:rsidTr="0066366F">
        <w:tblPrEx>
          <w:tblLook w:val="04A0" w:firstRow="1" w:lastRow="0" w:firstColumn="1" w:lastColumn="0" w:noHBand="0" w:noVBand="1"/>
        </w:tblPrEx>
        <w:trPr>
          <w:gridAfter w:val="1"/>
          <w:cnfStyle w:val="000000100000" w:firstRow="0" w:lastRow="0" w:firstColumn="0" w:lastColumn="0" w:oddVBand="0" w:evenVBand="0" w:oddHBand="1" w:evenHBand="0" w:firstRowFirstColumn="0" w:firstRowLastColumn="0" w:lastRowFirstColumn="0" w:lastRowLastColumn="0"/>
          <w:wAfter w:w="9" w:type="dxa"/>
          <w:trHeight w:val="340"/>
        </w:trPr>
        <w:tc>
          <w:tcPr>
            <w:cnfStyle w:val="001000000000" w:firstRow="0" w:lastRow="0" w:firstColumn="1" w:lastColumn="0" w:oddVBand="0" w:evenVBand="0" w:oddHBand="0" w:evenHBand="0" w:firstRowFirstColumn="0" w:firstRowLastColumn="0" w:lastRowFirstColumn="0" w:lastRowLastColumn="0"/>
            <w:tcW w:w="2127" w:type="dxa"/>
            <w:vMerge/>
            <w:tcBorders>
              <w:left w:val="single" w:sz="4" w:space="0" w:color="auto"/>
              <w:right w:val="single" w:sz="4" w:space="0" w:color="auto"/>
            </w:tcBorders>
            <w:shd w:val="clear" w:color="auto" w:fill="F2F2F2" w:themeFill="background1" w:themeFillShade="F2"/>
          </w:tcPr>
          <w:p w14:paraId="64CCA53F" w14:textId="77777777" w:rsidR="005A1A7B" w:rsidRPr="007C18F7" w:rsidRDefault="005A1A7B" w:rsidP="005A1A7B">
            <w:pPr>
              <w:jc w:val="both"/>
              <w:rPr>
                <w:rFonts w:asciiTheme="minorHAnsi" w:hAnsiTheme="minorHAnsi" w:cstheme="minorHAnsi"/>
                <w:sz w:val="22"/>
                <w:szCs w:val="22"/>
              </w:rPr>
            </w:pPr>
          </w:p>
        </w:tc>
        <w:tc>
          <w:tcPr>
            <w:tcW w:w="4251" w:type="dxa"/>
            <w:vMerge w:val="restart"/>
            <w:tcBorders>
              <w:top w:val="single" w:sz="4" w:space="0" w:color="auto"/>
              <w:left w:val="single" w:sz="4" w:space="0" w:color="auto"/>
              <w:right w:val="single" w:sz="4" w:space="0" w:color="auto"/>
            </w:tcBorders>
            <w:shd w:val="clear" w:color="auto" w:fill="auto"/>
            <w:vAlign w:val="center"/>
          </w:tcPr>
          <w:p w14:paraId="19EC4C83" w14:textId="77777777" w:rsidR="005A1A7B" w:rsidRPr="007C18F7" w:rsidRDefault="005A1A7B" w:rsidP="005A1A7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2"/>
                <w:szCs w:val="22"/>
              </w:rPr>
            </w:pPr>
            <w:r w:rsidRPr="007C18F7">
              <w:rPr>
                <w:rFonts w:asciiTheme="minorHAnsi" w:hAnsiTheme="minorHAnsi" w:cstheme="minorHAnsi"/>
                <w:sz w:val="22"/>
                <w:szCs w:val="22"/>
              </w:rPr>
              <w:t>Medições de grandezas elétricas</w:t>
            </w:r>
          </w:p>
        </w:tc>
        <w:tc>
          <w:tcPr>
            <w:tcW w:w="4112" w:type="dxa"/>
            <w:gridSpan w:val="3"/>
            <w:tcBorders>
              <w:top w:val="single" w:sz="4" w:space="0" w:color="auto"/>
              <w:left w:val="single" w:sz="4" w:space="0" w:color="auto"/>
              <w:bottom w:val="single" w:sz="4" w:space="0" w:color="auto"/>
              <w:right w:val="single" w:sz="4" w:space="0" w:color="auto"/>
            </w:tcBorders>
            <w:shd w:val="clear" w:color="auto" w:fill="auto"/>
          </w:tcPr>
          <w:p w14:paraId="19400347" w14:textId="77777777" w:rsidR="005A1A7B" w:rsidRPr="007C18F7" w:rsidRDefault="005A1A7B" w:rsidP="005A1A7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7C18F7">
              <w:rPr>
                <w:rFonts w:asciiTheme="minorHAnsi" w:hAnsiTheme="minorHAnsi" w:cstheme="minorHAnsi"/>
                <w:sz w:val="22"/>
                <w:szCs w:val="22"/>
              </w:rPr>
              <w:t>Potência (W)</w:t>
            </w:r>
          </w:p>
        </w:tc>
        <w:tc>
          <w:tcPr>
            <w:tcW w:w="3547" w:type="dxa"/>
            <w:gridSpan w:val="3"/>
            <w:tcBorders>
              <w:top w:val="single" w:sz="4" w:space="0" w:color="auto"/>
              <w:left w:val="single" w:sz="4" w:space="0" w:color="auto"/>
              <w:bottom w:val="single" w:sz="4" w:space="0" w:color="auto"/>
              <w:right w:val="single" w:sz="4" w:space="0" w:color="auto"/>
            </w:tcBorders>
            <w:shd w:val="clear" w:color="auto" w:fill="auto"/>
          </w:tcPr>
          <w:p w14:paraId="47CA6B6C" w14:textId="77777777" w:rsidR="005A1A7B" w:rsidRPr="007C18F7" w:rsidRDefault="005A1A7B" w:rsidP="005A1A7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7C18F7">
              <w:rPr>
                <w:rFonts w:asciiTheme="minorHAnsi" w:hAnsiTheme="minorHAnsi" w:cstheme="minorHAnsi"/>
                <w:sz w:val="22"/>
                <w:szCs w:val="22"/>
              </w:rPr>
              <w:t>Tensão (V)</w:t>
            </w:r>
          </w:p>
        </w:tc>
      </w:tr>
      <w:tr w:rsidR="005A1A7B" w:rsidRPr="007C18F7" w14:paraId="28F4571E" w14:textId="77777777" w:rsidTr="0066366F">
        <w:tblPrEx>
          <w:tblLook w:val="04A0" w:firstRow="1" w:lastRow="0" w:firstColumn="1" w:lastColumn="0" w:noHBand="0" w:noVBand="1"/>
        </w:tblPrEx>
        <w:trPr>
          <w:gridAfter w:val="1"/>
          <w:wAfter w:w="9" w:type="dxa"/>
          <w:trHeight w:val="340"/>
        </w:trPr>
        <w:tc>
          <w:tcPr>
            <w:cnfStyle w:val="001000000000" w:firstRow="0" w:lastRow="0" w:firstColumn="1" w:lastColumn="0" w:oddVBand="0" w:evenVBand="0" w:oddHBand="0" w:evenHBand="0" w:firstRowFirstColumn="0" w:firstRowLastColumn="0" w:lastRowFirstColumn="0" w:lastRowLastColumn="0"/>
            <w:tcW w:w="2127" w:type="dxa"/>
            <w:vMerge/>
            <w:tcBorders>
              <w:left w:val="single" w:sz="4" w:space="0" w:color="auto"/>
              <w:bottom w:val="single" w:sz="4" w:space="0" w:color="auto"/>
              <w:right w:val="single" w:sz="4" w:space="0" w:color="auto"/>
            </w:tcBorders>
            <w:shd w:val="clear" w:color="auto" w:fill="F2F2F2" w:themeFill="background1" w:themeFillShade="F2"/>
          </w:tcPr>
          <w:p w14:paraId="67355A34" w14:textId="77777777" w:rsidR="005A1A7B" w:rsidRPr="007C18F7" w:rsidRDefault="005A1A7B" w:rsidP="005A1A7B">
            <w:pPr>
              <w:rPr>
                <w:rFonts w:asciiTheme="minorHAnsi" w:hAnsiTheme="minorHAnsi" w:cstheme="minorHAnsi"/>
                <w:sz w:val="22"/>
                <w:szCs w:val="22"/>
              </w:rPr>
            </w:pPr>
          </w:p>
        </w:tc>
        <w:tc>
          <w:tcPr>
            <w:tcW w:w="4251" w:type="dxa"/>
            <w:vMerge/>
            <w:tcBorders>
              <w:left w:val="single" w:sz="4" w:space="0" w:color="auto"/>
              <w:bottom w:val="single" w:sz="4" w:space="0" w:color="auto"/>
              <w:right w:val="single" w:sz="4" w:space="0" w:color="auto"/>
            </w:tcBorders>
            <w:shd w:val="clear" w:color="auto" w:fill="auto"/>
          </w:tcPr>
          <w:p w14:paraId="04D2633F" w14:textId="77777777" w:rsidR="005A1A7B" w:rsidRPr="007C18F7" w:rsidRDefault="005A1A7B" w:rsidP="005A1A7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2"/>
                <w:szCs w:val="22"/>
              </w:rPr>
            </w:pPr>
          </w:p>
        </w:tc>
        <w:tc>
          <w:tcPr>
            <w:tcW w:w="41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6362003" w14:textId="77777777" w:rsidR="005A1A7B" w:rsidRPr="007C18F7" w:rsidRDefault="005A1A7B" w:rsidP="005A1A7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“X”</w:t>
            </w:r>
          </w:p>
        </w:tc>
        <w:tc>
          <w:tcPr>
            <w:tcW w:w="354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576C871" w14:textId="77777777" w:rsidR="005A1A7B" w:rsidRPr="007C18F7" w:rsidRDefault="005A1A7B" w:rsidP="005A1A7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“Y”</w:t>
            </w:r>
          </w:p>
        </w:tc>
      </w:tr>
      <w:tr w:rsidR="005A1A7B" w:rsidRPr="007C18F7" w14:paraId="6FAECDE7" w14:textId="12EC09C8" w:rsidTr="005A1A7B">
        <w:trPr>
          <w:gridAfter w:val="1"/>
          <w:cnfStyle w:val="000000100000" w:firstRow="0" w:lastRow="0" w:firstColumn="0" w:lastColumn="0" w:oddVBand="0" w:evenVBand="0" w:oddHBand="1" w:evenHBand="0" w:firstRowFirstColumn="0" w:firstRowLastColumn="0" w:lastRowFirstColumn="0" w:lastRowLastColumn="0"/>
          <w:wAfter w:w="9" w:type="dxa"/>
          <w:trHeight w:val="340"/>
        </w:trPr>
        <w:tc>
          <w:tcPr>
            <w:tcW w:w="2127" w:type="dxa"/>
            <w:vMerge w:val="restart"/>
            <w:tcBorders>
              <w:top w:val="single" w:sz="4" w:space="0" w:color="auto"/>
              <w:left w:val="single" w:sz="4" w:space="0" w:color="auto"/>
              <w:right w:val="single" w:sz="4" w:space="0" w:color="auto"/>
            </w:tcBorders>
            <w:vAlign w:val="center"/>
          </w:tcPr>
          <w:p w14:paraId="40BED8FD" w14:textId="77777777" w:rsidR="005A1A7B" w:rsidRPr="007C18F7" w:rsidRDefault="005A1A7B" w:rsidP="005A1A7B">
            <w:pPr>
              <w:jc w:val="center"/>
              <w:rPr>
                <w:rFonts w:asciiTheme="minorHAnsi" w:hAnsiTheme="minorHAnsi" w:cstheme="minorHAnsi"/>
                <w:sz w:val="22"/>
                <w:szCs w:val="22"/>
              </w:rPr>
            </w:pPr>
            <w:r w:rsidRPr="007C18F7">
              <w:rPr>
                <w:rFonts w:asciiTheme="minorHAnsi" w:hAnsiTheme="minorHAnsi" w:cstheme="minorHAnsi"/>
                <w:sz w:val="22"/>
                <w:szCs w:val="22"/>
                <w:highlight w:val="yellow"/>
              </w:rPr>
              <w:t>Amostra 2</w:t>
            </w:r>
          </w:p>
        </w:tc>
        <w:tc>
          <w:tcPr>
            <w:tcW w:w="4251" w:type="dxa"/>
            <w:tcBorders>
              <w:top w:val="single" w:sz="4" w:space="0" w:color="auto"/>
              <w:left w:val="single" w:sz="4" w:space="0" w:color="auto"/>
              <w:bottom w:val="single" w:sz="4" w:space="0" w:color="auto"/>
              <w:right w:val="single" w:sz="4" w:space="0" w:color="auto"/>
            </w:tcBorders>
            <w:shd w:val="clear" w:color="auto" w:fill="auto"/>
            <w:vAlign w:val="center"/>
          </w:tcPr>
          <w:p w14:paraId="74973980" w14:textId="7D342B81" w:rsidR="005A1A7B" w:rsidRPr="007C18F7" w:rsidRDefault="005A1A7B" w:rsidP="005A1A7B">
            <w:pPr>
              <w:rPr>
                <w:rFonts w:asciiTheme="minorHAnsi" w:hAnsiTheme="minorHAnsi" w:cstheme="minorHAnsi"/>
                <w:sz w:val="22"/>
                <w:szCs w:val="22"/>
              </w:rPr>
            </w:pPr>
            <w:r w:rsidRPr="007C18F7">
              <w:rPr>
                <w:rFonts w:asciiTheme="minorHAnsi" w:hAnsiTheme="minorHAnsi" w:cstheme="minorHAnsi"/>
                <w:sz w:val="22"/>
                <w:szCs w:val="22"/>
              </w:rPr>
              <w:t>Potência nominal da luminária LED</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85CA4D" w14:textId="1837EFD8" w:rsidR="005A1A7B" w:rsidRPr="007C18F7" w:rsidRDefault="005A1A7B" w:rsidP="005A1A7B">
            <w:pPr>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LED 120W</w:t>
            </w:r>
          </w:p>
        </w:tc>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C1B88DA" w14:textId="34F8EB9D" w:rsidR="005A1A7B" w:rsidRPr="007C18F7" w:rsidRDefault="005A1A7B" w:rsidP="005A1A7B">
            <w:pPr>
              <w:rPr>
                <w:rFonts w:asciiTheme="minorHAnsi" w:hAnsiTheme="minorHAnsi" w:cstheme="minorHAnsi"/>
                <w:sz w:val="22"/>
                <w:szCs w:val="22"/>
                <w:highlight w:val="yellow"/>
              </w:rPr>
            </w:pPr>
            <w:r w:rsidRPr="007C18F7">
              <w:rPr>
                <w:rFonts w:asciiTheme="minorHAnsi" w:hAnsiTheme="minorHAnsi" w:cstheme="minorHAnsi"/>
                <w:sz w:val="22"/>
                <w:szCs w:val="22"/>
              </w:rPr>
              <w:t>Fabricante / Mod. / Nº série:</w:t>
            </w:r>
          </w:p>
        </w:tc>
        <w:tc>
          <w:tcPr>
            <w:tcW w:w="312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43FF0C3" w14:textId="4C73BE13" w:rsidR="005A1A7B" w:rsidRPr="007C18F7" w:rsidRDefault="005A1A7B" w:rsidP="005A1A7B">
            <w:pPr>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xxxxxxx / yyyyyy / zzzzzzzz</w:t>
            </w:r>
          </w:p>
        </w:tc>
      </w:tr>
      <w:tr w:rsidR="00D813E1" w:rsidRPr="007C18F7" w14:paraId="6A022D24" w14:textId="77777777" w:rsidTr="0066366F">
        <w:trPr>
          <w:gridAfter w:val="1"/>
          <w:wAfter w:w="9" w:type="dxa"/>
          <w:trHeight w:val="340"/>
        </w:trPr>
        <w:tc>
          <w:tcPr>
            <w:tcW w:w="2127" w:type="dxa"/>
            <w:vMerge/>
            <w:tcBorders>
              <w:left w:val="single" w:sz="4" w:space="0" w:color="auto"/>
              <w:right w:val="single" w:sz="4" w:space="0" w:color="auto"/>
            </w:tcBorders>
            <w:shd w:val="clear" w:color="auto" w:fill="F2F2F2" w:themeFill="background1" w:themeFillShade="F2"/>
          </w:tcPr>
          <w:p w14:paraId="201E0045" w14:textId="77777777" w:rsidR="00D813E1" w:rsidRPr="007C18F7" w:rsidRDefault="00D813E1" w:rsidP="00D813E1">
            <w:pPr>
              <w:rPr>
                <w:rFonts w:asciiTheme="minorHAnsi" w:hAnsiTheme="minorHAnsi" w:cstheme="minorHAnsi"/>
                <w:sz w:val="22"/>
                <w:szCs w:val="22"/>
              </w:rPr>
            </w:pPr>
          </w:p>
        </w:tc>
        <w:tc>
          <w:tcPr>
            <w:tcW w:w="4251" w:type="dxa"/>
            <w:tcBorders>
              <w:top w:val="single" w:sz="4" w:space="0" w:color="auto"/>
              <w:left w:val="single" w:sz="4" w:space="0" w:color="auto"/>
              <w:bottom w:val="single" w:sz="4" w:space="0" w:color="auto"/>
              <w:right w:val="single" w:sz="4" w:space="0" w:color="auto"/>
            </w:tcBorders>
            <w:shd w:val="clear" w:color="auto" w:fill="auto"/>
            <w:vAlign w:val="center"/>
          </w:tcPr>
          <w:p w14:paraId="39FD1987" w14:textId="015FEB72" w:rsidR="00D813E1" w:rsidRPr="007C18F7" w:rsidRDefault="00D813E1" w:rsidP="00D813E1">
            <w:pPr>
              <w:rPr>
                <w:rFonts w:asciiTheme="minorHAnsi" w:hAnsiTheme="minorHAnsi" w:cstheme="minorHAnsi"/>
                <w:sz w:val="22"/>
                <w:szCs w:val="22"/>
              </w:rPr>
            </w:pPr>
            <w:r w:rsidRPr="007C18F7">
              <w:rPr>
                <w:rFonts w:asciiTheme="minorHAnsi" w:hAnsiTheme="minorHAnsi" w:cstheme="minorHAnsi"/>
                <w:sz w:val="22"/>
                <w:szCs w:val="22"/>
              </w:rPr>
              <w:t>Nome do Logradouro (onde foi instalada)</w:t>
            </w:r>
          </w:p>
        </w:tc>
        <w:tc>
          <w:tcPr>
            <w:tcW w:w="7659"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3DC92E4E" w14:textId="77777777" w:rsidR="00D813E1" w:rsidRPr="007C18F7" w:rsidRDefault="00D813E1" w:rsidP="00D813E1">
            <w:pPr>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Rua B</w:t>
            </w:r>
          </w:p>
        </w:tc>
      </w:tr>
      <w:tr w:rsidR="005A1A7B" w:rsidRPr="007C18F7" w14:paraId="5489FE95" w14:textId="77777777" w:rsidTr="0066366F">
        <w:trPr>
          <w:gridAfter w:val="1"/>
          <w:cnfStyle w:val="000000100000" w:firstRow="0" w:lastRow="0" w:firstColumn="0" w:lastColumn="0" w:oddVBand="0" w:evenVBand="0" w:oddHBand="1" w:evenHBand="0" w:firstRowFirstColumn="0" w:firstRowLastColumn="0" w:lastRowFirstColumn="0" w:lastRowLastColumn="0"/>
          <w:wAfter w:w="9" w:type="dxa"/>
          <w:trHeight w:val="340"/>
        </w:trPr>
        <w:tc>
          <w:tcPr>
            <w:tcW w:w="2127" w:type="dxa"/>
            <w:vMerge/>
            <w:tcBorders>
              <w:left w:val="single" w:sz="4" w:space="0" w:color="auto"/>
              <w:right w:val="single" w:sz="4" w:space="0" w:color="auto"/>
            </w:tcBorders>
          </w:tcPr>
          <w:p w14:paraId="708AB0DE" w14:textId="77777777" w:rsidR="005A1A7B" w:rsidRPr="007C18F7" w:rsidRDefault="005A1A7B" w:rsidP="005A1A7B">
            <w:pPr>
              <w:rPr>
                <w:rFonts w:asciiTheme="minorHAnsi" w:hAnsiTheme="minorHAnsi" w:cstheme="minorHAnsi"/>
                <w:sz w:val="22"/>
                <w:szCs w:val="22"/>
              </w:rPr>
            </w:pPr>
          </w:p>
        </w:tc>
        <w:tc>
          <w:tcPr>
            <w:tcW w:w="4251" w:type="dxa"/>
            <w:tcBorders>
              <w:top w:val="single" w:sz="4" w:space="0" w:color="auto"/>
              <w:left w:val="single" w:sz="4" w:space="0" w:color="auto"/>
              <w:bottom w:val="single" w:sz="4" w:space="0" w:color="auto"/>
              <w:right w:val="single" w:sz="4" w:space="0" w:color="auto"/>
            </w:tcBorders>
            <w:shd w:val="clear" w:color="auto" w:fill="auto"/>
            <w:vAlign w:val="center"/>
          </w:tcPr>
          <w:p w14:paraId="13B018FB" w14:textId="77777777" w:rsidR="005A1A7B" w:rsidRPr="007C18F7" w:rsidRDefault="005A1A7B" w:rsidP="005A1A7B">
            <w:pPr>
              <w:rPr>
                <w:rFonts w:asciiTheme="minorHAnsi" w:hAnsiTheme="minorHAnsi" w:cstheme="minorHAnsi"/>
                <w:sz w:val="22"/>
                <w:szCs w:val="22"/>
              </w:rPr>
            </w:pPr>
            <w:r w:rsidRPr="007C18F7">
              <w:rPr>
                <w:rFonts w:asciiTheme="minorHAnsi" w:hAnsiTheme="minorHAnsi" w:cstheme="minorHAnsi"/>
                <w:sz w:val="22"/>
                <w:szCs w:val="22"/>
              </w:rPr>
              <w:t>Próximo ao nº</w:t>
            </w:r>
          </w:p>
        </w:tc>
        <w:tc>
          <w:tcPr>
            <w:tcW w:w="7659"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65BB110D" w14:textId="77777777" w:rsidR="005A1A7B" w:rsidRPr="007C18F7" w:rsidRDefault="005A1A7B" w:rsidP="005A1A7B">
            <w:pPr>
              <w:pStyle w:val="TableParagraph"/>
              <w:tabs>
                <w:tab w:val="left" w:pos="1908"/>
              </w:tabs>
              <w:ind w:right="-25"/>
              <w:rPr>
                <w:rFonts w:asciiTheme="minorHAnsi" w:hAnsiTheme="minorHAnsi" w:cstheme="minorHAnsi"/>
                <w:highlight w:val="yellow"/>
              </w:rPr>
            </w:pPr>
            <w:r w:rsidRPr="007C18F7">
              <w:rPr>
                <w:rFonts w:asciiTheme="minorHAnsi" w:hAnsiTheme="minorHAnsi" w:cstheme="minorHAnsi"/>
                <w:highlight w:val="yellow"/>
              </w:rPr>
              <w:t>300</w:t>
            </w:r>
          </w:p>
        </w:tc>
      </w:tr>
      <w:tr w:rsidR="005A1A7B" w:rsidRPr="007C18F7" w14:paraId="5E7A5B0E" w14:textId="77777777" w:rsidTr="0066366F">
        <w:trPr>
          <w:gridAfter w:val="1"/>
          <w:wAfter w:w="9" w:type="dxa"/>
          <w:trHeight w:val="340"/>
        </w:trPr>
        <w:tc>
          <w:tcPr>
            <w:tcW w:w="2127" w:type="dxa"/>
            <w:vMerge/>
            <w:tcBorders>
              <w:left w:val="single" w:sz="4" w:space="0" w:color="auto"/>
              <w:right w:val="single" w:sz="4" w:space="0" w:color="auto"/>
            </w:tcBorders>
            <w:shd w:val="clear" w:color="auto" w:fill="F2F2F2" w:themeFill="background1" w:themeFillShade="F2"/>
          </w:tcPr>
          <w:p w14:paraId="4CF87252" w14:textId="77777777" w:rsidR="005A1A7B" w:rsidRPr="007C18F7" w:rsidRDefault="005A1A7B" w:rsidP="005A1A7B">
            <w:pPr>
              <w:rPr>
                <w:rFonts w:asciiTheme="minorHAnsi" w:hAnsiTheme="minorHAnsi" w:cstheme="minorHAnsi"/>
                <w:sz w:val="22"/>
                <w:szCs w:val="22"/>
              </w:rPr>
            </w:pPr>
          </w:p>
        </w:tc>
        <w:tc>
          <w:tcPr>
            <w:tcW w:w="4251" w:type="dxa"/>
            <w:tcBorders>
              <w:top w:val="single" w:sz="4" w:space="0" w:color="auto"/>
              <w:left w:val="single" w:sz="4" w:space="0" w:color="auto"/>
              <w:bottom w:val="single" w:sz="4" w:space="0" w:color="auto"/>
              <w:right w:val="single" w:sz="4" w:space="0" w:color="auto"/>
            </w:tcBorders>
            <w:shd w:val="clear" w:color="auto" w:fill="auto"/>
            <w:vAlign w:val="center"/>
          </w:tcPr>
          <w:p w14:paraId="7246859C" w14:textId="77777777" w:rsidR="005A1A7B" w:rsidRPr="007C18F7" w:rsidRDefault="005A1A7B" w:rsidP="005A1A7B">
            <w:pPr>
              <w:rPr>
                <w:rFonts w:asciiTheme="minorHAnsi" w:hAnsiTheme="minorHAnsi" w:cstheme="minorHAnsi"/>
                <w:sz w:val="22"/>
                <w:szCs w:val="22"/>
              </w:rPr>
            </w:pPr>
            <w:r w:rsidRPr="007C18F7">
              <w:rPr>
                <w:rFonts w:asciiTheme="minorHAnsi" w:hAnsiTheme="minorHAnsi" w:cstheme="minorHAnsi"/>
                <w:sz w:val="22"/>
                <w:szCs w:val="22"/>
              </w:rPr>
              <w:t>Bairro / Município</w:t>
            </w:r>
          </w:p>
        </w:tc>
        <w:tc>
          <w:tcPr>
            <w:tcW w:w="7659"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16809900" w14:textId="77777777" w:rsidR="005A1A7B" w:rsidRPr="007C18F7" w:rsidRDefault="005A1A7B" w:rsidP="005A1A7B">
            <w:pPr>
              <w:pStyle w:val="TableParagraph"/>
              <w:tabs>
                <w:tab w:val="left" w:pos="1908"/>
              </w:tabs>
              <w:ind w:right="-25"/>
              <w:rPr>
                <w:rFonts w:asciiTheme="minorHAnsi" w:hAnsiTheme="minorHAnsi" w:cstheme="minorHAnsi"/>
                <w:highlight w:val="yellow"/>
              </w:rPr>
            </w:pPr>
            <w:r w:rsidRPr="007C18F7">
              <w:rPr>
                <w:rFonts w:asciiTheme="minorHAnsi" w:hAnsiTheme="minorHAnsi" w:cstheme="minorHAnsi"/>
                <w:highlight w:val="yellow"/>
              </w:rPr>
              <w:t>Centro / xxxxx</w:t>
            </w:r>
          </w:p>
        </w:tc>
      </w:tr>
      <w:tr w:rsidR="005A1A7B" w:rsidRPr="007C18F7" w14:paraId="01C776C0" w14:textId="77777777" w:rsidTr="0066366F">
        <w:tblPrEx>
          <w:tblLook w:val="04A0" w:firstRow="1" w:lastRow="0" w:firstColumn="1" w:lastColumn="0" w:noHBand="0" w:noVBand="1"/>
        </w:tblPrEx>
        <w:trPr>
          <w:gridAfter w:val="1"/>
          <w:cnfStyle w:val="000000100000" w:firstRow="0" w:lastRow="0" w:firstColumn="0" w:lastColumn="0" w:oddVBand="0" w:evenVBand="0" w:oddHBand="1" w:evenHBand="0" w:firstRowFirstColumn="0" w:firstRowLastColumn="0" w:lastRowFirstColumn="0" w:lastRowLastColumn="0"/>
          <w:wAfter w:w="9" w:type="dxa"/>
          <w:trHeight w:val="340"/>
        </w:trPr>
        <w:tc>
          <w:tcPr>
            <w:cnfStyle w:val="001000000000" w:firstRow="0" w:lastRow="0" w:firstColumn="1" w:lastColumn="0" w:oddVBand="0" w:evenVBand="0" w:oddHBand="0" w:evenHBand="0" w:firstRowFirstColumn="0" w:firstRowLastColumn="0" w:lastRowFirstColumn="0" w:lastRowLastColumn="0"/>
            <w:tcW w:w="2127" w:type="dxa"/>
            <w:vMerge/>
            <w:tcBorders>
              <w:left w:val="single" w:sz="4" w:space="0" w:color="auto"/>
              <w:right w:val="single" w:sz="4" w:space="0" w:color="auto"/>
            </w:tcBorders>
            <w:shd w:val="clear" w:color="auto" w:fill="F2F2F2" w:themeFill="background1" w:themeFillShade="F2"/>
          </w:tcPr>
          <w:p w14:paraId="170421EC" w14:textId="77777777" w:rsidR="005A1A7B" w:rsidRPr="007C18F7" w:rsidRDefault="005A1A7B" w:rsidP="005A1A7B">
            <w:pPr>
              <w:jc w:val="both"/>
              <w:rPr>
                <w:rFonts w:asciiTheme="minorHAnsi" w:hAnsiTheme="minorHAnsi" w:cstheme="minorHAnsi"/>
                <w:sz w:val="22"/>
                <w:szCs w:val="22"/>
              </w:rPr>
            </w:pPr>
          </w:p>
        </w:tc>
        <w:tc>
          <w:tcPr>
            <w:tcW w:w="4251" w:type="dxa"/>
            <w:vMerge w:val="restart"/>
            <w:tcBorders>
              <w:top w:val="single" w:sz="4" w:space="0" w:color="auto"/>
              <w:left w:val="single" w:sz="4" w:space="0" w:color="auto"/>
              <w:right w:val="single" w:sz="4" w:space="0" w:color="auto"/>
            </w:tcBorders>
            <w:shd w:val="clear" w:color="auto" w:fill="auto"/>
            <w:vAlign w:val="center"/>
          </w:tcPr>
          <w:p w14:paraId="14961B8D" w14:textId="77777777" w:rsidR="005A1A7B" w:rsidRPr="007C18F7" w:rsidRDefault="005A1A7B" w:rsidP="005A1A7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2"/>
                <w:szCs w:val="22"/>
              </w:rPr>
            </w:pPr>
            <w:r w:rsidRPr="007C18F7">
              <w:rPr>
                <w:rFonts w:asciiTheme="minorHAnsi" w:hAnsiTheme="minorHAnsi" w:cstheme="minorHAnsi"/>
                <w:sz w:val="22"/>
                <w:szCs w:val="22"/>
              </w:rPr>
              <w:t>Medições de grandezas elétricas</w:t>
            </w:r>
          </w:p>
        </w:tc>
        <w:tc>
          <w:tcPr>
            <w:tcW w:w="4112" w:type="dxa"/>
            <w:gridSpan w:val="3"/>
            <w:tcBorders>
              <w:top w:val="single" w:sz="4" w:space="0" w:color="auto"/>
              <w:left w:val="single" w:sz="4" w:space="0" w:color="auto"/>
              <w:bottom w:val="single" w:sz="4" w:space="0" w:color="auto"/>
              <w:right w:val="single" w:sz="4" w:space="0" w:color="auto"/>
            </w:tcBorders>
            <w:shd w:val="clear" w:color="auto" w:fill="auto"/>
          </w:tcPr>
          <w:p w14:paraId="5DABA844" w14:textId="77777777" w:rsidR="005A1A7B" w:rsidRPr="007C18F7" w:rsidRDefault="005A1A7B" w:rsidP="005A1A7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7C18F7">
              <w:rPr>
                <w:rFonts w:asciiTheme="minorHAnsi" w:hAnsiTheme="minorHAnsi" w:cstheme="minorHAnsi"/>
                <w:sz w:val="22"/>
                <w:szCs w:val="22"/>
              </w:rPr>
              <w:t>Potência (W)</w:t>
            </w:r>
          </w:p>
        </w:tc>
        <w:tc>
          <w:tcPr>
            <w:tcW w:w="3547" w:type="dxa"/>
            <w:gridSpan w:val="3"/>
            <w:tcBorders>
              <w:top w:val="single" w:sz="4" w:space="0" w:color="auto"/>
              <w:left w:val="single" w:sz="4" w:space="0" w:color="auto"/>
              <w:bottom w:val="single" w:sz="4" w:space="0" w:color="auto"/>
              <w:right w:val="single" w:sz="4" w:space="0" w:color="auto"/>
            </w:tcBorders>
            <w:shd w:val="clear" w:color="auto" w:fill="auto"/>
          </w:tcPr>
          <w:p w14:paraId="1D6333D0" w14:textId="77777777" w:rsidR="005A1A7B" w:rsidRPr="007C18F7" w:rsidRDefault="005A1A7B" w:rsidP="005A1A7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7C18F7">
              <w:rPr>
                <w:rFonts w:asciiTheme="minorHAnsi" w:hAnsiTheme="minorHAnsi" w:cstheme="minorHAnsi"/>
                <w:sz w:val="22"/>
                <w:szCs w:val="22"/>
              </w:rPr>
              <w:t>Tensão (V)</w:t>
            </w:r>
          </w:p>
        </w:tc>
      </w:tr>
      <w:tr w:rsidR="005A1A7B" w:rsidRPr="007C18F7" w14:paraId="263608D6" w14:textId="77777777" w:rsidTr="0066366F">
        <w:tblPrEx>
          <w:tblLook w:val="04A0" w:firstRow="1" w:lastRow="0" w:firstColumn="1" w:lastColumn="0" w:noHBand="0" w:noVBand="1"/>
        </w:tblPrEx>
        <w:trPr>
          <w:gridAfter w:val="1"/>
          <w:wAfter w:w="9" w:type="dxa"/>
          <w:trHeight w:val="340"/>
        </w:trPr>
        <w:tc>
          <w:tcPr>
            <w:cnfStyle w:val="001000000000" w:firstRow="0" w:lastRow="0" w:firstColumn="1" w:lastColumn="0" w:oddVBand="0" w:evenVBand="0" w:oddHBand="0" w:evenHBand="0" w:firstRowFirstColumn="0" w:firstRowLastColumn="0" w:lastRowFirstColumn="0" w:lastRowLastColumn="0"/>
            <w:tcW w:w="2127" w:type="dxa"/>
            <w:vMerge/>
            <w:tcBorders>
              <w:left w:val="single" w:sz="4" w:space="0" w:color="auto"/>
              <w:bottom w:val="single" w:sz="4" w:space="0" w:color="auto"/>
              <w:right w:val="single" w:sz="4" w:space="0" w:color="auto"/>
            </w:tcBorders>
            <w:shd w:val="clear" w:color="auto" w:fill="F2F2F2" w:themeFill="background1" w:themeFillShade="F2"/>
          </w:tcPr>
          <w:p w14:paraId="5C236277" w14:textId="77777777" w:rsidR="005A1A7B" w:rsidRPr="007C18F7" w:rsidRDefault="005A1A7B" w:rsidP="005A1A7B">
            <w:pPr>
              <w:rPr>
                <w:rFonts w:asciiTheme="minorHAnsi" w:hAnsiTheme="minorHAnsi" w:cstheme="minorHAnsi"/>
                <w:sz w:val="22"/>
                <w:szCs w:val="22"/>
              </w:rPr>
            </w:pPr>
          </w:p>
        </w:tc>
        <w:tc>
          <w:tcPr>
            <w:tcW w:w="4251" w:type="dxa"/>
            <w:vMerge/>
            <w:tcBorders>
              <w:left w:val="single" w:sz="4" w:space="0" w:color="auto"/>
              <w:bottom w:val="single" w:sz="4" w:space="0" w:color="auto"/>
              <w:right w:val="single" w:sz="4" w:space="0" w:color="auto"/>
            </w:tcBorders>
            <w:shd w:val="clear" w:color="auto" w:fill="auto"/>
          </w:tcPr>
          <w:p w14:paraId="54854A58" w14:textId="77777777" w:rsidR="005A1A7B" w:rsidRPr="007C18F7" w:rsidRDefault="005A1A7B" w:rsidP="005A1A7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2"/>
                <w:szCs w:val="22"/>
              </w:rPr>
            </w:pPr>
          </w:p>
        </w:tc>
        <w:tc>
          <w:tcPr>
            <w:tcW w:w="41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881FE05" w14:textId="77777777" w:rsidR="005A1A7B" w:rsidRPr="007C18F7" w:rsidRDefault="005A1A7B" w:rsidP="005A1A7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“X”</w:t>
            </w:r>
          </w:p>
        </w:tc>
        <w:tc>
          <w:tcPr>
            <w:tcW w:w="354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DFAB672" w14:textId="77777777" w:rsidR="005A1A7B" w:rsidRPr="007C18F7" w:rsidRDefault="005A1A7B" w:rsidP="005A1A7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“Y”</w:t>
            </w:r>
          </w:p>
        </w:tc>
      </w:tr>
      <w:tr w:rsidR="00D813E1" w:rsidRPr="007C18F7" w14:paraId="6B58BBFF" w14:textId="6BE2308D" w:rsidTr="00D813E1">
        <w:trPr>
          <w:gridAfter w:val="1"/>
          <w:cnfStyle w:val="000000100000" w:firstRow="0" w:lastRow="0" w:firstColumn="0" w:lastColumn="0" w:oddVBand="0" w:evenVBand="0" w:oddHBand="1" w:evenHBand="0" w:firstRowFirstColumn="0" w:firstRowLastColumn="0" w:lastRowFirstColumn="0" w:lastRowLastColumn="0"/>
          <w:wAfter w:w="9" w:type="dxa"/>
          <w:trHeight w:val="340"/>
        </w:trPr>
        <w:tc>
          <w:tcPr>
            <w:tcW w:w="2127" w:type="dxa"/>
            <w:vMerge w:val="restart"/>
            <w:tcBorders>
              <w:top w:val="single" w:sz="4" w:space="0" w:color="auto"/>
              <w:left w:val="single" w:sz="4" w:space="0" w:color="auto"/>
              <w:right w:val="single" w:sz="4" w:space="0" w:color="auto"/>
            </w:tcBorders>
            <w:vAlign w:val="center"/>
          </w:tcPr>
          <w:p w14:paraId="01FDAFEB" w14:textId="77777777" w:rsidR="00D813E1" w:rsidRPr="007C18F7" w:rsidRDefault="00D813E1" w:rsidP="00D813E1">
            <w:pPr>
              <w:jc w:val="center"/>
              <w:rPr>
                <w:rFonts w:asciiTheme="minorHAnsi" w:hAnsiTheme="minorHAnsi" w:cstheme="minorHAnsi"/>
                <w:i/>
                <w:iCs/>
                <w:sz w:val="22"/>
                <w:szCs w:val="22"/>
              </w:rPr>
            </w:pPr>
            <w:r w:rsidRPr="007C18F7">
              <w:rPr>
                <w:rFonts w:asciiTheme="minorHAnsi" w:hAnsiTheme="minorHAnsi" w:cstheme="minorHAnsi"/>
                <w:sz w:val="22"/>
                <w:szCs w:val="22"/>
                <w:highlight w:val="yellow"/>
              </w:rPr>
              <w:t xml:space="preserve">Amostra </w:t>
            </w:r>
            <w:r w:rsidRPr="007C18F7">
              <w:rPr>
                <w:rFonts w:asciiTheme="minorHAnsi" w:hAnsiTheme="minorHAnsi" w:cstheme="minorHAnsi"/>
                <w:i/>
                <w:iCs/>
                <w:sz w:val="22"/>
                <w:szCs w:val="22"/>
                <w:highlight w:val="yellow"/>
              </w:rPr>
              <w:t>“n”</w:t>
            </w:r>
          </w:p>
        </w:tc>
        <w:tc>
          <w:tcPr>
            <w:tcW w:w="4251" w:type="dxa"/>
            <w:tcBorders>
              <w:top w:val="single" w:sz="4" w:space="0" w:color="auto"/>
              <w:left w:val="single" w:sz="4" w:space="0" w:color="auto"/>
              <w:bottom w:val="single" w:sz="4" w:space="0" w:color="auto"/>
              <w:right w:val="single" w:sz="4" w:space="0" w:color="auto"/>
            </w:tcBorders>
            <w:shd w:val="clear" w:color="auto" w:fill="auto"/>
            <w:vAlign w:val="center"/>
          </w:tcPr>
          <w:p w14:paraId="7C528A5B" w14:textId="5D1EFB5C" w:rsidR="00D813E1" w:rsidRPr="007C18F7" w:rsidRDefault="00D813E1" w:rsidP="00D813E1">
            <w:pPr>
              <w:rPr>
                <w:rFonts w:asciiTheme="minorHAnsi" w:hAnsiTheme="minorHAnsi" w:cstheme="minorHAnsi"/>
                <w:sz w:val="22"/>
                <w:szCs w:val="22"/>
              </w:rPr>
            </w:pPr>
            <w:r w:rsidRPr="007C18F7">
              <w:rPr>
                <w:rFonts w:asciiTheme="minorHAnsi" w:hAnsiTheme="minorHAnsi" w:cstheme="minorHAnsi"/>
                <w:sz w:val="22"/>
                <w:szCs w:val="22"/>
              </w:rPr>
              <w:t>Potência nominal da luminária LED</w:t>
            </w:r>
          </w:p>
        </w:tc>
        <w:tc>
          <w:tcPr>
            <w:tcW w:w="1402" w:type="dxa"/>
            <w:tcBorders>
              <w:top w:val="single" w:sz="4" w:space="0" w:color="auto"/>
              <w:left w:val="single" w:sz="4" w:space="0" w:color="auto"/>
              <w:bottom w:val="single" w:sz="4" w:space="0" w:color="auto"/>
              <w:right w:val="single" w:sz="4" w:space="0" w:color="auto"/>
            </w:tcBorders>
            <w:shd w:val="clear" w:color="auto" w:fill="auto"/>
            <w:vAlign w:val="center"/>
          </w:tcPr>
          <w:p w14:paraId="0592C9EA" w14:textId="2CA04318" w:rsidR="00D813E1" w:rsidRPr="007C18F7" w:rsidRDefault="00D813E1" w:rsidP="00D813E1">
            <w:pPr>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LED 120W</w:t>
            </w:r>
          </w:p>
        </w:tc>
        <w:tc>
          <w:tcPr>
            <w:tcW w:w="325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141EEE8" w14:textId="1B3AC8F6" w:rsidR="00D813E1" w:rsidRPr="007C18F7" w:rsidRDefault="00D813E1" w:rsidP="00D813E1">
            <w:pPr>
              <w:rPr>
                <w:rFonts w:asciiTheme="minorHAnsi" w:hAnsiTheme="minorHAnsi" w:cstheme="minorHAnsi"/>
                <w:sz w:val="22"/>
                <w:szCs w:val="22"/>
                <w:highlight w:val="yellow"/>
              </w:rPr>
            </w:pPr>
            <w:r w:rsidRPr="007C18F7">
              <w:rPr>
                <w:rFonts w:asciiTheme="minorHAnsi" w:hAnsiTheme="minorHAnsi" w:cstheme="minorHAnsi"/>
                <w:sz w:val="22"/>
                <w:szCs w:val="22"/>
              </w:rPr>
              <w:t>Fabricante / Mod. / Nº série:</w:t>
            </w:r>
          </w:p>
        </w:tc>
        <w:tc>
          <w:tcPr>
            <w:tcW w:w="3001" w:type="dxa"/>
            <w:tcBorders>
              <w:top w:val="single" w:sz="4" w:space="0" w:color="auto"/>
              <w:left w:val="single" w:sz="4" w:space="0" w:color="auto"/>
              <w:bottom w:val="single" w:sz="4" w:space="0" w:color="auto"/>
              <w:right w:val="single" w:sz="4" w:space="0" w:color="auto"/>
            </w:tcBorders>
            <w:shd w:val="clear" w:color="auto" w:fill="auto"/>
            <w:vAlign w:val="center"/>
          </w:tcPr>
          <w:p w14:paraId="5F6D89EE" w14:textId="393C45A8" w:rsidR="00D813E1" w:rsidRPr="007C18F7" w:rsidRDefault="00D813E1" w:rsidP="00D813E1">
            <w:pPr>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xxxxxxx / yyyyyy / zzzzzzzz</w:t>
            </w:r>
          </w:p>
        </w:tc>
      </w:tr>
      <w:tr w:rsidR="003616DE" w:rsidRPr="007C18F7" w14:paraId="207B30F7" w14:textId="77777777" w:rsidTr="0066366F">
        <w:trPr>
          <w:gridAfter w:val="1"/>
          <w:wAfter w:w="9" w:type="dxa"/>
          <w:trHeight w:val="340"/>
        </w:trPr>
        <w:tc>
          <w:tcPr>
            <w:tcW w:w="2127" w:type="dxa"/>
            <w:vMerge/>
            <w:tcBorders>
              <w:left w:val="single" w:sz="4" w:space="0" w:color="auto"/>
              <w:right w:val="single" w:sz="4" w:space="0" w:color="auto"/>
            </w:tcBorders>
            <w:shd w:val="clear" w:color="auto" w:fill="F2F2F2" w:themeFill="background1" w:themeFillShade="F2"/>
          </w:tcPr>
          <w:p w14:paraId="7F485488" w14:textId="77777777" w:rsidR="003616DE" w:rsidRPr="007C18F7" w:rsidRDefault="003616DE" w:rsidP="003616DE">
            <w:pPr>
              <w:rPr>
                <w:rFonts w:asciiTheme="minorHAnsi" w:hAnsiTheme="minorHAnsi" w:cstheme="minorHAnsi"/>
                <w:sz w:val="22"/>
                <w:szCs w:val="22"/>
              </w:rPr>
            </w:pPr>
          </w:p>
        </w:tc>
        <w:tc>
          <w:tcPr>
            <w:tcW w:w="4251" w:type="dxa"/>
            <w:tcBorders>
              <w:top w:val="single" w:sz="4" w:space="0" w:color="auto"/>
              <w:left w:val="single" w:sz="4" w:space="0" w:color="auto"/>
              <w:bottom w:val="single" w:sz="4" w:space="0" w:color="auto"/>
              <w:right w:val="single" w:sz="4" w:space="0" w:color="auto"/>
            </w:tcBorders>
            <w:shd w:val="clear" w:color="auto" w:fill="auto"/>
            <w:vAlign w:val="center"/>
          </w:tcPr>
          <w:p w14:paraId="14DFE922" w14:textId="77777777" w:rsidR="003616DE" w:rsidRPr="007C18F7" w:rsidRDefault="003616DE" w:rsidP="003616DE">
            <w:pPr>
              <w:rPr>
                <w:rFonts w:asciiTheme="minorHAnsi" w:hAnsiTheme="minorHAnsi" w:cstheme="minorHAnsi"/>
                <w:sz w:val="22"/>
                <w:szCs w:val="22"/>
              </w:rPr>
            </w:pPr>
            <w:r w:rsidRPr="007C18F7">
              <w:rPr>
                <w:rFonts w:asciiTheme="minorHAnsi" w:hAnsiTheme="minorHAnsi" w:cstheme="minorHAnsi"/>
                <w:sz w:val="22"/>
                <w:szCs w:val="22"/>
              </w:rPr>
              <w:t>Bairro / Município</w:t>
            </w:r>
          </w:p>
        </w:tc>
        <w:tc>
          <w:tcPr>
            <w:tcW w:w="7659"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6CFF7D6A" w14:textId="4ACAB5BC" w:rsidR="003616DE" w:rsidRPr="007C18F7" w:rsidRDefault="003616DE" w:rsidP="003616DE">
            <w:pPr>
              <w:pStyle w:val="TableParagraph"/>
              <w:tabs>
                <w:tab w:val="left" w:pos="1908"/>
              </w:tabs>
              <w:ind w:right="-25"/>
              <w:rPr>
                <w:rFonts w:asciiTheme="minorHAnsi" w:hAnsiTheme="minorHAnsi" w:cstheme="minorHAnsi"/>
                <w:highlight w:val="yellow"/>
              </w:rPr>
            </w:pPr>
            <w:r w:rsidRPr="007C18F7">
              <w:rPr>
                <w:rFonts w:asciiTheme="minorHAnsi" w:hAnsiTheme="minorHAnsi" w:cstheme="minorHAnsi"/>
                <w:highlight w:val="yellow"/>
              </w:rPr>
              <w:t>Centro / xxxxx</w:t>
            </w:r>
          </w:p>
        </w:tc>
      </w:tr>
      <w:tr w:rsidR="005A1A7B" w:rsidRPr="007C18F7" w14:paraId="3D7515A3" w14:textId="77777777" w:rsidTr="0066366F">
        <w:tblPrEx>
          <w:tblLook w:val="04A0" w:firstRow="1" w:lastRow="0" w:firstColumn="1" w:lastColumn="0" w:noHBand="0" w:noVBand="1"/>
        </w:tblPrEx>
        <w:trPr>
          <w:gridAfter w:val="1"/>
          <w:cnfStyle w:val="000000100000" w:firstRow="0" w:lastRow="0" w:firstColumn="0" w:lastColumn="0" w:oddVBand="0" w:evenVBand="0" w:oddHBand="1" w:evenHBand="0" w:firstRowFirstColumn="0" w:firstRowLastColumn="0" w:lastRowFirstColumn="0" w:lastRowLastColumn="0"/>
          <w:wAfter w:w="9" w:type="dxa"/>
          <w:trHeight w:val="340"/>
        </w:trPr>
        <w:tc>
          <w:tcPr>
            <w:cnfStyle w:val="001000000000" w:firstRow="0" w:lastRow="0" w:firstColumn="1" w:lastColumn="0" w:oddVBand="0" w:evenVBand="0" w:oddHBand="0" w:evenHBand="0" w:firstRowFirstColumn="0" w:firstRowLastColumn="0" w:lastRowFirstColumn="0" w:lastRowLastColumn="0"/>
            <w:tcW w:w="2127" w:type="dxa"/>
            <w:vMerge/>
            <w:tcBorders>
              <w:left w:val="single" w:sz="4" w:space="0" w:color="auto"/>
              <w:right w:val="single" w:sz="4" w:space="0" w:color="auto"/>
            </w:tcBorders>
            <w:shd w:val="clear" w:color="auto" w:fill="F2F2F2" w:themeFill="background1" w:themeFillShade="F2"/>
          </w:tcPr>
          <w:p w14:paraId="3112251C" w14:textId="77777777" w:rsidR="005A1A7B" w:rsidRPr="007C18F7" w:rsidRDefault="005A1A7B" w:rsidP="005A1A7B">
            <w:pPr>
              <w:jc w:val="both"/>
              <w:rPr>
                <w:rFonts w:asciiTheme="minorHAnsi" w:hAnsiTheme="minorHAnsi" w:cstheme="minorHAnsi"/>
                <w:sz w:val="22"/>
                <w:szCs w:val="22"/>
              </w:rPr>
            </w:pPr>
          </w:p>
        </w:tc>
        <w:tc>
          <w:tcPr>
            <w:tcW w:w="4251" w:type="dxa"/>
            <w:vMerge w:val="restart"/>
            <w:tcBorders>
              <w:top w:val="single" w:sz="4" w:space="0" w:color="auto"/>
              <w:left w:val="single" w:sz="4" w:space="0" w:color="auto"/>
              <w:right w:val="single" w:sz="4" w:space="0" w:color="auto"/>
            </w:tcBorders>
            <w:shd w:val="clear" w:color="auto" w:fill="auto"/>
            <w:vAlign w:val="center"/>
          </w:tcPr>
          <w:p w14:paraId="2026718D" w14:textId="77777777" w:rsidR="005A1A7B" w:rsidRPr="007C18F7" w:rsidRDefault="005A1A7B" w:rsidP="005A1A7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2"/>
                <w:szCs w:val="22"/>
              </w:rPr>
            </w:pPr>
            <w:r w:rsidRPr="007C18F7">
              <w:rPr>
                <w:rFonts w:asciiTheme="minorHAnsi" w:hAnsiTheme="minorHAnsi" w:cstheme="minorHAnsi"/>
                <w:sz w:val="22"/>
                <w:szCs w:val="22"/>
              </w:rPr>
              <w:t>Medições de grandezas elétricas</w:t>
            </w:r>
          </w:p>
        </w:tc>
        <w:tc>
          <w:tcPr>
            <w:tcW w:w="4112" w:type="dxa"/>
            <w:gridSpan w:val="3"/>
            <w:tcBorders>
              <w:top w:val="single" w:sz="4" w:space="0" w:color="auto"/>
              <w:left w:val="single" w:sz="4" w:space="0" w:color="auto"/>
              <w:bottom w:val="single" w:sz="4" w:space="0" w:color="auto"/>
              <w:right w:val="single" w:sz="4" w:space="0" w:color="auto"/>
            </w:tcBorders>
            <w:shd w:val="clear" w:color="auto" w:fill="auto"/>
          </w:tcPr>
          <w:p w14:paraId="7DDEE18C" w14:textId="77777777" w:rsidR="005A1A7B" w:rsidRPr="007C18F7" w:rsidRDefault="005A1A7B" w:rsidP="005A1A7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7C18F7">
              <w:rPr>
                <w:rFonts w:asciiTheme="minorHAnsi" w:hAnsiTheme="minorHAnsi" w:cstheme="minorHAnsi"/>
                <w:sz w:val="22"/>
                <w:szCs w:val="22"/>
              </w:rPr>
              <w:t>Potência (W)</w:t>
            </w:r>
          </w:p>
        </w:tc>
        <w:tc>
          <w:tcPr>
            <w:tcW w:w="3547" w:type="dxa"/>
            <w:gridSpan w:val="3"/>
            <w:tcBorders>
              <w:top w:val="single" w:sz="4" w:space="0" w:color="auto"/>
              <w:left w:val="single" w:sz="4" w:space="0" w:color="auto"/>
              <w:bottom w:val="single" w:sz="4" w:space="0" w:color="auto"/>
              <w:right w:val="single" w:sz="4" w:space="0" w:color="auto"/>
            </w:tcBorders>
            <w:shd w:val="clear" w:color="auto" w:fill="auto"/>
          </w:tcPr>
          <w:p w14:paraId="6A7FA1F5" w14:textId="77777777" w:rsidR="005A1A7B" w:rsidRPr="007C18F7" w:rsidRDefault="005A1A7B" w:rsidP="005A1A7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7C18F7">
              <w:rPr>
                <w:rFonts w:asciiTheme="minorHAnsi" w:hAnsiTheme="minorHAnsi" w:cstheme="minorHAnsi"/>
                <w:sz w:val="22"/>
                <w:szCs w:val="22"/>
              </w:rPr>
              <w:t>Tensão (V)</w:t>
            </w:r>
          </w:p>
        </w:tc>
      </w:tr>
      <w:tr w:rsidR="005A1A7B" w:rsidRPr="007C18F7" w14:paraId="633F943E" w14:textId="77777777" w:rsidTr="0066366F">
        <w:tblPrEx>
          <w:tblLook w:val="04A0" w:firstRow="1" w:lastRow="0" w:firstColumn="1" w:lastColumn="0" w:noHBand="0" w:noVBand="1"/>
        </w:tblPrEx>
        <w:trPr>
          <w:gridAfter w:val="1"/>
          <w:wAfter w:w="9" w:type="dxa"/>
          <w:trHeight w:val="340"/>
        </w:trPr>
        <w:tc>
          <w:tcPr>
            <w:cnfStyle w:val="001000000000" w:firstRow="0" w:lastRow="0" w:firstColumn="1" w:lastColumn="0" w:oddVBand="0" w:evenVBand="0" w:oddHBand="0" w:evenHBand="0" w:firstRowFirstColumn="0" w:firstRowLastColumn="0" w:lastRowFirstColumn="0" w:lastRowLastColumn="0"/>
            <w:tcW w:w="2127" w:type="dxa"/>
            <w:vMerge/>
            <w:tcBorders>
              <w:left w:val="single" w:sz="4" w:space="0" w:color="auto"/>
              <w:bottom w:val="single" w:sz="4" w:space="0" w:color="auto"/>
              <w:right w:val="single" w:sz="4" w:space="0" w:color="auto"/>
            </w:tcBorders>
            <w:shd w:val="clear" w:color="auto" w:fill="F2F2F2" w:themeFill="background1" w:themeFillShade="F2"/>
          </w:tcPr>
          <w:p w14:paraId="4FCBDBB1" w14:textId="77777777" w:rsidR="005A1A7B" w:rsidRPr="007C18F7" w:rsidRDefault="005A1A7B" w:rsidP="005A1A7B">
            <w:pPr>
              <w:rPr>
                <w:rFonts w:asciiTheme="minorHAnsi" w:hAnsiTheme="minorHAnsi" w:cstheme="minorHAnsi"/>
                <w:sz w:val="22"/>
                <w:szCs w:val="22"/>
              </w:rPr>
            </w:pPr>
          </w:p>
        </w:tc>
        <w:tc>
          <w:tcPr>
            <w:tcW w:w="4251" w:type="dxa"/>
            <w:vMerge/>
            <w:tcBorders>
              <w:left w:val="single" w:sz="4" w:space="0" w:color="auto"/>
              <w:bottom w:val="single" w:sz="4" w:space="0" w:color="auto"/>
              <w:right w:val="single" w:sz="4" w:space="0" w:color="auto"/>
            </w:tcBorders>
            <w:shd w:val="clear" w:color="auto" w:fill="auto"/>
          </w:tcPr>
          <w:p w14:paraId="5AB7E818" w14:textId="77777777" w:rsidR="005A1A7B" w:rsidRPr="007C18F7" w:rsidRDefault="005A1A7B" w:rsidP="005A1A7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2"/>
                <w:szCs w:val="22"/>
              </w:rPr>
            </w:pPr>
          </w:p>
        </w:tc>
        <w:tc>
          <w:tcPr>
            <w:tcW w:w="41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C4FD5E8" w14:textId="77777777" w:rsidR="005A1A7B" w:rsidRPr="007C18F7" w:rsidRDefault="005A1A7B" w:rsidP="005A1A7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“X”</w:t>
            </w:r>
          </w:p>
        </w:tc>
        <w:tc>
          <w:tcPr>
            <w:tcW w:w="354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DCE026A" w14:textId="77777777" w:rsidR="005A1A7B" w:rsidRPr="007C18F7" w:rsidRDefault="005A1A7B" w:rsidP="005A1A7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“Y”</w:t>
            </w:r>
          </w:p>
        </w:tc>
      </w:tr>
      <w:tr w:rsidR="005A1A7B" w:rsidRPr="007C18F7" w14:paraId="0633F7DF" w14:textId="77777777" w:rsidTr="0066366F">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4046" w:type="dxa"/>
            <w:gridSpan w:val="9"/>
            <w:tcBorders>
              <w:top w:val="single" w:sz="4" w:space="0" w:color="auto"/>
              <w:left w:val="single" w:sz="4" w:space="0" w:color="auto"/>
              <w:bottom w:val="single" w:sz="4" w:space="0" w:color="auto"/>
              <w:right w:val="single" w:sz="4" w:space="0" w:color="auto"/>
            </w:tcBorders>
            <w:shd w:val="clear" w:color="auto" w:fill="auto"/>
          </w:tcPr>
          <w:p w14:paraId="1926F28E" w14:textId="77777777" w:rsidR="005A1A7B" w:rsidRPr="007C18F7" w:rsidRDefault="005A1A7B" w:rsidP="005A1A7B">
            <w:pPr>
              <w:jc w:val="center"/>
              <w:rPr>
                <w:rFonts w:asciiTheme="minorHAnsi" w:hAnsiTheme="minorHAnsi" w:cstheme="minorHAnsi"/>
                <w:sz w:val="22"/>
                <w:szCs w:val="22"/>
                <w:highlight w:val="yellow"/>
              </w:rPr>
            </w:pPr>
          </w:p>
        </w:tc>
      </w:tr>
      <w:tr w:rsidR="005A1A7B" w:rsidRPr="007C18F7" w14:paraId="74C25E55" w14:textId="77777777" w:rsidTr="0066366F">
        <w:tblPrEx>
          <w:tblLook w:val="04A0" w:firstRow="1" w:lastRow="0" w:firstColumn="1" w:lastColumn="0" w:noHBand="0" w:noVBand="1"/>
        </w:tblPrEx>
        <w:trPr>
          <w:gridAfter w:val="1"/>
          <w:wAfter w:w="9" w:type="dxa"/>
          <w:trHeight w:val="624"/>
        </w:trPr>
        <w:tc>
          <w:tcPr>
            <w:cnfStyle w:val="001000000000" w:firstRow="0" w:lastRow="0" w:firstColumn="1" w:lastColumn="0" w:oddVBand="0" w:evenVBand="0" w:oddHBand="0" w:evenHBand="0" w:firstRowFirstColumn="0" w:firstRowLastColumn="0" w:lastRowFirstColumn="0" w:lastRowLastColumn="0"/>
            <w:tcW w:w="212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2B8E807" w14:textId="77777777" w:rsidR="005A1A7B" w:rsidRPr="007C18F7" w:rsidRDefault="005A1A7B" w:rsidP="005A1A7B">
            <w:pPr>
              <w:jc w:val="center"/>
              <w:rPr>
                <w:rFonts w:asciiTheme="minorHAnsi" w:hAnsiTheme="minorHAnsi" w:cstheme="minorHAnsi"/>
                <w:i w:val="0"/>
                <w:iCs w:val="0"/>
                <w:sz w:val="22"/>
                <w:szCs w:val="22"/>
              </w:rPr>
            </w:pPr>
            <w:r w:rsidRPr="007C18F7">
              <w:rPr>
                <w:rFonts w:asciiTheme="minorHAnsi" w:hAnsiTheme="minorHAnsi" w:cstheme="minorHAnsi"/>
                <w:i w:val="0"/>
                <w:iCs w:val="0"/>
                <w:sz w:val="22"/>
                <w:szCs w:val="22"/>
              </w:rPr>
              <w:t>Nº de amostras do subconjunto</w:t>
            </w:r>
          </w:p>
        </w:tc>
        <w:tc>
          <w:tcPr>
            <w:tcW w:w="42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AAA08FE" w14:textId="635D20B4" w:rsidR="005A1A7B" w:rsidRPr="007C18F7" w:rsidRDefault="005A1A7B" w:rsidP="005A1A7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7C18F7">
              <w:rPr>
                <w:rFonts w:asciiTheme="minorHAnsi" w:hAnsiTheme="minorHAnsi" w:cstheme="minorHAnsi"/>
                <w:sz w:val="22"/>
                <w:szCs w:val="22"/>
              </w:rPr>
              <w:t xml:space="preserve">Potência nominal da luminária </w:t>
            </w:r>
            <w:r w:rsidR="0070045E" w:rsidRPr="007C18F7">
              <w:rPr>
                <w:rFonts w:asciiTheme="minorHAnsi" w:hAnsiTheme="minorHAnsi" w:cstheme="minorHAnsi"/>
                <w:sz w:val="22"/>
                <w:szCs w:val="22"/>
              </w:rPr>
              <w:t>LED</w:t>
            </w:r>
            <w:r w:rsidRPr="007C18F7">
              <w:rPr>
                <w:rFonts w:asciiTheme="minorHAnsi" w:hAnsiTheme="minorHAnsi" w:cstheme="minorHAnsi"/>
                <w:sz w:val="22"/>
                <w:szCs w:val="22"/>
              </w:rPr>
              <w:t xml:space="preserve"> amostrada</w:t>
            </w:r>
          </w:p>
        </w:tc>
        <w:tc>
          <w:tcPr>
            <w:tcW w:w="4112"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827D7CF" w14:textId="77777777" w:rsidR="005A1A7B" w:rsidRPr="007C18F7" w:rsidRDefault="005A1A7B" w:rsidP="005A1A7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rPr>
            </w:pPr>
            <w:r w:rsidRPr="007C18F7">
              <w:rPr>
                <w:rFonts w:asciiTheme="minorHAnsi" w:hAnsiTheme="minorHAnsi" w:cstheme="minorHAnsi"/>
                <w:sz w:val="22"/>
                <w:szCs w:val="22"/>
              </w:rPr>
              <w:t>Potência Média das amostras do subconjunto (W)</w:t>
            </w:r>
          </w:p>
        </w:tc>
        <w:tc>
          <w:tcPr>
            <w:tcW w:w="3547"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B8EEA61" w14:textId="77777777" w:rsidR="005A1A7B" w:rsidRPr="007C18F7" w:rsidRDefault="005A1A7B" w:rsidP="005A1A7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rPr>
            </w:pPr>
            <w:r w:rsidRPr="007C18F7">
              <w:rPr>
                <w:rFonts w:asciiTheme="minorHAnsi" w:hAnsiTheme="minorHAnsi" w:cstheme="minorHAnsi"/>
                <w:sz w:val="22"/>
                <w:szCs w:val="22"/>
              </w:rPr>
              <w:t>Tensão Média das amostras do subconjunto (V)</w:t>
            </w:r>
          </w:p>
        </w:tc>
      </w:tr>
      <w:tr w:rsidR="005A1A7B" w:rsidRPr="007C18F7" w14:paraId="0B32B2F2" w14:textId="77777777" w:rsidTr="0066366F">
        <w:tblPrEx>
          <w:tblLook w:val="04A0" w:firstRow="1" w:lastRow="0" w:firstColumn="1" w:lastColumn="0" w:noHBand="0" w:noVBand="1"/>
        </w:tblPrEx>
        <w:trPr>
          <w:gridAfter w:val="1"/>
          <w:cnfStyle w:val="000000100000" w:firstRow="0" w:lastRow="0" w:firstColumn="0" w:lastColumn="0" w:oddVBand="0" w:evenVBand="0" w:oddHBand="1" w:evenHBand="0" w:firstRowFirstColumn="0" w:firstRowLastColumn="0" w:lastRowFirstColumn="0" w:lastRowLastColumn="0"/>
          <w:wAfter w:w="9" w:type="dxa"/>
          <w:trHeight w:val="340"/>
        </w:trPr>
        <w:tc>
          <w:tcPr>
            <w:cnfStyle w:val="001000000000" w:firstRow="0" w:lastRow="0" w:firstColumn="1" w:lastColumn="0" w:oddVBand="0" w:evenVBand="0" w:oddHBand="0" w:evenHBand="0" w:firstRowFirstColumn="0" w:firstRowLastColumn="0" w:lastRowFirstColumn="0" w:lastRowLastColumn="0"/>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5FA9CD93" w14:textId="77777777" w:rsidR="005A1A7B" w:rsidRPr="007C18F7" w:rsidRDefault="005A1A7B" w:rsidP="005A1A7B">
            <w:pPr>
              <w:jc w:val="center"/>
              <w:rPr>
                <w:rFonts w:asciiTheme="minorHAnsi" w:hAnsiTheme="minorHAnsi" w:cstheme="minorHAnsi"/>
                <w:i w:val="0"/>
                <w:iCs w:val="0"/>
                <w:sz w:val="22"/>
                <w:szCs w:val="22"/>
              </w:rPr>
            </w:pPr>
            <w:r w:rsidRPr="007C18F7">
              <w:rPr>
                <w:rFonts w:asciiTheme="minorHAnsi" w:hAnsiTheme="minorHAnsi" w:cstheme="minorHAnsi"/>
                <w:i w:val="0"/>
                <w:iCs w:val="0"/>
                <w:sz w:val="22"/>
                <w:szCs w:val="22"/>
                <w:highlight w:val="yellow"/>
              </w:rPr>
              <w:t>2</w:t>
            </w:r>
          </w:p>
        </w:tc>
        <w:tc>
          <w:tcPr>
            <w:tcW w:w="4251" w:type="dxa"/>
            <w:tcBorders>
              <w:top w:val="single" w:sz="4" w:space="0" w:color="auto"/>
              <w:left w:val="single" w:sz="4" w:space="0" w:color="auto"/>
              <w:bottom w:val="single" w:sz="4" w:space="0" w:color="auto"/>
              <w:right w:val="single" w:sz="4" w:space="0" w:color="auto"/>
            </w:tcBorders>
            <w:shd w:val="clear" w:color="auto" w:fill="auto"/>
            <w:vAlign w:val="center"/>
          </w:tcPr>
          <w:p w14:paraId="1040736C" w14:textId="4B9CE6F3" w:rsidR="005A1A7B" w:rsidRPr="007C18F7" w:rsidRDefault="005A1A7B" w:rsidP="005A1A7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7C18F7">
              <w:rPr>
                <w:rFonts w:asciiTheme="minorHAnsi" w:hAnsiTheme="minorHAnsi" w:cstheme="minorHAnsi"/>
                <w:sz w:val="22"/>
                <w:szCs w:val="22"/>
                <w:highlight w:val="yellow"/>
              </w:rPr>
              <w:t>LED 120W</w:t>
            </w:r>
          </w:p>
        </w:tc>
        <w:tc>
          <w:tcPr>
            <w:tcW w:w="41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398A2BF" w14:textId="77777777" w:rsidR="005A1A7B" w:rsidRPr="007C18F7" w:rsidRDefault="005A1A7B" w:rsidP="005A1A7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“X”</w:t>
            </w:r>
          </w:p>
        </w:tc>
        <w:tc>
          <w:tcPr>
            <w:tcW w:w="354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1A828D1" w14:textId="77777777" w:rsidR="005A1A7B" w:rsidRPr="007C18F7" w:rsidRDefault="005A1A7B" w:rsidP="005A1A7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“Y”</w:t>
            </w:r>
          </w:p>
        </w:tc>
      </w:tr>
    </w:tbl>
    <w:p w14:paraId="03D660DF" w14:textId="5102E1C2" w:rsidR="00FE7548" w:rsidRPr="007C18F7" w:rsidRDefault="00FE7548" w:rsidP="00FE7548">
      <w:pPr>
        <w:pStyle w:val="PargrafodaLista"/>
        <w:spacing w:before="120" w:after="120"/>
        <w:ind w:left="851"/>
        <w:contextualSpacing w:val="0"/>
        <w:rPr>
          <w:rFonts w:asciiTheme="minorHAnsi" w:hAnsiTheme="minorHAnsi" w:cstheme="minorHAnsi"/>
          <w:b/>
          <w:bCs/>
          <w:sz w:val="22"/>
          <w:szCs w:val="22"/>
        </w:rPr>
      </w:pPr>
    </w:p>
    <w:p w14:paraId="769BB84C" w14:textId="2E78CCDB" w:rsidR="00912336" w:rsidRPr="007C18F7" w:rsidRDefault="00912336">
      <w:pPr>
        <w:spacing w:after="160" w:line="259" w:lineRule="auto"/>
        <w:rPr>
          <w:rFonts w:asciiTheme="minorHAnsi" w:hAnsiTheme="minorHAnsi" w:cstheme="minorHAnsi"/>
          <w:b/>
          <w:bCs/>
          <w:sz w:val="22"/>
          <w:szCs w:val="22"/>
        </w:rPr>
      </w:pPr>
      <w:r w:rsidRPr="007C18F7">
        <w:rPr>
          <w:rFonts w:asciiTheme="minorHAnsi" w:hAnsiTheme="minorHAnsi" w:cstheme="minorHAnsi"/>
          <w:b/>
          <w:bCs/>
          <w:sz w:val="22"/>
          <w:szCs w:val="22"/>
        </w:rPr>
        <w:br w:type="page"/>
      </w:r>
    </w:p>
    <w:tbl>
      <w:tblPr>
        <w:tblStyle w:val="TabelaSimples51"/>
        <w:tblW w:w="14046" w:type="dxa"/>
        <w:tblLayout w:type="fixed"/>
        <w:tblLook w:val="0420" w:firstRow="1" w:lastRow="0" w:firstColumn="0" w:lastColumn="0" w:noHBand="0" w:noVBand="1"/>
      </w:tblPr>
      <w:tblGrid>
        <w:gridCol w:w="2127"/>
        <w:gridCol w:w="4251"/>
        <w:gridCol w:w="1402"/>
        <w:gridCol w:w="158"/>
        <w:gridCol w:w="2552"/>
        <w:gridCol w:w="425"/>
        <w:gridCol w:w="121"/>
        <w:gridCol w:w="3001"/>
        <w:gridCol w:w="9"/>
      </w:tblGrid>
      <w:tr w:rsidR="0070045E" w:rsidRPr="007C18F7" w14:paraId="611C39C9" w14:textId="77777777" w:rsidTr="0066366F">
        <w:trPr>
          <w:cnfStyle w:val="100000000000" w:firstRow="1" w:lastRow="0" w:firstColumn="0" w:lastColumn="0" w:oddVBand="0" w:evenVBand="0" w:oddHBand="0" w:evenHBand="0" w:firstRowFirstColumn="0" w:firstRowLastColumn="0" w:lastRowFirstColumn="0" w:lastRowLastColumn="0"/>
          <w:trHeight w:val="340"/>
          <w:tblHeader/>
        </w:trPr>
        <w:tc>
          <w:tcPr>
            <w:tcW w:w="14046" w:type="dxa"/>
            <w:gridSpan w:val="9"/>
            <w:tcBorders>
              <w:bottom w:val="single" w:sz="4" w:space="0" w:color="auto"/>
            </w:tcBorders>
          </w:tcPr>
          <w:p w14:paraId="05747E41" w14:textId="34E60DDA" w:rsidR="0070045E" w:rsidRPr="007C18F7" w:rsidRDefault="0070045E" w:rsidP="0070045E">
            <w:pPr>
              <w:pStyle w:val="PargrafodaLista"/>
              <w:numPr>
                <w:ilvl w:val="3"/>
                <w:numId w:val="34"/>
              </w:numPr>
              <w:ind w:left="467" w:hanging="425"/>
              <w:contextualSpacing w:val="0"/>
              <w:rPr>
                <w:rFonts w:asciiTheme="minorHAnsi" w:hAnsiTheme="minorHAnsi" w:cstheme="minorHAnsi"/>
                <w:b/>
                <w:bCs/>
                <w:i w:val="0"/>
                <w:iCs w:val="0"/>
                <w:sz w:val="22"/>
                <w:szCs w:val="22"/>
              </w:rPr>
            </w:pPr>
            <w:r w:rsidRPr="007C18F7">
              <w:rPr>
                <w:rFonts w:asciiTheme="minorHAnsi" w:hAnsiTheme="minorHAnsi" w:cstheme="minorHAnsi"/>
                <w:b/>
                <w:bCs/>
                <w:i w:val="0"/>
                <w:iCs w:val="0"/>
                <w:sz w:val="22"/>
                <w:szCs w:val="22"/>
              </w:rPr>
              <w:lastRenderedPageBreak/>
              <w:t xml:space="preserve">AMOSTRAS DO </w:t>
            </w:r>
            <w:r w:rsidRPr="007C18F7">
              <w:rPr>
                <w:rFonts w:asciiTheme="minorHAnsi" w:hAnsiTheme="minorHAnsi" w:cstheme="minorHAnsi"/>
                <w:b/>
                <w:bCs/>
                <w:i w:val="0"/>
                <w:iCs w:val="0"/>
                <w:sz w:val="22"/>
                <w:szCs w:val="22"/>
                <w:highlight w:val="yellow"/>
              </w:rPr>
              <w:t>SUBCONJUNTO “n”</w:t>
            </w:r>
            <w:r w:rsidRPr="007C18F7">
              <w:rPr>
                <w:rFonts w:asciiTheme="minorHAnsi" w:hAnsiTheme="minorHAnsi" w:cstheme="minorHAnsi"/>
                <w:b/>
                <w:bCs/>
                <w:i w:val="0"/>
                <w:iCs w:val="0"/>
                <w:sz w:val="22"/>
                <w:szCs w:val="22"/>
              </w:rPr>
              <w:t xml:space="preserve"> DO PLANO AMOSTRAL: “APÓS” A AÇÃO DE EFICIÊNCIA ENERGÉTICA</w:t>
            </w:r>
          </w:p>
        </w:tc>
      </w:tr>
      <w:tr w:rsidR="0070045E" w:rsidRPr="007C18F7" w14:paraId="56351F0D" w14:textId="77777777" w:rsidTr="0066366F">
        <w:trPr>
          <w:gridAfter w:val="1"/>
          <w:cnfStyle w:val="000000100000" w:firstRow="0" w:lastRow="0" w:firstColumn="0" w:lastColumn="0" w:oddVBand="0" w:evenVBand="0" w:oddHBand="1" w:evenHBand="0" w:firstRowFirstColumn="0" w:firstRowLastColumn="0" w:lastRowFirstColumn="0" w:lastRowLastColumn="0"/>
          <w:wAfter w:w="9" w:type="dxa"/>
          <w:trHeight w:val="340"/>
        </w:trPr>
        <w:tc>
          <w:tcPr>
            <w:tcW w:w="2127" w:type="dxa"/>
            <w:vMerge w:val="restart"/>
            <w:tcBorders>
              <w:top w:val="single" w:sz="4" w:space="0" w:color="auto"/>
              <w:left w:val="single" w:sz="4" w:space="0" w:color="auto"/>
              <w:right w:val="single" w:sz="4" w:space="0" w:color="auto"/>
            </w:tcBorders>
            <w:vAlign w:val="center"/>
          </w:tcPr>
          <w:p w14:paraId="12E1BA60" w14:textId="77777777" w:rsidR="0070045E" w:rsidRPr="007C18F7" w:rsidRDefault="0070045E" w:rsidP="0066366F">
            <w:pPr>
              <w:jc w:val="center"/>
              <w:rPr>
                <w:rFonts w:asciiTheme="minorHAnsi" w:hAnsiTheme="minorHAnsi" w:cstheme="minorHAnsi"/>
                <w:sz w:val="22"/>
                <w:szCs w:val="22"/>
              </w:rPr>
            </w:pPr>
            <w:r w:rsidRPr="007C18F7">
              <w:rPr>
                <w:rFonts w:asciiTheme="minorHAnsi" w:hAnsiTheme="minorHAnsi" w:cstheme="minorHAnsi"/>
                <w:sz w:val="22"/>
                <w:szCs w:val="22"/>
                <w:highlight w:val="yellow"/>
              </w:rPr>
              <w:t>Amostra 1</w:t>
            </w:r>
          </w:p>
        </w:tc>
        <w:tc>
          <w:tcPr>
            <w:tcW w:w="4251" w:type="dxa"/>
            <w:tcBorders>
              <w:top w:val="single" w:sz="4" w:space="0" w:color="auto"/>
              <w:left w:val="single" w:sz="4" w:space="0" w:color="auto"/>
              <w:bottom w:val="single" w:sz="4" w:space="0" w:color="auto"/>
              <w:right w:val="single" w:sz="4" w:space="0" w:color="auto"/>
            </w:tcBorders>
            <w:shd w:val="clear" w:color="auto" w:fill="auto"/>
            <w:vAlign w:val="center"/>
          </w:tcPr>
          <w:p w14:paraId="78B7ACFE" w14:textId="77777777" w:rsidR="0070045E" w:rsidRPr="007C18F7" w:rsidRDefault="0070045E" w:rsidP="0066366F">
            <w:pPr>
              <w:rPr>
                <w:rFonts w:asciiTheme="minorHAnsi" w:hAnsiTheme="minorHAnsi" w:cstheme="minorHAnsi"/>
                <w:sz w:val="22"/>
                <w:szCs w:val="22"/>
              </w:rPr>
            </w:pPr>
            <w:r w:rsidRPr="007C18F7">
              <w:rPr>
                <w:rFonts w:asciiTheme="minorHAnsi" w:hAnsiTheme="minorHAnsi" w:cstheme="minorHAnsi"/>
                <w:sz w:val="22"/>
                <w:szCs w:val="22"/>
              </w:rPr>
              <w:t>Potência nominal da luminária LED</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9748E5A" w14:textId="4FD0CDF7" w:rsidR="0070045E" w:rsidRPr="007C18F7" w:rsidRDefault="0070045E" w:rsidP="0066366F">
            <w:pPr>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LED 180W</w:t>
            </w:r>
          </w:p>
        </w:tc>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785D2C2" w14:textId="77777777" w:rsidR="0070045E" w:rsidRPr="007C18F7" w:rsidRDefault="0070045E" w:rsidP="0066366F">
            <w:pPr>
              <w:rPr>
                <w:rFonts w:asciiTheme="minorHAnsi" w:hAnsiTheme="minorHAnsi" w:cstheme="minorHAnsi"/>
                <w:sz w:val="22"/>
                <w:szCs w:val="22"/>
                <w:highlight w:val="yellow"/>
              </w:rPr>
            </w:pPr>
            <w:r w:rsidRPr="007C18F7">
              <w:rPr>
                <w:rFonts w:asciiTheme="minorHAnsi" w:hAnsiTheme="minorHAnsi" w:cstheme="minorHAnsi"/>
                <w:sz w:val="22"/>
                <w:szCs w:val="22"/>
              </w:rPr>
              <w:t>Fabricante / Mod. / Nº série:</w:t>
            </w:r>
          </w:p>
        </w:tc>
        <w:tc>
          <w:tcPr>
            <w:tcW w:w="312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3F341ED" w14:textId="77777777" w:rsidR="0070045E" w:rsidRPr="007C18F7" w:rsidRDefault="0070045E" w:rsidP="0066366F">
            <w:pPr>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xxxxxxx / yyyyyy / zzzzzzzz</w:t>
            </w:r>
          </w:p>
        </w:tc>
      </w:tr>
      <w:tr w:rsidR="003616DE" w:rsidRPr="007C18F7" w14:paraId="1F6628C7" w14:textId="77777777" w:rsidTr="0066366F">
        <w:trPr>
          <w:gridAfter w:val="1"/>
          <w:wAfter w:w="9" w:type="dxa"/>
          <w:trHeight w:val="340"/>
        </w:trPr>
        <w:tc>
          <w:tcPr>
            <w:tcW w:w="2127" w:type="dxa"/>
            <w:vMerge/>
            <w:tcBorders>
              <w:left w:val="single" w:sz="4" w:space="0" w:color="auto"/>
              <w:right w:val="single" w:sz="4" w:space="0" w:color="auto"/>
            </w:tcBorders>
            <w:shd w:val="clear" w:color="auto" w:fill="F2F2F2" w:themeFill="background1" w:themeFillShade="F2"/>
          </w:tcPr>
          <w:p w14:paraId="437F3EF5" w14:textId="77777777" w:rsidR="003616DE" w:rsidRPr="007C18F7" w:rsidRDefault="003616DE" w:rsidP="003616DE">
            <w:pPr>
              <w:rPr>
                <w:rFonts w:asciiTheme="minorHAnsi" w:hAnsiTheme="minorHAnsi" w:cstheme="minorHAnsi"/>
                <w:sz w:val="22"/>
                <w:szCs w:val="22"/>
              </w:rPr>
            </w:pPr>
          </w:p>
        </w:tc>
        <w:tc>
          <w:tcPr>
            <w:tcW w:w="4251" w:type="dxa"/>
            <w:tcBorders>
              <w:top w:val="single" w:sz="4" w:space="0" w:color="auto"/>
              <w:left w:val="single" w:sz="4" w:space="0" w:color="auto"/>
              <w:bottom w:val="single" w:sz="4" w:space="0" w:color="auto"/>
              <w:right w:val="single" w:sz="4" w:space="0" w:color="auto"/>
            </w:tcBorders>
            <w:shd w:val="clear" w:color="auto" w:fill="auto"/>
            <w:vAlign w:val="center"/>
          </w:tcPr>
          <w:p w14:paraId="039F2875" w14:textId="77777777" w:rsidR="003616DE" w:rsidRPr="007C18F7" w:rsidRDefault="003616DE" w:rsidP="003616DE">
            <w:pPr>
              <w:rPr>
                <w:rFonts w:asciiTheme="minorHAnsi" w:hAnsiTheme="minorHAnsi" w:cstheme="minorHAnsi"/>
                <w:sz w:val="22"/>
                <w:szCs w:val="22"/>
              </w:rPr>
            </w:pPr>
            <w:r w:rsidRPr="007C18F7">
              <w:rPr>
                <w:rFonts w:asciiTheme="minorHAnsi" w:hAnsiTheme="minorHAnsi" w:cstheme="minorHAnsi"/>
                <w:sz w:val="22"/>
                <w:szCs w:val="22"/>
              </w:rPr>
              <w:t>Bairro / Município</w:t>
            </w:r>
          </w:p>
        </w:tc>
        <w:tc>
          <w:tcPr>
            <w:tcW w:w="7659"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0BDFAFC1" w14:textId="05B6064C" w:rsidR="003616DE" w:rsidRPr="007C18F7" w:rsidRDefault="003616DE" w:rsidP="003616DE">
            <w:pPr>
              <w:pStyle w:val="TableParagraph"/>
              <w:tabs>
                <w:tab w:val="left" w:pos="1908"/>
              </w:tabs>
              <w:ind w:right="-25"/>
              <w:rPr>
                <w:rFonts w:asciiTheme="minorHAnsi" w:hAnsiTheme="minorHAnsi" w:cstheme="minorHAnsi"/>
                <w:highlight w:val="yellow"/>
              </w:rPr>
            </w:pPr>
            <w:r w:rsidRPr="007C18F7">
              <w:rPr>
                <w:rFonts w:asciiTheme="minorHAnsi" w:hAnsiTheme="minorHAnsi" w:cstheme="minorHAnsi"/>
                <w:highlight w:val="yellow"/>
              </w:rPr>
              <w:t>Centro / xxxxx</w:t>
            </w:r>
          </w:p>
        </w:tc>
      </w:tr>
      <w:tr w:rsidR="0070045E" w:rsidRPr="007C18F7" w14:paraId="296D720E" w14:textId="77777777" w:rsidTr="0066366F">
        <w:tblPrEx>
          <w:tblLook w:val="04A0" w:firstRow="1" w:lastRow="0" w:firstColumn="1" w:lastColumn="0" w:noHBand="0" w:noVBand="1"/>
        </w:tblPrEx>
        <w:trPr>
          <w:gridAfter w:val="1"/>
          <w:cnfStyle w:val="000000100000" w:firstRow="0" w:lastRow="0" w:firstColumn="0" w:lastColumn="0" w:oddVBand="0" w:evenVBand="0" w:oddHBand="1" w:evenHBand="0" w:firstRowFirstColumn="0" w:firstRowLastColumn="0" w:lastRowFirstColumn="0" w:lastRowLastColumn="0"/>
          <w:wAfter w:w="9" w:type="dxa"/>
          <w:trHeight w:val="340"/>
        </w:trPr>
        <w:tc>
          <w:tcPr>
            <w:cnfStyle w:val="001000000000" w:firstRow="0" w:lastRow="0" w:firstColumn="1" w:lastColumn="0" w:oddVBand="0" w:evenVBand="0" w:oddHBand="0" w:evenHBand="0" w:firstRowFirstColumn="0" w:firstRowLastColumn="0" w:lastRowFirstColumn="0" w:lastRowLastColumn="0"/>
            <w:tcW w:w="2127" w:type="dxa"/>
            <w:vMerge/>
            <w:tcBorders>
              <w:left w:val="single" w:sz="4" w:space="0" w:color="auto"/>
              <w:right w:val="single" w:sz="4" w:space="0" w:color="auto"/>
            </w:tcBorders>
            <w:shd w:val="clear" w:color="auto" w:fill="F2F2F2" w:themeFill="background1" w:themeFillShade="F2"/>
          </w:tcPr>
          <w:p w14:paraId="2D370D78" w14:textId="77777777" w:rsidR="0070045E" w:rsidRPr="007C18F7" w:rsidRDefault="0070045E" w:rsidP="0066366F">
            <w:pPr>
              <w:jc w:val="both"/>
              <w:rPr>
                <w:rFonts w:asciiTheme="minorHAnsi" w:hAnsiTheme="minorHAnsi" w:cstheme="minorHAnsi"/>
                <w:sz w:val="22"/>
                <w:szCs w:val="22"/>
              </w:rPr>
            </w:pPr>
          </w:p>
        </w:tc>
        <w:tc>
          <w:tcPr>
            <w:tcW w:w="4251" w:type="dxa"/>
            <w:vMerge w:val="restart"/>
            <w:tcBorders>
              <w:top w:val="single" w:sz="4" w:space="0" w:color="auto"/>
              <w:left w:val="single" w:sz="4" w:space="0" w:color="auto"/>
              <w:right w:val="single" w:sz="4" w:space="0" w:color="auto"/>
            </w:tcBorders>
            <w:shd w:val="clear" w:color="auto" w:fill="auto"/>
            <w:vAlign w:val="center"/>
          </w:tcPr>
          <w:p w14:paraId="340C90C2" w14:textId="77777777" w:rsidR="0070045E" w:rsidRPr="007C18F7" w:rsidRDefault="0070045E" w:rsidP="0066366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2"/>
                <w:szCs w:val="22"/>
              </w:rPr>
            </w:pPr>
            <w:r w:rsidRPr="007C18F7">
              <w:rPr>
                <w:rFonts w:asciiTheme="minorHAnsi" w:hAnsiTheme="minorHAnsi" w:cstheme="minorHAnsi"/>
                <w:sz w:val="22"/>
                <w:szCs w:val="22"/>
              </w:rPr>
              <w:t>Medições de grandezas elétricas</w:t>
            </w:r>
          </w:p>
        </w:tc>
        <w:tc>
          <w:tcPr>
            <w:tcW w:w="4112" w:type="dxa"/>
            <w:gridSpan w:val="3"/>
            <w:tcBorders>
              <w:top w:val="single" w:sz="4" w:space="0" w:color="auto"/>
              <w:left w:val="single" w:sz="4" w:space="0" w:color="auto"/>
              <w:bottom w:val="single" w:sz="4" w:space="0" w:color="auto"/>
              <w:right w:val="single" w:sz="4" w:space="0" w:color="auto"/>
            </w:tcBorders>
            <w:shd w:val="clear" w:color="auto" w:fill="auto"/>
          </w:tcPr>
          <w:p w14:paraId="611A25FC" w14:textId="77777777" w:rsidR="0070045E" w:rsidRPr="007C18F7" w:rsidRDefault="0070045E" w:rsidP="0066366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7C18F7">
              <w:rPr>
                <w:rFonts w:asciiTheme="minorHAnsi" w:hAnsiTheme="minorHAnsi" w:cstheme="minorHAnsi"/>
                <w:sz w:val="22"/>
                <w:szCs w:val="22"/>
              </w:rPr>
              <w:t>Potência (W)</w:t>
            </w:r>
          </w:p>
        </w:tc>
        <w:tc>
          <w:tcPr>
            <w:tcW w:w="3547" w:type="dxa"/>
            <w:gridSpan w:val="3"/>
            <w:tcBorders>
              <w:top w:val="single" w:sz="4" w:space="0" w:color="auto"/>
              <w:left w:val="single" w:sz="4" w:space="0" w:color="auto"/>
              <w:bottom w:val="single" w:sz="4" w:space="0" w:color="auto"/>
              <w:right w:val="single" w:sz="4" w:space="0" w:color="auto"/>
            </w:tcBorders>
            <w:shd w:val="clear" w:color="auto" w:fill="auto"/>
          </w:tcPr>
          <w:p w14:paraId="433027A3" w14:textId="77777777" w:rsidR="0070045E" w:rsidRPr="007C18F7" w:rsidRDefault="0070045E" w:rsidP="0066366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7C18F7">
              <w:rPr>
                <w:rFonts w:asciiTheme="minorHAnsi" w:hAnsiTheme="minorHAnsi" w:cstheme="minorHAnsi"/>
                <w:sz w:val="22"/>
                <w:szCs w:val="22"/>
              </w:rPr>
              <w:t>Tensão (V)</w:t>
            </w:r>
          </w:p>
        </w:tc>
      </w:tr>
      <w:tr w:rsidR="0070045E" w:rsidRPr="007C18F7" w14:paraId="2AF4D3F8" w14:textId="77777777" w:rsidTr="0066366F">
        <w:tblPrEx>
          <w:tblLook w:val="04A0" w:firstRow="1" w:lastRow="0" w:firstColumn="1" w:lastColumn="0" w:noHBand="0" w:noVBand="1"/>
        </w:tblPrEx>
        <w:trPr>
          <w:gridAfter w:val="1"/>
          <w:wAfter w:w="9" w:type="dxa"/>
          <w:trHeight w:val="340"/>
        </w:trPr>
        <w:tc>
          <w:tcPr>
            <w:cnfStyle w:val="001000000000" w:firstRow="0" w:lastRow="0" w:firstColumn="1" w:lastColumn="0" w:oddVBand="0" w:evenVBand="0" w:oddHBand="0" w:evenHBand="0" w:firstRowFirstColumn="0" w:firstRowLastColumn="0" w:lastRowFirstColumn="0" w:lastRowLastColumn="0"/>
            <w:tcW w:w="2127" w:type="dxa"/>
            <w:vMerge/>
            <w:tcBorders>
              <w:left w:val="single" w:sz="4" w:space="0" w:color="auto"/>
              <w:bottom w:val="single" w:sz="4" w:space="0" w:color="auto"/>
              <w:right w:val="single" w:sz="4" w:space="0" w:color="auto"/>
            </w:tcBorders>
            <w:shd w:val="clear" w:color="auto" w:fill="F2F2F2" w:themeFill="background1" w:themeFillShade="F2"/>
          </w:tcPr>
          <w:p w14:paraId="66BD54C1" w14:textId="77777777" w:rsidR="0070045E" w:rsidRPr="007C18F7" w:rsidRDefault="0070045E" w:rsidP="0066366F">
            <w:pPr>
              <w:rPr>
                <w:rFonts w:asciiTheme="minorHAnsi" w:hAnsiTheme="minorHAnsi" w:cstheme="minorHAnsi"/>
                <w:sz w:val="22"/>
                <w:szCs w:val="22"/>
              </w:rPr>
            </w:pPr>
          </w:p>
        </w:tc>
        <w:tc>
          <w:tcPr>
            <w:tcW w:w="4251" w:type="dxa"/>
            <w:vMerge/>
            <w:tcBorders>
              <w:left w:val="single" w:sz="4" w:space="0" w:color="auto"/>
              <w:bottom w:val="single" w:sz="4" w:space="0" w:color="auto"/>
              <w:right w:val="single" w:sz="4" w:space="0" w:color="auto"/>
            </w:tcBorders>
            <w:shd w:val="clear" w:color="auto" w:fill="auto"/>
          </w:tcPr>
          <w:p w14:paraId="08696FDF" w14:textId="77777777" w:rsidR="0070045E" w:rsidRPr="007C18F7" w:rsidRDefault="0070045E" w:rsidP="0066366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2"/>
                <w:szCs w:val="22"/>
              </w:rPr>
            </w:pPr>
          </w:p>
        </w:tc>
        <w:tc>
          <w:tcPr>
            <w:tcW w:w="41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FF565DF" w14:textId="77777777" w:rsidR="0070045E" w:rsidRPr="007C18F7" w:rsidRDefault="0070045E" w:rsidP="0066366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“X”</w:t>
            </w:r>
          </w:p>
        </w:tc>
        <w:tc>
          <w:tcPr>
            <w:tcW w:w="354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4520E21" w14:textId="77777777" w:rsidR="0070045E" w:rsidRPr="007C18F7" w:rsidRDefault="0070045E" w:rsidP="0066366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“Y”</w:t>
            </w:r>
          </w:p>
        </w:tc>
      </w:tr>
      <w:tr w:rsidR="0070045E" w:rsidRPr="007C18F7" w14:paraId="265E7973" w14:textId="77777777" w:rsidTr="0066366F">
        <w:trPr>
          <w:gridAfter w:val="1"/>
          <w:cnfStyle w:val="000000100000" w:firstRow="0" w:lastRow="0" w:firstColumn="0" w:lastColumn="0" w:oddVBand="0" w:evenVBand="0" w:oddHBand="1" w:evenHBand="0" w:firstRowFirstColumn="0" w:firstRowLastColumn="0" w:lastRowFirstColumn="0" w:lastRowLastColumn="0"/>
          <w:wAfter w:w="9" w:type="dxa"/>
          <w:trHeight w:val="340"/>
        </w:trPr>
        <w:tc>
          <w:tcPr>
            <w:tcW w:w="2127" w:type="dxa"/>
            <w:vMerge w:val="restart"/>
            <w:tcBorders>
              <w:top w:val="single" w:sz="4" w:space="0" w:color="auto"/>
              <w:left w:val="single" w:sz="4" w:space="0" w:color="auto"/>
              <w:right w:val="single" w:sz="4" w:space="0" w:color="auto"/>
            </w:tcBorders>
            <w:vAlign w:val="center"/>
          </w:tcPr>
          <w:p w14:paraId="0D748B9E" w14:textId="77777777" w:rsidR="0070045E" w:rsidRPr="007C18F7" w:rsidRDefault="0070045E" w:rsidP="0066366F">
            <w:pPr>
              <w:jc w:val="center"/>
              <w:rPr>
                <w:rFonts w:asciiTheme="minorHAnsi" w:hAnsiTheme="minorHAnsi" w:cstheme="minorHAnsi"/>
                <w:sz w:val="22"/>
                <w:szCs w:val="22"/>
              </w:rPr>
            </w:pPr>
            <w:r w:rsidRPr="007C18F7">
              <w:rPr>
                <w:rFonts w:asciiTheme="minorHAnsi" w:hAnsiTheme="minorHAnsi" w:cstheme="minorHAnsi"/>
                <w:sz w:val="22"/>
                <w:szCs w:val="22"/>
                <w:highlight w:val="yellow"/>
              </w:rPr>
              <w:t>Amostra 2</w:t>
            </w:r>
          </w:p>
        </w:tc>
        <w:tc>
          <w:tcPr>
            <w:tcW w:w="4251" w:type="dxa"/>
            <w:tcBorders>
              <w:top w:val="single" w:sz="4" w:space="0" w:color="auto"/>
              <w:left w:val="single" w:sz="4" w:space="0" w:color="auto"/>
              <w:bottom w:val="single" w:sz="4" w:space="0" w:color="auto"/>
              <w:right w:val="single" w:sz="4" w:space="0" w:color="auto"/>
            </w:tcBorders>
            <w:shd w:val="clear" w:color="auto" w:fill="auto"/>
            <w:vAlign w:val="center"/>
          </w:tcPr>
          <w:p w14:paraId="4B1CDA8E" w14:textId="77777777" w:rsidR="0070045E" w:rsidRPr="007C18F7" w:rsidRDefault="0070045E" w:rsidP="0066366F">
            <w:pPr>
              <w:rPr>
                <w:rFonts w:asciiTheme="minorHAnsi" w:hAnsiTheme="minorHAnsi" w:cstheme="minorHAnsi"/>
                <w:sz w:val="22"/>
                <w:szCs w:val="22"/>
              </w:rPr>
            </w:pPr>
            <w:r w:rsidRPr="007C18F7">
              <w:rPr>
                <w:rFonts w:asciiTheme="minorHAnsi" w:hAnsiTheme="minorHAnsi" w:cstheme="minorHAnsi"/>
                <w:sz w:val="22"/>
                <w:szCs w:val="22"/>
              </w:rPr>
              <w:t>Potência nominal da luminária LED</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CF94F3B" w14:textId="2B548E50" w:rsidR="0070045E" w:rsidRPr="007C18F7" w:rsidRDefault="0070045E" w:rsidP="0066366F">
            <w:pPr>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LED 180W</w:t>
            </w:r>
          </w:p>
        </w:tc>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3615582" w14:textId="77777777" w:rsidR="0070045E" w:rsidRPr="007C18F7" w:rsidRDefault="0070045E" w:rsidP="0066366F">
            <w:pPr>
              <w:rPr>
                <w:rFonts w:asciiTheme="minorHAnsi" w:hAnsiTheme="minorHAnsi" w:cstheme="minorHAnsi"/>
                <w:sz w:val="22"/>
                <w:szCs w:val="22"/>
                <w:highlight w:val="yellow"/>
              </w:rPr>
            </w:pPr>
            <w:r w:rsidRPr="007C18F7">
              <w:rPr>
                <w:rFonts w:asciiTheme="minorHAnsi" w:hAnsiTheme="minorHAnsi" w:cstheme="minorHAnsi"/>
                <w:sz w:val="22"/>
                <w:szCs w:val="22"/>
              </w:rPr>
              <w:t>Fabricante / Mod. / Nº série:</w:t>
            </w:r>
          </w:p>
        </w:tc>
        <w:tc>
          <w:tcPr>
            <w:tcW w:w="312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81A5C93" w14:textId="77777777" w:rsidR="0070045E" w:rsidRPr="007C18F7" w:rsidRDefault="0070045E" w:rsidP="0066366F">
            <w:pPr>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xxxxxxx / yyyyyy / zzzzzzzz</w:t>
            </w:r>
          </w:p>
        </w:tc>
      </w:tr>
      <w:tr w:rsidR="003616DE" w:rsidRPr="007C18F7" w14:paraId="7E722318" w14:textId="77777777" w:rsidTr="0066366F">
        <w:trPr>
          <w:gridAfter w:val="1"/>
          <w:wAfter w:w="9" w:type="dxa"/>
          <w:trHeight w:val="340"/>
        </w:trPr>
        <w:tc>
          <w:tcPr>
            <w:tcW w:w="2127" w:type="dxa"/>
            <w:vMerge/>
            <w:tcBorders>
              <w:left w:val="single" w:sz="4" w:space="0" w:color="auto"/>
              <w:right w:val="single" w:sz="4" w:space="0" w:color="auto"/>
            </w:tcBorders>
            <w:shd w:val="clear" w:color="auto" w:fill="F2F2F2" w:themeFill="background1" w:themeFillShade="F2"/>
          </w:tcPr>
          <w:p w14:paraId="331F023E" w14:textId="77777777" w:rsidR="003616DE" w:rsidRPr="007C18F7" w:rsidRDefault="003616DE" w:rsidP="003616DE">
            <w:pPr>
              <w:rPr>
                <w:rFonts w:asciiTheme="minorHAnsi" w:hAnsiTheme="minorHAnsi" w:cstheme="minorHAnsi"/>
                <w:sz w:val="22"/>
                <w:szCs w:val="22"/>
              </w:rPr>
            </w:pPr>
          </w:p>
        </w:tc>
        <w:tc>
          <w:tcPr>
            <w:tcW w:w="4251" w:type="dxa"/>
            <w:tcBorders>
              <w:top w:val="single" w:sz="4" w:space="0" w:color="auto"/>
              <w:left w:val="single" w:sz="4" w:space="0" w:color="auto"/>
              <w:bottom w:val="single" w:sz="4" w:space="0" w:color="auto"/>
              <w:right w:val="single" w:sz="4" w:space="0" w:color="auto"/>
            </w:tcBorders>
            <w:shd w:val="clear" w:color="auto" w:fill="auto"/>
            <w:vAlign w:val="center"/>
          </w:tcPr>
          <w:p w14:paraId="47A5C171" w14:textId="77777777" w:rsidR="003616DE" w:rsidRPr="007C18F7" w:rsidRDefault="003616DE" w:rsidP="003616DE">
            <w:pPr>
              <w:rPr>
                <w:rFonts w:asciiTheme="minorHAnsi" w:hAnsiTheme="minorHAnsi" w:cstheme="minorHAnsi"/>
                <w:sz w:val="22"/>
                <w:szCs w:val="22"/>
              </w:rPr>
            </w:pPr>
            <w:r w:rsidRPr="007C18F7">
              <w:rPr>
                <w:rFonts w:asciiTheme="minorHAnsi" w:hAnsiTheme="minorHAnsi" w:cstheme="minorHAnsi"/>
                <w:sz w:val="22"/>
                <w:szCs w:val="22"/>
              </w:rPr>
              <w:t>Bairro / Município</w:t>
            </w:r>
          </w:p>
        </w:tc>
        <w:tc>
          <w:tcPr>
            <w:tcW w:w="7659"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3CFAD961" w14:textId="648F0FEE" w:rsidR="003616DE" w:rsidRPr="007C18F7" w:rsidRDefault="003616DE" w:rsidP="003616DE">
            <w:pPr>
              <w:pStyle w:val="TableParagraph"/>
              <w:tabs>
                <w:tab w:val="left" w:pos="1908"/>
              </w:tabs>
              <w:ind w:right="-25"/>
              <w:rPr>
                <w:rFonts w:asciiTheme="minorHAnsi" w:hAnsiTheme="minorHAnsi" w:cstheme="minorHAnsi"/>
                <w:highlight w:val="yellow"/>
              </w:rPr>
            </w:pPr>
            <w:r w:rsidRPr="007C18F7">
              <w:rPr>
                <w:rFonts w:asciiTheme="minorHAnsi" w:hAnsiTheme="minorHAnsi" w:cstheme="minorHAnsi"/>
                <w:highlight w:val="yellow"/>
              </w:rPr>
              <w:t>Centro / xxxxx</w:t>
            </w:r>
          </w:p>
        </w:tc>
      </w:tr>
      <w:tr w:rsidR="0070045E" w:rsidRPr="007C18F7" w14:paraId="44E66C03" w14:textId="77777777" w:rsidTr="0066366F">
        <w:tblPrEx>
          <w:tblLook w:val="04A0" w:firstRow="1" w:lastRow="0" w:firstColumn="1" w:lastColumn="0" w:noHBand="0" w:noVBand="1"/>
        </w:tblPrEx>
        <w:trPr>
          <w:gridAfter w:val="1"/>
          <w:cnfStyle w:val="000000100000" w:firstRow="0" w:lastRow="0" w:firstColumn="0" w:lastColumn="0" w:oddVBand="0" w:evenVBand="0" w:oddHBand="1" w:evenHBand="0" w:firstRowFirstColumn="0" w:firstRowLastColumn="0" w:lastRowFirstColumn="0" w:lastRowLastColumn="0"/>
          <w:wAfter w:w="9" w:type="dxa"/>
          <w:trHeight w:val="340"/>
        </w:trPr>
        <w:tc>
          <w:tcPr>
            <w:cnfStyle w:val="001000000000" w:firstRow="0" w:lastRow="0" w:firstColumn="1" w:lastColumn="0" w:oddVBand="0" w:evenVBand="0" w:oddHBand="0" w:evenHBand="0" w:firstRowFirstColumn="0" w:firstRowLastColumn="0" w:lastRowFirstColumn="0" w:lastRowLastColumn="0"/>
            <w:tcW w:w="2127" w:type="dxa"/>
            <w:vMerge/>
            <w:tcBorders>
              <w:left w:val="single" w:sz="4" w:space="0" w:color="auto"/>
              <w:right w:val="single" w:sz="4" w:space="0" w:color="auto"/>
            </w:tcBorders>
            <w:shd w:val="clear" w:color="auto" w:fill="F2F2F2" w:themeFill="background1" w:themeFillShade="F2"/>
          </w:tcPr>
          <w:p w14:paraId="7BB94D25" w14:textId="77777777" w:rsidR="0070045E" w:rsidRPr="007C18F7" w:rsidRDefault="0070045E" w:rsidP="0066366F">
            <w:pPr>
              <w:jc w:val="both"/>
              <w:rPr>
                <w:rFonts w:asciiTheme="minorHAnsi" w:hAnsiTheme="minorHAnsi" w:cstheme="minorHAnsi"/>
                <w:sz w:val="22"/>
                <w:szCs w:val="22"/>
              </w:rPr>
            </w:pPr>
          </w:p>
        </w:tc>
        <w:tc>
          <w:tcPr>
            <w:tcW w:w="4251" w:type="dxa"/>
            <w:vMerge w:val="restart"/>
            <w:tcBorders>
              <w:top w:val="single" w:sz="4" w:space="0" w:color="auto"/>
              <w:left w:val="single" w:sz="4" w:space="0" w:color="auto"/>
              <w:right w:val="single" w:sz="4" w:space="0" w:color="auto"/>
            </w:tcBorders>
            <w:shd w:val="clear" w:color="auto" w:fill="auto"/>
            <w:vAlign w:val="center"/>
          </w:tcPr>
          <w:p w14:paraId="0ED18758" w14:textId="77777777" w:rsidR="0070045E" w:rsidRPr="007C18F7" w:rsidRDefault="0070045E" w:rsidP="0066366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2"/>
                <w:szCs w:val="22"/>
              </w:rPr>
            </w:pPr>
            <w:r w:rsidRPr="007C18F7">
              <w:rPr>
                <w:rFonts w:asciiTheme="minorHAnsi" w:hAnsiTheme="minorHAnsi" w:cstheme="minorHAnsi"/>
                <w:sz w:val="22"/>
                <w:szCs w:val="22"/>
              </w:rPr>
              <w:t>Medições de grandezas elétricas</w:t>
            </w:r>
          </w:p>
        </w:tc>
        <w:tc>
          <w:tcPr>
            <w:tcW w:w="4112" w:type="dxa"/>
            <w:gridSpan w:val="3"/>
            <w:tcBorders>
              <w:top w:val="single" w:sz="4" w:space="0" w:color="auto"/>
              <w:left w:val="single" w:sz="4" w:space="0" w:color="auto"/>
              <w:bottom w:val="single" w:sz="4" w:space="0" w:color="auto"/>
              <w:right w:val="single" w:sz="4" w:space="0" w:color="auto"/>
            </w:tcBorders>
            <w:shd w:val="clear" w:color="auto" w:fill="auto"/>
          </w:tcPr>
          <w:p w14:paraId="1741FB09" w14:textId="77777777" w:rsidR="0070045E" w:rsidRPr="007C18F7" w:rsidRDefault="0070045E" w:rsidP="0066366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7C18F7">
              <w:rPr>
                <w:rFonts w:asciiTheme="minorHAnsi" w:hAnsiTheme="minorHAnsi" w:cstheme="minorHAnsi"/>
                <w:sz w:val="22"/>
                <w:szCs w:val="22"/>
              </w:rPr>
              <w:t>Potência (W)</w:t>
            </w:r>
          </w:p>
        </w:tc>
        <w:tc>
          <w:tcPr>
            <w:tcW w:w="3547" w:type="dxa"/>
            <w:gridSpan w:val="3"/>
            <w:tcBorders>
              <w:top w:val="single" w:sz="4" w:space="0" w:color="auto"/>
              <w:left w:val="single" w:sz="4" w:space="0" w:color="auto"/>
              <w:bottom w:val="single" w:sz="4" w:space="0" w:color="auto"/>
              <w:right w:val="single" w:sz="4" w:space="0" w:color="auto"/>
            </w:tcBorders>
            <w:shd w:val="clear" w:color="auto" w:fill="auto"/>
          </w:tcPr>
          <w:p w14:paraId="5948475C" w14:textId="77777777" w:rsidR="0070045E" w:rsidRPr="007C18F7" w:rsidRDefault="0070045E" w:rsidP="0066366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7C18F7">
              <w:rPr>
                <w:rFonts w:asciiTheme="minorHAnsi" w:hAnsiTheme="minorHAnsi" w:cstheme="minorHAnsi"/>
                <w:sz w:val="22"/>
                <w:szCs w:val="22"/>
              </w:rPr>
              <w:t>Tensão (V)</w:t>
            </w:r>
          </w:p>
        </w:tc>
      </w:tr>
      <w:tr w:rsidR="0070045E" w:rsidRPr="007C18F7" w14:paraId="583765D6" w14:textId="77777777" w:rsidTr="0066366F">
        <w:tblPrEx>
          <w:tblLook w:val="04A0" w:firstRow="1" w:lastRow="0" w:firstColumn="1" w:lastColumn="0" w:noHBand="0" w:noVBand="1"/>
        </w:tblPrEx>
        <w:trPr>
          <w:gridAfter w:val="1"/>
          <w:wAfter w:w="9" w:type="dxa"/>
          <w:trHeight w:val="340"/>
        </w:trPr>
        <w:tc>
          <w:tcPr>
            <w:cnfStyle w:val="001000000000" w:firstRow="0" w:lastRow="0" w:firstColumn="1" w:lastColumn="0" w:oddVBand="0" w:evenVBand="0" w:oddHBand="0" w:evenHBand="0" w:firstRowFirstColumn="0" w:firstRowLastColumn="0" w:lastRowFirstColumn="0" w:lastRowLastColumn="0"/>
            <w:tcW w:w="2127" w:type="dxa"/>
            <w:vMerge/>
            <w:tcBorders>
              <w:left w:val="single" w:sz="4" w:space="0" w:color="auto"/>
              <w:bottom w:val="single" w:sz="4" w:space="0" w:color="auto"/>
              <w:right w:val="single" w:sz="4" w:space="0" w:color="auto"/>
            </w:tcBorders>
            <w:shd w:val="clear" w:color="auto" w:fill="F2F2F2" w:themeFill="background1" w:themeFillShade="F2"/>
          </w:tcPr>
          <w:p w14:paraId="56CA95E4" w14:textId="77777777" w:rsidR="0070045E" w:rsidRPr="007C18F7" w:rsidRDefault="0070045E" w:rsidP="0066366F">
            <w:pPr>
              <w:rPr>
                <w:rFonts w:asciiTheme="minorHAnsi" w:hAnsiTheme="minorHAnsi" w:cstheme="minorHAnsi"/>
                <w:sz w:val="22"/>
                <w:szCs w:val="22"/>
              </w:rPr>
            </w:pPr>
          </w:p>
        </w:tc>
        <w:tc>
          <w:tcPr>
            <w:tcW w:w="4251" w:type="dxa"/>
            <w:vMerge/>
            <w:tcBorders>
              <w:left w:val="single" w:sz="4" w:space="0" w:color="auto"/>
              <w:bottom w:val="single" w:sz="4" w:space="0" w:color="auto"/>
              <w:right w:val="single" w:sz="4" w:space="0" w:color="auto"/>
            </w:tcBorders>
            <w:shd w:val="clear" w:color="auto" w:fill="auto"/>
          </w:tcPr>
          <w:p w14:paraId="34E52DC3" w14:textId="77777777" w:rsidR="0070045E" w:rsidRPr="007C18F7" w:rsidRDefault="0070045E" w:rsidP="0066366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2"/>
                <w:szCs w:val="22"/>
              </w:rPr>
            </w:pPr>
          </w:p>
        </w:tc>
        <w:tc>
          <w:tcPr>
            <w:tcW w:w="41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71954D3" w14:textId="77777777" w:rsidR="0070045E" w:rsidRPr="007C18F7" w:rsidRDefault="0070045E" w:rsidP="0066366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“X”</w:t>
            </w:r>
          </w:p>
        </w:tc>
        <w:tc>
          <w:tcPr>
            <w:tcW w:w="354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1D80B55" w14:textId="77777777" w:rsidR="0070045E" w:rsidRPr="007C18F7" w:rsidRDefault="0070045E" w:rsidP="0066366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“Y”</w:t>
            </w:r>
          </w:p>
        </w:tc>
      </w:tr>
      <w:tr w:rsidR="0070045E" w:rsidRPr="007C18F7" w14:paraId="1594CACD" w14:textId="77777777" w:rsidTr="0066366F">
        <w:trPr>
          <w:gridAfter w:val="1"/>
          <w:cnfStyle w:val="000000100000" w:firstRow="0" w:lastRow="0" w:firstColumn="0" w:lastColumn="0" w:oddVBand="0" w:evenVBand="0" w:oddHBand="1" w:evenHBand="0" w:firstRowFirstColumn="0" w:firstRowLastColumn="0" w:lastRowFirstColumn="0" w:lastRowLastColumn="0"/>
          <w:wAfter w:w="9" w:type="dxa"/>
          <w:trHeight w:val="340"/>
        </w:trPr>
        <w:tc>
          <w:tcPr>
            <w:tcW w:w="2127" w:type="dxa"/>
            <w:vMerge w:val="restart"/>
            <w:tcBorders>
              <w:top w:val="single" w:sz="4" w:space="0" w:color="auto"/>
              <w:left w:val="single" w:sz="4" w:space="0" w:color="auto"/>
              <w:right w:val="single" w:sz="4" w:space="0" w:color="auto"/>
            </w:tcBorders>
            <w:vAlign w:val="center"/>
          </w:tcPr>
          <w:p w14:paraId="604AB828" w14:textId="77777777" w:rsidR="0070045E" w:rsidRPr="007C18F7" w:rsidRDefault="0070045E" w:rsidP="0066366F">
            <w:pPr>
              <w:jc w:val="center"/>
              <w:rPr>
                <w:rFonts w:asciiTheme="minorHAnsi" w:hAnsiTheme="minorHAnsi" w:cstheme="minorHAnsi"/>
                <w:i/>
                <w:iCs/>
                <w:sz w:val="22"/>
                <w:szCs w:val="22"/>
              </w:rPr>
            </w:pPr>
            <w:r w:rsidRPr="007C18F7">
              <w:rPr>
                <w:rFonts w:asciiTheme="minorHAnsi" w:hAnsiTheme="minorHAnsi" w:cstheme="minorHAnsi"/>
                <w:sz w:val="22"/>
                <w:szCs w:val="22"/>
                <w:highlight w:val="yellow"/>
              </w:rPr>
              <w:t xml:space="preserve">Amostra </w:t>
            </w:r>
            <w:r w:rsidRPr="007C18F7">
              <w:rPr>
                <w:rFonts w:asciiTheme="minorHAnsi" w:hAnsiTheme="minorHAnsi" w:cstheme="minorHAnsi"/>
                <w:i/>
                <w:iCs/>
                <w:sz w:val="22"/>
                <w:szCs w:val="22"/>
                <w:highlight w:val="yellow"/>
              </w:rPr>
              <w:t>“n”</w:t>
            </w:r>
          </w:p>
        </w:tc>
        <w:tc>
          <w:tcPr>
            <w:tcW w:w="4251" w:type="dxa"/>
            <w:tcBorders>
              <w:top w:val="single" w:sz="4" w:space="0" w:color="auto"/>
              <w:left w:val="single" w:sz="4" w:space="0" w:color="auto"/>
              <w:bottom w:val="single" w:sz="4" w:space="0" w:color="auto"/>
              <w:right w:val="single" w:sz="4" w:space="0" w:color="auto"/>
            </w:tcBorders>
            <w:shd w:val="clear" w:color="auto" w:fill="auto"/>
            <w:vAlign w:val="center"/>
          </w:tcPr>
          <w:p w14:paraId="2D87B937" w14:textId="77777777" w:rsidR="0070045E" w:rsidRPr="007C18F7" w:rsidRDefault="0070045E" w:rsidP="0066366F">
            <w:pPr>
              <w:rPr>
                <w:rFonts w:asciiTheme="minorHAnsi" w:hAnsiTheme="minorHAnsi" w:cstheme="minorHAnsi"/>
                <w:sz w:val="22"/>
                <w:szCs w:val="22"/>
              </w:rPr>
            </w:pPr>
            <w:r w:rsidRPr="007C18F7">
              <w:rPr>
                <w:rFonts w:asciiTheme="minorHAnsi" w:hAnsiTheme="minorHAnsi" w:cstheme="minorHAnsi"/>
                <w:sz w:val="22"/>
                <w:szCs w:val="22"/>
              </w:rPr>
              <w:t>Potência nominal da luminária LED</w:t>
            </w:r>
          </w:p>
        </w:tc>
        <w:tc>
          <w:tcPr>
            <w:tcW w:w="1402" w:type="dxa"/>
            <w:tcBorders>
              <w:top w:val="single" w:sz="4" w:space="0" w:color="auto"/>
              <w:left w:val="single" w:sz="4" w:space="0" w:color="auto"/>
              <w:bottom w:val="single" w:sz="4" w:space="0" w:color="auto"/>
              <w:right w:val="single" w:sz="4" w:space="0" w:color="auto"/>
            </w:tcBorders>
            <w:shd w:val="clear" w:color="auto" w:fill="auto"/>
            <w:vAlign w:val="center"/>
          </w:tcPr>
          <w:p w14:paraId="4AD92EEC" w14:textId="03D45264" w:rsidR="0070045E" w:rsidRPr="007C18F7" w:rsidRDefault="0070045E" w:rsidP="0066366F">
            <w:pPr>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LED 180W</w:t>
            </w:r>
          </w:p>
        </w:tc>
        <w:tc>
          <w:tcPr>
            <w:tcW w:w="325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8E9F991" w14:textId="77777777" w:rsidR="0070045E" w:rsidRPr="007C18F7" w:rsidRDefault="0070045E" w:rsidP="0066366F">
            <w:pPr>
              <w:rPr>
                <w:rFonts w:asciiTheme="minorHAnsi" w:hAnsiTheme="minorHAnsi" w:cstheme="minorHAnsi"/>
                <w:sz w:val="22"/>
                <w:szCs w:val="22"/>
                <w:highlight w:val="yellow"/>
              </w:rPr>
            </w:pPr>
            <w:r w:rsidRPr="007C18F7">
              <w:rPr>
                <w:rFonts w:asciiTheme="minorHAnsi" w:hAnsiTheme="minorHAnsi" w:cstheme="minorHAnsi"/>
                <w:sz w:val="22"/>
                <w:szCs w:val="22"/>
              </w:rPr>
              <w:t>Fabricante / Mod. / Nº série:</w:t>
            </w:r>
          </w:p>
        </w:tc>
        <w:tc>
          <w:tcPr>
            <w:tcW w:w="3001" w:type="dxa"/>
            <w:tcBorders>
              <w:top w:val="single" w:sz="4" w:space="0" w:color="auto"/>
              <w:left w:val="single" w:sz="4" w:space="0" w:color="auto"/>
              <w:bottom w:val="single" w:sz="4" w:space="0" w:color="auto"/>
              <w:right w:val="single" w:sz="4" w:space="0" w:color="auto"/>
            </w:tcBorders>
            <w:shd w:val="clear" w:color="auto" w:fill="auto"/>
            <w:vAlign w:val="center"/>
          </w:tcPr>
          <w:p w14:paraId="1317DD63" w14:textId="77777777" w:rsidR="0070045E" w:rsidRPr="007C18F7" w:rsidRDefault="0070045E" w:rsidP="0066366F">
            <w:pPr>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xxxxxxx / yyyyyy / zzzzzzzz</w:t>
            </w:r>
          </w:p>
        </w:tc>
      </w:tr>
      <w:tr w:rsidR="0070045E" w:rsidRPr="007C18F7" w14:paraId="0D6827EF" w14:textId="77777777" w:rsidTr="0066366F">
        <w:trPr>
          <w:gridAfter w:val="1"/>
          <w:wAfter w:w="9" w:type="dxa"/>
          <w:trHeight w:val="340"/>
        </w:trPr>
        <w:tc>
          <w:tcPr>
            <w:tcW w:w="2127" w:type="dxa"/>
            <w:vMerge/>
            <w:tcBorders>
              <w:left w:val="single" w:sz="4" w:space="0" w:color="auto"/>
              <w:right w:val="single" w:sz="4" w:space="0" w:color="auto"/>
            </w:tcBorders>
            <w:shd w:val="clear" w:color="auto" w:fill="F2F2F2" w:themeFill="background1" w:themeFillShade="F2"/>
          </w:tcPr>
          <w:p w14:paraId="6B31128A" w14:textId="77777777" w:rsidR="0070045E" w:rsidRPr="007C18F7" w:rsidRDefault="0070045E" w:rsidP="0066366F">
            <w:pPr>
              <w:rPr>
                <w:rFonts w:asciiTheme="minorHAnsi" w:hAnsiTheme="minorHAnsi" w:cstheme="minorHAnsi"/>
                <w:sz w:val="22"/>
                <w:szCs w:val="22"/>
              </w:rPr>
            </w:pPr>
          </w:p>
        </w:tc>
        <w:tc>
          <w:tcPr>
            <w:tcW w:w="4251" w:type="dxa"/>
            <w:tcBorders>
              <w:top w:val="single" w:sz="4" w:space="0" w:color="auto"/>
              <w:left w:val="single" w:sz="4" w:space="0" w:color="auto"/>
              <w:bottom w:val="single" w:sz="4" w:space="0" w:color="auto"/>
              <w:right w:val="single" w:sz="4" w:space="0" w:color="auto"/>
            </w:tcBorders>
            <w:shd w:val="clear" w:color="auto" w:fill="auto"/>
            <w:vAlign w:val="center"/>
          </w:tcPr>
          <w:p w14:paraId="54A12AC6" w14:textId="77777777" w:rsidR="0070045E" w:rsidRPr="007C18F7" w:rsidRDefault="0070045E" w:rsidP="0066366F">
            <w:pPr>
              <w:rPr>
                <w:rFonts w:asciiTheme="minorHAnsi" w:hAnsiTheme="minorHAnsi" w:cstheme="minorHAnsi"/>
                <w:sz w:val="22"/>
                <w:szCs w:val="22"/>
              </w:rPr>
            </w:pPr>
            <w:r w:rsidRPr="007C18F7">
              <w:rPr>
                <w:rFonts w:asciiTheme="minorHAnsi" w:hAnsiTheme="minorHAnsi" w:cstheme="minorHAnsi"/>
                <w:sz w:val="22"/>
                <w:szCs w:val="22"/>
              </w:rPr>
              <w:t>Bairro / Município</w:t>
            </w:r>
          </w:p>
        </w:tc>
        <w:tc>
          <w:tcPr>
            <w:tcW w:w="7659"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45F2C479" w14:textId="77777777" w:rsidR="0070045E" w:rsidRPr="007C18F7" w:rsidRDefault="0070045E" w:rsidP="0066366F">
            <w:pPr>
              <w:pStyle w:val="TableParagraph"/>
              <w:tabs>
                <w:tab w:val="left" w:pos="1908"/>
              </w:tabs>
              <w:ind w:right="-25"/>
              <w:rPr>
                <w:rFonts w:asciiTheme="minorHAnsi" w:hAnsiTheme="minorHAnsi" w:cstheme="minorHAnsi"/>
                <w:highlight w:val="yellow"/>
              </w:rPr>
            </w:pPr>
            <w:r w:rsidRPr="007C18F7">
              <w:rPr>
                <w:rFonts w:asciiTheme="minorHAnsi" w:hAnsiTheme="minorHAnsi" w:cstheme="minorHAnsi"/>
                <w:highlight w:val="yellow"/>
              </w:rPr>
              <w:t>Centro / xxxxx</w:t>
            </w:r>
          </w:p>
        </w:tc>
      </w:tr>
      <w:tr w:rsidR="0070045E" w:rsidRPr="007C18F7" w14:paraId="60A093B0" w14:textId="77777777" w:rsidTr="0066366F">
        <w:tblPrEx>
          <w:tblLook w:val="04A0" w:firstRow="1" w:lastRow="0" w:firstColumn="1" w:lastColumn="0" w:noHBand="0" w:noVBand="1"/>
        </w:tblPrEx>
        <w:trPr>
          <w:gridAfter w:val="1"/>
          <w:cnfStyle w:val="000000100000" w:firstRow="0" w:lastRow="0" w:firstColumn="0" w:lastColumn="0" w:oddVBand="0" w:evenVBand="0" w:oddHBand="1" w:evenHBand="0" w:firstRowFirstColumn="0" w:firstRowLastColumn="0" w:lastRowFirstColumn="0" w:lastRowLastColumn="0"/>
          <w:wAfter w:w="9" w:type="dxa"/>
          <w:trHeight w:val="340"/>
        </w:trPr>
        <w:tc>
          <w:tcPr>
            <w:cnfStyle w:val="001000000000" w:firstRow="0" w:lastRow="0" w:firstColumn="1" w:lastColumn="0" w:oddVBand="0" w:evenVBand="0" w:oddHBand="0" w:evenHBand="0" w:firstRowFirstColumn="0" w:firstRowLastColumn="0" w:lastRowFirstColumn="0" w:lastRowLastColumn="0"/>
            <w:tcW w:w="2127" w:type="dxa"/>
            <w:vMerge/>
            <w:tcBorders>
              <w:left w:val="single" w:sz="4" w:space="0" w:color="auto"/>
              <w:right w:val="single" w:sz="4" w:space="0" w:color="auto"/>
            </w:tcBorders>
            <w:shd w:val="clear" w:color="auto" w:fill="F2F2F2" w:themeFill="background1" w:themeFillShade="F2"/>
          </w:tcPr>
          <w:p w14:paraId="6FD0A45C" w14:textId="77777777" w:rsidR="0070045E" w:rsidRPr="007C18F7" w:rsidRDefault="0070045E" w:rsidP="0066366F">
            <w:pPr>
              <w:jc w:val="both"/>
              <w:rPr>
                <w:rFonts w:asciiTheme="minorHAnsi" w:hAnsiTheme="minorHAnsi" w:cstheme="minorHAnsi"/>
                <w:sz w:val="22"/>
                <w:szCs w:val="22"/>
              </w:rPr>
            </w:pPr>
          </w:p>
        </w:tc>
        <w:tc>
          <w:tcPr>
            <w:tcW w:w="4251" w:type="dxa"/>
            <w:vMerge w:val="restart"/>
            <w:tcBorders>
              <w:top w:val="single" w:sz="4" w:space="0" w:color="auto"/>
              <w:left w:val="single" w:sz="4" w:space="0" w:color="auto"/>
              <w:right w:val="single" w:sz="4" w:space="0" w:color="auto"/>
            </w:tcBorders>
            <w:shd w:val="clear" w:color="auto" w:fill="auto"/>
            <w:vAlign w:val="center"/>
          </w:tcPr>
          <w:p w14:paraId="323E4187" w14:textId="77777777" w:rsidR="0070045E" w:rsidRPr="007C18F7" w:rsidRDefault="0070045E" w:rsidP="0066366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2"/>
                <w:szCs w:val="22"/>
              </w:rPr>
            </w:pPr>
            <w:r w:rsidRPr="007C18F7">
              <w:rPr>
                <w:rFonts w:asciiTheme="minorHAnsi" w:hAnsiTheme="minorHAnsi" w:cstheme="minorHAnsi"/>
                <w:sz w:val="22"/>
                <w:szCs w:val="22"/>
              </w:rPr>
              <w:t>Medições de grandezas elétricas</w:t>
            </w:r>
          </w:p>
        </w:tc>
        <w:tc>
          <w:tcPr>
            <w:tcW w:w="4112" w:type="dxa"/>
            <w:gridSpan w:val="3"/>
            <w:tcBorders>
              <w:top w:val="single" w:sz="4" w:space="0" w:color="auto"/>
              <w:left w:val="single" w:sz="4" w:space="0" w:color="auto"/>
              <w:bottom w:val="single" w:sz="4" w:space="0" w:color="auto"/>
              <w:right w:val="single" w:sz="4" w:space="0" w:color="auto"/>
            </w:tcBorders>
            <w:shd w:val="clear" w:color="auto" w:fill="auto"/>
          </w:tcPr>
          <w:p w14:paraId="1964A54C" w14:textId="77777777" w:rsidR="0070045E" w:rsidRPr="007C18F7" w:rsidRDefault="0070045E" w:rsidP="0066366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7C18F7">
              <w:rPr>
                <w:rFonts w:asciiTheme="minorHAnsi" w:hAnsiTheme="minorHAnsi" w:cstheme="minorHAnsi"/>
                <w:sz w:val="22"/>
                <w:szCs w:val="22"/>
              </w:rPr>
              <w:t>Potência (W)</w:t>
            </w:r>
          </w:p>
        </w:tc>
        <w:tc>
          <w:tcPr>
            <w:tcW w:w="3547" w:type="dxa"/>
            <w:gridSpan w:val="3"/>
            <w:tcBorders>
              <w:top w:val="single" w:sz="4" w:space="0" w:color="auto"/>
              <w:left w:val="single" w:sz="4" w:space="0" w:color="auto"/>
              <w:bottom w:val="single" w:sz="4" w:space="0" w:color="auto"/>
              <w:right w:val="single" w:sz="4" w:space="0" w:color="auto"/>
            </w:tcBorders>
            <w:shd w:val="clear" w:color="auto" w:fill="auto"/>
          </w:tcPr>
          <w:p w14:paraId="45261280" w14:textId="77777777" w:rsidR="0070045E" w:rsidRPr="007C18F7" w:rsidRDefault="0070045E" w:rsidP="0066366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7C18F7">
              <w:rPr>
                <w:rFonts w:asciiTheme="minorHAnsi" w:hAnsiTheme="minorHAnsi" w:cstheme="minorHAnsi"/>
                <w:sz w:val="22"/>
                <w:szCs w:val="22"/>
              </w:rPr>
              <w:t>Tensão (V)</w:t>
            </w:r>
          </w:p>
        </w:tc>
      </w:tr>
      <w:tr w:rsidR="0070045E" w:rsidRPr="007C18F7" w14:paraId="62CE07DD" w14:textId="77777777" w:rsidTr="0066366F">
        <w:tblPrEx>
          <w:tblLook w:val="04A0" w:firstRow="1" w:lastRow="0" w:firstColumn="1" w:lastColumn="0" w:noHBand="0" w:noVBand="1"/>
        </w:tblPrEx>
        <w:trPr>
          <w:gridAfter w:val="1"/>
          <w:wAfter w:w="9" w:type="dxa"/>
          <w:trHeight w:val="340"/>
        </w:trPr>
        <w:tc>
          <w:tcPr>
            <w:cnfStyle w:val="001000000000" w:firstRow="0" w:lastRow="0" w:firstColumn="1" w:lastColumn="0" w:oddVBand="0" w:evenVBand="0" w:oddHBand="0" w:evenHBand="0" w:firstRowFirstColumn="0" w:firstRowLastColumn="0" w:lastRowFirstColumn="0" w:lastRowLastColumn="0"/>
            <w:tcW w:w="2127" w:type="dxa"/>
            <w:vMerge/>
            <w:tcBorders>
              <w:left w:val="single" w:sz="4" w:space="0" w:color="auto"/>
              <w:bottom w:val="single" w:sz="4" w:space="0" w:color="auto"/>
              <w:right w:val="single" w:sz="4" w:space="0" w:color="auto"/>
            </w:tcBorders>
            <w:shd w:val="clear" w:color="auto" w:fill="F2F2F2" w:themeFill="background1" w:themeFillShade="F2"/>
          </w:tcPr>
          <w:p w14:paraId="0B4EA2F4" w14:textId="77777777" w:rsidR="0070045E" w:rsidRPr="007C18F7" w:rsidRDefault="0070045E" w:rsidP="0066366F">
            <w:pPr>
              <w:rPr>
                <w:rFonts w:asciiTheme="minorHAnsi" w:hAnsiTheme="minorHAnsi" w:cstheme="minorHAnsi"/>
                <w:sz w:val="22"/>
                <w:szCs w:val="22"/>
              </w:rPr>
            </w:pPr>
          </w:p>
        </w:tc>
        <w:tc>
          <w:tcPr>
            <w:tcW w:w="4251" w:type="dxa"/>
            <w:vMerge/>
            <w:tcBorders>
              <w:left w:val="single" w:sz="4" w:space="0" w:color="auto"/>
              <w:bottom w:val="single" w:sz="4" w:space="0" w:color="auto"/>
              <w:right w:val="single" w:sz="4" w:space="0" w:color="auto"/>
            </w:tcBorders>
            <w:shd w:val="clear" w:color="auto" w:fill="auto"/>
          </w:tcPr>
          <w:p w14:paraId="62CE2036" w14:textId="77777777" w:rsidR="0070045E" w:rsidRPr="007C18F7" w:rsidRDefault="0070045E" w:rsidP="0066366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2"/>
                <w:szCs w:val="22"/>
              </w:rPr>
            </w:pPr>
          </w:p>
        </w:tc>
        <w:tc>
          <w:tcPr>
            <w:tcW w:w="41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8B6B2F4" w14:textId="77777777" w:rsidR="0070045E" w:rsidRPr="007C18F7" w:rsidRDefault="0070045E" w:rsidP="0066366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“X”</w:t>
            </w:r>
          </w:p>
        </w:tc>
        <w:tc>
          <w:tcPr>
            <w:tcW w:w="354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3FBED5E" w14:textId="77777777" w:rsidR="0070045E" w:rsidRPr="007C18F7" w:rsidRDefault="0070045E" w:rsidP="0066366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“Y”</w:t>
            </w:r>
          </w:p>
        </w:tc>
      </w:tr>
      <w:tr w:rsidR="0070045E" w:rsidRPr="007C18F7" w14:paraId="35DF3029" w14:textId="77777777" w:rsidTr="0066366F">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4046" w:type="dxa"/>
            <w:gridSpan w:val="9"/>
            <w:tcBorders>
              <w:top w:val="single" w:sz="4" w:space="0" w:color="auto"/>
              <w:left w:val="single" w:sz="4" w:space="0" w:color="auto"/>
              <w:bottom w:val="single" w:sz="4" w:space="0" w:color="auto"/>
              <w:right w:val="single" w:sz="4" w:space="0" w:color="auto"/>
            </w:tcBorders>
            <w:shd w:val="clear" w:color="auto" w:fill="auto"/>
          </w:tcPr>
          <w:p w14:paraId="15108586" w14:textId="77777777" w:rsidR="0070045E" w:rsidRPr="007C18F7" w:rsidRDefault="0070045E" w:rsidP="0066366F">
            <w:pPr>
              <w:jc w:val="center"/>
              <w:rPr>
                <w:rFonts w:asciiTheme="minorHAnsi" w:hAnsiTheme="minorHAnsi" w:cstheme="minorHAnsi"/>
                <w:sz w:val="22"/>
                <w:szCs w:val="22"/>
                <w:highlight w:val="yellow"/>
              </w:rPr>
            </w:pPr>
          </w:p>
        </w:tc>
      </w:tr>
      <w:tr w:rsidR="0070045E" w:rsidRPr="007C18F7" w14:paraId="2731DB51" w14:textId="77777777" w:rsidTr="0066366F">
        <w:tblPrEx>
          <w:tblLook w:val="04A0" w:firstRow="1" w:lastRow="0" w:firstColumn="1" w:lastColumn="0" w:noHBand="0" w:noVBand="1"/>
        </w:tblPrEx>
        <w:trPr>
          <w:gridAfter w:val="1"/>
          <w:wAfter w:w="9" w:type="dxa"/>
          <w:trHeight w:val="624"/>
        </w:trPr>
        <w:tc>
          <w:tcPr>
            <w:cnfStyle w:val="001000000000" w:firstRow="0" w:lastRow="0" w:firstColumn="1" w:lastColumn="0" w:oddVBand="0" w:evenVBand="0" w:oddHBand="0" w:evenHBand="0" w:firstRowFirstColumn="0" w:firstRowLastColumn="0" w:lastRowFirstColumn="0" w:lastRowLastColumn="0"/>
            <w:tcW w:w="212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E475D80" w14:textId="77777777" w:rsidR="0070045E" w:rsidRPr="007C18F7" w:rsidRDefault="0070045E" w:rsidP="0066366F">
            <w:pPr>
              <w:jc w:val="center"/>
              <w:rPr>
                <w:rFonts w:asciiTheme="minorHAnsi" w:hAnsiTheme="minorHAnsi" w:cstheme="minorHAnsi"/>
                <w:i w:val="0"/>
                <w:iCs w:val="0"/>
                <w:sz w:val="22"/>
                <w:szCs w:val="22"/>
              </w:rPr>
            </w:pPr>
            <w:r w:rsidRPr="007C18F7">
              <w:rPr>
                <w:rFonts w:asciiTheme="minorHAnsi" w:hAnsiTheme="minorHAnsi" w:cstheme="minorHAnsi"/>
                <w:i w:val="0"/>
                <w:iCs w:val="0"/>
                <w:sz w:val="22"/>
                <w:szCs w:val="22"/>
              </w:rPr>
              <w:t>Nº de amostras do subconjunto</w:t>
            </w:r>
          </w:p>
        </w:tc>
        <w:tc>
          <w:tcPr>
            <w:tcW w:w="42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2DAD1B7" w14:textId="77777777" w:rsidR="0070045E" w:rsidRPr="007C18F7" w:rsidRDefault="0070045E" w:rsidP="0066366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7C18F7">
              <w:rPr>
                <w:rFonts w:asciiTheme="minorHAnsi" w:hAnsiTheme="minorHAnsi" w:cstheme="minorHAnsi"/>
                <w:sz w:val="22"/>
                <w:szCs w:val="22"/>
              </w:rPr>
              <w:t>Potência nominal da luminária LED amostrada</w:t>
            </w:r>
          </w:p>
        </w:tc>
        <w:tc>
          <w:tcPr>
            <w:tcW w:w="4112"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AC27A2" w14:textId="77777777" w:rsidR="0070045E" w:rsidRPr="007C18F7" w:rsidRDefault="0070045E" w:rsidP="0066366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rPr>
            </w:pPr>
            <w:r w:rsidRPr="007C18F7">
              <w:rPr>
                <w:rFonts w:asciiTheme="minorHAnsi" w:hAnsiTheme="minorHAnsi" w:cstheme="minorHAnsi"/>
                <w:sz w:val="22"/>
                <w:szCs w:val="22"/>
              </w:rPr>
              <w:t>Potência Média das amostras do subconjunto (W)</w:t>
            </w:r>
          </w:p>
        </w:tc>
        <w:tc>
          <w:tcPr>
            <w:tcW w:w="3547"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A7936A3" w14:textId="77777777" w:rsidR="0070045E" w:rsidRPr="007C18F7" w:rsidRDefault="0070045E" w:rsidP="0066366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rPr>
            </w:pPr>
            <w:r w:rsidRPr="007C18F7">
              <w:rPr>
                <w:rFonts w:asciiTheme="minorHAnsi" w:hAnsiTheme="minorHAnsi" w:cstheme="minorHAnsi"/>
                <w:sz w:val="22"/>
                <w:szCs w:val="22"/>
              </w:rPr>
              <w:t>Tensão Média das amostras do subconjunto (V)</w:t>
            </w:r>
          </w:p>
        </w:tc>
      </w:tr>
      <w:tr w:rsidR="0070045E" w:rsidRPr="007C18F7" w14:paraId="44595121" w14:textId="77777777" w:rsidTr="0066366F">
        <w:tblPrEx>
          <w:tblLook w:val="04A0" w:firstRow="1" w:lastRow="0" w:firstColumn="1" w:lastColumn="0" w:noHBand="0" w:noVBand="1"/>
        </w:tblPrEx>
        <w:trPr>
          <w:gridAfter w:val="1"/>
          <w:cnfStyle w:val="000000100000" w:firstRow="0" w:lastRow="0" w:firstColumn="0" w:lastColumn="0" w:oddVBand="0" w:evenVBand="0" w:oddHBand="1" w:evenHBand="0" w:firstRowFirstColumn="0" w:firstRowLastColumn="0" w:lastRowFirstColumn="0" w:lastRowLastColumn="0"/>
          <w:wAfter w:w="9" w:type="dxa"/>
          <w:trHeight w:val="340"/>
        </w:trPr>
        <w:tc>
          <w:tcPr>
            <w:cnfStyle w:val="001000000000" w:firstRow="0" w:lastRow="0" w:firstColumn="1" w:lastColumn="0" w:oddVBand="0" w:evenVBand="0" w:oddHBand="0" w:evenHBand="0" w:firstRowFirstColumn="0" w:firstRowLastColumn="0" w:lastRowFirstColumn="0" w:lastRowLastColumn="0"/>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3EB76C92" w14:textId="77777777" w:rsidR="0070045E" w:rsidRPr="007C18F7" w:rsidRDefault="0070045E" w:rsidP="0066366F">
            <w:pPr>
              <w:jc w:val="center"/>
              <w:rPr>
                <w:rFonts w:asciiTheme="minorHAnsi" w:hAnsiTheme="minorHAnsi" w:cstheme="minorHAnsi"/>
                <w:i w:val="0"/>
                <w:iCs w:val="0"/>
                <w:sz w:val="22"/>
                <w:szCs w:val="22"/>
              </w:rPr>
            </w:pPr>
            <w:r w:rsidRPr="007C18F7">
              <w:rPr>
                <w:rFonts w:asciiTheme="minorHAnsi" w:hAnsiTheme="minorHAnsi" w:cstheme="minorHAnsi"/>
                <w:i w:val="0"/>
                <w:iCs w:val="0"/>
                <w:sz w:val="22"/>
                <w:szCs w:val="22"/>
                <w:highlight w:val="yellow"/>
              </w:rPr>
              <w:t>2</w:t>
            </w:r>
          </w:p>
        </w:tc>
        <w:tc>
          <w:tcPr>
            <w:tcW w:w="4251" w:type="dxa"/>
            <w:tcBorders>
              <w:top w:val="single" w:sz="4" w:space="0" w:color="auto"/>
              <w:left w:val="single" w:sz="4" w:space="0" w:color="auto"/>
              <w:bottom w:val="single" w:sz="4" w:space="0" w:color="auto"/>
              <w:right w:val="single" w:sz="4" w:space="0" w:color="auto"/>
            </w:tcBorders>
            <w:shd w:val="clear" w:color="auto" w:fill="auto"/>
            <w:vAlign w:val="center"/>
          </w:tcPr>
          <w:p w14:paraId="1DCCF515" w14:textId="01AED749" w:rsidR="0070045E" w:rsidRPr="007C18F7" w:rsidRDefault="0070045E" w:rsidP="0066366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7C18F7">
              <w:rPr>
                <w:rFonts w:asciiTheme="minorHAnsi" w:hAnsiTheme="minorHAnsi" w:cstheme="minorHAnsi"/>
                <w:sz w:val="22"/>
                <w:szCs w:val="22"/>
                <w:highlight w:val="yellow"/>
              </w:rPr>
              <w:t>LED 180W</w:t>
            </w:r>
          </w:p>
        </w:tc>
        <w:tc>
          <w:tcPr>
            <w:tcW w:w="41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AE2EA83" w14:textId="77777777" w:rsidR="0070045E" w:rsidRPr="007C18F7" w:rsidRDefault="0070045E" w:rsidP="0066366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“X”</w:t>
            </w:r>
          </w:p>
        </w:tc>
        <w:tc>
          <w:tcPr>
            <w:tcW w:w="354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E4B9328" w14:textId="77777777" w:rsidR="0070045E" w:rsidRPr="007C18F7" w:rsidRDefault="0070045E" w:rsidP="0066366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“Y”</w:t>
            </w:r>
          </w:p>
        </w:tc>
      </w:tr>
    </w:tbl>
    <w:p w14:paraId="0B5E3690" w14:textId="385FD66E" w:rsidR="00FE7548" w:rsidRPr="007C18F7" w:rsidRDefault="00FE7548" w:rsidP="00FE7548">
      <w:pPr>
        <w:pStyle w:val="PargrafodaLista"/>
        <w:spacing w:before="120" w:after="120"/>
        <w:ind w:left="851"/>
        <w:contextualSpacing w:val="0"/>
        <w:rPr>
          <w:rFonts w:asciiTheme="minorHAnsi" w:hAnsiTheme="minorHAnsi" w:cstheme="minorHAnsi"/>
          <w:b/>
          <w:bCs/>
          <w:sz w:val="22"/>
          <w:szCs w:val="22"/>
        </w:rPr>
      </w:pPr>
    </w:p>
    <w:p w14:paraId="4FB20291" w14:textId="31E4C337" w:rsidR="00FE7548" w:rsidRPr="007C18F7" w:rsidRDefault="00FE7548" w:rsidP="00FE7548">
      <w:pPr>
        <w:pStyle w:val="PargrafodaLista"/>
        <w:spacing w:before="120" w:after="120"/>
        <w:ind w:left="851"/>
        <w:contextualSpacing w:val="0"/>
        <w:rPr>
          <w:rFonts w:asciiTheme="minorHAnsi" w:hAnsiTheme="minorHAnsi" w:cstheme="minorHAnsi"/>
          <w:b/>
          <w:bCs/>
          <w:sz w:val="22"/>
          <w:szCs w:val="22"/>
        </w:rPr>
      </w:pPr>
      <w:r w:rsidRPr="007C18F7">
        <w:rPr>
          <w:rFonts w:asciiTheme="minorHAnsi" w:hAnsiTheme="minorHAnsi" w:cstheme="minorHAnsi"/>
          <w:b/>
          <w:bCs/>
          <w:sz w:val="22"/>
          <w:szCs w:val="22"/>
        </w:rPr>
        <w:br w:type="page"/>
      </w:r>
    </w:p>
    <w:tbl>
      <w:tblPr>
        <w:tblStyle w:val="TabelaSimples51"/>
        <w:tblW w:w="14046" w:type="dxa"/>
        <w:tblLayout w:type="fixed"/>
        <w:tblLook w:val="0420" w:firstRow="1" w:lastRow="0" w:firstColumn="0" w:lastColumn="0" w:noHBand="0" w:noVBand="1"/>
      </w:tblPr>
      <w:tblGrid>
        <w:gridCol w:w="4679"/>
        <w:gridCol w:w="4679"/>
        <w:gridCol w:w="4679"/>
        <w:gridCol w:w="9"/>
      </w:tblGrid>
      <w:tr w:rsidR="00FE7548" w:rsidRPr="007C18F7" w14:paraId="3BB5C858" w14:textId="77777777" w:rsidTr="0066366F">
        <w:trPr>
          <w:cnfStyle w:val="100000000000" w:firstRow="1" w:lastRow="0" w:firstColumn="0" w:lastColumn="0" w:oddVBand="0" w:evenVBand="0" w:oddHBand="0" w:evenHBand="0" w:firstRowFirstColumn="0" w:firstRowLastColumn="0" w:lastRowFirstColumn="0" w:lastRowLastColumn="0"/>
          <w:trHeight w:val="340"/>
          <w:tblHeader/>
        </w:trPr>
        <w:tc>
          <w:tcPr>
            <w:tcW w:w="14046" w:type="dxa"/>
            <w:gridSpan w:val="4"/>
            <w:tcBorders>
              <w:bottom w:val="single" w:sz="4" w:space="0" w:color="auto"/>
            </w:tcBorders>
          </w:tcPr>
          <w:p w14:paraId="1EEB15F3" w14:textId="6E378AEF" w:rsidR="00FE7548" w:rsidRPr="007C18F7" w:rsidRDefault="00FE7548" w:rsidP="00F56613">
            <w:pPr>
              <w:pStyle w:val="PargrafodaLista"/>
              <w:numPr>
                <w:ilvl w:val="3"/>
                <w:numId w:val="34"/>
              </w:numPr>
              <w:ind w:left="467" w:hanging="425"/>
              <w:contextualSpacing w:val="0"/>
              <w:rPr>
                <w:rFonts w:asciiTheme="minorHAnsi" w:hAnsiTheme="minorHAnsi" w:cstheme="minorHAnsi"/>
                <w:b/>
                <w:bCs/>
                <w:i w:val="0"/>
                <w:iCs w:val="0"/>
                <w:sz w:val="22"/>
                <w:szCs w:val="22"/>
              </w:rPr>
            </w:pPr>
            <w:r w:rsidRPr="007C18F7">
              <w:rPr>
                <w:rFonts w:asciiTheme="minorHAnsi" w:hAnsiTheme="minorHAnsi" w:cstheme="minorHAnsi"/>
                <w:b/>
                <w:bCs/>
                <w:i w:val="0"/>
                <w:iCs w:val="0"/>
                <w:sz w:val="22"/>
                <w:szCs w:val="22"/>
              </w:rPr>
              <w:lastRenderedPageBreak/>
              <w:t>FOTOS DO PROCESSO DE MEDIÇÕES ELÉTRICAS: “</w:t>
            </w:r>
            <w:r w:rsidR="0070045E" w:rsidRPr="007C18F7">
              <w:rPr>
                <w:rFonts w:asciiTheme="minorHAnsi" w:hAnsiTheme="minorHAnsi" w:cstheme="minorHAnsi"/>
                <w:b/>
                <w:bCs/>
                <w:i w:val="0"/>
                <w:iCs w:val="0"/>
                <w:sz w:val="22"/>
                <w:szCs w:val="22"/>
              </w:rPr>
              <w:t>APÓS</w:t>
            </w:r>
            <w:r w:rsidRPr="007C18F7">
              <w:rPr>
                <w:rFonts w:asciiTheme="minorHAnsi" w:hAnsiTheme="minorHAnsi" w:cstheme="minorHAnsi"/>
                <w:b/>
                <w:bCs/>
                <w:i w:val="0"/>
                <w:iCs w:val="0"/>
                <w:sz w:val="22"/>
                <w:szCs w:val="22"/>
              </w:rPr>
              <w:t>”</w:t>
            </w:r>
            <w:r w:rsidR="0070045E" w:rsidRPr="007C18F7">
              <w:rPr>
                <w:rFonts w:asciiTheme="minorHAnsi" w:hAnsiTheme="minorHAnsi" w:cstheme="minorHAnsi"/>
                <w:b/>
                <w:bCs/>
                <w:i w:val="0"/>
                <w:iCs w:val="0"/>
                <w:sz w:val="22"/>
                <w:szCs w:val="22"/>
              </w:rPr>
              <w:t xml:space="preserve"> </w:t>
            </w:r>
            <w:r w:rsidRPr="007C18F7">
              <w:rPr>
                <w:rFonts w:asciiTheme="minorHAnsi" w:hAnsiTheme="minorHAnsi" w:cstheme="minorHAnsi"/>
                <w:b/>
                <w:bCs/>
                <w:i w:val="0"/>
                <w:iCs w:val="0"/>
                <w:sz w:val="22"/>
                <w:szCs w:val="22"/>
              </w:rPr>
              <w:t>A AÇÃO DE EFICIÊNCIA ENERGÉTICA</w:t>
            </w:r>
          </w:p>
        </w:tc>
      </w:tr>
      <w:tr w:rsidR="00FE7548" w:rsidRPr="007C18F7" w14:paraId="2080607F" w14:textId="77777777" w:rsidTr="0066366F">
        <w:trPr>
          <w:gridAfter w:val="1"/>
          <w:cnfStyle w:val="000000100000" w:firstRow="0" w:lastRow="0" w:firstColumn="0" w:lastColumn="0" w:oddVBand="0" w:evenVBand="0" w:oddHBand="1" w:evenHBand="0" w:firstRowFirstColumn="0" w:firstRowLastColumn="0" w:lastRowFirstColumn="0" w:lastRowLastColumn="0"/>
          <w:wAfter w:w="9" w:type="dxa"/>
          <w:trHeight w:val="3480"/>
        </w:trPr>
        <w:tc>
          <w:tcPr>
            <w:tcW w:w="4679" w:type="dxa"/>
            <w:tcBorders>
              <w:top w:val="dashed" w:sz="4" w:space="0" w:color="auto"/>
              <w:left w:val="dashed" w:sz="4" w:space="0" w:color="auto"/>
              <w:bottom w:val="dashed" w:sz="4" w:space="0" w:color="auto"/>
              <w:right w:val="dashed" w:sz="4" w:space="0" w:color="auto"/>
            </w:tcBorders>
            <w:shd w:val="clear" w:color="auto" w:fill="auto"/>
            <w:vAlign w:val="center"/>
          </w:tcPr>
          <w:p w14:paraId="47D3B33B" w14:textId="77777777" w:rsidR="00FE7548" w:rsidRPr="007C18F7" w:rsidRDefault="00FE7548" w:rsidP="0066366F">
            <w:pPr>
              <w:jc w:val="center"/>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Inserir foto</w:t>
            </w:r>
          </w:p>
        </w:tc>
        <w:tc>
          <w:tcPr>
            <w:tcW w:w="4679" w:type="dxa"/>
            <w:tcBorders>
              <w:top w:val="dashed" w:sz="4" w:space="0" w:color="auto"/>
              <w:left w:val="dashed" w:sz="4" w:space="0" w:color="auto"/>
              <w:bottom w:val="dashed" w:sz="4" w:space="0" w:color="auto"/>
              <w:right w:val="dashed" w:sz="4" w:space="0" w:color="auto"/>
            </w:tcBorders>
            <w:shd w:val="clear" w:color="auto" w:fill="auto"/>
            <w:vAlign w:val="center"/>
          </w:tcPr>
          <w:p w14:paraId="1F8FC16B" w14:textId="77777777" w:rsidR="00FE7548" w:rsidRPr="007C18F7" w:rsidRDefault="00FE7548" w:rsidP="0066366F">
            <w:pPr>
              <w:jc w:val="center"/>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Inserir foto</w:t>
            </w:r>
          </w:p>
        </w:tc>
        <w:tc>
          <w:tcPr>
            <w:tcW w:w="4679" w:type="dxa"/>
            <w:tcBorders>
              <w:top w:val="dashed" w:sz="4" w:space="0" w:color="auto"/>
              <w:left w:val="dashed" w:sz="4" w:space="0" w:color="auto"/>
              <w:bottom w:val="dashed" w:sz="4" w:space="0" w:color="auto"/>
              <w:right w:val="dashed" w:sz="4" w:space="0" w:color="auto"/>
            </w:tcBorders>
            <w:shd w:val="clear" w:color="auto" w:fill="auto"/>
            <w:vAlign w:val="center"/>
          </w:tcPr>
          <w:p w14:paraId="68FBD752" w14:textId="77777777" w:rsidR="00FE7548" w:rsidRPr="007C18F7" w:rsidRDefault="00FE7548" w:rsidP="0066366F">
            <w:pPr>
              <w:jc w:val="center"/>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Inserir foto</w:t>
            </w:r>
          </w:p>
        </w:tc>
      </w:tr>
      <w:tr w:rsidR="00FE7548" w:rsidRPr="007C18F7" w14:paraId="32D959CC" w14:textId="77777777" w:rsidTr="0066366F">
        <w:trPr>
          <w:gridAfter w:val="1"/>
          <w:wAfter w:w="9" w:type="dxa"/>
          <w:trHeight w:val="3480"/>
        </w:trPr>
        <w:tc>
          <w:tcPr>
            <w:tcW w:w="4679" w:type="dxa"/>
            <w:tcBorders>
              <w:top w:val="dashed" w:sz="4" w:space="0" w:color="auto"/>
              <w:left w:val="dashed" w:sz="4" w:space="0" w:color="auto"/>
              <w:bottom w:val="dashed" w:sz="4" w:space="0" w:color="auto"/>
              <w:right w:val="dashed" w:sz="4" w:space="0" w:color="auto"/>
            </w:tcBorders>
            <w:shd w:val="clear" w:color="auto" w:fill="auto"/>
            <w:vAlign w:val="center"/>
          </w:tcPr>
          <w:p w14:paraId="7802BDB4" w14:textId="77777777" w:rsidR="00FE7548" w:rsidRPr="007C18F7" w:rsidRDefault="00FE7548" w:rsidP="0066366F">
            <w:pPr>
              <w:jc w:val="center"/>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Inserir foto</w:t>
            </w:r>
          </w:p>
        </w:tc>
        <w:tc>
          <w:tcPr>
            <w:tcW w:w="4679" w:type="dxa"/>
            <w:tcBorders>
              <w:top w:val="dashed" w:sz="4" w:space="0" w:color="auto"/>
              <w:left w:val="dashed" w:sz="4" w:space="0" w:color="auto"/>
              <w:bottom w:val="dashed" w:sz="4" w:space="0" w:color="auto"/>
              <w:right w:val="dashed" w:sz="4" w:space="0" w:color="auto"/>
            </w:tcBorders>
            <w:shd w:val="clear" w:color="auto" w:fill="auto"/>
            <w:vAlign w:val="center"/>
          </w:tcPr>
          <w:p w14:paraId="1C348CDE" w14:textId="77777777" w:rsidR="00FE7548" w:rsidRPr="007C18F7" w:rsidRDefault="00FE7548" w:rsidP="0066366F">
            <w:pPr>
              <w:jc w:val="center"/>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Inserir foto</w:t>
            </w:r>
          </w:p>
        </w:tc>
        <w:tc>
          <w:tcPr>
            <w:tcW w:w="4679" w:type="dxa"/>
            <w:tcBorders>
              <w:top w:val="dashed" w:sz="4" w:space="0" w:color="auto"/>
              <w:left w:val="dashed" w:sz="4" w:space="0" w:color="auto"/>
              <w:bottom w:val="dashed" w:sz="4" w:space="0" w:color="auto"/>
              <w:right w:val="dashed" w:sz="4" w:space="0" w:color="auto"/>
            </w:tcBorders>
            <w:shd w:val="clear" w:color="auto" w:fill="auto"/>
            <w:vAlign w:val="center"/>
          </w:tcPr>
          <w:p w14:paraId="270CD879" w14:textId="77777777" w:rsidR="00FE7548" w:rsidRPr="007C18F7" w:rsidRDefault="00FE7548" w:rsidP="0066366F">
            <w:pPr>
              <w:jc w:val="center"/>
              <w:rPr>
                <w:rFonts w:asciiTheme="minorHAnsi" w:hAnsiTheme="minorHAnsi" w:cstheme="minorHAnsi"/>
                <w:sz w:val="22"/>
                <w:szCs w:val="22"/>
                <w:highlight w:val="yellow"/>
              </w:rPr>
            </w:pPr>
            <w:r w:rsidRPr="007C18F7">
              <w:rPr>
                <w:rFonts w:asciiTheme="minorHAnsi" w:hAnsiTheme="minorHAnsi" w:cstheme="minorHAnsi"/>
                <w:sz w:val="22"/>
                <w:szCs w:val="22"/>
                <w:highlight w:val="yellow"/>
              </w:rPr>
              <w:t>Inserir foto</w:t>
            </w:r>
          </w:p>
        </w:tc>
      </w:tr>
    </w:tbl>
    <w:p w14:paraId="3021E215" w14:textId="77777777" w:rsidR="00FE7548" w:rsidRPr="007C18F7" w:rsidRDefault="00FE7548" w:rsidP="00FE7548">
      <w:pPr>
        <w:pStyle w:val="PargrafodaLista"/>
        <w:spacing w:before="120" w:after="120"/>
        <w:ind w:left="851"/>
        <w:contextualSpacing w:val="0"/>
        <w:rPr>
          <w:rFonts w:asciiTheme="minorHAnsi" w:hAnsiTheme="minorHAnsi" w:cstheme="minorHAnsi"/>
          <w:b/>
          <w:bCs/>
          <w:sz w:val="22"/>
          <w:szCs w:val="22"/>
        </w:rPr>
      </w:pPr>
    </w:p>
    <w:p w14:paraId="7A4F550F" w14:textId="507F2359" w:rsidR="00FE7548" w:rsidRPr="007C18F7" w:rsidRDefault="00FE7548" w:rsidP="00FE7548">
      <w:pPr>
        <w:pStyle w:val="PargrafodaLista"/>
        <w:spacing w:before="120" w:after="120"/>
        <w:ind w:left="851"/>
        <w:contextualSpacing w:val="0"/>
        <w:rPr>
          <w:rFonts w:asciiTheme="minorHAnsi" w:hAnsiTheme="minorHAnsi" w:cstheme="minorHAnsi"/>
          <w:b/>
          <w:bCs/>
          <w:sz w:val="22"/>
          <w:szCs w:val="22"/>
        </w:rPr>
      </w:pPr>
    </w:p>
    <w:p w14:paraId="462CA401" w14:textId="594F3742" w:rsidR="004451C5" w:rsidRPr="007C18F7" w:rsidRDefault="00FE7548" w:rsidP="0059744B">
      <w:pPr>
        <w:pStyle w:val="PargrafodaLista"/>
        <w:spacing w:before="120" w:after="120"/>
        <w:ind w:left="851"/>
        <w:contextualSpacing w:val="0"/>
        <w:rPr>
          <w:rFonts w:asciiTheme="minorHAnsi" w:hAnsiTheme="minorHAnsi" w:cstheme="minorHAnsi"/>
          <w:b/>
          <w:bCs/>
          <w:sz w:val="22"/>
          <w:szCs w:val="22"/>
          <w:highlight w:val="cyan"/>
        </w:rPr>
      </w:pPr>
      <w:r w:rsidRPr="007C18F7">
        <w:rPr>
          <w:rFonts w:asciiTheme="minorHAnsi" w:hAnsiTheme="minorHAnsi" w:cstheme="minorHAnsi"/>
          <w:b/>
          <w:bCs/>
          <w:sz w:val="22"/>
          <w:szCs w:val="22"/>
        </w:rPr>
        <w:br w:type="page"/>
      </w:r>
    </w:p>
    <w:p w14:paraId="399C8CEF" w14:textId="77777777" w:rsidR="004451C5" w:rsidRPr="007C18F7" w:rsidRDefault="004451C5" w:rsidP="004451C5">
      <w:pPr>
        <w:spacing w:before="360" w:after="120"/>
        <w:rPr>
          <w:rFonts w:asciiTheme="minorHAnsi" w:hAnsiTheme="minorHAnsi" w:cstheme="minorHAnsi"/>
          <w:b/>
          <w:bCs/>
          <w:sz w:val="22"/>
          <w:szCs w:val="22"/>
          <w:highlight w:val="cyan"/>
        </w:rPr>
        <w:sectPr w:rsidR="004451C5" w:rsidRPr="007C18F7" w:rsidSect="00035024">
          <w:pgSz w:w="16840" w:h="11907" w:orient="landscape" w:code="9"/>
          <w:pgMar w:top="1418" w:right="1418" w:bottom="1701" w:left="1418" w:header="709" w:footer="1418" w:gutter="0"/>
          <w:cols w:space="708"/>
          <w:docGrid w:linePitch="360"/>
        </w:sectPr>
      </w:pPr>
    </w:p>
    <w:p w14:paraId="2FF1B859" w14:textId="4CBB61CE" w:rsidR="00661852" w:rsidRPr="007C18F7" w:rsidRDefault="00661852" w:rsidP="00661852">
      <w:pPr>
        <w:pStyle w:val="PargrafodaLista"/>
        <w:numPr>
          <w:ilvl w:val="1"/>
          <w:numId w:val="34"/>
        </w:numPr>
        <w:spacing w:before="360" w:after="120"/>
        <w:ind w:left="794" w:hanging="794"/>
        <w:contextualSpacing w:val="0"/>
        <w:rPr>
          <w:rFonts w:asciiTheme="minorHAnsi" w:hAnsiTheme="minorHAnsi" w:cstheme="minorHAnsi"/>
          <w:b/>
          <w:bCs/>
          <w:sz w:val="22"/>
          <w:szCs w:val="22"/>
        </w:rPr>
      </w:pPr>
      <w:r w:rsidRPr="007C18F7">
        <w:rPr>
          <w:rFonts w:asciiTheme="minorHAnsi" w:hAnsiTheme="minorHAnsi" w:cstheme="minorHAnsi"/>
          <w:b/>
          <w:bCs/>
          <w:sz w:val="22"/>
          <w:szCs w:val="22"/>
        </w:rPr>
        <w:lastRenderedPageBreak/>
        <w:t>CAMPANHA DE MEDIÇÕES DE GRANDEZAS LUMINOTÉCNICAS</w:t>
      </w:r>
      <w:r w:rsidR="007773BA" w:rsidRPr="007C18F7">
        <w:rPr>
          <w:rFonts w:asciiTheme="minorHAnsi" w:hAnsiTheme="minorHAnsi" w:cstheme="minorHAnsi"/>
          <w:b/>
          <w:bCs/>
          <w:sz w:val="22"/>
          <w:szCs w:val="22"/>
        </w:rPr>
        <w:t xml:space="preserve"> </w:t>
      </w:r>
      <w:r w:rsidRPr="007C18F7">
        <w:rPr>
          <w:rFonts w:asciiTheme="minorHAnsi" w:hAnsiTheme="minorHAnsi" w:cstheme="minorHAnsi"/>
          <w:b/>
          <w:bCs/>
          <w:sz w:val="22"/>
          <w:szCs w:val="22"/>
        </w:rPr>
        <w:t xml:space="preserve"> </w:t>
      </w:r>
    </w:p>
    <w:p w14:paraId="794D2E4E" w14:textId="214ED8E4" w:rsidR="004451C5" w:rsidRPr="007C18F7" w:rsidRDefault="00554F57" w:rsidP="004451C5">
      <w:pPr>
        <w:pStyle w:val="PargrafodaLista"/>
        <w:spacing w:before="120" w:after="120"/>
        <w:ind w:left="0"/>
        <w:contextualSpacing w:val="0"/>
        <w:jc w:val="both"/>
        <w:rPr>
          <w:rFonts w:asciiTheme="minorHAnsi" w:hAnsiTheme="minorHAnsi" w:cstheme="minorHAnsi"/>
          <w:sz w:val="22"/>
          <w:szCs w:val="22"/>
        </w:rPr>
      </w:pPr>
      <w:r w:rsidRPr="007C18F7">
        <w:rPr>
          <w:rFonts w:asciiTheme="minorHAnsi" w:hAnsiTheme="minorHAnsi" w:cstheme="minorHAnsi"/>
          <w:sz w:val="22"/>
          <w:szCs w:val="22"/>
        </w:rPr>
        <w:t>De acordo com o plano amostral, a</w:t>
      </w:r>
      <w:r w:rsidR="004451C5" w:rsidRPr="007C18F7">
        <w:rPr>
          <w:rFonts w:asciiTheme="minorHAnsi" w:hAnsiTheme="minorHAnsi" w:cstheme="minorHAnsi"/>
          <w:sz w:val="22"/>
          <w:szCs w:val="22"/>
        </w:rPr>
        <w:t>pós a instalação das luminárias LEDs, deve-se realizar medições luminotécnicas</w:t>
      </w:r>
      <w:r w:rsidRPr="007C18F7">
        <w:rPr>
          <w:rFonts w:asciiTheme="minorHAnsi" w:hAnsiTheme="minorHAnsi" w:cstheme="minorHAnsi"/>
          <w:sz w:val="22"/>
          <w:szCs w:val="22"/>
        </w:rPr>
        <w:t xml:space="preserve"> na área de abrangência do projeto</w:t>
      </w:r>
      <w:r w:rsidR="004451C5" w:rsidRPr="007C18F7">
        <w:rPr>
          <w:rFonts w:asciiTheme="minorHAnsi" w:hAnsiTheme="minorHAnsi" w:cstheme="minorHAnsi"/>
          <w:sz w:val="22"/>
          <w:szCs w:val="22"/>
        </w:rPr>
        <w:t xml:space="preserve">, cujo objetivo é descobrir, </w:t>
      </w:r>
      <w:r w:rsidRPr="007C18F7">
        <w:rPr>
          <w:rFonts w:asciiTheme="minorHAnsi" w:hAnsiTheme="minorHAnsi" w:cstheme="minorHAnsi"/>
          <w:sz w:val="22"/>
          <w:szCs w:val="22"/>
        </w:rPr>
        <w:t>“in loco”</w:t>
      </w:r>
      <w:r w:rsidR="004451C5" w:rsidRPr="007C18F7">
        <w:rPr>
          <w:rFonts w:asciiTheme="minorHAnsi" w:hAnsiTheme="minorHAnsi" w:cstheme="minorHAnsi"/>
          <w:sz w:val="22"/>
          <w:szCs w:val="22"/>
        </w:rPr>
        <w:t xml:space="preserve">, se </w:t>
      </w:r>
      <w:r w:rsidRPr="007C18F7">
        <w:rPr>
          <w:rFonts w:asciiTheme="minorHAnsi" w:hAnsiTheme="minorHAnsi" w:cstheme="minorHAnsi"/>
          <w:sz w:val="22"/>
          <w:szCs w:val="22"/>
        </w:rPr>
        <w:t>os indicadores de</w:t>
      </w:r>
      <w:r w:rsidR="004451C5" w:rsidRPr="007C18F7">
        <w:rPr>
          <w:rFonts w:asciiTheme="minorHAnsi" w:hAnsiTheme="minorHAnsi" w:cstheme="minorHAnsi"/>
          <w:sz w:val="22"/>
          <w:szCs w:val="22"/>
        </w:rPr>
        <w:t xml:space="preserve"> Iluminância Média (Emed) e </w:t>
      </w:r>
      <w:r w:rsidRPr="007C18F7">
        <w:rPr>
          <w:rFonts w:asciiTheme="minorHAnsi" w:hAnsiTheme="minorHAnsi" w:cstheme="minorHAnsi"/>
          <w:sz w:val="22"/>
          <w:szCs w:val="22"/>
        </w:rPr>
        <w:t>U</w:t>
      </w:r>
      <w:r w:rsidR="004451C5" w:rsidRPr="007C18F7">
        <w:rPr>
          <w:rFonts w:asciiTheme="minorHAnsi" w:hAnsiTheme="minorHAnsi" w:cstheme="minorHAnsi"/>
          <w:sz w:val="22"/>
          <w:szCs w:val="22"/>
        </w:rPr>
        <w:t>niformidade (U</w:t>
      </w:r>
      <w:r w:rsidRPr="007C18F7">
        <w:rPr>
          <w:rFonts w:asciiTheme="minorHAnsi" w:hAnsiTheme="minorHAnsi" w:cstheme="minorHAnsi"/>
          <w:sz w:val="22"/>
          <w:szCs w:val="22"/>
        </w:rPr>
        <w:t>)</w:t>
      </w:r>
      <w:r w:rsidR="004451C5" w:rsidRPr="007C18F7">
        <w:rPr>
          <w:rFonts w:asciiTheme="minorHAnsi" w:hAnsiTheme="minorHAnsi" w:cstheme="minorHAnsi"/>
          <w:sz w:val="22"/>
          <w:szCs w:val="22"/>
        </w:rPr>
        <w:t xml:space="preserve"> atende ou não</w:t>
      </w:r>
      <w:r w:rsidRPr="007C18F7">
        <w:rPr>
          <w:rFonts w:asciiTheme="minorHAnsi" w:hAnsiTheme="minorHAnsi" w:cstheme="minorHAnsi"/>
          <w:sz w:val="22"/>
          <w:szCs w:val="22"/>
        </w:rPr>
        <w:t xml:space="preserve"> </w:t>
      </w:r>
      <w:r w:rsidR="004451C5" w:rsidRPr="007C18F7">
        <w:rPr>
          <w:rFonts w:asciiTheme="minorHAnsi" w:hAnsiTheme="minorHAnsi" w:cstheme="minorHAnsi"/>
          <w:sz w:val="22"/>
          <w:szCs w:val="22"/>
        </w:rPr>
        <w:t>a NBR 5101.</w:t>
      </w:r>
    </w:p>
    <w:p w14:paraId="20F65CF3" w14:textId="7AB89940" w:rsidR="004451C5" w:rsidRPr="007C18F7" w:rsidRDefault="00554F57" w:rsidP="00554F57">
      <w:pPr>
        <w:pStyle w:val="PargrafodaLista"/>
        <w:numPr>
          <w:ilvl w:val="2"/>
          <w:numId w:val="34"/>
        </w:numPr>
        <w:spacing w:before="360" w:after="120"/>
        <w:ind w:left="851" w:hanging="851"/>
        <w:contextualSpacing w:val="0"/>
        <w:rPr>
          <w:rFonts w:asciiTheme="minorHAnsi" w:hAnsiTheme="minorHAnsi" w:cstheme="minorHAnsi"/>
          <w:b/>
          <w:bCs/>
          <w:sz w:val="22"/>
          <w:szCs w:val="22"/>
        </w:rPr>
      </w:pPr>
      <w:r w:rsidRPr="007C18F7">
        <w:rPr>
          <w:rFonts w:asciiTheme="minorHAnsi" w:hAnsiTheme="minorHAnsi" w:cstheme="minorHAnsi"/>
          <w:b/>
          <w:bCs/>
          <w:sz w:val="22"/>
          <w:szCs w:val="22"/>
        </w:rPr>
        <w:t>Escolha do Ponto de Medição Luminotécnica “In Loco”</w:t>
      </w:r>
    </w:p>
    <w:p w14:paraId="17E72CC9" w14:textId="0FC969BF" w:rsidR="00554F57" w:rsidRPr="007C18F7" w:rsidRDefault="004451C5" w:rsidP="004451C5">
      <w:pPr>
        <w:pStyle w:val="PargrafodaLista"/>
        <w:spacing w:before="120" w:after="120"/>
        <w:ind w:left="0"/>
        <w:contextualSpacing w:val="0"/>
        <w:jc w:val="both"/>
        <w:rPr>
          <w:rFonts w:asciiTheme="minorHAnsi" w:hAnsiTheme="minorHAnsi" w:cstheme="minorHAnsi"/>
          <w:sz w:val="22"/>
          <w:szCs w:val="22"/>
        </w:rPr>
      </w:pPr>
      <w:r w:rsidRPr="007C18F7">
        <w:rPr>
          <w:rFonts w:asciiTheme="minorHAnsi" w:hAnsiTheme="minorHAnsi" w:cstheme="minorHAnsi"/>
          <w:sz w:val="22"/>
          <w:szCs w:val="22"/>
        </w:rPr>
        <w:t xml:space="preserve">Preferencialmente, cada “cenário/padrão” estabelecido no projeto luminotécnico deve receber, no mínimo, </w:t>
      </w:r>
      <w:r w:rsidR="00456FF3" w:rsidRPr="007C18F7">
        <w:rPr>
          <w:rFonts w:asciiTheme="minorHAnsi" w:hAnsiTheme="minorHAnsi" w:cstheme="minorHAnsi"/>
          <w:sz w:val="22"/>
          <w:szCs w:val="22"/>
        </w:rPr>
        <w:t>1 (</w:t>
      </w:r>
      <w:r w:rsidRPr="007C18F7">
        <w:rPr>
          <w:rFonts w:asciiTheme="minorHAnsi" w:hAnsiTheme="minorHAnsi" w:cstheme="minorHAnsi"/>
          <w:sz w:val="22"/>
          <w:szCs w:val="22"/>
        </w:rPr>
        <w:t>uma</w:t>
      </w:r>
      <w:r w:rsidR="00456FF3" w:rsidRPr="007C18F7">
        <w:rPr>
          <w:rFonts w:asciiTheme="minorHAnsi" w:hAnsiTheme="minorHAnsi" w:cstheme="minorHAnsi"/>
          <w:sz w:val="22"/>
          <w:szCs w:val="22"/>
        </w:rPr>
        <w:t>)</w:t>
      </w:r>
      <w:r w:rsidRPr="007C18F7">
        <w:rPr>
          <w:rFonts w:asciiTheme="minorHAnsi" w:hAnsiTheme="minorHAnsi" w:cstheme="minorHAnsi"/>
          <w:sz w:val="22"/>
          <w:szCs w:val="22"/>
        </w:rPr>
        <w:t xml:space="preserve"> medição luminotécnica</w:t>
      </w:r>
      <w:r w:rsidR="00456FF3" w:rsidRPr="007C18F7">
        <w:rPr>
          <w:rFonts w:asciiTheme="minorHAnsi" w:hAnsiTheme="minorHAnsi" w:cstheme="minorHAnsi"/>
          <w:sz w:val="22"/>
          <w:szCs w:val="22"/>
        </w:rPr>
        <w:t xml:space="preserve"> “in loco”</w:t>
      </w:r>
      <w:r w:rsidRPr="007C18F7">
        <w:rPr>
          <w:rFonts w:asciiTheme="minorHAnsi" w:hAnsiTheme="minorHAnsi" w:cstheme="minorHAnsi"/>
          <w:sz w:val="22"/>
          <w:szCs w:val="22"/>
        </w:rPr>
        <w:t xml:space="preserve">. </w:t>
      </w:r>
    </w:p>
    <w:p w14:paraId="26589E6F" w14:textId="76EAE777" w:rsidR="004451C5" w:rsidRPr="007C18F7" w:rsidRDefault="00456FF3" w:rsidP="004451C5">
      <w:pPr>
        <w:pStyle w:val="PargrafodaLista"/>
        <w:spacing w:before="120" w:after="120"/>
        <w:ind w:left="0"/>
        <w:contextualSpacing w:val="0"/>
        <w:jc w:val="both"/>
        <w:rPr>
          <w:rFonts w:asciiTheme="minorHAnsi" w:hAnsiTheme="minorHAnsi" w:cstheme="minorHAnsi"/>
          <w:sz w:val="22"/>
          <w:szCs w:val="22"/>
        </w:rPr>
      </w:pPr>
      <w:r w:rsidRPr="007C18F7">
        <w:rPr>
          <w:rFonts w:asciiTheme="minorHAnsi" w:hAnsiTheme="minorHAnsi" w:cstheme="minorHAnsi"/>
          <w:sz w:val="22"/>
          <w:szCs w:val="22"/>
        </w:rPr>
        <w:t>A seguir, condições a serem atendidas:</w:t>
      </w:r>
    </w:p>
    <w:p w14:paraId="0D9A21B5" w14:textId="09ED29E6" w:rsidR="00456FF3" w:rsidRPr="007C18F7" w:rsidRDefault="004451C5" w:rsidP="006210F0">
      <w:pPr>
        <w:pStyle w:val="PargrafodaLista"/>
        <w:numPr>
          <w:ilvl w:val="2"/>
          <w:numId w:val="38"/>
        </w:numPr>
        <w:spacing w:before="240" w:after="240"/>
        <w:ind w:left="425" w:hanging="425"/>
        <w:contextualSpacing w:val="0"/>
        <w:jc w:val="both"/>
        <w:rPr>
          <w:rFonts w:asciiTheme="minorHAnsi" w:hAnsiTheme="minorHAnsi" w:cstheme="minorHAnsi"/>
          <w:sz w:val="22"/>
          <w:szCs w:val="22"/>
        </w:rPr>
      </w:pPr>
      <w:r w:rsidRPr="007C18F7">
        <w:rPr>
          <w:rFonts w:asciiTheme="minorHAnsi" w:hAnsiTheme="minorHAnsi" w:cstheme="minorHAnsi"/>
          <w:sz w:val="22"/>
          <w:szCs w:val="22"/>
        </w:rPr>
        <w:t>Na hipótese d</w:t>
      </w:r>
      <w:r w:rsidR="00456FF3" w:rsidRPr="007C18F7">
        <w:rPr>
          <w:rFonts w:asciiTheme="minorHAnsi" w:hAnsiTheme="minorHAnsi" w:cstheme="minorHAnsi"/>
          <w:sz w:val="22"/>
          <w:szCs w:val="22"/>
        </w:rPr>
        <w:t>o número de “cenários/padrões” ser superior ao número disponível de medições luminotécnicas do plano amostral, o município</w:t>
      </w:r>
      <w:r w:rsidR="00184230" w:rsidRPr="007C18F7">
        <w:rPr>
          <w:rFonts w:asciiTheme="minorHAnsi" w:hAnsiTheme="minorHAnsi" w:cstheme="minorHAnsi"/>
          <w:sz w:val="22"/>
          <w:szCs w:val="22"/>
        </w:rPr>
        <w:t xml:space="preserve"> definirá os “cenários/padrões” de maior relevância;</w:t>
      </w:r>
    </w:p>
    <w:p w14:paraId="65E02C55" w14:textId="2CD398BB" w:rsidR="004451C5" w:rsidRPr="007C18F7" w:rsidRDefault="004451C5" w:rsidP="006210F0">
      <w:pPr>
        <w:pStyle w:val="PargrafodaLista"/>
        <w:numPr>
          <w:ilvl w:val="2"/>
          <w:numId w:val="38"/>
        </w:numPr>
        <w:spacing w:before="240" w:after="240"/>
        <w:ind w:left="425" w:hanging="425"/>
        <w:contextualSpacing w:val="0"/>
        <w:jc w:val="both"/>
        <w:rPr>
          <w:rFonts w:asciiTheme="minorHAnsi" w:hAnsiTheme="minorHAnsi" w:cstheme="minorHAnsi"/>
          <w:sz w:val="22"/>
          <w:szCs w:val="22"/>
        </w:rPr>
      </w:pPr>
      <w:r w:rsidRPr="007C18F7">
        <w:rPr>
          <w:rFonts w:asciiTheme="minorHAnsi" w:hAnsiTheme="minorHAnsi" w:cstheme="minorHAnsi"/>
          <w:sz w:val="22"/>
          <w:szCs w:val="22"/>
        </w:rPr>
        <w:t xml:space="preserve">Na hipótese </w:t>
      </w:r>
      <w:r w:rsidR="00713137" w:rsidRPr="007C18F7">
        <w:rPr>
          <w:rFonts w:asciiTheme="minorHAnsi" w:hAnsiTheme="minorHAnsi" w:cstheme="minorHAnsi"/>
          <w:sz w:val="22"/>
          <w:szCs w:val="22"/>
        </w:rPr>
        <w:t>do número de</w:t>
      </w:r>
      <w:r w:rsidRPr="007C18F7">
        <w:rPr>
          <w:rFonts w:asciiTheme="minorHAnsi" w:hAnsiTheme="minorHAnsi" w:cstheme="minorHAnsi"/>
          <w:sz w:val="22"/>
          <w:szCs w:val="22"/>
        </w:rPr>
        <w:t xml:space="preserve"> medições luminotécnicas </w:t>
      </w:r>
      <w:r w:rsidR="00713137" w:rsidRPr="007C18F7">
        <w:rPr>
          <w:rFonts w:asciiTheme="minorHAnsi" w:hAnsiTheme="minorHAnsi" w:cstheme="minorHAnsi"/>
          <w:sz w:val="22"/>
          <w:szCs w:val="22"/>
        </w:rPr>
        <w:t xml:space="preserve">disponível no plano amostral ser superior ao </w:t>
      </w:r>
      <w:r w:rsidRPr="007C18F7">
        <w:rPr>
          <w:rFonts w:asciiTheme="minorHAnsi" w:hAnsiTheme="minorHAnsi" w:cstheme="minorHAnsi"/>
          <w:sz w:val="22"/>
          <w:szCs w:val="22"/>
        </w:rPr>
        <w:t xml:space="preserve">número de “cenários/padrões”, </w:t>
      </w:r>
      <w:r w:rsidR="00713137" w:rsidRPr="007C18F7">
        <w:rPr>
          <w:rFonts w:asciiTheme="minorHAnsi" w:hAnsiTheme="minorHAnsi" w:cstheme="minorHAnsi"/>
          <w:sz w:val="22"/>
          <w:szCs w:val="22"/>
        </w:rPr>
        <w:t>o município</w:t>
      </w:r>
      <w:r w:rsidRPr="007C18F7">
        <w:rPr>
          <w:rFonts w:asciiTheme="minorHAnsi" w:hAnsiTheme="minorHAnsi" w:cstheme="minorHAnsi"/>
          <w:sz w:val="22"/>
          <w:szCs w:val="22"/>
        </w:rPr>
        <w:t xml:space="preserve"> poderá</w:t>
      </w:r>
      <w:r w:rsidR="00713137" w:rsidRPr="007C18F7">
        <w:rPr>
          <w:rFonts w:asciiTheme="minorHAnsi" w:hAnsiTheme="minorHAnsi" w:cstheme="minorHAnsi"/>
          <w:sz w:val="22"/>
          <w:szCs w:val="22"/>
        </w:rPr>
        <w:t>, a seu critério,</w:t>
      </w:r>
      <w:r w:rsidRPr="007C18F7">
        <w:rPr>
          <w:rFonts w:asciiTheme="minorHAnsi" w:hAnsiTheme="minorHAnsi" w:cstheme="minorHAnsi"/>
          <w:sz w:val="22"/>
          <w:szCs w:val="22"/>
        </w:rPr>
        <w:t xml:space="preserve"> eleger </w:t>
      </w:r>
      <w:r w:rsidR="00011E08" w:rsidRPr="007C18F7">
        <w:rPr>
          <w:rFonts w:asciiTheme="minorHAnsi" w:hAnsiTheme="minorHAnsi" w:cstheme="minorHAnsi"/>
          <w:sz w:val="22"/>
          <w:szCs w:val="22"/>
        </w:rPr>
        <w:t>vários pontos de medição</w:t>
      </w:r>
      <w:r w:rsidRPr="007C18F7">
        <w:rPr>
          <w:rFonts w:asciiTheme="minorHAnsi" w:hAnsiTheme="minorHAnsi" w:cstheme="minorHAnsi"/>
          <w:sz w:val="22"/>
          <w:szCs w:val="22"/>
        </w:rPr>
        <w:t xml:space="preserve"> no mesmo logradouro</w:t>
      </w:r>
      <w:r w:rsidR="00713137" w:rsidRPr="007C18F7">
        <w:rPr>
          <w:rFonts w:asciiTheme="minorHAnsi" w:hAnsiTheme="minorHAnsi" w:cstheme="minorHAnsi"/>
          <w:sz w:val="22"/>
          <w:szCs w:val="22"/>
        </w:rPr>
        <w:t xml:space="preserve"> e/</w:t>
      </w:r>
      <w:r w:rsidRPr="007C18F7">
        <w:rPr>
          <w:rFonts w:asciiTheme="minorHAnsi" w:hAnsiTheme="minorHAnsi" w:cstheme="minorHAnsi"/>
          <w:sz w:val="22"/>
          <w:szCs w:val="22"/>
        </w:rPr>
        <w:t xml:space="preserve">ou </w:t>
      </w:r>
      <w:r w:rsidR="00011E08" w:rsidRPr="007C18F7">
        <w:rPr>
          <w:rFonts w:asciiTheme="minorHAnsi" w:hAnsiTheme="minorHAnsi" w:cstheme="minorHAnsi"/>
          <w:sz w:val="22"/>
          <w:szCs w:val="22"/>
        </w:rPr>
        <w:t>vários logradouros</w:t>
      </w:r>
      <w:r w:rsidRPr="007C18F7">
        <w:rPr>
          <w:rFonts w:asciiTheme="minorHAnsi" w:hAnsiTheme="minorHAnsi" w:cstheme="minorHAnsi"/>
          <w:sz w:val="22"/>
          <w:szCs w:val="22"/>
        </w:rPr>
        <w:t xml:space="preserve"> no mesmo “cenário/padrão, até atingir o número</w:t>
      </w:r>
      <w:r w:rsidR="00713137" w:rsidRPr="007C18F7">
        <w:rPr>
          <w:rFonts w:asciiTheme="minorHAnsi" w:hAnsiTheme="minorHAnsi" w:cstheme="minorHAnsi"/>
          <w:sz w:val="22"/>
          <w:szCs w:val="22"/>
        </w:rPr>
        <w:t xml:space="preserve"> máximo</w:t>
      </w:r>
      <w:r w:rsidRPr="007C18F7">
        <w:rPr>
          <w:rFonts w:asciiTheme="minorHAnsi" w:hAnsiTheme="minorHAnsi" w:cstheme="minorHAnsi"/>
          <w:sz w:val="22"/>
          <w:szCs w:val="22"/>
        </w:rPr>
        <w:t xml:space="preserve"> de medições luminotécnicas disponíve</w:t>
      </w:r>
      <w:r w:rsidR="006210F0" w:rsidRPr="007C18F7">
        <w:rPr>
          <w:rFonts w:asciiTheme="minorHAnsi" w:hAnsiTheme="minorHAnsi" w:cstheme="minorHAnsi"/>
          <w:sz w:val="22"/>
          <w:szCs w:val="22"/>
        </w:rPr>
        <w:t>l</w:t>
      </w:r>
      <w:r w:rsidR="00713137" w:rsidRPr="007C18F7">
        <w:rPr>
          <w:rFonts w:asciiTheme="minorHAnsi" w:hAnsiTheme="minorHAnsi" w:cstheme="minorHAnsi"/>
          <w:sz w:val="22"/>
          <w:szCs w:val="22"/>
        </w:rPr>
        <w:t xml:space="preserve"> para uso</w:t>
      </w:r>
      <w:r w:rsidRPr="007C18F7">
        <w:rPr>
          <w:rFonts w:asciiTheme="minorHAnsi" w:hAnsiTheme="minorHAnsi" w:cstheme="minorHAnsi"/>
          <w:sz w:val="22"/>
          <w:szCs w:val="22"/>
        </w:rPr>
        <w:t>.</w:t>
      </w:r>
    </w:p>
    <w:p w14:paraId="64119E1B" w14:textId="7B7B250C" w:rsidR="004451C5" w:rsidRPr="007C18F7" w:rsidRDefault="004451C5" w:rsidP="006210F0">
      <w:pPr>
        <w:pStyle w:val="PargrafodaLista"/>
        <w:numPr>
          <w:ilvl w:val="2"/>
          <w:numId w:val="38"/>
        </w:numPr>
        <w:spacing w:before="240" w:after="240"/>
        <w:ind w:left="425" w:hanging="425"/>
        <w:contextualSpacing w:val="0"/>
        <w:jc w:val="both"/>
        <w:rPr>
          <w:rFonts w:asciiTheme="minorHAnsi" w:hAnsiTheme="minorHAnsi" w:cstheme="minorHAnsi"/>
          <w:sz w:val="22"/>
          <w:szCs w:val="22"/>
        </w:rPr>
      </w:pPr>
      <w:r w:rsidRPr="007C18F7">
        <w:rPr>
          <w:rFonts w:asciiTheme="minorHAnsi" w:hAnsiTheme="minorHAnsi" w:cstheme="minorHAnsi"/>
          <w:sz w:val="22"/>
          <w:szCs w:val="22"/>
        </w:rPr>
        <w:t xml:space="preserve">A critério </w:t>
      </w:r>
      <w:r w:rsidR="006210F0" w:rsidRPr="007C18F7">
        <w:rPr>
          <w:rFonts w:asciiTheme="minorHAnsi" w:hAnsiTheme="minorHAnsi" w:cstheme="minorHAnsi"/>
          <w:sz w:val="22"/>
          <w:szCs w:val="22"/>
        </w:rPr>
        <w:t>do município</w:t>
      </w:r>
      <w:r w:rsidRPr="007C18F7">
        <w:rPr>
          <w:rFonts w:asciiTheme="minorHAnsi" w:hAnsiTheme="minorHAnsi" w:cstheme="minorHAnsi"/>
          <w:sz w:val="22"/>
          <w:szCs w:val="22"/>
        </w:rPr>
        <w:t>, na hipótese de o objetivo ser atingido com uma cota menor de medição luminotécnica em relação ao número total disponível</w:t>
      </w:r>
      <w:r w:rsidR="006210F0" w:rsidRPr="007C18F7">
        <w:rPr>
          <w:rFonts w:asciiTheme="minorHAnsi" w:hAnsiTheme="minorHAnsi" w:cstheme="minorHAnsi"/>
          <w:sz w:val="22"/>
          <w:szCs w:val="22"/>
        </w:rPr>
        <w:t xml:space="preserve"> no plano amostral</w:t>
      </w:r>
      <w:r w:rsidRPr="007C18F7">
        <w:rPr>
          <w:rFonts w:asciiTheme="minorHAnsi" w:hAnsiTheme="minorHAnsi" w:cstheme="minorHAnsi"/>
          <w:sz w:val="22"/>
          <w:szCs w:val="22"/>
        </w:rPr>
        <w:t xml:space="preserve">, principalmente em projetos com baixo número de “cenários/padrões”, poderá </w:t>
      </w:r>
      <w:r w:rsidR="006210F0" w:rsidRPr="007C18F7">
        <w:rPr>
          <w:rFonts w:asciiTheme="minorHAnsi" w:hAnsiTheme="minorHAnsi" w:cstheme="minorHAnsi"/>
          <w:sz w:val="22"/>
          <w:szCs w:val="22"/>
        </w:rPr>
        <w:t>o município</w:t>
      </w:r>
      <w:r w:rsidRPr="007C18F7">
        <w:rPr>
          <w:rFonts w:asciiTheme="minorHAnsi" w:hAnsiTheme="minorHAnsi" w:cstheme="minorHAnsi"/>
          <w:sz w:val="22"/>
          <w:szCs w:val="22"/>
        </w:rPr>
        <w:t xml:space="preserve"> optar por utilizar parcialmente o total de medições luminotécnicas disponíveis.</w:t>
      </w:r>
    </w:p>
    <w:p w14:paraId="12EB5ADC" w14:textId="6E123EE5" w:rsidR="004451C5" w:rsidRPr="007C18F7" w:rsidRDefault="004451C5" w:rsidP="004451C5">
      <w:pPr>
        <w:pStyle w:val="PargrafodaLista"/>
        <w:spacing w:before="120" w:after="120"/>
        <w:ind w:left="0"/>
        <w:contextualSpacing w:val="0"/>
        <w:jc w:val="both"/>
        <w:rPr>
          <w:rFonts w:asciiTheme="minorHAnsi" w:hAnsiTheme="minorHAnsi" w:cstheme="minorHAnsi"/>
          <w:sz w:val="22"/>
          <w:szCs w:val="22"/>
        </w:rPr>
      </w:pPr>
      <w:r w:rsidRPr="007C18F7">
        <w:rPr>
          <w:rFonts w:asciiTheme="minorHAnsi" w:hAnsiTheme="minorHAnsi" w:cstheme="minorHAnsi"/>
          <w:sz w:val="22"/>
          <w:szCs w:val="22"/>
        </w:rPr>
        <w:t xml:space="preserve">Os resultados decorrentes das respectivas medições luminotécnicas deverão ser organizados na forma de quadros resumo, de modo que, cada ponto </w:t>
      </w:r>
      <w:r w:rsidR="006210F0" w:rsidRPr="007C18F7">
        <w:rPr>
          <w:rFonts w:asciiTheme="minorHAnsi" w:hAnsiTheme="minorHAnsi" w:cstheme="minorHAnsi"/>
          <w:sz w:val="22"/>
          <w:szCs w:val="22"/>
        </w:rPr>
        <w:t>de medição</w:t>
      </w:r>
      <w:r w:rsidRPr="007C18F7">
        <w:rPr>
          <w:rFonts w:asciiTheme="minorHAnsi" w:hAnsiTheme="minorHAnsi" w:cstheme="minorHAnsi"/>
          <w:sz w:val="22"/>
          <w:szCs w:val="22"/>
        </w:rPr>
        <w:t xml:space="preserve"> terá seu quadro específico, a </w:t>
      </w:r>
      <w:r w:rsidR="006210F0" w:rsidRPr="007C18F7">
        <w:rPr>
          <w:rFonts w:asciiTheme="minorHAnsi" w:hAnsiTheme="minorHAnsi" w:cstheme="minorHAnsi"/>
          <w:sz w:val="22"/>
          <w:szCs w:val="22"/>
        </w:rPr>
        <w:t>conforme a seguir</w:t>
      </w:r>
      <w:r w:rsidR="000C13F6" w:rsidRPr="007C18F7">
        <w:rPr>
          <w:rFonts w:asciiTheme="minorHAnsi" w:hAnsiTheme="minorHAnsi" w:cstheme="minorHAnsi"/>
          <w:sz w:val="22"/>
          <w:szCs w:val="22"/>
        </w:rPr>
        <w:t>.</w:t>
      </w:r>
    </w:p>
    <w:p w14:paraId="4D03BB5F" w14:textId="767CFC41" w:rsidR="000C13F6" w:rsidRPr="007C18F7" w:rsidRDefault="000C13F6" w:rsidP="004451C5">
      <w:pPr>
        <w:pStyle w:val="PargrafodaLista"/>
        <w:spacing w:before="120" w:after="120"/>
        <w:ind w:left="0"/>
        <w:contextualSpacing w:val="0"/>
        <w:jc w:val="both"/>
        <w:rPr>
          <w:rFonts w:asciiTheme="minorHAnsi" w:hAnsiTheme="minorHAnsi" w:cstheme="minorHAnsi"/>
          <w:sz w:val="22"/>
          <w:szCs w:val="22"/>
        </w:rPr>
      </w:pPr>
      <w:r w:rsidRPr="007C18F7">
        <w:rPr>
          <w:rFonts w:asciiTheme="minorHAnsi" w:hAnsiTheme="minorHAnsi" w:cstheme="minorHAnsi"/>
          <w:sz w:val="22"/>
          <w:szCs w:val="22"/>
        </w:rPr>
        <w:t xml:space="preserve">Frisa-se, que todas as medições luminotécnicas “in loco” deverão possuir registros fotográficos que farão parte deste documento como evidências </w:t>
      </w:r>
      <w:r w:rsidR="00066AB2" w:rsidRPr="007C18F7">
        <w:rPr>
          <w:rFonts w:asciiTheme="minorHAnsi" w:hAnsiTheme="minorHAnsi" w:cstheme="minorHAnsi"/>
          <w:sz w:val="22"/>
          <w:szCs w:val="22"/>
        </w:rPr>
        <w:t>de sua</w:t>
      </w:r>
      <w:r w:rsidRPr="007C18F7">
        <w:rPr>
          <w:rFonts w:asciiTheme="minorHAnsi" w:hAnsiTheme="minorHAnsi" w:cstheme="minorHAnsi"/>
          <w:sz w:val="22"/>
          <w:szCs w:val="22"/>
        </w:rPr>
        <w:t xml:space="preserve"> realização.</w:t>
      </w:r>
    </w:p>
    <w:p w14:paraId="6A0976B9" w14:textId="77777777" w:rsidR="004451C5" w:rsidRPr="007C18F7" w:rsidRDefault="004451C5" w:rsidP="004451C5">
      <w:pPr>
        <w:pStyle w:val="PargrafodaLista"/>
        <w:spacing w:before="120" w:after="120"/>
        <w:contextualSpacing w:val="0"/>
        <w:jc w:val="both"/>
        <w:rPr>
          <w:rFonts w:asciiTheme="minorHAnsi" w:hAnsiTheme="minorHAnsi" w:cstheme="minorHAnsi"/>
          <w:sz w:val="22"/>
          <w:szCs w:val="22"/>
        </w:rPr>
      </w:pPr>
    </w:p>
    <w:p w14:paraId="3F464050" w14:textId="770F7250" w:rsidR="004451C5" w:rsidRPr="007C18F7" w:rsidRDefault="00C23102" w:rsidP="00D10BAB">
      <w:pPr>
        <w:pStyle w:val="PargrafodaLista"/>
        <w:spacing w:before="120" w:after="120"/>
        <w:contextualSpacing w:val="0"/>
        <w:jc w:val="both"/>
        <w:rPr>
          <w:rFonts w:asciiTheme="minorHAnsi" w:hAnsiTheme="minorHAnsi" w:cstheme="minorHAnsi"/>
          <w:sz w:val="22"/>
          <w:szCs w:val="22"/>
        </w:rPr>
        <w:sectPr w:rsidR="004451C5" w:rsidRPr="007C18F7" w:rsidSect="00035024">
          <w:headerReference w:type="default" r:id="rId45"/>
          <w:footerReference w:type="even" r:id="rId46"/>
          <w:footerReference w:type="default" r:id="rId47"/>
          <w:footerReference w:type="first" r:id="rId48"/>
          <w:pgSz w:w="11907" w:h="16840" w:code="9"/>
          <w:pgMar w:top="1418" w:right="1701" w:bottom="1418" w:left="1701" w:header="709" w:footer="1418" w:gutter="0"/>
          <w:cols w:space="708"/>
          <w:docGrid w:linePitch="360"/>
        </w:sectPr>
      </w:pPr>
      <w:r w:rsidRPr="007C18F7">
        <w:rPr>
          <w:rFonts w:asciiTheme="minorHAnsi" w:hAnsiTheme="minorHAnsi" w:cstheme="minorHAnsi"/>
          <w:sz w:val="22"/>
          <w:szCs w:val="22"/>
        </w:rPr>
        <w:br w:type="page"/>
      </w:r>
    </w:p>
    <w:tbl>
      <w:tblPr>
        <w:tblStyle w:val="TabelaSimples51"/>
        <w:tblW w:w="15168" w:type="dxa"/>
        <w:tblInd w:w="-431" w:type="dxa"/>
        <w:tblLayout w:type="fixed"/>
        <w:tblLook w:val="0620" w:firstRow="1" w:lastRow="0" w:firstColumn="0" w:lastColumn="0" w:noHBand="1" w:noVBand="1"/>
      </w:tblPr>
      <w:tblGrid>
        <w:gridCol w:w="3109"/>
        <w:gridCol w:w="1706"/>
        <w:gridCol w:w="2688"/>
        <w:gridCol w:w="81"/>
        <w:gridCol w:w="1203"/>
        <w:gridCol w:w="1295"/>
        <w:gridCol w:w="839"/>
        <w:gridCol w:w="2211"/>
        <w:gridCol w:w="19"/>
        <w:gridCol w:w="973"/>
        <w:gridCol w:w="19"/>
        <w:gridCol w:w="1025"/>
      </w:tblGrid>
      <w:tr w:rsidR="00D10BAB" w:rsidRPr="007C18F7" w14:paraId="3B0AC388" w14:textId="77777777" w:rsidTr="00F067E6">
        <w:trPr>
          <w:cnfStyle w:val="100000000000" w:firstRow="1" w:lastRow="0" w:firstColumn="0" w:lastColumn="0" w:oddVBand="0" w:evenVBand="0" w:oddHBand="0" w:evenHBand="0" w:firstRowFirstColumn="0" w:firstRowLastColumn="0" w:lastRowFirstColumn="0" w:lastRowLastColumn="0"/>
          <w:trHeight w:val="340"/>
          <w:tblHeader/>
        </w:trPr>
        <w:tc>
          <w:tcPr>
            <w:tcW w:w="10921" w:type="dxa"/>
            <w:gridSpan w:val="7"/>
            <w:tcBorders>
              <w:top w:val="single" w:sz="4" w:space="0" w:color="auto"/>
              <w:left w:val="single" w:sz="4" w:space="0" w:color="auto"/>
              <w:bottom w:val="single" w:sz="4" w:space="0" w:color="auto"/>
              <w:right w:val="single" w:sz="4" w:space="0" w:color="auto"/>
            </w:tcBorders>
            <w:vAlign w:val="center"/>
          </w:tcPr>
          <w:p w14:paraId="2793B25B" w14:textId="7302A711" w:rsidR="00D10BAB" w:rsidRPr="007C18F7" w:rsidRDefault="00D10BAB" w:rsidP="00D10BAB">
            <w:pPr>
              <w:pStyle w:val="PargrafodaLista"/>
              <w:numPr>
                <w:ilvl w:val="2"/>
                <w:numId w:val="46"/>
              </w:numPr>
              <w:ind w:left="313" w:hanging="313"/>
              <w:contextualSpacing w:val="0"/>
              <w:rPr>
                <w:rFonts w:asciiTheme="minorHAnsi" w:hAnsiTheme="minorHAnsi" w:cstheme="minorHAnsi"/>
                <w:b/>
                <w:bCs/>
                <w:i w:val="0"/>
                <w:iCs w:val="0"/>
                <w:sz w:val="22"/>
                <w:szCs w:val="22"/>
              </w:rPr>
            </w:pPr>
            <w:r w:rsidRPr="007C18F7">
              <w:rPr>
                <w:rFonts w:asciiTheme="minorHAnsi" w:hAnsiTheme="minorHAnsi" w:cstheme="minorHAnsi"/>
                <w:b/>
                <w:bCs/>
                <w:i w:val="0"/>
                <w:iCs w:val="0"/>
                <w:sz w:val="22"/>
                <w:szCs w:val="22"/>
              </w:rPr>
              <w:lastRenderedPageBreak/>
              <w:t xml:space="preserve">PONTO DE MEDIÇÃO LUMINOTÉCNICA </w:t>
            </w:r>
            <w:r w:rsidR="000C13F6" w:rsidRPr="007C18F7">
              <w:rPr>
                <w:rFonts w:asciiTheme="minorHAnsi" w:hAnsiTheme="minorHAnsi" w:cstheme="minorHAnsi"/>
                <w:b/>
                <w:bCs/>
                <w:i w:val="0"/>
                <w:iCs w:val="0"/>
                <w:sz w:val="22"/>
                <w:szCs w:val="22"/>
                <w:highlight w:val="yellow"/>
              </w:rPr>
              <w:t>1</w:t>
            </w:r>
            <w:r w:rsidRPr="007C18F7">
              <w:rPr>
                <w:rFonts w:asciiTheme="minorHAnsi" w:hAnsiTheme="minorHAnsi" w:cstheme="minorHAnsi"/>
                <w:b/>
                <w:bCs/>
                <w:i w:val="0"/>
                <w:iCs w:val="0"/>
                <w:sz w:val="22"/>
                <w:szCs w:val="22"/>
              </w:rPr>
              <w:t xml:space="preserve"> </w:t>
            </w:r>
            <w:r w:rsidRPr="007C18F7">
              <w:rPr>
                <w:rFonts w:asciiTheme="minorHAnsi" w:hAnsiTheme="minorHAnsi" w:cstheme="minorHAnsi"/>
                <w:i w:val="0"/>
                <w:iCs w:val="0"/>
                <w:sz w:val="22"/>
                <w:szCs w:val="22"/>
              </w:rPr>
              <w:t>(“in loco”)</w:t>
            </w:r>
            <w:r w:rsidRPr="007C18F7">
              <w:rPr>
                <w:rFonts w:asciiTheme="minorHAnsi" w:hAnsiTheme="minorHAnsi" w:cstheme="minorHAnsi"/>
                <w:b/>
                <w:bCs/>
                <w:i w:val="0"/>
                <w:iCs w:val="0"/>
                <w:sz w:val="22"/>
                <w:szCs w:val="22"/>
              </w:rPr>
              <w:t xml:space="preserve"> / LED - CENÁRIO/PADRÃO </w:t>
            </w:r>
            <w:r w:rsidRPr="007C18F7">
              <w:rPr>
                <w:rFonts w:asciiTheme="minorHAnsi" w:hAnsiTheme="minorHAnsi" w:cstheme="minorHAnsi"/>
                <w:b/>
                <w:bCs/>
                <w:i w:val="0"/>
                <w:iCs w:val="0"/>
                <w:sz w:val="22"/>
                <w:szCs w:val="22"/>
                <w:highlight w:val="yellow"/>
              </w:rPr>
              <w:t>“X”</w:t>
            </w:r>
            <w:r w:rsidRPr="007C18F7">
              <w:rPr>
                <w:rFonts w:asciiTheme="minorHAnsi" w:hAnsiTheme="minorHAnsi" w:cstheme="minorHAnsi"/>
                <w:b/>
                <w:bCs/>
                <w:i w:val="0"/>
                <w:iCs w:val="0"/>
                <w:sz w:val="22"/>
                <w:szCs w:val="22"/>
              </w:rPr>
              <w:t xml:space="preserve"> </w:t>
            </w:r>
          </w:p>
        </w:tc>
        <w:tc>
          <w:tcPr>
            <w:tcW w:w="2230" w:type="dxa"/>
            <w:gridSpan w:val="2"/>
            <w:tcBorders>
              <w:top w:val="single" w:sz="4" w:space="0" w:color="auto"/>
              <w:left w:val="single" w:sz="4" w:space="0" w:color="auto"/>
              <w:bottom w:val="single" w:sz="4" w:space="0" w:color="auto"/>
            </w:tcBorders>
            <w:vAlign w:val="center"/>
          </w:tcPr>
          <w:p w14:paraId="60F6AACF" w14:textId="7E0F2F3A" w:rsidR="00D10BAB" w:rsidRPr="007C18F7" w:rsidRDefault="00D10BAB" w:rsidP="0066366F">
            <w:pPr>
              <w:rPr>
                <w:rFonts w:asciiTheme="minorHAnsi" w:hAnsiTheme="minorHAnsi" w:cstheme="minorHAnsi"/>
                <w:i w:val="0"/>
                <w:iCs w:val="0"/>
                <w:sz w:val="20"/>
                <w:szCs w:val="20"/>
                <w:highlight w:val="yellow"/>
              </w:rPr>
            </w:pPr>
            <w:r w:rsidRPr="007C18F7">
              <w:rPr>
                <w:rFonts w:asciiTheme="minorHAnsi" w:hAnsiTheme="minorHAnsi" w:cstheme="minorHAnsi"/>
                <w:i w:val="0"/>
                <w:iCs w:val="0"/>
                <w:sz w:val="20"/>
                <w:szCs w:val="20"/>
              </w:rPr>
              <w:t>Características</w:t>
            </w:r>
          </w:p>
        </w:tc>
        <w:tc>
          <w:tcPr>
            <w:tcW w:w="992" w:type="dxa"/>
            <w:gridSpan w:val="2"/>
            <w:tcBorders>
              <w:top w:val="single" w:sz="4" w:space="0" w:color="auto"/>
              <w:bottom w:val="single" w:sz="4" w:space="0" w:color="auto"/>
            </w:tcBorders>
            <w:vAlign w:val="center"/>
          </w:tcPr>
          <w:p w14:paraId="7203BB69" w14:textId="77777777" w:rsidR="00D10BAB" w:rsidRPr="007C18F7" w:rsidRDefault="00D10BAB" w:rsidP="0066366F">
            <w:pPr>
              <w:jc w:val="center"/>
              <w:rPr>
                <w:rFonts w:asciiTheme="minorHAnsi" w:hAnsiTheme="minorHAnsi" w:cstheme="minorHAnsi"/>
                <w:i w:val="0"/>
                <w:iCs w:val="0"/>
                <w:sz w:val="20"/>
                <w:szCs w:val="20"/>
              </w:rPr>
            </w:pPr>
            <w:r w:rsidRPr="007C18F7">
              <w:rPr>
                <w:rFonts w:asciiTheme="minorHAnsi" w:hAnsiTheme="minorHAnsi" w:cstheme="minorHAnsi"/>
                <w:i w:val="0"/>
                <w:iCs w:val="0"/>
                <w:sz w:val="20"/>
                <w:szCs w:val="20"/>
              </w:rPr>
              <w:t>Largura</w:t>
            </w:r>
          </w:p>
          <w:p w14:paraId="1439A0C9" w14:textId="77777777" w:rsidR="00D10BAB" w:rsidRPr="007C18F7" w:rsidRDefault="00D10BAB" w:rsidP="0066366F">
            <w:pPr>
              <w:jc w:val="center"/>
              <w:rPr>
                <w:rFonts w:asciiTheme="minorHAnsi" w:hAnsiTheme="minorHAnsi" w:cstheme="minorHAnsi"/>
                <w:i w:val="0"/>
                <w:iCs w:val="0"/>
                <w:sz w:val="20"/>
                <w:szCs w:val="20"/>
                <w:highlight w:val="yellow"/>
              </w:rPr>
            </w:pPr>
            <w:r w:rsidRPr="007C18F7">
              <w:rPr>
                <w:rFonts w:asciiTheme="minorHAnsi" w:hAnsiTheme="minorHAnsi" w:cstheme="minorHAnsi"/>
                <w:i w:val="0"/>
                <w:iCs w:val="0"/>
                <w:sz w:val="20"/>
                <w:szCs w:val="20"/>
              </w:rPr>
              <w:t>(m)</w:t>
            </w:r>
          </w:p>
        </w:tc>
        <w:tc>
          <w:tcPr>
            <w:tcW w:w="1025" w:type="dxa"/>
            <w:tcBorders>
              <w:top w:val="single" w:sz="4" w:space="0" w:color="auto"/>
              <w:bottom w:val="single" w:sz="4" w:space="0" w:color="auto"/>
              <w:right w:val="single" w:sz="4" w:space="0" w:color="auto"/>
            </w:tcBorders>
            <w:vAlign w:val="center"/>
          </w:tcPr>
          <w:p w14:paraId="01D9F965" w14:textId="77777777" w:rsidR="00D10BAB" w:rsidRPr="007C18F7" w:rsidRDefault="00D10BAB" w:rsidP="0066366F">
            <w:pPr>
              <w:jc w:val="center"/>
              <w:rPr>
                <w:rFonts w:asciiTheme="minorHAnsi" w:hAnsiTheme="minorHAnsi" w:cstheme="minorHAnsi"/>
                <w:i w:val="0"/>
                <w:iCs w:val="0"/>
                <w:sz w:val="20"/>
                <w:szCs w:val="20"/>
              </w:rPr>
            </w:pPr>
            <w:r w:rsidRPr="007C18F7">
              <w:rPr>
                <w:rFonts w:asciiTheme="minorHAnsi" w:hAnsiTheme="minorHAnsi" w:cstheme="minorHAnsi"/>
                <w:i w:val="0"/>
                <w:iCs w:val="0"/>
                <w:sz w:val="20"/>
                <w:szCs w:val="20"/>
              </w:rPr>
              <w:t>Posição do poste (x)</w:t>
            </w:r>
          </w:p>
        </w:tc>
      </w:tr>
      <w:tr w:rsidR="00D10BAB" w:rsidRPr="007C18F7" w14:paraId="0C1A0FD9" w14:textId="77777777" w:rsidTr="00523DE5">
        <w:trPr>
          <w:trHeight w:val="340"/>
        </w:trPr>
        <w:tc>
          <w:tcPr>
            <w:tcW w:w="3109" w:type="dxa"/>
            <w:tcBorders>
              <w:top w:val="single" w:sz="4" w:space="0" w:color="auto"/>
              <w:left w:val="single" w:sz="4" w:space="0" w:color="auto"/>
            </w:tcBorders>
            <w:vAlign w:val="center"/>
          </w:tcPr>
          <w:p w14:paraId="26FC19BD" w14:textId="77777777" w:rsidR="004522E3" w:rsidRPr="007C18F7" w:rsidRDefault="004522E3" w:rsidP="0066366F">
            <w:pPr>
              <w:rPr>
                <w:rFonts w:asciiTheme="minorHAnsi" w:hAnsiTheme="minorHAnsi" w:cstheme="minorHAnsi"/>
                <w:sz w:val="20"/>
                <w:szCs w:val="20"/>
              </w:rPr>
            </w:pPr>
            <w:r w:rsidRPr="007C18F7">
              <w:rPr>
                <w:rFonts w:asciiTheme="minorHAnsi" w:hAnsiTheme="minorHAnsi" w:cstheme="minorHAnsi"/>
                <w:sz w:val="20"/>
                <w:szCs w:val="20"/>
              </w:rPr>
              <w:t>Nome do Logradouro</w:t>
            </w:r>
          </w:p>
        </w:tc>
        <w:tc>
          <w:tcPr>
            <w:tcW w:w="1706" w:type="dxa"/>
            <w:tcBorders>
              <w:top w:val="single" w:sz="4" w:space="0" w:color="auto"/>
              <w:right w:val="single" w:sz="4" w:space="0" w:color="auto"/>
            </w:tcBorders>
            <w:vAlign w:val="center"/>
          </w:tcPr>
          <w:p w14:paraId="30743FA1" w14:textId="77777777" w:rsidR="004522E3" w:rsidRPr="007C18F7" w:rsidRDefault="004522E3" w:rsidP="0066366F">
            <w:pP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Rua A</w:t>
            </w:r>
          </w:p>
        </w:tc>
        <w:tc>
          <w:tcPr>
            <w:tcW w:w="2688" w:type="dxa"/>
            <w:tcBorders>
              <w:top w:val="single" w:sz="4" w:space="0" w:color="auto"/>
              <w:left w:val="single" w:sz="4" w:space="0" w:color="auto"/>
            </w:tcBorders>
            <w:vAlign w:val="center"/>
          </w:tcPr>
          <w:p w14:paraId="08D78597" w14:textId="76D3BC03" w:rsidR="004522E3" w:rsidRPr="007C18F7" w:rsidRDefault="004522E3" w:rsidP="004522E3">
            <w:pPr>
              <w:rPr>
                <w:rFonts w:asciiTheme="minorHAnsi" w:hAnsiTheme="minorHAnsi" w:cstheme="minorHAnsi"/>
                <w:sz w:val="20"/>
                <w:szCs w:val="20"/>
              </w:rPr>
            </w:pPr>
            <w:r w:rsidRPr="007C18F7">
              <w:rPr>
                <w:rFonts w:asciiTheme="minorHAnsi" w:hAnsiTheme="minorHAnsi" w:cstheme="minorHAnsi"/>
                <w:sz w:val="20"/>
                <w:szCs w:val="20"/>
              </w:rPr>
              <w:t>Bairro / Município</w:t>
            </w:r>
          </w:p>
        </w:tc>
        <w:tc>
          <w:tcPr>
            <w:tcW w:w="3418" w:type="dxa"/>
            <w:gridSpan w:val="4"/>
            <w:tcBorders>
              <w:top w:val="single" w:sz="4" w:space="0" w:color="auto"/>
              <w:right w:val="single" w:sz="4" w:space="0" w:color="auto"/>
            </w:tcBorders>
            <w:vAlign w:val="center"/>
          </w:tcPr>
          <w:p w14:paraId="4A05005A" w14:textId="790F2137" w:rsidR="004522E3" w:rsidRPr="007C18F7" w:rsidRDefault="004522E3" w:rsidP="004522E3">
            <w:pPr>
              <w:rPr>
                <w:rFonts w:asciiTheme="minorHAnsi" w:hAnsiTheme="minorHAnsi" w:cstheme="minorHAnsi"/>
                <w:sz w:val="20"/>
                <w:szCs w:val="20"/>
              </w:rPr>
            </w:pPr>
            <w:r w:rsidRPr="007C18F7">
              <w:rPr>
                <w:rFonts w:asciiTheme="minorHAnsi" w:hAnsiTheme="minorHAnsi" w:cstheme="minorHAnsi"/>
                <w:sz w:val="20"/>
                <w:szCs w:val="20"/>
                <w:highlight w:val="yellow"/>
              </w:rPr>
              <w:t>Centro / xxxxxxxxxx</w:t>
            </w:r>
          </w:p>
        </w:tc>
        <w:tc>
          <w:tcPr>
            <w:tcW w:w="2230" w:type="dxa"/>
            <w:gridSpan w:val="2"/>
            <w:tcBorders>
              <w:top w:val="single" w:sz="4" w:space="0" w:color="auto"/>
              <w:left w:val="single" w:sz="4" w:space="0" w:color="auto"/>
            </w:tcBorders>
            <w:vAlign w:val="center"/>
          </w:tcPr>
          <w:p w14:paraId="76B9C067" w14:textId="682E0F11" w:rsidR="004522E3" w:rsidRPr="007C18F7" w:rsidRDefault="004522E3" w:rsidP="0066366F">
            <w:pPr>
              <w:rPr>
                <w:rFonts w:asciiTheme="minorHAnsi" w:hAnsiTheme="minorHAnsi" w:cstheme="minorHAnsi"/>
                <w:sz w:val="20"/>
                <w:szCs w:val="20"/>
              </w:rPr>
            </w:pPr>
            <w:r w:rsidRPr="007C18F7">
              <w:rPr>
                <w:rFonts w:asciiTheme="minorHAnsi" w:hAnsiTheme="minorHAnsi" w:cstheme="minorHAnsi"/>
                <w:sz w:val="20"/>
                <w:szCs w:val="20"/>
              </w:rPr>
              <w:t>Passeio 1</w:t>
            </w:r>
          </w:p>
        </w:tc>
        <w:tc>
          <w:tcPr>
            <w:tcW w:w="992" w:type="dxa"/>
            <w:gridSpan w:val="2"/>
            <w:tcBorders>
              <w:top w:val="single" w:sz="4" w:space="0" w:color="auto"/>
            </w:tcBorders>
            <w:vAlign w:val="center"/>
          </w:tcPr>
          <w:p w14:paraId="4F17231B" w14:textId="77777777" w:rsidR="004522E3" w:rsidRPr="007C18F7" w:rsidRDefault="004522E3" w:rsidP="00C72F3F">
            <w:pP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3,0</w:t>
            </w:r>
          </w:p>
        </w:tc>
        <w:tc>
          <w:tcPr>
            <w:tcW w:w="1025" w:type="dxa"/>
            <w:tcBorders>
              <w:top w:val="single" w:sz="4" w:space="0" w:color="auto"/>
              <w:right w:val="single" w:sz="4" w:space="0" w:color="auto"/>
            </w:tcBorders>
            <w:vAlign w:val="center"/>
          </w:tcPr>
          <w:p w14:paraId="45AAAE08" w14:textId="77777777" w:rsidR="004522E3" w:rsidRPr="007C18F7" w:rsidRDefault="004522E3" w:rsidP="00C72F3F">
            <w:pP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x</w:t>
            </w:r>
          </w:p>
        </w:tc>
      </w:tr>
      <w:tr w:rsidR="007A7372" w:rsidRPr="007C18F7" w14:paraId="2C42B007" w14:textId="77777777" w:rsidTr="00523DE5">
        <w:trPr>
          <w:trHeight w:val="340"/>
        </w:trPr>
        <w:tc>
          <w:tcPr>
            <w:tcW w:w="3109" w:type="dxa"/>
            <w:tcBorders>
              <w:left w:val="single" w:sz="4" w:space="0" w:color="auto"/>
            </w:tcBorders>
            <w:vAlign w:val="center"/>
          </w:tcPr>
          <w:p w14:paraId="5EDEA9E2" w14:textId="6859B0AD" w:rsidR="007A7372" w:rsidRPr="007C18F7" w:rsidRDefault="007A7372" w:rsidP="007A7372">
            <w:pPr>
              <w:rPr>
                <w:rFonts w:asciiTheme="minorHAnsi" w:hAnsiTheme="minorHAnsi" w:cstheme="minorHAnsi"/>
                <w:sz w:val="20"/>
                <w:szCs w:val="20"/>
              </w:rPr>
            </w:pPr>
            <w:r w:rsidRPr="007C18F7">
              <w:rPr>
                <w:rFonts w:asciiTheme="minorHAnsi" w:hAnsiTheme="minorHAnsi" w:cstheme="minorHAnsi"/>
                <w:sz w:val="20"/>
                <w:szCs w:val="20"/>
              </w:rPr>
              <w:t>Pot. Nominal da Luminária</w:t>
            </w:r>
          </w:p>
        </w:tc>
        <w:tc>
          <w:tcPr>
            <w:tcW w:w="1706" w:type="dxa"/>
            <w:tcBorders>
              <w:right w:val="single" w:sz="4" w:space="0" w:color="auto"/>
            </w:tcBorders>
            <w:vAlign w:val="center"/>
          </w:tcPr>
          <w:p w14:paraId="1F2829D5" w14:textId="30CDFAA9" w:rsidR="007A7372" w:rsidRPr="007C18F7" w:rsidRDefault="007A7372" w:rsidP="007A7372">
            <w:pP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120W</w:t>
            </w:r>
          </w:p>
        </w:tc>
        <w:tc>
          <w:tcPr>
            <w:tcW w:w="2688" w:type="dxa"/>
            <w:tcBorders>
              <w:left w:val="single" w:sz="4" w:space="0" w:color="auto"/>
              <w:bottom w:val="single" w:sz="4" w:space="0" w:color="auto"/>
            </w:tcBorders>
            <w:vAlign w:val="center"/>
          </w:tcPr>
          <w:p w14:paraId="7DBB8BF6" w14:textId="228EE098" w:rsidR="007A7372" w:rsidRPr="007C18F7" w:rsidRDefault="007A7372" w:rsidP="007A7372">
            <w:pPr>
              <w:rPr>
                <w:rFonts w:asciiTheme="minorHAnsi" w:hAnsiTheme="minorHAnsi" w:cstheme="minorHAnsi"/>
                <w:sz w:val="20"/>
                <w:szCs w:val="20"/>
              </w:rPr>
            </w:pPr>
            <w:r w:rsidRPr="007C18F7">
              <w:rPr>
                <w:rFonts w:asciiTheme="minorHAnsi" w:hAnsiTheme="minorHAnsi" w:cstheme="minorHAnsi"/>
                <w:sz w:val="20"/>
                <w:szCs w:val="20"/>
              </w:rPr>
              <w:t>Referência</w:t>
            </w:r>
          </w:p>
        </w:tc>
        <w:tc>
          <w:tcPr>
            <w:tcW w:w="3418" w:type="dxa"/>
            <w:gridSpan w:val="4"/>
            <w:tcBorders>
              <w:bottom w:val="single" w:sz="4" w:space="0" w:color="auto"/>
              <w:right w:val="single" w:sz="4" w:space="0" w:color="auto"/>
            </w:tcBorders>
            <w:vAlign w:val="center"/>
          </w:tcPr>
          <w:p w14:paraId="2C3E0D9D" w14:textId="7AAE9992" w:rsidR="007A7372" w:rsidRPr="007C18F7" w:rsidRDefault="007A7372" w:rsidP="007A7372">
            <w:pPr>
              <w:rPr>
                <w:rFonts w:asciiTheme="minorHAnsi" w:hAnsiTheme="minorHAnsi" w:cstheme="minorHAnsi"/>
                <w:sz w:val="20"/>
                <w:szCs w:val="20"/>
              </w:rPr>
            </w:pPr>
            <w:r w:rsidRPr="007C18F7">
              <w:rPr>
                <w:rFonts w:asciiTheme="minorHAnsi" w:hAnsiTheme="minorHAnsi" w:cstheme="minorHAnsi"/>
                <w:sz w:val="20"/>
                <w:szCs w:val="20"/>
                <w:highlight w:val="yellow"/>
              </w:rPr>
              <w:t>Próximo ao nº 200</w:t>
            </w:r>
          </w:p>
        </w:tc>
        <w:tc>
          <w:tcPr>
            <w:tcW w:w="2230" w:type="dxa"/>
            <w:gridSpan w:val="2"/>
            <w:tcBorders>
              <w:left w:val="single" w:sz="4" w:space="0" w:color="auto"/>
            </w:tcBorders>
            <w:vAlign w:val="center"/>
          </w:tcPr>
          <w:p w14:paraId="62D984FA" w14:textId="3CEB5C3B" w:rsidR="007A7372" w:rsidRPr="007C18F7" w:rsidRDefault="007A7372" w:rsidP="007A7372">
            <w:pPr>
              <w:rPr>
                <w:rFonts w:asciiTheme="minorHAnsi" w:hAnsiTheme="minorHAnsi" w:cstheme="minorHAnsi"/>
                <w:sz w:val="20"/>
                <w:szCs w:val="20"/>
              </w:rPr>
            </w:pPr>
            <w:r w:rsidRPr="007C18F7">
              <w:rPr>
                <w:rFonts w:asciiTheme="minorHAnsi" w:hAnsiTheme="minorHAnsi" w:cstheme="minorHAnsi"/>
                <w:sz w:val="20"/>
                <w:szCs w:val="20"/>
              </w:rPr>
              <w:t>Estacionamento 1</w:t>
            </w:r>
          </w:p>
        </w:tc>
        <w:tc>
          <w:tcPr>
            <w:tcW w:w="992" w:type="dxa"/>
            <w:gridSpan w:val="2"/>
            <w:vAlign w:val="center"/>
          </w:tcPr>
          <w:p w14:paraId="4DCF584A" w14:textId="77777777" w:rsidR="007A7372" w:rsidRPr="007C18F7" w:rsidRDefault="007A7372" w:rsidP="007A7372">
            <w:pPr>
              <w:rPr>
                <w:rFonts w:asciiTheme="minorHAnsi" w:hAnsiTheme="minorHAnsi" w:cstheme="minorHAnsi"/>
                <w:sz w:val="20"/>
                <w:szCs w:val="20"/>
                <w:highlight w:val="yellow"/>
              </w:rPr>
            </w:pPr>
          </w:p>
        </w:tc>
        <w:tc>
          <w:tcPr>
            <w:tcW w:w="1025" w:type="dxa"/>
            <w:tcBorders>
              <w:right w:val="single" w:sz="4" w:space="0" w:color="auto"/>
            </w:tcBorders>
            <w:vAlign w:val="center"/>
          </w:tcPr>
          <w:p w14:paraId="267AF72F" w14:textId="77777777" w:rsidR="007A7372" w:rsidRPr="007C18F7" w:rsidRDefault="007A7372" w:rsidP="007A7372">
            <w:pPr>
              <w:rPr>
                <w:rFonts w:asciiTheme="minorHAnsi" w:hAnsiTheme="minorHAnsi" w:cstheme="minorHAnsi"/>
                <w:sz w:val="20"/>
                <w:szCs w:val="20"/>
                <w:highlight w:val="yellow"/>
              </w:rPr>
            </w:pPr>
          </w:p>
        </w:tc>
      </w:tr>
      <w:tr w:rsidR="007A7372" w:rsidRPr="007C18F7" w14:paraId="1344CA8C" w14:textId="77777777" w:rsidTr="00523DE5">
        <w:trPr>
          <w:trHeight w:val="340"/>
        </w:trPr>
        <w:tc>
          <w:tcPr>
            <w:tcW w:w="3109" w:type="dxa"/>
            <w:tcBorders>
              <w:left w:val="single" w:sz="4" w:space="0" w:color="auto"/>
            </w:tcBorders>
            <w:vAlign w:val="center"/>
          </w:tcPr>
          <w:p w14:paraId="1567C65A" w14:textId="6CE2F1E1" w:rsidR="007A7372" w:rsidRPr="007C18F7" w:rsidRDefault="007A7372" w:rsidP="007A7372">
            <w:pPr>
              <w:rPr>
                <w:rFonts w:asciiTheme="minorHAnsi" w:hAnsiTheme="minorHAnsi" w:cstheme="minorHAnsi"/>
                <w:sz w:val="20"/>
                <w:szCs w:val="20"/>
              </w:rPr>
            </w:pPr>
            <w:r w:rsidRPr="007C18F7">
              <w:rPr>
                <w:rFonts w:asciiTheme="minorHAnsi" w:hAnsiTheme="minorHAnsi" w:cstheme="minorHAnsi"/>
                <w:sz w:val="20"/>
                <w:szCs w:val="20"/>
              </w:rPr>
              <w:t xml:space="preserve">Tecnologia </w:t>
            </w:r>
          </w:p>
        </w:tc>
        <w:tc>
          <w:tcPr>
            <w:tcW w:w="1706" w:type="dxa"/>
            <w:tcBorders>
              <w:right w:val="single" w:sz="4" w:space="0" w:color="auto"/>
            </w:tcBorders>
            <w:vAlign w:val="center"/>
          </w:tcPr>
          <w:p w14:paraId="49311AF3" w14:textId="596627DE" w:rsidR="007A7372" w:rsidRPr="007C18F7" w:rsidRDefault="007A7372" w:rsidP="007A7372">
            <w:pP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LED</w:t>
            </w:r>
          </w:p>
        </w:tc>
        <w:tc>
          <w:tcPr>
            <w:tcW w:w="3972" w:type="dxa"/>
            <w:gridSpan w:val="3"/>
            <w:tcBorders>
              <w:top w:val="single" w:sz="4" w:space="0" w:color="auto"/>
              <w:bottom w:val="single" w:sz="4" w:space="0" w:color="auto"/>
              <w:right w:val="single" w:sz="4" w:space="0" w:color="auto"/>
            </w:tcBorders>
            <w:vAlign w:val="center"/>
          </w:tcPr>
          <w:p w14:paraId="1BF3C3B0" w14:textId="4782B8F0" w:rsidR="007A7372" w:rsidRPr="007C18F7" w:rsidRDefault="007A7372" w:rsidP="007A7372">
            <w:pPr>
              <w:rPr>
                <w:rFonts w:asciiTheme="minorHAnsi" w:hAnsiTheme="minorHAnsi" w:cstheme="minorHAnsi"/>
                <w:b/>
                <w:bCs/>
                <w:sz w:val="20"/>
                <w:szCs w:val="20"/>
              </w:rPr>
            </w:pPr>
            <w:r w:rsidRPr="007C18F7">
              <w:rPr>
                <w:rFonts w:asciiTheme="minorHAnsi" w:hAnsiTheme="minorHAnsi" w:cstheme="minorHAnsi"/>
                <w:b/>
                <w:bCs/>
                <w:sz w:val="20"/>
                <w:szCs w:val="20"/>
              </w:rPr>
              <w:t>Resultado da medição obtida no local</w:t>
            </w:r>
          </w:p>
        </w:tc>
        <w:tc>
          <w:tcPr>
            <w:tcW w:w="1295" w:type="dxa"/>
            <w:tcBorders>
              <w:top w:val="single" w:sz="4" w:space="0" w:color="auto"/>
              <w:bottom w:val="single" w:sz="4" w:space="0" w:color="auto"/>
              <w:right w:val="single" w:sz="4" w:space="0" w:color="auto"/>
            </w:tcBorders>
            <w:vAlign w:val="center"/>
          </w:tcPr>
          <w:p w14:paraId="69C5466B" w14:textId="7CFDB024" w:rsidR="007A7372" w:rsidRPr="007C18F7" w:rsidRDefault="007A7372" w:rsidP="007A7372">
            <w:pPr>
              <w:rPr>
                <w:rFonts w:asciiTheme="minorHAnsi" w:hAnsiTheme="minorHAnsi" w:cstheme="minorHAnsi"/>
                <w:sz w:val="20"/>
                <w:szCs w:val="20"/>
              </w:rPr>
            </w:pPr>
            <w:r w:rsidRPr="007C18F7">
              <w:rPr>
                <w:rFonts w:asciiTheme="minorHAnsi" w:hAnsiTheme="minorHAnsi" w:cstheme="minorHAnsi"/>
                <w:sz w:val="20"/>
                <w:szCs w:val="20"/>
              </w:rPr>
              <w:t>Emed (lux)</w:t>
            </w:r>
          </w:p>
        </w:tc>
        <w:tc>
          <w:tcPr>
            <w:tcW w:w="839" w:type="dxa"/>
            <w:tcBorders>
              <w:top w:val="single" w:sz="4" w:space="0" w:color="auto"/>
              <w:bottom w:val="single" w:sz="4" w:space="0" w:color="auto"/>
              <w:right w:val="single" w:sz="4" w:space="0" w:color="auto"/>
            </w:tcBorders>
            <w:vAlign w:val="center"/>
          </w:tcPr>
          <w:p w14:paraId="05CB7469" w14:textId="2B5B56EE" w:rsidR="007A7372" w:rsidRPr="007C18F7" w:rsidRDefault="007A7372" w:rsidP="007A7372">
            <w:pPr>
              <w:rPr>
                <w:rFonts w:asciiTheme="minorHAnsi" w:hAnsiTheme="minorHAnsi" w:cstheme="minorHAnsi"/>
                <w:sz w:val="20"/>
                <w:szCs w:val="20"/>
              </w:rPr>
            </w:pPr>
            <w:r w:rsidRPr="007C18F7">
              <w:rPr>
                <w:rFonts w:asciiTheme="minorHAnsi" w:hAnsiTheme="minorHAnsi" w:cstheme="minorHAnsi"/>
                <w:sz w:val="20"/>
                <w:szCs w:val="20"/>
              </w:rPr>
              <w:t>Unif.</w:t>
            </w:r>
          </w:p>
        </w:tc>
        <w:tc>
          <w:tcPr>
            <w:tcW w:w="2230" w:type="dxa"/>
            <w:gridSpan w:val="2"/>
            <w:tcBorders>
              <w:left w:val="single" w:sz="4" w:space="0" w:color="auto"/>
            </w:tcBorders>
            <w:vAlign w:val="center"/>
          </w:tcPr>
          <w:p w14:paraId="7BE3B537" w14:textId="76FA924C" w:rsidR="007A7372" w:rsidRPr="007C18F7" w:rsidRDefault="007A7372" w:rsidP="007A7372">
            <w:pPr>
              <w:rPr>
                <w:rFonts w:asciiTheme="minorHAnsi" w:hAnsiTheme="minorHAnsi" w:cstheme="minorHAnsi"/>
                <w:sz w:val="20"/>
                <w:szCs w:val="20"/>
              </w:rPr>
            </w:pPr>
            <w:r w:rsidRPr="007C18F7">
              <w:rPr>
                <w:rFonts w:asciiTheme="minorHAnsi" w:hAnsiTheme="minorHAnsi" w:cstheme="minorHAnsi"/>
                <w:sz w:val="20"/>
                <w:szCs w:val="20"/>
              </w:rPr>
              <w:t>Pista 1</w:t>
            </w:r>
          </w:p>
        </w:tc>
        <w:tc>
          <w:tcPr>
            <w:tcW w:w="992" w:type="dxa"/>
            <w:gridSpan w:val="2"/>
            <w:vAlign w:val="center"/>
          </w:tcPr>
          <w:p w14:paraId="69ABF01F" w14:textId="77777777" w:rsidR="007A7372" w:rsidRPr="007C18F7" w:rsidRDefault="007A7372" w:rsidP="007A7372">
            <w:pP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14,0</w:t>
            </w:r>
          </w:p>
        </w:tc>
        <w:tc>
          <w:tcPr>
            <w:tcW w:w="1025" w:type="dxa"/>
            <w:tcBorders>
              <w:right w:val="single" w:sz="4" w:space="0" w:color="auto"/>
            </w:tcBorders>
            <w:vAlign w:val="center"/>
          </w:tcPr>
          <w:p w14:paraId="0427B9E5" w14:textId="77777777" w:rsidR="007A7372" w:rsidRPr="007C18F7" w:rsidRDefault="007A7372" w:rsidP="007A7372">
            <w:pPr>
              <w:rPr>
                <w:rFonts w:asciiTheme="minorHAnsi" w:hAnsiTheme="minorHAnsi" w:cstheme="minorHAnsi"/>
                <w:sz w:val="20"/>
                <w:szCs w:val="20"/>
                <w:highlight w:val="yellow"/>
              </w:rPr>
            </w:pPr>
          </w:p>
        </w:tc>
      </w:tr>
      <w:tr w:rsidR="007A7372" w:rsidRPr="007C18F7" w14:paraId="675C64FA" w14:textId="77777777" w:rsidTr="00523DE5">
        <w:trPr>
          <w:trHeight w:val="340"/>
        </w:trPr>
        <w:tc>
          <w:tcPr>
            <w:tcW w:w="3109" w:type="dxa"/>
            <w:tcBorders>
              <w:left w:val="single" w:sz="4" w:space="0" w:color="auto"/>
            </w:tcBorders>
            <w:vAlign w:val="center"/>
          </w:tcPr>
          <w:p w14:paraId="511B144F" w14:textId="778721B0" w:rsidR="007A7372" w:rsidRPr="007C18F7" w:rsidRDefault="007A7372" w:rsidP="007A7372">
            <w:pPr>
              <w:rPr>
                <w:rFonts w:asciiTheme="minorHAnsi" w:hAnsiTheme="minorHAnsi" w:cstheme="minorHAnsi"/>
                <w:sz w:val="20"/>
                <w:szCs w:val="20"/>
              </w:rPr>
            </w:pPr>
            <w:r w:rsidRPr="007C18F7">
              <w:rPr>
                <w:rFonts w:asciiTheme="minorHAnsi" w:hAnsiTheme="minorHAnsi" w:cstheme="minorHAnsi"/>
                <w:sz w:val="20"/>
                <w:szCs w:val="20"/>
              </w:rPr>
              <w:t>Disposição dos postes</w:t>
            </w:r>
          </w:p>
        </w:tc>
        <w:tc>
          <w:tcPr>
            <w:tcW w:w="1706" w:type="dxa"/>
            <w:tcBorders>
              <w:right w:val="single" w:sz="4" w:space="0" w:color="auto"/>
            </w:tcBorders>
            <w:vAlign w:val="center"/>
          </w:tcPr>
          <w:p w14:paraId="16E6F511" w14:textId="1624514E" w:rsidR="007A7372" w:rsidRPr="007C18F7" w:rsidRDefault="007A7372" w:rsidP="007A7372">
            <w:pP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Unilateral</w:t>
            </w:r>
          </w:p>
        </w:tc>
        <w:tc>
          <w:tcPr>
            <w:tcW w:w="3972" w:type="dxa"/>
            <w:gridSpan w:val="3"/>
            <w:tcBorders>
              <w:top w:val="single" w:sz="4" w:space="0" w:color="auto"/>
              <w:bottom w:val="single" w:sz="4" w:space="0" w:color="auto"/>
              <w:right w:val="single" w:sz="4" w:space="0" w:color="auto"/>
            </w:tcBorders>
            <w:vAlign w:val="center"/>
          </w:tcPr>
          <w:p w14:paraId="2F418ABA" w14:textId="21B65491" w:rsidR="007A7372" w:rsidRPr="007C18F7" w:rsidRDefault="007A7372" w:rsidP="007A7372">
            <w:pPr>
              <w:rPr>
                <w:rFonts w:asciiTheme="minorHAnsi" w:hAnsiTheme="minorHAnsi" w:cstheme="minorHAnsi"/>
                <w:sz w:val="20"/>
                <w:szCs w:val="20"/>
              </w:rPr>
            </w:pPr>
            <w:r w:rsidRPr="007C18F7">
              <w:rPr>
                <w:rFonts w:asciiTheme="minorHAnsi" w:hAnsiTheme="minorHAnsi" w:cstheme="minorHAnsi"/>
                <w:sz w:val="20"/>
                <w:szCs w:val="20"/>
              </w:rPr>
              <w:t>Passeio 1</w:t>
            </w:r>
          </w:p>
        </w:tc>
        <w:tc>
          <w:tcPr>
            <w:tcW w:w="1295" w:type="dxa"/>
            <w:tcBorders>
              <w:top w:val="single" w:sz="4" w:space="0" w:color="auto"/>
              <w:bottom w:val="single" w:sz="4" w:space="0" w:color="auto"/>
              <w:right w:val="single" w:sz="4" w:space="0" w:color="auto"/>
            </w:tcBorders>
            <w:vAlign w:val="center"/>
          </w:tcPr>
          <w:p w14:paraId="03F39518" w14:textId="180FA799" w:rsidR="007A7372" w:rsidRPr="007C18F7" w:rsidRDefault="007A7372" w:rsidP="007A7372">
            <w:pPr>
              <w:rPr>
                <w:rFonts w:asciiTheme="minorHAnsi" w:hAnsiTheme="minorHAnsi" w:cstheme="minorHAnsi"/>
                <w:sz w:val="20"/>
                <w:szCs w:val="20"/>
              </w:rPr>
            </w:pPr>
            <w:r w:rsidRPr="007C18F7">
              <w:rPr>
                <w:rFonts w:asciiTheme="minorHAnsi" w:hAnsiTheme="minorHAnsi" w:cstheme="minorHAnsi"/>
                <w:sz w:val="20"/>
                <w:szCs w:val="20"/>
                <w:highlight w:val="yellow"/>
              </w:rPr>
              <w:t>3</w:t>
            </w:r>
          </w:p>
        </w:tc>
        <w:tc>
          <w:tcPr>
            <w:tcW w:w="839" w:type="dxa"/>
            <w:tcBorders>
              <w:top w:val="single" w:sz="4" w:space="0" w:color="auto"/>
              <w:bottom w:val="single" w:sz="4" w:space="0" w:color="auto"/>
              <w:right w:val="single" w:sz="4" w:space="0" w:color="auto"/>
            </w:tcBorders>
            <w:vAlign w:val="center"/>
          </w:tcPr>
          <w:p w14:paraId="58C87BF2" w14:textId="2B9D5A4C" w:rsidR="007A7372" w:rsidRPr="007C18F7" w:rsidRDefault="007A7372" w:rsidP="007A7372">
            <w:pPr>
              <w:rPr>
                <w:rFonts w:asciiTheme="minorHAnsi" w:hAnsiTheme="minorHAnsi" w:cstheme="minorHAnsi"/>
                <w:sz w:val="20"/>
                <w:szCs w:val="20"/>
              </w:rPr>
            </w:pPr>
            <w:r w:rsidRPr="007C18F7">
              <w:rPr>
                <w:rFonts w:asciiTheme="minorHAnsi" w:hAnsiTheme="minorHAnsi" w:cstheme="minorHAnsi"/>
                <w:sz w:val="20"/>
                <w:szCs w:val="20"/>
                <w:highlight w:val="yellow"/>
              </w:rPr>
              <w:t>0,2</w:t>
            </w:r>
          </w:p>
        </w:tc>
        <w:tc>
          <w:tcPr>
            <w:tcW w:w="2230" w:type="dxa"/>
            <w:gridSpan w:val="2"/>
            <w:tcBorders>
              <w:left w:val="single" w:sz="4" w:space="0" w:color="auto"/>
            </w:tcBorders>
            <w:vAlign w:val="center"/>
          </w:tcPr>
          <w:p w14:paraId="355442E6" w14:textId="7C801592" w:rsidR="007A7372" w:rsidRPr="007C18F7" w:rsidRDefault="007A7372" w:rsidP="007A7372">
            <w:pPr>
              <w:rPr>
                <w:rFonts w:asciiTheme="minorHAnsi" w:hAnsiTheme="minorHAnsi" w:cstheme="minorHAnsi"/>
                <w:sz w:val="20"/>
                <w:szCs w:val="20"/>
              </w:rPr>
            </w:pPr>
            <w:r w:rsidRPr="007C18F7">
              <w:rPr>
                <w:rFonts w:asciiTheme="minorHAnsi" w:hAnsiTheme="minorHAnsi" w:cstheme="minorHAnsi"/>
                <w:sz w:val="20"/>
                <w:szCs w:val="20"/>
              </w:rPr>
              <w:t>Canteiro Central</w:t>
            </w:r>
          </w:p>
        </w:tc>
        <w:tc>
          <w:tcPr>
            <w:tcW w:w="992" w:type="dxa"/>
            <w:gridSpan w:val="2"/>
            <w:vAlign w:val="center"/>
          </w:tcPr>
          <w:p w14:paraId="7C975475" w14:textId="77777777" w:rsidR="007A7372" w:rsidRPr="007C18F7" w:rsidRDefault="007A7372" w:rsidP="007A7372">
            <w:pPr>
              <w:rPr>
                <w:rFonts w:asciiTheme="minorHAnsi" w:hAnsiTheme="minorHAnsi" w:cstheme="minorHAnsi"/>
                <w:sz w:val="20"/>
                <w:szCs w:val="20"/>
                <w:highlight w:val="yellow"/>
              </w:rPr>
            </w:pPr>
          </w:p>
        </w:tc>
        <w:tc>
          <w:tcPr>
            <w:tcW w:w="1025" w:type="dxa"/>
            <w:tcBorders>
              <w:right w:val="single" w:sz="4" w:space="0" w:color="auto"/>
            </w:tcBorders>
            <w:vAlign w:val="center"/>
          </w:tcPr>
          <w:p w14:paraId="549003B7" w14:textId="77777777" w:rsidR="007A7372" w:rsidRPr="007C18F7" w:rsidRDefault="007A7372" w:rsidP="007A7372">
            <w:pPr>
              <w:rPr>
                <w:rFonts w:asciiTheme="minorHAnsi" w:hAnsiTheme="minorHAnsi" w:cstheme="minorHAnsi"/>
                <w:sz w:val="20"/>
                <w:szCs w:val="20"/>
                <w:highlight w:val="yellow"/>
              </w:rPr>
            </w:pPr>
          </w:p>
        </w:tc>
      </w:tr>
      <w:tr w:rsidR="007A7372" w:rsidRPr="007C18F7" w14:paraId="2D285E02" w14:textId="77777777" w:rsidTr="00523DE5">
        <w:trPr>
          <w:trHeight w:val="340"/>
        </w:trPr>
        <w:tc>
          <w:tcPr>
            <w:tcW w:w="3109" w:type="dxa"/>
            <w:tcBorders>
              <w:left w:val="single" w:sz="4" w:space="0" w:color="auto"/>
            </w:tcBorders>
            <w:vAlign w:val="center"/>
          </w:tcPr>
          <w:p w14:paraId="5E9AB4B1" w14:textId="0A4FD443" w:rsidR="007A7372" w:rsidRPr="007C18F7" w:rsidRDefault="007A7372" w:rsidP="007A7372">
            <w:pPr>
              <w:rPr>
                <w:rFonts w:asciiTheme="minorHAnsi" w:hAnsiTheme="minorHAnsi" w:cstheme="minorHAnsi"/>
                <w:sz w:val="20"/>
                <w:szCs w:val="20"/>
              </w:rPr>
            </w:pPr>
            <w:r w:rsidRPr="007C18F7">
              <w:rPr>
                <w:rFonts w:asciiTheme="minorHAnsi" w:hAnsiTheme="minorHAnsi" w:cstheme="minorHAnsi"/>
                <w:sz w:val="20"/>
                <w:szCs w:val="20"/>
              </w:rPr>
              <w:t>Vão entre postes (m)</w:t>
            </w:r>
          </w:p>
        </w:tc>
        <w:tc>
          <w:tcPr>
            <w:tcW w:w="1706" w:type="dxa"/>
            <w:tcBorders>
              <w:right w:val="single" w:sz="4" w:space="0" w:color="auto"/>
            </w:tcBorders>
            <w:vAlign w:val="center"/>
          </w:tcPr>
          <w:p w14:paraId="7012DD63" w14:textId="338EC749" w:rsidR="007A7372" w:rsidRPr="007C18F7" w:rsidRDefault="007A7372" w:rsidP="007A7372">
            <w:pP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35,0</w:t>
            </w:r>
          </w:p>
        </w:tc>
        <w:tc>
          <w:tcPr>
            <w:tcW w:w="3972" w:type="dxa"/>
            <w:gridSpan w:val="3"/>
            <w:tcBorders>
              <w:top w:val="single" w:sz="4" w:space="0" w:color="auto"/>
              <w:bottom w:val="single" w:sz="4" w:space="0" w:color="auto"/>
              <w:right w:val="single" w:sz="4" w:space="0" w:color="auto"/>
            </w:tcBorders>
            <w:vAlign w:val="center"/>
          </w:tcPr>
          <w:p w14:paraId="771FA38A" w14:textId="47BE96C8" w:rsidR="007A7372" w:rsidRPr="007C18F7" w:rsidRDefault="007A7372" w:rsidP="007A7372">
            <w:pPr>
              <w:rPr>
                <w:rFonts w:asciiTheme="minorHAnsi" w:hAnsiTheme="minorHAnsi" w:cstheme="minorHAnsi"/>
                <w:sz w:val="20"/>
                <w:szCs w:val="20"/>
              </w:rPr>
            </w:pPr>
            <w:r w:rsidRPr="007C18F7">
              <w:rPr>
                <w:rFonts w:asciiTheme="minorHAnsi" w:hAnsiTheme="minorHAnsi" w:cstheme="minorHAnsi"/>
                <w:sz w:val="20"/>
                <w:szCs w:val="20"/>
              </w:rPr>
              <w:t>Pista de rodagem 1</w:t>
            </w:r>
          </w:p>
        </w:tc>
        <w:tc>
          <w:tcPr>
            <w:tcW w:w="1295" w:type="dxa"/>
            <w:tcBorders>
              <w:top w:val="single" w:sz="4" w:space="0" w:color="auto"/>
              <w:bottom w:val="single" w:sz="4" w:space="0" w:color="auto"/>
              <w:right w:val="single" w:sz="4" w:space="0" w:color="auto"/>
            </w:tcBorders>
            <w:vAlign w:val="center"/>
          </w:tcPr>
          <w:p w14:paraId="54C67A80" w14:textId="17EFEEE1" w:rsidR="007A7372" w:rsidRPr="007C18F7" w:rsidRDefault="007A7372" w:rsidP="007A7372">
            <w:pPr>
              <w:rPr>
                <w:rFonts w:asciiTheme="minorHAnsi" w:hAnsiTheme="minorHAnsi" w:cstheme="minorHAnsi"/>
                <w:sz w:val="20"/>
                <w:szCs w:val="20"/>
              </w:rPr>
            </w:pPr>
            <w:r w:rsidRPr="007C18F7">
              <w:rPr>
                <w:rFonts w:asciiTheme="minorHAnsi" w:hAnsiTheme="minorHAnsi" w:cstheme="minorHAnsi"/>
                <w:sz w:val="20"/>
                <w:szCs w:val="20"/>
                <w:highlight w:val="yellow"/>
              </w:rPr>
              <w:t>15</w:t>
            </w:r>
          </w:p>
        </w:tc>
        <w:tc>
          <w:tcPr>
            <w:tcW w:w="839" w:type="dxa"/>
            <w:tcBorders>
              <w:top w:val="single" w:sz="4" w:space="0" w:color="auto"/>
              <w:bottom w:val="single" w:sz="4" w:space="0" w:color="auto"/>
              <w:right w:val="single" w:sz="4" w:space="0" w:color="auto"/>
            </w:tcBorders>
            <w:vAlign w:val="center"/>
          </w:tcPr>
          <w:p w14:paraId="207FB564" w14:textId="6AABF66B" w:rsidR="007A7372" w:rsidRPr="007C18F7" w:rsidRDefault="007A7372" w:rsidP="007A7372">
            <w:pPr>
              <w:rPr>
                <w:rFonts w:asciiTheme="minorHAnsi" w:hAnsiTheme="minorHAnsi" w:cstheme="minorHAnsi"/>
                <w:sz w:val="20"/>
                <w:szCs w:val="20"/>
              </w:rPr>
            </w:pPr>
            <w:r w:rsidRPr="007C18F7">
              <w:rPr>
                <w:rFonts w:asciiTheme="minorHAnsi" w:hAnsiTheme="minorHAnsi" w:cstheme="minorHAnsi"/>
                <w:sz w:val="20"/>
                <w:szCs w:val="20"/>
                <w:highlight w:val="yellow"/>
              </w:rPr>
              <w:t>0,2</w:t>
            </w:r>
          </w:p>
        </w:tc>
        <w:tc>
          <w:tcPr>
            <w:tcW w:w="2211" w:type="dxa"/>
            <w:tcBorders>
              <w:left w:val="single" w:sz="4" w:space="0" w:color="auto"/>
            </w:tcBorders>
            <w:vAlign w:val="center"/>
          </w:tcPr>
          <w:p w14:paraId="1EC41F2B" w14:textId="0DEB8CA8" w:rsidR="007A7372" w:rsidRPr="007C18F7" w:rsidRDefault="007A7372" w:rsidP="007A7372">
            <w:pPr>
              <w:rPr>
                <w:rFonts w:asciiTheme="minorHAnsi" w:hAnsiTheme="minorHAnsi" w:cstheme="minorHAnsi"/>
                <w:sz w:val="20"/>
                <w:szCs w:val="20"/>
              </w:rPr>
            </w:pPr>
            <w:r w:rsidRPr="007C18F7">
              <w:rPr>
                <w:rFonts w:asciiTheme="minorHAnsi" w:hAnsiTheme="minorHAnsi" w:cstheme="minorHAnsi"/>
                <w:sz w:val="20"/>
                <w:szCs w:val="20"/>
              </w:rPr>
              <w:t>Pista 2</w:t>
            </w:r>
          </w:p>
        </w:tc>
        <w:tc>
          <w:tcPr>
            <w:tcW w:w="992" w:type="dxa"/>
            <w:gridSpan w:val="2"/>
            <w:vAlign w:val="center"/>
          </w:tcPr>
          <w:p w14:paraId="64EC865E" w14:textId="77777777" w:rsidR="007A7372" w:rsidRPr="007C18F7" w:rsidRDefault="007A7372" w:rsidP="007A7372">
            <w:pPr>
              <w:pStyle w:val="TableParagraph"/>
              <w:tabs>
                <w:tab w:val="left" w:pos="1908"/>
              </w:tabs>
              <w:ind w:right="-25"/>
              <w:rPr>
                <w:rFonts w:asciiTheme="minorHAnsi" w:hAnsiTheme="minorHAnsi" w:cstheme="minorHAnsi"/>
                <w:sz w:val="20"/>
                <w:szCs w:val="20"/>
                <w:highlight w:val="yellow"/>
              </w:rPr>
            </w:pPr>
          </w:p>
        </w:tc>
        <w:tc>
          <w:tcPr>
            <w:tcW w:w="1044" w:type="dxa"/>
            <w:gridSpan w:val="2"/>
            <w:tcBorders>
              <w:right w:val="single" w:sz="4" w:space="0" w:color="auto"/>
            </w:tcBorders>
            <w:vAlign w:val="center"/>
          </w:tcPr>
          <w:p w14:paraId="60EBA481" w14:textId="77777777" w:rsidR="007A7372" w:rsidRPr="007C18F7" w:rsidRDefault="007A7372" w:rsidP="007A7372">
            <w:pPr>
              <w:pStyle w:val="TableParagraph"/>
              <w:tabs>
                <w:tab w:val="left" w:pos="1908"/>
              </w:tabs>
              <w:ind w:right="-25"/>
              <w:rPr>
                <w:rFonts w:asciiTheme="minorHAnsi" w:hAnsiTheme="minorHAnsi" w:cstheme="minorHAnsi"/>
                <w:sz w:val="20"/>
                <w:szCs w:val="20"/>
                <w:highlight w:val="yellow"/>
              </w:rPr>
            </w:pPr>
          </w:p>
        </w:tc>
      </w:tr>
      <w:tr w:rsidR="007A7372" w:rsidRPr="007C18F7" w14:paraId="2BE61D99" w14:textId="77777777" w:rsidTr="00523DE5">
        <w:trPr>
          <w:trHeight w:val="340"/>
        </w:trPr>
        <w:tc>
          <w:tcPr>
            <w:tcW w:w="3109" w:type="dxa"/>
            <w:tcBorders>
              <w:left w:val="single" w:sz="4" w:space="0" w:color="auto"/>
            </w:tcBorders>
            <w:vAlign w:val="center"/>
          </w:tcPr>
          <w:p w14:paraId="00AB3B30" w14:textId="07801729" w:rsidR="007A7372" w:rsidRPr="007C18F7" w:rsidRDefault="007A7372" w:rsidP="007A7372">
            <w:pPr>
              <w:rPr>
                <w:rFonts w:asciiTheme="minorHAnsi" w:hAnsiTheme="minorHAnsi" w:cstheme="minorHAnsi"/>
                <w:sz w:val="20"/>
                <w:szCs w:val="20"/>
              </w:rPr>
            </w:pPr>
            <w:r w:rsidRPr="007C18F7">
              <w:rPr>
                <w:rFonts w:asciiTheme="minorHAnsi" w:hAnsiTheme="minorHAnsi" w:cstheme="minorHAnsi"/>
                <w:sz w:val="20"/>
                <w:szCs w:val="20"/>
              </w:rPr>
              <w:t>Distância Poste ao meio-fio (m)</w:t>
            </w:r>
          </w:p>
        </w:tc>
        <w:tc>
          <w:tcPr>
            <w:tcW w:w="1706" w:type="dxa"/>
            <w:tcBorders>
              <w:right w:val="single" w:sz="4" w:space="0" w:color="auto"/>
            </w:tcBorders>
            <w:vAlign w:val="center"/>
          </w:tcPr>
          <w:p w14:paraId="440A465A" w14:textId="580538FD" w:rsidR="007A7372" w:rsidRPr="007C18F7" w:rsidRDefault="007A7372" w:rsidP="007A7372">
            <w:pP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0,50</w:t>
            </w:r>
          </w:p>
        </w:tc>
        <w:tc>
          <w:tcPr>
            <w:tcW w:w="3972" w:type="dxa"/>
            <w:gridSpan w:val="3"/>
            <w:tcBorders>
              <w:top w:val="single" w:sz="4" w:space="0" w:color="auto"/>
              <w:bottom w:val="single" w:sz="4" w:space="0" w:color="auto"/>
              <w:right w:val="single" w:sz="4" w:space="0" w:color="auto"/>
            </w:tcBorders>
            <w:vAlign w:val="center"/>
          </w:tcPr>
          <w:p w14:paraId="41E12732" w14:textId="45CCA67C" w:rsidR="007A7372" w:rsidRPr="007C18F7" w:rsidRDefault="007A7372" w:rsidP="007A7372">
            <w:pPr>
              <w:rPr>
                <w:rFonts w:asciiTheme="minorHAnsi" w:hAnsiTheme="minorHAnsi" w:cstheme="minorHAnsi"/>
                <w:sz w:val="20"/>
                <w:szCs w:val="20"/>
              </w:rPr>
            </w:pPr>
            <w:r w:rsidRPr="007C18F7">
              <w:rPr>
                <w:rFonts w:asciiTheme="minorHAnsi" w:hAnsiTheme="minorHAnsi" w:cstheme="minorHAnsi"/>
                <w:sz w:val="20"/>
                <w:szCs w:val="20"/>
              </w:rPr>
              <w:t>Pista de rodagem 2</w:t>
            </w:r>
          </w:p>
        </w:tc>
        <w:tc>
          <w:tcPr>
            <w:tcW w:w="1295" w:type="dxa"/>
            <w:tcBorders>
              <w:top w:val="single" w:sz="4" w:space="0" w:color="auto"/>
              <w:bottom w:val="single" w:sz="4" w:space="0" w:color="auto"/>
              <w:right w:val="single" w:sz="4" w:space="0" w:color="auto"/>
            </w:tcBorders>
            <w:vAlign w:val="center"/>
          </w:tcPr>
          <w:p w14:paraId="772A2AD6" w14:textId="5B8C6045" w:rsidR="007A7372" w:rsidRPr="007C18F7" w:rsidRDefault="007A7372" w:rsidP="007A7372">
            <w:pPr>
              <w:rPr>
                <w:rFonts w:asciiTheme="minorHAnsi" w:hAnsiTheme="minorHAnsi" w:cstheme="minorHAnsi"/>
                <w:sz w:val="20"/>
                <w:szCs w:val="20"/>
              </w:rPr>
            </w:pPr>
          </w:p>
        </w:tc>
        <w:tc>
          <w:tcPr>
            <w:tcW w:w="839" w:type="dxa"/>
            <w:tcBorders>
              <w:top w:val="single" w:sz="4" w:space="0" w:color="auto"/>
              <w:bottom w:val="single" w:sz="4" w:space="0" w:color="auto"/>
              <w:right w:val="single" w:sz="4" w:space="0" w:color="auto"/>
            </w:tcBorders>
            <w:vAlign w:val="center"/>
          </w:tcPr>
          <w:p w14:paraId="6A934329" w14:textId="3474D40C" w:rsidR="007A7372" w:rsidRPr="007C18F7" w:rsidRDefault="007A7372" w:rsidP="007A7372">
            <w:pPr>
              <w:rPr>
                <w:rFonts w:asciiTheme="minorHAnsi" w:hAnsiTheme="minorHAnsi" w:cstheme="minorHAnsi"/>
                <w:sz w:val="20"/>
                <w:szCs w:val="20"/>
              </w:rPr>
            </w:pPr>
          </w:p>
        </w:tc>
        <w:tc>
          <w:tcPr>
            <w:tcW w:w="2211" w:type="dxa"/>
            <w:tcBorders>
              <w:left w:val="single" w:sz="4" w:space="0" w:color="auto"/>
            </w:tcBorders>
            <w:vAlign w:val="center"/>
          </w:tcPr>
          <w:p w14:paraId="5939C116" w14:textId="0678FD1F" w:rsidR="007A7372" w:rsidRPr="007C18F7" w:rsidRDefault="007A7372" w:rsidP="007A7372">
            <w:pPr>
              <w:rPr>
                <w:rFonts w:asciiTheme="minorHAnsi" w:hAnsiTheme="minorHAnsi" w:cstheme="minorHAnsi"/>
                <w:sz w:val="20"/>
                <w:szCs w:val="20"/>
              </w:rPr>
            </w:pPr>
            <w:r w:rsidRPr="007C18F7">
              <w:rPr>
                <w:rFonts w:asciiTheme="minorHAnsi" w:hAnsiTheme="minorHAnsi" w:cstheme="minorHAnsi"/>
                <w:sz w:val="20"/>
                <w:szCs w:val="20"/>
              </w:rPr>
              <w:t>Passeio 2</w:t>
            </w:r>
          </w:p>
        </w:tc>
        <w:tc>
          <w:tcPr>
            <w:tcW w:w="992" w:type="dxa"/>
            <w:gridSpan w:val="2"/>
            <w:vAlign w:val="center"/>
          </w:tcPr>
          <w:p w14:paraId="17B15EDB" w14:textId="77777777" w:rsidR="007A7372" w:rsidRPr="007C18F7" w:rsidRDefault="007A7372" w:rsidP="007A7372">
            <w:pPr>
              <w:pStyle w:val="TableParagraph"/>
              <w:tabs>
                <w:tab w:val="left" w:pos="1908"/>
              </w:tabs>
              <w:ind w:right="-25"/>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3,0</w:t>
            </w:r>
          </w:p>
        </w:tc>
        <w:tc>
          <w:tcPr>
            <w:tcW w:w="1044" w:type="dxa"/>
            <w:gridSpan w:val="2"/>
            <w:tcBorders>
              <w:right w:val="single" w:sz="4" w:space="0" w:color="auto"/>
            </w:tcBorders>
            <w:vAlign w:val="center"/>
          </w:tcPr>
          <w:p w14:paraId="0A90C6B0" w14:textId="77777777" w:rsidR="007A7372" w:rsidRPr="007C18F7" w:rsidRDefault="007A7372" w:rsidP="007A7372">
            <w:pPr>
              <w:pStyle w:val="TableParagraph"/>
              <w:tabs>
                <w:tab w:val="left" w:pos="1908"/>
              </w:tabs>
              <w:ind w:right="-25"/>
              <w:rPr>
                <w:rFonts w:asciiTheme="minorHAnsi" w:hAnsiTheme="minorHAnsi" w:cstheme="minorHAnsi"/>
                <w:sz w:val="20"/>
                <w:szCs w:val="20"/>
                <w:highlight w:val="yellow"/>
              </w:rPr>
            </w:pPr>
          </w:p>
        </w:tc>
      </w:tr>
      <w:tr w:rsidR="007A7372" w:rsidRPr="007C18F7" w14:paraId="036D6BCF" w14:textId="77777777" w:rsidTr="00523DE5">
        <w:trPr>
          <w:trHeight w:val="340"/>
        </w:trPr>
        <w:tc>
          <w:tcPr>
            <w:tcW w:w="3109" w:type="dxa"/>
            <w:tcBorders>
              <w:left w:val="single" w:sz="4" w:space="0" w:color="auto"/>
            </w:tcBorders>
            <w:vAlign w:val="center"/>
          </w:tcPr>
          <w:p w14:paraId="360A35BF" w14:textId="5B682B7C" w:rsidR="007A7372" w:rsidRPr="007C18F7" w:rsidRDefault="007A7372" w:rsidP="007A7372">
            <w:pPr>
              <w:rPr>
                <w:rFonts w:asciiTheme="minorHAnsi" w:hAnsiTheme="minorHAnsi" w:cstheme="minorHAnsi"/>
                <w:sz w:val="20"/>
                <w:szCs w:val="20"/>
              </w:rPr>
            </w:pPr>
            <w:r w:rsidRPr="007C18F7">
              <w:rPr>
                <w:rFonts w:asciiTheme="minorHAnsi" w:hAnsiTheme="minorHAnsi" w:cstheme="minorHAnsi"/>
                <w:sz w:val="20"/>
                <w:szCs w:val="20"/>
              </w:rPr>
              <w:t>Comprimento do braço (m)</w:t>
            </w:r>
          </w:p>
        </w:tc>
        <w:tc>
          <w:tcPr>
            <w:tcW w:w="1706" w:type="dxa"/>
            <w:tcBorders>
              <w:right w:val="single" w:sz="4" w:space="0" w:color="auto"/>
            </w:tcBorders>
            <w:vAlign w:val="center"/>
          </w:tcPr>
          <w:p w14:paraId="40BCBEF2" w14:textId="46590B43" w:rsidR="007A7372" w:rsidRPr="007C18F7" w:rsidRDefault="007A7372" w:rsidP="007A7372">
            <w:pP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3,0</w:t>
            </w:r>
          </w:p>
        </w:tc>
        <w:tc>
          <w:tcPr>
            <w:tcW w:w="3972" w:type="dxa"/>
            <w:gridSpan w:val="3"/>
            <w:tcBorders>
              <w:top w:val="single" w:sz="4" w:space="0" w:color="auto"/>
              <w:left w:val="single" w:sz="4" w:space="0" w:color="auto"/>
              <w:bottom w:val="single" w:sz="4" w:space="0" w:color="auto"/>
              <w:right w:val="single" w:sz="4" w:space="0" w:color="auto"/>
            </w:tcBorders>
            <w:vAlign w:val="center"/>
          </w:tcPr>
          <w:p w14:paraId="4B215005" w14:textId="25D2D746" w:rsidR="007A7372" w:rsidRPr="007C18F7" w:rsidRDefault="007A7372" w:rsidP="007A7372">
            <w:pPr>
              <w:pStyle w:val="TableParagraph"/>
              <w:tabs>
                <w:tab w:val="left" w:pos="1908"/>
              </w:tabs>
              <w:ind w:right="-25"/>
              <w:rPr>
                <w:rFonts w:asciiTheme="minorHAnsi" w:hAnsiTheme="minorHAnsi" w:cstheme="minorHAnsi"/>
                <w:sz w:val="20"/>
                <w:szCs w:val="20"/>
              </w:rPr>
            </w:pPr>
            <w:r w:rsidRPr="007C18F7">
              <w:rPr>
                <w:rFonts w:asciiTheme="minorHAnsi" w:hAnsiTheme="minorHAnsi" w:cstheme="minorHAnsi"/>
                <w:sz w:val="20"/>
                <w:szCs w:val="20"/>
              </w:rPr>
              <w:t>Passeio 2</w:t>
            </w:r>
          </w:p>
        </w:tc>
        <w:tc>
          <w:tcPr>
            <w:tcW w:w="1295" w:type="dxa"/>
            <w:tcBorders>
              <w:top w:val="single" w:sz="4" w:space="0" w:color="auto"/>
              <w:left w:val="single" w:sz="4" w:space="0" w:color="auto"/>
              <w:bottom w:val="single" w:sz="4" w:space="0" w:color="auto"/>
              <w:right w:val="single" w:sz="4" w:space="0" w:color="auto"/>
            </w:tcBorders>
            <w:vAlign w:val="center"/>
          </w:tcPr>
          <w:p w14:paraId="219323EE" w14:textId="24995D84" w:rsidR="007A7372" w:rsidRPr="007C18F7" w:rsidRDefault="007A7372" w:rsidP="007A7372">
            <w:pPr>
              <w:pStyle w:val="TableParagraph"/>
              <w:tabs>
                <w:tab w:val="left" w:pos="1908"/>
              </w:tabs>
              <w:ind w:right="-25"/>
              <w:rPr>
                <w:rFonts w:asciiTheme="minorHAnsi" w:hAnsiTheme="minorHAnsi" w:cstheme="minorHAnsi"/>
                <w:sz w:val="20"/>
                <w:szCs w:val="20"/>
              </w:rPr>
            </w:pPr>
            <w:r w:rsidRPr="007C18F7">
              <w:rPr>
                <w:rFonts w:asciiTheme="minorHAnsi" w:hAnsiTheme="minorHAnsi" w:cstheme="minorHAnsi"/>
                <w:sz w:val="20"/>
                <w:szCs w:val="20"/>
                <w:highlight w:val="yellow"/>
              </w:rPr>
              <w:t>3</w:t>
            </w:r>
          </w:p>
        </w:tc>
        <w:tc>
          <w:tcPr>
            <w:tcW w:w="839" w:type="dxa"/>
            <w:tcBorders>
              <w:top w:val="single" w:sz="4" w:space="0" w:color="auto"/>
              <w:left w:val="single" w:sz="4" w:space="0" w:color="auto"/>
              <w:bottom w:val="single" w:sz="4" w:space="0" w:color="auto"/>
              <w:right w:val="single" w:sz="4" w:space="0" w:color="auto"/>
            </w:tcBorders>
            <w:vAlign w:val="center"/>
          </w:tcPr>
          <w:p w14:paraId="1F5946A4" w14:textId="2AA55690" w:rsidR="007A7372" w:rsidRPr="007C18F7" w:rsidRDefault="007A7372" w:rsidP="007A7372">
            <w:pPr>
              <w:pStyle w:val="TableParagraph"/>
              <w:tabs>
                <w:tab w:val="left" w:pos="1908"/>
              </w:tabs>
              <w:ind w:right="-25"/>
              <w:rPr>
                <w:rFonts w:asciiTheme="minorHAnsi" w:hAnsiTheme="minorHAnsi" w:cstheme="minorHAnsi"/>
                <w:sz w:val="20"/>
                <w:szCs w:val="20"/>
              </w:rPr>
            </w:pPr>
            <w:r w:rsidRPr="007C18F7">
              <w:rPr>
                <w:rFonts w:asciiTheme="minorHAnsi" w:hAnsiTheme="minorHAnsi" w:cstheme="minorHAnsi"/>
                <w:sz w:val="20"/>
                <w:szCs w:val="20"/>
                <w:highlight w:val="yellow"/>
              </w:rPr>
              <w:t>0,2</w:t>
            </w:r>
          </w:p>
        </w:tc>
        <w:tc>
          <w:tcPr>
            <w:tcW w:w="2211" w:type="dxa"/>
            <w:tcBorders>
              <w:left w:val="single" w:sz="4" w:space="0" w:color="auto"/>
            </w:tcBorders>
            <w:vAlign w:val="center"/>
          </w:tcPr>
          <w:p w14:paraId="23F62C99" w14:textId="37039433" w:rsidR="007A7372" w:rsidRPr="007C18F7" w:rsidRDefault="007A7372" w:rsidP="007A7372">
            <w:pPr>
              <w:pStyle w:val="TableParagraph"/>
              <w:tabs>
                <w:tab w:val="left" w:pos="1908"/>
              </w:tabs>
              <w:ind w:right="-25"/>
              <w:rPr>
                <w:rFonts w:asciiTheme="minorHAnsi" w:hAnsiTheme="minorHAnsi" w:cstheme="minorHAnsi"/>
                <w:sz w:val="20"/>
                <w:szCs w:val="20"/>
              </w:rPr>
            </w:pPr>
            <w:r w:rsidRPr="007C18F7">
              <w:rPr>
                <w:rFonts w:asciiTheme="minorHAnsi" w:hAnsiTheme="minorHAnsi" w:cstheme="minorHAnsi"/>
                <w:sz w:val="20"/>
                <w:szCs w:val="20"/>
              </w:rPr>
              <w:t>Estacionamento 2</w:t>
            </w:r>
          </w:p>
        </w:tc>
        <w:tc>
          <w:tcPr>
            <w:tcW w:w="992" w:type="dxa"/>
            <w:gridSpan w:val="2"/>
            <w:vAlign w:val="center"/>
          </w:tcPr>
          <w:p w14:paraId="3619A587" w14:textId="02772F96" w:rsidR="007A7372" w:rsidRPr="007C18F7" w:rsidRDefault="007A7372" w:rsidP="007A7372">
            <w:pPr>
              <w:pStyle w:val="TableParagraph"/>
              <w:tabs>
                <w:tab w:val="left" w:pos="1908"/>
              </w:tabs>
              <w:ind w:right="-25"/>
              <w:rPr>
                <w:rFonts w:asciiTheme="minorHAnsi" w:hAnsiTheme="minorHAnsi" w:cstheme="minorHAnsi"/>
                <w:sz w:val="20"/>
                <w:szCs w:val="20"/>
                <w:highlight w:val="yellow"/>
              </w:rPr>
            </w:pPr>
          </w:p>
        </w:tc>
        <w:tc>
          <w:tcPr>
            <w:tcW w:w="1044" w:type="dxa"/>
            <w:gridSpan w:val="2"/>
            <w:tcBorders>
              <w:right w:val="single" w:sz="4" w:space="0" w:color="auto"/>
            </w:tcBorders>
            <w:vAlign w:val="center"/>
          </w:tcPr>
          <w:p w14:paraId="10EFEB83" w14:textId="77777777" w:rsidR="007A7372" w:rsidRPr="007C18F7" w:rsidRDefault="007A7372" w:rsidP="007A7372">
            <w:pPr>
              <w:pStyle w:val="TableParagraph"/>
              <w:tabs>
                <w:tab w:val="left" w:pos="1908"/>
              </w:tabs>
              <w:ind w:right="-25"/>
              <w:rPr>
                <w:rFonts w:asciiTheme="minorHAnsi" w:hAnsiTheme="minorHAnsi" w:cstheme="minorHAnsi"/>
                <w:sz w:val="20"/>
                <w:szCs w:val="20"/>
                <w:highlight w:val="yellow"/>
              </w:rPr>
            </w:pPr>
          </w:p>
        </w:tc>
      </w:tr>
      <w:tr w:rsidR="007A7372" w:rsidRPr="007C18F7" w14:paraId="24CC3CAF" w14:textId="77777777" w:rsidTr="00523DE5">
        <w:trPr>
          <w:trHeight w:val="340"/>
        </w:trPr>
        <w:tc>
          <w:tcPr>
            <w:tcW w:w="3109" w:type="dxa"/>
            <w:tcBorders>
              <w:left w:val="single" w:sz="4" w:space="0" w:color="auto"/>
            </w:tcBorders>
            <w:vAlign w:val="center"/>
          </w:tcPr>
          <w:p w14:paraId="17CDA1A5" w14:textId="6111F3A9" w:rsidR="007A7372" w:rsidRPr="007C18F7" w:rsidRDefault="007A7372" w:rsidP="007A7372">
            <w:pPr>
              <w:rPr>
                <w:rFonts w:asciiTheme="minorHAnsi" w:hAnsiTheme="minorHAnsi" w:cstheme="minorHAnsi"/>
                <w:sz w:val="20"/>
                <w:szCs w:val="20"/>
              </w:rPr>
            </w:pPr>
            <w:r w:rsidRPr="007C18F7">
              <w:rPr>
                <w:rFonts w:asciiTheme="minorHAnsi" w:hAnsiTheme="minorHAnsi" w:cstheme="minorHAnsi"/>
                <w:sz w:val="20"/>
                <w:szCs w:val="20"/>
              </w:rPr>
              <w:t>Inclinação do braço (graus)</w:t>
            </w:r>
          </w:p>
        </w:tc>
        <w:tc>
          <w:tcPr>
            <w:tcW w:w="1706" w:type="dxa"/>
            <w:tcBorders>
              <w:right w:val="single" w:sz="4" w:space="0" w:color="auto"/>
            </w:tcBorders>
            <w:vAlign w:val="center"/>
          </w:tcPr>
          <w:p w14:paraId="46BEE852" w14:textId="08BD90EF" w:rsidR="007A7372" w:rsidRPr="007C18F7" w:rsidRDefault="007A7372" w:rsidP="007A7372">
            <w:pP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5º</w:t>
            </w:r>
          </w:p>
        </w:tc>
        <w:tc>
          <w:tcPr>
            <w:tcW w:w="3972" w:type="dxa"/>
            <w:gridSpan w:val="3"/>
            <w:tcBorders>
              <w:top w:val="single" w:sz="4" w:space="0" w:color="auto"/>
              <w:bottom w:val="single" w:sz="4" w:space="0" w:color="auto"/>
              <w:right w:val="single" w:sz="4" w:space="0" w:color="auto"/>
            </w:tcBorders>
            <w:vAlign w:val="center"/>
          </w:tcPr>
          <w:p w14:paraId="4A66ADFE" w14:textId="64A7E7F4" w:rsidR="007A7372" w:rsidRPr="007C18F7" w:rsidRDefault="007A7372" w:rsidP="007A7372">
            <w:pPr>
              <w:pStyle w:val="TableParagraph"/>
              <w:tabs>
                <w:tab w:val="left" w:pos="1908"/>
              </w:tabs>
              <w:ind w:right="-25"/>
              <w:rPr>
                <w:rFonts w:asciiTheme="minorHAnsi" w:hAnsiTheme="minorHAnsi" w:cstheme="minorHAnsi"/>
                <w:b/>
                <w:bCs/>
                <w:sz w:val="20"/>
                <w:szCs w:val="20"/>
              </w:rPr>
            </w:pPr>
            <w:r w:rsidRPr="007C18F7">
              <w:rPr>
                <w:rFonts w:asciiTheme="minorHAnsi" w:hAnsiTheme="minorHAnsi" w:cstheme="minorHAnsi"/>
                <w:b/>
                <w:bCs/>
                <w:sz w:val="20"/>
                <w:szCs w:val="20"/>
              </w:rPr>
              <w:t>Classificação de referência NBR 5101</w:t>
            </w:r>
          </w:p>
        </w:tc>
        <w:tc>
          <w:tcPr>
            <w:tcW w:w="1295" w:type="dxa"/>
            <w:tcBorders>
              <w:top w:val="single" w:sz="4" w:space="0" w:color="auto"/>
              <w:bottom w:val="single" w:sz="4" w:space="0" w:color="auto"/>
              <w:right w:val="single" w:sz="4" w:space="0" w:color="auto"/>
            </w:tcBorders>
            <w:vAlign w:val="center"/>
          </w:tcPr>
          <w:p w14:paraId="240E2ECE" w14:textId="2F7A232D" w:rsidR="007A7372" w:rsidRPr="007C18F7" w:rsidRDefault="007A7372" w:rsidP="007A7372">
            <w:pPr>
              <w:pStyle w:val="TableParagraph"/>
              <w:tabs>
                <w:tab w:val="left" w:pos="1908"/>
              </w:tabs>
              <w:ind w:right="-25"/>
              <w:rPr>
                <w:rFonts w:asciiTheme="minorHAnsi" w:hAnsiTheme="minorHAnsi" w:cstheme="minorHAnsi"/>
                <w:sz w:val="20"/>
                <w:szCs w:val="20"/>
              </w:rPr>
            </w:pPr>
            <w:r w:rsidRPr="007C18F7">
              <w:rPr>
                <w:rFonts w:asciiTheme="minorHAnsi" w:hAnsiTheme="minorHAnsi" w:cstheme="minorHAnsi"/>
                <w:sz w:val="20"/>
                <w:szCs w:val="20"/>
              </w:rPr>
              <w:t>Emed (lux)</w:t>
            </w:r>
          </w:p>
        </w:tc>
        <w:tc>
          <w:tcPr>
            <w:tcW w:w="839" w:type="dxa"/>
            <w:tcBorders>
              <w:top w:val="single" w:sz="4" w:space="0" w:color="auto"/>
              <w:bottom w:val="single" w:sz="4" w:space="0" w:color="auto"/>
              <w:right w:val="single" w:sz="4" w:space="0" w:color="auto"/>
            </w:tcBorders>
            <w:vAlign w:val="center"/>
          </w:tcPr>
          <w:p w14:paraId="0BEBAC3C" w14:textId="25F3DE32" w:rsidR="007A7372" w:rsidRPr="007C18F7" w:rsidRDefault="007A7372" w:rsidP="007A7372">
            <w:pPr>
              <w:pStyle w:val="TableParagraph"/>
              <w:tabs>
                <w:tab w:val="left" w:pos="1908"/>
              </w:tabs>
              <w:ind w:right="-25"/>
              <w:jc w:val="center"/>
              <w:rPr>
                <w:rFonts w:asciiTheme="minorHAnsi" w:hAnsiTheme="minorHAnsi" w:cstheme="minorHAnsi"/>
                <w:sz w:val="20"/>
                <w:szCs w:val="20"/>
              </w:rPr>
            </w:pPr>
            <w:r w:rsidRPr="007C18F7">
              <w:rPr>
                <w:rFonts w:asciiTheme="minorHAnsi" w:hAnsiTheme="minorHAnsi" w:cstheme="minorHAnsi"/>
                <w:sz w:val="20"/>
                <w:szCs w:val="20"/>
              </w:rPr>
              <w:t>Unif.</w:t>
            </w:r>
          </w:p>
        </w:tc>
        <w:tc>
          <w:tcPr>
            <w:tcW w:w="2211" w:type="dxa"/>
            <w:tcBorders>
              <w:left w:val="single" w:sz="4" w:space="0" w:color="auto"/>
            </w:tcBorders>
            <w:vAlign w:val="center"/>
          </w:tcPr>
          <w:p w14:paraId="24E3602B" w14:textId="086453B3" w:rsidR="007A7372" w:rsidRPr="007C18F7" w:rsidRDefault="007A7372" w:rsidP="007A7372">
            <w:pPr>
              <w:pStyle w:val="TableParagraph"/>
              <w:tabs>
                <w:tab w:val="left" w:pos="1908"/>
              </w:tabs>
              <w:ind w:right="-25"/>
              <w:rPr>
                <w:rFonts w:asciiTheme="minorHAnsi" w:hAnsiTheme="minorHAnsi" w:cstheme="minorHAnsi"/>
                <w:sz w:val="20"/>
                <w:szCs w:val="20"/>
              </w:rPr>
            </w:pPr>
            <w:r w:rsidRPr="007C18F7">
              <w:rPr>
                <w:rFonts w:asciiTheme="minorHAnsi" w:hAnsiTheme="minorHAnsi" w:cstheme="minorHAnsi"/>
                <w:sz w:val="20"/>
                <w:szCs w:val="20"/>
              </w:rPr>
              <w:t>Ciclovia</w:t>
            </w:r>
          </w:p>
        </w:tc>
        <w:tc>
          <w:tcPr>
            <w:tcW w:w="992" w:type="dxa"/>
            <w:gridSpan w:val="2"/>
            <w:vAlign w:val="center"/>
          </w:tcPr>
          <w:p w14:paraId="41ED04F2" w14:textId="77777777" w:rsidR="007A7372" w:rsidRPr="007C18F7" w:rsidRDefault="007A7372" w:rsidP="007A7372">
            <w:pPr>
              <w:pStyle w:val="TableParagraph"/>
              <w:tabs>
                <w:tab w:val="left" w:pos="1908"/>
              </w:tabs>
              <w:ind w:right="-25"/>
              <w:rPr>
                <w:rFonts w:asciiTheme="minorHAnsi" w:hAnsiTheme="minorHAnsi" w:cstheme="minorHAnsi"/>
                <w:sz w:val="20"/>
                <w:szCs w:val="20"/>
                <w:highlight w:val="yellow"/>
              </w:rPr>
            </w:pPr>
          </w:p>
        </w:tc>
        <w:tc>
          <w:tcPr>
            <w:tcW w:w="1044" w:type="dxa"/>
            <w:gridSpan w:val="2"/>
            <w:tcBorders>
              <w:right w:val="single" w:sz="4" w:space="0" w:color="auto"/>
            </w:tcBorders>
            <w:vAlign w:val="center"/>
          </w:tcPr>
          <w:p w14:paraId="3CE3A203" w14:textId="77777777" w:rsidR="007A7372" w:rsidRPr="007C18F7" w:rsidRDefault="007A7372" w:rsidP="007A7372">
            <w:pPr>
              <w:pStyle w:val="TableParagraph"/>
              <w:tabs>
                <w:tab w:val="left" w:pos="1908"/>
              </w:tabs>
              <w:ind w:right="-25"/>
              <w:rPr>
                <w:rFonts w:asciiTheme="minorHAnsi" w:hAnsiTheme="minorHAnsi" w:cstheme="minorHAnsi"/>
                <w:sz w:val="20"/>
                <w:szCs w:val="20"/>
                <w:highlight w:val="yellow"/>
              </w:rPr>
            </w:pPr>
          </w:p>
        </w:tc>
      </w:tr>
      <w:tr w:rsidR="007A7372" w:rsidRPr="007C18F7" w14:paraId="7A226B13" w14:textId="77777777" w:rsidTr="00523DE5">
        <w:trPr>
          <w:trHeight w:val="340"/>
        </w:trPr>
        <w:tc>
          <w:tcPr>
            <w:tcW w:w="3109" w:type="dxa"/>
            <w:tcBorders>
              <w:left w:val="single" w:sz="4" w:space="0" w:color="auto"/>
            </w:tcBorders>
            <w:vAlign w:val="center"/>
          </w:tcPr>
          <w:p w14:paraId="4A40D85F" w14:textId="6B6DE1EF" w:rsidR="007A7372" w:rsidRPr="007C18F7" w:rsidRDefault="007A7372" w:rsidP="007A7372">
            <w:pPr>
              <w:rPr>
                <w:rFonts w:asciiTheme="minorHAnsi" w:hAnsiTheme="minorHAnsi" w:cstheme="minorHAnsi"/>
                <w:sz w:val="20"/>
                <w:szCs w:val="20"/>
              </w:rPr>
            </w:pPr>
            <w:r w:rsidRPr="007C18F7">
              <w:rPr>
                <w:rFonts w:asciiTheme="minorHAnsi" w:hAnsiTheme="minorHAnsi" w:cstheme="minorHAnsi"/>
                <w:sz w:val="20"/>
                <w:szCs w:val="20"/>
              </w:rPr>
              <w:t>Altura de montagem (m)</w:t>
            </w:r>
          </w:p>
        </w:tc>
        <w:tc>
          <w:tcPr>
            <w:tcW w:w="1706" w:type="dxa"/>
            <w:tcBorders>
              <w:right w:val="single" w:sz="4" w:space="0" w:color="auto"/>
            </w:tcBorders>
            <w:vAlign w:val="center"/>
          </w:tcPr>
          <w:p w14:paraId="34B98356" w14:textId="7181881B" w:rsidR="007A7372" w:rsidRPr="007C18F7" w:rsidRDefault="007A7372" w:rsidP="007A7372">
            <w:pP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7,5</w:t>
            </w:r>
          </w:p>
        </w:tc>
        <w:tc>
          <w:tcPr>
            <w:tcW w:w="2688" w:type="dxa"/>
            <w:tcBorders>
              <w:top w:val="single" w:sz="4" w:space="0" w:color="auto"/>
              <w:bottom w:val="single" w:sz="4" w:space="0" w:color="auto"/>
              <w:right w:val="single" w:sz="4" w:space="0" w:color="auto"/>
            </w:tcBorders>
            <w:vAlign w:val="center"/>
          </w:tcPr>
          <w:p w14:paraId="0D221343" w14:textId="23D1FD29" w:rsidR="007A7372" w:rsidRPr="007C18F7" w:rsidRDefault="007A7372" w:rsidP="007A7372">
            <w:pPr>
              <w:pStyle w:val="TableParagraph"/>
              <w:tabs>
                <w:tab w:val="left" w:pos="1908"/>
              </w:tabs>
              <w:ind w:right="-25"/>
              <w:rPr>
                <w:rFonts w:asciiTheme="minorHAnsi" w:hAnsiTheme="minorHAnsi" w:cstheme="minorHAnsi"/>
                <w:sz w:val="20"/>
                <w:szCs w:val="20"/>
              </w:rPr>
            </w:pPr>
            <w:r w:rsidRPr="007C18F7">
              <w:rPr>
                <w:rFonts w:asciiTheme="minorHAnsi" w:hAnsiTheme="minorHAnsi" w:cstheme="minorHAnsi"/>
                <w:sz w:val="20"/>
                <w:szCs w:val="20"/>
              </w:rPr>
              <w:t>Calçada</w:t>
            </w:r>
          </w:p>
        </w:tc>
        <w:tc>
          <w:tcPr>
            <w:tcW w:w="1284" w:type="dxa"/>
            <w:gridSpan w:val="2"/>
            <w:tcBorders>
              <w:top w:val="single" w:sz="4" w:space="0" w:color="auto"/>
              <w:left w:val="single" w:sz="4" w:space="0" w:color="auto"/>
              <w:bottom w:val="single" w:sz="4" w:space="0" w:color="auto"/>
              <w:right w:val="single" w:sz="4" w:space="0" w:color="auto"/>
            </w:tcBorders>
            <w:vAlign w:val="center"/>
          </w:tcPr>
          <w:p w14:paraId="586663E8" w14:textId="2B6F1FDC" w:rsidR="007A7372" w:rsidRPr="007C18F7" w:rsidRDefault="007A7372" w:rsidP="007A7372">
            <w:pPr>
              <w:pStyle w:val="TableParagraph"/>
              <w:tabs>
                <w:tab w:val="left" w:pos="1908"/>
              </w:tabs>
              <w:ind w:right="-25"/>
              <w:rPr>
                <w:rFonts w:asciiTheme="minorHAnsi" w:hAnsiTheme="minorHAnsi" w:cstheme="minorHAnsi"/>
                <w:sz w:val="20"/>
                <w:szCs w:val="20"/>
              </w:rPr>
            </w:pPr>
            <w:r w:rsidRPr="007C18F7">
              <w:rPr>
                <w:rFonts w:asciiTheme="minorHAnsi" w:hAnsiTheme="minorHAnsi" w:cstheme="minorHAnsi"/>
                <w:sz w:val="20"/>
                <w:szCs w:val="20"/>
                <w:highlight w:val="yellow"/>
              </w:rPr>
              <w:t>P4</w:t>
            </w:r>
          </w:p>
        </w:tc>
        <w:tc>
          <w:tcPr>
            <w:tcW w:w="1295" w:type="dxa"/>
            <w:tcBorders>
              <w:top w:val="single" w:sz="4" w:space="0" w:color="auto"/>
              <w:left w:val="single" w:sz="4" w:space="0" w:color="auto"/>
              <w:bottom w:val="single" w:sz="4" w:space="0" w:color="auto"/>
              <w:right w:val="single" w:sz="4" w:space="0" w:color="auto"/>
            </w:tcBorders>
            <w:vAlign w:val="center"/>
          </w:tcPr>
          <w:p w14:paraId="53AF66E8" w14:textId="0CFA2E63" w:rsidR="007A7372" w:rsidRPr="007C18F7" w:rsidRDefault="007A7372" w:rsidP="007A7372">
            <w:pPr>
              <w:pStyle w:val="TableParagraph"/>
              <w:tabs>
                <w:tab w:val="left" w:pos="1908"/>
              </w:tabs>
              <w:ind w:right="-25"/>
              <w:rPr>
                <w:rFonts w:asciiTheme="minorHAnsi" w:hAnsiTheme="minorHAnsi" w:cstheme="minorHAnsi"/>
                <w:sz w:val="20"/>
                <w:szCs w:val="20"/>
              </w:rPr>
            </w:pPr>
            <w:r w:rsidRPr="007C18F7">
              <w:rPr>
                <w:rFonts w:asciiTheme="minorHAnsi" w:hAnsiTheme="minorHAnsi" w:cstheme="minorHAnsi"/>
                <w:sz w:val="20"/>
                <w:szCs w:val="20"/>
                <w:highlight w:val="yellow"/>
              </w:rPr>
              <w:t>3</w:t>
            </w:r>
          </w:p>
        </w:tc>
        <w:tc>
          <w:tcPr>
            <w:tcW w:w="839" w:type="dxa"/>
            <w:tcBorders>
              <w:top w:val="single" w:sz="4" w:space="0" w:color="auto"/>
              <w:left w:val="single" w:sz="4" w:space="0" w:color="auto"/>
              <w:bottom w:val="single" w:sz="4" w:space="0" w:color="auto"/>
              <w:right w:val="single" w:sz="4" w:space="0" w:color="auto"/>
            </w:tcBorders>
            <w:vAlign w:val="center"/>
          </w:tcPr>
          <w:p w14:paraId="16740738" w14:textId="40C547E8" w:rsidR="007A7372" w:rsidRPr="007C18F7" w:rsidRDefault="007A7372" w:rsidP="007A7372">
            <w:pPr>
              <w:pStyle w:val="TableParagraph"/>
              <w:tabs>
                <w:tab w:val="left" w:pos="1908"/>
              </w:tabs>
              <w:ind w:right="-25"/>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0,2</w:t>
            </w:r>
          </w:p>
        </w:tc>
        <w:tc>
          <w:tcPr>
            <w:tcW w:w="2211" w:type="dxa"/>
            <w:tcBorders>
              <w:left w:val="single" w:sz="4" w:space="0" w:color="auto"/>
            </w:tcBorders>
            <w:vAlign w:val="center"/>
          </w:tcPr>
          <w:p w14:paraId="4BF05761" w14:textId="59D9E005" w:rsidR="007A7372" w:rsidRPr="007C18F7" w:rsidRDefault="007A7372" w:rsidP="007A7372">
            <w:pPr>
              <w:pStyle w:val="TableParagraph"/>
              <w:tabs>
                <w:tab w:val="left" w:pos="1908"/>
              </w:tabs>
              <w:ind w:right="-25"/>
              <w:rPr>
                <w:rFonts w:asciiTheme="minorHAnsi" w:hAnsiTheme="minorHAnsi" w:cstheme="minorHAnsi"/>
                <w:sz w:val="20"/>
                <w:szCs w:val="20"/>
              </w:rPr>
            </w:pPr>
            <w:r w:rsidRPr="007C18F7">
              <w:rPr>
                <w:rFonts w:asciiTheme="minorHAnsi" w:hAnsiTheme="minorHAnsi" w:cstheme="minorHAnsi"/>
                <w:sz w:val="20"/>
                <w:szCs w:val="20"/>
              </w:rPr>
              <w:t>Outros</w:t>
            </w:r>
          </w:p>
        </w:tc>
        <w:tc>
          <w:tcPr>
            <w:tcW w:w="992" w:type="dxa"/>
            <w:gridSpan w:val="2"/>
            <w:vAlign w:val="center"/>
          </w:tcPr>
          <w:p w14:paraId="5E54F59C" w14:textId="77777777" w:rsidR="007A7372" w:rsidRPr="007C18F7" w:rsidRDefault="007A7372" w:rsidP="007A7372">
            <w:pPr>
              <w:pStyle w:val="TableParagraph"/>
              <w:tabs>
                <w:tab w:val="left" w:pos="1908"/>
              </w:tabs>
              <w:ind w:right="-25"/>
              <w:rPr>
                <w:rFonts w:asciiTheme="minorHAnsi" w:hAnsiTheme="minorHAnsi" w:cstheme="minorHAnsi"/>
                <w:sz w:val="20"/>
                <w:szCs w:val="20"/>
                <w:highlight w:val="yellow"/>
              </w:rPr>
            </w:pPr>
          </w:p>
        </w:tc>
        <w:tc>
          <w:tcPr>
            <w:tcW w:w="1044" w:type="dxa"/>
            <w:gridSpan w:val="2"/>
            <w:tcBorders>
              <w:right w:val="single" w:sz="4" w:space="0" w:color="auto"/>
            </w:tcBorders>
            <w:vAlign w:val="center"/>
          </w:tcPr>
          <w:p w14:paraId="7C5F458C" w14:textId="77777777" w:rsidR="007A7372" w:rsidRPr="007C18F7" w:rsidRDefault="007A7372" w:rsidP="007A7372">
            <w:pPr>
              <w:pStyle w:val="TableParagraph"/>
              <w:tabs>
                <w:tab w:val="left" w:pos="1908"/>
              </w:tabs>
              <w:ind w:right="-25"/>
              <w:rPr>
                <w:rFonts w:asciiTheme="minorHAnsi" w:hAnsiTheme="minorHAnsi" w:cstheme="minorHAnsi"/>
                <w:sz w:val="20"/>
                <w:szCs w:val="20"/>
                <w:highlight w:val="yellow"/>
              </w:rPr>
            </w:pPr>
          </w:p>
        </w:tc>
      </w:tr>
      <w:tr w:rsidR="007A7372" w:rsidRPr="007C18F7" w14:paraId="79E7D0A5" w14:textId="77777777" w:rsidTr="00523DE5">
        <w:trPr>
          <w:trHeight w:val="340"/>
        </w:trPr>
        <w:tc>
          <w:tcPr>
            <w:tcW w:w="3109" w:type="dxa"/>
            <w:tcBorders>
              <w:left w:val="single" w:sz="4" w:space="0" w:color="auto"/>
              <w:bottom w:val="single" w:sz="4" w:space="0" w:color="auto"/>
            </w:tcBorders>
            <w:vAlign w:val="center"/>
          </w:tcPr>
          <w:p w14:paraId="1572B868" w14:textId="114F5E6F" w:rsidR="007A7372" w:rsidRPr="007C18F7" w:rsidRDefault="007A7372" w:rsidP="007A7372">
            <w:pPr>
              <w:rPr>
                <w:rFonts w:asciiTheme="minorHAnsi" w:hAnsiTheme="minorHAnsi" w:cstheme="minorHAnsi"/>
                <w:sz w:val="20"/>
                <w:szCs w:val="20"/>
              </w:rPr>
            </w:pPr>
            <w:r w:rsidRPr="007C18F7">
              <w:rPr>
                <w:rFonts w:asciiTheme="minorHAnsi" w:hAnsiTheme="minorHAnsi" w:cstheme="minorHAnsi"/>
                <w:sz w:val="20"/>
                <w:szCs w:val="20"/>
              </w:rPr>
              <w:t>Quant. de luminárias no ponto</w:t>
            </w:r>
          </w:p>
        </w:tc>
        <w:tc>
          <w:tcPr>
            <w:tcW w:w="1706" w:type="dxa"/>
            <w:tcBorders>
              <w:bottom w:val="single" w:sz="4" w:space="0" w:color="auto"/>
              <w:right w:val="single" w:sz="4" w:space="0" w:color="auto"/>
            </w:tcBorders>
            <w:vAlign w:val="center"/>
          </w:tcPr>
          <w:p w14:paraId="6D193509" w14:textId="2CE68E15" w:rsidR="007A7372" w:rsidRPr="007C18F7" w:rsidRDefault="007A7372" w:rsidP="007A7372">
            <w:pP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w:t>
            </w:r>
          </w:p>
        </w:tc>
        <w:tc>
          <w:tcPr>
            <w:tcW w:w="2688" w:type="dxa"/>
            <w:tcBorders>
              <w:top w:val="single" w:sz="4" w:space="0" w:color="auto"/>
              <w:bottom w:val="single" w:sz="4" w:space="0" w:color="auto"/>
              <w:right w:val="single" w:sz="4" w:space="0" w:color="auto"/>
            </w:tcBorders>
            <w:vAlign w:val="center"/>
          </w:tcPr>
          <w:p w14:paraId="7AD3EE99" w14:textId="74D23ADE" w:rsidR="007A7372" w:rsidRPr="007C18F7" w:rsidRDefault="007A7372" w:rsidP="007A7372">
            <w:pPr>
              <w:pStyle w:val="TableParagraph"/>
              <w:tabs>
                <w:tab w:val="left" w:pos="1908"/>
              </w:tabs>
              <w:ind w:right="-25"/>
              <w:rPr>
                <w:rFonts w:asciiTheme="minorHAnsi" w:hAnsiTheme="minorHAnsi" w:cstheme="minorHAnsi"/>
                <w:sz w:val="20"/>
                <w:szCs w:val="20"/>
              </w:rPr>
            </w:pPr>
            <w:r w:rsidRPr="007C18F7">
              <w:rPr>
                <w:rFonts w:asciiTheme="minorHAnsi" w:hAnsiTheme="minorHAnsi" w:cstheme="minorHAnsi"/>
                <w:sz w:val="20"/>
                <w:szCs w:val="20"/>
              </w:rPr>
              <w:t>Pista de rodagem</w:t>
            </w:r>
          </w:p>
        </w:tc>
        <w:tc>
          <w:tcPr>
            <w:tcW w:w="1284" w:type="dxa"/>
            <w:gridSpan w:val="2"/>
            <w:tcBorders>
              <w:top w:val="single" w:sz="4" w:space="0" w:color="auto"/>
              <w:left w:val="single" w:sz="4" w:space="0" w:color="auto"/>
              <w:bottom w:val="single" w:sz="4" w:space="0" w:color="auto"/>
              <w:right w:val="single" w:sz="4" w:space="0" w:color="auto"/>
            </w:tcBorders>
            <w:vAlign w:val="center"/>
          </w:tcPr>
          <w:p w14:paraId="68A5DF6F" w14:textId="40294B9D" w:rsidR="007A7372" w:rsidRPr="007C18F7" w:rsidRDefault="007A7372" w:rsidP="007A7372">
            <w:pPr>
              <w:pStyle w:val="TableParagraph"/>
              <w:tabs>
                <w:tab w:val="left" w:pos="1908"/>
              </w:tabs>
              <w:ind w:right="-25"/>
              <w:rPr>
                <w:rFonts w:asciiTheme="minorHAnsi" w:hAnsiTheme="minorHAnsi" w:cstheme="minorHAnsi"/>
                <w:sz w:val="20"/>
                <w:szCs w:val="20"/>
              </w:rPr>
            </w:pPr>
            <w:r w:rsidRPr="007C18F7">
              <w:rPr>
                <w:rFonts w:asciiTheme="minorHAnsi" w:hAnsiTheme="minorHAnsi" w:cstheme="minorHAnsi"/>
                <w:sz w:val="20"/>
                <w:szCs w:val="20"/>
                <w:highlight w:val="yellow"/>
              </w:rPr>
              <w:t>V3</w:t>
            </w:r>
          </w:p>
        </w:tc>
        <w:tc>
          <w:tcPr>
            <w:tcW w:w="1295" w:type="dxa"/>
            <w:tcBorders>
              <w:top w:val="single" w:sz="4" w:space="0" w:color="auto"/>
              <w:left w:val="single" w:sz="4" w:space="0" w:color="auto"/>
              <w:bottom w:val="single" w:sz="4" w:space="0" w:color="auto"/>
              <w:right w:val="single" w:sz="4" w:space="0" w:color="auto"/>
            </w:tcBorders>
            <w:vAlign w:val="center"/>
          </w:tcPr>
          <w:p w14:paraId="01E9AF6C" w14:textId="0B468E58" w:rsidR="007A7372" w:rsidRPr="007C18F7" w:rsidRDefault="007A7372" w:rsidP="007A7372">
            <w:pPr>
              <w:pStyle w:val="TableParagraph"/>
              <w:tabs>
                <w:tab w:val="left" w:pos="1908"/>
              </w:tabs>
              <w:ind w:right="-25"/>
              <w:rPr>
                <w:rFonts w:asciiTheme="minorHAnsi" w:hAnsiTheme="minorHAnsi" w:cstheme="minorHAnsi"/>
                <w:sz w:val="20"/>
                <w:szCs w:val="20"/>
              </w:rPr>
            </w:pPr>
            <w:r w:rsidRPr="007C18F7">
              <w:rPr>
                <w:rFonts w:asciiTheme="minorHAnsi" w:hAnsiTheme="minorHAnsi" w:cstheme="minorHAnsi"/>
                <w:sz w:val="20"/>
                <w:szCs w:val="20"/>
                <w:highlight w:val="yellow"/>
              </w:rPr>
              <w:t>15</w:t>
            </w:r>
          </w:p>
        </w:tc>
        <w:tc>
          <w:tcPr>
            <w:tcW w:w="839" w:type="dxa"/>
            <w:tcBorders>
              <w:top w:val="single" w:sz="4" w:space="0" w:color="auto"/>
              <w:left w:val="single" w:sz="4" w:space="0" w:color="auto"/>
              <w:bottom w:val="single" w:sz="4" w:space="0" w:color="auto"/>
              <w:right w:val="single" w:sz="4" w:space="0" w:color="auto"/>
            </w:tcBorders>
            <w:vAlign w:val="center"/>
          </w:tcPr>
          <w:p w14:paraId="388B6604" w14:textId="5C9A3382" w:rsidR="007A7372" w:rsidRPr="007C18F7" w:rsidRDefault="007A7372" w:rsidP="007A7372">
            <w:pPr>
              <w:pStyle w:val="TableParagraph"/>
              <w:tabs>
                <w:tab w:val="left" w:pos="1908"/>
              </w:tabs>
              <w:ind w:right="-25"/>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0,2</w:t>
            </w:r>
          </w:p>
        </w:tc>
        <w:tc>
          <w:tcPr>
            <w:tcW w:w="2211" w:type="dxa"/>
            <w:tcBorders>
              <w:left w:val="single" w:sz="4" w:space="0" w:color="auto"/>
              <w:bottom w:val="single" w:sz="4" w:space="0" w:color="auto"/>
            </w:tcBorders>
            <w:vAlign w:val="center"/>
          </w:tcPr>
          <w:p w14:paraId="752F210B" w14:textId="371B9762" w:rsidR="007A7372" w:rsidRPr="007C18F7" w:rsidRDefault="007A7372" w:rsidP="007A7372">
            <w:pPr>
              <w:pStyle w:val="TableParagraph"/>
              <w:tabs>
                <w:tab w:val="left" w:pos="1908"/>
              </w:tabs>
              <w:ind w:right="-25"/>
              <w:rPr>
                <w:rFonts w:asciiTheme="minorHAnsi" w:hAnsiTheme="minorHAnsi" w:cstheme="minorHAnsi"/>
                <w:sz w:val="20"/>
                <w:szCs w:val="20"/>
                <w:highlight w:val="yellow"/>
              </w:rPr>
            </w:pPr>
            <w:r w:rsidRPr="007C18F7">
              <w:rPr>
                <w:rFonts w:asciiTheme="minorHAnsi" w:hAnsiTheme="minorHAnsi" w:cstheme="minorHAnsi"/>
                <w:sz w:val="20"/>
                <w:szCs w:val="20"/>
              </w:rPr>
              <w:t>Outros</w:t>
            </w:r>
          </w:p>
        </w:tc>
        <w:tc>
          <w:tcPr>
            <w:tcW w:w="992" w:type="dxa"/>
            <w:gridSpan w:val="2"/>
            <w:tcBorders>
              <w:bottom w:val="single" w:sz="4" w:space="0" w:color="auto"/>
            </w:tcBorders>
            <w:vAlign w:val="center"/>
          </w:tcPr>
          <w:p w14:paraId="0F631CEE" w14:textId="77777777" w:rsidR="007A7372" w:rsidRPr="007C18F7" w:rsidRDefault="007A7372" w:rsidP="007A7372">
            <w:pPr>
              <w:pStyle w:val="TableParagraph"/>
              <w:tabs>
                <w:tab w:val="left" w:pos="1908"/>
              </w:tabs>
              <w:ind w:right="-25"/>
              <w:rPr>
                <w:rFonts w:asciiTheme="minorHAnsi" w:hAnsiTheme="minorHAnsi" w:cstheme="minorHAnsi"/>
                <w:sz w:val="20"/>
                <w:szCs w:val="20"/>
                <w:highlight w:val="yellow"/>
              </w:rPr>
            </w:pPr>
          </w:p>
        </w:tc>
        <w:tc>
          <w:tcPr>
            <w:tcW w:w="1044" w:type="dxa"/>
            <w:gridSpan w:val="2"/>
            <w:tcBorders>
              <w:bottom w:val="single" w:sz="4" w:space="0" w:color="auto"/>
              <w:right w:val="single" w:sz="4" w:space="0" w:color="auto"/>
            </w:tcBorders>
            <w:vAlign w:val="center"/>
          </w:tcPr>
          <w:p w14:paraId="5EF896FA" w14:textId="3B0D7C37" w:rsidR="007A7372" w:rsidRPr="007C18F7" w:rsidRDefault="007A7372" w:rsidP="007A7372">
            <w:pPr>
              <w:pStyle w:val="TableParagraph"/>
              <w:tabs>
                <w:tab w:val="left" w:pos="1908"/>
              </w:tabs>
              <w:ind w:right="-25"/>
              <w:rPr>
                <w:rFonts w:asciiTheme="minorHAnsi" w:hAnsiTheme="minorHAnsi" w:cstheme="minorHAnsi"/>
                <w:sz w:val="20"/>
                <w:szCs w:val="20"/>
                <w:highlight w:val="yellow"/>
              </w:rPr>
            </w:pPr>
          </w:p>
        </w:tc>
      </w:tr>
      <w:tr w:rsidR="007A7372" w:rsidRPr="007C18F7" w14:paraId="320E8100" w14:textId="77777777" w:rsidTr="00523DE5">
        <w:trPr>
          <w:trHeight w:val="57"/>
        </w:trPr>
        <w:tc>
          <w:tcPr>
            <w:tcW w:w="15168" w:type="dxa"/>
            <w:gridSpan w:val="1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AD17F53" w14:textId="77777777" w:rsidR="007A7372" w:rsidRPr="007C18F7" w:rsidRDefault="007A7372" w:rsidP="007A7372">
            <w:pPr>
              <w:pStyle w:val="TableParagraph"/>
              <w:tabs>
                <w:tab w:val="left" w:pos="1908"/>
              </w:tabs>
              <w:ind w:right="-25"/>
              <w:jc w:val="center"/>
              <w:rPr>
                <w:rFonts w:asciiTheme="minorHAnsi" w:hAnsiTheme="minorHAnsi" w:cstheme="minorHAnsi"/>
                <w:sz w:val="20"/>
                <w:szCs w:val="20"/>
              </w:rPr>
            </w:pPr>
          </w:p>
        </w:tc>
      </w:tr>
      <w:tr w:rsidR="007A7372" w:rsidRPr="007C18F7" w14:paraId="7125BA11" w14:textId="77777777" w:rsidTr="00523DE5">
        <w:trPr>
          <w:trHeight w:val="340"/>
        </w:trPr>
        <w:tc>
          <w:tcPr>
            <w:tcW w:w="15168"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14:paraId="172A1AC6" w14:textId="0E781198" w:rsidR="007A7372" w:rsidRPr="007C18F7" w:rsidRDefault="007A7372" w:rsidP="007A7372">
            <w:pPr>
              <w:pStyle w:val="TableParagraph"/>
              <w:tabs>
                <w:tab w:val="left" w:pos="1908"/>
              </w:tabs>
              <w:ind w:right="-25"/>
              <w:jc w:val="center"/>
              <w:rPr>
                <w:rFonts w:asciiTheme="minorHAnsi" w:hAnsiTheme="minorHAnsi" w:cstheme="minorHAnsi"/>
                <w:sz w:val="20"/>
                <w:szCs w:val="20"/>
                <w:highlight w:val="yellow"/>
              </w:rPr>
            </w:pPr>
            <w:r w:rsidRPr="007C18F7">
              <w:rPr>
                <w:rFonts w:asciiTheme="minorHAnsi" w:hAnsiTheme="minorHAnsi" w:cstheme="minorHAnsi"/>
                <w:sz w:val="20"/>
                <w:szCs w:val="20"/>
              </w:rPr>
              <w:t>Fotos da medição luminotécnica “in loco”</w:t>
            </w:r>
          </w:p>
        </w:tc>
      </w:tr>
      <w:tr w:rsidR="007A7372" w:rsidRPr="007C18F7" w14:paraId="356D1D2C" w14:textId="4AD2369C" w:rsidTr="00F067E6">
        <w:trPr>
          <w:trHeight w:val="3402"/>
        </w:trPr>
        <w:tc>
          <w:tcPr>
            <w:tcW w:w="7584" w:type="dxa"/>
            <w:gridSpan w:val="4"/>
            <w:tcBorders>
              <w:top w:val="single" w:sz="4" w:space="0" w:color="auto"/>
              <w:left w:val="single" w:sz="4" w:space="0" w:color="auto"/>
              <w:bottom w:val="single" w:sz="4" w:space="0" w:color="auto"/>
              <w:right w:val="single" w:sz="4" w:space="0" w:color="auto"/>
            </w:tcBorders>
            <w:vAlign w:val="center"/>
          </w:tcPr>
          <w:p w14:paraId="28AAA448" w14:textId="5909183C" w:rsidR="007A7372" w:rsidRPr="007C18F7" w:rsidRDefault="007A7372" w:rsidP="007A7372">
            <w:pPr>
              <w:pStyle w:val="TableParagraph"/>
              <w:tabs>
                <w:tab w:val="left" w:pos="1908"/>
              </w:tabs>
              <w:ind w:right="-25"/>
              <w:jc w:val="center"/>
              <w:rPr>
                <w:rFonts w:asciiTheme="minorHAnsi" w:hAnsiTheme="minorHAnsi" w:cstheme="minorHAnsi"/>
                <w:sz w:val="20"/>
                <w:szCs w:val="20"/>
                <w:highlight w:val="yellow"/>
              </w:rPr>
            </w:pPr>
            <w:r w:rsidRPr="007C18F7">
              <w:rPr>
                <w:rFonts w:asciiTheme="minorHAnsi" w:hAnsiTheme="minorHAnsi" w:cstheme="minorHAnsi"/>
                <w:highlight w:val="yellow"/>
              </w:rPr>
              <w:t>Inserir foto</w:t>
            </w:r>
          </w:p>
        </w:tc>
        <w:tc>
          <w:tcPr>
            <w:tcW w:w="7584" w:type="dxa"/>
            <w:gridSpan w:val="8"/>
            <w:tcBorders>
              <w:top w:val="single" w:sz="4" w:space="0" w:color="auto"/>
              <w:left w:val="single" w:sz="4" w:space="0" w:color="auto"/>
              <w:bottom w:val="single" w:sz="4" w:space="0" w:color="auto"/>
              <w:right w:val="single" w:sz="4" w:space="0" w:color="auto"/>
            </w:tcBorders>
            <w:vAlign w:val="center"/>
          </w:tcPr>
          <w:p w14:paraId="7D85EB64" w14:textId="51714430" w:rsidR="007A7372" w:rsidRPr="007C18F7" w:rsidRDefault="007A7372" w:rsidP="007A7372">
            <w:pPr>
              <w:pStyle w:val="TableParagraph"/>
              <w:tabs>
                <w:tab w:val="left" w:pos="1908"/>
              </w:tabs>
              <w:ind w:right="-25"/>
              <w:jc w:val="center"/>
              <w:rPr>
                <w:rFonts w:asciiTheme="minorHAnsi" w:hAnsiTheme="minorHAnsi" w:cstheme="minorHAnsi"/>
                <w:sz w:val="20"/>
                <w:szCs w:val="20"/>
                <w:highlight w:val="yellow"/>
              </w:rPr>
            </w:pPr>
            <w:r w:rsidRPr="007C18F7">
              <w:rPr>
                <w:rFonts w:asciiTheme="minorHAnsi" w:hAnsiTheme="minorHAnsi" w:cstheme="minorHAnsi"/>
                <w:highlight w:val="yellow"/>
              </w:rPr>
              <w:t>Inserir foto</w:t>
            </w:r>
          </w:p>
        </w:tc>
      </w:tr>
    </w:tbl>
    <w:p w14:paraId="2889DB5B" w14:textId="77777777" w:rsidR="00F067E6" w:rsidRPr="007C18F7" w:rsidRDefault="00F067E6">
      <w:pPr>
        <w:rPr>
          <w:rFonts w:asciiTheme="minorHAnsi" w:hAnsiTheme="minorHAnsi" w:cstheme="minorHAnsi"/>
        </w:rPr>
      </w:pPr>
    </w:p>
    <w:tbl>
      <w:tblPr>
        <w:tblStyle w:val="TabelaSimples51"/>
        <w:tblW w:w="15168" w:type="dxa"/>
        <w:tblInd w:w="-431" w:type="dxa"/>
        <w:tblLayout w:type="fixed"/>
        <w:tblLook w:val="0620" w:firstRow="1" w:lastRow="0" w:firstColumn="0" w:lastColumn="0" w:noHBand="1" w:noVBand="1"/>
      </w:tblPr>
      <w:tblGrid>
        <w:gridCol w:w="3109"/>
        <w:gridCol w:w="1706"/>
        <w:gridCol w:w="2688"/>
        <w:gridCol w:w="81"/>
        <w:gridCol w:w="1203"/>
        <w:gridCol w:w="1295"/>
        <w:gridCol w:w="839"/>
        <w:gridCol w:w="2211"/>
        <w:gridCol w:w="19"/>
        <w:gridCol w:w="973"/>
        <w:gridCol w:w="19"/>
        <w:gridCol w:w="1025"/>
      </w:tblGrid>
      <w:tr w:rsidR="0036737B" w:rsidRPr="007C18F7" w14:paraId="516F01DE" w14:textId="77777777" w:rsidTr="00F067E6">
        <w:trPr>
          <w:cnfStyle w:val="100000000000" w:firstRow="1" w:lastRow="0" w:firstColumn="0" w:lastColumn="0" w:oddVBand="0" w:evenVBand="0" w:oddHBand="0" w:evenHBand="0" w:firstRowFirstColumn="0" w:firstRowLastColumn="0" w:lastRowFirstColumn="0" w:lastRowLastColumn="0"/>
          <w:trHeight w:val="340"/>
          <w:tblHeader/>
        </w:trPr>
        <w:tc>
          <w:tcPr>
            <w:tcW w:w="10921" w:type="dxa"/>
            <w:gridSpan w:val="7"/>
            <w:tcBorders>
              <w:top w:val="single" w:sz="4" w:space="0" w:color="auto"/>
              <w:left w:val="single" w:sz="4" w:space="0" w:color="auto"/>
              <w:bottom w:val="single" w:sz="4" w:space="0" w:color="auto"/>
              <w:right w:val="single" w:sz="4" w:space="0" w:color="auto"/>
            </w:tcBorders>
            <w:vAlign w:val="center"/>
          </w:tcPr>
          <w:p w14:paraId="21F8E97F" w14:textId="435833F6" w:rsidR="0036737B" w:rsidRPr="007C18F7" w:rsidRDefault="0036737B" w:rsidP="00194346">
            <w:pPr>
              <w:pStyle w:val="PargrafodaLista"/>
              <w:numPr>
                <w:ilvl w:val="2"/>
                <w:numId w:val="46"/>
              </w:numPr>
              <w:ind w:left="313" w:hanging="313"/>
              <w:contextualSpacing w:val="0"/>
              <w:rPr>
                <w:rFonts w:asciiTheme="minorHAnsi" w:hAnsiTheme="minorHAnsi" w:cstheme="minorHAnsi"/>
                <w:b/>
                <w:bCs/>
                <w:i w:val="0"/>
                <w:iCs w:val="0"/>
                <w:sz w:val="22"/>
                <w:szCs w:val="22"/>
              </w:rPr>
            </w:pPr>
            <w:r w:rsidRPr="007C18F7">
              <w:rPr>
                <w:rFonts w:asciiTheme="minorHAnsi" w:hAnsiTheme="minorHAnsi" w:cstheme="minorHAnsi"/>
                <w:b/>
                <w:bCs/>
                <w:i w:val="0"/>
                <w:iCs w:val="0"/>
                <w:sz w:val="22"/>
                <w:szCs w:val="22"/>
              </w:rPr>
              <w:t xml:space="preserve">PONTO DE MEDIÇÃO LUMINOTÉCNICA </w:t>
            </w:r>
            <w:r w:rsidRPr="007C18F7">
              <w:rPr>
                <w:rFonts w:asciiTheme="minorHAnsi" w:hAnsiTheme="minorHAnsi" w:cstheme="minorHAnsi"/>
                <w:b/>
                <w:bCs/>
                <w:i w:val="0"/>
                <w:iCs w:val="0"/>
                <w:sz w:val="22"/>
                <w:szCs w:val="22"/>
                <w:highlight w:val="yellow"/>
              </w:rPr>
              <w:t>“n”</w:t>
            </w:r>
            <w:r w:rsidRPr="007C18F7">
              <w:rPr>
                <w:rFonts w:asciiTheme="minorHAnsi" w:hAnsiTheme="minorHAnsi" w:cstheme="minorHAnsi"/>
                <w:b/>
                <w:bCs/>
                <w:i w:val="0"/>
                <w:iCs w:val="0"/>
                <w:sz w:val="22"/>
                <w:szCs w:val="22"/>
              </w:rPr>
              <w:t xml:space="preserve"> </w:t>
            </w:r>
            <w:r w:rsidRPr="007C18F7">
              <w:rPr>
                <w:rFonts w:asciiTheme="minorHAnsi" w:hAnsiTheme="minorHAnsi" w:cstheme="minorHAnsi"/>
                <w:i w:val="0"/>
                <w:iCs w:val="0"/>
                <w:sz w:val="22"/>
                <w:szCs w:val="22"/>
              </w:rPr>
              <w:t>(“in loco”)</w:t>
            </w:r>
            <w:r w:rsidRPr="007C18F7">
              <w:rPr>
                <w:rFonts w:asciiTheme="minorHAnsi" w:hAnsiTheme="minorHAnsi" w:cstheme="minorHAnsi"/>
                <w:b/>
                <w:bCs/>
                <w:i w:val="0"/>
                <w:iCs w:val="0"/>
                <w:sz w:val="22"/>
                <w:szCs w:val="22"/>
              </w:rPr>
              <w:t xml:space="preserve"> / LED - CENÁRIO/PADRÃO </w:t>
            </w:r>
            <w:r w:rsidRPr="007C18F7">
              <w:rPr>
                <w:rFonts w:asciiTheme="minorHAnsi" w:hAnsiTheme="minorHAnsi" w:cstheme="minorHAnsi"/>
                <w:b/>
                <w:bCs/>
                <w:i w:val="0"/>
                <w:iCs w:val="0"/>
                <w:sz w:val="22"/>
                <w:szCs w:val="22"/>
                <w:highlight w:val="yellow"/>
              </w:rPr>
              <w:t>“n”</w:t>
            </w:r>
            <w:r w:rsidRPr="007C18F7">
              <w:rPr>
                <w:rFonts w:asciiTheme="minorHAnsi" w:hAnsiTheme="minorHAnsi" w:cstheme="minorHAnsi"/>
                <w:b/>
                <w:bCs/>
                <w:i w:val="0"/>
                <w:iCs w:val="0"/>
                <w:sz w:val="22"/>
                <w:szCs w:val="22"/>
              </w:rPr>
              <w:t xml:space="preserve"> </w:t>
            </w:r>
          </w:p>
        </w:tc>
        <w:tc>
          <w:tcPr>
            <w:tcW w:w="2230" w:type="dxa"/>
            <w:gridSpan w:val="2"/>
            <w:tcBorders>
              <w:top w:val="single" w:sz="4" w:space="0" w:color="auto"/>
              <w:left w:val="single" w:sz="4" w:space="0" w:color="auto"/>
              <w:bottom w:val="single" w:sz="4" w:space="0" w:color="auto"/>
            </w:tcBorders>
            <w:vAlign w:val="center"/>
          </w:tcPr>
          <w:p w14:paraId="65227B36" w14:textId="77777777" w:rsidR="0036737B" w:rsidRPr="007C18F7" w:rsidRDefault="0036737B" w:rsidP="00194346">
            <w:pPr>
              <w:rPr>
                <w:rFonts w:asciiTheme="minorHAnsi" w:hAnsiTheme="minorHAnsi" w:cstheme="minorHAnsi"/>
                <w:i w:val="0"/>
                <w:iCs w:val="0"/>
                <w:sz w:val="20"/>
                <w:szCs w:val="20"/>
                <w:highlight w:val="yellow"/>
              </w:rPr>
            </w:pPr>
            <w:r w:rsidRPr="007C18F7">
              <w:rPr>
                <w:rFonts w:asciiTheme="minorHAnsi" w:hAnsiTheme="minorHAnsi" w:cstheme="minorHAnsi"/>
                <w:i w:val="0"/>
                <w:iCs w:val="0"/>
                <w:sz w:val="20"/>
                <w:szCs w:val="20"/>
              </w:rPr>
              <w:t>Características</w:t>
            </w:r>
          </w:p>
        </w:tc>
        <w:tc>
          <w:tcPr>
            <w:tcW w:w="992" w:type="dxa"/>
            <w:gridSpan w:val="2"/>
            <w:tcBorders>
              <w:top w:val="single" w:sz="4" w:space="0" w:color="auto"/>
              <w:bottom w:val="single" w:sz="4" w:space="0" w:color="auto"/>
            </w:tcBorders>
            <w:vAlign w:val="center"/>
          </w:tcPr>
          <w:p w14:paraId="76DDAACB" w14:textId="77777777" w:rsidR="0036737B" w:rsidRPr="007C18F7" w:rsidRDefault="0036737B" w:rsidP="00194346">
            <w:pPr>
              <w:jc w:val="center"/>
              <w:rPr>
                <w:rFonts w:asciiTheme="minorHAnsi" w:hAnsiTheme="minorHAnsi" w:cstheme="minorHAnsi"/>
                <w:i w:val="0"/>
                <w:iCs w:val="0"/>
                <w:sz w:val="20"/>
                <w:szCs w:val="20"/>
              </w:rPr>
            </w:pPr>
            <w:r w:rsidRPr="007C18F7">
              <w:rPr>
                <w:rFonts w:asciiTheme="minorHAnsi" w:hAnsiTheme="minorHAnsi" w:cstheme="minorHAnsi"/>
                <w:i w:val="0"/>
                <w:iCs w:val="0"/>
                <w:sz w:val="20"/>
                <w:szCs w:val="20"/>
              </w:rPr>
              <w:t>Largura</w:t>
            </w:r>
          </w:p>
          <w:p w14:paraId="30EE2854" w14:textId="77777777" w:rsidR="0036737B" w:rsidRPr="007C18F7" w:rsidRDefault="0036737B" w:rsidP="00194346">
            <w:pPr>
              <w:jc w:val="center"/>
              <w:rPr>
                <w:rFonts w:asciiTheme="minorHAnsi" w:hAnsiTheme="minorHAnsi" w:cstheme="minorHAnsi"/>
                <w:i w:val="0"/>
                <w:iCs w:val="0"/>
                <w:sz w:val="20"/>
                <w:szCs w:val="20"/>
                <w:highlight w:val="yellow"/>
              </w:rPr>
            </w:pPr>
            <w:r w:rsidRPr="007C18F7">
              <w:rPr>
                <w:rFonts w:asciiTheme="minorHAnsi" w:hAnsiTheme="minorHAnsi" w:cstheme="minorHAnsi"/>
                <w:i w:val="0"/>
                <w:iCs w:val="0"/>
                <w:sz w:val="20"/>
                <w:szCs w:val="20"/>
              </w:rPr>
              <w:t>(m)</w:t>
            </w:r>
          </w:p>
        </w:tc>
        <w:tc>
          <w:tcPr>
            <w:tcW w:w="1025" w:type="dxa"/>
            <w:tcBorders>
              <w:top w:val="single" w:sz="4" w:space="0" w:color="auto"/>
              <w:bottom w:val="single" w:sz="4" w:space="0" w:color="auto"/>
              <w:right w:val="single" w:sz="4" w:space="0" w:color="auto"/>
            </w:tcBorders>
            <w:vAlign w:val="center"/>
          </w:tcPr>
          <w:p w14:paraId="3B8DFEA6" w14:textId="77777777" w:rsidR="0036737B" w:rsidRPr="007C18F7" w:rsidRDefault="0036737B" w:rsidP="00194346">
            <w:pPr>
              <w:jc w:val="center"/>
              <w:rPr>
                <w:rFonts w:asciiTheme="minorHAnsi" w:hAnsiTheme="minorHAnsi" w:cstheme="minorHAnsi"/>
                <w:i w:val="0"/>
                <w:iCs w:val="0"/>
                <w:sz w:val="20"/>
                <w:szCs w:val="20"/>
              </w:rPr>
            </w:pPr>
            <w:r w:rsidRPr="007C18F7">
              <w:rPr>
                <w:rFonts w:asciiTheme="minorHAnsi" w:hAnsiTheme="minorHAnsi" w:cstheme="minorHAnsi"/>
                <w:i w:val="0"/>
                <w:iCs w:val="0"/>
                <w:sz w:val="20"/>
                <w:szCs w:val="20"/>
              </w:rPr>
              <w:t>Posição do poste (x)</w:t>
            </w:r>
          </w:p>
        </w:tc>
      </w:tr>
      <w:tr w:rsidR="00523DE5" w:rsidRPr="007C18F7" w14:paraId="685C6431" w14:textId="77777777" w:rsidTr="00523DE5">
        <w:trPr>
          <w:trHeight w:val="340"/>
        </w:trPr>
        <w:tc>
          <w:tcPr>
            <w:tcW w:w="3109" w:type="dxa"/>
            <w:tcBorders>
              <w:top w:val="single" w:sz="4" w:space="0" w:color="auto"/>
              <w:left w:val="single" w:sz="4" w:space="0" w:color="auto"/>
            </w:tcBorders>
            <w:vAlign w:val="center"/>
          </w:tcPr>
          <w:p w14:paraId="2AA77A24" w14:textId="77777777" w:rsidR="0036737B" w:rsidRPr="007C18F7" w:rsidRDefault="0036737B" w:rsidP="00194346">
            <w:pPr>
              <w:rPr>
                <w:rFonts w:asciiTheme="minorHAnsi" w:hAnsiTheme="minorHAnsi" w:cstheme="minorHAnsi"/>
                <w:sz w:val="20"/>
                <w:szCs w:val="20"/>
              </w:rPr>
            </w:pPr>
            <w:r w:rsidRPr="007C18F7">
              <w:rPr>
                <w:rFonts w:asciiTheme="minorHAnsi" w:hAnsiTheme="minorHAnsi" w:cstheme="minorHAnsi"/>
                <w:sz w:val="20"/>
                <w:szCs w:val="20"/>
              </w:rPr>
              <w:t>Nome do Logradouro</w:t>
            </w:r>
          </w:p>
        </w:tc>
        <w:tc>
          <w:tcPr>
            <w:tcW w:w="1706" w:type="dxa"/>
            <w:tcBorders>
              <w:top w:val="single" w:sz="4" w:space="0" w:color="auto"/>
              <w:right w:val="single" w:sz="4" w:space="0" w:color="auto"/>
            </w:tcBorders>
            <w:vAlign w:val="center"/>
          </w:tcPr>
          <w:p w14:paraId="76057E68" w14:textId="66E2182F" w:rsidR="0036737B" w:rsidRPr="007C18F7" w:rsidRDefault="0036737B" w:rsidP="00194346">
            <w:pP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Rua B</w:t>
            </w:r>
          </w:p>
        </w:tc>
        <w:tc>
          <w:tcPr>
            <w:tcW w:w="2688" w:type="dxa"/>
            <w:tcBorders>
              <w:top w:val="single" w:sz="4" w:space="0" w:color="auto"/>
              <w:left w:val="single" w:sz="4" w:space="0" w:color="auto"/>
            </w:tcBorders>
            <w:vAlign w:val="center"/>
          </w:tcPr>
          <w:p w14:paraId="4BCF58FC" w14:textId="77777777" w:rsidR="0036737B" w:rsidRPr="007C18F7" w:rsidRDefault="0036737B" w:rsidP="00194346">
            <w:pPr>
              <w:rPr>
                <w:rFonts w:asciiTheme="minorHAnsi" w:hAnsiTheme="minorHAnsi" w:cstheme="minorHAnsi"/>
                <w:sz w:val="20"/>
                <w:szCs w:val="20"/>
              </w:rPr>
            </w:pPr>
            <w:r w:rsidRPr="007C18F7">
              <w:rPr>
                <w:rFonts w:asciiTheme="minorHAnsi" w:hAnsiTheme="minorHAnsi" w:cstheme="minorHAnsi"/>
                <w:sz w:val="20"/>
                <w:szCs w:val="20"/>
              </w:rPr>
              <w:t>Bairro / Município</w:t>
            </w:r>
          </w:p>
        </w:tc>
        <w:tc>
          <w:tcPr>
            <w:tcW w:w="3418" w:type="dxa"/>
            <w:gridSpan w:val="4"/>
            <w:tcBorders>
              <w:top w:val="single" w:sz="4" w:space="0" w:color="auto"/>
              <w:right w:val="single" w:sz="4" w:space="0" w:color="auto"/>
            </w:tcBorders>
            <w:vAlign w:val="center"/>
          </w:tcPr>
          <w:p w14:paraId="6C95A977" w14:textId="77777777" w:rsidR="0036737B" w:rsidRPr="007C18F7" w:rsidRDefault="0036737B" w:rsidP="00194346">
            <w:pPr>
              <w:rPr>
                <w:rFonts w:asciiTheme="minorHAnsi" w:hAnsiTheme="minorHAnsi" w:cstheme="minorHAnsi"/>
                <w:sz w:val="20"/>
                <w:szCs w:val="20"/>
              </w:rPr>
            </w:pPr>
            <w:r w:rsidRPr="007C18F7">
              <w:rPr>
                <w:rFonts w:asciiTheme="minorHAnsi" w:hAnsiTheme="minorHAnsi" w:cstheme="minorHAnsi"/>
                <w:sz w:val="20"/>
                <w:szCs w:val="20"/>
                <w:highlight w:val="yellow"/>
              </w:rPr>
              <w:t>Centro / xxxxxxxxxx</w:t>
            </w:r>
          </w:p>
        </w:tc>
        <w:tc>
          <w:tcPr>
            <w:tcW w:w="2230" w:type="dxa"/>
            <w:gridSpan w:val="2"/>
            <w:tcBorders>
              <w:top w:val="single" w:sz="4" w:space="0" w:color="auto"/>
              <w:left w:val="single" w:sz="4" w:space="0" w:color="auto"/>
            </w:tcBorders>
            <w:vAlign w:val="center"/>
          </w:tcPr>
          <w:p w14:paraId="449325FA" w14:textId="77777777" w:rsidR="0036737B" w:rsidRPr="007C18F7" w:rsidRDefault="0036737B" w:rsidP="00194346">
            <w:pPr>
              <w:rPr>
                <w:rFonts w:asciiTheme="minorHAnsi" w:hAnsiTheme="minorHAnsi" w:cstheme="minorHAnsi"/>
                <w:sz w:val="20"/>
                <w:szCs w:val="20"/>
              </w:rPr>
            </w:pPr>
            <w:r w:rsidRPr="007C18F7">
              <w:rPr>
                <w:rFonts w:asciiTheme="minorHAnsi" w:hAnsiTheme="minorHAnsi" w:cstheme="minorHAnsi"/>
                <w:sz w:val="20"/>
                <w:szCs w:val="20"/>
              </w:rPr>
              <w:t>Passeio 1</w:t>
            </w:r>
          </w:p>
        </w:tc>
        <w:tc>
          <w:tcPr>
            <w:tcW w:w="992" w:type="dxa"/>
            <w:gridSpan w:val="2"/>
            <w:tcBorders>
              <w:top w:val="single" w:sz="4" w:space="0" w:color="auto"/>
            </w:tcBorders>
            <w:vAlign w:val="center"/>
          </w:tcPr>
          <w:p w14:paraId="5C24C973" w14:textId="6426AB80" w:rsidR="0036737B" w:rsidRPr="007C18F7" w:rsidRDefault="00523DE5" w:rsidP="00194346">
            <w:pP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5</w:t>
            </w:r>
            <w:r w:rsidR="0036737B" w:rsidRPr="007C18F7">
              <w:rPr>
                <w:rFonts w:asciiTheme="minorHAnsi" w:hAnsiTheme="minorHAnsi" w:cstheme="minorHAnsi"/>
                <w:sz w:val="20"/>
                <w:szCs w:val="20"/>
                <w:highlight w:val="yellow"/>
              </w:rPr>
              <w:t>,0</w:t>
            </w:r>
          </w:p>
        </w:tc>
        <w:tc>
          <w:tcPr>
            <w:tcW w:w="1025" w:type="dxa"/>
            <w:tcBorders>
              <w:top w:val="single" w:sz="4" w:space="0" w:color="auto"/>
              <w:right w:val="single" w:sz="4" w:space="0" w:color="auto"/>
            </w:tcBorders>
            <w:vAlign w:val="center"/>
          </w:tcPr>
          <w:p w14:paraId="0A51349F" w14:textId="77777777" w:rsidR="0036737B" w:rsidRPr="007C18F7" w:rsidRDefault="0036737B" w:rsidP="00194346">
            <w:pP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x</w:t>
            </w:r>
          </w:p>
        </w:tc>
      </w:tr>
      <w:tr w:rsidR="00523DE5" w:rsidRPr="007C18F7" w14:paraId="43BE4CCB" w14:textId="77777777" w:rsidTr="00523DE5">
        <w:trPr>
          <w:trHeight w:val="340"/>
        </w:trPr>
        <w:tc>
          <w:tcPr>
            <w:tcW w:w="3109" w:type="dxa"/>
            <w:tcBorders>
              <w:left w:val="single" w:sz="4" w:space="0" w:color="auto"/>
            </w:tcBorders>
            <w:vAlign w:val="center"/>
          </w:tcPr>
          <w:p w14:paraId="3B7CA0FD" w14:textId="77777777" w:rsidR="0036737B" w:rsidRPr="007C18F7" w:rsidRDefault="0036737B" w:rsidP="00194346">
            <w:pPr>
              <w:rPr>
                <w:rFonts w:asciiTheme="minorHAnsi" w:hAnsiTheme="minorHAnsi" w:cstheme="minorHAnsi"/>
                <w:sz w:val="20"/>
                <w:szCs w:val="20"/>
              </w:rPr>
            </w:pPr>
            <w:r w:rsidRPr="007C18F7">
              <w:rPr>
                <w:rFonts w:asciiTheme="minorHAnsi" w:hAnsiTheme="minorHAnsi" w:cstheme="minorHAnsi"/>
                <w:sz w:val="20"/>
                <w:szCs w:val="20"/>
              </w:rPr>
              <w:t>Pot. Nominal da Luminária</w:t>
            </w:r>
          </w:p>
        </w:tc>
        <w:tc>
          <w:tcPr>
            <w:tcW w:w="1706" w:type="dxa"/>
            <w:tcBorders>
              <w:right w:val="single" w:sz="4" w:space="0" w:color="auto"/>
            </w:tcBorders>
            <w:vAlign w:val="center"/>
          </w:tcPr>
          <w:p w14:paraId="3738E70C" w14:textId="044FE2B6" w:rsidR="0036737B" w:rsidRPr="007C18F7" w:rsidRDefault="0036737B" w:rsidP="00194346">
            <w:pP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150W</w:t>
            </w:r>
          </w:p>
        </w:tc>
        <w:tc>
          <w:tcPr>
            <w:tcW w:w="2688" w:type="dxa"/>
            <w:tcBorders>
              <w:left w:val="single" w:sz="4" w:space="0" w:color="auto"/>
              <w:bottom w:val="single" w:sz="4" w:space="0" w:color="auto"/>
            </w:tcBorders>
            <w:vAlign w:val="center"/>
          </w:tcPr>
          <w:p w14:paraId="1D0488BC" w14:textId="77777777" w:rsidR="0036737B" w:rsidRPr="007C18F7" w:rsidRDefault="0036737B" w:rsidP="00194346">
            <w:pPr>
              <w:rPr>
                <w:rFonts w:asciiTheme="minorHAnsi" w:hAnsiTheme="minorHAnsi" w:cstheme="minorHAnsi"/>
                <w:sz w:val="20"/>
                <w:szCs w:val="20"/>
              </w:rPr>
            </w:pPr>
            <w:r w:rsidRPr="007C18F7">
              <w:rPr>
                <w:rFonts w:asciiTheme="minorHAnsi" w:hAnsiTheme="minorHAnsi" w:cstheme="minorHAnsi"/>
                <w:sz w:val="20"/>
                <w:szCs w:val="20"/>
              </w:rPr>
              <w:t>Referência</w:t>
            </w:r>
          </w:p>
        </w:tc>
        <w:tc>
          <w:tcPr>
            <w:tcW w:w="3418" w:type="dxa"/>
            <w:gridSpan w:val="4"/>
            <w:tcBorders>
              <w:bottom w:val="single" w:sz="4" w:space="0" w:color="auto"/>
              <w:right w:val="single" w:sz="4" w:space="0" w:color="auto"/>
            </w:tcBorders>
            <w:vAlign w:val="center"/>
          </w:tcPr>
          <w:p w14:paraId="51FE51D0" w14:textId="77777777" w:rsidR="0036737B" w:rsidRPr="007C18F7" w:rsidRDefault="0036737B" w:rsidP="00194346">
            <w:pPr>
              <w:rPr>
                <w:rFonts w:asciiTheme="minorHAnsi" w:hAnsiTheme="minorHAnsi" w:cstheme="minorHAnsi"/>
                <w:sz w:val="20"/>
                <w:szCs w:val="20"/>
              </w:rPr>
            </w:pPr>
            <w:r w:rsidRPr="007C18F7">
              <w:rPr>
                <w:rFonts w:asciiTheme="minorHAnsi" w:hAnsiTheme="minorHAnsi" w:cstheme="minorHAnsi"/>
                <w:sz w:val="20"/>
                <w:szCs w:val="20"/>
                <w:highlight w:val="yellow"/>
              </w:rPr>
              <w:t>Próximo ao nº 200</w:t>
            </w:r>
          </w:p>
        </w:tc>
        <w:tc>
          <w:tcPr>
            <w:tcW w:w="2230" w:type="dxa"/>
            <w:gridSpan w:val="2"/>
            <w:tcBorders>
              <w:left w:val="single" w:sz="4" w:space="0" w:color="auto"/>
            </w:tcBorders>
            <w:vAlign w:val="center"/>
          </w:tcPr>
          <w:p w14:paraId="24957746" w14:textId="77777777" w:rsidR="0036737B" w:rsidRPr="007C18F7" w:rsidRDefault="0036737B" w:rsidP="00194346">
            <w:pPr>
              <w:rPr>
                <w:rFonts w:asciiTheme="minorHAnsi" w:hAnsiTheme="minorHAnsi" w:cstheme="minorHAnsi"/>
                <w:sz w:val="20"/>
                <w:szCs w:val="20"/>
              </w:rPr>
            </w:pPr>
            <w:r w:rsidRPr="007C18F7">
              <w:rPr>
                <w:rFonts w:asciiTheme="minorHAnsi" w:hAnsiTheme="minorHAnsi" w:cstheme="minorHAnsi"/>
                <w:sz w:val="20"/>
                <w:szCs w:val="20"/>
              </w:rPr>
              <w:t>Estacionamento 1</w:t>
            </w:r>
          </w:p>
        </w:tc>
        <w:tc>
          <w:tcPr>
            <w:tcW w:w="992" w:type="dxa"/>
            <w:gridSpan w:val="2"/>
            <w:vAlign w:val="center"/>
          </w:tcPr>
          <w:p w14:paraId="150D82B0" w14:textId="77777777" w:rsidR="0036737B" w:rsidRPr="007C18F7" w:rsidRDefault="0036737B" w:rsidP="00194346">
            <w:pPr>
              <w:rPr>
                <w:rFonts w:asciiTheme="minorHAnsi" w:hAnsiTheme="minorHAnsi" w:cstheme="minorHAnsi"/>
                <w:sz w:val="20"/>
                <w:szCs w:val="20"/>
                <w:highlight w:val="yellow"/>
              </w:rPr>
            </w:pPr>
          </w:p>
        </w:tc>
        <w:tc>
          <w:tcPr>
            <w:tcW w:w="1025" w:type="dxa"/>
            <w:tcBorders>
              <w:right w:val="single" w:sz="4" w:space="0" w:color="auto"/>
            </w:tcBorders>
            <w:vAlign w:val="center"/>
          </w:tcPr>
          <w:p w14:paraId="425B4DA3" w14:textId="77777777" w:rsidR="0036737B" w:rsidRPr="007C18F7" w:rsidRDefault="0036737B" w:rsidP="00194346">
            <w:pPr>
              <w:rPr>
                <w:rFonts w:asciiTheme="minorHAnsi" w:hAnsiTheme="minorHAnsi" w:cstheme="minorHAnsi"/>
                <w:sz w:val="20"/>
                <w:szCs w:val="20"/>
                <w:highlight w:val="yellow"/>
              </w:rPr>
            </w:pPr>
          </w:p>
        </w:tc>
      </w:tr>
      <w:tr w:rsidR="0036737B" w:rsidRPr="007C18F7" w14:paraId="79722339" w14:textId="77777777" w:rsidTr="00523DE5">
        <w:trPr>
          <w:trHeight w:val="340"/>
        </w:trPr>
        <w:tc>
          <w:tcPr>
            <w:tcW w:w="3109" w:type="dxa"/>
            <w:tcBorders>
              <w:left w:val="single" w:sz="4" w:space="0" w:color="auto"/>
            </w:tcBorders>
            <w:vAlign w:val="center"/>
          </w:tcPr>
          <w:p w14:paraId="7694D4C5" w14:textId="77777777" w:rsidR="0036737B" w:rsidRPr="007C18F7" w:rsidRDefault="0036737B" w:rsidP="00194346">
            <w:pPr>
              <w:rPr>
                <w:rFonts w:asciiTheme="minorHAnsi" w:hAnsiTheme="minorHAnsi" w:cstheme="minorHAnsi"/>
                <w:sz w:val="20"/>
                <w:szCs w:val="20"/>
              </w:rPr>
            </w:pPr>
            <w:r w:rsidRPr="007C18F7">
              <w:rPr>
                <w:rFonts w:asciiTheme="minorHAnsi" w:hAnsiTheme="minorHAnsi" w:cstheme="minorHAnsi"/>
                <w:sz w:val="20"/>
                <w:szCs w:val="20"/>
              </w:rPr>
              <w:t xml:space="preserve">Tecnologia </w:t>
            </w:r>
          </w:p>
        </w:tc>
        <w:tc>
          <w:tcPr>
            <w:tcW w:w="1706" w:type="dxa"/>
            <w:tcBorders>
              <w:right w:val="single" w:sz="4" w:space="0" w:color="auto"/>
            </w:tcBorders>
            <w:vAlign w:val="center"/>
          </w:tcPr>
          <w:p w14:paraId="46B37F47" w14:textId="77777777" w:rsidR="0036737B" w:rsidRPr="007C18F7" w:rsidRDefault="0036737B" w:rsidP="00194346">
            <w:pP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LED</w:t>
            </w:r>
          </w:p>
        </w:tc>
        <w:tc>
          <w:tcPr>
            <w:tcW w:w="3972" w:type="dxa"/>
            <w:gridSpan w:val="3"/>
            <w:tcBorders>
              <w:top w:val="single" w:sz="4" w:space="0" w:color="auto"/>
              <w:bottom w:val="single" w:sz="4" w:space="0" w:color="auto"/>
              <w:right w:val="single" w:sz="4" w:space="0" w:color="auto"/>
            </w:tcBorders>
            <w:vAlign w:val="center"/>
          </w:tcPr>
          <w:p w14:paraId="6F26AE6B" w14:textId="77777777" w:rsidR="0036737B" w:rsidRPr="007C18F7" w:rsidRDefault="0036737B" w:rsidP="00194346">
            <w:pPr>
              <w:rPr>
                <w:rFonts w:asciiTheme="minorHAnsi" w:hAnsiTheme="minorHAnsi" w:cstheme="minorHAnsi"/>
                <w:b/>
                <w:bCs/>
                <w:sz w:val="20"/>
                <w:szCs w:val="20"/>
              </w:rPr>
            </w:pPr>
            <w:r w:rsidRPr="007C18F7">
              <w:rPr>
                <w:rFonts w:asciiTheme="minorHAnsi" w:hAnsiTheme="minorHAnsi" w:cstheme="minorHAnsi"/>
                <w:b/>
                <w:bCs/>
                <w:sz w:val="20"/>
                <w:szCs w:val="20"/>
              </w:rPr>
              <w:t>Resultado da medição obtida no local</w:t>
            </w:r>
          </w:p>
        </w:tc>
        <w:tc>
          <w:tcPr>
            <w:tcW w:w="1295" w:type="dxa"/>
            <w:tcBorders>
              <w:top w:val="single" w:sz="4" w:space="0" w:color="auto"/>
              <w:bottom w:val="single" w:sz="4" w:space="0" w:color="auto"/>
              <w:right w:val="single" w:sz="4" w:space="0" w:color="auto"/>
            </w:tcBorders>
            <w:vAlign w:val="center"/>
          </w:tcPr>
          <w:p w14:paraId="39FE20BA" w14:textId="77777777" w:rsidR="0036737B" w:rsidRPr="007C18F7" w:rsidRDefault="0036737B" w:rsidP="00194346">
            <w:pPr>
              <w:rPr>
                <w:rFonts w:asciiTheme="minorHAnsi" w:hAnsiTheme="minorHAnsi" w:cstheme="minorHAnsi"/>
                <w:sz w:val="20"/>
                <w:szCs w:val="20"/>
              </w:rPr>
            </w:pPr>
            <w:r w:rsidRPr="007C18F7">
              <w:rPr>
                <w:rFonts w:asciiTheme="minorHAnsi" w:hAnsiTheme="minorHAnsi" w:cstheme="minorHAnsi"/>
                <w:sz w:val="20"/>
                <w:szCs w:val="20"/>
              </w:rPr>
              <w:t>Emed (lux)</w:t>
            </w:r>
          </w:p>
        </w:tc>
        <w:tc>
          <w:tcPr>
            <w:tcW w:w="839" w:type="dxa"/>
            <w:tcBorders>
              <w:top w:val="single" w:sz="4" w:space="0" w:color="auto"/>
              <w:bottom w:val="single" w:sz="4" w:space="0" w:color="auto"/>
              <w:right w:val="single" w:sz="4" w:space="0" w:color="auto"/>
            </w:tcBorders>
            <w:vAlign w:val="center"/>
          </w:tcPr>
          <w:p w14:paraId="653A6219" w14:textId="77777777" w:rsidR="0036737B" w:rsidRPr="007C18F7" w:rsidRDefault="0036737B" w:rsidP="00194346">
            <w:pPr>
              <w:rPr>
                <w:rFonts w:asciiTheme="minorHAnsi" w:hAnsiTheme="minorHAnsi" w:cstheme="minorHAnsi"/>
                <w:sz w:val="20"/>
                <w:szCs w:val="20"/>
              </w:rPr>
            </w:pPr>
            <w:r w:rsidRPr="007C18F7">
              <w:rPr>
                <w:rFonts w:asciiTheme="minorHAnsi" w:hAnsiTheme="minorHAnsi" w:cstheme="minorHAnsi"/>
                <w:sz w:val="20"/>
                <w:szCs w:val="20"/>
              </w:rPr>
              <w:t>Unif.</w:t>
            </w:r>
          </w:p>
        </w:tc>
        <w:tc>
          <w:tcPr>
            <w:tcW w:w="2230" w:type="dxa"/>
            <w:gridSpan w:val="2"/>
            <w:tcBorders>
              <w:left w:val="single" w:sz="4" w:space="0" w:color="auto"/>
            </w:tcBorders>
            <w:vAlign w:val="center"/>
          </w:tcPr>
          <w:p w14:paraId="0BD253D1" w14:textId="77777777" w:rsidR="0036737B" w:rsidRPr="007C18F7" w:rsidRDefault="0036737B" w:rsidP="00194346">
            <w:pPr>
              <w:rPr>
                <w:rFonts w:asciiTheme="minorHAnsi" w:hAnsiTheme="minorHAnsi" w:cstheme="minorHAnsi"/>
                <w:sz w:val="20"/>
                <w:szCs w:val="20"/>
              </w:rPr>
            </w:pPr>
            <w:r w:rsidRPr="007C18F7">
              <w:rPr>
                <w:rFonts w:asciiTheme="minorHAnsi" w:hAnsiTheme="minorHAnsi" w:cstheme="minorHAnsi"/>
                <w:sz w:val="20"/>
                <w:szCs w:val="20"/>
              </w:rPr>
              <w:t>Pista 1</w:t>
            </w:r>
          </w:p>
        </w:tc>
        <w:tc>
          <w:tcPr>
            <w:tcW w:w="992" w:type="dxa"/>
            <w:gridSpan w:val="2"/>
            <w:vAlign w:val="center"/>
          </w:tcPr>
          <w:p w14:paraId="1EE640A2" w14:textId="5D2954F1" w:rsidR="0036737B" w:rsidRPr="007C18F7" w:rsidRDefault="0036737B" w:rsidP="00194346">
            <w:pP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w:t>
            </w:r>
            <w:r w:rsidR="00523DE5" w:rsidRPr="007C18F7">
              <w:rPr>
                <w:rFonts w:asciiTheme="minorHAnsi" w:hAnsiTheme="minorHAnsi" w:cstheme="minorHAnsi"/>
                <w:sz w:val="20"/>
                <w:szCs w:val="20"/>
                <w:highlight w:val="yellow"/>
              </w:rPr>
              <w:t>0</w:t>
            </w:r>
            <w:r w:rsidRPr="007C18F7">
              <w:rPr>
                <w:rFonts w:asciiTheme="minorHAnsi" w:hAnsiTheme="minorHAnsi" w:cstheme="minorHAnsi"/>
                <w:sz w:val="20"/>
                <w:szCs w:val="20"/>
                <w:highlight w:val="yellow"/>
              </w:rPr>
              <w:t>,0</w:t>
            </w:r>
          </w:p>
        </w:tc>
        <w:tc>
          <w:tcPr>
            <w:tcW w:w="1025" w:type="dxa"/>
            <w:tcBorders>
              <w:right w:val="single" w:sz="4" w:space="0" w:color="auto"/>
            </w:tcBorders>
            <w:vAlign w:val="center"/>
          </w:tcPr>
          <w:p w14:paraId="024A5A2D" w14:textId="77777777" w:rsidR="0036737B" w:rsidRPr="007C18F7" w:rsidRDefault="0036737B" w:rsidP="00194346">
            <w:pPr>
              <w:rPr>
                <w:rFonts w:asciiTheme="minorHAnsi" w:hAnsiTheme="minorHAnsi" w:cstheme="minorHAnsi"/>
                <w:sz w:val="20"/>
                <w:szCs w:val="20"/>
                <w:highlight w:val="yellow"/>
              </w:rPr>
            </w:pPr>
          </w:p>
        </w:tc>
      </w:tr>
      <w:tr w:rsidR="0036737B" w:rsidRPr="007C18F7" w14:paraId="536DC337" w14:textId="77777777" w:rsidTr="00523DE5">
        <w:trPr>
          <w:trHeight w:val="340"/>
        </w:trPr>
        <w:tc>
          <w:tcPr>
            <w:tcW w:w="3109" w:type="dxa"/>
            <w:tcBorders>
              <w:left w:val="single" w:sz="4" w:space="0" w:color="auto"/>
            </w:tcBorders>
            <w:vAlign w:val="center"/>
          </w:tcPr>
          <w:p w14:paraId="2ABE285D" w14:textId="77777777" w:rsidR="0036737B" w:rsidRPr="007C18F7" w:rsidRDefault="0036737B" w:rsidP="00194346">
            <w:pPr>
              <w:rPr>
                <w:rFonts w:asciiTheme="minorHAnsi" w:hAnsiTheme="minorHAnsi" w:cstheme="minorHAnsi"/>
                <w:sz w:val="20"/>
                <w:szCs w:val="20"/>
              </w:rPr>
            </w:pPr>
            <w:r w:rsidRPr="007C18F7">
              <w:rPr>
                <w:rFonts w:asciiTheme="minorHAnsi" w:hAnsiTheme="minorHAnsi" w:cstheme="minorHAnsi"/>
                <w:sz w:val="20"/>
                <w:szCs w:val="20"/>
              </w:rPr>
              <w:t>Disposição dos postes</w:t>
            </w:r>
          </w:p>
        </w:tc>
        <w:tc>
          <w:tcPr>
            <w:tcW w:w="1706" w:type="dxa"/>
            <w:tcBorders>
              <w:right w:val="single" w:sz="4" w:space="0" w:color="auto"/>
            </w:tcBorders>
            <w:vAlign w:val="center"/>
          </w:tcPr>
          <w:p w14:paraId="5C1F3C7E" w14:textId="1B1A91F7" w:rsidR="0036737B" w:rsidRPr="007C18F7" w:rsidRDefault="00180139" w:rsidP="00194346">
            <w:pP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Bilateral</w:t>
            </w:r>
          </w:p>
        </w:tc>
        <w:tc>
          <w:tcPr>
            <w:tcW w:w="3972" w:type="dxa"/>
            <w:gridSpan w:val="3"/>
            <w:tcBorders>
              <w:top w:val="single" w:sz="4" w:space="0" w:color="auto"/>
              <w:bottom w:val="single" w:sz="4" w:space="0" w:color="auto"/>
              <w:right w:val="single" w:sz="4" w:space="0" w:color="auto"/>
            </w:tcBorders>
            <w:vAlign w:val="center"/>
          </w:tcPr>
          <w:p w14:paraId="35609D45" w14:textId="77777777" w:rsidR="0036737B" w:rsidRPr="007C18F7" w:rsidRDefault="0036737B" w:rsidP="00194346">
            <w:pPr>
              <w:rPr>
                <w:rFonts w:asciiTheme="minorHAnsi" w:hAnsiTheme="minorHAnsi" w:cstheme="minorHAnsi"/>
                <w:sz w:val="20"/>
                <w:szCs w:val="20"/>
              </w:rPr>
            </w:pPr>
            <w:r w:rsidRPr="007C18F7">
              <w:rPr>
                <w:rFonts w:asciiTheme="minorHAnsi" w:hAnsiTheme="minorHAnsi" w:cstheme="minorHAnsi"/>
                <w:sz w:val="20"/>
                <w:szCs w:val="20"/>
              </w:rPr>
              <w:t>Passeio 1</w:t>
            </w:r>
          </w:p>
        </w:tc>
        <w:tc>
          <w:tcPr>
            <w:tcW w:w="1295" w:type="dxa"/>
            <w:tcBorders>
              <w:top w:val="single" w:sz="4" w:space="0" w:color="auto"/>
              <w:bottom w:val="single" w:sz="4" w:space="0" w:color="auto"/>
              <w:right w:val="single" w:sz="4" w:space="0" w:color="auto"/>
            </w:tcBorders>
            <w:vAlign w:val="center"/>
          </w:tcPr>
          <w:p w14:paraId="567E1E55" w14:textId="5072DAD9" w:rsidR="0036737B" w:rsidRPr="007C18F7" w:rsidRDefault="0036737B" w:rsidP="00194346">
            <w:pP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10</w:t>
            </w:r>
          </w:p>
        </w:tc>
        <w:tc>
          <w:tcPr>
            <w:tcW w:w="839" w:type="dxa"/>
            <w:tcBorders>
              <w:top w:val="single" w:sz="4" w:space="0" w:color="auto"/>
              <w:bottom w:val="single" w:sz="4" w:space="0" w:color="auto"/>
              <w:right w:val="single" w:sz="4" w:space="0" w:color="auto"/>
            </w:tcBorders>
            <w:vAlign w:val="center"/>
          </w:tcPr>
          <w:p w14:paraId="3F5E7A8C" w14:textId="295CCAAD" w:rsidR="0036737B" w:rsidRPr="007C18F7" w:rsidRDefault="0036737B" w:rsidP="00194346">
            <w:pP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0,25</w:t>
            </w:r>
          </w:p>
        </w:tc>
        <w:tc>
          <w:tcPr>
            <w:tcW w:w="2230" w:type="dxa"/>
            <w:gridSpan w:val="2"/>
            <w:tcBorders>
              <w:left w:val="single" w:sz="4" w:space="0" w:color="auto"/>
            </w:tcBorders>
            <w:vAlign w:val="center"/>
          </w:tcPr>
          <w:p w14:paraId="26901445" w14:textId="77777777" w:rsidR="0036737B" w:rsidRPr="007C18F7" w:rsidRDefault="0036737B" w:rsidP="00194346">
            <w:pPr>
              <w:rPr>
                <w:rFonts w:asciiTheme="minorHAnsi" w:hAnsiTheme="minorHAnsi" w:cstheme="minorHAnsi"/>
                <w:sz w:val="20"/>
                <w:szCs w:val="20"/>
              </w:rPr>
            </w:pPr>
            <w:r w:rsidRPr="007C18F7">
              <w:rPr>
                <w:rFonts w:asciiTheme="minorHAnsi" w:hAnsiTheme="minorHAnsi" w:cstheme="minorHAnsi"/>
                <w:sz w:val="20"/>
                <w:szCs w:val="20"/>
              </w:rPr>
              <w:t>Canteiro Central</w:t>
            </w:r>
          </w:p>
        </w:tc>
        <w:tc>
          <w:tcPr>
            <w:tcW w:w="992" w:type="dxa"/>
            <w:gridSpan w:val="2"/>
            <w:vAlign w:val="center"/>
          </w:tcPr>
          <w:p w14:paraId="00665284" w14:textId="77777777" w:rsidR="0036737B" w:rsidRPr="007C18F7" w:rsidRDefault="0036737B" w:rsidP="00194346">
            <w:pPr>
              <w:rPr>
                <w:rFonts w:asciiTheme="minorHAnsi" w:hAnsiTheme="minorHAnsi" w:cstheme="minorHAnsi"/>
                <w:sz w:val="20"/>
                <w:szCs w:val="20"/>
                <w:highlight w:val="yellow"/>
              </w:rPr>
            </w:pPr>
          </w:p>
        </w:tc>
        <w:tc>
          <w:tcPr>
            <w:tcW w:w="1025" w:type="dxa"/>
            <w:tcBorders>
              <w:right w:val="single" w:sz="4" w:space="0" w:color="auto"/>
            </w:tcBorders>
            <w:vAlign w:val="center"/>
          </w:tcPr>
          <w:p w14:paraId="70785550" w14:textId="77777777" w:rsidR="0036737B" w:rsidRPr="007C18F7" w:rsidRDefault="0036737B" w:rsidP="00194346">
            <w:pPr>
              <w:rPr>
                <w:rFonts w:asciiTheme="minorHAnsi" w:hAnsiTheme="minorHAnsi" w:cstheme="minorHAnsi"/>
                <w:sz w:val="20"/>
                <w:szCs w:val="20"/>
                <w:highlight w:val="yellow"/>
              </w:rPr>
            </w:pPr>
          </w:p>
        </w:tc>
      </w:tr>
      <w:tr w:rsidR="0036737B" w:rsidRPr="007C18F7" w14:paraId="3F641D4F" w14:textId="77777777" w:rsidTr="00523DE5">
        <w:trPr>
          <w:trHeight w:val="340"/>
        </w:trPr>
        <w:tc>
          <w:tcPr>
            <w:tcW w:w="3109" w:type="dxa"/>
            <w:tcBorders>
              <w:left w:val="single" w:sz="4" w:space="0" w:color="auto"/>
            </w:tcBorders>
            <w:vAlign w:val="center"/>
          </w:tcPr>
          <w:p w14:paraId="34E70573" w14:textId="77777777" w:rsidR="0036737B" w:rsidRPr="007C18F7" w:rsidRDefault="0036737B" w:rsidP="00194346">
            <w:pPr>
              <w:rPr>
                <w:rFonts w:asciiTheme="minorHAnsi" w:hAnsiTheme="minorHAnsi" w:cstheme="minorHAnsi"/>
                <w:sz w:val="20"/>
                <w:szCs w:val="20"/>
              </w:rPr>
            </w:pPr>
            <w:r w:rsidRPr="007C18F7">
              <w:rPr>
                <w:rFonts w:asciiTheme="minorHAnsi" w:hAnsiTheme="minorHAnsi" w:cstheme="minorHAnsi"/>
                <w:sz w:val="20"/>
                <w:szCs w:val="20"/>
              </w:rPr>
              <w:t>Vão entre postes (m)</w:t>
            </w:r>
          </w:p>
        </w:tc>
        <w:tc>
          <w:tcPr>
            <w:tcW w:w="1706" w:type="dxa"/>
            <w:tcBorders>
              <w:right w:val="single" w:sz="4" w:space="0" w:color="auto"/>
            </w:tcBorders>
            <w:vAlign w:val="center"/>
          </w:tcPr>
          <w:p w14:paraId="1DC8D8E8" w14:textId="64DDA11C" w:rsidR="0036737B" w:rsidRPr="007C18F7" w:rsidRDefault="0036737B" w:rsidP="00194346">
            <w:pP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45,0</w:t>
            </w:r>
          </w:p>
        </w:tc>
        <w:tc>
          <w:tcPr>
            <w:tcW w:w="3972" w:type="dxa"/>
            <w:gridSpan w:val="3"/>
            <w:tcBorders>
              <w:top w:val="single" w:sz="4" w:space="0" w:color="auto"/>
              <w:bottom w:val="single" w:sz="4" w:space="0" w:color="auto"/>
              <w:right w:val="single" w:sz="4" w:space="0" w:color="auto"/>
            </w:tcBorders>
            <w:vAlign w:val="center"/>
          </w:tcPr>
          <w:p w14:paraId="3D3604BD" w14:textId="77777777" w:rsidR="0036737B" w:rsidRPr="007C18F7" w:rsidRDefault="0036737B" w:rsidP="00194346">
            <w:pPr>
              <w:rPr>
                <w:rFonts w:asciiTheme="minorHAnsi" w:hAnsiTheme="minorHAnsi" w:cstheme="minorHAnsi"/>
                <w:sz w:val="20"/>
                <w:szCs w:val="20"/>
              </w:rPr>
            </w:pPr>
            <w:r w:rsidRPr="007C18F7">
              <w:rPr>
                <w:rFonts w:asciiTheme="minorHAnsi" w:hAnsiTheme="minorHAnsi" w:cstheme="minorHAnsi"/>
                <w:sz w:val="20"/>
                <w:szCs w:val="20"/>
              </w:rPr>
              <w:t>Pista de rodagem 1</w:t>
            </w:r>
          </w:p>
        </w:tc>
        <w:tc>
          <w:tcPr>
            <w:tcW w:w="1295" w:type="dxa"/>
            <w:tcBorders>
              <w:top w:val="single" w:sz="4" w:space="0" w:color="auto"/>
              <w:bottom w:val="single" w:sz="4" w:space="0" w:color="auto"/>
              <w:right w:val="single" w:sz="4" w:space="0" w:color="auto"/>
            </w:tcBorders>
            <w:vAlign w:val="center"/>
          </w:tcPr>
          <w:p w14:paraId="5C6092F0" w14:textId="4325D55F" w:rsidR="0036737B" w:rsidRPr="007C18F7" w:rsidRDefault="0036737B" w:rsidP="00194346">
            <w:pP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25</w:t>
            </w:r>
          </w:p>
        </w:tc>
        <w:tc>
          <w:tcPr>
            <w:tcW w:w="839" w:type="dxa"/>
            <w:tcBorders>
              <w:top w:val="single" w:sz="4" w:space="0" w:color="auto"/>
              <w:bottom w:val="single" w:sz="4" w:space="0" w:color="auto"/>
              <w:right w:val="single" w:sz="4" w:space="0" w:color="auto"/>
            </w:tcBorders>
            <w:vAlign w:val="center"/>
          </w:tcPr>
          <w:p w14:paraId="7FF1D794" w14:textId="09EB77BA" w:rsidR="0036737B" w:rsidRPr="007C18F7" w:rsidRDefault="0036737B" w:rsidP="00194346">
            <w:pP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0,3</w:t>
            </w:r>
          </w:p>
        </w:tc>
        <w:tc>
          <w:tcPr>
            <w:tcW w:w="2211" w:type="dxa"/>
            <w:tcBorders>
              <w:left w:val="single" w:sz="4" w:space="0" w:color="auto"/>
            </w:tcBorders>
            <w:vAlign w:val="center"/>
          </w:tcPr>
          <w:p w14:paraId="7BE83329" w14:textId="77777777" w:rsidR="0036737B" w:rsidRPr="007C18F7" w:rsidRDefault="0036737B" w:rsidP="00194346">
            <w:pPr>
              <w:rPr>
                <w:rFonts w:asciiTheme="minorHAnsi" w:hAnsiTheme="minorHAnsi" w:cstheme="minorHAnsi"/>
                <w:sz w:val="20"/>
                <w:szCs w:val="20"/>
              </w:rPr>
            </w:pPr>
            <w:r w:rsidRPr="007C18F7">
              <w:rPr>
                <w:rFonts w:asciiTheme="minorHAnsi" w:hAnsiTheme="minorHAnsi" w:cstheme="minorHAnsi"/>
                <w:sz w:val="20"/>
                <w:szCs w:val="20"/>
              </w:rPr>
              <w:t>Pista 2</w:t>
            </w:r>
          </w:p>
        </w:tc>
        <w:tc>
          <w:tcPr>
            <w:tcW w:w="992" w:type="dxa"/>
            <w:gridSpan w:val="2"/>
            <w:vAlign w:val="center"/>
          </w:tcPr>
          <w:p w14:paraId="15FFA967" w14:textId="77777777" w:rsidR="0036737B" w:rsidRPr="007C18F7" w:rsidRDefault="0036737B" w:rsidP="00194346">
            <w:pPr>
              <w:pStyle w:val="TableParagraph"/>
              <w:tabs>
                <w:tab w:val="left" w:pos="1908"/>
              </w:tabs>
              <w:ind w:right="-25"/>
              <w:rPr>
                <w:rFonts w:asciiTheme="minorHAnsi" w:hAnsiTheme="minorHAnsi" w:cstheme="minorHAnsi"/>
                <w:sz w:val="20"/>
                <w:szCs w:val="20"/>
                <w:highlight w:val="yellow"/>
              </w:rPr>
            </w:pPr>
          </w:p>
        </w:tc>
        <w:tc>
          <w:tcPr>
            <w:tcW w:w="1044" w:type="dxa"/>
            <w:gridSpan w:val="2"/>
            <w:tcBorders>
              <w:right w:val="single" w:sz="4" w:space="0" w:color="auto"/>
            </w:tcBorders>
            <w:vAlign w:val="center"/>
          </w:tcPr>
          <w:p w14:paraId="0C12917D" w14:textId="77777777" w:rsidR="0036737B" w:rsidRPr="007C18F7" w:rsidRDefault="0036737B" w:rsidP="00194346">
            <w:pPr>
              <w:pStyle w:val="TableParagraph"/>
              <w:tabs>
                <w:tab w:val="left" w:pos="1908"/>
              </w:tabs>
              <w:ind w:right="-25"/>
              <w:rPr>
                <w:rFonts w:asciiTheme="minorHAnsi" w:hAnsiTheme="minorHAnsi" w:cstheme="minorHAnsi"/>
                <w:sz w:val="20"/>
                <w:szCs w:val="20"/>
                <w:highlight w:val="yellow"/>
              </w:rPr>
            </w:pPr>
          </w:p>
        </w:tc>
      </w:tr>
      <w:tr w:rsidR="0036737B" w:rsidRPr="007C18F7" w14:paraId="2C462A75" w14:textId="77777777" w:rsidTr="00523DE5">
        <w:trPr>
          <w:trHeight w:val="340"/>
        </w:trPr>
        <w:tc>
          <w:tcPr>
            <w:tcW w:w="3109" w:type="dxa"/>
            <w:tcBorders>
              <w:left w:val="single" w:sz="4" w:space="0" w:color="auto"/>
            </w:tcBorders>
            <w:vAlign w:val="center"/>
          </w:tcPr>
          <w:p w14:paraId="7EC542AD" w14:textId="77777777" w:rsidR="0036737B" w:rsidRPr="007C18F7" w:rsidRDefault="0036737B" w:rsidP="00194346">
            <w:pPr>
              <w:rPr>
                <w:rFonts w:asciiTheme="minorHAnsi" w:hAnsiTheme="minorHAnsi" w:cstheme="minorHAnsi"/>
                <w:sz w:val="20"/>
                <w:szCs w:val="20"/>
              </w:rPr>
            </w:pPr>
            <w:r w:rsidRPr="007C18F7">
              <w:rPr>
                <w:rFonts w:asciiTheme="minorHAnsi" w:hAnsiTheme="minorHAnsi" w:cstheme="minorHAnsi"/>
                <w:sz w:val="20"/>
                <w:szCs w:val="20"/>
              </w:rPr>
              <w:t>Distância Poste ao meio-fio (m)</w:t>
            </w:r>
          </w:p>
        </w:tc>
        <w:tc>
          <w:tcPr>
            <w:tcW w:w="1706" w:type="dxa"/>
            <w:tcBorders>
              <w:right w:val="single" w:sz="4" w:space="0" w:color="auto"/>
            </w:tcBorders>
            <w:vAlign w:val="center"/>
          </w:tcPr>
          <w:p w14:paraId="709BE506" w14:textId="77777777" w:rsidR="0036737B" w:rsidRPr="007C18F7" w:rsidRDefault="0036737B" w:rsidP="00194346">
            <w:pP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0,50</w:t>
            </w:r>
          </w:p>
        </w:tc>
        <w:tc>
          <w:tcPr>
            <w:tcW w:w="3972" w:type="dxa"/>
            <w:gridSpan w:val="3"/>
            <w:tcBorders>
              <w:top w:val="single" w:sz="4" w:space="0" w:color="auto"/>
              <w:bottom w:val="single" w:sz="4" w:space="0" w:color="auto"/>
              <w:right w:val="single" w:sz="4" w:space="0" w:color="auto"/>
            </w:tcBorders>
            <w:vAlign w:val="center"/>
          </w:tcPr>
          <w:p w14:paraId="27AE12E3" w14:textId="77777777" w:rsidR="0036737B" w:rsidRPr="007C18F7" w:rsidRDefault="0036737B" w:rsidP="00194346">
            <w:pPr>
              <w:rPr>
                <w:rFonts w:asciiTheme="minorHAnsi" w:hAnsiTheme="minorHAnsi" w:cstheme="minorHAnsi"/>
                <w:sz w:val="20"/>
                <w:szCs w:val="20"/>
              </w:rPr>
            </w:pPr>
            <w:r w:rsidRPr="007C18F7">
              <w:rPr>
                <w:rFonts w:asciiTheme="minorHAnsi" w:hAnsiTheme="minorHAnsi" w:cstheme="minorHAnsi"/>
                <w:sz w:val="20"/>
                <w:szCs w:val="20"/>
              </w:rPr>
              <w:t>Pista de rodagem 2</w:t>
            </w:r>
          </w:p>
        </w:tc>
        <w:tc>
          <w:tcPr>
            <w:tcW w:w="1295" w:type="dxa"/>
            <w:tcBorders>
              <w:top w:val="single" w:sz="4" w:space="0" w:color="auto"/>
              <w:bottom w:val="single" w:sz="4" w:space="0" w:color="auto"/>
              <w:right w:val="single" w:sz="4" w:space="0" w:color="auto"/>
            </w:tcBorders>
            <w:vAlign w:val="center"/>
          </w:tcPr>
          <w:p w14:paraId="5C17641B" w14:textId="77777777" w:rsidR="0036737B" w:rsidRPr="007C18F7" w:rsidRDefault="0036737B" w:rsidP="00194346">
            <w:pPr>
              <w:rPr>
                <w:rFonts w:asciiTheme="minorHAnsi" w:hAnsiTheme="minorHAnsi" w:cstheme="minorHAnsi"/>
                <w:sz w:val="20"/>
                <w:szCs w:val="20"/>
              </w:rPr>
            </w:pPr>
          </w:p>
        </w:tc>
        <w:tc>
          <w:tcPr>
            <w:tcW w:w="839" w:type="dxa"/>
            <w:tcBorders>
              <w:top w:val="single" w:sz="4" w:space="0" w:color="auto"/>
              <w:bottom w:val="single" w:sz="4" w:space="0" w:color="auto"/>
              <w:right w:val="single" w:sz="4" w:space="0" w:color="auto"/>
            </w:tcBorders>
            <w:vAlign w:val="center"/>
          </w:tcPr>
          <w:p w14:paraId="08685141" w14:textId="77777777" w:rsidR="0036737B" w:rsidRPr="007C18F7" w:rsidRDefault="0036737B" w:rsidP="00194346">
            <w:pPr>
              <w:rPr>
                <w:rFonts w:asciiTheme="minorHAnsi" w:hAnsiTheme="minorHAnsi" w:cstheme="minorHAnsi"/>
                <w:sz w:val="20"/>
                <w:szCs w:val="20"/>
              </w:rPr>
            </w:pPr>
          </w:p>
        </w:tc>
        <w:tc>
          <w:tcPr>
            <w:tcW w:w="2211" w:type="dxa"/>
            <w:tcBorders>
              <w:left w:val="single" w:sz="4" w:space="0" w:color="auto"/>
            </w:tcBorders>
            <w:vAlign w:val="center"/>
          </w:tcPr>
          <w:p w14:paraId="2501DE3E" w14:textId="77777777" w:rsidR="0036737B" w:rsidRPr="007C18F7" w:rsidRDefault="0036737B" w:rsidP="00194346">
            <w:pPr>
              <w:rPr>
                <w:rFonts w:asciiTheme="minorHAnsi" w:hAnsiTheme="minorHAnsi" w:cstheme="minorHAnsi"/>
                <w:sz w:val="20"/>
                <w:szCs w:val="20"/>
              </w:rPr>
            </w:pPr>
            <w:r w:rsidRPr="007C18F7">
              <w:rPr>
                <w:rFonts w:asciiTheme="minorHAnsi" w:hAnsiTheme="minorHAnsi" w:cstheme="minorHAnsi"/>
                <w:sz w:val="20"/>
                <w:szCs w:val="20"/>
              </w:rPr>
              <w:t>Passeio 2</w:t>
            </w:r>
          </w:p>
        </w:tc>
        <w:tc>
          <w:tcPr>
            <w:tcW w:w="992" w:type="dxa"/>
            <w:gridSpan w:val="2"/>
            <w:vAlign w:val="center"/>
          </w:tcPr>
          <w:p w14:paraId="53B7A9C5" w14:textId="181179F5" w:rsidR="0036737B" w:rsidRPr="007C18F7" w:rsidRDefault="00523DE5" w:rsidP="00194346">
            <w:pPr>
              <w:pStyle w:val="TableParagraph"/>
              <w:tabs>
                <w:tab w:val="left" w:pos="1908"/>
              </w:tabs>
              <w:ind w:right="-25"/>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5</w:t>
            </w:r>
            <w:r w:rsidR="0036737B" w:rsidRPr="007C18F7">
              <w:rPr>
                <w:rFonts w:asciiTheme="minorHAnsi" w:hAnsiTheme="minorHAnsi" w:cstheme="minorHAnsi"/>
                <w:sz w:val="20"/>
                <w:szCs w:val="20"/>
                <w:highlight w:val="yellow"/>
              </w:rPr>
              <w:t>,0</w:t>
            </w:r>
          </w:p>
        </w:tc>
        <w:tc>
          <w:tcPr>
            <w:tcW w:w="1044" w:type="dxa"/>
            <w:gridSpan w:val="2"/>
            <w:tcBorders>
              <w:right w:val="single" w:sz="4" w:space="0" w:color="auto"/>
            </w:tcBorders>
            <w:vAlign w:val="center"/>
          </w:tcPr>
          <w:p w14:paraId="47F8BBB7" w14:textId="77777777" w:rsidR="0036737B" w:rsidRPr="007C18F7" w:rsidRDefault="0036737B" w:rsidP="00194346">
            <w:pPr>
              <w:pStyle w:val="TableParagraph"/>
              <w:tabs>
                <w:tab w:val="left" w:pos="1908"/>
              </w:tabs>
              <w:ind w:right="-25"/>
              <w:rPr>
                <w:rFonts w:asciiTheme="minorHAnsi" w:hAnsiTheme="minorHAnsi" w:cstheme="minorHAnsi"/>
                <w:sz w:val="20"/>
                <w:szCs w:val="20"/>
                <w:highlight w:val="yellow"/>
              </w:rPr>
            </w:pPr>
          </w:p>
        </w:tc>
      </w:tr>
      <w:tr w:rsidR="0036737B" w:rsidRPr="007C18F7" w14:paraId="2064BF4D" w14:textId="77777777" w:rsidTr="00523DE5">
        <w:trPr>
          <w:trHeight w:val="340"/>
        </w:trPr>
        <w:tc>
          <w:tcPr>
            <w:tcW w:w="3109" w:type="dxa"/>
            <w:tcBorders>
              <w:left w:val="single" w:sz="4" w:space="0" w:color="auto"/>
            </w:tcBorders>
            <w:vAlign w:val="center"/>
          </w:tcPr>
          <w:p w14:paraId="1AD78F37" w14:textId="77777777" w:rsidR="0036737B" w:rsidRPr="007C18F7" w:rsidRDefault="0036737B" w:rsidP="00194346">
            <w:pPr>
              <w:rPr>
                <w:rFonts w:asciiTheme="minorHAnsi" w:hAnsiTheme="minorHAnsi" w:cstheme="minorHAnsi"/>
                <w:sz w:val="20"/>
                <w:szCs w:val="20"/>
              </w:rPr>
            </w:pPr>
            <w:r w:rsidRPr="007C18F7">
              <w:rPr>
                <w:rFonts w:asciiTheme="minorHAnsi" w:hAnsiTheme="minorHAnsi" w:cstheme="minorHAnsi"/>
                <w:sz w:val="20"/>
                <w:szCs w:val="20"/>
              </w:rPr>
              <w:t>Comprimento do braço (m)</w:t>
            </w:r>
          </w:p>
        </w:tc>
        <w:tc>
          <w:tcPr>
            <w:tcW w:w="1706" w:type="dxa"/>
            <w:tcBorders>
              <w:right w:val="single" w:sz="4" w:space="0" w:color="auto"/>
            </w:tcBorders>
            <w:vAlign w:val="center"/>
          </w:tcPr>
          <w:p w14:paraId="5A9DFA1C" w14:textId="77777777" w:rsidR="0036737B" w:rsidRPr="007C18F7" w:rsidRDefault="0036737B" w:rsidP="00194346">
            <w:pP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3,0</w:t>
            </w:r>
          </w:p>
        </w:tc>
        <w:tc>
          <w:tcPr>
            <w:tcW w:w="3972" w:type="dxa"/>
            <w:gridSpan w:val="3"/>
            <w:tcBorders>
              <w:top w:val="single" w:sz="4" w:space="0" w:color="auto"/>
              <w:left w:val="single" w:sz="4" w:space="0" w:color="auto"/>
              <w:bottom w:val="single" w:sz="4" w:space="0" w:color="auto"/>
              <w:right w:val="single" w:sz="4" w:space="0" w:color="auto"/>
            </w:tcBorders>
            <w:vAlign w:val="center"/>
          </w:tcPr>
          <w:p w14:paraId="7990E8CC" w14:textId="77777777" w:rsidR="0036737B" w:rsidRPr="007C18F7" w:rsidRDefault="0036737B" w:rsidP="00194346">
            <w:pPr>
              <w:pStyle w:val="TableParagraph"/>
              <w:tabs>
                <w:tab w:val="left" w:pos="1908"/>
              </w:tabs>
              <w:ind w:right="-25"/>
              <w:rPr>
                <w:rFonts w:asciiTheme="minorHAnsi" w:hAnsiTheme="minorHAnsi" w:cstheme="minorHAnsi"/>
                <w:sz w:val="20"/>
                <w:szCs w:val="20"/>
              </w:rPr>
            </w:pPr>
            <w:r w:rsidRPr="007C18F7">
              <w:rPr>
                <w:rFonts w:asciiTheme="minorHAnsi" w:hAnsiTheme="minorHAnsi" w:cstheme="minorHAnsi"/>
                <w:sz w:val="20"/>
                <w:szCs w:val="20"/>
              </w:rPr>
              <w:t>Passeio 2</w:t>
            </w:r>
          </w:p>
        </w:tc>
        <w:tc>
          <w:tcPr>
            <w:tcW w:w="1295" w:type="dxa"/>
            <w:tcBorders>
              <w:top w:val="single" w:sz="4" w:space="0" w:color="auto"/>
              <w:left w:val="single" w:sz="4" w:space="0" w:color="auto"/>
              <w:bottom w:val="single" w:sz="4" w:space="0" w:color="auto"/>
              <w:right w:val="single" w:sz="4" w:space="0" w:color="auto"/>
            </w:tcBorders>
            <w:vAlign w:val="center"/>
          </w:tcPr>
          <w:p w14:paraId="473FD823" w14:textId="68649337" w:rsidR="0036737B" w:rsidRPr="007C18F7" w:rsidRDefault="0036737B" w:rsidP="00194346">
            <w:pPr>
              <w:pStyle w:val="TableParagraph"/>
              <w:tabs>
                <w:tab w:val="left" w:pos="1908"/>
              </w:tabs>
              <w:ind w:right="-25"/>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5</w:t>
            </w:r>
          </w:p>
        </w:tc>
        <w:tc>
          <w:tcPr>
            <w:tcW w:w="839" w:type="dxa"/>
            <w:tcBorders>
              <w:top w:val="single" w:sz="4" w:space="0" w:color="auto"/>
              <w:left w:val="single" w:sz="4" w:space="0" w:color="auto"/>
              <w:bottom w:val="single" w:sz="4" w:space="0" w:color="auto"/>
              <w:right w:val="single" w:sz="4" w:space="0" w:color="auto"/>
            </w:tcBorders>
            <w:vAlign w:val="center"/>
          </w:tcPr>
          <w:p w14:paraId="7753A4A2" w14:textId="77777777" w:rsidR="0036737B" w:rsidRPr="007C18F7" w:rsidRDefault="0036737B" w:rsidP="00194346">
            <w:pPr>
              <w:pStyle w:val="TableParagraph"/>
              <w:tabs>
                <w:tab w:val="left" w:pos="1908"/>
              </w:tabs>
              <w:ind w:right="-25"/>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0,2</w:t>
            </w:r>
          </w:p>
        </w:tc>
        <w:tc>
          <w:tcPr>
            <w:tcW w:w="2211" w:type="dxa"/>
            <w:tcBorders>
              <w:left w:val="single" w:sz="4" w:space="0" w:color="auto"/>
            </w:tcBorders>
            <w:vAlign w:val="center"/>
          </w:tcPr>
          <w:p w14:paraId="5EDFC699" w14:textId="77777777" w:rsidR="0036737B" w:rsidRPr="007C18F7" w:rsidRDefault="0036737B" w:rsidP="00194346">
            <w:pPr>
              <w:pStyle w:val="TableParagraph"/>
              <w:tabs>
                <w:tab w:val="left" w:pos="1908"/>
              </w:tabs>
              <w:ind w:right="-25"/>
              <w:rPr>
                <w:rFonts w:asciiTheme="minorHAnsi" w:hAnsiTheme="minorHAnsi" w:cstheme="minorHAnsi"/>
                <w:sz w:val="20"/>
                <w:szCs w:val="20"/>
              </w:rPr>
            </w:pPr>
            <w:r w:rsidRPr="007C18F7">
              <w:rPr>
                <w:rFonts w:asciiTheme="minorHAnsi" w:hAnsiTheme="minorHAnsi" w:cstheme="minorHAnsi"/>
                <w:sz w:val="20"/>
                <w:szCs w:val="20"/>
              </w:rPr>
              <w:t>Estacionamento 2</w:t>
            </w:r>
          </w:p>
        </w:tc>
        <w:tc>
          <w:tcPr>
            <w:tcW w:w="992" w:type="dxa"/>
            <w:gridSpan w:val="2"/>
            <w:vAlign w:val="center"/>
          </w:tcPr>
          <w:p w14:paraId="49D2BD37" w14:textId="77777777" w:rsidR="0036737B" w:rsidRPr="007C18F7" w:rsidRDefault="0036737B" w:rsidP="00194346">
            <w:pPr>
              <w:pStyle w:val="TableParagraph"/>
              <w:tabs>
                <w:tab w:val="left" w:pos="1908"/>
              </w:tabs>
              <w:ind w:right="-25"/>
              <w:rPr>
                <w:rFonts w:asciiTheme="minorHAnsi" w:hAnsiTheme="minorHAnsi" w:cstheme="minorHAnsi"/>
                <w:sz w:val="20"/>
                <w:szCs w:val="20"/>
                <w:highlight w:val="yellow"/>
              </w:rPr>
            </w:pPr>
          </w:p>
        </w:tc>
        <w:tc>
          <w:tcPr>
            <w:tcW w:w="1044" w:type="dxa"/>
            <w:gridSpan w:val="2"/>
            <w:tcBorders>
              <w:right w:val="single" w:sz="4" w:space="0" w:color="auto"/>
            </w:tcBorders>
            <w:vAlign w:val="center"/>
          </w:tcPr>
          <w:p w14:paraId="34B1B475" w14:textId="77777777" w:rsidR="0036737B" w:rsidRPr="007C18F7" w:rsidRDefault="0036737B" w:rsidP="00194346">
            <w:pPr>
              <w:pStyle w:val="TableParagraph"/>
              <w:tabs>
                <w:tab w:val="left" w:pos="1908"/>
              </w:tabs>
              <w:ind w:right="-25"/>
              <w:rPr>
                <w:rFonts w:asciiTheme="minorHAnsi" w:hAnsiTheme="minorHAnsi" w:cstheme="minorHAnsi"/>
                <w:sz w:val="20"/>
                <w:szCs w:val="20"/>
                <w:highlight w:val="yellow"/>
              </w:rPr>
            </w:pPr>
          </w:p>
        </w:tc>
      </w:tr>
      <w:tr w:rsidR="0036737B" w:rsidRPr="007C18F7" w14:paraId="7870C2D8" w14:textId="77777777" w:rsidTr="00523DE5">
        <w:trPr>
          <w:trHeight w:val="340"/>
        </w:trPr>
        <w:tc>
          <w:tcPr>
            <w:tcW w:w="3109" w:type="dxa"/>
            <w:tcBorders>
              <w:left w:val="single" w:sz="4" w:space="0" w:color="auto"/>
            </w:tcBorders>
            <w:vAlign w:val="center"/>
          </w:tcPr>
          <w:p w14:paraId="540BBBCC" w14:textId="77777777" w:rsidR="0036737B" w:rsidRPr="007C18F7" w:rsidRDefault="0036737B" w:rsidP="00194346">
            <w:pPr>
              <w:rPr>
                <w:rFonts w:asciiTheme="minorHAnsi" w:hAnsiTheme="minorHAnsi" w:cstheme="minorHAnsi"/>
                <w:sz w:val="20"/>
                <w:szCs w:val="20"/>
              </w:rPr>
            </w:pPr>
            <w:r w:rsidRPr="007C18F7">
              <w:rPr>
                <w:rFonts w:asciiTheme="minorHAnsi" w:hAnsiTheme="minorHAnsi" w:cstheme="minorHAnsi"/>
                <w:sz w:val="20"/>
                <w:szCs w:val="20"/>
              </w:rPr>
              <w:t>Inclinação do braço (graus)</w:t>
            </w:r>
          </w:p>
        </w:tc>
        <w:tc>
          <w:tcPr>
            <w:tcW w:w="1706" w:type="dxa"/>
            <w:tcBorders>
              <w:right w:val="single" w:sz="4" w:space="0" w:color="auto"/>
            </w:tcBorders>
            <w:vAlign w:val="center"/>
          </w:tcPr>
          <w:p w14:paraId="61305E3E" w14:textId="77777777" w:rsidR="0036737B" w:rsidRPr="007C18F7" w:rsidRDefault="0036737B" w:rsidP="00194346">
            <w:pP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5º</w:t>
            </w:r>
          </w:p>
        </w:tc>
        <w:tc>
          <w:tcPr>
            <w:tcW w:w="3972" w:type="dxa"/>
            <w:gridSpan w:val="3"/>
            <w:tcBorders>
              <w:top w:val="single" w:sz="4" w:space="0" w:color="auto"/>
              <w:bottom w:val="single" w:sz="4" w:space="0" w:color="auto"/>
              <w:right w:val="single" w:sz="4" w:space="0" w:color="auto"/>
            </w:tcBorders>
            <w:vAlign w:val="center"/>
          </w:tcPr>
          <w:p w14:paraId="179C6843" w14:textId="77777777" w:rsidR="0036737B" w:rsidRPr="007C18F7" w:rsidRDefault="0036737B" w:rsidP="00194346">
            <w:pPr>
              <w:pStyle w:val="TableParagraph"/>
              <w:tabs>
                <w:tab w:val="left" w:pos="1908"/>
              </w:tabs>
              <w:ind w:right="-25"/>
              <w:rPr>
                <w:rFonts w:asciiTheme="minorHAnsi" w:hAnsiTheme="minorHAnsi" w:cstheme="minorHAnsi"/>
                <w:b/>
                <w:bCs/>
                <w:sz w:val="20"/>
                <w:szCs w:val="20"/>
              </w:rPr>
            </w:pPr>
            <w:r w:rsidRPr="007C18F7">
              <w:rPr>
                <w:rFonts w:asciiTheme="minorHAnsi" w:hAnsiTheme="minorHAnsi" w:cstheme="minorHAnsi"/>
                <w:b/>
                <w:bCs/>
                <w:sz w:val="20"/>
                <w:szCs w:val="20"/>
              </w:rPr>
              <w:t>Classificação de referência NBR 5101</w:t>
            </w:r>
          </w:p>
        </w:tc>
        <w:tc>
          <w:tcPr>
            <w:tcW w:w="1295" w:type="dxa"/>
            <w:tcBorders>
              <w:top w:val="single" w:sz="4" w:space="0" w:color="auto"/>
              <w:bottom w:val="single" w:sz="4" w:space="0" w:color="auto"/>
              <w:right w:val="single" w:sz="4" w:space="0" w:color="auto"/>
            </w:tcBorders>
            <w:vAlign w:val="center"/>
          </w:tcPr>
          <w:p w14:paraId="66588FDB" w14:textId="77777777" w:rsidR="0036737B" w:rsidRPr="007C18F7" w:rsidRDefault="0036737B" w:rsidP="00194346">
            <w:pPr>
              <w:pStyle w:val="TableParagraph"/>
              <w:tabs>
                <w:tab w:val="left" w:pos="1908"/>
              </w:tabs>
              <w:ind w:right="-25"/>
              <w:rPr>
                <w:rFonts w:asciiTheme="minorHAnsi" w:hAnsiTheme="minorHAnsi" w:cstheme="minorHAnsi"/>
                <w:sz w:val="20"/>
                <w:szCs w:val="20"/>
              </w:rPr>
            </w:pPr>
            <w:r w:rsidRPr="007C18F7">
              <w:rPr>
                <w:rFonts w:asciiTheme="minorHAnsi" w:hAnsiTheme="minorHAnsi" w:cstheme="minorHAnsi"/>
                <w:sz w:val="20"/>
                <w:szCs w:val="20"/>
              </w:rPr>
              <w:t>Emed (lux)</w:t>
            </w:r>
          </w:p>
        </w:tc>
        <w:tc>
          <w:tcPr>
            <w:tcW w:w="839" w:type="dxa"/>
            <w:tcBorders>
              <w:top w:val="single" w:sz="4" w:space="0" w:color="auto"/>
              <w:bottom w:val="single" w:sz="4" w:space="0" w:color="auto"/>
              <w:right w:val="single" w:sz="4" w:space="0" w:color="auto"/>
            </w:tcBorders>
            <w:vAlign w:val="center"/>
          </w:tcPr>
          <w:p w14:paraId="6E93A344" w14:textId="77777777" w:rsidR="0036737B" w:rsidRPr="007C18F7" w:rsidRDefault="0036737B" w:rsidP="00194346">
            <w:pPr>
              <w:pStyle w:val="TableParagraph"/>
              <w:tabs>
                <w:tab w:val="left" w:pos="1908"/>
              </w:tabs>
              <w:ind w:right="-25"/>
              <w:jc w:val="center"/>
              <w:rPr>
                <w:rFonts w:asciiTheme="minorHAnsi" w:hAnsiTheme="minorHAnsi" w:cstheme="minorHAnsi"/>
                <w:sz w:val="20"/>
                <w:szCs w:val="20"/>
              </w:rPr>
            </w:pPr>
            <w:r w:rsidRPr="007C18F7">
              <w:rPr>
                <w:rFonts w:asciiTheme="minorHAnsi" w:hAnsiTheme="minorHAnsi" w:cstheme="minorHAnsi"/>
                <w:sz w:val="20"/>
                <w:szCs w:val="20"/>
              </w:rPr>
              <w:t>Unif.</w:t>
            </w:r>
          </w:p>
        </w:tc>
        <w:tc>
          <w:tcPr>
            <w:tcW w:w="2211" w:type="dxa"/>
            <w:tcBorders>
              <w:left w:val="single" w:sz="4" w:space="0" w:color="auto"/>
            </w:tcBorders>
            <w:vAlign w:val="center"/>
          </w:tcPr>
          <w:p w14:paraId="30EB5852" w14:textId="77777777" w:rsidR="0036737B" w:rsidRPr="007C18F7" w:rsidRDefault="0036737B" w:rsidP="00194346">
            <w:pPr>
              <w:pStyle w:val="TableParagraph"/>
              <w:tabs>
                <w:tab w:val="left" w:pos="1908"/>
              </w:tabs>
              <w:ind w:right="-25"/>
              <w:rPr>
                <w:rFonts w:asciiTheme="minorHAnsi" w:hAnsiTheme="minorHAnsi" w:cstheme="minorHAnsi"/>
                <w:sz w:val="20"/>
                <w:szCs w:val="20"/>
              </w:rPr>
            </w:pPr>
            <w:r w:rsidRPr="007C18F7">
              <w:rPr>
                <w:rFonts w:asciiTheme="minorHAnsi" w:hAnsiTheme="minorHAnsi" w:cstheme="minorHAnsi"/>
                <w:sz w:val="20"/>
                <w:szCs w:val="20"/>
              </w:rPr>
              <w:t>Ciclovia</w:t>
            </w:r>
          </w:p>
        </w:tc>
        <w:tc>
          <w:tcPr>
            <w:tcW w:w="992" w:type="dxa"/>
            <w:gridSpan w:val="2"/>
            <w:vAlign w:val="center"/>
          </w:tcPr>
          <w:p w14:paraId="4FA81BED" w14:textId="77777777" w:rsidR="0036737B" w:rsidRPr="007C18F7" w:rsidRDefault="0036737B" w:rsidP="00194346">
            <w:pPr>
              <w:pStyle w:val="TableParagraph"/>
              <w:tabs>
                <w:tab w:val="left" w:pos="1908"/>
              </w:tabs>
              <w:ind w:right="-25"/>
              <w:rPr>
                <w:rFonts w:asciiTheme="minorHAnsi" w:hAnsiTheme="minorHAnsi" w:cstheme="minorHAnsi"/>
                <w:sz w:val="20"/>
                <w:szCs w:val="20"/>
                <w:highlight w:val="yellow"/>
              </w:rPr>
            </w:pPr>
          </w:p>
        </w:tc>
        <w:tc>
          <w:tcPr>
            <w:tcW w:w="1044" w:type="dxa"/>
            <w:gridSpan w:val="2"/>
            <w:tcBorders>
              <w:right w:val="single" w:sz="4" w:space="0" w:color="auto"/>
            </w:tcBorders>
            <w:vAlign w:val="center"/>
          </w:tcPr>
          <w:p w14:paraId="7F4440A4" w14:textId="77777777" w:rsidR="0036737B" w:rsidRPr="007C18F7" w:rsidRDefault="0036737B" w:rsidP="00194346">
            <w:pPr>
              <w:pStyle w:val="TableParagraph"/>
              <w:tabs>
                <w:tab w:val="left" w:pos="1908"/>
              </w:tabs>
              <w:ind w:right="-25"/>
              <w:rPr>
                <w:rFonts w:asciiTheme="minorHAnsi" w:hAnsiTheme="minorHAnsi" w:cstheme="minorHAnsi"/>
                <w:sz w:val="20"/>
                <w:szCs w:val="20"/>
                <w:highlight w:val="yellow"/>
              </w:rPr>
            </w:pPr>
          </w:p>
        </w:tc>
      </w:tr>
      <w:tr w:rsidR="0036737B" w:rsidRPr="007C18F7" w14:paraId="3397FEB3" w14:textId="77777777" w:rsidTr="00523DE5">
        <w:trPr>
          <w:trHeight w:val="340"/>
        </w:trPr>
        <w:tc>
          <w:tcPr>
            <w:tcW w:w="3109" w:type="dxa"/>
            <w:tcBorders>
              <w:left w:val="single" w:sz="4" w:space="0" w:color="auto"/>
            </w:tcBorders>
            <w:vAlign w:val="center"/>
          </w:tcPr>
          <w:p w14:paraId="18EFCEA2" w14:textId="77777777" w:rsidR="0036737B" w:rsidRPr="007C18F7" w:rsidRDefault="0036737B" w:rsidP="00194346">
            <w:pPr>
              <w:rPr>
                <w:rFonts w:asciiTheme="minorHAnsi" w:hAnsiTheme="minorHAnsi" w:cstheme="minorHAnsi"/>
                <w:sz w:val="20"/>
                <w:szCs w:val="20"/>
              </w:rPr>
            </w:pPr>
            <w:r w:rsidRPr="007C18F7">
              <w:rPr>
                <w:rFonts w:asciiTheme="minorHAnsi" w:hAnsiTheme="minorHAnsi" w:cstheme="minorHAnsi"/>
                <w:sz w:val="20"/>
                <w:szCs w:val="20"/>
              </w:rPr>
              <w:t>Altura de montagem (m)</w:t>
            </w:r>
          </w:p>
        </w:tc>
        <w:tc>
          <w:tcPr>
            <w:tcW w:w="1706" w:type="dxa"/>
            <w:tcBorders>
              <w:right w:val="single" w:sz="4" w:space="0" w:color="auto"/>
            </w:tcBorders>
            <w:vAlign w:val="center"/>
          </w:tcPr>
          <w:p w14:paraId="42D6E190" w14:textId="77777777" w:rsidR="0036737B" w:rsidRPr="007C18F7" w:rsidRDefault="0036737B" w:rsidP="00194346">
            <w:pP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7,5</w:t>
            </w:r>
          </w:p>
        </w:tc>
        <w:tc>
          <w:tcPr>
            <w:tcW w:w="2688" w:type="dxa"/>
            <w:tcBorders>
              <w:top w:val="single" w:sz="4" w:space="0" w:color="auto"/>
              <w:bottom w:val="single" w:sz="4" w:space="0" w:color="auto"/>
              <w:right w:val="single" w:sz="4" w:space="0" w:color="auto"/>
            </w:tcBorders>
            <w:vAlign w:val="center"/>
          </w:tcPr>
          <w:p w14:paraId="48981A71" w14:textId="77777777" w:rsidR="0036737B" w:rsidRPr="007C18F7" w:rsidRDefault="0036737B" w:rsidP="00194346">
            <w:pPr>
              <w:pStyle w:val="TableParagraph"/>
              <w:tabs>
                <w:tab w:val="left" w:pos="1908"/>
              </w:tabs>
              <w:ind w:right="-25"/>
              <w:rPr>
                <w:rFonts w:asciiTheme="minorHAnsi" w:hAnsiTheme="minorHAnsi" w:cstheme="minorHAnsi"/>
                <w:sz w:val="20"/>
                <w:szCs w:val="20"/>
              </w:rPr>
            </w:pPr>
            <w:r w:rsidRPr="007C18F7">
              <w:rPr>
                <w:rFonts w:asciiTheme="minorHAnsi" w:hAnsiTheme="minorHAnsi" w:cstheme="minorHAnsi"/>
                <w:sz w:val="20"/>
                <w:szCs w:val="20"/>
              </w:rPr>
              <w:t>Calçada</w:t>
            </w:r>
          </w:p>
        </w:tc>
        <w:tc>
          <w:tcPr>
            <w:tcW w:w="1284" w:type="dxa"/>
            <w:gridSpan w:val="2"/>
            <w:tcBorders>
              <w:top w:val="single" w:sz="4" w:space="0" w:color="auto"/>
              <w:left w:val="single" w:sz="4" w:space="0" w:color="auto"/>
              <w:bottom w:val="single" w:sz="4" w:space="0" w:color="auto"/>
              <w:right w:val="single" w:sz="4" w:space="0" w:color="auto"/>
            </w:tcBorders>
            <w:vAlign w:val="center"/>
          </w:tcPr>
          <w:p w14:paraId="0E3B45AF" w14:textId="6B53EDD3" w:rsidR="0036737B" w:rsidRPr="007C18F7" w:rsidRDefault="0036737B" w:rsidP="00194346">
            <w:pPr>
              <w:pStyle w:val="TableParagraph"/>
              <w:tabs>
                <w:tab w:val="left" w:pos="1908"/>
              </w:tabs>
              <w:ind w:right="-25"/>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P3</w:t>
            </w:r>
          </w:p>
        </w:tc>
        <w:tc>
          <w:tcPr>
            <w:tcW w:w="1295" w:type="dxa"/>
            <w:tcBorders>
              <w:top w:val="single" w:sz="4" w:space="0" w:color="auto"/>
              <w:left w:val="single" w:sz="4" w:space="0" w:color="auto"/>
              <w:bottom w:val="single" w:sz="4" w:space="0" w:color="auto"/>
              <w:right w:val="single" w:sz="4" w:space="0" w:color="auto"/>
            </w:tcBorders>
            <w:vAlign w:val="center"/>
          </w:tcPr>
          <w:p w14:paraId="12ECFBE1" w14:textId="2678EC88" w:rsidR="0036737B" w:rsidRPr="007C18F7" w:rsidRDefault="0036737B" w:rsidP="00194346">
            <w:pPr>
              <w:pStyle w:val="TableParagraph"/>
              <w:tabs>
                <w:tab w:val="left" w:pos="1908"/>
              </w:tabs>
              <w:ind w:right="-25"/>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5</w:t>
            </w:r>
          </w:p>
        </w:tc>
        <w:tc>
          <w:tcPr>
            <w:tcW w:w="839" w:type="dxa"/>
            <w:tcBorders>
              <w:top w:val="single" w:sz="4" w:space="0" w:color="auto"/>
              <w:left w:val="single" w:sz="4" w:space="0" w:color="auto"/>
              <w:bottom w:val="single" w:sz="4" w:space="0" w:color="auto"/>
              <w:right w:val="single" w:sz="4" w:space="0" w:color="auto"/>
            </w:tcBorders>
            <w:vAlign w:val="center"/>
          </w:tcPr>
          <w:p w14:paraId="2887AE26" w14:textId="77777777" w:rsidR="0036737B" w:rsidRPr="007C18F7" w:rsidRDefault="0036737B" w:rsidP="00194346">
            <w:pPr>
              <w:pStyle w:val="TableParagraph"/>
              <w:tabs>
                <w:tab w:val="left" w:pos="1908"/>
              </w:tabs>
              <w:ind w:right="-25"/>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0,2</w:t>
            </w:r>
          </w:p>
        </w:tc>
        <w:tc>
          <w:tcPr>
            <w:tcW w:w="2211" w:type="dxa"/>
            <w:tcBorders>
              <w:left w:val="single" w:sz="4" w:space="0" w:color="auto"/>
            </w:tcBorders>
            <w:vAlign w:val="center"/>
          </w:tcPr>
          <w:p w14:paraId="78309F40" w14:textId="77777777" w:rsidR="0036737B" w:rsidRPr="007C18F7" w:rsidRDefault="0036737B" w:rsidP="00194346">
            <w:pPr>
              <w:pStyle w:val="TableParagraph"/>
              <w:tabs>
                <w:tab w:val="left" w:pos="1908"/>
              </w:tabs>
              <w:ind w:right="-25"/>
              <w:rPr>
                <w:rFonts w:asciiTheme="minorHAnsi" w:hAnsiTheme="minorHAnsi" w:cstheme="minorHAnsi"/>
                <w:sz w:val="20"/>
                <w:szCs w:val="20"/>
              </w:rPr>
            </w:pPr>
            <w:r w:rsidRPr="007C18F7">
              <w:rPr>
                <w:rFonts w:asciiTheme="minorHAnsi" w:hAnsiTheme="minorHAnsi" w:cstheme="minorHAnsi"/>
                <w:sz w:val="20"/>
                <w:szCs w:val="20"/>
              </w:rPr>
              <w:t>Outros</w:t>
            </w:r>
          </w:p>
        </w:tc>
        <w:tc>
          <w:tcPr>
            <w:tcW w:w="992" w:type="dxa"/>
            <w:gridSpan w:val="2"/>
            <w:vAlign w:val="center"/>
          </w:tcPr>
          <w:p w14:paraId="7C5A43F8" w14:textId="77777777" w:rsidR="0036737B" w:rsidRPr="007C18F7" w:rsidRDefault="0036737B" w:rsidP="00194346">
            <w:pPr>
              <w:pStyle w:val="TableParagraph"/>
              <w:tabs>
                <w:tab w:val="left" w:pos="1908"/>
              </w:tabs>
              <w:ind w:right="-25"/>
              <w:rPr>
                <w:rFonts w:asciiTheme="minorHAnsi" w:hAnsiTheme="minorHAnsi" w:cstheme="minorHAnsi"/>
                <w:sz w:val="20"/>
                <w:szCs w:val="20"/>
                <w:highlight w:val="yellow"/>
              </w:rPr>
            </w:pPr>
          </w:p>
        </w:tc>
        <w:tc>
          <w:tcPr>
            <w:tcW w:w="1044" w:type="dxa"/>
            <w:gridSpan w:val="2"/>
            <w:tcBorders>
              <w:right w:val="single" w:sz="4" w:space="0" w:color="auto"/>
            </w:tcBorders>
            <w:vAlign w:val="center"/>
          </w:tcPr>
          <w:p w14:paraId="2DEE8CB0" w14:textId="77777777" w:rsidR="0036737B" w:rsidRPr="007C18F7" w:rsidRDefault="0036737B" w:rsidP="00194346">
            <w:pPr>
              <w:pStyle w:val="TableParagraph"/>
              <w:tabs>
                <w:tab w:val="left" w:pos="1908"/>
              </w:tabs>
              <w:ind w:right="-25"/>
              <w:rPr>
                <w:rFonts w:asciiTheme="minorHAnsi" w:hAnsiTheme="minorHAnsi" w:cstheme="minorHAnsi"/>
                <w:sz w:val="20"/>
                <w:szCs w:val="20"/>
                <w:highlight w:val="yellow"/>
              </w:rPr>
            </w:pPr>
          </w:p>
        </w:tc>
      </w:tr>
      <w:tr w:rsidR="0036737B" w:rsidRPr="007C18F7" w14:paraId="30774B79" w14:textId="77777777" w:rsidTr="00523DE5">
        <w:trPr>
          <w:trHeight w:val="340"/>
        </w:trPr>
        <w:tc>
          <w:tcPr>
            <w:tcW w:w="3109" w:type="dxa"/>
            <w:tcBorders>
              <w:left w:val="single" w:sz="4" w:space="0" w:color="auto"/>
              <w:bottom w:val="single" w:sz="4" w:space="0" w:color="auto"/>
            </w:tcBorders>
            <w:vAlign w:val="center"/>
          </w:tcPr>
          <w:p w14:paraId="6912ECCC" w14:textId="77777777" w:rsidR="0036737B" w:rsidRPr="007C18F7" w:rsidRDefault="0036737B" w:rsidP="00194346">
            <w:pPr>
              <w:rPr>
                <w:rFonts w:asciiTheme="minorHAnsi" w:hAnsiTheme="minorHAnsi" w:cstheme="minorHAnsi"/>
                <w:sz w:val="20"/>
                <w:szCs w:val="20"/>
              </w:rPr>
            </w:pPr>
            <w:r w:rsidRPr="007C18F7">
              <w:rPr>
                <w:rFonts w:asciiTheme="minorHAnsi" w:hAnsiTheme="minorHAnsi" w:cstheme="minorHAnsi"/>
                <w:sz w:val="20"/>
                <w:szCs w:val="20"/>
              </w:rPr>
              <w:t>Quant. de luminárias no ponto</w:t>
            </w:r>
          </w:p>
        </w:tc>
        <w:tc>
          <w:tcPr>
            <w:tcW w:w="1706" w:type="dxa"/>
            <w:tcBorders>
              <w:bottom w:val="single" w:sz="4" w:space="0" w:color="auto"/>
              <w:right w:val="single" w:sz="4" w:space="0" w:color="auto"/>
            </w:tcBorders>
            <w:vAlign w:val="center"/>
          </w:tcPr>
          <w:p w14:paraId="16132ACC" w14:textId="77777777" w:rsidR="0036737B" w:rsidRPr="007C18F7" w:rsidRDefault="0036737B" w:rsidP="00194346">
            <w:pP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w:t>
            </w:r>
          </w:p>
        </w:tc>
        <w:tc>
          <w:tcPr>
            <w:tcW w:w="2688" w:type="dxa"/>
            <w:tcBorders>
              <w:top w:val="single" w:sz="4" w:space="0" w:color="auto"/>
              <w:bottom w:val="single" w:sz="4" w:space="0" w:color="auto"/>
              <w:right w:val="single" w:sz="4" w:space="0" w:color="auto"/>
            </w:tcBorders>
            <w:vAlign w:val="center"/>
          </w:tcPr>
          <w:p w14:paraId="785DA208" w14:textId="77777777" w:rsidR="0036737B" w:rsidRPr="007C18F7" w:rsidRDefault="0036737B" w:rsidP="00194346">
            <w:pPr>
              <w:pStyle w:val="TableParagraph"/>
              <w:tabs>
                <w:tab w:val="left" w:pos="1908"/>
              </w:tabs>
              <w:ind w:right="-25"/>
              <w:rPr>
                <w:rFonts w:asciiTheme="minorHAnsi" w:hAnsiTheme="minorHAnsi" w:cstheme="minorHAnsi"/>
                <w:sz w:val="20"/>
                <w:szCs w:val="20"/>
              </w:rPr>
            </w:pPr>
            <w:r w:rsidRPr="007C18F7">
              <w:rPr>
                <w:rFonts w:asciiTheme="minorHAnsi" w:hAnsiTheme="minorHAnsi" w:cstheme="minorHAnsi"/>
                <w:sz w:val="20"/>
                <w:szCs w:val="20"/>
              </w:rPr>
              <w:t>Pista de rodagem</w:t>
            </w:r>
          </w:p>
        </w:tc>
        <w:tc>
          <w:tcPr>
            <w:tcW w:w="1284" w:type="dxa"/>
            <w:gridSpan w:val="2"/>
            <w:tcBorders>
              <w:top w:val="single" w:sz="4" w:space="0" w:color="auto"/>
              <w:left w:val="single" w:sz="4" w:space="0" w:color="auto"/>
              <w:bottom w:val="single" w:sz="4" w:space="0" w:color="auto"/>
              <w:right w:val="single" w:sz="4" w:space="0" w:color="auto"/>
            </w:tcBorders>
            <w:vAlign w:val="center"/>
          </w:tcPr>
          <w:p w14:paraId="3B1E0983" w14:textId="7403DE76" w:rsidR="0036737B" w:rsidRPr="007C18F7" w:rsidRDefault="0036737B" w:rsidP="00194346">
            <w:pPr>
              <w:pStyle w:val="TableParagraph"/>
              <w:tabs>
                <w:tab w:val="left" w:pos="1908"/>
              </w:tabs>
              <w:ind w:right="-25"/>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V2</w:t>
            </w:r>
          </w:p>
        </w:tc>
        <w:tc>
          <w:tcPr>
            <w:tcW w:w="1295" w:type="dxa"/>
            <w:tcBorders>
              <w:top w:val="single" w:sz="4" w:space="0" w:color="auto"/>
              <w:left w:val="single" w:sz="4" w:space="0" w:color="auto"/>
              <w:bottom w:val="single" w:sz="4" w:space="0" w:color="auto"/>
              <w:right w:val="single" w:sz="4" w:space="0" w:color="auto"/>
            </w:tcBorders>
            <w:vAlign w:val="center"/>
          </w:tcPr>
          <w:p w14:paraId="0A5FC321" w14:textId="398E5E4A" w:rsidR="0036737B" w:rsidRPr="007C18F7" w:rsidRDefault="0036737B" w:rsidP="00194346">
            <w:pPr>
              <w:pStyle w:val="TableParagraph"/>
              <w:tabs>
                <w:tab w:val="left" w:pos="1908"/>
              </w:tabs>
              <w:ind w:right="-25"/>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20</w:t>
            </w:r>
          </w:p>
        </w:tc>
        <w:tc>
          <w:tcPr>
            <w:tcW w:w="839" w:type="dxa"/>
            <w:tcBorders>
              <w:top w:val="single" w:sz="4" w:space="0" w:color="auto"/>
              <w:left w:val="single" w:sz="4" w:space="0" w:color="auto"/>
              <w:bottom w:val="single" w:sz="4" w:space="0" w:color="auto"/>
              <w:right w:val="single" w:sz="4" w:space="0" w:color="auto"/>
            </w:tcBorders>
            <w:vAlign w:val="center"/>
          </w:tcPr>
          <w:p w14:paraId="16CD88FB" w14:textId="77777777" w:rsidR="0036737B" w:rsidRPr="007C18F7" w:rsidRDefault="0036737B" w:rsidP="00194346">
            <w:pPr>
              <w:pStyle w:val="TableParagraph"/>
              <w:tabs>
                <w:tab w:val="left" w:pos="1908"/>
              </w:tabs>
              <w:ind w:right="-25"/>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0,2</w:t>
            </w:r>
          </w:p>
        </w:tc>
        <w:tc>
          <w:tcPr>
            <w:tcW w:w="2211" w:type="dxa"/>
            <w:tcBorders>
              <w:left w:val="single" w:sz="4" w:space="0" w:color="auto"/>
              <w:bottom w:val="single" w:sz="4" w:space="0" w:color="auto"/>
            </w:tcBorders>
            <w:vAlign w:val="center"/>
          </w:tcPr>
          <w:p w14:paraId="660CBD4E" w14:textId="77777777" w:rsidR="0036737B" w:rsidRPr="007C18F7" w:rsidRDefault="0036737B" w:rsidP="00194346">
            <w:pPr>
              <w:pStyle w:val="TableParagraph"/>
              <w:tabs>
                <w:tab w:val="left" w:pos="1908"/>
              </w:tabs>
              <w:ind w:right="-25"/>
              <w:rPr>
                <w:rFonts w:asciiTheme="minorHAnsi" w:hAnsiTheme="minorHAnsi" w:cstheme="minorHAnsi"/>
                <w:sz w:val="20"/>
                <w:szCs w:val="20"/>
                <w:highlight w:val="yellow"/>
              </w:rPr>
            </w:pPr>
            <w:r w:rsidRPr="007C18F7">
              <w:rPr>
                <w:rFonts w:asciiTheme="minorHAnsi" w:hAnsiTheme="minorHAnsi" w:cstheme="minorHAnsi"/>
                <w:sz w:val="20"/>
                <w:szCs w:val="20"/>
              </w:rPr>
              <w:t>Outros</w:t>
            </w:r>
          </w:p>
        </w:tc>
        <w:tc>
          <w:tcPr>
            <w:tcW w:w="992" w:type="dxa"/>
            <w:gridSpan w:val="2"/>
            <w:tcBorders>
              <w:bottom w:val="single" w:sz="4" w:space="0" w:color="auto"/>
            </w:tcBorders>
            <w:vAlign w:val="center"/>
          </w:tcPr>
          <w:p w14:paraId="11C7350D" w14:textId="77777777" w:rsidR="0036737B" w:rsidRPr="007C18F7" w:rsidRDefault="0036737B" w:rsidP="00194346">
            <w:pPr>
              <w:pStyle w:val="TableParagraph"/>
              <w:tabs>
                <w:tab w:val="left" w:pos="1908"/>
              </w:tabs>
              <w:ind w:right="-25"/>
              <w:rPr>
                <w:rFonts w:asciiTheme="minorHAnsi" w:hAnsiTheme="minorHAnsi" w:cstheme="minorHAnsi"/>
                <w:sz w:val="20"/>
                <w:szCs w:val="20"/>
                <w:highlight w:val="yellow"/>
              </w:rPr>
            </w:pPr>
          </w:p>
        </w:tc>
        <w:tc>
          <w:tcPr>
            <w:tcW w:w="1044" w:type="dxa"/>
            <w:gridSpan w:val="2"/>
            <w:tcBorders>
              <w:bottom w:val="single" w:sz="4" w:space="0" w:color="auto"/>
              <w:right w:val="single" w:sz="4" w:space="0" w:color="auto"/>
            </w:tcBorders>
            <w:vAlign w:val="center"/>
          </w:tcPr>
          <w:p w14:paraId="224AF3CA" w14:textId="77777777" w:rsidR="0036737B" w:rsidRPr="007C18F7" w:rsidRDefault="0036737B" w:rsidP="00194346">
            <w:pPr>
              <w:pStyle w:val="TableParagraph"/>
              <w:tabs>
                <w:tab w:val="left" w:pos="1908"/>
              </w:tabs>
              <w:ind w:right="-25"/>
              <w:rPr>
                <w:rFonts w:asciiTheme="minorHAnsi" w:hAnsiTheme="minorHAnsi" w:cstheme="minorHAnsi"/>
                <w:sz w:val="20"/>
                <w:szCs w:val="20"/>
                <w:highlight w:val="yellow"/>
              </w:rPr>
            </w:pPr>
          </w:p>
        </w:tc>
      </w:tr>
      <w:tr w:rsidR="0036737B" w:rsidRPr="007C18F7" w14:paraId="236139AA" w14:textId="77777777" w:rsidTr="00523DE5">
        <w:trPr>
          <w:trHeight w:val="57"/>
        </w:trPr>
        <w:tc>
          <w:tcPr>
            <w:tcW w:w="15168" w:type="dxa"/>
            <w:gridSpan w:val="1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B97388C" w14:textId="77777777" w:rsidR="0036737B" w:rsidRPr="007C18F7" w:rsidRDefault="0036737B" w:rsidP="00194346">
            <w:pPr>
              <w:pStyle w:val="TableParagraph"/>
              <w:tabs>
                <w:tab w:val="left" w:pos="1908"/>
              </w:tabs>
              <w:ind w:right="-25"/>
              <w:jc w:val="center"/>
              <w:rPr>
                <w:rFonts w:asciiTheme="minorHAnsi" w:hAnsiTheme="minorHAnsi" w:cstheme="minorHAnsi"/>
                <w:sz w:val="20"/>
                <w:szCs w:val="20"/>
              </w:rPr>
            </w:pPr>
          </w:p>
        </w:tc>
      </w:tr>
      <w:tr w:rsidR="0036737B" w:rsidRPr="007C18F7" w14:paraId="39435B81" w14:textId="77777777" w:rsidTr="00523DE5">
        <w:trPr>
          <w:trHeight w:val="340"/>
        </w:trPr>
        <w:tc>
          <w:tcPr>
            <w:tcW w:w="15168"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14:paraId="63EDEA53" w14:textId="77777777" w:rsidR="0036737B" w:rsidRPr="007C18F7" w:rsidRDefault="0036737B" w:rsidP="00194346">
            <w:pPr>
              <w:pStyle w:val="TableParagraph"/>
              <w:tabs>
                <w:tab w:val="left" w:pos="1908"/>
              </w:tabs>
              <w:ind w:right="-25"/>
              <w:jc w:val="center"/>
              <w:rPr>
                <w:rFonts w:asciiTheme="minorHAnsi" w:hAnsiTheme="minorHAnsi" w:cstheme="minorHAnsi"/>
                <w:sz w:val="20"/>
                <w:szCs w:val="20"/>
                <w:highlight w:val="yellow"/>
              </w:rPr>
            </w:pPr>
            <w:r w:rsidRPr="007C18F7">
              <w:rPr>
                <w:rFonts w:asciiTheme="minorHAnsi" w:hAnsiTheme="minorHAnsi" w:cstheme="minorHAnsi"/>
                <w:sz w:val="20"/>
                <w:szCs w:val="20"/>
              </w:rPr>
              <w:t>Fotos da medição luminotécnica “in loco”</w:t>
            </w:r>
          </w:p>
        </w:tc>
      </w:tr>
      <w:tr w:rsidR="00523DE5" w:rsidRPr="007C18F7" w14:paraId="3CEB0189" w14:textId="77777777" w:rsidTr="00F067E6">
        <w:trPr>
          <w:trHeight w:val="3402"/>
        </w:trPr>
        <w:tc>
          <w:tcPr>
            <w:tcW w:w="7584" w:type="dxa"/>
            <w:gridSpan w:val="4"/>
            <w:tcBorders>
              <w:top w:val="single" w:sz="4" w:space="0" w:color="auto"/>
              <w:left w:val="single" w:sz="4" w:space="0" w:color="auto"/>
              <w:bottom w:val="single" w:sz="4" w:space="0" w:color="auto"/>
              <w:right w:val="single" w:sz="4" w:space="0" w:color="auto"/>
            </w:tcBorders>
            <w:vAlign w:val="center"/>
          </w:tcPr>
          <w:p w14:paraId="681A262C" w14:textId="77777777" w:rsidR="0036737B" w:rsidRPr="007C18F7" w:rsidRDefault="0036737B" w:rsidP="00194346">
            <w:pPr>
              <w:pStyle w:val="TableParagraph"/>
              <w:tabs>
                <w:tab w:val="left" w:pos="1908"/>
              </w:tabs>
              <w:ind w:right="-25"/>
              <w:jc w:val="center"/>
              <w:rPr>
                <w:rFonts w:asciiTheme="minorHAnsi" w:hAnsiTheme="minorHAnsi" w:cstheme="minorHAnsi"/>
                <w:sz w:val="20"/>
                <w:szCs w:val="20"/>
                <w:highlight w:val="yellow"/>
              </w:rPr>
            </w:pPr>
            <w:r w:rsidRPr="007C18F7">
              <w:rPr>
                <w:rFonts w:asciiTheme="minorHAnsi" w:hAnsiTheme="minorHAnsi" w:cstheme="minorHAnsi"/>
                <w:highlight w:val="yellow"/>
              </w:rPr>
              <w:lastRenderedPageBreak/>
              <w:t>Inserir foto</w:t>
            </w:r>
          </w:p>
        </w:tc>
        <w:tc>
          <w:tcPr>
            <w:tcW w:w="7584" w:type="dxa"/>
            <w:gridSpan w:val="8"/>
            <w:tcBorders>
              <w:top w:val="single" w:sz="4" w:space="0" w:color="auto"/>
              <w:left w:val="single" w:sz="4" w:space="0" w:color="auto"/>
              <w:bottom w:val="single" w:sz="4" w:space="0" w:color="auto"/>
              <w:right w:val="single" w:sz="4" w:space="0" w:color="auto"/>
            </w:tcBorders>
            <w:vAlign w:val="center"/>
          </w:tcPr>
          <w:p w14:paraId="4E375CAC" w14:textId="77777777" w:rsidR="0036737B" w:rsidRPr="007C18F7" w:rsidRDefault="0036737B" w:rsidP="00194346">
            <w:pPr>
              <w:pStyle w:val="TableParagraph"/>
              <w:tabs>
                <w:tab w:val="left" w:pos="1908"/>
              </w:tabs>
              <w:ind w:right="-25"/>
              <w:jc w:val="center"/>
              <w:rPr>
                <w:rFonts w:asciiTheme="minorHAnsi" w:hAnsiTheme="minorHAnsi" w:cstheme="minorHAnsi"/>
                <w:sz w:val="20"/>
                <w:szCs w:val="20"/>
                <w:highlight w:val="yellow"/>
              </w:rPr>
            </w:pPr>
            <w:r w:rsidRPr="007C18F7">
              <w:rPr>
                <w:rFonts w:asciiTheme="minorHAnsi" w:hAnsiTheme="minorHAnsi" w:cstheme="minorHAnsi"/>
                <w:highlight w:val="yellow"/>
              </w:rPr>
              <w:t>Inserir foto</w:t>
            </w:r>
          </w:p>
        </w:tc>
      </w:tr>
    </w:tbl>
    <w:p w14:paraId="05D43371" w14:textId="77777777" w:rsidR="00F067E6" w:rsidRPr="007C18F7" w:rsidRDefault="00F067E6">
      <w:pPr>
        <w:rPr>
          <w:rFonts w:asciiTheme="minorHAnsi" w:hAnsiTheme="minorHAnsi" w:cstheme="minorHAnsi"/>
        </w:rPr>
      </w:pPr>
    </w:p>
    <w:p w14:paraId="223F6896" w14:textId="77777777" w:rsidR="004451C5" w:rsidRPr="007C18F7" w:rsidRDefault="004451C5" w:rsidP="004451C5">
      <w:pPr>
        <w:spacing w:before="120" w:after="120"/>
        <w:jc w:val="both"/>
        <w:rPr>
          <w:rFonts w:asciiTheme="minorHAnsi" w:hAnsiTheme="minorHAnsi" w:cstheme="minorHAnsi"/>
          <w:sz w:val="22"/>
          <w:szCs w:val="22"/>
        </w:rPr>
        <w:sectPr w:rsidR="004451C5" w:rsidRPr="007C18F7" w:rsidSect="00035024">
          <w:pgSz w:w="16840" w:h="11907" w:orient="landscape" w:code="9"/>
          <w:pgMar w:top="1701" w:right="1418" w:bottom="1701" w:left="1418" w:header="709" w:footer="1418" w:gutter="0"/>
          <w:cols w:space="708"/>
          <w:docGrid w:linePitch="360"/>
        </w:sectPr>
      </w:pPr>
    </w:p>
    <w:p w14:paraId="759C009B" w14:textId="0672E77C" w:rsidR="004451C5" w:rsidRPr="007C18F7" w:rsidRDefault="00A27F75" w:rsidP="00A27F75">
      <w:pPr>
        <w:pStyle w:val="PargrafodaLista"/>
        <w:numPr>
          <w:ilvl w:val="2"/>
          <w:numId w:val="34"/>
        </w:numPr>
        <w:spacing w:before="360" w:after="120"/>
        <w:ind w:left="851" w:hanging="851"/>
        <w:contextualSpacing w:val="0"/>
        <w:rPr>
          <w:rFonts w:asciiTheme="minorHAnsi" w:hAnsiTheme="minorHAnsi" w:cstheme="minorHAnsi"/>
          <w:b/>
          <w:bCs/>
          <w:sz w:val="22"/>
          <w:szCs w:val="22"/>
        </w:rPr>
      </w:pPr>
      <w:r w:rsidRPr="007C18F7">
        <w:rPr>
          <w:rFonts w:asciiTheme="minorHAnsi" w:hAnsiTheme="minorHAnsi" w:cstheme="minorHAnsi"/>
          <w:b/>
          <w:bCs/>
          <w:sz w:val="22"/>
          <w:szCs w:val="22"/>
        </w:rPr>
        <w:lastRenderedPageBreak/>
        <w:t>Malha de Medição Luminotécnica “In Loco”</w:t>
      </w:r>
      <w:r w:rsidR="007773BA" w:rsidRPr="007C18F7">
        <w:rPr>
          <w:rFonts w:asciiTheme="minorHAnsi" w:hAnsiTheme="minorHAnsi" w:cstheme="minorHAnsi"/>
          <w:b/>
          <w:bCs/>
          <w:sz w:val="22"/>
          <w:szCs w:val="22"/>
        </w:rPr>
        <w:t xml:space="preserve"> - LED</w:t>
      </w:r>
    </w:p>
    <w:p w14:paraId="28E74EA3" w14:textId="7DF9B5F6" w:rsidR="00A3687A" w:rsidRPr="007C18F7" w:rsidRDefault="007773BA" w:rsidP="007773BA">
      <w:pPr>
        <w:pStyle w:val="PargrafodaLista"/>
        <w:spacing w:before="120" w:after="120"/>
        <w:ind w:left="0"/>
        <w:contextualSpacing w:val="0"/>
        <w:jc w:val="both"/>
        <w:rPr>
          <w:rFonts w:asciiTheme="minorHAnsi" w:hAnsiTheme="minorHAnsi" w:cstheme="minorHAnsi"/>
          <w:sz w:val="22"/>
          <w:szCs w:val="22"/>
        </w:rPr>
      </w:pPr>
      <w:r w:rsidRPr="007C18F7">
        <w:rPr>
          <w:rFonts w:asciiTheme="minorHAnsi" w:hAnsiTheme="minorHAnsi" w:cstheme="minorHAnsi"/>
          <w:sz w:val="22"/>
          <w:szCs w:val="22"/>
        </w:rPr>
        <w:t xml:space="preserve">Com o objetivo de avaliar os resultados luminotécnicos “in loco”, deve-se realizar medições de iluminância e uniformidade, de acordo com a malha de inspeção sugerida pela norma NBR 5101. </w:t>
      </w:r>
      <w:r w:rsidR="00A3687A" w:rsidRPr="007C18F7">
        <w:rPr>
          <w:rFonts w:asciiTheme="minorHAnsi" w:hAnsiTheme="minorHAnsi" w:cstheme="minorHAnsi"/>
          <w:sz w:val="22"/>
          <w:szCs w:val="22"/>
        </w:rPr>
        <w:t xml:space="preserve"> </w:t>
      </w:r>
      <w:r w:rsidRPr="007C18F7">
        <w:rPr>
          <w:rFonts w:asciiTheme="minorHAnsi" w:hAnsiTheme="minorHAnsi" w:cstheme="minorHAnsi"/>
          <w:sz w:val="22"/>
          <w:szCs w:val="22"/>
        </w:rPr>
        <w:t>Na Figura</w:t>
      </w:r>
      <w:r w:rsidR="00A3687A" w:rsidRPr="007C18F7">
        <w:rPr>
          <w:rFonts w:asciiTheme="minorHAnsi" w:hAnsiTheme="minorHAnsi" w:cstheme="minorHAnsi"/>
          <w:sz w:val="22"/>
          <w:szCs w:val="22"/>
        </w:rPr>
        <w:t xml:space="preserve"> 1,</w:t>
      </w:r>
      <w:r w:rsidRPr="007C18F7">
        <w:rPr>
          <w:rFonts w:asciiTheme="minorHAnsi" w:hAnsiTheme="minorHAnsi" w:cstheme="minorHAnsi"/>
          <w:sz w:val="22"/>
          <w:szCs w:val="22"/>
        </w:rPr>
        <w:t xml:space="preserve"> </w:t>
      </w:r>
      <w:r w:rsidR="00915DB3" w:rsidRPr="007C18F7">
        <w:rPr>
          <w:rFonts w:asciiTheme="minorHAnsi" w:hAnsiTheme="minorHAnsi" w:cstheme="minorHAnsi"/>
          <w:sz w:val="22"/>
          <w:szCs w:val="22"/>
        </w:rPr>
        <w:t>a seguir</w:t>
      </w:r>
      <w:r w:rsidRPr="007C18F7">
        <w:rPr>
          <w:rFonts w:asciiTheme="minorHAnsi" w:hAnsiTheme="minorHAnsi" w:cstheme="minorHAnsi"/>
          <w:sz w:val="22"/>
          <w:szCs w:val="22"/>
        </w:rPr>
        <w:t xml:space="preserve">, é demonstrada a malha de inspeção a ser utilizada. </w:t>
      </w:r>
    </w:p>
    <w:p w14:paraId="41980871" w14:textId="1BE759FB" w:rsidR="007773BA" w:rsidRPr="007C18F7" w:rsidRDefault="00A3687A" w:rsidP="007773BA">
      <w:pPr>
        <w:pStyle w:val="PargrafodaLista"/>
        <w:spacing w:before="120" w:after="120"/>
        <w:ind w:left="0"/>
        <w:contextualSpacing w:val="0"/>
        <w:jc w:val="both"/>
        <w:rPr>
          <w:rFonts w:asciiTheme="minorHAnsi" w:hAnsiTheme="minorHAnsi" w:cstheme="minorHAnsi"/>
          <w:sz w:val="22"/>
          <w:szCs w:val="22"/>
        </w:rPr>
      </w:pPr>
      <w:r w:rsidRPr="007C18F7">
        <w:rPr>
          <w:rFonts w:asciiTheme="minorHAnsi" w:hAnsiTheme="minorHAnsi" w:cstheme="minorHAnsi"/>
          <w:sz w:val="22"/>
          <w:szCs w:val="22"/>
        </w:rPr>
        <w:t>A</w:t>
      </w:r>
      <w:r w:rsidR="007773BA" w:rsidRPr="007C18F7">
        <w:rPr>
          <w:rFonts w:asciiTheme="minorHAnsi" w:hAnsiTheme="minorHAnsi" w:cstheme="minorHAnsi"/>
          <w:sz w:val="22"/>
          <w:szCs w:val="22"/>
        </w:rPr>
        <w:t xml:space="preserve"> iluminância média será calculada através da média aritmética das medições efetuadas em todos os pontos da malha</w:t>
      </w:r>
      <w:r w:rsidRPr="007C18F7">
        <w:rPr>
          <w:rFonts w:asciiTheme="minorHAnsi" w:hAnsiTheme="minorHAnsi" w:cstheme="minorHAnsi"/>
          <w:sz w:val="22"/>
          <w:szCs w:val="22"/>
        </w:rPr>
        <w:t xml:space="preserve"> (x)</w:t>
      </w:r>
      <w:r w:rsidR="007773BA" w:rsidRPr="007C18F7">
        <w:rPr>
          <w:rFonts w:asciiTheme="minorHAnsi" w:hAnsiTheme="minorHAnsi" w:cstheme="minorHAnsi"/>
          <w:sz w:val="22"/>
          <w:szCs w:val="22"/>
        </w:rPr>
        <w:t>, enquanto a uniformidade é a relação entre a iluminância mínima</w:t>
      </w:r>
      <w:r w:rsidRPr="007C18F7">
        <w:rPr>
          <w:rFonts w:asciiTheme="minorHAnsi" w:hAnsiTheme="minorHAnsi" w:cstheme="minorHAnsi"/>
          <w:sz w:val="22"/>
          <w:szCs w:val="22"/>
        </w:rPr>
        <w:t xml:space="preserve"> - Emin</w:t>
      </w:r>
      <w:r w:rsidR="007773BA" w:rsidRPr="007C18F7">
        <w:rPr>
          <w:rFonts w:asciiTheme="minorHAnsi" w:hAnsiTheme="minorHAnsi" w:cstheme="minorHAnsi"/>
          <w:sz w:val="22"/>
          <w:szCs w:val="22"/>
        </w:rPr>
        <w:t xml:space="preserve"> e a iluminância média</w:t>
      </w:r>
      <w:r w:rsidRPr="007C18F7">
        <w:rPr>
          <w:rFonts w:asciiTheme="minorHAnsi" w:hAnsiTheme="minorHAnsi" w:cstheme="minorHAnsi"/>
          <w:sz w:val="22"/>
          <w:szCs w:val="22"/>
        </w:rPr>
        <w:t xml:space="preserve"> - Em obtidos na respectiva medição</w:t>
      </w:r>
      <w:r w:rsidR="007773BA" w:rsidRPr="007C18F7">
        <w:rPr>
          <w:rFonts w:asciiTheme="minorHAnsi" w:hAnsiTheme="minorHAnsi" w:cstheme="minorHAnsi"/>
          <w:sz w:val="22"/>
          <w:szCs w:val="22"/>
        </w:rPr>
        <w:t xml:space="preserve">. </w:t>
      </w:r>
    </w:p>
    <w:p w14:paraId="58ED61F8" w14:textId="1D61177B" w:rsidR="007773BA" w:rsidRPr="007C18F7" w:rsidRDefault="007773BA" w:rsidP="007773BA">
      <w:pPr>
        <w:pStyle w:val="PargrafodaLista"/>
        <w:spacing w:before="120" w:after="120"/>
        <w:ind w:left="0"/>
        <w:contextualSpacing w:val="0"/>
        <w:jc w:val="both"/>
        <w:rPr>
          <w:rFonts w:asciiTheme="minorHAnsi" w:hAnsiTheme="minorHAnsi" w:cstheme="minorHAnsi"/>
          <w:sz w:val="22"/>
          <w:szCs w:val="22"/>
        </w:rPr>
      </w:pPr>
      <w:r w:rsidRPr="007C18F7">
        <w:rPr>
          <w:rFonts w:asciiTheme="minorHAnsi" w:hAnsiTheme="minorHAnsi" w:cstheme="minorHAnsi"/>
          <w:sz w:val="22"/>
          <w:szCs w:val="22"/>
        </w:rPr>
        <w:t xml:space="preserve">Para o entendimento da </w:t>
      </w:r>
      <w:r w:rsidR="00A3687A" w:rsidRPr="007C18F7">
        <w:rPr>
          <w:rFonts w:asciiTheme="minorHAnsi" w:hAnsiTheme="minorHAnsi" w:cstheme="minorHAnsi"/>
          <w:sz w:val="22"/>
          <w:szCs w:val="22"/>
        </w:rPr>
        <w:t>F</w:t>
      </w:r>
      <w:r w:rsidRPr="007C18F7">
        <w:rPr>
          <w:rFonts w:asciiTheme="minorHAnsi" w:hAnsiTheme="minorHAnsi" w:cstheme="minorHAnsi"/>
          <w:sz w:val="22"/>
          <w:szCs w:val="22"/>
        </w:rPr>
        <w:t xml:space="preserve">igura </w:t>
      </w:r>
      <w:r w:rsidR="00A3687A" w:rsidRPr="007C18F7">
        <w:rPr>
          <w:rFonts w:asciiTheme="minorHAnsi" w:hAnsiTheme="minorHAnsi" w:cstheme="minorHAnsi"/>
          <w:sz w:val="22"/>
          <w:szCs w:val="22"/>
        </w:rPr>
        <w:t xml:space="preserve">1 </w:t>
      </w:r>
      <w:r w:rsidRPr="007C18F7">
        <w:rPr>
          <w:rFonts w:asciiTheme="minorHAnsi" w:hAnsiTheme="minorHAnsi" w:cstheme="minorHAnsi"/>
          <w:sz w:val="22"/>
          <w:szCs w:val="22"/>
        </w:rPr>
        <w:t>a seguir, temos que: “s” é o espaçamento entre postes; “Sgt”</w:t>
      </w:r>
      <w:r w:rsidR="00915DB3" w:rsidRPr="007C18F7">
        <w:rPr>
          <w:rFonts w:asciiTheme="minorHAnsi" w:hAnsiTheme="minorHAnsi" w:cstheme="minorHAnsi"/>
          <w:sz w:val="22"/>
          <w:szCs w:val="22"/>
        </w:rPr>
        <w:t xml:space="preserve"> (</w:t>
      </w:r>
      <w:r w:rsidR="00915DB3" w:rsidRPr="007C18F7">
        <w:rPr>
          <w:rFonts w:ascii="Cambria Math" w:hAnsi="Cambria Math" w:cs="Cambria Math"/>
          <w:sz w:val="22"/>
          <w:szCs w:val="22"/>
        </w:rPr>
        <w:t>𝑆𝑔𝑡</w:t>
      </w:r>
      <w:r w:rsidR="00915DB3" w:rsidRPr="007C18F7">
        <w:rPr>
          <w:rFonts w:asciiTheme="minorHAnsi" w:hAnsiTheme="minorHAnsi" w:cstheme="minorHAnsi"/>
          <w:sz w:val="22"/>
          <w:szCs w:val="22"/>
        </w:rPr>
        <w:t xml:space="preserve"> = 0, 2 × </w:t>
      </w:r>
      <w:r w:rsidR="00915DB3" w:rsidRPr="007C18F7">
        <w:rPr>
          <w:rFonts w:ascii="Cambria Math" w:hAnsi="Cambria Math" w:cs="Cambria Math"/>
          <w:sz w:val="22"/>
          <w:szCs w:val="22"/>
        </w:rPr>
        <w:t>𝐹</w:t>
      </w:r>
      <w:r w:rsidR="00915DB3" w:rsidRPr="007C18F7">
        <w:rPr>
          <w:rFonts w:asciiTheme="minorHAnsi" w:hAnsiTheme="minorHAnsi" w:cstheme="minorHAnsi"/>
          <w:sz w:val="22"/>
          <w:szCs w:val="22"/>
        </w:rPr>
        <w:t>r)</w:t>
      </w:r>
      <w:r w:rsidRPr="007C18F7">
        <w:rPr>
          <w:rFonts w:asciiTheme="minorHAnsi" w:hAnsiTheme="minorHAnsi" w:cstheme="minorHAnsi"/>
          <w:sz w:val="22"/>
          <w:szCs w:val="22"/>
        </w:rPr>
        <w:t xml:space="preserve"> é o espaçamento transversal e “fr” é a largura da faixa de rolamento.</w:t>
      </w:r>
    </w:p>
    <w:p w14:paraId="2C1AF449" w14:textId="7C8AB60B" w:rsidR="00915DB3" w:rsidRPr="007C18F7" w:rsidRDefault="00915DB3" w:rsidP="00915DB3">
      <w:pPr>
        <w:pStyle w:val="PargrafodaLista"/>
        <w:spacing w:before="120" w:after="120"/>
        <w:ind w:left="0"/>
        <w:contextualSpacing w:val="0"/>
        <w:jc w:val="both"/>
        <w:rPr>
          <w:rFonts w:asciiTheme="minorHAnsi" w:hAnsiTheme="minorHAnsi" w:cstheme="minorHAnsi"/>
          <w:sz w:val="22"/>
          <w:szCs w:val="22"/>
        </w:rPr>
      </w:pPr>
      <w:r w:rsidRPr="007C18F7">
        <w:rPr>
          <w:rFonts w:asciiTheme="minorHAnsi" w:hAnsiTheme="minorHAnsi" w:cstheme="minorHAnsi"/>
          <w:sz w:val="22"/>
          <w:szCs w:val="22"/>
        </w:rPr>
        <w:t>Na malha de verificação os pontos de medição são a intersecção das linhas transversais e longitudinais à pista e às calçadas, sendo</w:t>
      </w:r>
      <w:r w:rsidR="0005201F" w:rsidRPr="007C18F7">
        <w:rPr>
          <w:rFonts w:asciiTheme="minorHAnsi" w:hAnsiTheme="minorHAnsi" w:cstheme="minorHAnsi"/>
          <w:sz w:val="22"/>
          <w:szCs w:val="22"/>
        </w:rPr>
        <w:t>:</w:t>
      </w:r>
    </w:p>
    <w:p w14:paraId="73F1C81D" w14:textId="77777777" w:rsidR="00915DB3" w:rsidRPr="007C18F7" w:rsidRDefault="00915DB3" w:rsidP="00915DB3">
      <w:pPr>
        <w:pStyle w:val="PargrafodaLista"/>
        <w:numPr>
          <w:ilvl w:val="0"/>
          <w:numId w:val="47"/>
        </w:numPr>
        <w:spacing w:before="120" w:after="120"/>
        <w:rPr>
          <w:rFonts w:asciiTheme="minorHAnsi" w:hAnsiTheme="minorHAnsi" w:cstheme="minorHAnsi"/>
          <w:sz w:val="22"/>
          <w:szCs w:val="22"/>
        </w:rPr>
      </w:pPr>
      <w:r w:rsidRPr="007C18F7">
        <w:rPr>
          <w:rFonts w:asciiTheme="minorHAnsi" w:hAnsiTheme="minorHAnsi" w:cstheme="minorHAnsi"/>
          <w:sz w:val="22"/>
          <w:szCs w:val="22"/>
        </w:rPr>
        <w:t>Uma linha transversal alinhada com cada luminária;</w:t>
      </w:r>
    </w:p>
    <w:p w14:paraId="1D9706CF" w14:textId="02496554" w:rsidR="00915DB3" w:rsidRPr="007C18F7" w:rsidRDefault="00915DB3" w:rsidP="00915DB3">
      <w:pPr>
        <w:pStyle w:val="PargrafodaLista"/>
        <w:numPr>
          <w:ilvl w:val="0"/>
          <w:numId w:val="47"/>
        </w:numPr>
        <w:spacing w:before="120" w:after="120"/>
        <w:rPr>
          <w:rFonts w:asciiTheme="minorHAnsi" w:hAnsiTheme="minorHAnsi" w:cstheme="minorHAnsi"/>
          <w:sz w:val="22"/>
          <w:szCs w:val="22"/>
        </w:rPr>
      </w:pPr>
      <w:r w:rsidRPr="007C18F7">
        <w:rPr>
          <w:rFonts w:asciiTheme="minorHAnsi" w:hAnsiTheme="minorHAnsi" w:cstheme="minorHAnsi"/>
          <w:sz w:val="22"/>
          <w:szCs w:val="22"/>
        </w:rPr>
        <w:t>Uma linha transversal no ponto médio entre as duas luminárias;</w:t>
      </w:r>
    </w:p>
    <w:p w14:paraId="45ECF9DB" w14:textId="6032CD73" w:rsidR="00915DB3" w:rsidRPr="007C18F7" w:rsidRDefault="00915DB3" w:rsidP="00915DB3">
      <w:pPr>
        <w:pStyle w:val="PargrafodaLista"/>
        <w:numPr>
          <w:ilvl w:val="0"/>
          <w:numId w:val="47"/>
        </w:numPr>
        <w:spacing w:before="120" w:after="120"/>
        <w:rPr>
          <w:rFonts w:asciiTheme="minorHAnsi" w:hAnsiTheme="minorHAnsi" w:cstheme="minorHAnsi"/>
          <w:sz w:val="22"/>
          <w:szCs w:val="22"/>
        </w:rPr>
      </w:pPr>
      <w:r w:rsidRPr="007C18F7">
        <w:rPr>
          <w:rFonts w:asciiTheme="minorHAnsi" w:hAnsiTheme="minorHAnsi" w:cstheme="minorHAnsi"/>
          <w:sz w:val="22"/>
          <w:szCs w:val="22"/>
        </w:rPr>
        <w:t>Uma linha longitudinal no eixo de cada faixa;</w:t>
      </w:r>
    </w:p>
    <w:p w14:paraId="5DDF8A86" w14:textId="7F37A845" w:rsidR="007773BA" w:rsidRPr="007C18F7" w:rsidRDefault="00915DB3" w:rsidP="00915DB3">
      <w:pPr>
        <w:pStyle w:val="PargrafodaLista"/>
        <w:numPr>
          <w:ilvl w:val="0"/>
          <w:numId w:val="47"/>
        </w:numPr>
        <w:spacing w:before="120" w:after="120"/>
        <w:rPr>
          <w:rFonts w:asciiTheme="minorHAnsi" w:hAnsiTheme="minorHAnsi" w:cstheme="minorHAnsi"/>
          <w:sz w:val="22"/>
          <w:szCs w:val="22"/>
        </w:rPr>
      </w:pPr>
      <w:r w:rsidRPr="007C18F7">
        <w:rPr>
          <w:rFonts w:asciiTheme="minorHAnsi" w:hAnsiTheme="minorHAnsi" w:cstheme="minorHAnsi"/>
          <w:sz w:val="22"/>
          <w:szCs w:val="22"/>
        </w:rPr>
        <w:t>Uma linha longitudinal no eixo de cada calçada;</w:t>
      </w:r>
    </w:p>
    <w:p w14:paraId="43E568B4" w14:textId="2E75DAA9" w:rsidR="00A3687A" w:rsidRPr="007C18F7" w:rsidRDefault="00A3687A" w:rsidP="00A3687A">
      <w:pPr>
        <w:pStyle w:val="PargrafodaLista"/>
        <w:numPr>
          <w:ilvl w:val="3"/>
          <w:numId w:val="34"/>
        </w:numPr>
        <w:spacing w:before="360" w:after="120"/>
        <w:ind w:left="426" w:hanging="426"/>
        <w:contextualSpacing w:val="0"/>
        <w:rPr>
          <w:rFonts w:asciiTheme="minorHAnsi" w:hAnsiTheme="minorHAnsi" w:cstheme="minorHAnsi"/>
          <w:b/>
          <w:bCs/>
          <w:sz w:val="22"/>
          <w:szCs w:val="22"/>
        </w:rPr>
      </w:pPr>
      <w:r w:rsidRPr="007C18F7">
        <w:rPr>
          <w:rFonts w:asciiTheme="minorHAnsi" w:hAnsiTheme="minorHAnsi" w:cstheme="minorHAnsi"/>
          <w:b/>
          <w:bCs/>
          <w:sz w:val="22"/>
          <w:szCs w:val="22"/>
        </w:rPr>
        <w:t>Figura 1</w:t>
      </w:r>
    </w:p>
    <w:p w14:paraId="53CC9611" w14:textId="5C33EE1D" w:rsidR="007773BA" w:rsidRPr="007C18F7" w:rsidRDefault="00915DB3" w:rsidP="004451C5">
      <w:pPr>
        <w:pStyle w:val="PargrafodaLista"/>
        <w:spacing w:before="120" w:after="120"/>
        <w:ind w:left="0"/>
        <w:contextualSpacing w:val="0"/>
        <w:jc w:val="both"/>
        <w:rPr>
          <w:rFonts w:asciiTheme="minorHAnsi" w:hAnsiTheme="minorHAnsi" w:cstheme="minorHAnsi"/>
          <w:sz w:val="22"/>
          <w:szCs w:val="22"/>
        </w:rPr>
      </w:pPr>
      <w:r w:rsidRPr="007C18F7">
        <w:rPr>
          <w:rFonts w:asciiTheme="minorHAnsi" w:hAnsiTheme="minorHAnsi" w:cstheme="minorHAnsi"/>
          <w:noProof/>
        </w:rPr>
        <w:drawing>
          <wp:inline distT="0" distB="0" distL="0" distR="0" wp14:anchorId="4F42BD81" wp14:editId="20DF252E">
            <wp:extent cx="5490845" cy="3087370"/>
            <wp:effectExtent l="0" t="0" r="0" b="0"/>
            <wp:docPr id="25" name="image3.png" descr="Tela de computador com fundo branco&#10;&#10;Descrição gerada automaticamente">
              <a:extLst xmlns:a="http://schemas.openxmlformats.org/drawingml/2006/main">
                <a:ext uri="{FF2B5EF4-FFF2-40B4-BE49-F238E27FC236}">
                  <a16:creationId xmlns:a16="http://schemas.microsoft.com/office/drawing/2014/main" id="{00000000-0008-0000-0000-000004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3.png" descr="Tela de computador com fundo branco&#10;&#10;Descrição gerada automaticamente">
                      <a:extLst>
                        <a:ext uri="{FF2B5EF4-FFF2-40B4-BE49-F238E27FC236}">
                          <a16:creationId xmlns:a16="http://schemas.microsoft.com/office/drawing/2014/main" id="{00000000-0008-0000-0000-000004000000}"/>
                        </a:ext>
                      </a:extLst>
                    </pic:cNvPr>
                    <pic:cNvPicPr>
                      <a:picLocks noChangeAspect="1"/>
                    </pic:cNvPicPr>
                  </pic:nvPicPr>
                  <pic:blipFill>
                    <a:blip r:embed="rId49">
                      <a:extLst>
                        <a:ext uri="{28A0092B-C50C-407E-A947-70E740481C1C}">
                          <a14:useLocalDpi xmlns:a14="http://schemas.microsoft.com/office/drawing/2010/main" val="0"/>
                        </a:ext>
                      </a:extLst>
                    </a:blip>
                    <a:stretch>
                      <a:fillRect/>
                    </a:stretch>
                  </pic:blipFill>
                  <pic:spPr>
                    <a:xfrm>
                      <a:off x="0" y="0"/>
                      <a:ext cx="5490845" cy="3087370"/>
                    </a:xfrm>
                    <a:prstGeom prst="rect">
                      <a:avLst/>
                    </a:prstGeom>
                  </pic:spPr>
                </pic:pic>
              </a:graphicData>
            </a:graphic>
          </wp:inline>
        </w:drawing>
      </w:r>
    </w:p>
    <w:p w14:paraId="129AB1F1" w14:textId="25617857" w:rsidR="00700004" w:rsidRPr="007C18F7" w:rsidRDefault="00700004" w:rsidP="00700004">
      <w:pPr>
        <w:pStyle w:val="PargrafodaLista"/>
        <w:spacing w:before="360" w:after="120"/>
        <w:ind w:left="0"/>
        <w:contextualSpacing w:val="0"/>
        <w:jc w:val="both"/>
        <w:rPr>
          <w:rFonts w:asciiTheme="minorHAnsi" w:hAnsiTheme="minorHAnsi" w:cstheme="minorHAnsi"/>
          <w:sz w:val="22"/>
          <w:szCs w:val="22"/>
        </w:rPr>
      </w:pPr>
      <w:r w:rsidRPr="007C18F7">
        <w:rPr>
          <w:rFonts w:asciiTheme="minorHAnsi" w:hAnsiTheme="minorHAnsi" w:cstheme="minorHAnsi"/>
          <w:sz w:val="22"/>
          <w:szCs w:val="22"/>
        </w:rPr>
        <w:t xml:space="preserve">Devido aos inúmeros arranjos e configurações físicas, tanto da via quanto do sistema de iluminação pública, possíveis de serem encontrados na malha viária das cidades brasileiras, a saber: </w:t>
      </w:r>
    </w:p>
    <w:p w14:paraId="0C8F05CD" w14:textId="181EB363" w:rsidR="00700004" w:rsidRPr="007C18F7" w:rsidRDefault="00700004" w:rsidP="00700004">
      <w:pPr>
        <w:pStyle w:val="PargrafodaLista"/>
        <w:numPr>
          <w:ilvl w:val="3"/>
          <w:numId w:val="48"/>
        </w:numPr>
        <w:spacing w:before="60" w:after="60"/>
        <w:ind w:left="426" w:hanging="284"/>
        <w:contextualSpacing w:val="0"/>
        <w:jc w:val="both"/>
        <w:rPr>
          <w:rFonts w:asciiTheme="minorHAnsi" w:hAnsiTheme="minorHAnsi" w:cstheme="minorHAnsi"/>
          <w:sz w:val="22"/>
          <w:szCs w:val="22"/>
        </w:rPr>
      </w:pPr>
      <w:r w:rsidRPr="007C18F7">
        <w:rPr>
          <w:rFonts w:asciiTheme="minorHAnsi" w:hAnsiTheme="minorHAnsi" w:cstheme="minorHAnsi"/>
          <w:sz w:val="22"/>
          <w:szCs w:val="22"/>
        </w:rPr>
        <w:t xml:space="preserve">Nº de faixas de rolamentos (simples, duplo, triplo etc.); </w:t>
      </w:r>
    </w:p>
    <w:p w14:paraId="6CD4910A" w14:textId="34440255" w:rsidR="00700004" w:rsidRPr="007C18F7" w:rsidRDefault="00700004" w:rsidP="00700004">
      <w:pPr>
        <w:pStyle w:val="PargrafodaLista"/>
        <w:numPr>
          <w:ilvl w:val="3"/>
          <w:numId w:val="48"/>
        </w:numPr>
        <w:spacing w:before="60" w:after="60"/>
        <w:ind w:left="426" w:hanging="284"/>
        <w:contextualSpacing w:val="0"/>
        <w:jc w:val="both"/>
        <w:rPr>
          <w:rFonts w:asciiTheme="minorHAnsi" w:hAnsiTheme="minorHAnsi" w:cstheme="minorHAnsi"/>
          <w:sz w:val="22"/>
          <w:szCs w:val="22"/>
        </w:rPr>
      </w:pPr>
      <w:r w:rsidRPr="007C18F7">
        <w:rPr>
          <w:rFonts w:asciiTheme="minorHAnsi" w:hAnsiTheme="minorHAnsi" w:cstheme="minorHAnsi"/>
          <w:sz w:val="22"/>
          <w:szCs w:val="22"/>
        </w:rPr>
        <w:t>Presença ou não de canteiro central;</w:t>
      </w:r>
    </w:p>
    <w:p w14:paraId="33891AB1" w14:textId="2F231DBB" w:rsidR="00700004" w:rsidRPr="007C18F7" w:rsidRDefault="00700004" w:rsidP="00700004">
      <w:pPr>
        <w:pStyle w:val="PargrafodaLista"/>
        <w:numPr>
          <w:ilvl w:val="3"/>
          <w:numId w:val="48"/>
        </w:numPr>
        <w:spacing w:before="60" w:after="60"/>
        <w:ind w:left="426" w:hanging="284"/>
        <w:contextualSpacing w:val="0"/>
        <w:jc w:val="both"/>
        <w:rPr>
          <w:rFonts w:asciiTheme="minorHAnsi" w:hAnsiTheme="minorHAnsi" w:cstheme="minorHAnsi"/>
          <w:sz w:val="22"/>
          <w:szCs w:val="22"/>
        </w:rPr>
      </w:pPr>
      <w:r w:rsidRPr="007C18F7">
        <w:rPr>
          <w:rFonts w:asciiTheme="minorHAnsi" w:hAnsiTheme="minorHAnsi" w:cstheme="minorHAnsi"/>
          <w:sz w:val="22"/>
          <w:szCs w:val="22"/>
        </w:rPr>
        <w:t>Arranjos de posteamentos (unilateral, bilateral, canteiro central etc.)</w:t>
      </w:r>
    </w:p>
    <w:p w14:paraId="71384E3F" w14:textId="487D52E1" w:rsidR="00700004" w:rsidRPr="007C18F7" w:rsidRDefault="00700004" w:rsidP="00700004">
      <w:pPr>
        <w:spacing w:before="120" w:after="120"/>
        <w:ind w:left="142"/>
        <w:jc w:val="both"/>
        <w:rPr>
          <w:rFonts w:asciiTheme="minorHAnsi" w:hAnsiTheme="minorHAnsi" w:cstheme="minorHAnsi"/>
          <w:sz w:val="22"/>
          <w:szCs w:val="22"/>
        </w:rPr>
      </w:pPr>
      <w:r w:rsidRPr="007C18F7">
        <w:rPr>
          <w:rFonts w:asciiTheme="minorHAnsi" w:hAnsiTheme="minorHAnsi" w:cstheme="minorHAnsi"/>
          <w:sz w:val="22"/>
          <w:szCs w:val="22"/>
        </w:rPr>
        <w:t xml:space="preserve">Fica estabelecido que a malha da Figura 1 trata-se de uma referência e que deverá ser adaptada, se necessário, </w:t>
      </w:r>
      <w:r w:rsidR="007A505E" w:rsidRPr="007C18F7">
        <w:rPr>
          <w:rFonts w:asciiTheme="minorHAnsi" w:hAnsiTheme="minorHAnsi" w:cstheme="minorHAnsi"/>
          <w:sz w:val="22"/>
          <w:szCs w:val="22"/>
        </w:rPr>
        <w:t>para</w:t>
      </w:r>
      <w:r w:rsidRPr="007C18F7">
        <w:rPr>
          <w:rFonts w:asciiTheme="minorHAnsi" w:hAnsiTheme="minorHAnsi" w:cstheme="minorHAnsi"/>
          <w:sz w:val="22"/>
          <w:szCs w:val="22"/>
        </w:rPr>
        <w:t xml:space="preserve"> cada caso concreto.</w:t>
      </w:r>
    </w:p>
    <w:p w14:paraId="38A3B0F8" w14:textId="7AC8FE0B" w:rsidR="007773BA" w:rsidRPr="007C18F7" w:rsidRDefault="007773BA" w:rsidP="004451C5">
      <w:pPr>
        <w:pStyle w:val="PargrafodaLista"/>
        <w:spacing w:before="120" w:after="120"/>
        <w:ind w:left="0"/>
        <w:contextualSpacing w:val="0"/>
        <w:jc w:val="both"/>
        <w:rPr>
          <w:rFonts w:asciiTheme="minorHAnsi" w:hAnsiTheme="minorHAnsi" w:cstheme="minorHAnsi"/>
          <w:sz w:val="22"/>
          <w:szCs w:val="22"/>
        </w:rPr>
      </w:pPr>
    </w:p>
    <w:p w14:paraId="61C3E596" w14:textId="4179879C" w:rsidR="005052DE" w:rsidRPr="007C18F7" w:rsidRDefault="00984760" w:rsidP="005052DE">
      <w:pPr>
        <w:pStyle w:val="PargrafodaLista"/>
        <w:numPr>
          <w:ilvl w:val="2"/>
          <w:numId w:val="34"/>
        </w:numPr>
        <w:spacing w:before="360" w:after="360"/>
        <w:ind w:left="851" w:hanging="851"/>
        <w:contextualSpacing w:val="0"/>
        <w:rPr>
          <w:rFonts w:asciiTheme="minorHAnsi" w:hAnsiTheme="minorHAnsi" w:cstheme="minorHAnsi"/>
          <w:b/>
          <w:bCs/>
          <w:sz w:val="22"/>
          <w:szCs w:val="22"/>
        </w:rPr>
      </w:pPr>
      <w:r w:rsidRPr="007C18F7">
        <w:rPr>
          <w:rFonts w:asciiTheme="minorHAnsi" w:hAnsiTheme="minorHAnsi" w:cstheme="minorHAnsi"/>
          <w:b/>
          <w:bCs/>
          <w:sz w:val="22"/>
          <w:szCs w:val="22"/>
        </w:rPr>
        <w:lastRenderedPageBreak/>
        <w:t xml:space="preserve">Amostras Medições Luminotécnicas “In Loco” </w:t>
      </w:r>
      <w:r w:rsidR="005052DE" w:rsidRPr="007C18F7">
        <w:rPr>
          <w:rFonts w:asciiTheme="minorHAnsi" w:hAnsiTheme="minorHAnsi" w:cstheme="minorHAnsi"/>
          <w:b/>
          <w:bCs/>
          <w:sz w:val="22"/>
          <w:szCs w:val="22"/>
        </w:rPr>
        <w:t>–</w:t>
      </w:r>
      <w:r w:rsidRPr="007C18F7">
        <w:rPr>
          <w:rFonts w:asciiTheme="minorHAnsi" w:hAnsiTheme="minorHAnsi" w:cstheme="minorHAnsi"/>
          <w:b/>
          <w:bCs/>
          <w:sz w:val="22"/>
          <w:szCs w:val="22"/>
        </w:rPr>
        <w:t xml:space="preserve"> LED</w:t>
      </w:r>
    </w:p>
    <w:tbl>
      <w:tblPr>
        <w:tblW w:w="4978" w:type="pct"/>
        <w:tblCellMar>
          <w:left w:w="70" w:type="dxa"/>
          <w:right w:w="70" w:type="dxa"/>
        </w:tblCellMar>
        <w:tblLook w:val="04A0" w:firstRow="1" w:lastRow="0" w:firstColumn="1" w:lastColumn="0" w:noHBand="0" w:noVBand="1"/>
      </w:tblPr>
      <w:tblGrid>
        <w:gridCol w:w="622"/>
        <w:gridCol w:w="529"/>
        <w:gridCol w:w="377"/>
        <w:gridCol w:w="424"/>
        <w:gridCol w:w="639"/>
        <w:gridCol w:w="449"/>
        <w:gridCol w:w="417"/>
        <w:gridCol w:w="424"/>
        <w:gridCol w:w="424"/>
        <w:gridCol w:w="424"/>
        <w:gridCol w:w="424"/>
        <w:gridCol w:w="424"/>
        <w:gridCol w:w="425"/>
        <w:gridCol w:w="425"/>
        <w:gridCol w:w="425"/>
        <w:gridCol w:w="425"/>
        <w:gridCol w:w="425"/>
        <w:gridCol w:w="463"/>
        <w:gridCol w:w="444"/>
      </w:tblGrid>
      <w:tr w:rsidR="00B27501" w:rsidRPr="007C18F7" w14:paraId="7E2744CC" w14:textId="77777777" w:rsidTr="00F85D51">
        <w:trPr>
          <w:trHeight w:val="184"/>
          <w:tblHeader/>
        </w:trPr>
        <w:tc>
          <w:tcPr>
            <w:tcW w:w="5000" w:type="pct"/>
            <w:gridSpan w:val="19"/>
            <w:tcBorders>
              <w:top w:val="nil"/>
            </w:tcBorders>
          </w:tcPr>
          <w:p w14:paraId="2E2C8CEE" w14:textId="34F47CE9" w:rsidR="00B27501" w:rsidRPr="007C18F7" w:rsidRDefault="00750ED0" w:rsidP="00750ED0">
            <w:pPr>
              <w:rPr>
                <w:rFonts w:asciiTheme="minorHAnsi" w:hAnsiTheme="minorHAnsi" w:cstheme="minorHAnsi"/>
                <w:b/>
                <w:bCs/>
                <w:color w:val="000000"/>
                <w:sz w:val="14"/>
                <w:szCs w:val="14"/>
              </w:rPr>
            </w:pPr>
            <w:r w:rsidRPr="007C18F7">
              <w:rPr>
                <w:rFonts w:asciiTheme="minorHAnsi" w:hAnsiTheme="minorHAnsi" w:cstheme="minorHAnsi"/>
                <w:b/>
                <w:bCs/>
                <w:color w:val="000000"/>
                <w:sz w:val="14"/>
                <w:szCs w:val="14"/>
              </w:rPr>
              <w:t>a)</w:t>
            </w:r>
            <w:r w:rsidRPr="007C18F7">
              <w:rPr>
                <w:rFonts w:asciiTheme="minorHAnsi" w:hAnsiTheme="minorHAnsi" w:cstheme="minorHAnsi"/>
                <w:b/>
                <w:bCs/>
                <w:color w:val="000000"/>
                <w:sz w:val="14"/>
                <w:szCs w:val="14"/>
              </w:rPr>
              <w:tab/>
              <w:t xml:space="preserve">PONTO DE MEDIÇÃO LUMINOTÉCNICA </w:t>
            </w:r>
            <w:r w:rsidRPr="007C18F7">
              <w:rPr>
                <w:rFonts w:asciiTheme="minorHAnsi" w:hAnsiTheme="minorHAnsi" w:cstheme="minorHAnsi"/>
                <w:b/>
                <w:bCs/>
                <w:color w:val="000000"/>
                <w:sz w:val="14"/>
                <w:szCs w:val="14"/>
                <w:highlight w:val="yellow"/>
              </w:rPr>
              <w:t>1</w:t>
            </w:r>
            <w:r w:rsidRPr="007C18F7">
              <w:rPr>
                <w:rFonts w:asciiTheme="minorHAnsi" w:hAnsiTheme="minorHAnsi" w:cstheme="minorHAnsi"/>
                <w:b/>
                <w:bCs/>
                <w:color w:val="000000"/>
                <w:sz w:val="14"/>
                <w:szCs w:val="14"/>
              </w:rPr>
              <w:t xml:space="preserve"> (“in loco”) / LED - CENÁRIO/PADRÃO </w:t>
            </w:r>
            <w:r w:rsidRPr="007C18F7">
              <w:rPr>
                <w:rFonts w:asciiTheme="minorHAnsi" w:hAnsiTheme="minorHAnsi" w:cstheme="minorHAnsi"/>
                <w:b/>
                <w:bCs/>
                <w:color w:val="000000"/>
                <w:sz w:val="14"/>
                <w:szCs w:val="14"/>
                <w:highlight w:val="yellow"/>
              </w:rPr>
              <w:t>“X”</w:t>
            </w:r>
          </w:p>
        </w:tc>
      </w:tr>
      <w:tr w:rsidR="00B27501" w:rsidRPr="007C18F7" w14:paraId="2C2E1B09" w14:textId="0FB9907C" w:rsidTr="00E769A5">
        <w:trPr>
          <w:trHeight w:val="184"/>
        </w:trPr>
        <w:tc>
          <w:tcPr>
            <w:tcW w:w="5000" w:type="pct"/>
            <w:gridSpan w:val="19"/>
            <w:tcBorders>
              <w:top w:val="nil"/>
            </w:tcBorders>
          </w:tcPr>
          <w:p w14:paraId="5CE8B153" w14:textId="77777777" w:rsidR="00B27501" w:rsidRPr="007C18F7" w:rsidRDefault="00B27501" w:rsidP="005052DE">
            <w:pPr>
              <w:jc w:val="center"/>
              <w:rPr>
                <w:rFonts w:asciiTheme="minorHAnsi" w:hAnsiTheme="minorHAnsi" w:cstheme="minorHAnsi"/>
                <w:color w:val="000000"/>
                <w:sz w:val="14"/>
                <w:szCs w:val="14"/>
              </w:rPr>
            </w:pPr>
          </w:p>
        </w:tc>
      </w:tr>
      <w:tr w:rsidR="00EF2D2C" w:rsidRPr="007C18F7" w14:paraId="0BFDD2BD" w14:textId="77777777" w:rsidTr="00E769A5">
        <w:trPr>
          <w:trHeight w:val="184"/>
        </w:trPr>
        <w:tc>
          <w:tcPr>
            <w:tcW w:w="362" w:type="pct"/>
            <w:tcBorders>
              <w:top w:val="nil"/>
            </w:tcBorders>
          </w:tcPr>
          <w:p w14:paraId="28D5242A" w14:textId="77777777" w:rsidR="008929B3" w:rsidRPr="007C18F7" w:rsidRDefault="008929B3" w:rsidP="005052DE">
            <w:pPr>
              <w:jc w:val="center"/>
              <w:rPr>
                <w:rFonts w:asciiTheme="minorHAnsi" w:hAnsiTheme="minorHAnsi" w:cstheme="minorHAnsi"/>
                <w:color w:val="000000"/>
                <w:sz w:val="14"/>
                <w:szCs w:val="14"/>
              </w:rPr>
            </w:pPr>
          </w:p>
        </w:tc>
        <w:tc>
          <w:tcPr>
            <w:tcW w:w="307" w:type="pct"/>
            <w:tcBorders>
              <w:top w:val="nil"/>
              <w:bottom w:val="single" w:sz="4" w:space="0" w:color="auto"/>
              <w:right w:val="single" w:sz="4" w:space="0" w:color="auto"/>
            </w:tcBorders>
            <w:shd w:val="clear" w:color="auto" w:fill="auto"/>
          </w:tcPr>
          <w:p w14:paraId="6CEA3E93" w14:textId="4C4C5E94" w:rsidR="008929B3" w:rsidRPr="007C18F7" w:rsidRDefault="008929B3" w:rsidP="005052DE">
            <w:pPr>
              <w:jc w:val="center"/>
              <w:rPr>
                <w:rFonts w:asciiTheme="minorHAnsi" w:hAnsiTheme="minorHAnsi" w:cstheme="minorHAnsi"/>
                <w:color w:val="000000"/>
                <w:sz w:val="14"/>
                <w:szCs w:val="14"/>
              </w:rPr>
            </w:pPr>
          </w:p>
        </w:tc>
        <w:tc>
          <w:tcPr>
            <w:tcW w:w="4331" w:type="pct"/>
            <w:gridSpan w:val="17"/>
            <w:tcBorders>
              <w:top w:val="nil"/>
              <w:left w:val="single" w:sz="4" w:space="0" w:color="auto"/>
              <w:bottom w:val="single" w:sz="4" w:space="0" w:color="auto"/>
              <w:right w:val="single" w:sz="4" w:space="0" w:color="auto"/>
            </w:tcBorders>
            <w:shd w:val="clear" w:color="auto" w:fill="auto"/>
            <w:noWrap/>
            <w:vAlign w:val="center"/>
          </w:tcPr>
          <w:p w14:paraId="13E67AB3" w14:textId="2AC2F872" w:rsidR="008929B3" w:rsidRPr="007C18F7" w:rsidRDefault="008929B3" w:rsidP="005052DE">
            <w:pPr>
              <w:jc w:val="center"/>
              <w:rPr>
                <w:rFonts w:asciiTheme="minorHAnsi" w:hAnsiTheme="minorHAnsi" w:cstheme="minorHAnsi"/>
                <w:color w:val="000000"/>
                <w:sz w:val="14"/>
                <w:szCs w:val="14"/>
              </w:rPr>
            </w:pPr>
            <w:r w:rsidRPr="007C18F7">
              <w:rPr>
                <w:rFonts w:asciiTheme="minorHAnsi" w:hAnsiTheme="minorHAnsi" w:cstheme="minorHAnsi"/>
                <w:color w:val="000000"/>
                <w:sz w:val="14"/>
                <w:szCs w:val="14"/>
              </w:rPr>
              <w:t xml:space="preserve">“s” é o espaçamento entre postes </w:t>
            </w:r>
          </w:p>
        </w:tc>
      </w:tr>
      <w:tr w:rsidR="0050678A" w:rsidRPr="007C18F7" w14:paraId="583354FB" w14:textId="77777777" w:rsidTr="00E769A5">
        <w:trPr>
          <w:trHeight w:val="20"/>
        </w:trPr>
        <w:tc>
          <w:tcPr>
            <w:tcW w:w="362" w:type="pct"/>
            <w:vMerge w:val="restart"/>
            <w:tcBorders>
              <w:left w:val="nil"/>
              <w:right w:val="nil"/>
            </w:tcBorders>
            <w:vAlign w:val="center"/>
          </w:tcPr>
          <w:p w14:paraId="0EDDAC5A" w14:textId="40D4DF84" w:rsidR="00BE7693" w:rsidRPr="007C18F7" w:rsidRDefault="00EF2D2C" w:rsidP="00EF2D2C">
            <w:pPr>
              <w:rPr>
                <w:rFonts w:asciiTheme="minorHAnsi" w:hAnsiTheme="minorHAnsi" w:cstheme="minorHAnsi"/>
                <w:color w:val="000000"/>
                <w:sz w:val="14"/>
                <w:szCs w:val="14"/>
              </w:rPr>
            </w:pPr>
            <w:r w:rsidRPr="007C18F7">
              <w:rPr>
                <w:rFonts w:asciiTheme="minorHAnsi" w:hAnsiTheme="minorHAnsi" w:cstheme="minorHAnsi"/>
                <w:color w:val="000000"/>
                <w:sz w:val="14"/>
                <w:szCs w:val="14"/>
              </w:rPr>
              <w:t>calçada</w:t>
            </w:r>
          </w:p>
        </w:tc>
        <w:tc>
          <w:tcPr>
            <w:tcW w:w="307" w:type="pct"/>
            <w:vMerge w:val="restart"/>
            <w:tcBorders>
              <w:top w:val="single" w:sz="4" w:space="0" w:color="auto"/>
              <w:left w:val="nil"/>
              <w:bottom w:val="single" w:sz="4" w:space="0" w:color="auto"/>
              <w:right w:val="single" w:sz="4" w:space="0" w:color="auto"/>
            </w:tcBorders>
            <w:shd w:val="clear" w:color="auto" w:fill="auto"/>
            <w:vAlign w:val="center"/>
          </w:tcPr>
          <w:p w14:paraId="5E78D1FD" w14:textId="56AC6184" w:rsidR="00BE7693" w:rsidRPr="007C18F7" w:rsidRDefault="00BE7693" w:rsidP="00BE7693">
            <w:pPr>
              <w:jc w:val="center"/>
              <w:rPr>
                <w:rFonts w:asciiTheme="minorHAnsi" w:hAnsiTheme="minorHAnsi" w:cstheme="minorHAnsi"/>
                <w:color w:val="000000"/>
                <w:sz w:val="14"/>
                <w:szCs w:val="14"/>
              </w:rPr>
            </w:pPr>
          </w:p>
        </w:tc>
        <w:tc>
          <w:tcPr>
            <w:tcW w:w="219" w:type="pct"/>
            <w:tcBorders>
              <w:top w:val="single" w:sz="4" w:space="0" w:color="auto"/>
              <w:left w:val="single" w:sz="4" w:space="0" w:color="auto"/>
              <w:bottom w:val="single" w:sz="4" w:space="0" w:color="auto"/>
              <w:right w:val="nil"/>
            </w:tcBorders>
            <w:shd w:val="clear" w:color="000000" w:fill="F2F2F2"/>
            <w:noWrap/>
            <w:vAlign w:val="center"/>
          </w:tcPr>
          <w:p w14:paraId="3FEFFD0B" w14:textId="716F861C" w:rsidR="00BE7693" w:rsidRPr="007C18F7" w:rsidRDefault="00BE7693" w:rsidP="0085361E">
            <w:pPr>
              <w:rPr>
                <w:rFonts w:asciiTheme="minorHAnsi" w:hAnsiTheme="minorHAnsi" w:cstheme="minorHAnsi"/>
                <w:color w:val="000000"/>
                <w:sz w:val="14"/>
                <w:szCs w:val="14"/>
              </w:rPr>
            </w:pPr>
          </w:p>
        </w:tc>
        <w:tc>
          <w:tcPr>
            <w:tcW w:w="878" w:type="pct"/>
            <w:gridSpan w:val="3"/>
            <w:tcBorders>
              <w:top w:val="single" w:sz="4" w:space="0" w:color="auto"/>
              <w:left w:val="nil"/>
              <w:bottom w:val="nil"/>
              <w:right w:val="nil"/>
            </w:tcBorders>
            <w:shd w:val="clear" w:color="000000" w:fill="F2F2F2"/>
            <w:noWrap/>
            <w:vAlign w:val="center"/>
          </w:tcPr>
          <w:p w14:paraId="01C8402F" w14:textId="5F82D244" w:rsidR="00BE7693" w:rsidRPr="007C18F7" w:rsidRDefault="00BE7693" w:rsidP="00654125">
            <w:pPr>
              <w:jc w:val="center"/>
              <w:rPr>
                <w:rFonts w:asciiTheme="minorHAnsi" w:hAnsiTheme="minorHAnsi" w:cstheme="minorHAnsi"/>
                <w:color w:val="000000"/>
                <w:sz w:val="14"/>
                <w:szCs w:val="14"/>
              </w:rPr>
            </w:pPr>
          </w:p>
        </w:tc>
        <w:tc>
          <w:tcPr>
            <w:tcW w:w="242" w:type="pct"/>
            <w:tcBorders>
              <w:top w:val="single" w:sz="4" w:space="0" w:color="auto"/>
              <w:left w:val="nil"/>
              <w:bottom w:val="nil"/>
              <w:right w:val="nil"/>
            </w:tcBorders>
            <w:shd w:val="clear" w:color="000000" w:fill="F2F2F2"/>
            <w:noWrap/>
            <w:vAlign w:val="center"/>
          </w:tcPr>
          <w:p w14:paraId="7A52FF5F" w14:textId="01670D56" w:rsidR="00BE7693" w:rsidRPr="007C18F7" w:rsidRDefault="00BE7693" w:rsidP="0085361E">
            <w:pPr>
              <w:rPr>
                <w:rFonts w:asciiTheme="minorHAnsi" w:hAnsiTheme="minorHAnsi" w:cstheme="minorHAnsi"/>
                <w:color w:val="000000"/>
                <w:sz w:val="14"/>
                <w:szCs w:val="14"/>
              </w:rPr>
            </w:pPr>
          </w:p>
        </w:tc>
        <w:tc>
          <w:tcPr>
            <w:tcW w:w="246" w:type="pct"/>
            <w:tcBorders>
              <w:top w:val="single" w:sz="4" w:space="0" w:color="auto"/>
              <w:left w:val="nil"/>
              <w:bottom w:val="nil"/>
              <w:right w:val="nil"/>
            </w:tcBorders>
            <w:shd w:val="clear" w:color="000000" w:fill="F2F2F2"/>
            <w:noWrap/>
            <w:vAlign w:val="center"/>
          </w:tcPr>
          <w:p w14:paraId="5D1BD779" w14:textId="1875FC91" w:rsidR="00BE7693" w:rsidRPr="007C18F7" w:rsidRDefault="00BE7693" w:rsidP="0085361E">
            <w:pPr>
              <w:rPr>
                <w:rFonts w:asciiTheme="minorHAnsi" w:hAnsiTheme="minorHAnsi" w:cstheme="minorHAnsi"/>
                <w:color w:val="000000"/>
                <w:sz w:val="14"/>
                <w:szCs w:val="14"/>
              </w:rPr>
            </w:pPr>
          </w:p>
        </w:tc>
        <w:tc>
          <w:tcPr>
            <w:tcW w:w="246" w:type="pct"/>
            <w:tcBorders>
              <w:top w:val="single" w:sz="4" w:space="0" w:color="auto"/>
              <w:left w:val="nil"/>
              <w:bottom w:val="nil"/>
              <w:right w:val="nil"/>
            </w:tcBorders>
            <w:shd w:val="clear" w:color="000000" w:fill="F2F2F2"/>
            <w:noWrap/>
            <w:vAlign w:val="center"/>
          </w:tcPr>
          <w:p w14:paraId="10262662" w14:textId="6AFD74C8" w:rsidR="00BE7693" w:rsidRPr="007C18F7" w:rsidRDefault="00BE7693" w:rsidP="0085361E">
            <w:pPr>
              <w:rPr>
                <w:rFonts w:asciiTheme="minorHAnsi" w:hAnsiTheme="minorHAnsi" w:cstheme="minorHAnsi"/>
                <w:color w:val="000000"/>
                <w:sz w:val="14"/>
                <w:szCs w:val="14"/>
              </w:rPr>
            </w:pPr>
          </w:p>
        </w:tc>
        <w:tc>
          <w:tcPr>
            <w:tcW w:w="246" w:type="pct"/>
            <w:tcBorders>
              <w:top w:val="single" w:sz="4" w:space="0" w:color="auto"/>
              <w:left w:val="nil"/>
              <w:bottom w:val="nil"/>
              <w:right w:val="nil"/>
            </w:tcBorders>
            <w:shd w:val="clear" w:color="000000" w:fill="F2F2F2"/>
            <w:noWrap/>
            <w:vAlign w:val="center"/>
          </w:tcPr>
          <w:p w14:paraId="229B46E2" w14:textId="20F82703" w:rsidR="00BE7693" w:rsidRPr="007C18F7" w:rsidRDefault="00BE7693" w:rsidP="0085361E">
            <w:pPr>
              <w:rPr>
                <w:rFonts w:asciiTheme="minorHAnsi" w:hAnsiTheme="minorHAnsi" w:cstheme="minorHAnsi"/>
                <w:color w:val="000000"/>
                <w:sz w:val="14"/>
                <w:szCs w:val="14"/>
              </w:rPr>
            </w:pPr>
          </w:p>
        </w:tc>
        <w:tc>
          <w:tcPr>
            <w:tcW w:w="246" w:type="pct"/>
            <w:tcBorders>
              <w:top w:val="single" w:sz="4" w:space="0" w:color="auto"/>
              <w:left w:val="nil"/>
              <w:bottom w:val="nil"/>
              <w:right w:val="nil"/>
            </w:tcBorders>
            <w:shd w:val="clear" w:color="000000" w:fill="F2F2F2"/>
            <w:noWrap/>
            <w:vAlign w:val="center"/>
          </w:tcPr>
          <w:p w14:paraId="39FB184E" w14:textId="744BF4B8" w:rsidR="00BE7693" w:rsidRPr="007C18F7" w:rsidRDefault="00BE7693" w:rsidP="0085361E">
            <w:pPr>
              <w:rPr>
                <w:rFonts w:asciiTheme="minorHAnsi" w:hAnsiTheme="minorHAnsi" w:cstheme="minorHAnsi"/>
                <w:color w:val="000000"/>
                <w:sz w:val="14"/>
                <w:szCs w:val="14"/>
              </w:rPr>
            </w:pPr>
          </w:p>
        </w:tc>
        <w:tc>
          <w:tcPr>
            <w:tcW w:w="246" w:type="pct"/>
            <w:tcBorders>
              <w:top w:val="single" w:sz="4" w:space="0" w:color="auto"/>
              <w:left w:val="nil"/>
              <w:bottom w:val="nil"/>
              <w:right w:val="nil"/>
            </w:tcBorders>
            <w:shd w:val="clear" w:color="000000" w:fill="F2F2F2"/>
            <w:noWrap/>
            <w:vAlign w:val="center"/>
          </w:tcPr>
          <w:p w14:paraId="70E037C2" w14:textId="5E080245" w:rsidR="00BE7693" w:rsidRPr="007C18F7" w:rsidRDefault="00BE7693" w:rsidP="0085361E">
            <w:pPr>
              <w:rPr>
                <w:rFonts w:asciiTheme="minorHAnsi" w:hAnsiTheme="minorHAnsi" w:cstheme="minorHAnsi"/>
                <w:color w:val="000000"/>
                <w:sz w:val="14"/>
                <w:szCs w:val="14"/>
              </w:rPr>
            </w:pPr>
          </w:p>
        </w:tc>
        <w:tc>
          <w:tcPr>
            <w:tcW w:w="247" w:type="pct"/>
            <w:tcBorders>
              <w:top w:val="single" w:sz="4" w:space="0" w:color="auto"/>
              <w:left w:val="nil"/>
              <w:bottom w:val="nil"/>
              <w:right w:val="nil"/>
            </w:tcBorders>
            <w:shd w:val="clear" w:color="000000" w:fill="F2F2F2"/>
            <w:noWrap/>
            <w:vAlign w:val="center"/>
          </w:tcPr>
          <w:p w14:paraId="64C7FBFE" w14:textId="16448752" w:rsidR="00BE7693" w:rsidRPr="007C18F7" w:rsidRDefault="00BE7693" w:rsidP="0085361E">
            <w:pPr>
              <w:rPr>
                <w:rFonts w:asciiTheme="minorHAnsi" w:hAnsiTheme="minorHAnsi" w:cstheme="minorHAnsi"/>
                <w:color w:val="000000"/>
                <w:sz w:val="14"/>
                <w:szCs w:val="14"/>
              </w:rPr>
            </w:pPr>
          </w:p>
        </w:tc>
        <w:tc>
          <w:tcPr>
            <w:tcW w:w="247" w:type="pct"/>
            <w:tcBorders>
              <w:top w:val="single" w:sz="4" w:space="0" w:color="auto"/>
              <w:left w:val="nil"/>
              <w:bottom w:val="nil"/>
              <w:right w:val="nil"/>
            </w:tcBorders>
            <w:shd w:val="clear" w:color="000000" w:fill="F2F2F2"/>
            <w:noWrap/>
            <w:vAlign w:val="center"/>
          </w:tcPr>
          <w:p w14:paraId="671B3C7A" w14:textId="7F05A2D3" w:rsidR="00BE7693" w:rsidRPr="007C18F7" w:rsidRDefault="00BE7693" w:rsidP="0085361E">
            <w:pPr>
              <w:rPr>
                <w:rFonts w:asciiTheme="minorHAnsi" w:hAnsiTheme="minorHAnsi" w:cstheme="minorHAnsi"/>
                <w:color w:val="000000"/>
                <w:sz w:val="14"/>
                <w:szCs w:val="14"/>
              </w:rPr>
            </w:pPr>
          </w:p>
        </w:tc>
        <w:tc>
          <w:tcPr>
            <w:tcW w:w="247" w:type="pct"/>
            <w:tcBorders>
              <w:top w:val="single" w:sz="4" w:space="0" w:color="auto"/>
              <w:left w:val="nil"/>
              <w:bottom w:val="nil"/>
              <w:right w:val="nil"/>
            </w:tcBorders>
            <w:shd w:val="clear" w:color="000000" w:fill="F2F2F2"/>
            <w:noWrap/>
            <w:vAlign w:val="center"/>
          </w:tcPr>
          <w:p w14:paraId="1AEC022B" w14:textId="1B71FD0D" w:rsidR="00BE7693" w:rsidRPr="007C18F7" w:rsidRDefault="00BE7693" w:rsidP="0085361E">
            <w:pPr>
              <w:rPr>
                <w:rFonts w:asciiTheme="minorHAnsi" w:hAnsiTheme="minorHAnsi" w:cstheme="minorHAnsi"/>
                <w:color w:val="000000"/>
                <w:sz w:val="14"/>
                <w:szCs w:val="14"/>
              </w:rPr>
            </w:pPr>
          </w:p>
        </w:tc>
        <w:tc>
          <w:tcPr>
            <w:tcW w:w="247" w:type="pct"/>
            <w:tcBorders>
              <w:top w:val="single" w:sz="4" w:space="0" w:color="auto"/>
              <w:left w:val="nil"/>
              <w:bottom w:val="nil"/>
              <w:right w:val="nil"/>
            </w:tcBorders>
            <w:shd w:val="clear" w:color="000000" w:fill="F2F2F2"/>
            <w:noWrap/>
            <w:vAlign w:val="center"/>
          </w:tcPr>
          <w:p w14:paraId="6B1BEA09" w14:textId="468C9D0E" w:rsidR="00BE7693" w:rsidRPr="007C18F7" w:rsidRDefault="00BE7693" w:rsidP="0085361E">
            <w:pPr>
              <w:rPr>
                <w:rFonts w:asciiTheme="minorHAnsi" w:hAnsiTheme="minorHAnsi" w:cstheme="minorHAnsi"/>
                <w:color w:val="000000"/>
                <w:sz w:val="14"/>
                <w:szCs w:val="14"/>
              </w:rPr>
            </w:pPr>
          </w:p>
        </w:tc>
        <w:tc>
          <w:tcPr>
            <w:tcW w:w="247" w:type="pct"/>
            <w:tcBorders>
              <w:top w:val="single" w:sz="4" w:space="0" w:color="auto"/>
              <w:left w:val="nil"/>
              <w:bottom w:val="nil"/>
              <w:right w:val="nil"/>
            </w:tcBorders>
            <w:shd w:val="clear" w:color="000000" w:fill="F2F2F2"/>
            <w:noWrap/>
            <w:vAlign w:val="center"/>
          </w:tcPr>
          <w:p w14:paraId="28EE40E0" w14:textId="5D740264" w:rsidR="00BE7693" w:rsidRPr="007C18F7" w:rsidRDefault="00BE7693" w:rsidP="0085361E">
            <w:pPr>
              <w:rPr>
                <w:rFonts w:asciiTheme="minorHAnsi" w:hAnsiTheme="minorHAnsi" w:cstheme="minorHAnsi"/>
                <w:color w:val="000000"/>
                <w:sz w:val="14"/>
                <w:szCs w:val="14"/>
              </w:rPr>
            </w:pPr>
          </w:p>
        </w:tc>
        <w:tc>
          <w:tcPr>
            <w:tcW w:w="265" w:type="pct"/>
            <w:tcBorders>
              <w:top w:val="single" w:sz="4" w:space="0" w:color="auto"/>
              <w:left w:val="nil"/>
              <w:bottom w:val="nil"/>
              <w:right w:val="nil"/>
            </w:tcBorders>
            <w:shd w:val="clear" w:color="000000" w:fill="F2F2F2"/>
            <w:noWrap/>
            <w:vAlign w:val="center"/>
          </w:tcPr>
          <w:p w14:paraId="573B908A" w14:textId="0EB1FE43" w:rsidR="00BE7693" w:rsidRPr="007C18F7" w:rsidRDefault="00BE7693" w:rsidP="0085361E">
            <w:pPr>
              <w:rPr>
                <w:rFonts w:asciiTheme="minorHAnsi" w:hAnsiTheme="minorHAnsi" w:cstheme="minorHAnsi"/>
                <w:color w:val="000000"/>
                <w:sz w:val="14"/>
                <w:szCs w:val="14"/>
              </w:rPr>
            </w:pPr>
          </w:p>
        </w:tc>
        <w:tc>
          <w:tcPr>
            <w:tcW w:w="258" w:type="pct"/>
            <w:tcBorders>
              <w:top w:val="single" w:sz="4" w:space="0" w:color="auto"/>
              <w:left w:val="nil"/>
              <w:bottom w:val="nil"/>
              <w:right w:val="single" w:sz="4" w:space="0" w:color="auto"/>
            </w:tcBorders>
            <w:shd w:val="clear" w:color="000000" w:fill="F2F2F2"/>
            <w:noWrap/>
            <w:vAlign w:val="center"/>
          </w:tcPr>
          <w:p w14:paraId="2324DCB2" w14:textId="4D45ED6B" w:rsidR="00BE7693" w:rsidRPr="007C18F7" w:rsidRDefault="00BE7693" w:rsidP="0085361E">
            <w:pPr>
              <w:rPr>
                <w:rFonts w:asciiTheme="minorHAnsi" w:hAnsiTheme="minorHAnsi" w:cstheme="minorHAnsi"/>
                <w:color w:val="000000"/>
                <w:sz w:val="14"/>
                <w:szCs w:val="14"/>
              </w:rPr>
            </w:pPr>
          </w:p>
        </w:tc>
      </w:tr>
      <w:tr w:rsidR="0050678A" w:rsidRPr="007C18F7" w14:paraId="7900EAC9" w14:textId="77777777" w:rsidTr="00E769A5">
        <w:trPr>
          <w:trHeight w:val="20"/>
        </w:trPr>
        <w:tc>
          <w:tcPr>
            <w:tcW w:w="362" w:type="pct"/>
            <w:vMerge/>
            <w:vAlign w:val="center"/>
          </w:tcPr>
          <w:p w14:paraId="016DE6C0" w14:textId="77777777" w:rsidR="00BE7693" w:rsidRPr="007C18F7" w:rsidRDefault="00BE7693" w:rsidP="00EF2D2C">
            <w:pPr>
              <w:rPr>
                <w:rFonts w:asciiTheme="minorHAnsi" w:hAnsiTheme="minorHAnsi" w:cstheme="minorHAnsi"/>
                <w:color w:val="000000"/>
                <w:sz w:val="14"/>
                <w:szCs w:val="14"/>
              </w:rPr>
            </w:pPr>
          </w:p>
        </w:tc>
        <w:tc>
          <w:tcPr>
            <w:tcW w:w="307" w:type="pct"/>
            <w:vMerge/>
            <w:tcBorders>
              <w:top w:val="single" w:sz="4" w:space="0" w:color="auto"/>
              <w:bottom w:val="single" w:sz="4" w:space="0" w:color="auto"/>
              <w:right w:val="single" w:sz="4" w:space="0" w:color="auto"/>
            </w:tcBorders>
            <w:shd w:val="clear" w:color="auto" w:fill="auto"/>
            <w:vAlign w:val="center"/>
          </w:tcPr>
          <w:p w14:paraId="53370D1D" w14:textId="6929BE14" w:rsidR="00BE7693" w:rsidRPr="007C18F7" w:rsidRDefault="00BE7693" w:rsidP="00BE7693">
            <w:pPr>
              <w:jc w:val="center"/>
              <w:rPr>
                <w:rFonts w:asciiTheme="minorHAnsi" w:hAnsiTheme="minorHAnsi" w:cstheme="minorHAnsi"/>
                <w:color w:val="000000"/>
                <w:sz w:val="14"/>
                <w:szCs w:val="14"/>
              </w:rPr>
            </w:pPr>
          </w:p>
        </w:tc>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450037D" w14:textId="2956A88A" w:rsidR="00BE7693" w:rsidRPr="007C18F7" w:rsidRDefault="00C70A94" w:rsidP="00472082">
            <w:pPr>
              <w:jc w:val="center"/>
              <w:rPr>
                <w:rFonts w:asciiTheme="minorHAnsi" w:hAnsiTheme="minorHAnsi" w:cstheme="minorHAnsi"/>
                <w:color w:val="000000"/>
                <w:sz w:val="14"/>
                <w:szCs w:val="14"/>
              </w:rPr>
            </w:pPr>
            <w:r w:rsidRPr="007C18F7">
              <w:rPr>
                <w:rFonts w:asciiTheme="minorHAnsi" w:hAnsiTheme="minorHAnsi" w:cstheme="minorHAnsi"/>
                <w:color w:val="000000"/>
                <w:sz w:val="14"/>
                <w:szCs w:val="14"/>
                <w:highlight w:val="yellow"/>
              </w:rPr>
              <w:t>25</w:t>
            </w:r>
          </w:p>
        </w:tc>
        <w:tc>
          <w:tcPr>
            <w:tcW w:w="878" w:type="pct"/>
            <w:gridSpan w:val="3"/>
            <w:tcBorders>
              <w:top w:val="nil"/>
              <w:left w:val="nil"/>
              <w:bottom w:val="nil"/>
              <w:right w:val="nil"/>
            </w:tcBorders>
            <w:shd w:val="clear" w:color="auto" w:fill="F2F2F2" w:themeFill="background1" w:themeFillShade="F2"/>
            <w:noWrap/>
            <w:vAlign w:val="center"/>
          </w:tcPr>
          <w:p w14:paraId="4A7B39A1" w14:textId="288A5F9D" w:rsidR="00BE7693" w:rsidRPr="007C18F7" w:rsidRDefault="00BE7693" w:rsidP="00472082">
            <w:pPr>
              <w:jc w:val="center"/>
              <w:rPr>
                <w:rFonts w:asciiTheme="minorHAnsi" w:hAnsiTheme="minorHAnsi" w:cstheme="minorHAnsi"/>
                <w:color w:val="000000"/>
                <w:sz w:val="14"/>
                <w:szCs w:val="14"/>
              </w:rPr>
            </w:pPr>
            <w:r w:rsidRPr="007C18F7">
              <w:rPr>
                <w:rFonts w:asciiTheme="minorHAnsi" w:hAnsiTheme="minorHAnsi" w:cstheme="minorHAnsi"/>
                <w:color w:val="000000"/>
                <w:sz w:val="14"/>
                <w:szCs w:val="14"/>
              </w:rPr>
              <w:t>passeio 1</w:t>
            </w:r>
          </w:p>
        </w:tc>
        <w:tc>
          <w:tcPr>
            <w:tcW w:w="24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45EB94A" w14:textId="369BDF38" w:rsidR="00BE7693" w:rsidRPr="007C18F7" w:rsidRDefault="00C70A94" w:rsidP="00472082">
            <w:pPr>
              <w:jc w:val="center"/>
              <w:rPr>
                <w:rFonts w:asciiTheme="minorHAnsi" w:hAnsiTheme="minorHAnsi" w:cstheme="minorHAnsi"/>
                <w:color w:val="000000"/>
                <w:sz w:val="14"/>
                <w:szCs w:val="14"/>
              </w:rPr>
            </w:pPr>
            <w:r w:rsidRPr="007C18F7">
              <w:rPr>
                <w:rFonts w:asciiTheme="minorHAnsi" w:hAnsiTheme="minorHAnsi" w:cstheme="minorHAnsi"/>
                <w:color w:val="000000"/>
                <w:sz w:val="14"/>
                <w:szCs w:val="14"/>
                <w:highlight w:val="yellow"/>
              </w:rPr>
              <w:t>12</w:t>
            </w:r>
          </w:p>
        </w:tc>
        <w:tc>
          <w:tcPr>
            <w:tcW w:w="246" w:type="pct"/>
            <w:tcBorders>
              <w:top w:val="nil"/>
              <w:left w:val="nil"/>
              <w:bottom w:val="nil"/>
              <w:right w:val="nil"/>
            </w:tcBorders>
            <w:shd w:val="clear" w:color="auto" w:fill="F2F2F2" w:themeFill="background1" w:themeFillShade="F2"/>
            <w:noWrap/>
            <w:vAlign w:val="center"/>
          </w:tcPr>
          <w:p w14:paraId="70F749FC" w14:textId="2FF94044" w:rsidR="00BE7693" w:rsidRPr="007C18F7" w:rsidRDefault="00BE7693" w:rsidP="00472082">
            <w:pPr>
              <w:jc w:val="center"/>
              <w:rPr>
                <w:rFonts w:asciiTheme="minorHAnsi" w:hAnsiTheme="minorHAnsi" w:cstheme="minorHAnsi"/>
                <w:color w:val="000000"/>
                <w:sz w:val="14"/>
                <w:szCs w:val="14"/>
              </w:rPr>
            </w:pPr>
          </w:p>
        </w:tc>
        <w:tc>
          <w:tcPr>
            <w:tcW w:w="246" w:type="pct"/>
            <w:tcBorders>
              <w:top w:val="nil"/>
              <w:left w:val="nil"/>
              <w:bottom w:val="nil"/>
              <w:right w:val="nil"/>
            </w:tcBorders>
            <w:shd w:val="clear" w:color="auto" w:fill="F2F2F2" w:themeFill="background1" w:themeFillShade="F2"/>
            <w:noWrap/>
            <w:vAlign w:val="center"/>
          </w:tcPr>
          <w:p w14:paraId="59DE3D5C" w14:textId="08234500" w:rsidR="00BE7693" w:rsidRPr="007C18F7" w:rsidRDefault="00BE7693" w:rsidP="00472082">
            <w:pPr>
              <w:jc w:val="center"/>
              <w:rPr>
                <w:rFonts w:asciiTheme="minorHAnsi" w:hAnsiTheme="minorHAnsi" w:cstheme="minorHAnsi"/>
                <w:color w:val="000000"/>
                <w:sz w:val="14"/>
                <w:szCs w:val="14"/>
              </w:rPr>
            </w:pPr>
          </w:p>
        </w:tc>
        <w:tc>
          <w:tcPr>
            <w:tcW w:w="246" w:type="pct"/>
            <w:tcBorders>
              <w:top w:val="nil"/>
              <w:left w:val="nil"/>
              <w:bottom w:val="nil"/>
              <w:right w:val="nil"/>
            </w:tcBorders>
            <w:shd w:val="clear" w:color="auto" w:fill="F2F2F2" w:themeFill="background1" w:themeFillShade="F2"/>
            <w:noWrap/>
            <w:vAlign w:val="center"/>
          </w:tcPr>
          <w:p w14:paraId="3DE4D328" w14:textId="4C1AD1BD" w:rsidR="00BE7693" w:rsidRPr="007C18F7" w:rsidRDefault="00BE7693" w:rsidP="00472082">
            <w:pPr>
              <w:jc w:val="center"/>
              <w:rPr>
                <w:rFonts w:asciiTheme="minorHAnsi" w:hAnsiTheme="minorHAnsi" w:cstheme="minorHAnsi"/>
                <w:color w:val="000000"/>
                <w:sz w:val="14"/>
                <w:szCs w:val="14"/>
              </w:rPr>
            </w:pPr>
          </w:p>
        </w:tc>
        <w:tc>
          <w:tcPr>
            <w:tcW w:w="24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E856C1E" w14:textId="14CF28E9" w:rsidR="00BE7693" w:rsidRPr="007C18F7" w:rsidRDefault="00C70A94" w:rsidP="00472082">
            <w:pPr>
              <w:jc w:val="center"/>
              <w:rPr>
                <w:rFonts w:asciiTheme="minorHAnsi" w:hAnsiTheme="minorHAnsi" w:cstheme="minorHAnsi"/>
                <w:color w:val="000000"/>
                <w:sz w:val="14"/>
                <w:szCs w:val="14"/>
              </w:rPr>
            </w:pPr>
            <w:r w:rsidRPr="007C18F7">
              <w:rPr>
                <w:rFonts w:asciiTheme="minorHAnsi" w:hAnsiTheme="minorHAnsi" w:cstheme="minorHAnsi"/>
                <w:color w:val="000000"/>
                <w:sz w:val="14"/>
                <w:szCs w:val="14"/>
                <w:highlight w:val="yellow"/>
              </w:rPr>
              <w:t>3</w:t>
            </w:r>
          </w:p>
        </w:tc>
        <w:tc>
          <w:tcPr>
            <w:tcW w:w="246" w:type="pct"/>
            <w:tcBorders>
              <w:top w:val="nil"/>
              <w:left w:val="nil"/>
              <w:bottom w:val="nil"/>
              <w:right w:val="nil"/>
            </w:tcBorders>
            <w:shd w:val="clear" w:color="auto" w:fill="F2F2F2" w:themeFill="background1" w:themeFillShade="F2"/>
            <w:noWrap/>
            <w:vAlign w:val="center"/>
          </w:tcPr>
          <w:p w14:paraId="2F91726C" w14:textId="119C1950" w:rsidR="00BE7693" w:rsidRPr="007C18F7" w:rsidRDefault="00BE7693" w:rsidP="00472082">
            <w:pPr>
              <w:jc w:val="center"/>
              <w:rPr>
                <w:rFonts w:asciiTheme="minorHAnsi" w:hAnsiTheme="minorHAnsi" w:cstheme="minorHAnsi"/>
                <w:color w:val="000000"/>
                <w:sz w:val="14"/>
                <w:szCs w:val="14"/>
              </w:rPr>
            </w:pPr>
          </w:p>
        </w:tc>
        <w:tc>
          <w:tcPr>
            <w:tcW w:w="247" w:type="pct"/>
            <w:tcBorders>
              <w:top w:val="nil"/>
              <w:left w:val="nil"/>
              <w:bottom w:val="nil"/>
              <w:right w:val="nil"/>
            </w:tcBorders>
            <w:shd w:val="clear" w:color="auto" w:fill="F2F2F2" w:themeFill="background1" w:themeFillShade="F2"/>
            <w:noWrap/>
            <w:vAlign w:val="center"/>
          </w:tcPr>
          <w:p w14:paraId="79DF638F" w14:textId="2C83D5E0" w:rsidR="00BE7693" w:rsidRPr="007C18F7" w:rsidRDefault="00BE7693" w:rsidP="00472082">
            <w:pPr>
              <w:jc w:val="center"/>
              <w:rPr>
                <w:rFonts w:asciiTheme="minorHAnsi" w:hAnsiTheme="minorHAnsi" w:cstheme="minorHAnsi"/>
                <w:color w:val="000000"/>
                <w:sz w:val="14"/>
                <w:szCs w:val="14"/>
              </w:rPr>
            </w:pPr>
          </w:p>
        </w:tc>
        <w:tc>
          <w:tcPr>
            <w:tcW w:w="247" w:type="pct"/>
            <w:tcBorders>
              <w:top w:val="nil"/>
              <w:left w:val="nil"/>
              <w:bottom w:val="nil"/>
              <w:right w:val="nil"/>
            </w:tcBorders>
            <w:shd w:val="clear" w:color="auto" w:fill="F2F2F2" w:themeFill="background1" w:themeFillShade="F2"/>
            <w:noWrap/>
            <w:vAlign w:val="center"/>
          </w:tcPr>
          <w:p w14:paraId="09FB6C59" w14:textId="58B0B49C" w:rsidR="00BE7693" w:rsidRPr="007C18F7" w:rsidRDefault="00BE7693" w:rsidP="00472082">
            <w:pPr>
              <w:jc w:val="center"/>
              <w:rPr>
                <w:rFonts w:asciiTheme="minorHAnsi" w:hAnsiTheme="minorHAnsi" w:cstheme="minorHAnsi"/>
                <w:color w:val="000000"/>
                <w:sz w:val="14"/>
                <w:szCs w:val="14"/>
              </w:rPr>
            </w:pPr>
          </w:p>
        </w:tc>
        <w:tc>
          <w:tcPr>
            <w:tcW w:w="24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D784E81" w14:textId="2BA16934" w:rsidR="00BE7693" w:rsidRPr="007C18F7" w:rsidRDefault="00C70A94" w:rsidP="00472082">
            <w:pPr>
              <w:jc w:val="center"/>
              <w:rPr>
                <w:rFonts w:asciiTheme="minorHAnsi" w:hAnsiTheme="minorHAnsi" w:cstheme="minorHAnsi"/>
                <w:color w:val="000000"/>
                <w:sz w:val="14"/>
                <w:szCs w:val="14"/>
                <w:highlight w:val="yellow"/>
              </w:rPr>
            </w:pPr>
            <w:r w:rsidRPr="007C18F7">
              <w:rPr>
                <w:rFonts w:asciiTheme="minorHAnsi" w:hAnsiTheme="minorHAnsi" w:cstheme="minorHAnsi"/>
                <w:color w:val="000000"/>
                <w:sz w:val="14"/>
                <w:szCs w:val="14"/>
                <w:highlight w:val="yellow"/>
              </w:rPr>
              <w:t>12</w:t>
            </w:r>
          </w:p>
        </w:tc>
        <w:tc>
          <w:tcPr>
            <w:tcW w:w="247" w:type="pct"/>
            <w:tcBorders>
              <w:top w:val="nil"/>
              <w:left w:val="nil"/>
              <w:bottom w:val="nil"/>
              <w:right w:val="nil"/>
            </w:tcBorders>
            <w:shd w:val="clear" w:color="auto" w:fill="F2F2F2" w:themeFill="background1" w:themeFillShade="F2"/>
            <w:noWrap/>
            <w:vAlign w:val="center"/>
          </w:tcPr>
          <w:p w14:paraId="5B6858DE" w14:textId="3ECE3380" w:rsidR="00BE7693" w:rsidRPr="007C18F7" w:rsidRDefault="00BE7693" w:rsidP="00472082">
            <w:pPr>
              <w:jc w:val="center"/>
              <w:rPr>
                <w:rFonts w:asciiTheme="minorHAnsi" w:hAnsiTheme="minorHAnsi" w:cstheme="minorHAnsi"/>
                <w:color w:val="000000"/>
                <w:sz w:val="14"/>
                <w:szCs w:val="14"/>
              </w:rPr>
            </w:pPr>
          </w:p>
        </w:tc>
        <w:tc>
          <w:tcPr>
            <w:tcW w:w="247" w:type="pct"/>
            <w:tcBorders>
              <w:top w:val="nil"/>
              <w:left w:val="nil"/>
              <w:bottom w:val="nil"/>
              <w:right w:val="nil"/>
            </w:tcBorders>
            <w:shd w:val="clear" w:color="auto" w:fill="F2F2F2" w:themeFill="background1" w:themeFillShade="F2"/>
            <w:noWrap/>
            <w:vAlign w:val="center"/>
          </w:tcPr>
          <w:p w14:paraId="4D262AB8" w14:textId="079A80CF" w:rsidR="00BE7693" w:rsidRPr="007C18F7" w:rsidRDefault="00BE7693" w:rsidP="00472082">
            <w:pPr>
              <w:jc w:val="center"/>
              <w:rPr>
                <w:rFonts w:asciiTheme="minorHAnsi" w:hAnsiTheme="minorHAnsi" w:cstheme="minorHAnsi"/>
                <w:color w:val="000000"/>
                <w:sz w:val="14"/>
                <w:szCs w:val="14"/>
              </w:rPr>
            </w:pPr>
          </w:p>
        </w:tc>
        <w:tc>
          <w:tcPr>
            <w:tcW w:w="265" w:type="pct"/>
            <w:tcBorders>
              <w:top w:val="nil"/>
              <w:left w:val="nil"/>
              <w:bottom w:val="nil"/>
              <w:right w:val="nil"/>
            </w:tcBorders>
            <w:shd w:val="clear" w:color="auto" w:fill="F2F2F2" w:themeFill="background1" w:themeFillShade="F2"/>
            <w:noWrap/>
            <w:vAlign w:val="center"/>
          </w:tcPr>
          <w:p w14:paraId="4C41A82A" w14:textId="4D4C275E" w:rsidR="00BE7693" w:rsidRPr="007C18F7" w:rsidRDefault="00BE7693" w:rsidP="00472082">
            <w:pPr>
              <w:jc w:val="center"/>
              <w:rPr>
                <w:rFonts w:asciiTheme="minorHAnsi" w:hAnsiTheme="minorHAnsi" w:cstheme="minorHAnsi"/>
                <w:color w:val="000000"/>
                <w:sz w:val="14"/>
                <w:szCs w:val="14"/>
              </w:rPr>
            </w:pPr>
          </w:p>
        </w:tc>
        <w:tc>
          <w:tcPr>
            <w:tcW w:w="25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DDD2C80" w14:textId="4291DB84" w:rsidR="00BE7693" w:rsidRPr="007C18F7" w:rsidRDefault="00C70A94" w:rsidP="00472082">
            <w:pPr>
              <w:jc w:val="center"/>
              <w:rPr>
                <w:rFonts w:asciiTheme="minorHAnsi" w:hAnsiTheme="minorHAnsi" w:cstheme="minorHAnsi"/>
                <w:color w:val="000000"/>
                <w:sz w:val="14"/>
                <w:szCs w:val="14"/>
                <w:highlight w:val="yellow"/>
              </w:rPr>
            </w:pPr>
            <w:r w:rsidRPr="007C18F7">
              <w:rPr>
                <w:rFonts w:asciiTheme="minorHAnsi" w:hAnsiTheme="minorHAnsi" w:cstheme="minorHAnsi"/>
                <w:color w:val="000000"/>
                <w:sz w:val="14"/>
                <w:szCs w:val="14"/>
                <w:highlight w:val="yellow"/>
              </w:rPr>
              <w:t>28</w:t>
            </w:r>
          </w:p>
        </w:tc>
      </w:tr>
      <w:tr w:rsidR="0050678A" w:rsidRPr="007C18F7" w14:paraId="37BE8473" w14:textId="77777777" w:rsidTr="00E769A5">
        <w:trPr>
          <w:trHeight w:val="20"/>
        </w:trPr>
        <w:tc>
          <w:tcPr>
            <w:tcW w:w="362" w:type="pct"/>
            <w:vMerge/>
            <w:tcBorders>
              <w:left w:val="nil"/>
              <w:right w:val="nil"/>
            </w:tcBorders>
            <w:vAlign w:val="center"/>
          </w:tcPr>
          <w:p w14:paraId="7F02D8EB" w14:textId="77777777" w:rsidR="00BE7693" w:rsidRPr="007C18F7" w:rsidRDefault="00BE7693" w:rsidP="00EF2D2C">
            <w:pPr>
              <w:rPr>
                <w:rFonts w:asciiTheme="minorHAnsi" w:hAnsiTheme="minorHAnsi" w:cstheme="minorHAnsi"/>
                <w:color w:val="000000"/>
                <w:sz w:val="14"/>
                <w:szCs w:val="14"/>
              </w:rPr>
            </w:pPr>
          </w:p>
        </w:tc>
        <w:tc>
          <w:tcPr>
            <w:tcW w:w="307" w:type="pct"/>
            <w:vMerge/>
            <w:tcBorders>
              <w:top w:val="single" w:sz="4" w:space="0" w:color="auto"/>
              <w:left w:val="nil"/>
              <w:bottom w:val="single" w:sz="4" w:space="0" w:color="auto"/>
              <w:right w:val="nil"/>
            </w:tcBorders>
            <w:shd w:val="clear" w:color="auto" w:fill="auto"/>
            <w:vAlign w:val="center"/>
          </w:tcPr>
          <w:p w14:paraId="29F4E66E" w14:textId="703A1349" w:rsidR="00BE7693" w:rsidRPr="007C18F7" w:rsidRDefault="00BE7693" w:rsidP="00BE7693">
            <w:pPr>
              <w:jc w:val="center"/>
              <w:rPr>
                <w:rFonts w:asciiTheme="minorHAnsi" w:hAnsiTheme="minorHAnsi" w:cstheme="minorHAnsi"/>
                <w:color w:val="000000"/>
                <w:sz w:val="14"/>
                <w:szCs w:val="14"/>
              </w:rPr>
            </w:pPr>
          </w:p>
        </w:tc>
        <w:tc>
          <w:tcPr>
            <w:tcW w:w="219" w:type="pct"/>
            <w:tcBorders>
              <w:top w:val="nil"/>
              <w:left w:val="nil"/>
              <w:bottom w:val="nil"/>
              <w:right w:val="nil"/>
            </w:tcBorders>
            <w:shd w:val="clear" w:color="000000" w:fill="F2F2F2"/>
            <w:noWrap/>
            <w:vAlign w:val="center"/>
          </w:tcPr>
          <w:p w14:paraId="333C1B61" w14:textId="01FEE070" w:rsidR="00BE7693" w:rsidRPr="007C18F7" w:rsidRDefault="00BE7693" w:rsidP="00472082">
            <w:pP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2F2F2"/>
            <w:noWrap/>
            <w:vAlign w:val="center"/>
          </w:tcPr>
          <w:p w14:paraId="23F3238B" w14:textId="20F82C3E" w:rsidR="00BE7693" w:rsidRPr="007C18F7" w:rsidRDefault="00BE7693" w:rsidP="00472082">
            <w:pPr>
              <w:rPr>
                <w:rFonts w:asciiTheme="minorHAnsi" w:hAnsiTheme="minorHAnsi" w:cstheme="minorHAnsi"/>
                <w:color w:val="000000"/>
                <w:sz w:val="14"/>
                <w:szCs w:val="14"/>
              </w:rPr>
            </w:pPr>
          </w:p>
        </w:tc>
        <w:tc>
          <w:tcPr>
            <w:tcW w:w="371" w:type="pct"/>
            <w:tcBorders>
              <w:top w:val="nil"/>
              <w:left w:val="nil"/>
              <w:bottom w:val="nil"/>
              <w:right w:val="nil"/>
            </w:tcBorders>
            <w:shd w:val="clear" w:color="000000" w:fill="F2F2F2"/>
            <w:noWrap/>
            <w:vAlign w:val="center"/>
          </w:tcPr>
          <w:p w14:paraId="41A75407" w14:textId="13C5A92F" w:rsidR="00BE7693" w:rsidRPr="007C18F7" w:rsidRDefault="00BE7693" w:rsidP="00472082">
            <w:pPr>
              <w:rPr>
                <w:rFonts w:asciiTheme="minorHAnsi" w:hAnsiTheme="minorHAnsi" w:cstheme="minorHAnsi"/>
                <w:color w:val="000000"/>
                <w:sz w:val="14"/>
                <w:szCs w:val="14"/>
              </w:rPr>
            </w:pPr>
          </w:p>
        </w:tc>
        <w:tc>
          <w:tcPr>
            <w:tcW w:w="260" w:type="pct"/>
            <w:tcBorders>
              <w:top w:val="nil"/>
              <w:left w:val="nil"/>
              <w:bottom w:val="nil"/>
              <w:right w:val="nil"/>
            </w:tcBorders>
            <w:shd w:val="clear" w:color="000000" w:fill="F2F2F2"/>
            <w:noWrap/>
            <w:vAlign w:val="center"/>
          </w:tcPr>
          <w:p w14:paraId="4B4F63CA" w14:textId="6C304B4D" w:rsidR="00BE7693" w:rsidRPr="007C18F7" w:rsidRDefault="00BE7693" w:rsidP="00472082">
            <w:pPr>
              <w:rPr>
                <w:rFonts w:asciiTheme="minorHAnsi" w:hAnsiTheme="minorHAnsi" w:cstheme="minorHAnsi"/>
                <w:color w:val="000000"/>
                <w:sz w:val="14"/>
                <w:szCs w:val="14"/>
              </w:rPr>
            </w:pPr>
          </w:p>
        </w:tc>
        <w:tc>
          <w:tcPr>
            <w:tcW w:w="242" w:type="pct"/>
            <w:tcBorders>
              <w:top w:val="nil"/>
              <w:left w:val="nil"/>
              <w:bottom w:val="nil"/>
              <w:right w:val="nil"/>
            </w:tcBorders>
            <w:shd w:val="clear" w:color="000000" w:fill="F2F2F2"/>
            <w:noWrap/>
            <w:vAlign w:val="center"/>
          </w:tcPr>
          <w:p w14:paraId="3FB40EA8" w14:textId="605D0907" w:rsidR="00BE7693" w:rsidRPr="007C18F7" w:rsidRDefault="00BE7693" w:rsidP="00472082">
            <w:pP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2F2F2"/>
            <w:noWrap/>
            <w:vAlign w:val="center"/>
          </w:tcPr>
          <w:p w14:paraId="79A30770" w14:textId="14501C5E" w:rsidR="00BE7693" w:rsidRPr="007C18F7" w:rsidRDefault="00BE7693" w:rsidP="00472082">
            <w:pP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2F2F2"/>
            <w:noWrap/>
            <w:vAlign w:val="center"/>
          </w:tcPr>
          <w:p w14:paraId="7E614DAB" w14:textId="13DCAFC7" w:rsidR="00BE7693" w:rsidRPr="007C18F7" w:rsidRDefault="00BE7693" w:rsidP="00472082">
            <w:pP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2F2F2"/>
            <w:noWrap/>
            <w:vAlign w:val="center"/>
          </w:tcPr>
          <w:p w14:paraId="75ED8E3B" w14:textId="7C34E25B" w:rsidR="00BE7693" w:rsidRPr="007C18F7" w:rsidRDefault="00BE7693" w:rsidP="00472082">
            <w:pP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2F2F2"/>
            <w:noWrap/>
            <w:vAlign w:val="center"/>
          </w:tcPr>
          <w:p w14:paraId="35766A0A" w14:textId="65EE2601" w:rsidR="00BE7693" w:rsidRPr="007C18F7" w:rsidRDefault="00BE7693" w:rsidP="00472082">
            <w:pP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2F2F2"/>
            <w:noWrap/>
            <w:vAlign w:val="center"/>
          </w:tcPr>
          <w:p w14:paraId="1ACEDE2C" w14:textId="2335E710" w:rsidR="00BE7693" w:rsidRPr="007C18F7" w:rsidRDefault="00BE7693" w:rsidP="00472082">
            <w:pP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2F2F2"/>
            <w:noWrap/>
            <w:vAlign w:val="center"/>
          </w:tcPr>
          <w:p w14:paraId="0D2DFDFA" w14:textId="4E80186D" w:rsidR="00BE7693" w:rsidRPr="007C18F7" w:rsidRDefault="00BE7693" w:rsidP="00472082">
            <w:pP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2F2F2"/>
            <w:noWrap/>
            <w:vAlign w:val="center"/>
          </w:tcPr>
          <w:p w14:paraId="387517F1" w14:textId="273244A4" w:rsidR="00BE7693" w:rsidRPr="007C18F7" w:rsidRDefault="00BE7693" w:rsidP="00472082">
            <w:pP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2F2F2"/>
            <w:noWrap/>
            <w:vAlign w:val="center"/>
          </w:tcPr>
          <w:p w14:paraId="7F245442" w14:textId="790DF30D" w:rsidR="00BE7693" w:rsidRPr="007C18F7" w:rsidRDefault="00BE7693" w:rsidP="00472082">
            <w:pP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2F2F2"/>
            <w:noWrap/>
            <w:vAlign w:val="center"/>
          </w:tcPr>
          <w:p w14:paraId="2FC174C5" w14:textId="0571C7E3" w:rsidR="00BE7693" w:rsidRPr="007C18F7" w:rsidRDefault="00BE7693" w:rsidP="00472082">
            <w:pP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2F2F2"/>
            <w:noWrap/>
            <w:vAlign w:val="center"/>
          </w:tcPr>
          <w:p w14:paraId="2BA968BC" w14:textId="16E25F61" w:rsidR="00BE7693" w:rsidRPr="007C18F7" w:rsidRDefault="00BE7693" w:rsidP="00472082">
            <w:pPr>
              <w:rPr>
                <w:rFonts w:asciiTheme="minorHAnsi" w:hAnsiTheme="minorHAnsi" w:cstheme="minorHAnsi"/>
                <w:color w:val="000000"/>
                <w:sz w:val="14"/>
                <w:szCs w:val="14"/>
              </w:rPr>
            </w:pPr>
          </w:p>
        </w:tc>
        <w:tc>
          <w:tcPr>
            <w:tcW w:w="265" w:type="pct"/>
            <w:tcBorders>
              <w:top w:val="nil"/>
              <w:left w:val="nil"/>
              <w:bottom w:val="nil"/>
              <w:right w:val="nil"/>
            </w:tcBorders>
            <w:shd w:val="clear" w:color="000000" w:fill="F2F2F2"/>
            <w:noWrap/>
            <w:vAlign w:val="center"/>
          </w:tcPr>
          <w:p w14:paraId="1D23AC7F" w14:textId="11C03C9F" w:rsidR="00BE7693" w:rsidRPr="007C18F7" w:rsidRDefault="00BE7693" w:rsidP="00472082">
            <w:pPr>
              <w:rPr>
                <w:rFonts w:asciiTheme="minorHAnsi" w:hAnsiTheme="minorHAnsi" w:cstheme="minorHAnsi"/>
                <w:color w:val="000000"/>
                <w:sz w:val="14"/>
                <w:szCs w:val="14"/>
              </w:rPr>
            </w:pPr>
          </w:p>
        </w:tc>
        <w:tc>
          <w:tcPr>
            <w:tcW w:w="258" w:type="pct"/>
            <w:tcBorders>
              <w:top w:val="nil"/>
              <w:left w:val="nil"/>
              <w:bottom w:val="nil"/>
              <w:right w:val="nil"/>
            </w:tcBorders>
            <w:shd w:val="clear" w:color="000000" w:fill="F2F2F2"/>
            <w:noWrap/>
            <w:vAlign w:val="center"/>
          </w:tcPr>
          <w:p w14:paraId="7C9D4073" w14:textId="0540606F" w:rsidR="00BE7693" w:rsidRPr="007C18F7" w:rsidRDefault="00BE7693" w:rsidP="00472082">
            <w:pPr>
              <w:rPr>
                <w:rFonts w:asciiTheme="minorHAnsi" w:hAnsiTheme="minorHAnsi" w:cstheme="minorHAnsi"/>
                <w:color w:val="000000"/>
                <w:sz w:val="14"/>
                <w:szCs w:val="14"/>
              </w:rPr>
            </w:pPr>
          </w:p>
        </w:tc>
      </w:tr>
      <w:tr w:rsidR="0050678A" w:rsidRPr="007C18F7" w14:paraId="003F3356" w14:textId="77777777" w:rsidTr="00E769A5">
        <w:trPr>
          <w:trHeight w:val="20"/>
        </w:trPr>
        <w:tc>
          <w:tcPr>
            <w:tcW w:w="362" w:type="pct"/>
            <w:vMerge/>
            <w:tcBorders>
              <w:left w:val="nil"/>
              <w:bottom w:val="nil"/>
              <w:right w:val="nil"/>
            </w:tcBorders>
            <w:vAlign w:val="center"/>
          </w:tcPr>
          <w:p w14:paraId="1E7EAC69" w14:textId="77777777" w:rsidR="00BE7693" w:rsidRPr="007C18F7" w:rsidRDefault="00BE7693" w:rsidP="00EF2D2C">
            <w:pPr>
              <w:rPr>
                <w:rFonts w:asciiTheme="minorHAnsi" w:hAnsiTheme="minorHAnsi" w:cstheme="minorHAnsi"/>
                <w:sz w:val="14"/>
                <w:szCs w:val="14"/>
              </w:rPr>
            </w:pPr>
          </w:p>
        </w:tc>
        <w:tc>
          <w:tcPr>
            <w:tcW w:w="307" w:type="pct"/>
            <w:vMerge/>
            <w:tcBorders>
              <w:top w:val="single" w:sz="4" w:space="0" w:color="auto"/>
              <w:left w:val="nil"/>
              <w:bottom w:val="single" w:sz="4" w:space="0" w:color="auto"/>
              <w:right w:val="nil"/>
            </w:tcBorders>
            <w:shd w:val="clear" w:color="auto" w:fill="auto"/>
            <w:vAlign w:val="center"/>
          </w:tcPr>
          <w:p w14:paraId="26A52DE0" w14:textId="2B48AF6D" w:rsidR="00BE7693" w:rsidRPr="007C18F7" w:rsidRDefault="00BE7693" w:rsidP="00BE7693">
            <w:pPr>
              <w:jc w:val="center"/>
              <w:rPr>
                <w:rFonts w:asciiTheme="minorHAnsi" w:hAnsiTheme="minorHAnsi" w:cstheme="minorHAnsi"/>
                <w:sz w:val="14"/>
                <w:szCs w:val="14"/>
              </w:rPr>
            </w:pPr>
          </w:p>
        </w:tc>
        <w:tc>
          <w:tcPr>
            <w:tcW w:w="219" w:type="pct"/>
            <w:tcBorders>
              <w:top w:val="nil"/>
              <w:left w:val="nil"/>
              <w:bottom w:val="nil"/>
              <w:right w:val="nil"/>
            </w:tcBorders>
            <w:shd w:val="clear" w:color="auto" w:fill="00B0F0"/>
            <w:noWrap/>
            <w:vAlign w:val="center"/>
          </w:tcPr>
          <w:p w14:paraId="22EBEF3E" w14:textId="3338D737" w:rsidR="00BE7693" w:rsidRPr="007C18F7" w:rsidRDefault="00BE7693" w:rsidP="00472082">
            <w:pPr>
              <w:rPr>
                <w:rFonts w:asciiTheme="minorHAnsi" w:hAnsiTheme="minorHAnsi" w:cstheme="minorHAnsi"/>
                <w:sz w:val="14"/>
                <w:szCs w:val="14"/>
              </w:rPr>
            </w:pPr>
          </w:p>
        </w:tc>
        <w:tc>
          <w:tcPr>
            <w:tcW w:w="246" w:type="pct"/>
            <w:tcBorders>
              <w:top w:val="nil"/>
              <w:left w:val="nil"/>
              <w:bottom w:val="nil"/>
              <w:right w:val="nil"/>
            </w:tcBorders>
            <w:shd w:val="clear" w:color="auto" w:fill="00B0F0"/>
            <w:noWrap/>
            <w:vAlign w:val="center"/>
          </w:tcPr>
          <w:p w14:paraId="5045F198" w14:textId="1AD022E8" w:rsidR="00BE7693" w:rsidRPr="007C18F7" w:rsidRDefault="00BE7693" w:rsidP="00472082">
            <w:pPr>
              <w:rPr>
                <w:rFonts w:asciiTheme="minorHAnsi" w:hAnsiTheme="minorHAnsi" w:cstheme="minorHAnsi"/>
                <w:sz w:val="14"/>
                <w:szCs w:val="14"/>
              </w:rPr>
            </w:pPr>
          </w:p>
        </w:tc>
        <w:tc>
          <w:tcPr>
            <w:tcW w:w="371" w:type="pct"/>
            <w:tcBorders>
              <w:top w:val="nil"/>
              <w:left w:val="nil"/>
              <w:bottom w:val="nil"/>
              <w:right w:val="nil"/>
            </w:tcBorders>
            <w:shd w:val="clear" w:color="auto" w:fill="00B0F0"/>
            <w:noWrap/>
            <w:vAlign w:val="center"/>
          </w:tcPr>
          <w:p w14:paraId="2652266B" w14:textId="143F65E3" w:rsidR="00BE7693" w:rsidRPr="007C18F7" w:rsidRDefault="00BE7693" w:rsidP="00472082">
            <w:pPr>
              <w:rPr>
                <w:rFonts w:asciiTheme="minorHAnsi" w:hAnsiTheme="minorHAnsi" w:cstheme="minorHAnsi"/>
                <w:sz w:val="14"/>
                <w:szCs w:val="14"/>
              </w:rPr>
            </w:pPr>
            <w:r w:rsidRPr="007C18F7">
              <w:rPr>
                <w:rFonts w:asciiTheme="minorHAnsi" w:hAnsiTheme="minorHAnsi" w:cstheme="minorHAnsi"/>
                <w:sz w:val="14"/>
                <w:szCs w:val="14"/>
              </w:rPr>
              <w:t>meio-fio</w:t>
            </w:r>
          </w:p>
        </w:tc>
        <w:tc>
          <w:tcPr>
            <w:tcW w:w="260" w:type="pct"/>
            <w:tcBorders>
              <w:top w:val="nil"/>
              <w:left w:val="nil"/>
              <w:bottom w:val="nil"/>
              <w:right w:val="nil"/>
            </w:tcBorders>
            <w:shd w:val="clear" w:color="auto" w:fill="00B0F0"/>
            <w:noWrap/>
            <w:vAlign w:val="center"/>
          </w:tcPr>
          <w:p w14:paraId="38989450" w14:textId="0043A066" w:rsidR="00BE7693" w:rsidRPr="007C18F7" w:rsidRDefault="00BE7693" w:rsidP="00472082">
            <w:pPr>
              <w:rPr>
                <w:rFonts w:asciiTheme="minorHAnsi" w:hAnsiTheme="minorHAnsi" w:cstheme="minorHAnsi"/>
                <w:sz w:val="14"/>
                <w:szCs w:val="14"/>
              </w:rPr>
            </w:pPr>
          </w:p>
        </w:tc>
        <w:tc>
          <w:tcPr>
            <w:tcW w:w="242" w:type="pct"/>
            <w:tcBorders>
              <w:top w:val="nil"/>
              <w:left w:val="nil"/>
              <w:bottom w:val="nil"/>
              <w:right w:val="nil"/>
            </w:tcBorders>
            <w:shd w:val="clear" w:color="auto" w:fill="00B0F0"/>
            <w:noWrap/>
            <w:vAlign w:val="center"/>
          </w:tcPr>
          <w:p w14:paraId="507E98CE" w14:textId="201C7F12" w:rsidR="00BE7693" w:rsidRPr="007C18F7" w:rsidRDefault="00BE7693" w:rsidP="00472082">
            <w:pPr>
              <w:rPr>
                <w:rFonts w:asciiTheme="minorHAnsi" w:hAnsiTheme="minorHAnsi" w:cstheme="minorHAnsi"/>
                <w:sz w:val="14"/>
                <w:szCs w:val="14"/>
              </w:rPr>
            </w:pPr>
          </w:p>
        </w:tc>
        <w:tc>
          <w:tcPr>
            <w:tcW w:w="246" w:type="pct"/>
            <w:tcBorders>
              <w:top w:val="nil"/>
              <w:left w:val="nil"/>
              <w:bottom w:val="nil"/>
              <w:right w:val="nil"/>
            </w:tcBorders>
            <w:shd w:val="clear" w:color="auto" w:fill="00B0F0"/>
            <w:noWrap/>
            <w:vAlign w:val="center"/>
          </w:tcPr>
          <w:p w14:paraId="23B8E537" w14:textId="338F6B84" w:rsidR="00BE7693" w:rsidRPr="007C18F7" w:rsidRDefault="00BE7693" w:rsidP="00472082">
            <w:pPr>
              <w:rPr>
                <w:rFonts w:asciiTheme="minorHAnsi" w:hAnsiTheme="minorHAnsi" w:cstheme="minorHAnsi"/>
                <w:sz w:val="14"/>
                <w:szCs w:val="14"/>
              </w:rPr>
            </w:pPr>
          </w:p>
        </w:tc>
        <w:tc>
          <w:tcPr>
            <w:tcW w:w="246" w:type="pct"/>
            <w:tcBorders>
              <w:top w:val="nil"/>
              <w:left w:val="nil"/>
              <w:bottom w:val="nil"/>
              <w:right w:val="nil"/>
            </w:tcBorders>
            <w:shd w:val="clear" w:color="auto" w:fill="00B0F0"/>
            <w:noWrap/>
            <w:vAlign w:val="center"/>
          </w:tcPr>
          <w:p w14:paraId="073E224F" w14:textId="1CDBB3DA" w:rsidR="00BE7693" w:rsidRPr="007C18F7" w:rsidRDefault="00BE7693" w:rsidP="00472082">
            <w:pPr>
              <w:rPr>
                <w:rFonts w:asciiTheme="minorHAnsi" w:hAnsiTheme="minorHAnsi" w:cstheme="minorHAnsi"/>
                <w:sz w:val="14"/>
                <w:szCs w:val="14"/>
              </w:rPr>
            </w:pPr>
          </w:p>
        </w:tc>
        <w:tc>
          <w:tcPr>
            <w:tcW w:w="246" w:type="pct"/>
            <w:tcBorders>
              <w:top w:val="nil"/>
              <w:left w:val="nil"/>
              <w:bottom w:val="nil"/>
              <w:right w:val="nil"/>
            </w:tcBorders>
            <w:shd w:val="clear" w:color="auto" w:fill="00B0F0"/>
            <w:noWrap/>
            <w:vAlign w:val="center"/>
          </w:tcPr>
          <w:p w14:paraId="75B6F46E" w14:textId="3E8F5C7B" w:rsidR="00BE7693" w:rsidRPr="007C18F7" w:rsidRDefault="00BE7693" w:rsidP="00472082">
            <w:pPr>
              <w:rPr>
                <w:rFonts w:asciiTheme="minorHAnsi" w:hAnsiTheme="minorHAnsi" w:cstheme="minorHAnsi"/>
                <w:sz w:val="14"/>
                <w:szCs w:val="14"/>
              </w:rPr>
            </w:pPr>
          </w:p>
        </w:tc>
        <w:tc>
          <w:tcPr>
            <w:tcW w:w="246" w:type="pct"/>
            <w:tcBorders>
              <w:top w:val="nil"/>
              <w:left w:val="nil"/>
              <w:bottom w:val="nil"/>
              <w:right w:val="nil"/>
            </w:tcBorders>
            <w:shd w:val="clear" w:color="auto" w:fill="00B0F0"/>
            <w:noWrap/>
            <w:vAlign w:val="center"/>
          </w:tcPr>
          <w:p w14:paraId="06CC27F6" w14:textId="6134B84D" w:rsidR="00BE7693" w:rsidRPr="007C18F7" w:rsidRDefault="00BE7693" w:rsidP="00472082">
            <w:pPr>
              <w:rPr>
                <w:rFonts w:asciiTheme="minorHAnsi" w:hAnsiTheme="minorHAnsi" w:cstheme="minorHAnsi"/>
                <w:sz w:val="14"/>
                <w:szCs w:val="14"/>
              </w:rPr>
            </w:pPr>
          </w:p>
        </w:tc>
        <w:tc>
          <w:tcPr>
            <w:tcW w:w="246" w:type="pct"/>
            <w:tcBorders>
              <w:top w:val="nil"/>
              <w:left w:val="nil"/>
              <w:bottom w:val="nil"/>
              <w:right w:val="nil"/>
            </w:tcBorders>
            <w:shd w:val="clear" w:color="auto" w:fill="00B0F0"/>
            <w:noWrap/>
            <w:vAlign w:val="center"/>
          </w:tcPr>
          <w:p w14:paraId="6125AF8E" w14:textId="6CDFCFD3" w:rsidR="00BE7693" w:rsidRPr="007C18F7" w:rsidRDefault="00BE7693" w:rsidP="00472082">
            <w:pPr>
              <w:rPr>
                <w:rFonts w:asciiTheme="minorHAnsi" w:hAnsiTheme="minorHAnsi" w:cstheme="minorHAnsi"/>
                <w:sz w:val="14"/>
                <w:szCs w:val="14"/>
              </w:rPr>
            </w:pPr>
          </w:p>
        </w:tc>
        <w:tc>
          <w:tcPr>
            <w:tcW w:w="247" w:type="pct"/>
            <w:tcBorders>
              <w:top w:val="nil"/>
              <w:left w:val="nil"/>
              <w:bottom w:val="nil"/>
              <w:right w:val="nil"/>
            </w:tcBorders>
            <w:shd w:val="clear" w:color="auto" w:fill="00B0F0"/>
            <w:noWrap/>
            <w:vAlign w:val="center"/>
          </w:tcPr>
          <w:p w14:paraId="7DCCB459" w14:textId="499B7B8E" w:rsidR="00BE7693" w:rsidRPr="007C18F7" w:rsidRDefault="00BE7693" w:rsidP="00472082">
            <w:pPr>
              <w:rPr>
                <w:rFonts w:asciiTheme="minorHAnsi" w:hAnsiTheme="minorHAnsi" w:cstheme="minorHAnsi"/>
                <w:sz w:val="14"/>
                <w:szCs w:val="14"/>
              </w:rPr>
            </w:pPr>
          </w:p>
        </w:tc>
        <w:tc>
          <w:tcPr>
            <w:tcW w:w="247" w:type="pct"/>
            <w:tcBorders>
              <w:top w:val="nil"/>
              <w:left w:val="nil"/>
              <w:bottom w:val="nil"/>
              <w:right w:val="nil"/>
            </w:tcBorders>
            <w:shd w:val="clear" w:color="auto" w:fill="00B0F0"/>
            <w:noWrap/>
            <w:vAlign w:val="center"/>
          </w:tcPr>
          <w:p w14:paraId="312FAB66" w14:textId="067ECD6D" w:rsidR="00BE7693" w:rsidRPr="007C18F7" w:rsidRDefault="00BE7693" w:rsidP="00472082">
            <w:pPr>
              <w:rPr>
                <w:rFonts w:asciiTheme="minorHAnsi" w:hAnsiTheme="minorHAnsi" w:cstheme="minorHAnsi"/>
                <w:sz w:val="14"/>
                <w:szCs w:val="14"/>
              </w:rPr>
            </w:pPr>
          </w:p>
        </w:tc>
        <w:tc>
          <w:tcPr>
            <w:tcW w:w="247" w:type="pct"/>
            <w:tcBorders>
              <w:top w:val="nil"/>
              <w:left w:val="nil"/>
              <w:bottom w:val="nil"/>
              <w:right w:val="nil"/>
            </w:tcBorders>
            <w:shd w:val="clear" w:color="auto" w:fill="00B0F0"/>
            <w:noWrap/>
            <w:vAlign w:val="center"/>
          </w:tcPr>
          <w:p w14:paraId="0CCF45A5" w14:textId="1DE57323" w:rsidR="00BE7693" w:rsidRPr="007C18F7" w:rsidRDefault="00BE7693" w:rsidP="00472082">
            <w:pPr>
              <w:rPr>
                <w:rFonts w:asciiTheme="minorHAnsi" w:hAnsiTheme="minorHAnsi" w:cstheme="minorHAnsi"/>
                <w:sz w:val="14"/>
                <w:szCs w:val="14"/>
              </w:rPr>
            </w:pPr>
          </w:p>
        </w:tc>
        <w:tc>
          <w:tcPr>
            <w:tcW w:w="247" w:type="pct"/>
            <w:tcBorders>
              <w:top w:val="nil"/>
              <w:left w:val="nil"/>
              <w:bottom w:val="nil"/>
              <w:right w:val="nil"/>
            </w:tcBorders>
            <w:shd w:val="clear" w:color="auto" w:fill="00B0F0"/>
            <w:noWrap/>
            <w:vAlign w:val="center"/>
          </w:tcPr>
          <w:p w14:paraId="06AF7967" w14:textId="50A32594" w:rsidR="00BE7693" w:rsidRPr="007C18F7" w:rsidRDefault="00BE7693" w:rsidP="00472082">
            <w:pPr>
              <w:rPr>
                <w:rFonts w:asciiTheme="minorHAnsi" w:hAnsiTheme="minorHAnsi" w:cstheme="minorHAnsi"/>
                <w:sz w:val="14"/>
                <w:szCs w:val="14"/>
              </w:rPr>
            </w:pPr>
          </w:p>
        </w:tc>
        <w:tc>
          <w:tcPr>
            <w:tcW w:w="247" w:type="pct"/>
            <w:tcBorders>
              <w:top w:val="nil"/>
              <w:left w:val="nil"/>
              <w:bottom w:val="nil"/>
              <w:right w:val="nil"/>
            </w:tcBorders>
            <w:shd w:val="clear" w:color="auto" w:fill="00B0F0"/>
            <w:noWrap/>
            <w:vAlign w:val="center"/>
          </w:tcPr>
          <w:p w14:paraId="14D10936" w14:textId="523B867C" w:rsidR="00BE7693" w:rsidRPr="007C18F7" w:rsidRDefault="00BE7693" w:rsidP="00472082">
            <w:pPr>
              <w:rPr>
                <w:rFonts w:asciiTheme="minorHAnsi" w:hAnsiTheme="minorHAnsi" w:cstheme="minorHAnsi"/>
                <w:sz w:val="14"/>
                <w:szCs w:val="14"/>
              </w:rPr>
            </w:pPr>
          </w:p>
        </w:tc>
        <w:tc>
          <w:tcPr>
            <w:tcW w:w="265" w:type="pct"/>
            <w:tcBorders>
              <w:top w:val="nil"/>
              <w:left w:val="nil"/>
              <w:bottom w:val="nil"/>
              <w:right w:val="nil"/>
            </w:tcBorders>
            <w:shd w:val="clear" w:color="auto" w:fill="00B0F0"/>
            <w:noWrap/>
            <w:vAlign w:val="center"/>
          </w:tcPr>
          <w:p w14:paraId="325B1736" w14:textId="3E976CF3" w:rsidR="00BE7693" w:rsidRPr="007C18F7" w:rsidRDefault="00BE7693" w:rsidP="00472082">
            <w:pPr>
              <w:rPr>
                <w:rFonts w:asciiTheme="minorHAnsi" w:hAnsiTheme="minorHAnsi" w:cstheme="minorHAnsi"/>
                <w:sz w:val="14"/>
                <w:szCs w:val="14"/>
              </w:rPr>
            </w:pPr>
          </w:p>
        </w:tc>
        <w:tc>
          <w:tcPr>
            <w:tcW w:w="258" w:type="pct"/>
            <w:tcBorders>
              <w:top w:val="nil"/>
              <w:left w:val="nil"/>
              <w:bottom w:val="nil"/>
              <w:right w:val="nil"/>
            </w:tcBorders>
            <w:shd w:val="clear" w:color="auto" w:fill="00B0F0"/>
            <w:noWrap/>
            <w:vAlign w:val="center"/>
          </w:tcPr>
          <w:p w14:paraId="6B964E1A" w14:textId="2A028AE6" w:rsidR="00BE7693" w:rsidRPr="007C18F7" w:rsidRDefault="00BE7693" w:rsidP="00472082">
            <w:pPr>
              <w:rPr>
                <w:rFonts w:asciiTheme="minorHAnsi" w:hAnsiTheme="minorHAnsi" w:cstheme="minorHAnsi"/>
                <w:sz w:val="14"/>
                <w:szCs w:val="14"/>
              </w:rPr>
            </w:pPr>
          </w:p>
        </w:tc>
      </w:tr>
      <w:tr w:rsidR="00EF2D2C" w:rsidRPr="007C18F7" w14:paraId="35794905" w14:textId="77777777" w:rsidTr="00E769A5">
        <w:trPr>
          <w:trHeight w:val="20"/>
        </w:trPr>
        <w:tc>
          <w:tcPr>
            <w:tcW w:w="362" w:type="pct"/>
            <w:vMerge w:val="restart"/>
            <w:tcBorders>
              <w:top w:val="nil"/>
              <w:left w:val="nil"/>
              <w:right w:val="single" w:sz="4" w:space="0" w:color="auto"/>
            </w:tcBorders>
            <w:vAlign w:val="center"/>
          </w:tcPr>
          <w:p w14:paraId="799A4AF4" w14:textId="4C8C86D6" w:rsidR="00EF2D2C" w:rsidRPr="007C18F7" w:rsidRDefault="00EF2D2C" w:rsidP="00EF2D2C">
            <w:pPr>
              <w:rPr>
                <w:rFonts w:asciiTheme="minorHAnsi" w:hAnsiTheme="minorHAnsi" w:cstheme="minorHAnsi"/>
                <w:color w:val="000000"/>
                <w:sz w:val="14"/>
                <w:szCs w:val="14"/>
              </w:rPr>
            </w:pPr>
            <w:r w:rsidRPr="007C18F7">
              <w:rPr>
                <w:rFonts w:asciiTheme="minorHAnsi" w:hAnsiTheme="minorHAnsi" w:cstheme="minorHAnsi"/>
                <w:color w:val="000000"/>
                <w:sz w:val="14"/>
                <w:szCs w:val="14"/>
              </w:rPr>
              <w:t>pista</w:t>
            </w:r>
          </w:p>
        </w:tc>
        <w:tc>
          <w:tcPr>
            <w:tcW w:w="307" w:type="pct"/>
            <w:vMerge w:val="restart"/>
            <w:tcBorders>
              <w:top w:val="single" w:sz="4" w:space="0" w:color="auto"/>
              <w:left w:val="single" w:sz="4" w:space="0" w:color="auto"/>
              <w:bottom w:val="single" w:sz="4" w:space="0" w:color="auto"/>
              <w:right w:val="nil"/>
            </w:tcBorders>
            <w:shd w:val="clear" w:color="auto" w:fill="auto"/>
            <w:vAlign w:val="center"/>
          </w:tcPr>
          <w:p w14:paraId="3A9530F9" w14:textId="7C7277E9" w:rsidR="00EF2D2C" w:rsidRPr="007C18F7" w:rsidRDefault="003005C7" w:rsidP="0050678A">
            <w:pPr>
              <w:jc w:val="center"/>
              <w:rPr>
                <w:rFonts w:asciiTheme="minorHAnsi" w:hAnsiTheme="minorHAnsi" w:cstheme="minorHAnsi"/>
                <w:color w:val="000000"/>
                <w:sz w:val="14"/>
                <w:szCs w:val="14"/>
              </w:rPr>
            </w:pPr>
            <w:r w:rsidRPr="007C18F7">
              <w:rPr>
                <w:rFonts w:asciiTheme="minorHAnsi" w:hAnsiTheme="minorHAnsi" w:cstheme="minorHAnsi"/>
                <w:color w:val="000000"/>
                <w:sz w:val="14"/>
                <w:szCs w:val="14"/>
              </w:rPr>
              <w:t>fr</w:t>
            </w:r>
          </w:p>
        </w:tc>
        <w:tc>
          <w:tcPr>
            <w:tcW w:w="219" w:type="pct"/>
            <w:tcBorders>
              <w:top w:val="nil"/>
              <w:left w:val="nil"/>
              <w:bottom w:val="single" w:sz="4" w:space="0" w:color="auto"/>
              <w:right w:val="nil"/>
            </w:tcBorders>
            <w:shd w:val="clear" w:color="auto" w:fill="auto"/>
            <w:noWrap/>
            <w:vAlign w:val="center"/>
          </w:tcPr>
          <w:p w14:paraId="13A10F56" w14:textId="29DDBC80" w:rsidR="00EF2D2C" w:rsidRPr="007C18F7" w:rsidRDefault="00EF2D2C" w:rsidP="0050678A">
            <w:pPr>
              <w:rPr>
                <w:rFonts w:asciiTheme="minorHAnsi" w:hAnsiTheme="minorHAnsi" w:cstheme="minorHAnsi"/>
                <w:color w:val="000000"/>
                <w:sz w:val="14"/>
                <w:szCs w:val="14"/>
              </w:rPr>
            </w:pPr>
          </w:p>
        </w:tc>
        <w:tc>
          <w:tcPr>
            <w:tcW w:w="246" w:type="pct"/>
            <w:tcBorders>
              <w:top w:val="nil"/>
              <w:left w:val="nil"/>
              <w:bottom w:val="nil"/>
              <w:right w:val="nil"/>
            </w:tcBorders>
            <w:shd w:val="clear" w:color="auto" w:fill="auto"/>
            <w:noWrap/>
            <w:vAlign w:val="center"/>
          </w:tcPr>
          <w:p w14:paraId="24D60659" w14:textId="77777777" w:rsidR="00EF2D2C" w:rsidRPr="007C18F7" w:rsidRDefault="00EF2D2C" w:rsidP="0050678A">
            <w:pPr>
              <w:rPr>
                <w:rFonts w:asciiTheme="minorHAnsi" w:hAnsiTheme="minorHAnsi" w:cstheme="minorHAnsi"/>
                <w:sz w:val="14"/>
                <w:szCs w:val="14"/>
              </w:rPr>
            </w:pPr>
          </w:p>
        </w:tc>
        <w:tc>
          <w:tcPr>
            <w:tcW w:w="371" w:type="pct"/>
            <w:tcBorders>
              <w:top w:val="nil"/>
              <w:left w:val="nil"/>
              <w:bottom w:val="nil"/>
              <w:right w:val="nil"/>
            </w:tcBorders>
            <w:shd w:val="clear" w:color="auto" w:fill="auto"/>
            <w:noWrap/>
            <w:vAlign w:val="center"/>
          </w:tcPr>
          <w:p w14:paraId="41BE5DB4" w14:textId="77777777" w:rsidR="00EF2D2C" w:rsidRPr="007C18F7" w:rsidRDefault="00EF2D2C" w:rsidP="0050678A">
            <w:pPr>
              <w:rPr>
                <w:rFonts w:asciiTheme="minorHAnsi" w:hAnsiTheme="minorHAnsi" w:cstheme="minorHAnsi"/>
                <w:sz w:val="14"/>
                <w:szCs w:val="14"/>
              </w:rPr>
            </w:pPr>
          </w:p>
        </w:tc>
        <w:tc>
          <w:tcPr>
            <w:tcW w:w="260" w:type="pct"/>
            <w:tcBorders>
              <w:top w:val="nil"/>
              <w:left w:val="nil"/>
              <w:bottom w:val="nil"/>
              <w:right w:val="nil"/>
            </w:tcBorders>
            <w:shd w:val="clear" w:color="auto" w:fill="auto"/>
            <w:noWrap/>
            <w:vAlign w:val="center"/>
          </w:tcPr>
          <w:p w14:paraId="3F1D987C" w14:textId="77777777" w:rsidR="00EF2D2C" w:rsidRPr="007C18F7" w:rsidRDefault="00EF2D2C" w:rsidP="0050678A">
            <w:pPr>
              <w:rPr>
                <w:rFonts w:asciiTheme="minorHAnsi" w:hAnsiTheme="minorHAnsi" w:cstheme="minorHAnsi"/>
                <w:sz w:val="14"/>
                <w:szCs w:val="14"/>
              </w:rPr>
            </w:pPr>
          </w:p>
        </w:tc>
        <w:tc>
          <w:tcPr>
            <w:tcW w:w="242" w:type="pct"/>
            <w:tcBorders>
              <w:top w:val="nil"/>
              <w:left w:val="nil"/>
              <w:bottom w:val="nil"/>
              <w:right w:val="nil"/>
            </w:tcBorders>
            <w:shd w:val="clear" w:color="auto" w:fill="auto"/>
            <w:noWrap/>
            <w:vAlign w:val="center"/>
          </w:tcPr>
          <w:p w14:paraId="6D6F9B92" w14:textId="77777777" w:rsidR="00EF2D2C" w:rsidRPr="007C18F7" w:rsidRDefault="00EF2D2C" w:rsidP="0050678A">
            <w:pPr>
              <w:rPr>
                <w:rFonts w:asciiTheme="minorHAnsi" w:hAnsiTheme="minorHAnsi" w:cstheme="minorHAnsi"/>
                <w:sz w:val="14"/>
                <w:szCs w:val="14"/>
              </w:rPr>
            </w:pPr>
          </w:p>
        </w:tc>
        <w:tc>
          <w:tcPr>
            <w:tcW w:w="246" w:type="pct"/>
            <w:tcBorders>
              <w:top w:val="nil"/>
              <w:left w:val="nil"/>
              <w:bottom w:val="nil"/>
              <w:right w:val="nil"/>
            </w:tcBorders>
            <w:shd w:val="clear" w:color="auto" w:fill="auto"/>
            <w:noWrap/>
            <w:vAlign w:val="center"/>
          </w:tcPr>
          <w:p w14:paraId="6DB017AA" w14:textId="77777777" w:rsidR="00EF2D2C" w:rsidRPr="007C18F7" w:rsidRDefault="00EF2D2C" w:rsidP="0050678A">
            <w:pPr>
              <w:rPr>
                <w:rFonts w:asciiTheme="minorHAnsi" w:hAnsiTheme="minorHAnsi" w:cstheme="minorHAnsi"/>
                <w:sz w:val="14"/>
                <w:szCs w:val="14"/>
              </w:rPr>
            </w:pPr>
          </w:p>
        </w:tc>
        <w:tc>
          <w:tcPr>
            <w:tcW w:w="246" w:type="pct"/>
            <w:tcBorders>
              <w:top w:val="nil"/>
              <w:left w:val="nil"/>
              <w:bottom w:val="nil"/>
              <w:right w:val="nil"/>
            </w:tcBorders>
            <w:shd w:val="clear" w:color="auto" w:fill="auto"/>
            <w:noWrap/>
            <w:vAlign w:val="center"/>
          </w:tcPr>
          <w:p w14:paraId="1788B6B1" w14:textId="77777777" w:rsidR="00EF2D2C" w:rsidRPr="007C18F7" w:rsidRDefault="00EF2D2C" w:rsidP="0050678A">
            <w:pPr>
              <w:rPr>
                <w:rFonts w:asciiTheme="minorHAnsi" w:hAnsiTheme="minorHAnsi" w:cstheme="minorHAnsi"/>
                <w:sz w:val="14"/>
                <w:szCs w:val="14"/>
              </w:rPr>
            </w:pPr>
          </w:p>
        </w:tc>
        <w:tc>
          <w:tcPr>
            <w:tcW w:w="246" w:type="pct"/>
            <w:tcBorders>
              <w:top w:val="nil"/>
              <w:left w:val="nil"/>
              <w:bottom w:val="nil"/>
              <w:right w:val="nil"/>
            </w:tcBorders>
            <w:shd w:val="clear" w:color="auto" w:fill="auto"/>
            <w:noWrap/>
            <w:vAlign w:val="center"/>
          </w:tcPr>
          <w:p w14:paraId="72D5675C" w14:textId="77777777" w:rsidR="00EF2D2C" w:rsidRPr="007C18F7" w:rsidRDefault="00EF2D2C" w:rsidP="0050678A">
            <w:pPr>
              <w:rPr>
                <w:rFonts w:asciiTheme="minorHAnsi" w:hAnsiTheme="minorHAnsi" w:cstheme="minorHAnsi"/>
                <w:sz w:val="14"/>
                <w:szCs w:val="14"/>
              </w:rPr>
            </w:pPr>
          </w:p>
        </w:tc>
        <w:tc>
          <w:tcPr>
            <w:tcW w:w="246" w:type="pct"/>
            <w:tcBorders>
              <w:top w:val="nil"/>
              <w:left w:val="nil"/>
              <w:bottom w:val="nil"/>
              <w:right w:val="nil"/>
            </w:tcBorders>
            <w:shd w:val="clear" w:color="auto" w:fill="auto"/>
            <w:noWrap/>
            <w:vAlign w:val="center"/>
          </w:tcPr>
          <w:p w14:paraId="7FEB2410" w14:textId="77777777" w:rsidR="00EF2D2C" w:rsidRPr="007C18F7" w:rsidRDefault="00EF2D2C" w:rsidP="0050678A">
            <w:pPr>
              <w:rPr>
                <w:rFonts w:asciiTheme="minorHAnsi" w:hAnsiTheme="minorHAnsi" w:cstheme="minorHAnsi"/>
                <w:sz w:val="14"/>
                <w:szCs w:val="14"/>
              </w:rPr>
            </w:pPr>
          </w:p>
        </w:tc>
        <w:tc>
          <w:tcPr>
            <w:tcW w:w="246" w:type="pct"/>
            <w:tcBorders>
              <w:top w:val="nil"/>
              <w:left w:val="nil"/>
              <w:bottom w:val="nil"/>
              <w:right w:val="nil"/>
            </w:tcBorders>
            <w:shd w:val="clear" w:color="auto" w:fill="auto"/>
            <w:noWrap/>
            <w:vAlign w:val="center"/>
          </w:tcPr>
          <w:p w14:paraId="7AD36C86" w14:textId="77777777" w:rsidR="00EF2D2C" w:rsidRPr="007C18F7" w:rsidRDefault="00EF2D2C" w:rsidP="0050678A">
            <w:pPr>
              <w:rPr>
                <w:rFonts w:asciiTheme="minorHAnsi" w:hAnsiTheme="minorHAnsi" w:cstheme="minorHAnsi"/>
                <w:sz w:val="14"/>
                <w:szCs w:val="14"/>
              </w:rPr>
            </w:pPr>
          </w:p>
        </w:tc>
        <w:tc>
          <w:tcPr>
            <w:tcW w:w="247" w:type="pct"/>
            <w:tcBorders>
              <w:top w:val="nil"/>
              <w:left w:val="nil"/>
              <w:bottom w:val="nil"/>
              <w:right w:val="nil"/>
            </w:tcBorders>
            <w:shd w:val="clear" w:color="auto" w:fill="auto"/>
            <w:noWrap/>
            <w:vAlign w:val="center"/>
          </w:tcPr>
          <w:p w14:paraId="1BF7547B" w14:textId="77777777" w:rsidR="00EF2D2C" w:rsidRPr="007C18F7" w:rsidRDefault="00EF2D2C" w:rsidP="0050678A">
            <w:pPr>
              <w:rPr>
                <w:rFonts w:asciiTheme="minorHAnsi" w:hAnsiTheme="minorHAnsi" w:cstheme="minorHAnsi"/>
                <w:sz w:val="14"/>
                <w:szCs w:val="14"/>
              </w:rPr>
            </w:pPr>
          </w:p>
        </w:tc>
        <w:tc>
          <w:tcPr>
            <w:tcW w:w="247" w:type="pct"/>
            <w:tcBorders>
              <w:top w:val="nil"/>
              <w:left w:val="nil"/>
              <w:bottom w:val="nil"/>
              <w:right w:val="nil"/>
            </w:tcBorders>
            <w:shd w:val="clear" w:color="auto" w:fill="auto"/>
            <w:noWrap/>
            <w:vAlign w:val="center"/>
          </w:tcPr>
          <w:p w14:paraId="7A70B9A3" w14:textId="77777777" w:rsidR="00EF2D2C" w:rsidRPr="007C18F7" w:rsidRDefault="00EF2D2C" w:rsidP="0050678A">
            <w:pPr>
              <w:rPr>
                <w:rFonts w:asciiTheme="minorHAnsi" w:hAnsiTheme="minorHAnsi" w:cstheme="minorHAnsi"/>
                <w:sz w:val="14"/>
                <w:szCs w:val="14"/>
              </w:rPr>
            </w:pPr>
          </w:p>
        </w:tc>
        <w:tc>
          <w:tcPr>
            <w:tcW w:w="247" w:type="pct"/>
            <w:tcBorders>
              <w:top w:val="nil"/>
              <w:left w:val="nil"/>
              <w:bottom w:val="nil"/>
              <w:right w:val="nil"/>
            </w:tcBorders>
            <w:shd w:val="clear" w:color="auto" w:fill="auto"/>
            <w:noWrap/>
            <w:vAlign w:val="center"/>
          </w:tcPr>
          <w:p w14:paraId="518EA2F1" w14:textId="77777777" w:rsidR="00EF2D2C" w:rsidRPr="007C18F7" w:rsidRDefault="00EF2D2C" w:rsidP="0050678A">
            <w:pPr>
              <w:rPr>
                <w:rFonts w:asciiTheme="minorHAnsi" w:hAnsiTheme="minorHAnsi" w:cstheme="minorHAnsi"/>
                <w:sz w:val="14"/>
                <w:szCs w:val="14"/>
              </w:rPr>
            </w:pPr>
          </w:p>
        </w:tc>
        <w:tc>
          <w:tcPr>
            <w:tcW w:w="247" w:type="pct"/>
            <w:tcBorders>
              <w:top w:val="nil"/>
              <w:left w:val="nil"/>
              <w:bottom w:val="nil"/>
              <w:right w:val="nil"/>
            </w:tcBorders>
            <w:shd w:val="clear" w:color="auto" w:fill="auto"/>
            <w:noWrap/>
            <w:vAlign w:val="center"/>
          </w:tcPr>
          <w:p w14:paraId="680DD3C9" w14:textId="77777777" w:rsidR="00EF2D2C" w:rsidRPr="007C18F7" w:rsidRDefault="00EF2D2C" w:rsidP="0050678A">
            <w:pPr>
              <w:rPr>
                <w:rFonts w:asciiTheme="minorHAnsi" w:hAnsiTheme="minorHAnsi" w:cstheme="minorHAnsi"/>
                <w:sz w:val="14"/>
                <w:szCs w:val="14"/>
              </w:rPr>
            </w:pPr>
          </w:p>
        </w:tc>
        <w:tc>
          <w:tcPr>
            <w:tcW w:w="247" w:type="pct"/>
            <w:tcBorders>
              <w:top w:val="nil"/>
              <w:left w:val="nil"/>
              <w:bottom w:val="nil"/>
              <w:right w:val="nil"/>
            </w:tcBorders>
            <w:shd w:val="clear" w:color="auto" w:fill="auto"/>
            <w:noWrap/>
            <w:vAlign w:val="center"/>
          </w:tcPr>
          <w:p w14:paraId="7582B6DC" w14:textId="77777777" w:rsidR="00EF2D2C" w:rsidRPr="007C18F7" w:rsidRDefault="00EF2D2C" w:rsidP="0050678A">
            <w:pPr>
              <w:rPr>
                <w:rFonts w:asciiTheme="minorHAnsi" w:hAnsiTheme="minorHAnsi" w:cstheme="minorHAnsi"/>
                <w:sz w:val="14"/>
                <w:szCs w:val="14"/>
              </w:rPr>
            </w:pPr>
          </w:p>
        </w:tc>
        <w:tc>
          <w:tcPr>
            <w:tcW w:w="265" w:type="pct"/>
            <w:tcBorders>
              <w:top w:val="nil"/>
              <w:left w:val="nil"/>
              <w:bottom w:val="nil"/>
              <w:right w:val="nil"/>
            </w:tcBorders>
            <w:shd w:val="clear" w:color="auto" w:fill="auto"/>
            <w:noWrap/>
            <w:vAlign w:val="center"/>
          </w:tcPr>
          <w:p w14:paraId="32AE04E4" w14:textId="77777777" w:rsidR="00EF2D2C" w:rsidRPr="007C18F7" w:rsidRDefault="00EF2D2C" w:rsidP="0050678A">
            <w:pPr>
              <w:rPr>
                <w:rFonts w:asciiTheme="minorHAnsi" w:hAnsiTheme="minorHAnsi" w:cstheme="minorHAnsi"/>
                <w:sz w:val="14"/>
                <w:szCs w:val="14"/>
              </w:rPr>
            </w:pPr>
          </w:p>
        </w:tc>
        <w:tc>
          <w:tcPr>
            <w:tcW w:w="258" w:type="pct"/>
            <w:tcBorders>
              <w:top w:val="nil"/>
              <w:left w:val="nil"/>
              <w:bottom w:val="nil"/>
              <w:right w:val="nil"/>
            </w:tcBorders>
            <w:shd w:val="clear" w:color="auto" w:fill="auto"/>
            <w:noWrap/>
            <w:vAlign w:val="center"/>
          </w:tcPr>
          <w:p w14:paraId="58FE791E" w14:textId="77777777" w:rsidR="00EF2D2C" w:rsidRPr="007C18F7" w:rsidRDefault="00EF2D2C" w:rsidP="0050678A">
            <w:pPr>
              <w:rPr>
                <w:rFonts w:asciiTheme="minorHAnsi" w:hAnsiTheme="minorHAnsi" w:cstheme="minorHAnsi"/>
                <w:sz w:val="14"/>
                <w:szCs w:val="14"/>
              </w:rPr>
            </w:pPr>
          </w:p>
        </w:tc>
      </w:tr>
      <w:tr w:rsidR="00EF2D2C" w:rsidRPr="007C18F7" w14:paraId="7DA39069" w14:textId="77777777" w:rsidTr="00E769A5">
        <w:trPr>
          <w:trHeight w:val="20"/>
        </w:trPr>
        <w:tc>
          <w:tcPr>
            <w:tcW w:w="362" w:type="pct"/>
            <w:vMerge/>
            <w:tcBorders>
              <w:right w:val="single" w:sz="4" w:space="0" w:color="auto"/>
            </w:tcBorders>
            <w:vAlign w:val="center"/>
          </w:tcPr>
          <w:p w14:paraId="6F57A598" w14:textId="78FFE993" w:rsidR="00EF2D2C" w:rsidRPr="007C18F7" w:rsidRDefault="00EF2D2C" w:rsidP="00EF2D2C">
            <w:pPr>
              <w:rPr>
                <w:rFonts w:asciiTheme="minorHAnsi" w:hAnsiTheme="minorHAnsi" w:cstheme="minorHAnsi"/>
                <w:color w:val="000000"/>
                <w:sz w:val="14"/>
                <w:szCs w:val="14"/>
              </w:rPr>
            </w:pPr>
          </w:p>
        </w:tc>
        <w:tc>
          <w:tcPr>
            <w:tcW w:w="307" w:type="pct"/>
            <w:vMerge/>
            <w:tcBorders>
              <w:top w:val="single" w:sz="4" w:space="0" w:color="auto"/>
              <w:left w:val="single" w:sz="4" w:space="0" w:color="auto"/>
              <w:bottom w:val="single" w:sz="4" w:space="0" w:color="auto"/>
              <w:right w:val="single" w:sz="4" w:space="0" w:color="auto"/>
            </w:tcBorders>
            <w:shd w:val="clear" w:color="auto" w:fill="auto"/>
            <w:vAlign w:val="center"/>
          </w:tcPr>
          <w:p w14:paraId="626DC3CA" w14:textId="2F3A6C40" w:rsidR="00EF2D2C" w:rsidRPr="007C18F7" w:rsidRDefault="00EF2D2C" w:rsidP="0050678A">
            <w:pPr>
              <w:jc w:val="center"/>
              <w:rPr>
                <w:rFonts w:asciiTheme="minorHAnsi" w:hAnsiTheme="minorHAnsi" w:cstheme="minorHAnsi"/>
                <w:color w:val="000000"/>
                <w:sz w:val="14"/>
                <w:szCs w:val="14"/>
              </w:rPr>
            </w:pPr>
          </w:p>
        </w:tc>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8F3057C" w14:textId="59A3BB05" w:rsidR="00EF2D2C" w:rsidRPr="007C18F7" w:rsidRDefault="00C70A94" w:rsidP="0050678A">
            <w:pPr>
              <w:jc w:val="center"/>
              <w:rPr>
                <w:rFonts w:asciiTheme="minorHAnsi" w:hAnsiTheme="minorHAnsi" w:cstheme="minorHAnsi"/>
                <w:color w:val="000000"/>
                <w:sz w:val="14"/>
                <w:szCs w:val="14"/>
                <w:highlight w:val="yellow"/>
              </w:rPr>
            </w:pPr>
            <w:r w:rsidRPr="007C18F7">
              <w:rPr>
                <w:rFonts w:asciiTheme="minorHAnsi" w:hAnsiTheme="minorHAnsi" w:cstheme="minorHAnsi"/>
                <w:color w:val="000000"/>
                <w:sz w:val="14"/>
                <w:szCs w:val="14"/>
                <w:highlight w:val="yellow"/>
              </w:rPr>
              <w:t>32</w:t>
            </w:r>
          </w:p>
        </w:tc>
        <w:tc>
          <w:tcPr>
            <w:tcW w:w="246" w:type="pct"/>
            <w:tcBorders>
              <w:top w:val="nil"/>
              <w:left w:val="nil"/>
              <w:bottom w:val="nil"/>
              <w:right w:val="nil"/>
            </w:tcBorders>
            <w:shd w:val="clear" w:color="000000" w:fill="FFF2CC"/>
            <w:noWrap/>
            <w:vAlign w:val="center"/>
          </w:tcPr>
          <w:p w14:paraId="6E261027" w14:textId="3DAC204A" w:rsidR="00EF2D2C" w:rsidRPr="007C18F7" w:rsidRDefault="00EF2D2C" w:rsidP="0050678A">
            <w:pPr>
              <w:jc w:val="center"/>
              <w:rPr>
                <w:rFonts w:asciiTheme="minorHAnsi" w:hAnsiTheme="minorHAnsi" w:cstheme="minorHAnsi"/>
                <w:color w:val="000000"/>
                <w:sz w:val="14"/>
                <w:szCs w:val="14"/>
              </w:rPr>
            </w:pPr>
          </w:p>
        </w:tc>
        <w:tc>
          <w:tcPr>
            <w:tcW w:w="371" w:type="pct"/>
            <w:tcBorders>
              <w:top w:val="nil"/>
              <w:left w:val="nil"/>
              <w:bottom w:val="nil"/>
              <w:right w:val="nil"/>
            </w:tcBorders>
            <w:shd w:val="clear" w:color="000000" w:fill="FFF2CC"/>
            <w:noWrap/>
            <w:vAlign w:val="center"/>
          </w:tcPr>
          <w:p w14:paraId="4546AB84" w14:textId="0F5F9885" w:rsidR="00EF2D2C" w:rsidRPr="007C18F7" w:rsidRDefault="00EF2D2C" w:rsidP="0050678A">
            <w:pPr>
              <w:jc w:val="center"/>
              <w:rPr>
                <w:rFonts w:asciiTheme="minorHAnsi" w:hAnsiTheme="minorHAnsi" w:cstheme="minorHAnsi"/>
                <w:color w:val="000000"/>
                <w:sz w:val="14"/>
                <w:szCs w:val="14"/>
              </w:rPr>
            </w:pPr>
          </w:p>
        </w:tc>
        <w:tc>
          <w:tcPr>
            <w:tcW w:w="260" w:type="pct"/>
            <w:tcBorders>
              <w:top w:val="nil"/>
              <w:left w:val="nil"/>
              <w:bottom w:val="nil"/>
              <w:right w:val="nil"/>
            </w:tcBorders>
            <w:shd w:val="clear" w:color="000000" w:fill="FFF2CC"/>
            <w:noWrap/>
            <w:vAlign w:val="center"/>
          </w:tcPr>
          <w:p w14:paraId="432ED0D4" w14:textId="616ACD6D" w:rsidR="00EF2D2C" w:rsidRPr="007C18F7" w:rsidRDefault="00EF2D2C" w:rsidP="0050678A">
            <w:pPr>
              <w:jc w:val="center"/>
              <w:rPr>
                <w:rFonts w:asciiTheme="minorHAnsi" w:hAnsiTheme="minorHAnsi" w:cstheme="minorHAnsi"/>
                <w:color w:val="000000"/>
                <w:sz w:val="14"/>
                <w:szCs w:val="14"/>
              </w:rPr>
            </w:pPr>
          </w:p>
        </w:tc>
        <w:tc>
          <w:tcPr>
            <w:tcW w:w="24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60E21BD" w14:textId="476BD8A9" w:rsidR="00EF2D2C" w:rsidRPr="007C18F7" w:rsidRDefault="00C70A94" w:rsidP="0050678A">
            <w:pPr>
              <w:jc w:val="center"/>
              <w:rPr>
                <w:rFonts w:asciiTheme="minorHAnsi" w:hAnsiTheme="minorHAnsi" w:cstheme="minorHAnsi"/>
                <w:color w:val="000000"/>
                <w:sz w:val="14"/>
                <w:szCs w:val="14"/>
                <w:highlight w:val="yellow"/>
              </w:rPr>
            </w:pPr>
            <w:r w:rsidRPr="007C18F7">
              <w:rPr>
                <w:rFonts w:asciiTheme="minorHAnsi" w:hAnsiTheme="minorHAnsi" w:cstheme="minorHAnsi"/>
                <w:color w:val="000000"/>
                <w:sz w:val="14"/>
                <w:szCs w:val="14"/>
                <w:highlight w:val="yellow"/>
              </w:rPr>
              <w:t>14</w:t>
            </w:r>
          </w:p>
        </w:tc>
        <w:tc>
          <w:tcPr>
            <w:tcW w:w="246" w:type="pct"/>
            <w:tcBorders>
              <w:top w:val="nil"/>
              <w:left w:val="nil"/>
              <w:bottom w:val="nil"/>
              <w:right w:val="nil"/>
            </w:tcBorders>
            <w:shd w:val="clear" w:color="000000" w:fill="FFF2CC"/>
            <w:noWrap/>
            <w:vAlign w:val="center"/>
          </w:tcPr>
          <w:p w14:paraId="17314FDE" w14:textId="17972C4E" w:rsidR="00EF2D2C" w:rsidRPr="007C18F7" w:rsidRDefault="00EF2D2C" w:rsidP="0050678A">
            <w:pPr>
              <w:jc w:val="cente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FF2CC"/>
            <w:noWrap/>
            <w:vAlign w:val="center"/>
          </w:tcPr>
          <w:p w14:paraId="59D1A308" w14:textId="1D8B631C" w:rsidR="00EF2D2C" w:rsidRPr="007C18F7" w:rsidRDefault="00EF2D2C" w:rsidP="0050678A">
            <w:pPr>
              <w:jc w:val="cente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FF2CC"/>
            <w:noWrap/>
            <w:vAlign w:val="center"/>
          </w:tcPr>
          <w:p w14:paraId="5A684A43" w14:textId="0765FA8C" w:rsidR="00EF2D2C" w:rsidRPr="007C18F7" w:rsidRDefault="00EF2D2C" w:rsidP="0050678A">
            <w:pPr>
              <w:jc w:val="center"/>
              <w:rPr>
                <w:rFonts w:asciiTheme="minorHAnsi" w:hAnsiTheme="minorHAnsi" w:cstheme="minorHAnsi"/>
                <w:color w:val="000000"/>
                <w:sz w:val="14"/>
                <w:szCs w:val="14"/>
              </w:rPr>
            </w:pPr>
          </w:p>
        </w:tc>
        <w:tc>
          <w:tcPr>
            <w:tcW w:w="24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DF5DCCE" w14:textId="7BFAA9A6" w:rsidR="00EF2D2C" w:rsidRPr="007C18F7" w:rsidRDefault="00C70A94" w:rsidP="0050678A">
            <w:pPr>
              <w:jc w:val="center"/>
              <w:rPr>
                <w:rFonts w:asciiTheme="minorHAnsi" w:hAnsiTheme="minorHAnsi" w:cstheme="minorHAnsi"/>
                <w:color w:val="000000"/>
                <w:sz w:val="14"/>
                <w:szCs w:val="14"/>
                <w:highlight w:val="yellow"/>
              </w:rPr>
            </w:pPr>
            <w:r w:rsidRPr="007C18F7">
              <w:rPr>
                <w:rFonts w:asciiTheme="minorHAnsi" w:hAnsiTheme="minorHAnsi" w:cstheme="minorHAnsi"/>
                <w:color w:val="000000"/>
                <w:sz w:val="14"/>
                <w:szCs w:val="14"/>
                <w:highlight w:val="yellow"/>
              </w:rPr>
              <w:t>5</w:t>
            </w:r>
          </w:p>
        </w:tc>
        <w:tc>
          <w:tcPr>
            <w:tcW w:w="246" w:type="pct"/>
            <w:tcBorders>
              <w:top w:val="nil"/>
              <w:left w:val="nil"/>
              <w:bottom w:val="nil"/>
              <w:right w:val="nil"/>
            </w:tcBorders>
            <w:shd w:val="clear" w:color="000000" w:fill="FFF2CC"/>
            <w:noWrap/>
            <w:vAlign w:val="center"/>
          </w:tcPr>
          <w:p w14:paraId="0C24BD54" w14:textId="164E6396" w:rsidR="00EF2D2C" w:rsidRPr="007C18F7" w:rsidRDefault="00EF2D2C" w:rsidP="0050678A">
            <w:pPr>
              <w:jc w:val="cente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FF2CC"/>
            <w:noWrap/>
            <w:vAlign w:val="center"/>
          </w:tcPr>
          <w:p w14:paraId="788007F8" w14:textId="584F3BBF" w:rsidR="00EF2D2C" w:rsidRPr="007C18F7" w:rsidRDefault="00EF2D2C" w:rsidP="0050678A">
            <w:pPr>
              <w:jc w:val="cente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FF2CC"/>
            <w:noWrap/>
            <w:vAlign w:val="center"/>
          </w:tcPr>
          <w:p w14:paraId="62BEA7BB" w14:textId="72B3E873" w:rsidR="00EF2D2C" w:rsidRPr="007C18F7" w:rsidRDefault="00EF2D2C" w:rsidP="0050678A">
            <w:pPr>
              <w:jc w:val="center"/>
              <w:rPr>
                <w:rFonts w:asciiTheme="minorHAnsi" w:hAnsiTheme="minorHAnsi" w:cstheme="minorHAnsi"/>
                <w:color w:val="000000"/>
                <w:sz w:val="14"/>
                <w:szCs w:val="14"/>
              </w:rPr>
            </w:pPr>
          </w:p>
        </w:tc>
        <w:tc>
          <w:tcPr>
            <w:tcW w:w="24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735ADD7" w14:textId="57135D39" w:rsidR="00EF2D2C" w:rsidRPr="007C18F7" w:rsidRDefault="00C70A94" w:rsidP="0050678A">
            <w:pPr>
              <w:jc w:val="center"/>
              <w:rPr>
                <w:rFonts w:asciiTheme="minorHAnsi" w:hAnsiTheme="minorHAnsi" w:cstheme="minorHAnsi"/>
                <w:color w:val="000000"/>
                <w:sz w:val="14"/>
                <w:szCs w:val="14"/>
                <w:highlight w:val="yellow"/>
              </w:rPr>
            </w:pPr>
            <w:r w:rsidRPr="007C18F7">
              <w:rPr>
                <w:rFonts w:asciiTheme="minorHAnsi" w:hAnsiTheme="minorHAnsi" w:cstheme="minorHAnsi"/>
                <w:color w:val="000000"/>
                <w:sz w:val="14"/>
                <w:szCs w:val="14"/>
                <w:highlight w:val="yellow"/>
              </w:rPr>
              <w:t>14</w:t>
            </w:r>
          </w:p>
        </w:tc>
        <w:tc>
          <w:tcPr>
            <w:tcW w:w="247" w:type="pct"/>
            <w:tcBorders>
              <w:top w:val="nil"/>
              <w:left w:val="nil"/>
              <w:bottom w:val="nil"/>
              <w:right w:val="nil"/>
            </w:tcBorders>
            <w:shd w:val="clear" w:color="000000" w:fill="FFF2CC"/>
            <w:noWrap/>
            <w:vAlign w:val="center"/>
          </w:tcPr>
          <w:p w14:paraId="715AE313" w14:textId="67A1F228" w:rsidR="00EF2D2C" w:rsidRPr="007C18F7" w:rsidRDefault="00EF2D2C" w:rsidP="0050678A">
            <w:pPr>
              <w:jc w:val="cente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FF2CC"/>
            <w:noWrap/>
            <w:vAlign w:val="center"/>
          </w:tcPr>
          <w:p w14:paraId="46C6452A" w14:textId="4AD3E549" w:rsidR="00EF2D2C" w:rsidRPr="007C18F7" w:rsidRDefault="00EF2D2C" w:rsidP="0050678A">
            <w:pPr>
              <w:jc w:val="center"/>
              <w:rPr>
                <w:rFonts w:asciiTheme="minorHAnsi" w:hAnsiTheme="minorHAnsi" w:cstheme="minorHAnsi"/>
                <w:color w:val="000000"/>
                <w:sz w:val="14"/>
                <w:szCs w:val="14"/>
              </w:rPr>
            </w:pPr>
          </w:p>
        </w:tc>
        <w:tc>
          <w:tcPr>
            <w:tcW w:w="265" w:type="pct"/>
            <w:tcBorders>
              <w:top w:val="nil"/>
              <w:left w:val="nil"/>
              <w:bottom w:val="nil"/>
              <w:right w:val="nil"/>
            </w:tcBorders>
            <w:shd w:val="clear" w:color="000000" w:fill="FFF2CC"/>
            <w:noWrap/>
            <w:vAlign w:val="center"/>
          </w:tcPr>
          <w:p w14:paraId="3F584070" w14:textId="3E100BEB" w:rsidR="00EF2D2C" w:rsidRPr="007C18F7" w:rsidRDefault="00EF2D2C" w:rsidP="0050678A">
            <w:pPr>
              <w:jc w:val="center"/>
              <w:rPr>
                <w:rFonts w:asciiTheme="minorHAnsi" w:hAnsiTheme="minorHAnsi" w:cstheme="minorHAnsi"/>
                <w:color w:val="000000"/>
                <w:sz w:val="14"/>
                <w:szCs w:val="14"/>
              </w:rPr>
            </w:pPr>
          </w:p>
        </w:tc>
        <w:tc>
          <w:tcPr>
            <w:tcW w:w="25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7ACDCE8" w14:textId="2ED2408C" w:rsidR="00EF2D2C" w:rsidRPr="007C18F7" w:rsidRDefault="00C70A94" w:rsidP="0050678A">
            <w:pPr>
              <w:jc w:val="center"/>
              <w:rPr>
                <w:rFonts w:asciiTheme="minorHAnsi" w:hAnsiTheme="minorHAnsi" w:cstheme="minorHAnsi"/>
                <w:color w:val="000000"/>
                <w:sz w:val="14"/>
                <w:szCs w:val="14"/>
                <w:highlight w:val="yellow"/>
              </w:rPr>
            </w:pPr>
            <w:r w:rsidRPr="007C18F7">
              <w:rPr>
                <w:rFonts w:asciiTheme="minorHAnsi" w:hAnsiTheme="minorHAnsi" w:cstheme="minorHAnsi"/>
                <w:color w:val="000000"/>
                <w:sz w:val="14"/>
                <w:szCs w:val="14"/>
                <w:highlight w:val="yellow"/>
              </w:rPr>
              <w:t>33</w:t>
            </w:r>
          </w:p>
        </w:tc>
      </w:tr>
      <w:tr w:rsidR="00EF2D2C" w:rsidRPr="007C18F7" w14:paraId="67D12E67" w14:textId="77777777" w:rsidTr="00E769A5">
        <w:trPr>
          <w:trHeight w:val="20"/>
        </w:trPr>
        <w:tc>
          <w:tcPr>
            <w:tcW w:w="362" w:type="pct"/>
            <w:vMerge/>
            <w:tcBorders>
              <w:right w:val="single" w:sz="4" w:space="0" w:color="auto"/>
            </w:tcBorders>
            <w:vAlign w:val="center"/>
          </w:tcPr>
          <w:p w14:paraId="001D1205" w14:textId="53D5D65B" w:rsidR="00EF2D2C" w:rsidRPr="007C18F7" w:rsidRDefault="00EF2D2C" w:rsidP="00EF2D2C">
            <w:pPr>
              <w:rPr>
                <w:rFonts w:asciiTheme="minorHAnsi" w:hAnsiTheme="minorHAnsi" w:cstheme="minorHAnsi"/>
                <w:color w:val="000000"/>
                <w:sz w:val="14"/>
                <w:szCs w:val="14"/>
              </w:rPr>
            </w:pPr>
          </w:p>
        </w:tc>
        <w:tc>
          <w:tcPr>
            <w:tcW w:w="307" w:type="pct"/>
            <w:vMerge/>
            <w:tcBorders>
              <w:top w:val="single" w:sz="4" w:space="0" w:color="auto"/>
              <w:left w:val="single" w:sz="4" w:space="0" w:color="auto"/>
              <w:bottom w:val="single" w:sz="4" w:space="0" w:color="auto"/>
              <w:right w:val="single" w:sz="4" w:space="0" w:color="auto"/>
            </w:tcBorders>
            <w:shd w:val="clear" w:color="auto" w:fill="auto"/>
            <w:vAlign w:val="center"/>
          </w:tcPr>
          <w:p w14:paraId="2F001490" w14:textId="1078A9F7" w:rsidR="00EF2D2C" w:rsidRPr="007C18F7" w:rsidRDefault="00EF2D2C" w:rsidP="0050678A">
            <w:pPr>
              <w:jc w:val="center"/>
              <w:rPr>
                <w:rFonts w:asciiTheme="minorHAnsi" w:hAnsiTheme="minorHAnsi" w:cstheme="minorHAnsi"/>
                <w:color w:val="000000"/>
                <w:sz w:val="14"/>
                <w:szCs w:val="14"/>
              </w:rPr>
            </w:pPr>
          </w:p>
        </w:tc>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E26245E" w14:textId="34051954" w:rsidR="00EF2D2C" w:rsidRPr="007C18F7" w:rsidRDefault="00C70A94" w:rsidP="0050678A">
            <w:pPr>
              <w:jc w:val="center"/>
              <w:rPr>
                <w:rFonts w:asciiTheme="minorHAnsi" w:hAnsiTheme="minorHAnsi" w:cstheme="minorHAnsi"/>
                <w:color w:val="000000"/>
                <w:sz w:val="14"/>
                <w:szCs w:val="14"/>
                <w:highlight w:val="yellow"/>
              </w:rPr>
            </w:pPr>
            <w:r w:rsidRPr="007C18F7">
              <w:rPr>
                <w:rFonts w:asciiTheme="minorHAnsi" w:hAnsiTheme="minorHAnsi" w:cstheme="minorHAnsi"/>
                <w:color w:val="000000"/>
                <w:sz w:val="14"/>
                <w:szCs w:val="14"/>
                <w:highlight w:val="yellow"/>
              </w:rPr>
              <w:t>30</w:t>
            </w:r>
          </w:p>
        </w:tc>
        <w:tc>
          <w:tcPr>
            <w:tcW w:w="878" w:type="pct"/>
            <w:gridSpan w:val="3"/>
            <w:tcBorders>
              <w:top w:val="nil"/>
              <w:left w:val="nil"/>
              <w:bottom w:val="nil"/>
              <w:right w:val="nil"/>
            </w:tcBorders>
            <w:shd w:val="clear" w:color="000000" w:fill="FFF2CC"/>
            <w:noWrap/>
            <w:vAlign w:val="center"/>
          </w:tcPr>
          <w:p w14:paraId="546006AD" w14:textId="25034125" w:rsidR="00EF2D2C" w:rsidRPr="007C18F7" w:rsidRDefault="00EF2D2C" w:rsidP="0050678A">
            <w:pPr>
              <w:jc w:val="center"/>
              <w:rPr>
                <w:rFonts w:asciiTheme="minorHAnsi" w:hAnsiTheme="minorHAnsi" w:cstheme="minorHAnsi"/>
                <w:color w:val="000000"/>
                <w:sz w:val="14"/>
                <w:szCs w:val="14"/>
              </w:rPr>
            </w:pPr>
            <w:r w:rsidRPr="007C18F7">
              <w:rPr>
                <w:rFonts w:asciiTheme="minorHAnsi" w:hAnsiTheme="minorHAnsi" w:cstheme="minorHAnsi"/>
                <w:color w:val="000000"/>
                <w:sz w:val="14"/>
                <w:szCs w:val="14"/>
              </w:rPr>
              <w:t>faixa de rolamento (fr)</w:t>
            </w:r>
          </w:p>
        </w:tc>
        <w:tc>
          <w:tcPr>
            <w:tcW w:w="24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2ED0A7F" w14:textId="78DBAEDA" w:rsidR="00EF2D2C" w:rsidRPr="007C18F7" w:rsidRDefault="00C70A94" w:rsidP="0050678A">
            <w:pPr>
              <w:jc w:val="center"/>
              <w:rPr>
                <w:rFonts w:asciiTheme="minorHAnsi" w:hAnsiTheme="minorHAnsi" w:cstheme="minorHAnsi"/>
                <w:color w:val="000000"/>
                <w:sz w:val="14"/>
                <w:szCs w:val="14"/>
                <w:highlight w:val="yellow"/>
              </w:rPr>
            </w:pPr>
            <w:r w:rsidRPr="007C18F7">
              <w:rPr>
                <w:rFonts w:asciiTheme="minorHAnsi" w:hAnsiTheme="minorHAnsi" w:cstheme="minorHAnsi"/>
                <w:color w:val="000000"/>
                <w:sz w:val="14"/>
                <w:szCs w:val="14"/>
                <w:highlight w:val="yellow"/>
              </w:rPr>
              <w:t>12</w:t>
            </w:r>
          </w:p>
        </w:tc>
        <w:tc>
          <w:tcPr>
            <w:tcW w:w="246" w:type="pct"/>
            <w:tcBorders>
              <w:top w:val="nil"/>
              <w:left w:val="nil"/>
              <w:bottom w:val="nil"/>
              <w:right w:val="nil"/>
            </w:tcBorders>
            <w:shd w:val="clear" w:color="000000" w:fill="FFF2CC"/>
            <w:noWrap/>
            <w:vAlign w:val="center"/>
          </w:tcPr>
          <w:p w14:paraId="5AB84FF9" w14:textId="40FABA3A" w:rsidR="00EF2D2C" w:rsidRPr="007C18F7" w:rsidRDefault="00EF2D2C" w:rsidP="0050678A">
            <w:pPr>
              <w:jc w:val="cente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FF2CC"/>
            <w:noWrap/>
            <w:vAlign w:val="center"/>
          </w:tcPr>
          <w:p w14:paraId="6BE0F93F" w14:textId="6DC729F2" w:rsidR="00EF2D2C" w:rsidRPr="007C18F7" w:rsidRDefault="00EF2D2C" w:rsidP="0050678A">
            <w:pPr>
              <w:jc w:val="cente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FF2CC"/>
            <w:noWrap/>
            <w:vAlign w:val="center"/>
          </w:tcPr>
          <w:p w14:paraId="30C6C50C" w14:textId="0CA111D1" w:rsidR="00EF2D2C" w:rsidRPr="007C18F7" w:rsidRDefault="00EF2D2C" w:rsidP="0050678A">
            <w:pPr>
              <w:jc w:val="center"/>
              <w:rPr>
                <w:rFonts w:asciiTheme="minorHAnsi" w:hAnsiTheme="minorHAnsi" w:cstheme="minorHAnsi"/>
                <w:color w:val="000000"/>
                <w:sz w:val="14"/>
                <w:szCs w:val="14"/>
              </w:rPr>
            </w:pPr>
          </w:p>
        </w:tc>
        <w:tc>
          <w:tcPr>
            <w:tcW w:w="24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4822B35" w14:textId="1ECFE718" w:rsidR="00EF2D2C" w:rsidRPr="007C18F7" w:rsidRDefault="00C70A94" w:rsidP="0050678A">
            <w:pPr>
              <w:jc w:val="center"/>
              <w:rPr>
                <w:rFonts w:asciiTheme="minorHAnsi" w:hAnsiTheme="minorHAnsi" w:cstheme="minorHAnsi"/>
                <w:color w:val="000000"/>
                <w:sz w:val="14"/>
                <w:szCs w:val="14"/>
                <w:highlight w:val="yellow"/>
              </w:rPr>
            </w:pPr>
            <w:r w:rsidRPr="007C18F7">
              <w:rPr>
                <w:rFonts w:asciiTheme="minorHAnsi" w:hAnsiTheme="minorHAnsi" w:cstheme="minorHAnsi"/>
                <w:color w:val="000000"/>
                <w:sz w:val="14"/>
                <w:szCs w:val="14"/>
                <w:highlight w:val="yellow"/>
              </w:rPr>
              <w:t>5</w:t>
            </w:r>
          </w:p>
        </w:tc>
        <w:tc>
          <w:tcPr>
            <w:tcW w:w="246" w:type="pct"/>
            <w:tcBorders>
              <w:top w:val="nil"/>
              <w:left w:val="nil"/>
              <w:bottom w:val="nil"/>
              <w:right w:val="nil"/>
            </w:tcBorders>
            <w:shd w:val="clear" w:color="000000" w:fill="FFF2CC"/>
            <w:noWrap/>
            <w:vAlign w:val="center"/>
          </w:tcPr>
          <w:p w14:paraId="20C085E5" w14:textId="07905770" w:rsidR="00EF2D2C" w:rsidRPr="007C18F7" w:rsidRDefault="00EF2D2C" w:rsidP="0050678A">
            <w:pPr>
              <w:jc w:val="cente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FF2CC"/>
            <w:noWrap/>
            <w:vAlign w:val="center"/>
          </w:tcPr>
          <w:p w14:paraId="14DD5C6A" w14:textId="47770A20" w:rsidR="00EF2D2C" w:rsidRPr="007C18F7" w:rsidRDefault="00EF2D2C" w:rsidP="0050678A">
            <w:pPr>
              <w:jc w:val="cente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FF2CC"/>
            <w:noWrap/>
            <w:vAlign w:val="center"/>
          </w:tcPr>
          <w:p w14:paraId="0B2F0728" w14:textId="3CCC4E6F" w:rsidR="00EF2D2C" w:rsidRPr="007C18F7" w:rsidRDefault="00EF2D2C" w:rsidP="0050678A">
            <w:pPr>
              <w:jc w:val="center"/>
              <w:rPr>
                <w:rFonts w:asciiTheme="minorHAnsi" w:hAnsiTheme="minorHAnsi" w:cstheme="minorHAnsi"/>
                <w:color w:val="000000"/>
                <w:sz w:val="14"/>
                <w:szCs w:val="14"/>
              </w:rPr>
            </w:pPr>
          </w:p>
        </w:tc>
        <w:tc>
          <w:tcPr>
            <w:tcW w:w="24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632494C" w14:textId="66792385" w:rsidR="00EF2D2C" w:rsidRPr="007C18F7" w:rsidRDefault="00C70A94" w:rsidP="0050678A">
            <w:pPr>
              <w:jc w:val="center"/>
              <w:rPr>
                <w:rFonts w:asciiTheme="minorHAnsi" w:hAnsiTheme="minorHAnsi" w:cstheme="minorHAnsi"/>
                <w:color w:val="000000"/>
                <w:sz w:val="14"/>
                <w:szCs w:val="14"/>
                <w:highlight w:val="yellow"/>
              </w:rPr>
            </w:pPr>
            <w:r w:rsidRPr="007C18F7">
              <w:rPr>
                <w:rFonts w:asciiTheme="minorHAnsi" w:hAnsiTheme="minorHAnsi" w:cstheme="minorHAnsi"/>
                <w:color w:val="000000"/>
                <w:sz w:val="14"/>
                <w:szCs w:val="14"/>
                <w:highlight w:val="yellow"/>
              </w:rPr>
              <w:t>11</w:t>
            </w:r>
          </w:p>
        </w:tc>
        <w:tc>
          <w:tcPr>
            <w:tcW w:w="247" w:type="pct"/>
            <w:tcBorders>
              <w:top w:val="nil"/>
              <w:left w:val="nil"/>
              <w:bottom w:val="nil"/>
              <w:right w:val="nil"/>
            </w:tcBorders>
            <w:shd w:val="clear" w:color="000000" w:fill="FFF2CC"/>
            <w:noWrap/>
            <w:vAlign w:val="center"/>
          </w:tcPr>
          <w:p w14:paraId="7232B230" w14:textId="1758FC24" w:rsidR="00EF2D2C" w:rsidRPr="007C18F7" w:rsidRDefault="00EF2D2C" w:rsidP="0050678A">
            <w:pPr>
              <w:jc w:val="cente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FF2CC"/>
            <w:noWrap/>
            <w:vAlign w:val="center"/>
          </w:tcPr>
          <w:p w14:paraId="1DEAC384" w14:textId="4BCDBBC8" w:rsidR="00EF2D2C" w:rsidRPr="007C18F7" w:rsidRDefault="00EF2D2C" w:rsidP="0050678A">
            <w:pPr>
              <w:jc w:val="center"/>
              <w:rPr>
                <w:rFonts w:asciiTheme="minorHAnsi" w:hAnsiTheme="minorHAnsi" w:cstheme="minorHAnsi"/>
                <w:color w:val="000000"/>
                <w:sz w:val="14"/>
                <w:szCs w:val="14"/>
              </w:rPr>
            </w:pPr>
          </w:p>
        </w:tc>
        <w:tc>
          <w:tcPr>
            <w:tcW w:w="265" w:type="pct"/>
            <w:tcBorders>
              <w:top w:val="nil"/>
              <w:left w:val="nil"/>
              <w:bottom w:val="nil"/>
              <w:right w:val="nil"/>
            </w:tcBorders>
            <w:shd w:val="clear" w:color="000000" w:fill="FFF2CC"/>
            <w:noWrap/>
            <w:vAlign w:val="center"/>
          </w:tcPr>
          <w:p w14:paraId="525B5DF8" w14:textId="2EA9C52B" w:rsidR="00EF2D2C" w:rsidRPr="007C18F7" w:rsidRDefault="00EF2D2C" w:rsidP="0050678A">
            <w:pPr>
              <w:jc w:val="center"/>
              <w:rPr>
                <w:rFonts w:asciiTheme="minorHAnsi" w:hAnsiTheme="minorHAnsi" w:cstheme="minorHAnsi"/>
                <w:color w:val="000000"/>
                <w:sz w:val="14"/>
                <w:szCs w:val="14"/>
              </w:rPr>
            </w:pPr>
          </w:p>
        </w:tc>
        <w:tc>
          <w:tcPr>
            <w:tcW w:w="25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630C3B8" w14:textId="720F7B21" w:rsidR="00EF2D2C" w:rsidRPr="007C18F7" w:rsidRDefault="00C70A94" w:rsidP="0050678A">
            <w:pPr>
              <w:jc w:val="center"/>
              <w:rPr>
                <w:rFonts w:asciiTheme="minorHAnsi" w:hAnsiTheme="minorHAnsi" w:cstheme="minorHAnsi"/>
                <w:color w:val="000000"/>
                <w:sz w:val="14"/>
                <w:szCs w:val="14"/>
                <w:highlight w:val="yellow"/>
              </w:rPr>
            </w:pPr>
            <w:r w:rsidRPr="007C18F7">
              <w:rPr>
                <w:rFonts w:asciiTheme="minorHAnsi" w:hAnsiTheme="minorHAnsi" w:cstheme="minorHAnsi"/>
                <w:color w:val="000000"/>
                <w:sz w:val="14"/>
                <w:szCs w:val="14"/>
                <w:highlight w:val="yellow"/>
              </w:rPr>
              <w:t>30</w:t>
            </w:r>
          </w:p>
        </w:tc>
      </w:tr>
      <w:tr w:rsidR="00EF2D2C" w:rsidRPr="007C18F7" w14:paraId="7599FDB6" w14:textId="77777777" w:rsidTr="00E769A5">
        <w:trPr>
          <w:trHeight w:val="20"/>
        </w:trPr>
        <w:tc>
          <w:tcPr>
            <w:tcW w:w="362" w:type="pct"/>
            <w:vMerge/>
            <w:tcBorders>
              <w:right w:val="single" w:sz="4" w:space="0" w:color="auto"/>
            </w:tcBorders>
            <w:vAlign w:val="center"/>
          </w:tcPr>
          <w:p w14:paraId="69A5925B" w14:textId="32778C55" w:rsidR="00EF2D2C" w:rsidRPr="007C18F7" w:rsidRDefault="00EF2D2C" w:rsidP="00EF2D2C">
            <w:pPr>
              <w:rPr>
                <w:rFonts w:asciiTheme="minorHAnsi" w:hAnsiTheme="minorHAnsi" w:cstheme="minorHAnsi"/>
                <w:color w:val="000000"/>
                <w:sz w:val="14"/>
                <w:szCs w:val="14"/>
              </w:rPr>
            </w:pPr>
          </w:p>
        </w:tc>
        <w:tc>
          <w:tcPr>
            <w:tcW w:w="307" w:type="pct"/>
            <w:vMerge/>
            <w:tcBorders>
              <w:top w:val="single" w:sz="4" w:space="0" w:color="auto"/>
              <w:left w:val="single" w:sz="4" w:space="0" w:color="auto"/>
              <w:bottom w:val="single" w:sz="4" w:space="0" w:color="auto"/>
              <w:right w:val="single" w:sz="4" w:space="0" w:color="auto"/>
            </w:tcBorders>
            <w:shd w:val="clear" w:color="auto" w:fill="auto"/>
            <w:vAlign w:val="center"/>
          </w:tcPr>
          <w:p w14:paraId="6FDFABD6" w14:textId="76490083" w:rsidR="00EF2D2C" w:rsidRPr="007C18F7" w:rsidRDefault="00EF2D2C" w:rsidP="0050678A">
            <w:pPr>
              <w:jc w:val="center"/>
              <w:rPr>
                <w:rFonts w:asciiTheme="minorHAnsi" w:hAnsiTheme="minorHAnsi" w:cstheme="minorHAnsi"/>
                <w:color w:val="000000"/>
                <w:sz w:val="14"/>
                <w:szCs w:val="14"/>
              </w:rPr>
            </w:pPr>
          </w:p>
        </w:tc>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3E4729B" w14:textId="5884C8B0" w:rsidR="00EF2D2C" w:rsidRPr="007C18F7" w:rsidRDefault="00C70A94" w:rsidP="0050678A">
            <w:pPr>
              <w:jc w:val="center"/>
              <w:rPr>
                <w:rFonts w:asciiTheme="minorHAnsi" w:hAnsiTheme="minorHAnsi" w:cstheme="minorHAnsi"/>
                <w:color w:val="000000"/>
                <w:sz w:val="14"/>
                <w:szCs w:val="14"/>
                <w:highlight w:val="yellow"/>
              </w:rPr>
            </w:pPr>
            <w:r w:rsidRPr="007C18F7">
              <w:rPr>
                <w:rFonts w:asciiTheme="minorHAnsi" w:hAnsiTheme="minorHAnsi" w:cstheme="minorHAnsi"/>
                <w:color w:val="000000"/>
                <w:sz w:val="14"/>
                <w:szCs w:val="14"/>
                <w:highlight w:val="yellow"/>
              </w:rPr>
              <w:t>27</w:t>
            </w:r>
          </w:p>
        </w:tc>
        <w:tc>
          <w:tcPr>
            <w:tcW w:w="246" w:type="pct"/>
            <w:tcBorders>
              <w:top w:val="nil"/>
              <w:left w:val="nil"/>
              <w:bottom w:val="nil"/>
              <w:right w:val="nil"/>
            </w:tcBorders>
            <w:shd w:val="clear" w:color="000000" w:fill="FFF2CC"/>
            <w:noWrap/>
            <w:vAlign w:val="center"/>
          </w:tcPr>
          <w:p w14:paraId="7E0D9705" w14:textId="6FF19503" w:rsidR="00EF2D2C" w:rsidRPr="007C18F7" w:rsidRDefault="00EF2D2C" w:rsidP="0050678A">
            <w:pPr>
              <w:jc w:val="center"/>
              <w:rPr>
                <w:rFonts w:asciiTheme="minorHAnsi" w:hAnsiTheme="minorHAnsi" w:cstheme="minorHAnsi"/>
                <w:color w:val="000000"/>
                <w:sz w:val="14"/>
                <w:szCs w:val="14"/>
              </w:rPr>
            </w:pPr>
          </w:p>
        </w:tc>
        <w:tc>
          <w:tcPr>
            <w:tcW w:w="371" w:type="pct"/>
            <w:tcBorders>
              <w:top w:val="nil"/>
              <w:left w:val="nil"/>
              <w:bottom w:val="nil"/>
              <w:right w:val="nil"/>
            </w:tcBorders>
            <w:shd w:val="clear" w:color="000000" w:fill="FFF2CC"/>
            <w:noWrap/>
            <w:vAlign w:val="center"/>
          </w:tcPr>
          <w:p w14:paraId="6A679E8A" w14:textId="21EE9977" w:rsidR="00EF2D2C" w:rsidRPr="007C18F7" w:rsidRDefault="00EF2D2C" w:rsidP="0050678A">
            <w:pPr>
              <w:jc w:val="center"/>
              <w:rPr>
                <w:rFonts w:asciiTheme="minorHAnsi" w:hAnsiTheme="minorHAnsi" w:cstheme="minorHAnsi"/>
                <w:color w:val="000000"/>
                <w:sz w:val="14"/>
                <w:szCs w:val="14"/>
              </w:rPr>
            </w:pPr>
          </w:p>
        </w:tc>
        <w:tc>
          <w:tcPr>
            <w:tcW w:w="260" w:type="pct"/>
            <w:tcBorders>
              <w:top w:val="nil"/>
              <w:left w:val="nil"/>
              <w:bottom w:val="nil"/>
              <w:right w:val="nil"/>
            </w:tcBorders>
            <w:shd w:val="clear" w:color="000000" w:fill="FFF2CC"/>
            <w:noWrap/>
            <w:vAlign w:val="center"/>
          </w:tcPr>
          <w:p w14:paraId="2439FA90" w14:textId="598229FE" w:rsidR="00EF2D2C" w:rsidRPr="007C18F7" w:rsidRDefault="00EF2D2C" w:rsidP="0050678A">
            <w:pPr>
              <w:jc w:val="center"/>
              <w:rPr>
                <w:rFonts w:asciiTheme="minorHAnsi" w:hAnsiTheme="minorHAnsi" w:cstheme="minorHAnsi"/>
                <w:color w:val="000000"/>
                <w:sz w:val="14"/>
                <w:szCs w:val="14"/>
              </w:rPr>
            </w:pPr>
          </w:p>
        </w:tc>
        <w:tc>
          <w:tcPr>
            <w:tcW w:w="24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F4E2567" w14:textId="0DD45DEC" w:rsidR="00EF2D2C" w:rsidRPr="007C18F7" w:rsidRDefault="00C70A94" w:rsidP="0050678A">
            <w:pPr>
              <w:jc w:val="center"/>
              <w:rPr>
                <w:rFonts w:asciiTheme="minorHAnsi" w:hAnsiTheme="minorHAnsi" w:cstheme="minorHAnsi"/>
                <w:color w:val="000000"/>
                <w:sz w:val="14"/>
                <w:szCs w:val="14"/>
                <w:highlight w:val="yellow"/>
              </w:rPr>
            </w:pPr>
            <w:r w:rsidRPr="007C18F7">
              <w:rPr>
                <w:rFonts w:asciiTheme="minorHAnsi" w:hAnsiTheme="minorHAnsi" w:cstheme="minorHAnsi"/>
                <w:color w:val="000000"/>
                <w:sz w:val="14"/>
                <w:szCs w:val="14"/>
                <w:highlight w:val="yellow"/>
              </w:rPr>
              <w:t>10</w:t>
            </w:r>
          </w:p>
        </w:tc>
        <w:tc>
          <w:tcPr>
            <w:tcW w:w="246" w:type="pct"/>
            <w:tcBorders>
              <w:top w:val="nil"/>
              <w:left w:val="nil"/>
              <w:bottom w:val="nil"/>
              <w:right w:val="nil"/>
            </w:tcBorders>
            <w:shd w:val="clear" w:color="000000" w:fill="FFF2CC"/>
            <w:noWrap/>
            <w:vAlign w:val="center"/>
          </w:tcPr>
          <w:p w14:paraId="53FDB802" w14:textId="0513570F" w:rsidR="00EF2D2C" w:rsidRPr="007C18F7" w:rsidRDefault="00EF2D2C" w:rsidP="0050678A">
            <w:pPr>
              <w:jc w:val="cente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FF2CC"/>
            <w:noWrap/>
            <w:vAlign w:val="center"/>
          </w:tcPr>
          <w:p w14:paraId="47890B87" w14:textId="51FF9977" w:rsidR="00EF2D2C" w:rsidRPr="007C18F7" w:rsidRDefault="00EF2D2C" w:rsidP="0050678A">
            <w:pPr>
              <w:jc w:val="cente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FF2CC"/>
            <w:noWrap/>
            <w:vAlign w:val="center"/>
          </w:tcPr>
          <w:p w14:paraId="6F8C1BF9" w14:textId="55AF3ADA" w:rsidR="00EF2D2C" w:rsidRPr="007C18F7" w:rsidRDefault="00EF2D2C" w:rsidP="0050678A">
            <w:pPr>
              <w:jc w:val="center"/>
              <w:rPr>
                <w:rFonts w:asciiTheme="minorHAnsi" w:hAnsiTheme="minorHAnsi" w:cstheme="minorHAnsi"/>
                <w:color w:val="000000"/>
                <w:sz w:val="14"/>
                <w:szCs w:val="14"/>
              </w:rPr>
            </w:pPr>
          </w:p>
        </w:tc>
        <w:tc>
          <w:tcPr>
            <w:tcW w:w="24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D1A08CE" w14:textId="30511A0D" w:rsidR="00EF2D2C" w:rsidRPr="007C18F7" w:rsidRDefault="00C70A94" w:rsidP="0050678A">
            <w:pPr>
              <w:jc w:val="center"/>
              <w:rPr>
                <w:rFonts w:asciiTheme="minorHAnsi" w:hAnsiTheme="minorHAnsi" w:cstheme="minorHAnsi"/>
                <w:color w:val="000000"/>
                <w:sz w:val="14"/>
                <w:szCs w:val="14"/>
                <w:highlight w:val="yellow"/>
              </w:rPr>
            </w:pPr>
            <w:r w:rsidRPr="007C18F7">
              <w:rPr>
                <w:rFonts w:asciiTheme="minorHAnsi" w:hAnsiTheme="minorHAnsi" w:cstheme="minorHAnsi"/>
                <w:color w:val="000000"/>
                <w:sz w:val="14"/>
                <w:szCs w:val="14"/>
                <w:highlight w:val="yellow"/>
              </w:rPr>
              <w:t>4</w:t>
            </w:r>
          </w:p>
        </w:tc>
        <w:tc>
          <w:tcPr>
            <w:tcW w:w="246" w:type="pct"/>
            <w:tcBorders>
              <w:top w:val="nil"/>
              <w:left w:val="nil"/>
              <w:bottom w:val="nil"/>
              <w:right w:val="nil"/>
            </w:tcBorders>
            <w:shd w:val="clear" w:color="000000" w:fill="FFF2CC"/>
            <w:noWrap/>
            <w:vAlign w:val="center"/>
          </w:tcPr>
          <w:p w14:paraId="1AD0AFAA" w14:textId="294B6875" w:rsidR="00EF2D2C" w:rsidRPr="007C18F7" w:rsidRDefault="00EF2D2C" w:rsidP="0050678A">
            <w:pPr>
              <w:jc w:val="cente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FF2CC"/>
            <w:noWrap/>
            <w:vAlign w:val="center"/>
          </w:tcPr>
          <w:p w14:paraId="52EFC4BA" w14:textId="4CF31703" w:rsidR="00EF2D2C" w:rsidRPr="007C18F7" w:rsidRDefault="00EF2D2C" w:rsidP="0050678A">
            <w:pPr>
              <w:jc w:val="cente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FF2CC"/>
            <w:noWrap/>
            <w:vAlign w:val="center"/>
          </w:tcPr>
          <w:p w14:paraId="535B07B5" w14:textId="24C6A502" w:rsidR="00EF2D2C" w:rsidRPr="007C18F7" w:rsidRDefault="00EF2D2C" w:rsidP="0050678A">
            <w:pPr>
              <w:jc w:val="center"/>
              <w:rPr>
                <w:rFonts w:asciiTheme="minorHAnsi" w:hAnsiTheme="minorHAnsi" w:cstheme="minorHAnsi"/>
                <w:color w:val="000000"/>
                <w:sz w:val="14"/>
                <w:szCs w:val="14"/>
              </w:rPr>
            </w:pPr>
          </w:p>
        </w:tc>
        <w:tc>
          <w:tcPr>
            <w:tcW w:w="24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643996C" w14:textId="583105E8" w:rsidR="00EF2D2C" w:rsidRPr="007C18F7" w:rsidRDefault="00C70A94" w:rsidP="0050678A">
            <w:pPr>
              <w:jc w:val="center"/>
              <w:rPr>
                <w:rFonts w:asciiTheme="minorHAnsi" w:hAnsiTheme="minorHAnsi" w:cstheme="minorHAnsi"/>
                <w:color w:val="000000"/>
                <w:sz w:val="14"/>
                <w:szCs w:val="14"/>
                <w:highlight w:val="yellow"/>
              </w:rPr>
            </w:pPr>
            <w:r w:rsidRPr="007C18F7">
              <w:rPr>
                <w:rFonts w:asciiTheme="minorHAnsi" w:hAnsiTheme="minorHAnsi" w:cstheme="minorHAnsi"/>
                <w:color w:val="000000"/>
                <w:sz w:val="14"/>
                <w:szCs w:val="14"/>
                <w:highlight w:val="yellow"/>
              </w:rPr>
              <w:t>10</w:t>
            </w:r>
          </w:p>
        </w:tc>
        <w:tc>
          <w:tcPr>
            <w:tcW w:w="247" w:type="pct"/>
            <w:tcBorders>
              <w:top w:val="nil"/>
              <w:left w:val="nil"/>
              <w:bottom w:val="nil"/>
              <w:right w:val="nil"/>
            </w:tcBorders>
            <w:shd w:val="clear" w:color="000000" w:fill="FFF2CC"/>
            <w:noWrap/>
            <w:vAlign w:val="center"/>
          </w:tcPr>
          <w:p w14:paraId="4A61A8F0" w14:textId="03A0FB02" w:rsidR="00EF2D2C" w:rsidRPr="007C18F7" w:rsidRDefault="00EF2D2C" w:rsidP="0050678A">
            <w:pPr>
              <w:jc w:val="cente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FF2CC"/>
            <w:noWrap/>
            <w:vAlign w:val="center"/>
          </w:tcPr>
          <w:p w14:paraId="1F9ADDD3" w14:textId="51CA3B7D" w:rsidR="00EF2D2C" w:rsidRPr="007C18F7" w:rsidRDefault="00EF2D2C" w:rsidP="0050678A">
            <w:pPr>
              <w:jc w:val="center"/>
              <w:rPr>
                <w:rFonts w:asciiTheme="minorHAnsi" w:hAnsiTheme="minorHAnsi" w:cstheme="minorHAnsi"/>
                <w:color w:val="000000"/>
                <w:sz w:val="14"/>
                <w:szCs w:val="14"/>
              </w:rPr>
            </w:pPr>
          </w:p>
        </w:tc>
        <w:tc>
          <w:tcPr>
            <w:tcW w:w="265" w:type="pct"/>
            <w:tcBorders>
              <w:top w:val="nil"/>
              <w:left w:val="nil"/>
              <w:bottom w:val="nil"/>
              <w:right w:val="nil"/>
            </w:tcBorders>
            <w:shd w:val="clear" w:color="000000" w:fill="FFF2CC"/>
            <w:noWrap/>
            <w:vAlign w:val="center"/>
          </w:tcPr>
          <w:p w14:paraId="133CAAF1" w14:textId="56591A5A" w:rsidR="00EF2D2C" w:rsidRPr="007C18F7" w:rsidRDefault="00EF2D2C" w:rsidP="0050678A">
            <w:pPr>
              <w:jc w:val="center"/>
              <w:rPr>
                <w:rFonts w:asciiTheme="minorHAnsi" w:hAnsiTheme="minorHAnsi" w:cstheme="minorHAnsi"/>
                <w:color w:val="000000"/>
                <w:sz w:val="14"/>
                <w:szCs w:val="14"/>
              </w:rPr>
            </w:pPr>
          </w:p>
        </w:tc>
        <w:tc>
          <w:tcPr>
            <w:tcW w:w="25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9769760" w14:textId="43867D42" w:rsidR="00EF2D2C" w:rsidRPr="007C18F7" w:rsidRDefault="00B90670" w:rsidP="0050678A">
            <w:pPr>
              <w:jc w:val="center"/>
              <w:rPr>
                <w:rFonts w:asciiTheme="minorHAnsi" w:hAnsiTheme="minorHAnsi" w:cstheme="minorHAnsi"/>
                <w:color w:val="000000"/>
                <w:sz w:val="14"/>
                <w:szCs w:val="14"/>
                <w:highlight w:val="yellow"/>
              </w:rPr>
            </w:pPr>
            <w:r w:rsidRPr="007C18F7">
              <w:rPr>
                <w:rFonts w:asciiTheme="minorHAnsi" w:hAnsiTheme="minorHAnsi" w:cstheme="minorHAnsi"/>
                <w:color w:val="000000"/>
                <w:sz w:val="14"/>
                <w:szCs w:val="14"/>
                <w:highlight w:val="yellow"/>
              </w:rPr>
              <w:t>26</w:t>
            </w:r>
          </w:p>
        </w:tc>
      </w:tr>
      <w:tr w:rsidR="00EF2D2C" w:rsidRPr="007C18F7" w14:paraId="5AC6EAA9" w14:textId="77777777" w:rsidTr="00E769A5">
        <w:trPr>
          <w:trHeight w:val="20"/>
        </w:trPr>
        <w:tc>
          <w:tcPr>
            <w:tcW w:w="362" w:type="pct"/>
            <w:vMerge/>
            <w:tcBorders>
              <w:left w:val="nil"/>
              <w:right w:val="single" w:sz="4" w:space="0" w:color="auto"/>
            </w:tcBorders>
            <w:vAlign w:val="center"/>
          </w:tcPr>
          <w:p w14:paraId="044A05D4" w14:textId="5B981C29" w:rsidR="00EF2D2C" w:rsidRPr="007C18F7" w:rsidRDefault="00EF2D2C" w:rsidP="00EF2D2C">
            <w:pPr>
              <w:rPr>
                <w:rFonts w:asciiTheme="minorHAnsi" w:hAnsiTheme="minorHAnsi" w:cstheme="minorHAnsi"/>
                <w:color w:val="000000"/>
                <w:sz w:val="14"/>
                <w:szCs w:val="14"/>
              </w:rPr>
            </w:pPr>
          </w:p>
        </w:tc>
        <w:tc>
          <w:tcPr>
            <w:tcW w:w="307" w:type="pct"/>
            <w:vMerge/>
            <w:tcBorders>
              <w:top w:val="single" w:sz="4" w:space="0" w:color="auto"/>
              <w:left w:val="single" w:sz="4" w:space="0" w:color="auto"/>
              <w:bottom w:val="single" w:sz="4" w:space="0" w:color="auto"/>
              <w:right w:val="nil"/>
            </w:tcBorders>
            <w:shd w:val="clear" w:color="auto" w:fill="auto"/>
            <w:vAlign w:val="center"/>
          </w:tcPr>
          <w:p w14:paraId="35158691" w14:textId="0FECA386" w:rsidR="00EF2D2C" w:rsidRPr="007C18F7" w:rsidRDefault="00EF2D2C" w:rsidP="0050678A">
            <w:pPr>
              <w:jc w:val="center"/>
              <w:rPr>
                <w:rFonts w:asciiTheme="minorHAnsi" w:hAnsiTheme="minorHAnsi" w:cstheme="minorHAnsi"/>
                <w:color w:val="000000"/>
                <w:sz w:val="14"/>
                <w:szCs w:val="14"/>
              </w:rPr>
            </w:pPr>
          </w:p>
        </w:tc>
        <w:tc>
          <w:tcPr>
            <w:tcW w:w="219" w:type="pct"/>
            <w:tcBorders>
              <w:top w:val="nil"/>
              <w:left w:val="nil"/>
              <w:bottom w:val="nil"/>
              <w:right w:val="nil"/>
            </w:tcBorders>
            <w:shd w:val="clear" w:color="auto" w:fill="auto"/>
            <w:noWrap/>
            <w:vAlign w:val="center"/>
          </w:tcPr>
          <w:p w14:paraId="2FA72608" w14:textId="72D01DD6" w:rsidR="00EF2D2C" w:rsidRPr="007C18F7" w:rsidRDefault="00EF2D2C" w:rsidP="0050678A">
            <w:pPr>
              <w:rPr>
                <w:rFonts w:asciiTheme="minorHAnsi" w:hAnsiTheme="minorHAnsi" w:cstheme="minorHAnsi"/>
                <w:color w:val="000000"/>
                <w:sz w:val="14"/>
                <w:szCs w:val="14"/>
              </w:rPr>
            </w:pPr>
          </w:p>
        </w:tc>
        <w:tc>
          <w:tcPr>
            <w:tcW w:w="246" w:type="pct"/>
            <w:tcBorders>
              <w:top w:val="nil"/>
              <w:left w:val="nil"/>
              <w:bottom w:val="nil"/>
              <w:right w:val="nil"/>
            </w:tcBorders>
            <w:shd w:val="clear" w:color="auto" w:fill="auto"/>
            <w:noWrap/>
            <w:vAlign w:val="center"/>
          </w:tcPr>
          <w:p w14:paraId="3A6ABE93" w14:textId="77777777" w:rsidR="00EF2D2C" w:rsidRPr="007C18F7" w:rsidRDefault="00EF2D2C" w:rsidP="0050678A">
            <w:pPr>
              <w:rPr>
                <w:rFonts w:asciiTheme="minorHAnsi" w:hAnsiTheme="minorHAnsi" w:cstheme="minorHAnsi"/>
                <w:sz w:val="14"/>
                <w:szCs w:val="14"/>
              </w:rPr>
            </w:pPr>
          </w:p>
        </w:tc>
        <w:tc>
          <w:tcPr>
            <w:tcW w:w="371" w:type="pct"/>
            <w:tcBorders>
              <w:top w:val="nil"/>
              <w:left w:val="nil"/>
              <w:bottom w:val="nil"/>
              <w:right w:val="nil"/>
            </w:tcBorders>
            <w:shd w:val="clear" w:color="auto" w:fill="auto"/>
            <w:noWrap/>
            <w:vAlign w:val="center"/>
          </w:tcPr>
          <w:p w14:paraId="2C1DD3B0" w14:textId="77777777" w:rsidR="00EF2D2C" w:rsidRPr="007C18F7" w:rsidRDefault="00EF2D2C" w:rsidP="0050678A">
            <w:pPr>
              <w:rPr>
                <w:rFonts w:asciiTheme="minorHAnsi" w:hAnsiTheme="minorHAnsi" w:cstheme="minorHAnsi"/>
                <w:sz w:val="14"/>
                <w:szCs w:val="14"/>
              </w:rPr>
            </w:pPr>
          </w:p>
        </w:tc>
        <w:tc>
          <w:tcPr>
            <w:tcW w:w="260" w:type="pct"/>
            <w:tcBorders>
              <w:top w:val="nil"/>
              <w:left w:val="nil"/>
              <w:bottom w:val="nil"/>
              <w:right w:val="nil"/>
            </w:tcBorders>
            <w:shd w:val="clear" w:color="auto" w:fill="auto"/>
            <w:noWrap/>
            <w:vAlign w:val="center"/>
          </w:tcPr>
          <w:p w14:paraId="0F4EC8F4" w14:textId="77777777" w:rsidR="00EF2D2C" w:rsidRPr="007C18F7" w:rsidRDefault="00EF2D2C" w:rsidP="0050678A">
            <w:pPr>
              <w:rPr>
                <w:rFonts w:asciiTheme="minorHAnsi" w:hAnsiTheme="minorHAnsi" w:cstheme="minorHAnsi"/>
                <w:sz w:val="14"/>
                <w:szCs w:val="14"/>
              </w:rPr>
            </w:pPr>
          </w:p>
        </w:tc>
        <w:tc>
          <w:tcPr>
            <w:tcW w:w="242" w:type="pct"/>
            <w:tcBorders>
              <w:top w:val="nil"/>
              <w:left w:val="nil"/>
              <w:bottom w:val="nil"/>
              <w:right w:val="nil"/>
            </w:tcBorders>
            <w:shd w:val="clear" w:color="auto" w:fill="auto"/>
            <w:noWrap/>
            <w:vAlign w:val="center"/>
          </w:tcPr>
          <w:p w14:paraId="5C7FED17" w14:textId="77777777" w:rsidR="00EF2D2C" w:rsidRPr="007C18F7" w:rsidRDefault="00EF2D2C" w:rsidP="0050678A">
            <w:pPr>
              <w:rPr>
                <w:rFonts w:asciiTheme="minorHAnsi" w:hAnsiTheme="minorHAnsi" w:cstheme="minorHAnsi"/>
                <w:sz w:val="14"/>
                <w:szCs w:val="14"/>
              </w:rPr>
            </w:pPr>
          </w:p>
        </w:tc>
        <w:tc>
          <w:tcPr>
            <w:tcW w:w="246" w:type="pct"/>
            <w:tcBorders>
              <w:top w:val="nil"/>
              <w:left w:val="nil"/>
              <w:bottom w:val="nil"/>
              <w:right w:val="nil"/>
            </w:tcBorders>
            <w:shd w:val="clear" w:color="auto" w:fill="auto"/>
            <w:noWrap/>
            <w:vAlign w:val="center"/>
          </w:tcPr>
          <w:p w14:paraId="32B76AE4" w14:textId="77777777" w:rsidR="00EF2D2C" w:rsidRPr="007C18F7" w:rsidRDefault="00EF2D2C" w:rsidP="0050678A">
            <w:pPr>
              <w:rPr>
                <w:rFonts w:asciiTheme="minorHAnsi" w:hAnsiTheme="minorHAnsi" w:cstheme="minorHAnsi"/>
                <w:sz w:val="14"/>
                <w:szCs w:val="14"/>
              </w:rPr>
            </w:pPr>
          </w:p>
        </w:tc>
        <w:tc>
          <w:tcPr>
            <w:tcW w:w="246" w:type="pct"/>
            <w:tcBorders>
              <w:top w:val="nil"/>
              <w:left w:val="nil"/>
              <w:bottom w:val="nil"/>
              <w:right w:val="nil"/>
            </w:tcBorders>
            <w:shd w:val="clear" w:color="auto" w:fill="auto"/>
            <w:noWrap/>
            <w:vAlign w:val="center"/>
          </w:tcPr>
          <w:p w14:paraId="418C7702" w14:textId="77777777" w:rsidR="00EF2D2C" w:rsidRPr="007C18F7" w:rsidRDefault="00EF2D2C" w:rsidP="0050678A">
            <w:pPr>
              <w:rPr>
                <w:rFonts w:asciiTheme="minorHAnsi" w:hAnsiTheme="minorHAnsi" w:cstheme="minorHAnsi"/>
                <w:sz w:val="14"/>
                <w:szCs w:val="14"/>
              </w:rPr>
            </w:pPr>
          </w:p>
        </w:tc>
        <w:tc>
          <w:tcPr>
            <w:tcW w:w="246" w:type="pct"/>
            <w:tcBorders>
              <w:top w:val="nil"/>
              <w:left w:val="nil"/>
              <w:bottom w:val="nil"/>
              <w:right w:val="nil"/>
            </w:tcBorders>
            <w:shd w:val="clear" w:color="auto" w:fill="auto"/>
            <w:noWrap/>
            <w:vAlign w:val="center"/>
          </w:tcPr>
          <w:p w14:paraId="44BE5AD2" w14:textId="77777777" w:rsidR="00EF2D2C" w:rsidRPr="007C18F7" w:rsidRDefault="00EF2D2C" w:rsidP="0050678A">
            <w:pPr>
              <w:rPr>
                <w:rFonts w:asciiTheme="minorHAnsi" w:hAnsiTheme="minorHAnsi" w:cstheme="minorHAnsi"/>
                <w:sz w:val="14"/>
                <w:szCs w:val="14"/>
              </w:rPr>
            </w:pPr>
          </w:p>
        </w:tc>
        <w:tc>
          <w:tcPr>
            <w:tcW w:w="246" w:type="pct"/>
            <w:tcBorders>
              <w:top w:val="nil"/>
              <w:left w:val="nil"/>
              <w:bottom w:val="nil"/>
              <w:right w:val="nil"/>
            </w:tcBorders>
            <w:shd w:val="clear" w:color="auto" w:fill="auto"/>
            <w:noWrap/>
            <w:vAlign w:val="center"/>
          </w:tcPr>
          <w:p w14:paraId="55AF14FC" w14:textId="77777777" w:rsidR="00EF2D2C" w:rsidRPr="007C18F7" w:rsidRDefault="00EF2D2C" w:rsidP="0050678A">
            <w:pPr>
              <w:rPr>
                <w:rFonts w:asciiTheme="minorHAnsi" w:hAnsiTheme="minorHAnsi" w:cstheme="minorHAnsi"/>
                <w:sz w:val="14"/>
                <w:szCs w:val="14"/>
              </w:rPr>
            </w:pPr>
          </w:p>
        </w:tc>
        <w:tc>
          <w:tcPr>
            <w:tcW w:w="246" w:type="pct"/>
            <w:tcBorders>
              <w:top w:val="nil"/>
              <w:left w:val="nil"/>
              <w:bottom w:val="nil"/>
              <w:right w:val="nil"/>
            </w:tcBorders>
            <w:shd w:val="clear" w:color="auto" w:fill="auto"/>
            <w:noWrap/>
            <w:vAlign w:val="center"/>
          </w:tcPr>
          <w:p w14:paraId="38C4FA90" w14:textId="77777777" w:rsidR="00EF2D2C" w:rsidRPr="007C18F7" w:rsidRDefault="00EF2D2C" w:rsidP="0050678A">
            <w:pPr>
              <w:rPr>
                <w:rFonts w:asciiTheme="minorHAnsi" w:hAnsiTheme="minorHAnsi" w:cstheme="minorHAnsi"/>
                <w:sz w:val="14"/>
                <w:szCs w:val="14"/>
              </w:rPr>
            </w:pPr>
          </w:p>
        </w:tc>
        <w:tc>
          <w:tcPr>
            <w:tcW w:w="247" w:type="pct"/>
            <w:tcBorders>
              <w:top w:val="nil"/>
              <w:left w:val="nil"/>
              <w:bottom w:val="nil"/>
              <w:right w:val="nil"/>
            </w:tcBorders>
            <w:shd w:val="clear" w:color="auto" w:fill="auto"/>
            <w:noWrap/>
            <w:vAlign w:val="center"/>
          </w:tcPr>
          <w:p w14:paraId="77CD392E" w14:textId="77777777" w:rsidR="00EF2D2C" w:rsidRPr="007C18F7" w:rsidRDefault="00EF2D2C" w:rsidP="0050678A">
            <w:pPr>
              <w:rPr>
                <w:rFonts w:asciiTheme="minorHAnsi" w:hAnsiTheme="minorHAnsi" w:cstheme="minorHAnsi"/>
                <w:sz w:val="14"/>
                <w:szCs w:val="14"/>
              </w:rPr>
            </w:pPr>
          </w:p>
        </w:tc>
        <w:tc>
          <w:tcPr>
            <w:tcW w:w="247" w:type="pct"/>
            <w:tcBorders>
              <w:top w:val="nil"/>
              <w:left w:val="nil"/>
              <w:bottom w:val="nil"/>
              <w:right w:val="nil"/>
            </w:tcBorders>
            <w:shd w:val="clear" w:color="auto" w:fill="auto"/>
            <w:noWrap/>
            <w:vAlign w:val="center"/>
          </w:tcPr>
          <w:p w14:paraId="171795DF" w14:textId="77777777" w:rsidR="00EF2D2C" w:rsidRPr="007C18F7" w:rsidRDefault="00EF2D2C" w:rsidP="0050678A">
            <w:pPr>
              <w:rPr>
                <w:rFonts w:asciiTheme="minorHAnsi" w:hAnsiTheme="minorHAnsi" w:cstheme="minorHAnsi"/>
                <w:sz w:val="14"/>
                <w:szCs w:val="14"/>
              </w:rPr>
            </w:pPr>
          </w:p>
        </w:tc>
        <w:tc>
          <w:tcPr>
            <w:tcW w:w="247" w:type="pct"/>
            <w:tcBorders>
              <w:top w:val="nil"/>
              <w:left w:val="nil"/>
              <w:bottom w:val="nil"/>
              <w:right w:val="nil"/>
            </w:tcBorders>
            <w:shd w:val="clear" w:color="auto" w:fill="auto"/>
            <w:noWrap/>
            <w:vAlign w:val="center"/>
          </w:tcPr>
          <w:p w14:paraId="7EDD3EBC" w14:textId="77777777" w:rsidR="00EF2D2C" w:rsidRPr="007C18F7" w:rsidRDefault="00EF2D2C" w:rsidP="0050678A">
            <w:pPr>
              <w:rPr>
                <w:rFonts w:asciiTheme="minorHAnsi" w:hAnsiTheme="minorHAnsi" w:cstheme="minorHAnsi"/>
                <w:sz w:val="14"/>
                <w:szCs w:val="14"/>
              </w:rPr>
            </w:pPr>
          </w:p>
        </w:tc>
        <w:tc>
          <w:tcPr>
            <w:tcW w:w="247" w:type="pct"/>
            <w:tcBorders>
              <w:top w:val="nil"/>
              <w:left w:val="nil"/>
              <w:bottom w:val="nil"/>
              <w:right w:val="nil"/>
            </w:tcBorders>
            <w:shd w:val="clear" w:color="auto" w:fill="auto"/>
            <w:noWrap/>
            <w:vAlign w:val="center"/>
          </w:tcPr>
          <w:p w14:paraId="08BCB161" w14:textId="77777777" w:rsidR="00EF2D2C" w:rsidRPr="007C18F7" w:rsidRDefault="00EF2D2C" w:rsidP="0050678A">
            <w:pPr>
              <w:rPr>
                <w:rFonts w:asciiTheme="minorHAnsi" w:hAnsiTheme="minorHAnsi" w:cstheme="minorHAnsi"/>
                <w:sz w:val="14"/>
                <w:szCs w:val="14"/>
              </w:rPr>
            </w:pPr>
          </w:p>
        </w:tc>
        <w:tc>
          <w:tcPr>
            <w:tcW w:w="247" w:type="pct"/>
            <w:tcBorders>
              <w:top w:val="nil"/>
              <w:left w:val="nil"/>
              <w:bottom w:val="nil"/>
              <w:right w:val="nil"/>
            </w:tcBorders>
            <w:shd w:val="clear" w:color="auto" w:fill="auto"/>
            <w:noWrap/>
            <w:vAlign w:val="center"/>
          </w:tcPr>
          <w:p w14:paraId="49ED8C1D" w14:textId="77777777" w:rsidR="00EF2D2C" w:rsidRPr="007C18F7" w:rsidRDefault="00EF2D2C" w:rsidP="0050678A">
            <w:pPr>
              <w:rPr>
                <w:rFonts w:asciiTheme="minorHAnsi" w:hAnsiTheme="minorHAnsi" w:cstheme="minorHAnsi"/>
                <w:sz w:val="14"/>
                <w:szCs w:val="14"/>
              </w:rPr>
            </w:pPr>
          </w:p>
        </w:tc>
        <w:tc>
          <w:tcPr>
            <w:tcW w:w="265" w:type="pct"/>
            <w:tcBorders>
              <w:top w:val="nil"/>
              <w:left w:val="nil"/>
              <w:bottom w:val="nil"/>
              <w:right w:val="nil"/>
            </w:tcBorders>
            <w:shd w:val="clear" w:color="auto" w:fill="auto"/>
            <w:noWrap/>
            <w:vAlign w:val="center"/>
          </w:tcPr>
          <w:p w14:paraId="3924FF04" w14:textId="77777777" w:rsidR="00EF2D2C" w:rsidRPr="007C18F7" w:rsidRDefault="00EF2D2C" w:rsidP="0050678A">
            <w:pPr>
              <w:rPr>
                <w:rFonts w:asciiTheme="minorHAnsi" w:hAnsiTheme="minorHAnsi" w:cstheme="minorHAnsi"/>
                <w:sz w:val="14"/>
                <w:szCs w:val="14"/>
              </w:rPr>
            </w:pPr>
          </w:p>
        </w:tc>
        <w:tc>
          <w:tcPr>
            <w:tcW w:w="258" w:type="pct"/>
            <w:tcBorders>
              <w:top w:val="nil"/>
              <w:left w:val="nil"/>
              <w:bottom w:val="nil"/>
              <w:right w:val="nil"/>
            </w:tcBorders>
            <w:shd w:val="clear" w:color="auto" w:fill="auto"/>
            <w:noWrap/>
            <w:vAlign w:val="center"/>
          </w:tcPr>
          <w:p w14:paraId="5B58050F" w14:textId="77777777" w:rsidR="00EF2D2C" w:rsidRPr="007C18F7" w:rsidRDefault="00EF2D2C" w:rsidP="0050678A">
            <w:pPr>
              <w:rPr>
                <w:rFonts w:asciiTheme="minorHAnsi" w:hAnsiTheme="minorHAnsi" w:cstheme="minorHAnsi"/>
                <w:sz w:val="14"/>
                <w:szCs w:val="14"/>
              </w:rPr>
            </w:pPr>
          </w:p>
        </w:tc>
      </w:tr>
      <w:tr w:rsidR="00EF2D2C" w:rsidRPr="007C18F7" w14:paraId="56F4CDAC" w14:textId="77777777" w:rsidTr="00E769A5">
        <w:trPr>
          <w:trHeight w:val="20"/>
        </w:trPr>
        <w:tc>
          <w:tcPr>
            <w:tcW w:w="362" w:type="pct"/>
            <w:vMerge/>
            <w:tcBorders>
              <w:left w:val="nil"/>
              <w:right w:val="single" w:sz="4" w:space="0" w:color="auto"/>
            </w:tcBorders>
            <w:vAlign w:val="center"/>
          </w:tcPr>
          <w:p w14:paraId="52A13B8C" w14:textId="5A283DB3" w:rsidR="00EF2D2C" w:rsidRPr="007C18F7" w:rsidRDefault="00EF2D2C" w:rsidP="00EF2D2C">
            <w:pPr>
              <w:rPr>
                <w:rFonts w:asciiTheme="minorHAnsi" w:hAnsiTheme="minorHAnsi" w:cstheme="minorHAnsi"/>
                <w:color w:val="000000"/>
                <w:sz w:val="14"/>
                <w:szCs w:val="14"/>
              </w:rPr>
            </w:pPr>
          </w:p>
        </w:tc>
        <w:tc>
          <w:tcPr>
            <w:tcW w:w="307" w:type="pct"/>
            <w:tcBorders>
              <w:top w:val="single" w:sz="4" w:space="0" w:color="auto"/>
              <w:left w:val="single" w:sz="4" w:space="0" w:color="auto"/>
              <w:bottom w:val="single" w:sz="4" w:space="0" w:color="auto"/>
              <w:right w:val="nil"/>
            </w:tcBorders>
            <w:shd w:val="clear" w:color="auto" w:fill="auto"/>
            <w:vAlign w:val="center"/>
          </w:tcPr>
          <w:p w14:paraId="20F03C7F" w14:textId="26CE47B2" w:rsidR="00EF2D2C" w:rsidRPr="007C18F7" w:rsidRDefault="00EF2D2C" w:rsidP="0050678A">
            <w:pPr>
              <w:jc w:val="center"/>
              <w:rPr>
                <w:rFonts w:asciiTheme="minorHAnsi" w:hAnsiTheme="minorHAnsi" w:cstheme="minorHAnsi"/>
                <w:color w:val="000000"/>
                <w:sz w:val="14"/>
                <w:szCs w:val="14"/>
              </w:rPr>
            </w:pPr>
          </w:p>
        </w:tc>
        <w:tc>
          <w:tcPr>
            <w:tcW w:w="219" w:type="pct"/>
            <w:tcBorders>
              <w:top w:val="nil"/>
              <w:left w:val="nil"/>
              <w:bottom w:val="nil"/>
              <w:right w:val="nil"/>
            </w:tcBorders>
            <w:shd w:val="clear" w:color="auto" w:fill="E2EFD9" w:themeFill="accent6" w:themeFillTint="33"/>
            <w:noWrap/>
            <w:vAlign w:val="center"/>
          </w:tcPr>
          <w:p w14:paraId="1C2549E9" w14:textId="15D82AD7" w:rsidR="00EF2D2C" w:rsidRPr="007C18F7" w:rsidRDefault="00EF2D2C" w:rsidP="0050678A">
            <w:pPr>
              <w:rPr>
                <w:rFonts w:asciiTheme="minorHAnsi" w:hAnsiTheme="minorHAnsi" w:cstheme="minorHAnsi"/>
                <w:color w:val="000000"/>
                <w:sz w:val="14"/>
                <w:szCs w:val="14"/>
              </w:rPr>
            </w:pPr>
          </w:p>
        </w:tc>
        <w:tc>
          <w:tcPr>
            <w:tcW w:w="3854" w:type="pct"/>
            <w:gridSpan w:val="15"/>
            <w:tcBorders>
              <w:top w:val="nil"/>
              <w:left w:val="nil"/>
              <w:bottom w:val="nil"/>
              <w:right w:val="nil"/>
            </w:tcBorders>
            <w:shd w:val="clear" w:color="auto" w:fill="E2EFD9" w:themeFill="accent6" w:themeFillTint="33"/>
            <w:noWrap/>
            <w:vAlign w:val="center"/>
          </w:tcPr>
          <w:p w14:paraId="334DCCCC" w14:textId="648F9982" w:rsidR="00EF2D2C" w:rsidRPr="007C18F7" w:rsidRDefault="00EF2D2C" w:rsidP="0050678A">
            <w:pPr>
              <w:rPr>
                <w:rFonts w:asciiTheme="minorHAnsi" w:hAnsiTheme="minorHAnsi" w:cstheme="minorHAnsi"/>
                <w:color w:val="000000"/>
                <w:sz w:val="14"/>
                <w:szCs w:val="14"/>
              </w:rPr>
            </w:pPr>
            <w:r w:rsidRPr="007C18F7">
              <w:rPr>
                <w:rFonts w:asciiTheme="minorHAnsi" w:hAnsiTheme="minorHAnsi" w:cstheme="minorHAnsi"/>
                <w:color w:val="000000"/>
                <w:sz w:val="14"/>
                <w:szCs w:val="14"/>
              </w:rPr>
              <w:t>divisão de faixa de rolamento / canteiro central</w:t>
            </w:r>
          </w:p>
        </w:tc>
        <w:tc>
          <w:tcPr>
            <w:tcW w:w="258" w:type="pct"/>
            <w:tcBorders>
              <w:top w:val="nil"/>
              <w:left w:val="nil"/>
              <w:bottom w:val="nil"/>
              <w:right w:val="nil"/>
            </w:tcBorders>
            <w:shd w:val="clear" w:color="auto" w:fill="E2EFD9" w:themeFill="accent6" w:themeFillTint="33"/>
            <w:noWrap/>
            <w:vAlign w:val="center"/>
          </w:tcPr>
          <w:p w14:paraId="4AB6840D" w14:textId="4AA9B386" w:rsidR="00EF2D2C" w:rsidRPr="007C18F7" w:rsidRDefault="00EF2D2C" w:rsidP="0050678A">
            <w:pPr>
              <w:rPr>
                <w:rFonts w:asciiTheme="minorHAnsi" w:hAnsiTheme="minorHAnsi" w:cstheme="minorHAnsi"/>
                <w:color w:val="000000"/>
                <w:sz w:val="14"/>
                <w:szCs w:val="14"/>
              </w:rPr>
            </w:pPr>
          </w:p>
        </w:tc>
      </w:tr>
      <w:tr w:rsidR="00EF2D2C" w:rsidRPr="007C18F7" w14:paraId="690EEEBB" w14:textId="77777777" w:rsidTr="00E769A5">
        <w:trPr>
          <w:trHeight w:val="20"/>
        </w:trPr>
        <w:tc>
          <w:tcPr>
            <w:tcW w:w="362" w:type="pct"/>
            <w:vMerge/>
            <w:tcBorders>
              <w:left w:val="nil"/>
              <w:right w:val="single" w:sz="4" w:space="0" w:color="auto"/>
            </w:tcBorders>
            <w:vAlign w:val="center"/>
          </w:tcPr>
          <w:p w14:paraId="6D519631" w14:textId="69E490C3" w:rsidR="00EF2D2C" w:rsidRPr="007C18F7" w:rsidRDefault="00EF2D2C" w:rsidP="00EF2D2C">
            <w:pPr>
              <w:rPr>
                <w:rFonts w:asciiTheme="minorHAnsi" w:hAnsiTheme="minorHAnsi" w:cstheme="minorHAnsi"/>
                <w:color w:val="000000"/>
                <w:sz w:val="14"/>
                <w:szCs w:val="14"/>
              </w:rPr>
            </w:pPr>
          </w:p>
        </w:tc>
        <w:tc>
          <w:tcPr>
            <w:tcW w:w="307" w:type="pct"/>
            <w:vMerge w:val="restart"/>
            <w:tcBorders>
              <w:top w:val="single" w:sz="4" w:space="0" w:color="auto"/>
              <w:left w:val="single" w:sz="4" w:space="0" w:color="auto"/>
              <w:bottom w:val="single" w:sz="4" w:space="0" w:color="auto"/>
              <w:right w:val="nil"/>
            </w:tcBorders>
            <w:shd w:val="clear" w:color="auto" w:fill="auto"/>
            <w:vAlign w:val="center"/>
          </w:tcPr>
          <w:p w14:paraId="27F6A81B" w14:textId="164007DC" w:rsidR="00EF2D2C" w:rsidRPr="007C18F7" w:rsidRDefault="003005C7" w:rsidP="0050678A">
            <w:pPr>
              <w:jc w:val="center"/>
              <w:rPr>
                <w:rFonts w:asciiTheme="minorHAnsi" w:hAnsiTheme="minorHAnsi" w:cstheme="minorHAnsi"/>
                <w:color w:val="000000"/>
                <w:sz w:val="14"/>
                <w:szCs w:val="14"/>
              </w:rPr>
            </w:pPr>
            <w:r w:rsidRPr="007C18F7">
              <w:rPr>
                <w:rFonts w:asciiTheme="minorHAnsi" w:hAnsiTheme="minorHAnsi" w:cstheme="minorHAnsi"/>
                <w:color w:val="000000"/>
                <w:sz w:val="14"/>
                <w:szCs w:val="14"/>
              </w:rPr>
              <w:t>fr</w:t>
            </w:r>
          </w:p>
        </w:tc>
        <w:tc>
          <w:tcPr>
            <w:tcW w:w="219" w:type="pct"/>
            <w:tcBorders>
              <w:top w:val="nil"/>
              <w:left w:val="nil"/>
              <w:bottom w:val="single" w:sz="4" w:space="0" w:color="auto"/>
              <w:right w:val="nil"/>
            </w:tcBorders>
            <w:shd w:val="clear" w:color="auto" w:fill="auto"/>
            <w:noWrap/>
            <w:vAlign w:val="center"/>
          </w:tcPr>
          <w:p w14:paraId="08832F5B" w14:textId="3B4D8511" w:rsidR="00EF2D2C" w:rsidRPr="007C18F7" w:rsidRDefault="00EF2D2C" w:rsidP="0050678A">
            <w:pPr>
              <w:rPr>
                <w:rFonts w:asciiTheme="minorHAnsi" w:hAnsiTheme="minorHAnsi" w:cstheme="minorHAnsi"/>
                <w:color w:val="000000"/>
                <w:sz w:val="14"/>
                <w:szCs w:val="14"/>
              </w:rPr>
            </w:pPr>
          </w:p>
        </w:tc>
        <w:tc>
          <w:tcPr>
            <w:tcW w:w="246" w:type="pct"/>
            <w:tcBorders>
              <w:top w:val="nil"/>
              <w:left w:val="nil"/>
              <w:bottom w:val="nil"/>
              <w:right w:val="nil"/>
            </w:tcBorders>
            <w:shd w:val="clear" w:color="auto" w:fill="auto"/>
            <w:noWrap/>
            <w:vAlign w:val="center"/>
          </w:tcPr>
          <w:p w14:paraId="2BBC70CE" w14:textId="77777777" w:rsidR="00EF2D2C" w:rsidRPr="007C18F7" w:rsidRDefault="00EF2D2C" w:rsidP="0050678A">
            <w:pPr>
              <w:rPr>
                <w:rFonts w:asciiTheme="minorHAnsi" w:hAnsiTheme="minorHAnsi" w:cstheme="minorHAnsi"/>
                <w:sz w:val="14"/>
                <w:szCs w:val="14"/>
              </w:rPr>
            </w:pPr>
          </w:p>
        </w:tc>
        <w:tc>
          <w:tcPr>
            <w:tcW w:w="371" w:type="pct"/>
            <w:tcBorders>
              <w:top w:val="nil"/>
              <w:left w:val="nil"/>
              <w:bottom w:val="nil"/>
              <w:right w:val="nil"/>
            </w:tcBorders>
            <w:shd w:val="clear" w:color="auto" w:fill="auto"/>
            <w:noWrap/>
            <w:vAlign w:val="center"/>
          </w:tcPr>
          <w:p w14:paraId="774051E5" w14:textId="77777777" w:rsidR="00EF2D2C" w:rsidRPr="007C18F7" w:rsidRDefault="00EF2D2C" w:rsidP="0050678A">
            <w:pPr>
              <w:rPr>
                <w:rFonts w:asciiTheme="minorHAnsi" w:hAnsiTheme="minorHAnsi" w:cstheme="minorHAnsi"/>
                <w:sz w:val="14"/>
                <w:szCs w:val="14"/>
              </w:rPr>
            </w:pPr>
          </w:p>
        </w:tc>
        <w:tc>
          <w:tcPr>
            <w:tcW w:w="260" w:type="pct"/>
            <w:tcBorders>
              <w:top w:val="nil"/>
              <w:left w:val="nil"/>
              <w:bottom w:val="nil"/>
              <w:right w:val="nil"/>
            </w:tcBorders>
            <w:shd w:val="clear" w:color="auto" w:fill="auto"/>
            <w:noWrap/>
            <w:vAlign w:val="center"/>
          </w:tcPr>
          <w:p w14:paraId="7992ADD5" w14:textId="77777777" w:rsidR="00EF2D2C" w:rsidRPr="007C18F7" w:rsidRDefault="00EF2D2C" w:rsidP="0050678A">
            <w:pPr>
              <w:rPr>
                <w:rFonts w:asciiTheme="minorHAnsi" w:hAnsiTheme="minorHAnsi" w:cstheme="minorHAnsi"/>
                <w:sz w:val="14"/>
                <w:szCs w:val="14"/>
              </w:rPr>
            </w:pPr>
          </w:p>
        </w:tc>
        <w:tc>
          <w:tcPr>
            <w:tcW w:w="242" w:type="pct"/>
            <w:tcBorders>
              <w:top w:val="nil"/>
              <w:left w:val="nil"/>
              <w:bottom w:val="nil"/>
              <w:right w:val="nil"/>
            </w:tcBorders>
            <w:shd w:val="clear" w:color="auto" w:fill="auto"/>
            <w:noWrap/>
            <w:vAlign w:val="center"/>
          </w:tcPr>
          <w:p w14:paraId="0B23B719" w14:textId="77777777" w:rsidR="00EF2D2C" w:rsidRPr="007C18F7" w:rsidRDefault="00EF2D2C" w:rsidP="0050678A">
            <w:pPr>
              <w:rPr>
                <w:rFonts w:asciiTheme="minorHAnsi" w:hAnsiTheme="minorHAnsi" w:cstheme="minorHAnsi"/>
                <w:sz w:val="14"/>
                <w:szCs w:val="14"/>
              </w:rPr>
            </w:pPr>
          </w:p>
        </w:tc>
        <w:tc>
          <w:tcPr>
            <w:tcW w:w="246" w:type="pct"/>
            <w:tcBorders>
              <w:top w:val="nil"/>
              <w:left w:val="nil"/>
              <w:bottom w:val="nil"/>
              <w:right w:val="nil"/>
            </w:tcBorders>
            <w:shd w:val="clear" w:color="auto" w:fill="auto"/>
            <w:noWrap/>
            <w:vAlign w:val="center"/>
          </w:tcPr>
          <w:p w14:paraId="7433F127" w14:textId="77777777" w:rsidR="00EF2D2C" w:rsidRPr="007C18F7" w:rsidRDefault="00EF2D2C" w:rsidP="0050678A">
            <w:pPr>
              <w:rPr>
                <w:rFonts w:asciiTheme="minorHAnsi" w:hAnsiTheme="minorHAnsi" w:cstheme="minorHAnsi"/>
                <w:sz w:val="14"/>
                <w:szCs w:val="14"/>
              </w:rPr>
            </w:pPr>
          </w:p>
        </w:tc>
        <w:tc>
          <w:tcPr>
            <w:tcW w:w="246" w:type="pct"/>
            <w:tcBorders>
              <w:top w:val="nil"/>
              <w:left w:val="nil"/>
              <w:bottom w:val="nil"/>
              <w:right w:val="nil"/>
            </w:tcBorders>
            <w:shd w:val="clear" w:color="auto" w:fill="auto"/>
            <w:noWrap/>
            <w:vAlign w:val="center"/>
          </w:tcPr>
          <w:p w14:paraId="07B7526B" w14:textId="77777777" w:rsidR="00EF2D2C" w:rsidRPr="007C18F7" w:rsidRDefault="00EF2D2C" w:rsidP="0050678A">
            <w:pPr>
              <w:rPr>
                <w:rFonts w:asciiTheme="minorHAnsi" w:hAnsiTheme="minorHAnsi" w:cstheme="minorHAnsi"/>
                <w:sz w:val="14"/>
                <w:szCs w:val="14"/>
              </w:rPr>
            </w:pPr>
          </w:p>
        </w:tc>
        <w:tc>
          <w:tcPr>
            <w:tcW w:w="246" w:type="pct"/>
            <w:tcBorders>
              <w:top w:val="nil"/>
              <w:left w:val="nil"/>
              <w:bottom w:val="nil"/>
              <w:right w:val="nil"/>
            </w:tcBorders>
            <w:shd w:val="clear" w:color="auto" w:fill="auto"/>
            <w:noWrap/>
            <w:vAlign w:val="center"/>
          </w:tcPr>
          <w:p w14:paraId="1EE1800E" w14:textId="77777777" w:rsidR="00EF2D2C" w:rsidRPr="007C18F7" w:rsidRDefault="00EF2D2C" w:rsidP="0050678A">
            <w:pPr>
              <w:rPr>
                <w:rFonts w:asciiTheme="minorHAnsi" w:hAnsiTheme="minorHAnsi" w:cstheme="minorHAnsi"/>
                <w:sz w:val="14"/>
                <w:szCs w:val="14"/>
              </w:rPr>
            </w:pPr>
          </w:p>
        </w:tc>
        <w:tc>
          <w:tcPr>
            <w:tcW w:w="246" w:type="pct"/>
            <w:tcBorders>
              <w:top w:val="nil"/>
              <w:left w:val="nil"/>
              <w:bottom w:val="nil"/>
              <w:right w:val="nil"/>
            </w:tcBorders>
            <w:shd w:val="clear" w:color="auto" w:fill="auto"/>
            <w:noWrap/>
            <w:vAlign w:val="center"/>
          </w:tcPr>
          <w:p w14:paraId="4BFA60DE" w14:textId="77777777" w:rsidR="00EF2D2C" w:rsidRPr="007C18F7" w:rsidRDefault="00EF2D2C" w:rsidP="0050678A">
            <w:pPr>
              <w:rPr>
                <w:rFonts w:asciiTheme="minorHAnsi" w:hAnsiTheme="minorHAnsi" w:cstheme="minorHAnsi"/>
                <w:sz w:val="14"/>
                <w:szCs w:val="14"/>
              </w:rPr>
            </w:pPr>
          </w:p>
        </w:tc>
        <w:tc>
          <w:tcPr>
            <w:tcW w:w="246" w:type="pct"/>
            <w:tcBorders>
              <w:top w:val="nil"/>
              <w:left w:val="nil"/>
              <w:bottom w:val="nil"/>
              <w:right w:val="nil"/>
            </w:tcBorders>
            <w:shd w:val="clear" w:color="auto" w:fill="auto"/>
            <w:noWrap/>
            <w:vAlign w:val="center"/>
          </w:tcPr>
          <w:p w14:paraId="5F62FEEF" w14:textId="77777777" w:rsidR="00EF2D2C" w:rsidRPr="007C18F7" w:rsidRDefault="00EF2D2C" w:rsidP="0050678A">
            <w:pPr>
              <w:rPr>
                <w:rFonts w:asciiTheme="minorHAnsi" w:hAnsiTheme="minorHAnsi" w:cstheme="minorHAnsi"/>
                <w:sz w:val="14"/>
                <w:szCs w:val="14"/>
              </w:rPr>
            </w:pPr>
          </w:p>
        </w:tc>
        <w:tc>
          <w:tcPr>
            <w:tcW w:w="247" w:type="pct"/>
            <w:tcBorders>
              <w:top w:val="nil"/>
              <w:left w:val="nil"/>
              <w:bottom w:val="nil"/>
              <w:right w:val="nil"/>
            </w:tcBorders>
            <w:shd w:val="clear" w:color="auto" w:fill="auto"/>
            <w:noWrap/>
            <w:vAlign w:val="center"/>
          </w:tcPr>
          <w:p w14:paraId="73DB124E" w14:textId="77777777" w:rsidR="00EF2D2C" w:rsidRPr="007C18F7" w:rsidRDefault="00EF2D2C" w:rsidP="0050678A">
            <w:pPr>
              <w:rPr>
                <w:rFonts w:asciiTheme="minorHAnsi" w:hAnsiTheme="minorHAnsi" w:cstheme="minorHAnsi"/>
                <w:sz w:val="14"/>
                <w:szCs w:val="14"/>
              </w:rPr>
            </w:pPr>
          </w:p>
        </w:tc>
        <w:tc>
          <w:tcPr>
            <w:tcW w:w="247" w:type="pct"/>
            <w:tcBorders>
              <w:top w:val="nil"/>
              <w:left w:val="nil"/>
              <w:bottom w:val="nil"/>
              <w:right w:val="nil"/>
            </w:tcBorders>
            <w:shd w:val="clear" w:color="auto" w:fill="auto"/>
            <w:noWrap/>
            <w:vAlign w:val="center"/>
          </w:tcPr>
          <w:p w14:paraId="365A215D" w14:textId="77777777" w:rsidR="00EF2D2C" w:rsidRPr="007C18F7" w:rsidRDefault="00EF2D2C" w:rsidP="0050678A">
            <w:pPr>
              <w:rPr>
                <w:rFonts w:asciiTheme="minorHAnsi" w:hAnsiTheme="minorHAnsi" w:cstheme="minorHAnsi"/>
                <w:sz w:val="14"/>
                <w:szCs w:val="14"/>
              </w:rPr>
            </w:pPr>
          </w:p>
        </w:tc>
        <w:tc>
          <w:tcPr>
            <w:tcW w:w="247" w:type="pct"/>
            <w:tcBorders>
              <w:top w:val="nil"/>
              <w:left w:val="nil"/>
              <w:bottom w:val="nil"/>
              <w:right w:val="nil"/>
            </w:tcBorders>
            <w:shd w:val="clear" w:color="auto" w:fill="auto"/>
            <w:noWrap/>
            <w:vAlign w:val="center"/>
          </w:tcPr>
          <w:p w14:paraId="3ABEBD55" w14:textId="77777777" w:rsidR="00EF2D2C" w:rsidRPr="007C18F7" w:rsidRDefault="00EF2D2C" w:rsidP="0050678A">
            <w:pPr>
              <w:rPr>
                <w:rFonts w:asciiTheme="minorHAnsi" w:hAnsiTheme="minorHAnsi" w:cstheme="minorHAnsi"/>
                <w:sz w:val="14"/>
                <w:szCs w:val="14"/>
              </w:rPr>
            </w:pPr>
          </w:p>
        </w:tc>
        <w:tc>
          <w:tcPr>
            <w:tcW w:w="247" w:type="pct"/>
            <w:tcBorders>
              <w:top w:val="nil"/>
              <w:left w:val="nil"/>
              <w:bottom w:val="nil"/>
              <w:right w:val="nil"/>
            </w:tcBorders>
            <w:shd w:val="clear" w:color="auto" w:fill="auto"/>
            <w:noWrap/>
            <w:vAlign w:val="center"/>
          </w:tcPr>
          <w:p w14:paraId="427249D5" w14:textId="77777777" w:rsidR="00EF2D2C" w:rsidRPr="007C18F7" w:rsidRDefault="00EF2D2C" w:rsidP="0050678A">
            <w:pPr>
              <w:rPr>
                <w:rFonts w:asciiTheme="minorHAnsi" w:hAnsiTheme="minorHAnsi" w:cstheme="minorHAnsi"/>
                <w:sz w:val="14"/>
                <w:szCs w:val="14"/>
              </w:rPr>
            </w:pPr>
          </w:p>
        </w:tc>
        <w:tc>
          <w:tcPr>
            <w:tcW w:w="247" w:type="pct"/>
            <w:tcBorders>
              <w:top w:val="nil"/>
              <w:left w:val="nil"/>
              <w:bottom w:val="nil"/>
              <w:right w:val="nil"/>
            </w:tcBorders>
            <w:shd w:val="clear" w:color="auto" w:fill="auto"/>
            <w:noWrap/>
            <w:vAlign w:val="center"/>
          </w:tcPr>
          <w:p w14:paraId="3587560F" w14:textId="77777777" w:rsidR="00EF2D2C" w:rsidRPr="007C18F7" w:rsidRDefault="00EF2D2C" w:rsidP="0050678A">
            <w:pPr>
              <w:rPr>
                <w:rFonts w:asciiTheme="minorHAnsi" w:hAnsiTheme="minorHAnsi" w:cstheme="minorHAnsi"/>
                <w:sz w:val="14"/>
                <w:szCs w:val="14"/>
              </w:rPr>
            </w:pPr>
          </w:p>
        </w:tc>
        <w:tc>
          <w:tcPr>
            <w:tcW w:w="265" w:type="pct"/>
            <w:tcBorders>
              <w:top w:val="nil"/>
              <w:left w:val="nil"/>
              <w:bottom w:val="nil"/>
              <w:right w:val="nil"/>
            </w:tcBorders>
            <w:shd w:val="clear" w:color="auto" w:fill="auto"/>
            <w:noWrap/>
            <w:vAlign w:val="center"/>
          </w:tcPr>
          <w:p w14:paraId="23FD4396" w14:textId="77777777" w:rsidR="00EF2D2C" w:rsidRPr="007C18F7" w:rsidRDefault="00EF2D2C" w:rsidP="0050678A">
            <w:pPr>
              <w:rPr>
                <w:rFonts w:asciiTheme="minorHAnsi" w:hAnsiTheme="minorHAnsi" w:cstheme="minorHAnsi"/>
                <w:sz w:val="14"/>
                <w:szCs w:val="14"/>
              </w:rPr>
            </w:pPr>
          </w:p>
        </w:tc>
        <w:tc>
          <w:tcPr>
            <w:tcW w:w="258" w:type="pct"/>
            <w:tcBorders>
              <w:top w:val="nil"/>
              <w:left w:val="nil"/>
              <w:bottom w:val="nil"/>
              <w:right w:val="nil"/>
            </w:tcBorders>
            <w:shd w:val="clear" w:color="auto" w:fill="auto"/>
            <w:noWrap/>
            <w:vAlign w:val="center"/>
          </w:tcPr>
          <w:p w14:paraId="46168591" w14:textId="77777777" w:rsidR="00EF2D2C" w:rsidRPr="007C18F7" w:rsidRDefault="00EF2D2C" w:rsidP="0050678A">
            <w:pPr>
              <w:rPr>
                <w:rFonts w:asciiTheme="minorHAnsi" w:hAnsiTheme="minorHAnsi" w:cstheme="minorHAnsi"/>
                <w:sz w:val="14"/>
                <w:szCs w:val="14"/>
              </w:rPr>
            </w:pPr>
          </w:p>
        </w:tc>
      </w:tr>
      <w:tr w:rsidR="00EF2D2C" w:rsidRPr="007C18F7" w14:paraId="6C13763C" w14:textId="77777777" w:rsidTr="00E769A5">
        <w:trPr>
          <w:trHeight w:val="20"/>
        </w:trPr>
        <w:tc>
          <w:tcPr>
            <w:tcW w:w="362" w:type="pct"/>
            <w:vMerge/>
            <w:tcBorders>
              <w:right w:val="single" w:sz="4" w:space="0" w:color="auto"/>
            </w:tcBorders>
            <w:vAlign w:val="center"/>
          </w:tcPr>
          <w:p w14:paraId="705C40F9" w14:textId="77777777" w:rsidR="00EF2D2C" w:rsidRPr="007C18F7" w:rsidRDefault="00EF2D2C" w:rsidP="00EF2D2C">
            <w:pPr>
              <w:rPr>
                <w:rFonts w:asciiTheme="minorHAnsi" w:hAnsiTheme="minorHAnsi" w:cstheme="minorHAnsi"/>
                <w:color w:val="000000"/>
                <w:sz w:val="14"/>
                <w:szCs w:val="14"/>
              </w:rPr>
            </w:pPr>
          </w:p>
        </w:tc>
        <w:tc>
          <w:tcPr>
            <w:tcW w:w="307" w:type="pct"/>
            <w:vMerge/>
            <w:tcBorders>
              <w:top w:val="single" w:sz="4" w:space="0" w:color="auto"/>
              <w:left w:val="single" w:sz="4" w:space="0" w:color="auto"/>
              <w:bottom w:val="single" w:sz="4" w:space="0" w:color="auto"/>
              <w:right w:val="single" w:sz="4" w:space="0" w:color="auto"/>
            </w:tcBorders>
            <w:shd w:val="clear" w:color="auto" w:fill="auto"/>
            <w:vAlign w:val="center"/>
          </w:tcPr>
          <w:p w14:paraId="42E7E2C6" w14:textId="6DFBCFB5" w:rsidR="00EF2D2C" w:rsidRPr="007C18F7" w:rsidRDefault="00EF2D2C" w:rsidP="0050678A">
            <w:pPr>
              <w:jc w:val="center"/>
              <w:rPr>
                <w:rFonts w:asciiTheme="minorHAnsi" w:hAnsiTheme="minorHAnsi" w:cstheme="minorHAnsi"/>
                <w:color w:val="000000"/>
                <w:sz w:val="14"/>
                <w:szCs w:val="14"/>
              </w:rPr>
            </w:pPr>
          </w:p>
        </w:tc>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CE95AB7" w14:textId="3C9BDFDD" w:rsidR="00EF2D2C" w:rsidRPr="007C18F7" w:rsidRDefault="00EF2D2C" w:rsidP="0050678A">
            <w:pPr>
              <w:jc w:val="cente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FF2CC"/>
            <w:noWrap/>
            <w:vAlign w:val="center"/>
          </w:tcPr>
          <w:p w14:paraId="1F4A1611" w14:textId="5EECBCAA" w:rsidR="00EF2D2C" w:rsidRPr="007C18F7" w:rsidRDefault="00EF2D2C" w:rsidP="0050678A">
            <w:pPr>
              <w:jc w:val="center"/>
              <w:rPr>
                <w:rFonts w:asciiTheme="minorHAnsi" w:hAnsiTheme="minorHAnsi" w:cstheme="minorHAnsi"/>
                <w:color w:val="000000"/>
                <w:sz w:val="14"/>
                <w:szCs w:val="14"/>
              </w:rPr>
            </w:pPr>
          </w:p>
        </w:tc>
        <w:tc>
          <w:tcPr>
            <w:tcW w:w="371" w:type="pct"/>
            <w:tcBorders>
              <w:top w:val="nil"/>
              <w:left w:val="nil"/>
              <w:bottom w:val="nil"/>
              <w:right w:val="nil"/>
            </w:tcBorders>
            <w:shd w:val="clear" w:color="000000" w:fill="FFF2CC"/>
            <w:noWrap/>
            <w:vAlign w:val="center"/>
          </w:tcPr>
          <w:p w14:paraId="783D601E" w14:textId="3B0EB4CD" w:rsidR="00EF2D2C" w:rsidRPr="007C18F7" w:rsidRDefault="00EF2D2C" w:rsidP="0050678A">
            <w:pPr>
              <w:jc w:val="center"/>
              <w:rPr>
                <w:rFonts w:asciiTheme="minorHAnsi" w:hAnsiTheme="minorHAnsi" w:cstheme="minorHAnsi"/>
                <w:color w:val="000000"/>
                <w:sz w:val="14"/>
                <w:szCs w:val="14"/>
              </w:rPr>
            </w:pPr>
          </w:p>
        </w:tc>
        <w:tc>
          <w:tcPr>
            <w:tcW w:w="260" w:type="pct"/>
            <w:tcBorders>
              <w:top w:val="nil"/>
              <w:left w:val="nil"/>
              <w:bottom w:val="nil"/>
              <w:right w:val="nil"/>
            </w:tcBorders>
            <w:shd w:val="clear" w:color="000000" w:fill="FFF2CC"/>
            <w:noWrap/>
            <w:vAlign w:val="center"/>
          </w:tcPr>
          <w:p w14:paraId="659D45D9" w14:textId="3E3AFDA8" w:rsidR="00EF2D2C" w:rsidRPr="007C18F7" w:rsidRDefault="00EF2D2C" w:rsidP="0050678A">
            <w:pPr>
              <w:jc w:val="center"/>
              <w:rPr>
                <w:rFonts w:asciiTheme="minorHAnsi" w:hAnsiTheme="minorHAnsi" w:cstheme="minorHAnsi"/>
                <w:color w:val="000000"/>
                <w:sz w:val="14"/>
                <w:szCs w:val="14"/>
              </w:rPr>
            </w:pPr>
          </w:p>
        </w:tc>
        <w:tc>
          <w:tcPr>
            <w:tcW w:w="24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D8D85D9" w14:textId="7821E00F" w:rsidR="00EF2D2C" w:rsidRPr="007C18F7" w:rsidRDefault="00EF2D2C" w:rsidP="0050678A">
            <w:pPr>
              <w:jc w:val="cente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FF2CC"/>
            <w:noWrap/>
            <w:vAlign w:val="center"/>
          </w:tcPr>
          <w:p w14:paraId="1954C4E1" w14:textId="469D8AF9" w:rsidR="00EF2D2C" w:rsidRPr="007C18F7" w:rsidRDefault="00EF2D2C" w:rsidP="0050678A">
            <w:pPr>
              <w:jc w:val="cente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FF2CC"/>
            <w:noWrap/>
            <w:vAlign w:val="center"/>
          </w:tcPr>
          <w:p w14:paraId="6411A68E" w14:textId="24E93F1C" w:rsidR="00EF2D2C" w:rsidRPr="007C18F7" w:rsidRDefault="00EF2D2C" w:rsidP="0050678A">
            <w:pPr>
              <w:jc w:val="cente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FF2CC"/>
            <w:noWrap/>
            <w:vAlign w:val="center"/>
          </w:tcPr>
          <w:p w14:paraId="142F85FB" w14:textId="2326E80B" w:rsidR="00EF2D2C" w:rsidRPr="007C18F7" w:rsidRDefault="00EF2D2C" w:rsidP="0050678A">
            <w:pPr>
              <w:jc w:val="center"/>
              <w:rPr>
                <w:rFonts w:asciiTheme="minorHAnsi" w:hAnsiTheme="minorHAnsi" w:cstheme="minorHAnsi"/>
                <w:color w:val="000000"/>
                <w:sz w:val="14"/>
                <w:szCs w:val="14"/>
              </w:rPr>
            </w:pPr>
          </w:p>
        </w:tc>
        <w:tc>
          <w:tcPr>
            <w:tcW w:w="24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E33B357" w14:textId="26A0C3CA" w:rsidR="00EF2D2C" w:rsidRPr="007C18F7" w:rsidRDefault="00EF2D2C" w:rsidP="0050678A">
            <w:pPr>
              <w:jc w:val="cente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FF2CC"/>
            <w:noWrap/>
            <w:vAlign w:val="center"/>
          </w:tcPr>
          <w:p w14:paraId="2074038C" w14:textId="0083F567" w:rsidR="00EF2D2C" w:rsidRPr="007C18F7" w:rsidRDefault="00EF2D2C" w:rsidP="0050678A">
            <w:pPr>
              <w:jc w:val="cente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FF2CC"/>
            <w:noWrap/>
            <w:vAlign w:val="center"/>
          </w:tcPr>
          <w:p w14:paraId="1DB8DDEA" w14:textId="616A1BCD" w:rsidR="00EF2D2C" w:rsidRPr="007C18F7" w:rsidRDefault="00EF2D2C" w:rsidP="0050678A">
            <w:pPr>
              <w:jc w:val="cente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FF2CC"/>
            <w:noWrap/>
            <w:vAlign w:val="center"/>
          </w:tcPr>
          <w:p w14:paraId="58261B7E" w14:textId="3EB967D5" w:rsidR="00EF2D2C" w:rsidRPr="007C18F7" w:rsidRDefault="00EF2D2C" w:rsidP="0050678A">
            <w:pPr>
              <w:jc w:val="center"/>
              <w:rPr>
                <w:rFonts w:asciiTheme="minorHAnsi" w:hAnsiTheme="minorHAnsi" w:cstheme="minorHAnsi"/>
                <w:color w:val="000000"/>
                <w:sz w:val="14"/>
                <w:szCs w:val="14"/>
              </w:rPr>
            </w:pPr>
          </w:p>
        </w:tc>
        <w:tc>
          <w:tcPr>
            <w:tcW w:w="24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8F9A789" w14:textId="20349AEB" w:rsidR="00EF2D2C" w:rsidRPr="007C18F7" w:rsidRDefault="00EF2D2C" w:rsidP="0050678A">
            <w:pPr>
              <w:jc w:val="cente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FF2CC"/>
            <w:noWrap/>
            <w:vAlign w:val="center"/>
          </w:tcPr>
          <w:p w14:paraId="2C9D08CA" w14:textId="188FCD64" w:rsidR="00EF2D2C" w:rsidRPr="007C18F7" w:rsidRDefault="00EF2D2C" w:rsidP="0050678A">
            <w:pPr>
              <w:jc w:val="cente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FF2CC"/>
            <w:noWrap/>
            <w:vAlign w:val="center"/>
          </w:tcPr>
          <w:p w14:paraId="1F66F4F1" w14:textId="5FC72D13" w:rsidR="00EF2D2C" w:rsidRPr="007C18F7" w:rsidRDefault="00EF2D2C" w:rsidP="0050678A">
            <w:pPr>
              <w:jc w:val="center"/>
              <w:rPr>
                <w:rFonts w:asciiTheme="minorHAnsi" w:hAnsiTheme="minorHAnsi" w:cstheme="minorHAnsi"/>
                <w:color w:val="000000"/>
                <w:sz w:val="14"/>
                <w:szCs w:val="14"/>
              </w:rPr>
            </w:pPr>
          </w:p>
        </w:tc>
        <w:tc>
          <w:tcPr>
            <w:tcW w:w="265" w:type="pct"/>
            <w:tcBorders>
              <w:top w:val="nil"/>
              <w:left w:val="nil"/>
              <w:bottom w:val="nil"/>
              <w:right w:val="nil"/>
            </w:tcBorders>
            <w:shd w:val="clear" w:color="000000" w:fill="FFF2CC"/>
            <w:noWrap/>
            <w:vAlign w:val="center"/>
          </w:tcPr>
          <w:p w14:paraId="4BCF86EF" w14:textId="77191122" w:rsidR="00EF2D2C" w:rsidRPr="007C18F7" w:rsidRDefault="00EF2D2C" w:rsidP="0050678A">
            <w:pPr>
              <w:jc w:val="center"/>
              <w:rPr>
                <w:rFonts w:asciiTheme="minorHAnsi" w:hAnsiTheme="minorHAnsi" w:cstheme="minorHAnsi"/>
                <w:color w:val="000000"/>
                <w:sz w:val="14"/>
                <w:szCs w:val="14"/>
              </w:rPr>
            </w:pPr>
          </w:p>
        </w:tc>
        <w:tc>
          <w:tcPr>
            <w:tcW w:w="25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378604E" w14:textId="17B34063" w:rsidR="00EF2D2C" w:rsidRPr="007C18F7" w:rsidRDefault="00EF2D2C" w:rsidP="0050678A">
            <w:pPr>
              <w:jc w:val="center"/>
              <w:rPr>
                <w:rFonts w:asciiTheme="minorHAnsi" w:hAnsiTheme="minorHAnsi" w:cstheme="minorHAnsi"/>
                <w:color w:val="000000"/>
                <w:sz w:val="14"/>
                <w:szCs w:val="14"/>
              </w:rPr>
            </w:pPr>
          </w:p>
        </w:tc>
      </w:tr>
      <w:tr w:rsidR="00EF2D2C" w:rsidRPr="007C18F7" w14:paraId="5656F3BB" w14:textId="77777777" w:rsidTr="00E769A5">
        <w:trPr>
          <w:trHeight w:val="20"/>
        </w:trPr>
        <w:tc>
          <w:tcPr>
            <w:tcW w:w="362" w:type="pct"/>
            <w:vMerge/>
            <w:tcBorders>
              <w:right w:val="single" w:sz="4" w:space="0" w:color="auto"/>
            </w:tcBorders>
            <w:vAlign w:val="center"/>
          </w:tcPr>
          <w:p w14:paraId="035B2A6D" w14:textId="77777777" w:rsidR="00EF2D2C" w:rsidRPr="007C18F7" w:rsidRDefault="00EF2D2C" w:rsidP="00EF2D2C">
            <w:pPr>
              <w:rPr>
                <w:rFonts w:asciiTheme="minorHAnsi" w:hAnsiTheme="minorHAnsi" w:cstheme="minorHAnsi"/>
                <w:color w:val="000000"/>
                <w:sz w:val="14"/>
                <w:szCs w:val="14"/>
              </w:rPr>
            </w:pPr>
          </w:p>
        </w:tc>
        <w:tc>
          <w:tcPr>
            <w:tcW w:w="307" w:type="pct"/>
            <w:vMerge/>
            <w:tcBorders>
              <w:top w:val="single" w:sz="4" w:space="0" w:color="auto"/>
              <w:left w:val="single" w:sz="4" w:space="0" w:color="auto"/>
              <w:bottom w:val="single" w:sz="4" w:space="0" w:color="auto"/>
              <w:right w:val="single" w:sz="4" w:space="0" w:color="auto"/>
            </w:tcBorders>
            <w:shd w:val="clear" w:color="auto" w:fill="auto"/>
            <w:vAlign w:val="center"/>
          </w:tcPr>
          <w:p w14:paraId="1FDAEA89" w14:textId="1E3571CB" w:rsidR="00EF2D2C" w:rsidRPr="007C18F7" w:rsidRDefault="00EF2D2C" w:rsidP="0050678A">
            <w:pPr>
              <w:jc w:val="center"/>
              <w:rPr>
                <w:rFonts w:asciiTheme="minorHAnsi" w:hAnsiTheme="minorHAnsi" w:cstheme="minorHAnsi"/>
                <w:color w:val="000000"/>
                <w:sz w:val="14"/>
                <w:szCs w:val="14"/>
              </w:rPr>
            </w:pPr>
          </w:p>
        </w:tc>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E93A76A" w14:textId="54F39654" w:rsidR="00EF2D2C" w:rsidRPr="007C18F7" w:rsidRDefault="00EF2D2C" w:rsidP="0050678A">
            <w:pPr>
              <w:jc w:val="center"/>
              <w:rPr>
                <w:rFonts w:asciiTheme="minorHAnsi" w:hAnsiTheme="minorHAnsi" w:cstheme="minorHAnsi"/>
                <w:color w:val="000000"/>
                <w:sz w:val="14"/>
                <w:szCs w:val="14"/>
              </w:rPr>
            </w:pPr>
          </w:p>
        </w:tc>
        <w:tc>
          <w:tcPr>
            <w:tcW w:w="878" w:type="pct"/>
            <w:gridSpan w:val="3"/>
            <w:tcBorders>
              <w:top w:val="nil"/>
              <w:left w:val="nil"/>
              <w:bottom w:val="nil"/>
              <w:right w:val="nil"/>
            </w:tcBorders>
            <w:shd w:val="clear" w:color="000000" w:fill="FFF2CC"/>
            <w:noWrap/>
            <w:vAlign w:val="center"/>
          </w:tcPr>
          <w:p w14:paraId="20B2B87F" w14:textId="61618C6D" w:rsidR="00EF2D2C" w:rsidRPr="007C18F7" w:rsidRDefault="00EF2D2C" w:rsidP="0050678A">
            <w:pPr>
              <w:jc w:val="center"/>
              <w:rPr>
                <w:rFonts w:asciiTheme="minorHAnsi" w:hAnsiTheme="minorHAnsi" w:cstheme="minorHAnsi"/>
                <w:color w:val="000000"/>
                <w:sz w:val="14"/>
                <w:szCs w:val="14"/>
              </w:rPr>
            </w:pPr>
            <w:r w:rsidRPr="007C18F7">
              <w:rPr>
                <w:rFonts w:asciiTheme="minorHAnsi" w:hAnsiTheme="minorHAnsi" w:cstheme="minorHAnsi"/>
                <w:color w:val="000000"/>
                <w:sz w:val="14"/>
                <w:szCs w:val="14"/>
              </w:rPr>
              <w:t>faixa de rolamento (fr)</w:t>
            </w:r>
          </w:p>
        </w:tc>
        <w:tc>
          <w:tcPr>
            <w:tcW w:w="24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35CA72C" w14:textId="539D47A9" w:rsidR="00EF2D2C" w:rsidRPr="007C18F7" w:rsidRDefault="00EF2D2C" w:rsidP="0050678A">
            <w:pPr>
              <w:jc w:val="cente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FF2CC"/>
            <w:noWrap/>
            <w:vAlign w:val="center"/>
          </w:tcPr>
          <w:p w14:paraId="1485FDF5" w14:textId="53D2EE44" w:rsidR="00EF2D2C" w:rsidRPr="007C18F7" w:rsidRDefault="00EF2D2C" w:rsidP="0050678A">
            <w:pPr>
              <w:jc w:val="cente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FF2CC"/>
            <w:noWrap/>
            <w:vAlign w:val="center"/>
          </w:tcPr>
          <w:p w14:paraId="736C519B" w14:textId="5E0B98AB" w:rsidR="00EF2D2C" w:rsidRPr="007C18F7" w:rsidRDefault="00EF2D2C" w:rsidP="0050678A">
            <w:pPr>
              <w:jc w:val="cente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FF2CC"/>
            <w:noWrap/>
            <w:vAlign w:val="center"/>
          </w:tcPr>
          <w:p w14:paraId="1D838A97" w14:textId="7DECBC86" w:rsidR="00EF2D2C" w:rsidRPr="007C18F7" w:rsidRDefault="00EF2D2C" w:rsidP="0050678A">
            <w:pPr>
              <w:jc w:val="center"/>
              <w:rPr>
                <w:rFonts w:asciiTheme="minorHAnsi" w:hAnsiTheme="minorHAnsi" w:cstheme="minorHAnsi"/>
                <w:color w:val="000000"/>
                <w:sz w:val="14"/>
                <w:szCs w:val="14"/>
              </w:rPr>
            </w:pPr>
          </w:p>
        </w:tc>
        <w:tc>
          <w:tcPr>
            <w:tcW w:w="24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A689041" w14:textId="7E0949CD" w:rsidR="00EF2D2C" w:rsidRPr="007C18F7" w:rsidRDefault="00EF2D2C" w:rsidP="0050678A">
            <w:pPr>
              <w:jc w:val="cente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FF2CC"/>
            <w:noWrap/>
            <w:vAlign w:val="center"/>
          </w:tcPr>
          <w:p w14:paraId="7872FFCD" w14:textId="456137AE" w:rsidR="00EF2D2C" w:rsidRPr="007C18F7" w:rsidRDefault="00EF2D2C" w:rsidP="0050678A">
            <w:pPr>
              <w:jc w:val="cente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FF2CC"/>
            <w:noWrap/>
            <w:vAlign w:val="center"/>
          </w:tcPr>
          <w:p w14:paraId="6ECC54C7" w14:textId="3DA1F1F1" w:rsidR="00EF2D2C" w:rsidRPr="007C18F7" w:rsidRDefault="00EF2D2C" w:rsidP="0050678A">
            <w:pPr>
              <w:jc w:val="cente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FF2CC"/>
            <w:noWrap/>
            <w:vAlign w:val="center"/>
          </w:tcPr>
          <w:p w14:paraId="2FDD597E" w14:textId="08CB7B54" w:rsidR="00EF2D2C" w:rsidRPr="007C18F7" w:rsidRDefault="00EF2D2C" w:rsidP="0050678A">
            <w:pPr>
              <w:jc w:val="center"/>
              <w:rPr>
                <w:rFonts w:asciiTheme="minorHAnsi" w:hAnsiTheme="minorHAnsi" w:cstheme="minorHAnsi"/>
                <w:color w:val="000000"/>
                <w:sz w:val="14"/>
                <w:szCs w:val="14"/>
              </w:rPr>
            </w:pPr>
          </w:p>
        </w:tc>
        <w:tc>
          <w:tcPr>
            <w:tcW w:w="24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9BF12B6" w14:textId="0146F1A7" w:rsidR="00EF2D2C" w:rsidRPr="007C18F7" w:rsidRDefault="00EF2D2C" w:rsidP="0050678A">
            <w:pPr>
              <w:jc w:val="cente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FF2CC"/>
            <w:noWrap/>
            <w:vAlign w:val="center"/>
          </w:tcPr>
          <w:p w14:paraId="123DA517" w14:textId="19B1469F" w:rsidR="00EF2D2C" w:rsidRPr="007C18F7" w:rsidRDefault="00EF2D2C" w:rsidP="0050678A">
            <w:pPr>
              <w:jc w:val="cente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FF2CC"/>
            <w:noWrap/>
            <w:vAlign w:val="center"/>
          </w:tcPr>
          <w:p w14:paraId="61F31615" w14:textId="40EF0905" w:rsidR="00EF2D2C" w:rsidRPr="007C18F7" w:rsidRDefault="00EF2D2C" w:rsidP="0050678A">
            <w:pPr>
              <w:jc w:val="center"/>
              <w:rPr>
                <w:rFonts w:asciiTheme="minorHAnsi" w:hAnsiTheme="minorHAnsi" w:cstheme="minorHAnsi"/>
                <w:color w:val="000000"/>
                <w:sz w:val="14"/>
                <w:szCs w:val="14"/>
              </w:rPr>
            </w:pPr>
          </w:p>
        </w:tc>
        <w:tc>
          <w:tcPr>
            <w:tcW w:w="265" w:type="pct"/>
            <w:tcBorders>
              <w:top w:val="nil"/>
              <w:left w:val="nil"/>
              <w:bottom w:val="nil"/>
              <w:right w:val="nil"/>
            </w:tcBorders>
            <w:shd w:val="clear" w:color="000000" w:fill="FFF2CC"/>
            <w:noWrap/>
            <w:vAlign w:val="center"/>
          </w:tcPr>
          <w:p w14:paraId="45A2FC58" w14:textId="2D39E031" w:rsidR="00EF2D2C" w:rsidRPr="007C18F7" w:rsidRDefault="00EF2D2C" w:rsidP="0050678A">
            <w:pPr>
              <w:jc w:val="center"/>
              <w:rPr>
                <w:rFonts w:asciiTheme="minorHAnsi" w:hAnsiTheme="minorHAnsi" w:cstheme="minorHAnsi"/>
                <w:color w:val="000000"/>
                <w:sz w:val="14"/>
                <w:szCs w:val="14"/>
              </w:rPr>
            </w:pPr>
          </w:p>
        </w:tc>
        <w:tc>
          <w:tcPr>
            <w:tcW w:w="25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8B79835" w14:textId="205A9204" w:rsidR="00EF2D2C" w:rsidRPr="007C18F7" w:rsidRDefault="00EF2D2C" w:rsidP="0050678A">
            <w:pPr>
              <w:jc w:val="center"/>
              <w:rPr>
                <w:rFonts w:asciiTheme="minorHAnsi" w:hAnsiTheme="minorHAnsi" w:cstheme="minorHAnsi"/>
                <w:color w:val="000000"/>
                <w:sz w:val="14"/>
                <w:szCs w:val="14"/>
              </w:rPr>
            </w:pPr>
          </w:p>
        </w:tc>
      </w:tr>
      <w:tr w:rsidR="00EF2D2C" w:rsidRPr="007C18F7" w14:paraId="763BCF36" w14:textId="77777777" w:rsidTr="00E769A5">
        <w:trPr>
          <w:trHeight w:val="20"/>
        </w:trPr>
        <w:tc>
          <w:tcPr>
            <w:tcW w:w="362" w:type="pct"/>
            <w:vMerge/>
            <w:tcBorders>
              <w:right w:val="single" w:sz="4" w:space="0" w:color="auto"/>
            </w:tcBorders>
            <w:vAlign w:val="center"/>
          </w:tcPr>
          <w:p w14:paraId="0CFD6D41" w14:textId="77777777" w:rsidR="00EF2D2C" w:rsidRPr="007C18F7" w:rsidRDefault="00EF2D2C" w:rsidP="00EF2D2C">
            <w:pPr>
              <w:rPr>
                <w:rFonts w:asciiTheme="minorHAnsi" w:hAnsiTheme="minorHAnsi" w:cstheme="minorHAnsi"/>
                <w:color w:val="000000"/>
                <w:sz w:val="14"/>
                <w:szCs w:val="14"/>
              </w:rPr>
            </w:pPr>
          </w:p>
        </w:tc>
        <w:tc>
          <w:tcPr>
            <w:tcW w:w="307" w:type="pct"/>
            <w:vMerge/>
            <w:tcBorders>
              <w:top w:val="single" w:sz="4" w:space="0" w:color="auto"/>
              <w:left w:val="single" w:sz="4" w:space="0" w:color="auto"/>
              <w:bottom w:val="single" w:sz="4" w:space="0" w:color="auto"/>
              <w:right w:val="single" w:sz="4" w:space="0" w:color="auto"/>
            </w:tcBorders>
            <w:shd w:val="clear" w:color="auto" w:fill="auto"/>
            <w:vAlign w:val="center"/>
          </w:tcPr>
          <w:p w14:paraId="1F90C8E7" w14:textId="5B775B7B" w:rsidR="00EF2D2C" w:rsidRPr="007C18F7" w:rsidRDefault="00EF2D2C" w:rsidP="0050678A">
            <w:pPr>
              <w:jc w:val="center"/>
              <w:rPr>
                <w:rFonts w:asciiTheme="minorHAnsi" w:hAnsiTheme="minorHAnsi" w:cstheme="minorHAnsi"/>
                <w:color w:val="000000"/>
                <w:sz w:val="14"/>
                <w:szCs w:val="14"/>
              </w:rPr>
            </w:pPr>
          </w:p>
        </w:tc>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8898A3D" w14:textId="2C645154" w:rsidR="00EF2D2C" w:rsidRPr="007C18F7" w:rsidRDefault="00EF2D2C" w:rsidP="0050678A">
            <w:pPr>
              <w:jc w:val="cente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FF2CC"/>
            <w:noWrap/>
            <w:vAlign w:val="center"/>
          </w:tcPr>
          <w:p w14:paraId="5F89270A" w14:textId="1F330C18" w:rsidR="00EF2D2C" w:rsidRPr="007C18F7" w:rsidRDefault="00EF2D2C" w:rsidP="0050678A">
            <w:pPr>
              <w:jc w:val="center"/>
              <w:rPr>
                <w:rFonts w:asciiTheme="minorHAnsi" w:hAnsiTheme="minorHAnsi" w:cstheme="minorHAnsi"/>
                <w:color w:val="000000"/>
                <w:sz w:val="14"/>
                <w:szCs w:val="14"/>
              </w:rPr>
            </w:pPr>
          </w:p>
        </w:tc>
        <w:tc>
          <w:tcPr>
            <w:tcW w:w="371" w:type="pct"/>
            <w:tcBorders>
              <w:top w:val="nil"/>
              <w:left w:val="nil"/>
              <w:bottom w:val="nil"/>
              <w:right w:val="nil"/>
            </w:tcBorders>
            <w:shd w:val="clear" w:color="000000" w:fill="FFF2CC"/>
            <w:noWrap/>
            <w:vAlign w:val="center"/>
          </w:tcPr>
          <w:p w14:paraId="2BABA584" w14:textId="0463C4D2" w:rsidR="00EF2D2C" w:rsidRPr="007C18F7" w:rsidRDefault="00EF2D2C" w:rsidP="0050678A">
            <w:pPr>
              <w:jc w:val="center"/>
              <w:rPr>
                <w:rFonts w:asciiTheme="minorHAnsi" w:hAnsiTheme="minorHAnsi" w:cstheme="minorHAnsi"/>
                <w:color w:val="000000"/>
                <w:sz w:val="14"/>
                <w:szCs w:val="14"/>
              </w:rPr>
            </w:pPr>
          </w:p>
        </w:tc>
        <w:tc>
          <w:tcPr>
            <w:tcW w:w="260" w:type="pct"/>
            <w:tcBorders>
              <w:top w:val="nil"/>
              <w:left w:val="nil"/>
              <w:bottom w:val="nil"/>
              <w:right w:val="nil"/>
            </w:tcBorders>
            <w:shd w:val="clear" w:color="000000" w:fill="FFF2CC"/>
            <w:noWrap/>
            <w:vAlign w:val="center"/>
          </w:tcPr>
          <w:p w14:paraId="72F98E98" w14:textId="02826670" w:rsidR="00EF2D2C" w:rsidRPr="007C18F7" w:rsidRDefault="00EF2D2C" w:rsidP="0050678A">
            <w:pPr>
              <w:jc w:val="center"/>
              <w:rPr>
                <w:rFonts w:asciiTheme="minorHAnsi" w:hAnsiTheme="minorHAnsi" w:cstheme="minorHAnsi"/>
                <w:color w:val="000000"/>
                <w:sz w:val="14"/>
                <w:szCs w:val="14"/>
              </w:rPr>
            </w:pPr>
          </w:p>
        </w:tc>
        <w:tc>
          <w:tcPr>
            <w:tcW w:w="24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AE04EA8" w14:textId="5FA0885D" w:rsidR="00EF2D2C" w:rsidRPr="007C18F7" w:rsidRDefault="00EF2D2C" w:rsidP="0050678A">
            <w:pPr>
              <w:jc w:val="cente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FF2CC"/>
            <w:noWrap/>
            <w:vAlign w:val="center"/>
          </w:tcPr>
          <w:p w14:paraId="3A368389" w14:textId="2C9C420A" w:rsidR="00EF2D2C" w:rsidRPr="007C18F7" w:rsidRDefault="00EF2D2C" w:rsidP="0050678A">
            <w:pPr>
              <w:jc w:val="cente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FF2CC"/>
            <w:noWrap/>
            <w:vAlign w:val="center"/>
          </w:tcPr>
          <w:p w14:paraId="5860E606" w14:textId="019E337B" w:rsidR="00EF2D2C" w:rsidRPr="007C18F7" w:rsidRDefault="00EF2D2C" w:rsidP="0050678A">
            <w:pPr>
              <w:jc w:val="cente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FF2CC"/>
            <w:noWrap/>
            <w:vAlign w:val="center"/>
          </w:tcPr>
          <w:p w14:paraId="18656A6B" w14:textId="2D29B1DA" w:rsidR="00EF2D2C" w:rsidRPr="007C18F7" w:rsidRDefault="00EF2D2C" w:rsidP="0050678A">
            <w:pPr>
              <w:jc w:val="center"/>
              <w:rPr>
                <w:rFonts w:asciiTheme="minorHAnsi" w:hAnsiTheme="minorHAnsi" w:cstheme="minorHAnsi"/>
                <w:color w:val="000000"/>
                <w:sz w:val="14"/>
                <w:szCs w:val="14"/>
              </w:rPr>
            </w:pPr>
          </w:p>
        </w:tc>
        <w:tc>
          <w:tcPr>
            <w:tcW w:w="24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5B0567A" w14:textId="3398CC91" w:rsidR="00EF2D2C" w:rsidRPr="007C18F7" w:rsidRDefault="00EF2D2C" w:rsidP="0050678A">
            <w:pPr>
              <w:jc w:val="cente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FF2CC"/>
            <w:noWrap/>
            <w:vAlign w:val="center"/>
          </w:tcPr>
          <w:p w14:paraId="58F2445C" w14:textId="07ECA9E3" w:rsidR="00EF2D2C" w:rsidRPr="007C18F7" w:rsidRDefault="00EF2D2C" w:rsidP="0050678A">
            <w:pPr>
              <w:jc w:val="cente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FF2CC"/>
            <w:noWrap/>
            <w:vAlign w:val="center"/>
          </w:tcPr>
          <w:p w14:paraId="6135668B" w14:textId="1D3E2513" w:rsidR="00EF2D2C" w:rsidRPr="007C18F7" w:rsidRDefault="00EF2D2C" w:rsidP="0050678A">
            <w:pPr>
              <w:jc w:val="cente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FF2CC"/>
            <w:noWrap/>
            <w:vAlign w:val="center"/>
          </w:tcPr>
          <w:p w14:paraId="58ABDCA1" w14:textId="7420FD30" w:rsidR="00EF2D2C" w:rsidRPr="007C18F7" w:rsidRDefault="00EF2D2C" w:rsidP="0050678A">
            <w:pPr>
              <w:jc w:val="center"/>
              <w:rPr>
                <w:rFonts w:asciiTheme="minorHAnsi" w:hAnsiTheme="minorHAnsi" w:cstheme="minorHAnsi"/>
                <w:color w:val="000000"/>
                <w:sz w:val="14"/>
                <w:szCs w:val="14"/>
              </w:rPr>
            </w:pPr>
          </w:p>
        </w:tc>
        <w:tc>
          <w:tcPr>
            <w:tcW w:w="24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43BE92C" w14:textId="309E143C" w:rsidR="00EF2D2C" w:rsidRPr="007C18F7" w:rsidRDefault="00EF2D2C" w:rsidP="0050678A">
            <w:pPr>
              <w:jc w:val="cente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FF2CC"/>
            <w:noWrap/>
            <w:vAlign w:val="center"/>
          </w:tcPr>
          <w:p w14:paraId="196D3147" w14:textId="3B7B1258" w:rsidR="00EF2D2C" w:rsidRPr="007C18F7" w:rsidRDefault="00EF2D2C" w:rsidP="0050678A">
            <w:pPr>
              <w:jc w:val="cente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FF2CC"/>
            <w:noWrap/>
            <w:vAlign w:val="center"/>
          </w:tcPr>
          <w:p w14:paraId="0D0820AD" w14:textId="7B7B9DEB" w:rsidR="00EF2D2C" w:rsidRPr="007C18F7" w:rsidRDefault="00EF2D2C" w:rsidP="0050678A">
            <w:pPr>
              <w:jc w:val="center"/>
              <w:rPr>
                <w:rFonts w:asciiTheme="minorHAnsi" w:hAnsiTheme="minorHAnsi" w:cstheme="minorHAnsi"/>
                <w:color w:val="000000"/>
                <w:sz w:val="14"/>
                <w:szCs w:val="14"/>
              </w:rPr>
            </w:pPr>
          </w:p>
        </w:tc>
        <w:tc>
          <w:tcPr>
            <w:tcW w:w="265" w:type="pct"/>
            <w:tcBorders>
              <w:top w:val="nil"/>
              <w:left w:val="nil"/>
              <w:bottom w:val="nil"/>
              <w:right w:val="nil"/>
            </w:tcBorders>
            <w:shd w:val="clear" w:color="000000" w:fill="FFF2CC"/>
            <w:noWrap/>
            <w:vAlign w:val="center"/>
          </w:tcPr>
          <w:p w14:paraId="0BDA42F3" w14:textId="50664C69" w:rsidR="00EF2D2C" w:rsidRPr="007C18F7" w:rsidRDefault="00EF2D2C" w:rsidP="0050678A">
            <w:pPr>
              <w:jc w:val="center"/>
              <w:rPr>
                <w:rFonts w:asciiTheme="minorHAnsi" w:hAnsiTheme="minorHAnsi" w:cstheme="minorHAnsi"/>
                <w:color w:val="000000"/>
                <w:sz w:val="14"/>
                <w:szCs w:val="14"/>
              </w:rPr>
            </w:pPr>
          </w:p>
        </w:tc>
        <w:tc>
          <w:tcPr>
            <w:tcW w:w="25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F471D4C" w14:textId="7F8E44B6" w:rsidR="00EF2D2C" w:rsidRPr="007C18F7" w:rsidRDefault="00EF2D2C" w:rsidP="0050678A">
            <w:pPr>
              <w:jc w:val="center"/>
              <w:rPr>
                <w:rFonts w:asciiTheme="minorHAnsi" w:hAnsiTheme="minorHAnsi" w:cstheme="minorHAnsi"/>
                <w:color w:val="000000"/>
                <w:sz w:val="14"/>
                <w:szCs w:val="14"/>
              </w:rPr>
            </w:pPr>
          </w:p>
        </w:tc>
      </w:tr>
      <w:tr w:rsidR="00EF2D2C" w:rsidRPr="007C18F7" w14:paraId="31B47547" w14:textId="77777777" w:rsidTr="00E769A5">
        <w:trPr>
          <w:trHeight w:val="20"/>
        </w:trPr>
        <w:tc>
          <w:tcPr>
            <w:tcW w:w="362" w:type="pct"/>
            <w:vMerge/>
            <w:tcBorders>
              <w:left w:val="nil"/>
              <w:bottom w:val="nil"/>
              <w:right w:val="single" w:sz="4" w:space="0" w:color="auto"/>
            </w:tcBorders>
            <w:vAlign w:val="center"/>
          </w:tcPr>
          <w:p w14:paraId="691A2760" w14:textId="77777777" w:rsidR="00EF2D2C" w:rsidRPr="007C18F7" w:rsidRDefault="00EF2D2C" w:rsidP="00EF2D2C">
            <w:pPr>
              <w:rPr>
                <w:rFonts w:asciiTheme="minorHAnsi" w:hAnsiTheme="minorHAnsi" w:cstheme="minorHAnsi"/>
                <w:color w:val="000000"/>
                <w:sz w:val="14"/>
                <w:szCs w:val="14"/>
              </w:rPr>
            </w:pPr>
          </w:p>
        </w:tc>
        <w:tc>
          <w:tcPr>
            <w:tcW w:w="307" w:type="pct"/>
            <w:vMerge/>
            <w:tcBorders>
              <w:top w:val="single" w:sz="4" w:space="0" w:color="auto"/>
              <w:left w:val="single" w:sz="4" w:space="0" w:color="auto"/>
              <w:bottom w:val="single" w:sz="4" w:space="0" w:color="auto"/>
              <w:right w:val="nil"/>
            </w:tcBorders>
            <w:shd w:val="clear" w:color="auto" w:fill="auto"/>
            <w:vAlign w:val="center"/>
          </w:tcPr>
          <w:p w14:paraId="66CC9C2C" w14:textId="71551BD8" w:rsidR="00EF2D2C" w:rsidRPr="007C18F7" w:rsidRDefault="00EF2D2C" w:rsidP="0050678A">
            <w:pPr>
              <w:jc w:val="center"/>
              <w:rPr>
                <w:rFonts w:asciiTheme="minorHAnsi" w:hAnsiTheme="minorHAnsi" w:cstheme="minorHAnsi"/>
                <w:color w:val="000000"/>
                <w:sz w:val="14"/>
                <w:szCs w:val="14"/>
              </w:rPr>
            </w:pPr>
          </w:p>
        </w:tc>
        <w:tc>
          <w:tcPr>
            <w:tcW w:w="219" w:type="pct"/>
            <w:tcBorders>
              <w:top w:val="nil"/>
              <w:left w:val="nil"/>
              <w:bottom w:val="nil"/>
              <w:right w:val="nil"/>
            </w:tcBorders>
            <w:shd w:val="clear" w:color="auto" w:fill="auto"/>
            <w:noWrap/>
            <w:vAlign w:val="center"/>
          </w:tcPr>
          <w:p w14:paraId="6F894C51" w14:textId="1078010A" w:rsidR="00EF2D2C" w:rsidRPr="007C18F7" w:rsidRDefault="00EF2D2C" w:rsidP="0050678A">
            <w:pPr>
              <w:rPr>
                <w:rFonts w:asciiTheme="minorHAnsi" w:hAnsiTheme="minorHAnsi" w:cstheme="minorHAnsi"/>
                <w:color w:val="000000"/>
                <w:sz w:val="14"/>
                <w:szCs w:val="14"/>
              </w:rPr>
            </w:pPr>
          </w:p>
        </w:tc>
        <w:tc>
          <w:tcPr>
            <w:tcW w:w="246" w:type="pct"/>
            <w:tcBorders>
              <w:top w:val="nil"/>
              <w:left w:val="nil"/>
              <w:bottom w:val="nil"/>
              <w:right w:val="nil"/>
            </w:tcBorders>
            <w:shd w:val="clear" w:color="auto" w:fill="auto"/>
            <w:noWrap/>
            <w:vAlign w:val="center"/>
          </w:tcPr>
          <w:p w14:paraId="0141A974" w14:textId="77777777" w:rsidR="00EF2D2C" w:rsidRPr="007C18F7" w:rsidRDefault="00EF2D2C" w:rsidP="0050678A">
            <w:pPr>
              <w:rPr>
                <w:rFonts w:asciiTheme="minorHAnsi" w:hAnsiTheme="minorHAnsi" w:cstheme="minorHAnsi"/>
                <w:sz w:val="14"/>
                <w:szCs w:val="14"/>
              </w:rPr>
            </w:pPr>
          </w:p>
        </w:tc>
        <w:tc>
          <w:tcPr>
            <w:tcW w:w="371" w:type="pct"/>
            <w:tcBorders>
              <w:top w:val="nil"/>
              <w:left w:val="nil"/>
              <w:bottom w:val="nil"/>
              <w:right w:val="nil"/>
            </w:tcBorders>
            <w:shd w:val="clear" w:color="auto" w:fill="auto"/>
            <w:noWrap/>
            <w:vAlign w:val="center"/>
          </w:tcPr>
          <w:p w14:paraId="4F0E7B84" w14:textId="77777777" w:rsidR="00EF2D2C" w:rsidRPr="007C18F7" w:rsidRDefault="00EF2D2C" w:rsidP="0050678A">
            <w:pPr>
              <w:rPr>
                <w:rFonts w:asciiTheme="minorHAnsi" w:hAnsiTheme="minorHAnsi" w:cstheme="minorHAnsi"/>
                <w:sz w:val="14"/>
                <w:szCs w:val="14"/>
              </w:rPr>
            </w:pPr>
          </w:p>
        </w:tc>
        <w:tc>
          <w:tcPr>
            <w:tcW w:w="260" w:type="pct"/>
            <w:tcBorders>
              <w:top w:val="nil"/>
              <w:left w:val="nil"/>
              <w:bottom w:val="nil"/>
              <w:right w:val="nil"/>
            </w:tcBorders>
            <w:shd w:val="clear" w:color="auto" w:fill="auto"/>
            <w:noWrap/>
            <w:vAlign w:val="center"/>
          </w:tcPr>
          <w:p w14:paraId="79A54F84" w14:textId="77777777" w:rsidR="00EF2D2C" w:rsidRPr="007C18F7" w:rsidRDefault="00EF2D2C" w:rsidP="0050678A">
            <w:pPr>
              <w:rPr>
                <w:rFonts w:asciiTheme="minorHAnsi" w:hAnsiTheme="minorHAnsi" w:cstheme="minorHAnsi"/>
                <w:sz w:val="14"/>
                <w:szCs w:val="14"/>
              </w:rPr>
            </w:pPr>
          </w:p>
        </w:tc>
        <w:tc>
          <w:tcPr>
            <w:tcW w:w="242" w:type="pct"/>
            <w:tcBorders>
              <w:top w:val="nil"/>
              <w:left w:val="nil"/>
              <w:bottom w:val="nil"/>
              <w:right w:val="nil"/>
            </w:tcBorders>
            <w:shd w:val="clear" w:color="auto" w:fill="auto"/>
            <w:noWrap/>
            <w:vAlign w:val="center"/>
          </w:tcPr>
          <w:p w14:paraId="55E87B14" w14:textId="77777777" w:rsidR="00EF2D2C" w:rsidRPr="007C18F7" w:rsidRDefault="00EF2D2C" w:rsidP="0050678A">
            <w:pPr>
              <w:rPr>
                <w:rFonts w:asciiTheme="minorHAnsi" w:hAnsiTheme="minorHAnsi" w:cstheme="minorHAnsi"/>
                <w:sz w:val="14"/>
                <w:szCs w:val="14"/>
              </w:rPr>
            </w:pPr>
          </w:p>
        </w:tc>
        <w:tc>
          <w:tcPr>
            <w:tcW w:w="246" w:type="pct"/>
            <w:tcBorders>
              <w:top w:val="nil"/>
              <w:left w:val="nil"/>
              <w:bottom w:val="nil"/>
              <w:right w:val="nil"/>
            </w:tcBorders>
            <w:shd w:val="clear" w:color="auto" w:fill="auto"/>
            <w:noWrap/>
            <w:vAlign w:val="center"/>
          </w:tcPr>
          <w:p w14:paraId="52C69F7B" w14:textId="77777777" w:rsidR="00EF2D2C" w:rsidRPr="007C18F7" w:rsidRDefault="00EF2D2C" w:rsidP="0050678A">
            <w:pPr>
              <w:rPr>
                <w:rFonts w:asciiTheme="minorHAnsi" w:hAnsiTheme="minorHAnsi" w:cstheme="minorHAnsi"/>
                <w:sz w:val="14"/>
                <w:szCs w:val="14"/>
              </w:rPr>
            </w:pPr>
          </w:p>
        </w:tc>
        <w:tc>
          <w:tcPr>
            <w:tcW w:w="246" w:type="pct"/>
            <w:tcBorders>
              <w:top w:val="nil"/>
              <w:left w:val="nil"/>
              <w:bottom w:val="nil"/>
              <w:right w:val="nil"/>
            </w:tcBorders>
            <w:shd w:val="clear" w:color="auto" w:fill="auto"/>
            <w:noWrap/>
            <w:vAlign w:val="center"/>
          </w:tcPr>
          <w:p w14:paraId="28E11D22" w14:textId="77777777" w:rsidR="00EF2D2C" w:rsidRPr="007C18F7" w:rsidRDefault="00EF2D2C" w:rsidP="0050678A">
            <w:pPr>
              <w:rPr>
                <w:rFonts w:asciiTheme="minorHAnsi" w:hAnsiTheme="minorHAnsi" w:cstheme="minorHAnsi"/>
                <w:sz w:val="14"/>
                <w:szCs w:val="14"/>
              </w:rPr>
            </w:pPr>
          </w:p>
        </w:tc>
        <w:tc>
          <w:tcPr>
            <w:tcW w:w="246" w:type="pct"/>
            <w:tcBorders>
              <w:top w:val="nil"/>
              <w:left w:val="nil"/>
              <w:bottom w:val="nil"/>
              <w:right w:val="nil"/>
            </w:tcBorders>
            <w:shd w:val="clear" w:color="auto" w:fill="auto"/>
            <w:noWrap/>
            <w:vAlign w:val="center"/>
          </w:tcPr>
          <w:p w14:paraId="5F2766F5" w14:textId="77777777" w:rsidR="00EF2D2C" w:rsidRPr="007C18F7" w:rsidRDefault="00EF2D2C" w:rsidP="0050678A">
            <w:pPr>
              <w:rPr>
                <w:rFonts w:asciiTheme="minorHAnsi" w:hAnsiTheme="minorHAnsi" w:cstheme="minorHAnsi"/>
                <w:sz w:val="14"/>
                <w:szCs w:val="14"/>
              </w:rPr>
            </w:pPr>
          </w:p>
        </w:tc>
        <w:tc>
          <w:tcPr>
            <w:tcW w:w="246" w:type="pct"/>
            <w:tcBorders>
              <w:top w:val="nil"/>
              <w:left w:val="nil"/>
              <w:bottom w:val="nil"/>
              <w:right w:val="nil"/>
            </w:tcBorders>
            <w:shd w:val="clear" w:color="auto" w:fill="auto"/>
            <w:noWrap/>
            <w:vAlign w:val="center"/>
          </w:tcPr>
          <w:p w14:paraId="05A5BB65" w14:textId="77777777" w:rsidR="00EF2D2C" w:rsidRPr="007C18F7" w:rsidRDefault="00EF2D2C" w:rsidP="0050678A">
            <w:pPr>
              <w:rPr>
                <w:rFonts w:asciiTheme="minorHAnsi" w:hAnsiTheme="minorHAnsi" w:cstheme="minorHAnsi"/>
                <w:sz w:val="14"/>
                <w:szCs w:val="14"/>
              </w:rPr>
            </w:pPr>
          </w:p>
        </w:tc>
        <w:tc>
          <w:tcPr>
            <w:tcW w:w="246" w:type="pct"/>
            <w:tcBorders>
              <w:top w:val="nil"/>
              <w:left w:val="nil"/>
              <w:bottom w:val="nil"/>
              <w:right w:val="nil"/>
            </w:tcBorders>
            <w:shd w:val="clear" w:color="auto" w:fill="auto"/>
            <w:noWrap/>
            <w:vAlign w:val="center"/>
          </w:tcPr>
          <w:p w14:paraId="4212C4DE" w14:textId="77777777" w:rsidR="00EF2D2C" w:rsidRPr="007C18F7" w:rsidRDefault="00EF2D2C" w:rsidP="0050678A">
            <w:pPr>
              <w:rPr>
                <w:rFonts w:asciiTheme="minorHAnsi" w:hAnsiTheme="minorHAnsi" w:cstheme="minorHAnsi"/>
                <w:sz w:val="14"/>
                <w:szCs w:val="14"/>
              </w:rPr>
            </w:pPr>
          </w:p>
        </w:tc>
        <w:tc>
          <w:tcPr>
            <w:tcW w:w="247" w:type="pct"/>
            <w:tcBorders>
              <w:top w:val="nil"/>
              <w:left w:val="nil"/>
              <w:bottom w:val="nil"/>
              <w:right w:val="nil"/>
            </w:tcBorders>
            <w:shd w:val="clear" w:color="auto" w:fill="auto"/>
            <w:noWrap/>
            <w:vAlign w:val="center"/>
          </w:tcPr>
          <w:p w14:paraId="651754CF" w14:textId="77777777" w:rsidR="00EF2D2C" w:rsidRPr="007C18F7" w:rsidRDefault="00EF2D2C" w:rsidP="0050678A">
            <w:pPr>
              <w:rPr>
                <w:rFonts w:asciiTheme="minorHAnsi" w:hAnsiTheme="minorHAnsi" w:cstheme="minorHAnsi"/>
                <w:sz w:val="14"/>
                <w:szCs w:val="14"/>
              </w:rPr>
            </w:pPr>
          </w:p>
        </w:tc>
        <w:tc>
          <w:tcPr>
            <w:tcW w:w="247" w:type="pct"/>
            <w:tcBorders>
              <w:top w:val="nil"/>
              <w:left w:val="nil"/>
              <w:bottom w:val="nil"/>
              <w:right w:val="nil"/>
            </w:tcBorders>
            <w:shd w:val="clear" w:color="auto" w:fill="auto"/>
            <w:noWrap/>
            <w:vAlign w:val="center"/>
          </w:tcPr>
          <w:p w14:paraId="4B1D7313" w14:textId="77777777" w:rsidR="00EF2D2C" w:rsidRPr="007C18F7" w:rsidRDefault="00EF2D2C" w:rsidP="0050678A">
            <w:pPr>
              <w:rPr>
                <w:rFonts w:asciiTheme="minorHAnsi" w:hAnsiTheme="minorHAnsi" w:cstheme="minorHAnsi"/>
                <w:sz w:val="14"/>
                <w:szCs w:val="14"/>
              </w:rPr>
            </w:pPr>
          </w:p>
        </w:tc>
        <w:tc>
          <w:tcPr>
            <w:tcW w:w="247" w:type="pct"/>
            <w:tcBorders>
              <w:top w:val="nil"/>
              <w:left w:val="nil"/>
              <w:bottom w:val="nil"/>
              <w:right w:val="nil"/>
            </w:tcBorders>
            <w:shd w:val="clear" w:color="auto" w:fill="auto"/>
            <w:noWrap/>
            <w:vAlign w:val="center"/>
          </w:tcPr>
          <w:p w14:paraId="43D46CA1" w14:textId="77777777" w:rsidR="00EF2D2C" w:rsidRPr="007C18F7" w:rsidRDefault="00EF2D2C" w:rsidP="0050678A">
            <w:pPr>
              <w:rPr>
                <w:rFonts w:asciiTheme="minorHAnsi" w:hAnsiTheme="minorHAnsi" w:cstheme="minorHAnsi"/>
                <w:sz w:val="14"/>
                <w:szCs w:val="14"/>
              </w:rPr>
            </w:pPr>
          </w:p>
        </w:tc>
        <w:tc>
          <w:tcPr>
            <w:tcW w:w="247" w:type="pct"/>
            <w:tcBorders>
              <w:top w:val="nil"/>
              <w:left w:val="nil"/>
              <w:bottom w:val="nil"/>
              <w:right w:val="nil"/>
            </w:tcBorders>
            <w:shd w:val="clear" w:color="auto" w:fill="auto"/>
            <w:noWrap/>
            <w:vAlign w:val="center"/>
          </w:tcPr>
          <w:p w14:paraId="47583654" w14:textId="77777777" w:rsidR="00EF2D2C" w:rsidRPr="007C18F7" w:rsidRDefault="00EF2D2C" w:rsidP="0050678A">
            <w:pPr>
              <w:rPr>
                <w:rFonts w:asciiTheme="minorHAnsi" w:hAnsiTheme="minorHAnsi" w:cstheme="minorHAnsi"/>
                <w:sz w:val="14"/>
                <w:szCs w:val="14"/>
              </w:rPr>
            </w:pPr>
          </w:p>
        </w:tc>
        <w:tc>
          <w:tcPr>
            <w:tcW w:w="247" w:type="pct"/>
            <w:tcBorders>
              <w:top w:val="nil"/>
              <w:left w:val="nil"/>
              <w:bottom w:val="nil"/>
              <w:right w:val="nil"/>
            </w:tcBorders>
            <w:shd w:val="clear" w:color="auto" w:fill="auto"/>
            <w:noWrap/>
            <w:vAlign w:val="center"/>
          </w:tcPr>
          <w:p w14:paraId="1E290631" w14:textId="77777777" w:rsidR="00EF2D2C" w:rsidRPr="007C18F7" w:rsidRDefault="00EF2D2C" w:rsidP="0050678A">
            <w:pPr>
              <w:rPr>
                <w:rFonts w:asciiTheme="minorHAnsi" w:hAnsiTheme="minorHAnsi" w:cstheme="minorHAnsi"/>
                <w:sz w:val="14"/>
                <w:szCs w:val="14"/>
              </w:rPr>
            </w:pPr>
          </w:p>
        </w:tc>
        <w:tc>
          <w:tcPr>
            <w:tcW w:w="265" w:type="pct"/>
            <w:tcBorders>
              <w:top w:val="nil"/>
              <w:left w:val="nil"/>
              <w:bottom w:val="nil"/>
              <w:right w:val="nil"/>
            </w:tcBorders>
            <w:shd w:val="clear" w:color="auto" w:fill="auto"/>
            <w:noWrap/>
            <w:vAlign w:val="center"/>
          </w:tcPr>
          <w:p w14:paraId="26DF38D4" w14:textId="77777777" w:rsidR="00EF2D2C" w:rsidRPr="007C18F7" w:rsidRDefault="00EF2D2C" w:rsidP="0050678A">
            <w:pPr>
              <w:rPr>
                <w:rFonts w:asciiTheme="minorHAnsi" w:hAnsiTheme="minorHAnsi" w:cstheme="minorHAnsi"/>
                <w:sz w:val="14"/>
                <w:szCs w:val="14"/>
              </w:rPr>
            </w:pPr>
          </w:p>
        </w:tc>
        <w:tc>
          <w:tcPr>
            <w:tcW w:w="258" w:type="pct"/>
            <w:tcBorders>
              <w:top w:val="nil"/>
              <w:left w:val="nil"/>
              <w:bottom w:val="nil"/>
              <w:right w:val="nil"/>
            </w:tcBorders>
            <w:shd w:val="clear" w:color="auto" w:fill="auto"/>
            <w:noWrap/>
            <w:vAlign w:val="center"/>
          </w:tcPr>
          <w:p w14:paraId="5C93EB3D" w14:textId="77777777" w:rsidR="00EF2D2C" w:rsidRPr="007C18F7" w:rsidRDefault="00EF2D2C" w:rsidP="0050678A">
            <w:pPr>
              <w:rPr>
                <w:rFonts w:asciiTheme="minorHAnsi" w:hAnsiTheme="minorHAnsi" w:cstheme="minorHAnsi"/>
                <w:sz w:val="14"/>
                <w:szCs w:val="14"/>
              </w:rPr>
            </w:pPr>
          </w:p>
        </w:tc>
      </w:tr>
      <w:tr w:rsidR="0050678A" w:rsidRPr="007C18F7" w14:paraId="4D2A87B6" w14:textId="77777777" w:rsidTr="00E769A5">
        <w:trPr>
          <w:trHeight w:val="20"/>
        </w:trPr>
        <w:tc>
          <w:tcPr>
            <w:tcW w:w="362" w:type="pct"/>
            <w:vMerge w:val="restart"/>
            <w:tcBorders>
              <w:top w:val="nil"/>
              <w:left w:val="nil"/>
              <w:right w:val="nil"/>
            </w:tcBorders>
            <w:vAlign w:val="center"/>
          </w:tcPr>
          <w:p w14:paraId="6F5685F9" w14:textId="64724289" w:rsidR="0050678A" w:rsidRPr="007C18F7" w:rsidRDefault="00EF2D2C" w:rsidP="00EF2D2C">
            <w:pPr>
              <w:rPr>
                <w:rFonts w:asciiTheme="minorHAnsi" w:hAnsiTheme="minorHAnsi" w:cstheme="minorHAnsi"/>
                <w:color w:val="000000"/>
                <w:sz w:val="14"/>
                <w:szCs w:val="14"/>
              </w:rPr>
            </w:pPr>
            <w:r w:rsidRPr="007C18F7">
              <w:rPr>
                <w:rFonts w:asciiTheme="minorHAnsi" w:hAnsiTheme="minorHAnsi" w:cstheme="minorHAnsi"/>
                <w:color w:val="000000"/>
                <w:sz w:val="14"/>
                <w:szCs w:val="14"/>
              </w:rPr>
              <w:t>calçada</w:t>
            </w:r>
          </w:p>
        </w:tc>
        <w:tc>
          <w:tcPr>
            <w:tcW w:w="307" w:type="pct"/>
            <w:vMerge w:val="restart"/>
            <w:tcBorders>
              <w:top w:val="single" w:sz="4" w:space="0" w:color="auto"/>
              <w:left w:val="nil"/>
              <w:bottom w:val="single" w:sz="4" w:space="0" w:color="auto"/>
              <w:right w:val="nil"/>
            </w:tcBorders>
            <w:shd w:val="clear" w:color="auto" w:fill="auto"/>
            <w:vAlign w:val="center"/>
          </w:tcPr>
          <w:p w14:paraId="7E02F740" w14:textId="58B04A18" w:rsidR="0050678A" w:rsidRPr="007C18F7" w:rsidRDefault="0050678A" w:rsidP="0050678A">
            <w:pPr>
              <w:jc w:val="center"/>
              <w:rPr>
                <w:rFonts w:asciiTheme="minorHAnsi" w:hAnsiTheme="minorHAnsi" w:cstheme="minorHAnsi"/>
                <w:color w:val="000000"/>
                <w:sz w:val="14"/>
                <w:szCs w:val="14"/>
              </w:rPr>
            </w:pPr>
          </w:p>
        </w:tc>
        <w:tc>
          <w:tcPr>
            <w:tcW w:w="219" w:type="pct"/>
            <w:tcBorders>
              <w:top w:val="nil"/>
              <w:left w:val="nil"/>
              <w:bottom w:val="nil"/>
              <w:right w:val="nil"/>
            </w:tcBorders>
            <w:shd w:val="clear" w:color="auto" w:fill="00B0F0"/>
            <w:noWrap/>
            <w:vAlign w:val="center"/>
          </w:tcPr>
          <w:p w14:paraId="7303F0C4" w14:textId="52901F05" w:rsidR="0050678A" w:rsidRPr="007C18F7" w:rsidRDefault="0050678A" w:rsidP="0050678A">
            <w:pPr>
              <w:rPr>
                <w:rFonts w:asciiTheme="minorHAnsi" w:hAnsiTheme="minorHAnsi" w:cstheme="minorHAnsi"/>
                <w:color w:val="000000"/>
                <w:sz w:val="14"/>
                <w:szCs w:val="14"/>
              </w:rPr>
            </w:pPr>
          </w:p>
        </w:tc>
        <w:tc>
          <w:tcPr>
            <w:tcW w:w="246" w:type="pct"/>
            <w:tcBorders>
              <w:top w:val="nil"/>
              <w:left w:val="nil"/>
              <w:bottom w:val="nil"/>
              <w:right w:val="nil"/>
            </w:tcBorders>
            <w:shd w:val="clear" w:color="auto" w:fill="00B0F0"/>
            <w:noWrap/>
            <w:vAlign w:val="center"/>
          </w:tcPr>
          <w:p w14:paraId="79389672" w14:textId="7B0DAFBC" w:rsidR="0050678A" w:rsidRPr="007C18F7" w:rsidRDefault="0050678A" w:rsidP="0050678A">
            <w:pPr>
              <w:rPr>
                <w:rFonts w:asciiTheme="minorHAnsi" w:hAnsiTheme="minorHAnsi" w:cstheme="minorHAnsi"/>
                <w:color w:val="000000"/>
                <w:sz w:val="14"/>
                <w:szCs w:val="14"/>
              </w:rPr>
            </w:pPr>
          </w:p>
        </w:tc>
        <w:tc>
          <w:tcPr>
            <w:tcW w:w="371" w:type="pct"/>
            <w:tcBorders>
              <w:top w:val="nil"/>
              <w:left w:val="nil"/>
              <w:bottom w:val="nil"/>
              <w:right w:val="nil"/>
            </w:tcBorders>
            <w:shd w:val="clear" w:color="auto" w:fill="00B0F0"/>
            <w:noWrap/>
            <w:vAlign w:val="center"/>
          </w:tcPr>
          <w:p w14:paraId="0AF08E60" w14:textId="58BAB3FC" w:rsidR="0050678A" w:rsidRPr="007C18F7" w:rsidRDefault="0050678A" w:rsidP="0050678A">
            <w:pPr>
              <w:rPr>
                <w:rFonts w:asciiTheme="minorHAnsi" w:hAnsiTheme="minorHAnsi" w:cstheme="minorHAnsi"/>
                <w:sz w:val="14"/>
                <w:szCs w:val="14"/>
              </w:rPr>
            </w:pPr>
            <w:r w:rsidRPr="007C18F7">
              <w:rPr>
                <w:rFonts w:asciiTheme="minorHAnsi" w:hAnsiTheme="minorHAnsi" w:cstheme="minorHAnsi"/>
                <w:sz w:val="14"/>
                <w:szCs w:val="14"/>
              </w:rPr>
              <w:t>meio-fio</w:t>
            </w:r>
          </w:p>
        </w:tc>
        <w:tc>
          <w:tcPr>
            <w:tcW w:w="260" w:type="pct"/>
            <w:tcBorders>
              <w:top w:val="nil"/>
              <w:left w:val="nil"/>
              <w:bottom w:val="nil"/>
              <w:right w:val="nil"/>
            </w:tcBorders>
            <w:shd w:val="clear" w:color="auto" w:fill="00B0F0"/>
            <w:noWrap/>
            <w:vAlign w:val="center"/>
          </w:tcPr>
          <w:p w14:paraId="4992AF33" w14:textId="06ECB04A" w:rsidR="0050678A" w:rsidRPr="007C18F7" w:rsidRDefault="0050678A" w:rsidP="0050678A">
            <w:pPr>
              <w:rPr>
                <w:rFonts w:asciiTheme="minorHAnsi" w:hAnsiTheme="minorHAnsi" w:cstheme="minorHAnsi"/>
                <w:color w:val="000000"/>
                <w:sz w:val="14"/>
                <w:szCs w:val="14"/>
              </w:rPr>
            </w:pPr>
          </w:p>
        </w:tc>
        <w:tc>
          <w:tcPr>
            <w:tcW w:w="242" w:type="pct"/>
            <w:tcBorders>
              <w:top w:val="nil"/>
              <w:left w:val="nil"/>
              <w:bottom w:val="nil"/>
              <w:right w:val="nil"/>
            </w:tcBorders>
            <w:shd w:val="clear" w:color="auto" w:fill="00B0F0"/>
            <w:noWrap/>
            <w:vAlign w:val="center"/>
          </w:tcPr>
          <w:p w14:paraId="1B580575" w14:textId="1096DEC4" w:rsidR="0050678A" w:rsidRPr="007C18F7" w:rsidRDefault="0050678A" w:rsidP="0050678A">
            <w:pPr>
              <w:rPr>
                <w:rFonts w:asciiTheme="minorHAnsi" w:hAnsiTheme="minorHAnsi" w:cstheme="minorHAnsi"/>
                <w:color w:val="000000"/>
                <w:sz w:val="14"/>
                <w:szCs w:val="14"/>
              </w:rPr>
            </w:pPr>
          </w:p>
        </w:tc>
        <w:tc>
          <w:tcPr>
            <w:tcW w:w="246" w:type="pct"/>
            <w:tcBorders>
              <w:top w:val="nil"/>
              <w:left w:val="nil"/>
              <w:bottom w:val="nil"/>
              <w:right w:val="nil"/>
            </w:tcBorders>
            <w:shd w:val="clear" w:color="auto" w:fill="00B0F0"/>
            <w:noWrap/>
            <w:vAlign w:val="center"/>
          </w:tcPr>
          <w:p w14:paraId="1AD60963" w14:textId="6E1AAE1F" w:rsidR="0050678A" w:rsidRPr="007C18F7" w:rsidRDefault="0050678A" w:rsidP="0050678A">
            <w:pPr>
              <w:rPr>
                <w:rFonts w:asciiTheme="minorHAnsi" w:hAnsiTheme="minorHAnsi" w:cstheme="minorHAnsi"/>
                <w:color w:val="000000"/>
                <w:sz w:val="14"/>
                <w:szCs w:val="14"/>
              </w:rPr>
            </w:pPr>
          </w:p>
        </w:tc>
        <w:tc>
          <w:tcPr>
            <w:tcW w:w="246" w:type="pct"/>
            <w:tcBorders>
              <w:top w:val="nil"/>
              <w:left w:val="nil"/>
              <w:bottom w:val="nil"/>
              <w:right w:val="nil"/>
            </w:tcBorders>
            <w:shd w:val="clear" w:color="auto" w:fill="00B0F0"/>
            <w:noWrap/>
            <w:vAlign w:val="center"/>
          </w:tcPr>
          <w:p w14:paraId="2032D111" w14:textId="2FB92DB1" w:rsidR="0050678A" w:rsidRPr="007C18F7" w:rsidRDefault="0050678A" w:rsidP="0050678A">
            <w:pPr>
              <w:rPr>
                <w:rFonts w:asciiTheme="minorHAnsi" w:hAnsiTheme="minorHAnsi" w:cstheme="minorHAnsi"/>
                <w:color w:val="000000"/>
                <w:sz w:val="14"/>
                <w:szCs w:val="14"/>
              </w:rPr>
            </w:pPr>
          </w:p>
        </w:tc>
        <w:tc>
          <w:tcPr>
            <w:tcW w:w="246" w:type="pct"/>
            <w:tcBorders>
              <w:top w:val="nil"/>
              <w:left w:val="nil"/>
              <w:bottom w:val="nil"/>
              <w:right w:val="nil"/>
            </w:tcBorders>
            <w:shd w:val="clear" w:color="auto" w:fill="00B0F0"/>
            <w:noWrap/>
            <w:vAlign w:val="center"/>
          </w:tcPr>
          <w:p w14:paraId="588B3232" w14:textId="35AFAE29" w:rsidR="0050678A" w:rsidRPr="007C18F7" w:rsidRDefault="0050678A" w:rsidP="0050678A">
            <w:pPr>
              <w:rPr>
                <w:rFonts w:asciiTheme="minorHAnsi" w:hAnsiTheme="minorHAnsi" w:cstheme="minorHAnsi"/>
                <w:color w:val="000000"/>
                <w:sz w:val="14"/>
                <w:szCs w:val="14"/>
              </w:rPr>
            </w:pPr>
          </w:p>
        </w:tc>
        <w:tc>
          <w:tcPr>
            <w:tcW w:w="246" w:type="pct"/>
            <w:tcBorders>
              <w:top w:val="nil"/>
              <w:left w:val="nil"/>
              <w:bottom w:val="nil"/>
              <w:right w:val="nil"/>
            </w:tcBorders>
            <w:shd w:val="clear" w:color="auto" w:fill="00B0F0"/>
            <w:noWrap/>
            <w:vAlign w:val="center"/>
          </w:tcPr>
          <w:p w14:paraId="6F118AC4" w14:textId="50A71A7B" w:rsidR="0050678A" w:rsidRPr="007C18F7" w:rsidRDefault="0050678A" w:rsidP="0050678A">
            <w:pPr>
              <w:rPr>
                <w:rFonts w:asciiTheme="minorHAnsi" w:hAnsiTheme="minorHAnsi" w:cstheme="minorHAnsi"/>
                <w:color w:val="000000"/>
                <w:sz w:val="14"/>
                <w:szCs w:val="14"/>
              </w:rPr>
            </w:pPr>
          </w:p>
        </w:tc>
        <w:tc>
          <w:tcPr>
            <w:tcW w:w="246" w:type="pct"/>
            <w:tcBorders>
              <w:top w:val="nil"/>
              <w:left w:val="nil"/>
              <w:bottom w:val="nil"/>
              <w:right w:val="nil"/>
            </w:tcBorders>
            <w:shd w:val="clear" w:color="auto" w:fill="00B0F0"/>
            <w:noWrap/>
            <w:vAlign w:val="center"/>
          </w:tcPr>
          <w:p w14:paraId="0F0582E8" w14:textId="4164BCAD" w:rsidR="0050678A" w:rsidRPr="007C18F7" w:rsidRDefault="0050678A" w:rsidP="0050678A">
            <w:pPr>
              <w:rPr>
                <w:rFonts w:asciiTheme="minorHAnsi" w:hAnsiTheme="minorHAnsi" w:cstheme="minorHAnsi"/>
                <w:color w:val="000000"/>
                <w:sz w:val="14"/>
                <w:szCs w:val="14"/>
              </w:rPr>
            </w:pPr>
          </w:p>
        </w:tc>
        <w:tc>
          <w:tcPr>
            <w:tcW w:w="247" w:type="pct"/>
            <w:tcBorders>
              <w:top w:val="nil"/>
              <w:left w:val="nil"/>
              <w:bottom w:val="nil"/>
              <w:right w:val="nil"/>
            </w:tcBorders>
            <w:shd w:val="clear" w:color="auto" w:fill="00B0F0"/>
            <w:noWrap/>
            <w:vAlign w:val="center"/>
          </w:tcPr>
          <w:p w14:paraId="617BC1F1" w14:textId="6FC05AB5" w:rsidR="0050678A" w:rsidRPr="007C18F7" w:rsidRDefault="0050678A" w:rsidP="0050678A">
            <w:pPr>
              <w:rPr>
                <w:rFonts w:asciiTheme="minorHAnsi" w:hAnsiTheme="minorHAnsi" w:cstheme="minorHAnsi"/>
                <w:color w:val="000000"/>
                <w:sz w:val="14"/>
                <w:szCs w:val="14"/>
              </w:rPr>
            </w:pPr>
          </w:p>
        </w:tc>
        <w:tc>
          <w:tcPr>
            <w:tcW w:w="247" w:type="pct"/>
            <w:tcBorders>
              <w:top w:val="nil"/>
              <w:left w:val="nil"/>
              <w:bottom w:val="nil"/>
              <w:right w:val="nil"/>
            </w:tcBorders>
            <w:shd w:val="clear" w:color="auto" w:fill="00B0F0"/>
            <w:noWrap/>
            <w:vAlign w:val="center"/>
          </w:tcPr>
          <w:p w14:paraId="63CC1536" w14:textId="0D5E250F" w:rsidR="0050678A" w:rsidRPr="007C18F7" w:rsidRDefault="0050678A" w:rsidP="0050678A">
            <w:pPr>
              <w:rPr>
                <w:rFonts w:asciiTheme="minorHAnsi" w:hAnsiTheme="minorHAnsi" w:cstheme="minorHAnsi"/>
                <w:color w:val="000000"/>
                <w:sz w:val="14"/>
                <w:szCs w:val="14"/>
              </w:rPr>
            </w:pPr>
          </w:p>
        </w:tc>
        <w:tc>
          <w:tcPr>
            <w:tcW w:w="247" w:type="pct"/>
            <w:tcBorders>
              <w:top w:val="nil"/>
              <w:left w:val="nil"/>
              <w:bottom w:val="nil"/>
              <w:right w:val="nil"/>
            </w:tcBorders>
            <w:shd w:val="clear" w:color="auto" w:fill="00B0F0"/>
            <w:noWrap/>
            <w:vAlign w:val="center"/>
          </w:tcPr>
          <w:p w14:paraId="2756B094" w14:textId="19C74992" w:rsidR="0050678A" w:rsidRPr="007C18F7" w:rsidRDefault="0050678A" w:rsidP="0050678A">
            <w:pPr>
              <w:rPr>
                <w:rFonts w:asciiTheme="minorHAnsi" w:hAnsiTheme="minorHAnsi" w:cstheme="minorHAnsi"/>
                <w:color w:val="000000"/>
                <w:sz w:val="14"/>
                <w:szCs w:val="14"/>
              </w:rPr>
            </w:pPr>
          </w:p>
        </w:tc>
        <w:tc>
          <w:tcPr>
            <w:tcW w:w="247" w:type="pct"/>
            <w:tcBorders>
              <w:top w:val="nil"/>
              <w:left w:val="nil"/>
              <w:bottom w:val="nil"/>
              <w:right w:val="nil"/>
            </w:tcBorders>
            <w:shd w:val="clear" w:color="auto" w:fill="00B0F0"/>
            <w:noWrap/>
            <w:vAlign w:val="center"/>
          </w:tcPr>
          <w:p w14:paraId="43C0F030" w14:textId="5B710485" w:rsidR="0050678A" w:rsidRPr="007C18F7" w:rsidRDefault="0050678A" w:rsidP="0050678A">
            <w:pPr>
              <w:rPr>
                <w:rFonts w:asciiTheme="minorHAnsi" w:hAnsiTheme="minorHAnsi" w:cstheme="minorHAnsi"/>
                <w:color w:val="000000"/>
                <w:sz w:val="14"/>
                <w:szCs w:val="14"/>
              </w:rPr>
            </w:pPr>
          </w:p>
        </w:tc>
        <w:tc>
          <w:tcPr>
            <w:tcW w:w="247" w:type="pct"/>
            <w:tcBorders>
              <w:top w:val="nil"/>
              <w:left w:val="nil"/>
              <w:bottom w:val="nil"/>
              <w:right w:val="nil"/>
            </w:tcBorders>
            <w:shd w:val="clear" w:color="auto" w:fill="00B0F0"/>
            <w:noWrap/>
            <w:vAlign w:val="center"/>
          </w:tcPr>
          <w:p w14:paraId="5BCB33C8" w14:textId="14D21B61" w:rsidR="0050678A" w:rsidRPr="007C18F7" w:rsidRDefault="0050678A" w:rsidP="0050678A">
            <w:pPr>
              <w:rPr>
                <w:rFonts w:asciiTheme="minorHAnsi" w:hAnsiTheme="minorHAnsi" w:cstheme="minorHAnsi"/>
                <w:color w:val="000000"/>
                <w:sz w:val="14"/>
                <w:szCs w:val="14"/>
              </w:rPr>
            </w:pPr>
          </w:p>
        </w:tc>
        <w:tc>
          <w:tcPr>
            <w:tcW w:w="265" w:type="pct"/>
            <w:tcBorders>
              <w:top w:val="nil"/>
              <w:left w:val="nil"/>
              <w:bottom w:val="nil"/>
              <w:right w:val="nil"/>
            </w:tcBorders>
            <w:shd w:val="clear" w:color="auto" w:fill="00B0F0"/>
            <w:noWrap/>
            <w:vAlign w:val="center"/>
          </w:tcPr>
          <w:p w14:paraId="1D8E7166" w14:textId="20E53940" w:rsidR="0050678A" w:rsidRPr="007C18F7" w:rsidRDefault="0050678A" w:rsidP="0050678A">
            <w:pPr>
              <w:rPr>
                <w:rFonts w:asciiTheme="minorHAnsi" w:hAnsiTheme="minorHAnsi" w:cstheme="minorHAnsi"/>
                <w:color w:val="000000"/>
                <w:sz w:val="14"/>
                <w:szCs w:val="14"/>
              </w:rPr>
            </w:pPr>
          </w:p>
        </w:tc>
        <w:tc>
          <w:tcPr>
            <w:tcW w:w="258" w:type="pct"/>
            <w:tcBorders>
              <w:top w:val="nil"/>
              <w:left w:val="nil"/>
              <w:bottom w:val="nil"/>
              <w:right w:val="nil"/>
            </w:tcBorders>
            <w:shd w:val="clear" w:color="auto" w:fill="00B0F0"/>
            <w:noWrap/>
            <w:vAlign w:val="center"/>
          </w:tcPr>
          <w:p w14:paraId="7CA1258D" w14:textId="1D27F4C0" w:rsidR="0050678A" w:rsidRPr="007C18F7" w:rsidRDefault="0050678A" w:rsidP="0050678A">
            <w:pPr>
              <w:rPr>
                <w:rFonts w:asciiTheme="minorHAnsi" w:hAnsiTheme="minorHAnsi" w:cstheme="minorHAnsi"/>
                <w:color w:val="000000"/>
                <w:sz w:val="14"/>
                <w:szCs w:val="14"/>
              </w:rPr>
            </w:pPr>
          </w:p>
        </w:tc>
      </w:tr>
      <w:tr w:rsidR="0050678A" w:rsidRPr="007C18F7" w14:paraId="2E0BE855" w14:textId="77777777" w:rsidTr="00E769A5">
        <w:trPr>
          <w:trHeight w:val="20"/>
        </w:trPr>
        <w:tc>
          <w:tcPr>
            <w:tcW w:w="362" w:type="pct"/>
            <w:vMerge/>
            <w:tcBorders>
              <w:left w:val="nil"/>
              <w:right w:val="nil"/>
            </w:tcBorders>
            <w:vAlign w:val="center"/>
          </w:tcPr>
          <w:p w14:paraId="79197166" w14:textId="77777777" w:rsidR="0050678A" w:rsidRPr="007C18F7" w:rsidRDefault="0050678A" w:rsidP="0050678A">
            <w:pPr>
              <w:rPr>
                <w:rFonts w:asciiTheme="minorHAnsi" w:hAnsiTheme="minorHAnsi" w:cstheme="minorHAnsi"/>
                <w:color w:val="000000"/>
                <w:sz w:val="14"/>
                <w:szCs w:val="14"/>
              </w:rPr>
            </w:pPr>
          </w:p>
        </w:tc>
        <w:tc>
          <w:tcPr>
            <w:tcW w:w="307" w:type="pct"/>
            <w:vMerge/>
            <w:tcBorders>
              <w:top w:val="single" w:sz="4" w:space="0" w:color="auto"/>
              <w:left w:val="nil"/>
              <w:bottom w:val="single" w:sz="4" w:space="0" w:color="auto"/>
              <w:right w:val="nil"/>
            </w:tcBorders>
            <w:shd w:val="clear" w:color="auto" w:fill="auto"/>
            <w:vAlign w:val="center"/>
          </w:tcPr>
          <w:p w14:paraId="37F8AC0B" w14:textId="655E98D1" w:rsidR="0050678A" w:rsidRPr="007C18F7" w:rsidRDefault="0050678A" w:rsidP="0050678A">
            <w:pPr>
              <w:rPr>
                <w:rFonts w:asciiTheme="minorHAnsi" w:hAnsiTheme="minorHAnsi" w:cstheme="minorHAnsi"/>
                <w:color w:val="000000"/>
                <w:sz w:val="14"/>
                <w:szCs w:val="14"/>
              </w:rPr>
            </w:pPr>
          </w:p>
        </w:tc>
        <w:tc>
          <w:tcPr>
            <w:tcW w:w="219" w:type="pct"/>
            <w:tcBorders>
              <w:top w:val="nil"/>
              <w:left w:val="nil"/>
              <w:bottom w:val="single" w:sz="4" w:space="0" w:color="auto"/>
              <w:right w:val="nil"/>
            </w:tcBorders>
            <w:shd w:val="clear" w:color="000000" w:fill="F2F2F2"/>
            <w:noWrap/>
            <w:vAlign w:val="center"/>
          </w:tcPr>
          <w:p w14:paraId="73A523C3" w14:textId="52D45CCB" w:rsidR="0050678A" w:rsidRPr="007C18F7" w:rsidRDefault="0050678A" w:rsidP="0050678A">
            <w:pP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2F2F2"/>
            <w:noWrap/>
            <w:vAlign w:val="center"/>
          </w:tcPr>
          <w:p w14:paraId="2159D718" w14:textId="10F28C3C" w:rsidR="0050678A" w:rsidRPr="007C18F7" w:rsidRDefault="0050678A" w:rsidP="0050678A">
            <w:pPr>
              <w:rPr>
                <w:rFonts w:asciiTheme="minorHAnsi" w:hAnsiTheme="minorHAnsi" w:cstheme="minorHAnsi"/>
                <w:color w:val="000000"/>
                <w:sz w:val="14"/>
                <w:szCs w:val="14"/>
              </w:rPr>
            </w:pPr>
          </w:p>
        </w:tc>
        <w:tc>
          <w:tcPr>
            <w:tcW w:w="371" w:type="pct"/>
            <w:tcBorders>
              <w:top w:val="nil"/>
              <w:left w:val="nil"/>
              <w:bottom w:val="nil"/>
              <w:right w:val="nil"/>
            </w:tcBorders>
            <w:shd w:val="clear" w:color="000000" w:fill="F2F2F2"/>
            <w:noWrap/>
            <w:vAlign w:val="center"/>
          </w:tcPr>
          <w:p w14:paraId="0E9D72E3" w14:textId="6104D1D4" w:rsidR="0050678A" w:rsidRPr="007C18F7" w:rsidRDefault="0050678A" w:rsidP="0050678A">
            <w:pPr>
              <w:rPr>
                <w:rFonts w:asciiTheme="minorHAnsi" w:hAnsiTheme="minorHAnsi" w:cstheme="minorHAnsi"/>
                <w:color w:val="000000"/>
                <w:sz w:val="14"/>
                <w:szCs w:val="14"/>
              </w:rPr>
            </w:pPr>
          </w:p>
        </w:tc>
        <w:tc>
          <w:tcPr>
            <w:tcW w:w="260" w:type="pct"/>
            <w:tcBorders>
              <w:top w:val="nil"/>
              <w:left w:val="nil"/>
              <w:bottom w:val="nil"/>
              <w:right w:val="nil"/>
            </w:tcBorders>
            <w:shd w:val="clear" w:color="000000" w:fill="F2F2F2"/>
            <w:noWrap/>
            <w:vAlign w:val="center"/>
          </w:tcPr>
          <w:p w14:paraId="494D26A9" w14:textId="2C70088D" w:rsidR="0050678A" w:rsidRPr="007C18F7" w:rsidRDefault="0050678A" w:rsidP="0050678A">
            <w:pPr>
              <w:rPr>
                <w:rFonts w:asciiTheme="minorHAnsi" w:hAnsiTheme="minorHAnsi" w:cstheme="minorHAnsi"/>
                <w:color w:val="000000"/>
                <w:sz w:val="14"/>
                <w:szCs w:val="14"/>
              </w:rPr>
            </w:pPr>
          </w:p>
        </w:tc>
        <w:tc>
          <w:tcPr>
            <w:tcW w:w="242" w:type="pct"/>
            <w:tcBorders>
              <w:top w:val="nil"/>
              <w:left w:val="nil"/>
              <w:bottom w:val="nil"/>
              <w:right w:val="nil"/>
            </w:tcBorders>
            <w:shd w:val="clear" w:color="000000" w:fill="F2F2F2"/>
            <w:noWrap/>
            <w:vAlign w:val="center"/>
          </w:tcPr>
          <w:p w14:paraId="2FD10414" w14:textId="3461F13A" w:rsidR="0050678A" w:rsidRPr="007C18F7" w:rsidRDefault="0050678A" w:rsidP="0050678A">
            <w:pP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2F2F2"/>
            <w:noWrap/>
            <w:vAlign w:val="center"/>
          </w:tcPr>
          <w:p w14:paraId="00962F36" w14:textId="2AE87F21" w:rsidR="0050678A" w:rsidRPr="007C18F7" w:rsidRDefault="0050678A" w:rsidP="0050678A">
            <w:pP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2F2F2"/>
            <w:noWrap/>
            <w:vAlign w:val="center"/>
          </w:tcPr>
          <w:p w14:paraId="1C9DEA15" w14:textId="6D09C571" w:rsidR="0050678A" w:rsidRPr="007C18F7" w:rsidRDefault="0050678A" w:rsidP="0050678A">
            <w:pP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2F2F2"/>
            <w:noWrap/>
            <w:vAlign w:val="center"/>
          </w:tcPr>
          <w:p w14:paraId="7129FBB2" w14:textId="0C13C218" w:rsidR="0050678A" w:rsidRPr="007C18F7" w:rsidRDefault="0050678A" w:rsidP="0050678A">
            <w:pP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2F2F2"/>
            <w:noWrap/>
            <w:vAlign w:val="center"/>
          </w:tcPr>
          <w:p w14:paraId="72A9DFB9" w14:textId="1B93B1AC" w:rsidR="0050678A" w:rsidRPr="007C18F7" w:rsidRDefault="0050678A" w:rsidP="0050678A">
            <w:pP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2F2F2"/>
            <w:noWrap/>
            <w:vAlign w:val="center"/>
          </w:tcPr>
          <w:p w14:paraId="79F8AEC5" w14:textId="61E7FAF7" w:rsidR="0050678A" w:rsidRPr="007C18F7" w:rsidRDefault="0050678A" w:rsidP="0050678A">
            <w:pP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2F2F2"/>
            <w:noWrap/>
            <w:vAlign w:val="center"/>
          </w:tcPr>
          <w:p w14:paraId="5455B16D" w14:textId="49E14384" w:rsidR="0050678A" w:rsidRPr="007C18F7" w:rsidRDefault="0050678A" w:rsidP="0050678A">
            <w:pP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2F2F2"/>
            <w:noWrap/>
            <w:vAlign w:val="center"/>
          </w:tcPr>
          <w:p w14:paraId="76849828" w14:textId="1D2C5C65" w:rsidR="0050678A" w:rsidRPr="007C18F7" w:rsidRDefault="0050678A" w:rsidP="0050678A">
            <w:pP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2F2F2"/>
            <w:noWrap/>
            <w:vAlign w:val="center"/>
          </w:tcPr>
          <w:p w14:paraId="57CE3682" w14:textId="22973080" w:rsidR="0050678A" w:rsidRPr="007C18F7" w:rsidRDefault="0050678A" w:rsidP="0050678A">
            <w:pP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2F2F2"/>
            <w:noWrap/>
            <w:vAlign w:val="center"/>
          </w:tcPr>
          <w:p w14:paraId="1D0DFC5C" w14:textId="567D5E4A" w:rsidR="0050678A" w:rsidRPr="007C18F7" w:rsidRDefault="0050678A" w:rsidP="0050678A">
            <w:pP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2F2F2"/>
            <w:noWrap/>
            <w:vAlign w:val="center"/>
          </w:tcPr>
          <w:p w14:paraId="3C9714D0" w14:textId="70505FF0" w:rsidR="0050678A" w:rsidRPr="007C18F7" w:rsidRDefault="0050678A" w:rsidP="0050678A">
            <w:pPr>
              <w:rPr>
                <w:rFonts w:asciiTheme="minorHAnsi" w:hAnsiTheme="minorHAnsi" w:cstheme="minorHAnsi"/>
                <w:color w:val="000000"/>
                <w:sz w:val="14"/>
                <w:szCs w:val="14"/>
              </w:rPr>
            </w:pPr>
          </w:p>
        </w:tc>
        <w:tc>
          <w:tcPr>
            <w:tcW w:w="265" w:type="pct"/>
            <w:tcBorders>
              <w:top w:val="nil"/>
              <w:left w:val="nil"/>
              <w:bottom w:val="nil"/>
              <w:right w:val="nil"/>
            </w:tcBorders>
            <w:shd w:val="clear" w:color="000000" w:fill="F2F2F2"/>
            <w:noWrap/>
            <w:vAlign w:val="center"/>
          </w:tcPr>
          <w:p w14:paraId="0B063CAB" w14:textId="25A97092" w:rsidR="0050678A" w:rsidRPr="007C18F7" w:rsidRDefault="0050678A" w:rsidP="0050678A">
            <w:pPr>
              <w:rPr>
                <w:rFonts w:asciiTheme="minorHAnsi" w:hAnsiTheme="minorHAnsi" w:cstheme="minorHAnsi"/>
                <w:color w:val="000000"/>
                <w:sz w:val="14"/>
                <w:szCs w:val="14"/>
              </w:rPr>
            </w:pPr>
          </w:p>
        </w:tc>
        <w:tc>
          <w:tcPr>
            <w:tcW w:w="258" w:type="pct"/>
            <w:tcBorders>
              <w:top w:val="nil"/>
              <w:left w:val="nil"/>
              <w:bottom w:val="nil"/>
              <w:right w:val="nil"/>
            </w:tcBorders>
            <w:shd w:val="clear" w:color="000000" w:fill="F2F2F2"/>
            <w:noWrap/>
            <w:vAlign w:val="center"/>
          </w:tcPr>
          <w:p w14:paraId="09521C14" w14:textId="5C46DD6C" w:rsidR="0050678A" w:rsidRPr="007C18F7" w:rsidRDefault="0050678A" w:rsidP="0050678A">
            <w:pPr>
              <w:rPr>
                <w:rFonts w:asciiTheme="minorHAnsi" w:hAnsiTheme="minorHAnsi" w:cstheme="minorHAnsi"/>
                <w:color w:val="000000"/>
                <w:sz w:val="14"/>
                <w:szCs w:val="14"/>
              </w:rPr>
            </w:pPr>
          </w:p>
        </w:tc>
      </w:tr>
      <w:tr w:rsidR="0050678A" w:rsidRPr="007C18F7" w14:paraId="1DD64FF5" w14:textId="77777777" w:rsidTr="00E769A5">
        <w:trPr>
          <w:trHeight w:val="20"/>
        </w:trPr>
        <w:tc>
          <w:tcPr>
            <w:tcW w:w="362" w:type="pct"/>
            <w:vMerge/>
            <w:vAlign w:val="center"/>
          </w:tcPr>
          <w:p w14:paraId="52B6DDDD" w14:textId="77777777" w:rsidR="0050678A" w:rsidRPr="007C18F7" w:rsidRDefault="0050678A" w:rsidP="0050678A">
            <w:pPr>
              <w:jc w:val="center"/>
              <w:rPr>
                <w:rFonts w:asciiTheme="minorHAnsi" w:hAnsiTheme="minorHAnsi" w:cstheme="minorHAnsi"/>
                <w:color w:val="000000"/>
                <w:sz w:val="14"/>
                <w:szCs w:val="14"/>
              </w:rPr>
            </w:pPr>
          </w:p>
        </w:tc>
        <w:tc>
          <w:tcPr>
            <w:tcW w:w="307" w:type="pct"/>
            <w:vMerge/>
            <w:tcBorders>
              <w:top w:val="single" w:sz="4" w:space="0" w:color="auto"/>
              <w:bottom w:val="single" w:sz="4" w:space="0" w:color="auto"/>
              <w:right w:val="single" w:sz="4" w:space="0" w:color="auto"/>
            </w:tcBorders>
            <w:shd w:val="clear" w:color="auto" w:fill="auto"/>
            <w:vAlign w:val="center"/>
          </w:tcPr>
          <w:p w14:paraId="6FC31DBC" w14:textId="60205056" w:rsidR="0050678A" w:rsidRPr="007C18F7" w:rsidRDefault="0050678A" w:rsidP="0050678A">
            <w:pPr>
              <w:jc w:val="center"/>
              <w:rPr>
                <w:rFonts w:asciiTheme="minorHAnsi" w:hAnsiTheme="minorHAnsi" w:cstheme="minorHAnsi"/>
                <w:color w:val="000000"/>
                <w:sz w:val="14"/>
                <w:szCs w:val="14"/>
              </w:rPr>
            </w:pPr>
          </w:p>
        </w:tc>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9DCE025" w14:textId="242E63CB" w:rsidR="0050678A" w:rsidRPr="007C18F7" w:rsidRDefault="00C70A94" w:rsidP="0050678A">
            <w:pPr>
              <w:jc w:val="center"/>
              <w:rPr>
                <w:rFonts w:asciiTheme="minorHAnsi" w:hAnsiTheme="minorHAnsi" w:cstheme="minorHAnsi"/>
                <w:color w:val="000000"/>
                <w:sz w:val="14"/>
                <w:szCs w:val="14"/>
              </w:rPr>
            </w:pPr>
            <w:r w:rsidRPr="007C18F7">
              <w:rPr>
                <w:rFonts w:asciiTheme="minorHAnsi" w:hAnsiTheme="minorHAnsi" w:cstheme="minorHAnsi"/>
                <w:color w:val="000000"/>
                <w:sz w:val="14"/>
                <w:szCs w:val="14"/>
                <w:highlight w:val="yellow"/>
              </w:rPr>
              <w:t>12</w:t>
            </w:r>
          </w:p>
        </w:tc>
        <w:tc>
          <w:tcPr>
            <w:tcW w:w="878" w:type="pct"/>
            <w:gridSpan w:val="3"/>
            <w:tcBorders>
              <w:top w:val="nil"/>
              <w:left w:val="nil"/>
              <w:bottom w:val="nil"/>
              <w:right w:val="nil"/>
            </w:tcBorders>
            <w:shd w:val="clear" w:color="auto" w:fill="F2F2F2" w:themeFill="background1" w:themeFillShade="F2"/>
            <w:noWrap/>
            <w:vAlign w:val="center"/>
          </w:tcPr>
          <w:p w14:paraId="55CF490C" w14:textId="6B3A21CF" w:rsidR="0050678A" w:rsidRPr="007C18F7" w:rsidRDefault="0050678A" w:rsidP="0050678A">
            <w:pPr>
              <w:jc w:val="center"/>
              <w:rPr>
                <w:rFonts w:asciiTheme="minorHAnsi" w:hAnsiTheme="minorHAnsi" w:cstheme="minorHAnsi"/>
                <w:color w:val="000000"/>
                <w:sz w:val="14"/>
                <w:szCs w:val="14"/>
              </w:rPr>
            </w:pPr>
            <w:r w:rsidRPr="007C18F7">
              <w:rPr>
                <w:rFonts w:asciiTheme="minorHAnsi" w:hAnsiTheme="minorHAnsi" w:cstheme="minorHAnsi"/>
                <w:color w:val="000000"/>
                <w:sz w:val="14"/>
                <w:szCs w:val="14"/>
              </w:rPr>
              <w:t>passeio 2</w:t>
            </w:r>
          </w:p>
        </w:tc>
        <w:tc>
          <w:tcPr>
            <w:tcW w:w="24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C3226EE" w14:textId="22B72C41" w:rsidR="0050678A" w:rsidRPr="007C18F7" w:rsidRDefault="00C70A94" w:rsidP="0050678A">
            <w:pPr>
              <w:jc w:val="center"/>
              <w:rPr>
                <w:rFonts w:asciiTheme="minorHAnsi" w:hAnsiTheme="minorHAnsi" w:cstheme="minorHAnsi"/>
                <w:color w:val="000000"/>
                <w:sz w:val="14"/>
                <w:szCs w:val="14"/>
              </w:rPr>
            </w:pPr>
            <w:r w:rsidRPr="007C18F7">
              <w:rPr>
                <w:rFonts w:asciiTheme="minorHAnsi" w:hAnsiTheme="minorHAnsi" w:cstheme="minorHAnsi"/>
                <w:color w:val="000000"/>
                <w:sz w:val="14"/>
                <w:szCs w:val="14"/>
                <w:highlight w:val="yellow"/>
              </w:rPr>
              <w:t>7</w:t>
            </w:r>
          </w:p>
        </w:tc>
        <w:tc>
          <w:tcPr>
            <w:tcW w:w="246" w:type="pct"/>
            <w:tcBorders>
              <w:top w:val="nil"/>
              <w:left w:val="nil"/>
              <w:bottom w:val="nil"/>
              <w:right w:val="nil"/>
            </w:tcBorders>
            <w:shd w:val="clear" w:color="auto" w:fill="F2F2F2" w:themeFill="background1" w:themeFillShade="F2"/>
            <w:noWrap/>
            <w:vAlign w:val="center"/>
          </w:tcPr>
          <w:p w14:paraId="7B0C3C91" w14:textId="23825079" w:rsidR="0050678A" w:rsidRPr="007C18F7" w:rsidRDefault="0050678A" w:rsidP="0050678A">
            <w:pPr>
              <w:jc w:val="center"/>
              <w:rPr>
                <w:rFonts w:asciiTheme="minorHAnsi" w:hAnsiTheme="minorHAnsi" w:cstheme="minorHAnsi"/>
                <w:color w:val="000000"/>
                <w:sz w:val="14"/>
                <w:szCs w:val="14"/>
              </w:rPr>
            </w:pPr>
          </w:p>
        </w:tc>
        <w:tc>
          <w:tcPr>
            <w:tcW w:w="246" w:type="pct"/>
            <w:tcBorders>
              <w:top w:val="nil"/>
              <w:left w:val="nil"/>
              <w:bottom w:val="nil"/>
              <w:right w:val="nil"/>
            </w:tcBorders>
            <w:shd w:val="clear" w:color="auto" w:fill="F2F2F2" w:themeFill="background1" w:themeFillShade="F2"/>
            <w:noWrap/>
            <w:vAlign w:val="center"/>
          </w:tcPr>
          <w:p w14:paraId="1F7C8B27" w14:textId="5955E9DA" w:rsidR="0050678A" w:rsidRPr="007C18F7" w:rsidRDefault="0050678A" w:rsidP="0050678A">
            <w:pPr>
              <w:jc w:val="center"/>
              <w:rPr>
                <w:rFonts w:asciiTheme="minorHAnsi" w:hAnsiTheme="minorHAnsi" w:cstheme="minorHAnsi"/>
                <w:color w:val="000000"/>
                <w:sz w:val="14"/>
                <w:szCs w:val="14"/>
              </w:rPr>
            </w:pPr>
          </w:p>
        </w:tc>
        <w:tc>
          <w:tcPr>
            <w:tcW w:w="246" w:type="pct"/>
            <w:tcBorders>
              <w:top w:val="nil"/>
              <w:left w:val="nil"/>
              <w:bottom w:val="nil"/>
              <w:right w:val="nil"/>
            </w:tcBorders>
            <w:shd w:val="clear" w:color="auto" w:fill="F2F2F2" w:themeFill="background1" w:themeFillShade="F2"/>
            <w:noWrap/>
            <w:vAlign w:val="center"/>
          </w:tcPr>
          <w:p w14:paraId="07F3100B" w14:textId="4FF93D5D" w:rsidR="0050678A" w:rsidRPr="007C18F7" w:rsidRDefault="0050678A" w:rsidP="0050678A">
            <w:pPr>
              <w:jc w:val="center"/>
              <w:rPr>
                <w:rFonts w:asciiTheme="minorHAnsi" w:hAnsiTheme="minorHAnsi" w:cstheme="minorHAnsi"/>
                <w:color w:val="000000"/>
                <w:sz w:val="14"/>
                <w:szCs w:val="14"/>
              </w:rPr>
            </w:pPr>
          </w:p>
        </w:tc>
        <w:tc>
          <w:tcPr>
            <w:tcW w:w="24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2BB244E" w14:textId="24C4E34F" w:rsidR="0050678A" w:rsidRPr="007C18F7" w:rsidRDefault="00C70A94" w:rsidP="0050678A">
            <w:pPr>
              <w:jc w:val="center"/>
              <w:rPr>
                <w:rFonts w:asciiTheme="minorHAnsi" w:hAnsiTheme="minorHAnsi" w:cstheme="minorHAnsi"/>
                <w:color w:val="000000"/>
                <w:sz w:val="14"/>
                <w:szCs w:val="14"/>
              </w:rPr>
            </w:pPr>
            <w:r w:rsidRPr="007C18F7">
              <w:rPr>
                <w:rFonts w:asciiTheme="minorHAnsi" w:hAnsiTheme="minorHAnsi" w:cstheme="minorHAnsi"/>
                <w:color w:val="000000"/>
                <w:sz w:val="14"/>
                <w:szCs w:val="14"/>
                <w:highlight w:val="yellow"/>
              </w:rPr>
              <w:t>3</w:t>
            </w:r>
          </w:p>
        </w:tc>
        <w:tc>
          <w:tcPr>
            <w:tcW w:w="246" w:type="pct"/>
            <w:tcBorders>
              <w:top w:val="nil"/>
              <w:left w:val="nil"/>
              <w:bottom w:val="nil"/>
              <w:right w:val="nil"/>
            </w:tcBorders>
            <w:shd w:val="clear" w:color="auto" w:fill="F2F2F2" w:themeFill="background1" w:themeFillShade="F2"/>
            <w:noWrap/>
            <w:vAlign w:val="center"/>
          </w:tcPr>
          <w:p w14:paraId="306C818E" w14:textId="412CEABB" w:rsidR="0050678A" w:rsidRPr="007C18F7" w:rsidRDefault="0050678A" w:rsidP="0050678A">
            <w:pPr>
              <w:jc w:val="center"/>
              <w:rPr>
                <w:rFonts w:asciiTheme="minorHAnsi" w:hAnsiTheme="minorHAnsi" w:cstheme="minorHAnsi"/>
                <w:color w:val="000000"/>
                <w:sz w:val="14"/>
                <w:szCs w:val="14"/>
              </w:rPr>
            </w:pPr>
          </w:p>
        </w:tc>
        <w:tc>
          <w:tcPr>
            <w:tcW w:w="247" w:type="pct"/>
            <w:tcBorders>
              <w:top w:val="nil"/>
              <w:left w:val="nil"/>
              <w:bottom w:val="nil"/>
              <w:right w:val="nil"/>
            </w:tcBorders>
            <w:shd w:val="clear" w:color="auto" w:fill="F2F2F2" w:themeFill="background1" w:themeFillShade="F2"/>
            <w:noWrap/>
            <w:vAlign w:val="center"/>
          </w:tcPr>
          <w:p w14:paraId="4DB2E76C" w14:textId="7335EA16" w:rsidR="0050678A" w:rsidRPr="007C18F7" w:rsidRDefault="0050678A" w:rsidP="0050678A">
            <w:pPr>
              <w:jc w:val="center"/>
              <w:rPr>
                <w:rFonts w:asciiTheme="minorHAnsi" w:hAnsiTheme="minorHAnsi" w:cstheme="minorHAnsi"/>
                <w:color w:val="000000"/>
                <w:sz w:val="14"/>
                <w:szCs w:val="14"/>
              </w:rPr>
            </w:pPr>
          </w:p>
        </w:tc>
        <w:tc>
          <w:tcPr>
            <w:tcW w:w="247" w:type="pct"/>
            <w:tcBorders>
              <w:top w:val="nil"/>
              <w:left w:val="nil"/>
              <w:bottom w:val="nil"/>
              <w:right w:val="nil"/>
            </w:tcBorders>
            <w:shd w:val="clear" w:color="auto" w:fill="F2F2F2" w:themeFill="background1" w:themeFillShade="F2"/>
            <w:noWrap/>
            <w:vAlign w:val="center"/>
          </w:tcPr>
          <w:p w14:paraId="6364F4F8" w14:textId="76624C3E" w:rsidR="0050678A" w:rsidRPr="007C18F7" w:rsidRDefault="0050678A" w:rsidP="0050678A">
            <w:pPr>
              <w:jc w:val="center"/>
              <w:rPr>
                <w:rFonts w:asciiTheme="minorHAnsi" w:hAnsiTheme="minorHAnsi" w:cstheme="minorHAnsi"/>
                <w:color w:val="000000"/>
                <w:sz w:val="14"/>
                <w:szCs w:val="14"/>
              </w:rPr>
            </w:pPr>
          </w:p>
        </w:tc>
        <w:tc>
          <w:tcPr>
            <w:tcW w:w="24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316CD06" w14:textId="1961B07C" w:rsidR="0050678A" w:rsidRPr="007C18F7" w:rsidRDefault="00C70A94" w:rsidP="0050678A">
            <w:pPr>
              <w:jc w:val="center"/>
              <w:rPr>
                <w:rFonts w:asciiTheme="minorHAnsi" w:hAnsiTheme="minorHAnsi" w:cstheme="minorHAnsi"/>
                <w:color w:val="000000"/>
                <w:sz w:val="14"/>
                <w:szCs w:val="14"/>
              </w:rPr>
            </w:pPr>
            <w:r w:rsidRPr="007C18F7">
              <w:rPr>
                <w:rFonts w:asciiTheme="minorHAnsi" w:hAnsiTheme="minorHAnsi" w:cstheme="minorHAnsi"/>
                <w:color w:val="000000"/>
                <w:sz w:val="14"/>
                <w:szCs w:val="14"/>
                <w:highlight w:val="yellow"/>
              </w:rPr>
              <w:t>4</w:t>
            </w:r>
          </w:p>
        </w:tc>
        <w:tc>
          <w:tcPr>
            <w:tcW w:w="247" w:type="pct"/>
            <w:tcBorders>
              <w:top w:val="nil"/>
              <w:left w:val="nil"/>
              <w:bottom w:val="nil"/>
              <w:right w:val="nil"/>
            </w:tcBorders>
            <w:shd w:val="clear" w:color="auto" w:fill="F2F2F2" w:themeFill="background1" w:themeFillShade="F2"/>
            <w:noWrap/>
            <w:vAlign w:val="center"/>
          </w:tcPr>
          <w:p w14:paraId="0CC42D7C" w14:textId="7AE8FAEB" w:rsidR="0050678A" w:rsidRPr="007C18F7" w:rsidRDefault="0050678A" w:rsidP="0050678A">
            <w:pPr>
              <w:jc w:val="center"/>
              <w:rPr>
                <w:rFonts w:asciiTheme="minorHAnsi" w:hAnsiTheme="minorHAnsi" w:cstheme="minorHAnsi"/>
                <w:color w:val="000000"/>
                <w:sz w:val="14"/>
                <w:szCs w:val="14"/>
              </w:rPr>
            </w:pPr>
          </w:p>
        </w:tc>
        <w:tc>
          <w:tcPr>
            <w:tcW w:w="247" w:type="pct"/>
            <w:tcBorders>
              <w:top w:val="nil"/>
              <w:left w:val="nil"/>
              <w:bottom w:val="nil"/>
              <w:right w:val="nil"/>
            </w:tcBorders>
            <w:shd w:val="clear" w:color="auto" w:fill="F2F2F2" w:themeFill="background1" w:themeFillShade="F2"/>
            <w:noWrap/>
            <w:vAlign w:val="center"/>
          </w:tcPr>
          <w:p w14:paraId="5D119A67" w14:textId="56EEF711" w:rsidR="0050678A" w:rsidRPr="007C18F7" w:rsidRDefault="0050678A" w:rsidP="0050678A">
            <w:pPr>
              <w:jc w:val="center"/>
              <w:rPr>
                <w:rFonts w:asciiTheme="minorHAnsi" w:hAnsiTheme="minorHAnsi" w:cstheme="minorHAnsi"/>
                <w:color w:val="000000"/>
                <w:sz w:val="14"/>
                <w:szCs w:val="14"/>
              </w:rPr>
            </w:pPr>
          </w:p>
        </w:tc>
        <w:tc>
          <w:tcPr>
            <w:tcW w:w="265" w:type="pct"/>
            <w:tcBorders>
              <w:top w:val="nil"/>
              <w:left w:val="nil"/>
              <w:bottom w:val="nil"/>
              <w:right w:val="nil"/>
            </w:tcBorders>
            <w:shd w:val="clear" w:color="auto" w:fill="F2F2F2" w:themeFill="background1" w:themeFillShade="F2"/>
            <w:noWrap/>
            <w:vAlign w:val="center"/>
          </w:tcPr>
          <w:p w14:paraId="075D4FA4" w14:textId="28891E05" w:rsidR="0050678A" w:rsidRPr="007C18F7" w:rsidRDefault="0050678A" w:rsidP="0050678A">
            <w:pPr>
              <w:jc w:val="center"/>
              <w:rPr>
                <w:rFonts w:asciiTheme="minorHAnsi" w:hAnsiTheme="minorHAnsi" w:cstheme="minorHAnsi"/>
                <w:color w:val="000000"/>
                <w:sz w:val="14"/>
                <w:szCs w:val="14"/>
              </w:rPr>
            </w:pPr>
          </w:p>
        </w:tc>
        <w:tc>
          <w:tcPr>
            <w:tcW w:w="25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1C50179" w14:textId="7A15B8B7" w:rsidR="0050678A" w:rsidRPr="007C18F7" w:rsidRDefault="00C70A94" w:rsidP="0050678A">
            <w:pPr>
              <w:jc w:val="center"/>
              <w:rPr>
                <w:rFonts w:asciiTheme="minorHAnsi" w:hAnsiTheme="minorHAnsi" w:cstheme="minorHAnsi"/>
                <w:color w:val="000000"/>
                <w:sz w:val="14"/>
                <w:szCs w:val="14"/>
              </w:rPr>
            </w:pPr>
            <w:r w:rsidRPr="007C18F7">
              <w:rPr>
                <w:rFonts w:asciiTheme="minorHAnsi" w:hAnsiTheme="minorHAnsi" w:cstheme="minorHAnsi"/>
                <w:color w:val="000000"/>
                <w:sz w:val="14"/>
                <w:szCs w:val="14"/>
                <w:highlight w:val="yellow"/>
              </w:rPr>
              <w:t>10</w:t>
            </w:r>
          </w:p>
        </w:tc>
      </w:tr>
      <w:tr w:rsidR="0050678A" w:rsidRPr="007C18F7" w14:paraId="49C5A07F" w14:textId="77777777" w:rsidTr="00E769A5">
        <w:trPr>
          <w:trHeight w:val="20"/>
        </w:trPr>
        <w:tc>
          <w:tcPr>
            <w:tcW w:w="362" w:type="pct"/>
            <w:vMerge/>
            <w:tcBorders>
              <w:left w:val="nil"/>
              <w:bottom w:val="nil"/>
              <w:right w:val="nil"/>
            </w:tcBorders>
            <w:vAlign w:val="center"/>
          </w:tcPr>
          <w:p w14:paraId="260BBADF" w14:textId="77777777" w:rsidR="0050678A" w:rsidRPr="007C18F7" w:rsidRDefault="0050678A" w:rsidP="0050678A">
            <w:pPr>
              <w:rPr>
                <w:rFonts w:asciiTheme="minorHAnsi" w:hAnsiTheme="minorHAnsi" w:cstheme="minorHAnsi"/>
                <w:color w:val="000000"/>
                <w:sz w:val="14"/>
                <w:szCs w:val="14"/>
              </w:rPr>
            </w:pPr>
          </w:p>
        </w:tc>
        <w:tc>
          <w:tcPr>
            <w:tcW w:w="307" w:type="pct"/>
            <w:vMerge/>
            <w:tcBorders>
              <w:top w:val="single" w:sz="4" w:space="0" w:color="auto"/>
              <w:left w:val="nil"/>
              <w:bottom w:val="single" w:sz="4" w:space="0" w:color="auto"/>
              <w:right w:val="nil"/>
            </w:tcBorders>
            <w:shd w:val="clear" w:color="auto" w:fill="auto"/>
            <w:vAlign w:val="center"/>
          </w:tcPr>
          <w:p w14:paraId="05126302" w14:textId="4C6A5355" w:rsidR="0050678A" w:rsidRPr="007C18F7" w:rsidRDefault="0050678A" w:rsidP="0050678A">
            <w:pPr>
              <w:rPr>
                <w:rFonts w:asciiTheme="minorHAnsi" w:hAnsiTheme="minorHAnsi" w:cstheme="minorHAnsi"/>
                <w:color w:val="000000"/>
                <w:sz w:val="14"/>
                <w:szCs w:val="14"/>
              </w:rPr>
            </w:pPr>
          </w:p>
        </w:tc>
        <w:tc>
          <w:tcPr>
            <w:tcW w:w="219" w:type="pct"/>
            <w:tcBorders>
              <w:top w:val="nil"/>
              <w:left w:val="nil"/>
              <w:bottom w:val="nil"/>
              <w:right w:val="nil"/>
            </w:tcBorders>
            <w:shd w:val="clear" w:color="000000" w:fill="F2F2F2"/>
            <w:noWrap/>
            <w:vAlign w:val="center"/>
          </w:tcPr>
          <w:p w14:paraId="41C62B0B" w14:textId="2B58B487" w:rsidR="0050678A" w:rsidRPr="007C18F7" w:rsidRDefault="0050678A" w:rsidP="0050678A">
            <w:pPr>
              <w:rPr>
                <w:rFonts w:asciiTheme="minorHAnsi" w:hAnsiTheme="minorHAnsi" w:cstheme="minorHAnsi"/>
                <w:color w:val="000000"/>
                <w:sz w:val="14"/>
                <w:szCs w:val="14"/>
              </w:rPr>
            </w:pPr>
          </w:p>
        </w:tc>
        <w:tc>
          <w:tcPr>
            <w:tcW w:w="878" w:type="pct"/>
            <w:gridSpan w:val="3"/>
            <w:tcBorders>
              <w:top w:val="nil"/>
              <w:left w:val="nil"/>
              <w:bottom w:val="nil"/>
              <w:right w:val="nil"/>
            </w:tcBorders>
            <w:shd w:val="clear" w:color="000000" w:fill="F2F2F2"/>
            <w:noWrap/>
            <w:vAlign w:val="center"/>
          </w:tcPr>
          <w:p w14:paraId="4B699BB4" w14:textId="302FE555" w:rsidR="0050678A" w:rsidRPr="007C18F7" w:rsidRDefault="0050678A" w:rsidP="0050678A">
            <w:pPr>
              <w:jc w:val="center"/>
              <w:rPr>
                <w:rFonts w:asciiTheme="minorHAnsi" w:hAnsiTheme="minorHAnsi" w:cstheme="minorHAnsi"/>
                <w:color w:val="000000"/>
                <w:sz w:val="14"/>
                <w:szCs w:val="14"/>
              </w:rPr>
            </w:pPr>
          </w:p>
        </w:tc>
        <w:tc>
          <w:tcPr>
            <w:tcW w:w="242" w:type="pct"/>
            <w:tcBorders>
              <w:top w:val="nil"/>
              <w:left w:val="nil"/>
              <w:bottom w:val="nil"/>
              <w:right w:val="nil"/>
            </w:tcBorders>
            <w:shd w:val="clear" w:color="000000" w:fill="F2F2F2"/>
            <w:noWrap/>
            <w:vAlign w:val="center"/>
          </w:tcPr>
          <w:p w14:paraId="2D8722E8" w14:textId="101ACB87" w:rsidR="0050678A" w:rsidRPr="007C18F7" w:rsidRDefault="0050678A" w:rsidP="0050678A">
            <w:pP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2F2F2"/>
            <w:noWrap/>
            <w:vAlign w:val="center"/>
          </w:tcPr>
          <w:p w14:paraId="3452E1F1" w14:textId="34893DF6" w:rsidR="0050678A" w:rsidRPr="007C18F7" w:rsidRDefault="0050678A" w:rsidP="0050678A">
            <w:pP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2F2F2"/>
            <w:noWrap/>
            <w:vAlign w:val="center"/>
          </w:tcPr>
          <w:p w14:paraId="6AB2B536" w14:textId="625D68C5" w:rsidR="0050678A" w:rsidRPr="007C18F7" w:rsidRDefault="0050678A" w:rsidP="0050678A">
            <w:pP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2F2F2"/>
            <w:noWrap/>
            <w:vAlign w:val="center"/>
          </w:tcPr>
          <w:p w14:paraId="64DED093" w14:textId="65D61E83" w:rsidR="0050678A" w:rsidRPr="007C18F7" w:rsidRDefault="0050678A" w:rsidP="0050678A">
            <w:pP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2F2F2"/>
            <w:noWrap/>
            <w:vAlign w:val="center"/>
          </w:tcPr>
          <w:p w14:paraId="52F49030" w14:textId="60FD05D8" w:rsidR="0050678A" w:rsidRPr="007C18F7" w:rsidRDefault="0050678A" w:rsidP="0050678A">
            <w:pP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2F2F2"/>
            <w:noWrap/>
            <w:vAlign w:val="center"/>
          </w:tcPr>
          <w:p w14:paraId="0B4C53CA" w14:textId="1CF0E7E5" w:rsidR="0050678A" w:rsidRPr="007C18F7" w:rsidRDefault="0050678A" w:rsidP="0050678A">
            <w:pP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2F2F2"/>
            <w:noWrap/>
            <w:vAlign w:val="center"/>
          </w:tcPr>
          <w:p w14:paraId="0A371167" w14:textId="6129D583" w:rsidR="0050678A" w:rsidRPr="007C18F7" w:rsidRDefault="0050678A" w:rsidP="0050678A">
            <w:pP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2F2F2"/>
            <w:noWrap/>
            <w:vAlign w:val="center"/>
          </w:tcPr>
          <w:p w14:paraId="7DA3458D" w14:textId="1218EC31" w:rsidR="0050678A" w:rsidRPr="007C18F7" w:rsidRDefault="0050678A" w:rsidP="0050678A">
            <w:pP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2F2F2"/>
            <w:noWrap/>
            <w:vAlign w:val="center"/>
          </w:tcPr>
          <w:p w14:paraId="7BB027B5" w14:textId="6799CB4B" w:rsidR="0050678A" w:rsidRPr="007C18F7" w:rsidRDefault="0050678A" w:rsidP="0050678A">
            <w:pP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2F2F2"/>
            <w:noWrap/>
            <w:vAlign w:val="center"/>
          </w:tcPr>
          <w:p w14:paraId="2FF043C4" w14:textId="40787127" w:rsidR="0050678A" w:rsidRPr="007C18F7" w:rsidRDefault="0050678A" w:rsidP="0050678A">
            <w:pP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2F2F2"/>
            <w:noWrap/>
            <w:vAlign w:val="center"/>
          </w:tcPr>
          <w:p w14:paraId="2F64772B" w14:textId="1EA1CE6A" w:rsidR="0050678A" w:rsidRPr="007C18F7" w:rsidRDefault="0050678A" w:rsidP="0050678A">
            <w:pPr>
              <w:rPr>
                <w:rFonts w:asciiTheme="minorHAnsi" w:hAnsiTheme="minorHAnsi" w:cstheme="minorHAnsi"/>
                <w:color w:val="000000"/>
                <w:sz w:val="14"/>
                <w:szCs w:val="14"/>
              </w:rPr>
            </w:pPr>
          </w:p>
        </w:tc>
        <w:tc>
          <w:tcPr>
            <w:tcW w:w="265" w:type="pct"/>
            <w:tcBorders>
              <w:top w:val="nil"/>
              <w:left w:val="nil"/>
              <w:bottom w:val="nil"/>
              <w:right w:val="nil"/>
            </w:tcBorders>
            <w:shd w:val="clear" w:color="000000" w:fill="F2F2F2"/>
            <w:noWrap/>
            <w:vAlign w:val="center"/>
          </w:tcPr>
          <w:p w14:paraId="3C3C729B" w14:textId="422B9FE4" w:rsidR="0050678A" w:rsidRPr="007C18F7" w:rsidRDefault="0050678A" w:rsidP="0050678A">
            <w:pPr>
              <w:rPr>
                <w:rFonts w:asciiTheme="minorHAnsi" w:hAnsiTheme="minorHAnsi" w:cstheme="minorHAnsi"/>
                <w:color w:val="000000"/>
                <w:sz w:val="14"/>
                <w:szCs w:val="14"/>
              </w:rPr>
            </w:pPr>
          </w:p>
        </w:tc>
        <w:tc>
          <w:tcPr>
            <w:tcW w:w="258" w:type="pct"/>
            <w:tcBorders>
              <w:top w:val="nil"/>
              <w:left w:val="nil"/>
              <w:bottom w:val="nil"/>
              <w:right w:val="nil"/>
            </w:tcBorders>
            <w:shd w:val="clear" w:color="000000" w:fill="F2F2F2"/>
            <w:noWrap/>
            <w:vAlign w:val="center"/>
          </w:tcPr>
          <w:p w14:paraId="760570CF" w14:textId="7C4A1C46" w:rsidR="0050678A" w:rsidRPr="007C18F7" w:rsidRDefault="0050678A" w:rsidP="0050678A">
            <w:pPr>
              <w:rPr>
                <w:rFonts w:asciiTheme="minorHAnsi" w:hAnsiTheme="minorHAnsi" w:cstheme="minorHAnsi"/>
                <w:color w:val="000000"/>
                <w:sz w:val="14"/>
                <w:szCs w:val="14"/>
              </w:rPr>
            </w:pPr>
          </w:p>
        </w:tc>
      </w:tr>
    </w:tbl>
    <w:p w14:paraId="0BC6F80A" w14:textId="22704863" w:rsidR="007773BA" w:rsidRPr="007C18F7" w:rsidRDefault="007773BA" w:rsidP="004451C5">
      <w:pPr>
        <w:pStyle w:val="PargrafodaLista"/>
        <w:spacing w:before="120" w:after="120"/>
        <w:ind w:left="0"/>
        <w:contextualSpacing w:val="0"/>
        <w:jc w:val="both"/>
        <w:rPr>
          <w:rFonts w:asciiTheme="minorHAnsi" w:hAnsiTheme="minorHAnsi" w:cstheme="minorHAnsi"/>
          <w:sz w:val="22"/>
          <w:szCs w:val="22"/>
        </w:rPr>
      </w:pPr>
    </w:p>
    <w:tbl>
      <w:tblPr>
        <w:tblW w:w="4978" w:type="pct"/>
        <w:tblCellMar>
          <w:left w:w="70" w:type="dxa"/>
          <w:right w:w="70" w:type="dxa"/>
        </w:tblCellMar>
        <w:tblLook w:val="04A0" w:firstRow="1" w:lastRow="0" w:firstColumn="1" w:lastColumn="0" w:noHBand="0" w:noVBand="1"/>
      </w:tblPr>
      <w:tblGrid>
        <w:gridCol w:w="622"/>
        <w:gridCol w:w="529"/>
        <w:gridCol w:w="377"/>
        <w:gridCol w:w="424"/>
        <w:gridCol w:w="639"/>
        <w:gridCol w:w="449"/>
        <w:gridCol w:w="417"/>
        <w:gridCol w:w="424"/>
        <w:gridCol w:w="424"/>
        <w:gridCol w:w="424"/>
        <w:gridCol w:w="424"/>
        <w:gridCol w:w="424"/>
        <w:gridCol w:w="425"/>
        <w:gridCol w:w="425"/>
        <w:gridCol w:w="425"/>
        <w:gridCol w:w="425"/>
        <w:gridCol w:w="425"/>
        <w:gridCol w:w="463"/>
        <w:gridCol w:w="444"/>
      </w:tblGrid>
      <w:tr w:rsidR="00F85D51" w:rsidRPr="007C18F7" w14:paraId="3692A409" w14:textId="77777777" w:rsidTr="00194346">
        <w:trPr>
          <w:trHeight w:val="184"/>
          <w:tblHeader/>
        </w:trPr>
        <w:tc>
          <w:tcPr>
            <w:tcW w:w="5000" w:type="pct"/>
            <w:gridSpan w:val="19"/>
            <w:tcBorders>
              <w:top w:val="nil"/>
            </w:tcBorders>
          </w:tcPr>
          <w:p w14:paraId="31B98E3E" w14:textId="0625B08E" w:rsidR="00F85D51" w:rsidRPr="007C18F7" w:rsidRDefault="00F85D51" w:rsidP="00194346">
            <w:pPr>
              <w:rPr>
                <w:rFonts w:asciiTheme="minorHAnsi" w:hAnsiTheme="minorHAnsi" w:cstheme="minorHAnsi"/>
                <w:b/>
                <w:bCs/>
                <w:color w:val="000000"/>
                <w:sz w:val="14"/>
                <w:szCs w:val="14"/>
              </w:rPr>
            </w:pPr>
            <w:r w:rsidRPr="007C18F7">
              <w:rPr>
                <w:rFonts w:asciiTheme="minorHAnsi" w:hAnsiTheme="minorHAnsi" w:cstheme="minorHAnsi"/>
                <w:b/>
                <w:bCs/>
                <w:color w:val="000000"/>
                <w:sz w:val="14"/>
                <w:szCs w:val="14"/>
              </w:rPr>
              <w:t>b)</w:t>
            </w:r>
            <w:r w:rsidRPr="007C18F7">
              <w:rPr>
                <w:rFonts w:asciiTheme="minorHAnsi" w:hAnsiTheme="minorHAnsi" w:cstheme="minorHAnsi"/>
                <w:b/>
                <w:bCs/>
                <w:color w:val="000000"/>
                <w:sz w:val="14"/>
                <w:szCs w:val="14"/>
              </w:rPr>
              <w:tab/>
              <w:t xml:space="preserve">PONTO DE MEDIÇÃO LUMINOTÉCNICA </w:t>
            </w:r>
            <w:r w:rsidRPr="007C18F7">
              <w:rPr>
                <w:rFonts w:asciiTheme="minorHAnsi" w:hAnsiTheme="minorHAnsi" w:cstheme="minorHAnsi"/>
                <w:b/>
                <w:bCs/>
                <w:color w:val="000000"/>
                <w:sz w:val="14"/>
                <w:szCs w:val="14"/>
                <w:highlight w:val="yellow"/>
              </w:rPr>
              <w:t>”n”</w:t>
            </w:r>
            <w:r w:rsidRPr="007C18F7">
              <w:rPr>
                <w:rFonts w:asciiTheme="minorHAnsi" w:hAnsiTheme="minorHAnsi" w:cstheme="minorHAnsi"/>
                <w:b/>
                <w:bCs/>
                <w:color w:val="000000"/>
                <w:sz w:val="14"/>
                <w:szCs w:val="14"/>
              </w:rPr>
              <w:t xml:space="preserve"> (“in loco”) / LED - CENÁRIO/PADRÃO </w:t>
            </w:r>
            <w:r w:rsidRPr="007C18F7">
              <w:rPr>
                <w:rFonts w:asciiTheme="minorHAnsi" w:hAnsiTheme="minorHAnsi" w:cstheme="minorHAnsi"/>
                <w:b/>
                <w:bCs/>
                <w:color w:val="000000"/>
                <w:sz w:val="14"/>
                <w:szCs w:val="14"/>
                <w:highlight w:val="yellow"/>
              </w:rPr>
              <w:t>“n”</w:t>
            </w:r>
          </w:p>
        </w:tc>
      </w:tr>
      <w:tr w:rsidR="00F85D51" w:rsidRPr="007C18F7" w14:paraId="010B457B" w14:textId="77777777" w:rsidTr="00194346">
        <w:trPr>
          <w:trHeight w:val="184"/>
        </w:trPr>
        <w:tc>
          <w:tcPr>
            <w:tcW w:w="5000" w:type="pct"/>
            <w:gridSpan w:val="19"/>
            <w:tcBorders>
              <w:top w:val="nil"/>
            </w:tcBorders>
          </w:tcPr>
          <w:p w14:paraId="32ABB9FF" w14:textId="77777777" w:rsidR="00F85D51" w:rsidRPr="007C18F7" w:rsidRDefault="00F85D51" w:rsidP="00194346">
            <w:pPr>
              <w:jc w:val="center"/>
              <w:rPr>
                <w:rFonts w:asciiTheme="minorHAnsi" w:hAnsiTheme="minorHAnsi" w:cstheme="minorHAnsi"/>
                <w:color w:val="000000"/>
                <w:sz w:val="14"/>
                <w:szCs w:val="14"/>
              </w:rPr>
            </w:pPr>
          </w:p>
        </w:tc>
      </w:tr>
      <w:tr w:rsidR="00F85D51" w:rsidRPr="007C18F7" w14:paraId="61755972" w14:textId="77777777" w:rsidTr="00194346">
        <w:trPr>
          <w:trHeight w:val="184"/>
        </w:trPr>
        <w:tc>
          <w:tcPr>
            <w:tcW w:w="362" w:type="pct"/>
            <w:tcBorders>
              <w:top w:val="nil"/>
            </w:tcBorders>
          </w:tcPr>
          <w:p w14:paraId="28752AFE" w14:textId="77777777" w:rsidR="00F85D51" w:rsidRPr="007C18F7" w:rsidRDefault="00F85D51" w:rsidP="00194346">
            <w:pPr>
              <w:jc w:val="center"/>
              <w:rPr>
                <w:rFonts w:asciiTheme="minorHAnsi" w:hAnsiTheme="minorHAnsi" w:cstheme="minorHAnsi"/>
                <w:color w:val="000000"/>
                <w:sz w:val="14"/>
                <w:szCs w:val="14"/>
              </w:rPr>
            </w:pPr>
          </w:p>
        </w:tc>
        <w:tc>
          <w:tcPr>
            <w:tcW w:w="307" w:type="pct"/>
            <w:tcBorders>
              <w:top w:val="nil"/>
              <w:bottom w:val="single" w:sz="4" w:space="0" w:color="auto"/>
              <w:right w:val="single" w:sz="4" w:space="0" w:color="auto"/>
            </w:tcBorders>
            <w:shd w:val="clear" w:color="auto" w:fill="auto"/>
          </w:tcPr>
          <w:p w14:paraId="31FF2BAA" w14:textId="77777777" w:rsidR="00F85D51" w:rsidRPr="007C18F7" w:rsidRDefault="00F85D51" w:rsidP="00194346">
            <w:pPr>
              <w:jc w:val="center"/>
              <w:rPr>
                <w:rFonts w:asciiTheme="minorHAnsi" w:hAnsiTheme="minorHAnsi" w:cstheme="minorHAnsi"/>
                <w:color w:val="000000"/>
                <w:sz w:val="14"/>
                <w:szCs w:val="14"/>
              </w:rPr>
            </w:pPr>
          </w:p>
        </w:tc>
        <w:tc>
          <w:tcPr>
            <w:tcW w:w="4331" w:type="pct"/>
            <w:gridSpan w:val="17"/>
            <w:tcBorders>
              <w:top w:val="nil"/>
              <w:left w:val="single" w:sz="4" w:space="0" w:color="auto"/>
              <w:bottom w:val="single" w:sz="4" w:space="0" w:color="auto"/>
              <w:right w:val="single" w:sz="4" w:space="0" w:color="auto"/>
            </w:tcBorders>
            <w:shd w:val="clear" w:color="auto" w:fill="auto"/>
            <w:noWrap/>
            <w:vAlign w:val="center"/>
          </w:tcPr>
          <w:p w14:paraId="253AF27D" w14:textId="77777777" w:rsidR="00F85D51" w:rsidRPr="007C18F7" w:rsidRDefault="00F85D51" w:rsidP="00194346">
            <w:pPr>
              <w:jc w:val="center"/>
              <w:rPr>
                <w:rFonts w:asciiTheme="minorHAnsi" w:hAnsiTheme="minorHAnsi" w:cstheme="minorHAnsi"/>
                <w:color w:val="000000"/>
                <w:sz w:val="14"/>
                <w:szCs w:val="14"/>
              </w:rPr>
            </w:pPr>
            <w:r w:rsidRPr="007C18F7">
              <w:rPr>
                <w:rFonts w:asciiTheme="minorHAnsi" w:hAnsiTheme="minorHAnsi" w:cstheme="minorHAnsi"/>
                <w:color w:val="000000"/>
                <w:sz w:val="14"/>
                <w:szCs w:val="14"/>
              </w:rPr>
              <w:t xml:space="preserve">“s” é o espaçamento entre postes </w:t>
            </w:r>
          </w:p>
        </w:tc>
      </w:tr>
      <w:tr w:rsidR="00F85D51" w:rsidRPr="007C18F7" w14:paraId="66465368" w14:textId="77777777" w:rsidTr="00194346">
        <w:trPr>
          <w:trHeight w:val="20"/>
        </w:trPr>
        <w:tc>
          <w:tcPr>
            <w:tcW w:w="362" w:type="pct"/>
            <w:vMerge w:val="restart"/>
            <w:tcBorders>
              <w:left w:val="nil"/>
              <w:right w:val="nil"/>
            </w:tcBorders>
            <w:vAlign w:val="center"/>
          </w:tcPr>
          <w:p w14:paraId="6DF55D2A" w14:textId="77777777" w:rsidR="00F85D51" w:rsidRPr="007C18F7" w:rsidRDefault="00F85D51" w:rsidP="00194346">
            <w:pPr>
              <w:rPr>
                <w:rFonts w:asciiTheme="minorHAnsi" w:hAnsiTheme="minorHAnsi" w:cstheme="minorHAnsi"/>
                <w:color w:val="000000"/>
                <w:sz w:val="14"/>
                <w:szCs w:val="14"/>
              </w:rPr>
            </w:pPr>
            <w:r w:rsidRPr="007C18F7">
              <w:rPr>
                <w:rFonts w:asciiTheme="minorHAnsi" w:hAnsiTheme="minorHAnsi" w:cstheme="minorHAnsi"/>
                <w:color w:val="000000"/>
                <w:sz w:val="14"/>
                <w:szCs w:val="14"/>
              </w:rPr>
              <w:t>calçada</w:t>
            </w:r>
          </w:p>
        </w:tc>
        <w:tc>
          <w:tcPr>
            <w:tcW w:w="307" w:type="pct"/>
            <w:vMerge w:val="restart"/>
            <w:tcBorders>
              <w:top w:val="single" w:sz="4" w:space="0" w:color="auto"/>
              <w:left w:val="nil"/>
              <w:bottom w:val="single" w:sz="4" w:space="0" w:color="auto"/>
              <w:right w:val="single" w:sz="4" w:space="0" w:color="auto"/>
            </w:tcBorders>
            <w:shd w:val="clear" w:color="auto" w:fill="auto"/>
            <w:vAlign w:val="center"/>
          </w:tcPr>
          <w:p w14:paraId="7904083E" w14:textId="77777777" w:rsidR="00F85D51" w:rsidRPr="007C18F7" w:rsidRDefault="00F85D51" w:rsidP="00194346">
            <w:pPr>
              <w:jc w:val="center"/>
              <w:rPr>
                <w:rFonts w:asciiTheme="minorHAnsi" w:hAnsiTheme="minorHAnsi" w:cstheme="minorHAnsi"/>
                <w:color w:val="000000"/>
                <w:sz w:val="14"/>
                <w:szCs w:val="14"/>
              </w:rPr>
            </w:pPr>
          </w:p>
        </w:tc>
        <w:tc>
          <w:tcPr>
            <w:tcW w:w="219" w:type="pct"/>
            <w:tcBorders>
              <w:top w:val="single" w:sz="4" w:space="0" w:color="auto"/>
              <w:left w:val="single" w:sz="4" w:space="0" w:color="auto"/>
              <w:bottom w:val="single" w:sz="4" w:space="0" w:color="auto"/>
              <w:right w:val="nil"/>
            </w:tcBorders>
            <w:shd w:val="clear" w:color="000000" w:fill="F2F2F2"/>
            <w:noWrap/>
            <w:vAlign w:val="center"/>
          </w:tcPr>
          <w:p w14:paraId="2ABD399F" w14:textId="77777777" w:rsidR="00F85D51" w:rsidRPr="007C18F7" w:rsidRDefault="00F85D51" w:rsidP="00194346">
            <w:pPr>
              <w:rPr>
                <w:rFonts w:asciiTheme="minorHAnsi" w:hAnsiTheme="minorHAnsi" w:cstheme="minorHAnsi"/>
                <w:color w:val="000000"/>
                <w:sz w:val="14"/>
                <w:szCs w:val="14"/>
              </w:rPr>
            </w:pPr>
          </w:p>
        </w:tc>
        <w:tc>
          <w:tcPr>
            <w:tcW w:w="878" w:type="pct"/>
            <w:gridSpan w:val="3"/>
            <w:tcBorders>
              <w:top w:val="single" w:sz="4" w:space="0" w:color="auto"/>
              <w:left w:val="nil"/>
              <w:bottom w:val="nil"/>
              <w:right w:val="nil"/>
            </w:tcBorders>
            <w:shd w:val="clear" w:color="000000" w:fill="F2F2F2"/>
            <w:noWrap/>
            <w:vAlign w:val="center"/>
          </w:tcPr>
          <w:p w14:paraId="38584F6B" w14:textId="77777777" w:rsidR="00F85D51" w:rsidRPr="007C18F7" w:rsidRDefault="00F85D51" w:rsidP="00194346">
            <w:pPr>
              <w:jc w:val="center"/>
              <w:rPr>
                <w:rFonts w:asciiTheme="minorHAnsi" w:hAnsiTheme="minorHAnsi" w:cstheme="minorHAnsi"/>
                <w:color w:val="000000"/>
                <w:sz w:val="14"/>
                <w:szCs w:val="14"/>
              </w:rPr>
            </w:pPr>
          </w:p>
        </w:tc>
        <w:tc>
          <w:tcPr>
            <w:tcW w:w="242" w:type="pct"/>
            <w:tcBorders>
              <w:top w:val="single" w:sz="4" w:space="0" w:color="auto"/>
              <w:left w:val="nil"/>
              <w:bottom w:val="nil"/>
              <w:right w:val="nil"/>
            </w:tcBorders>
            <w:shd w:val="clear" w:color="000000" w:fill="F2F2F2"/>
            <w:noWrap/>
            <w:vAlign w:val="center"/>
          </w:tcPr>
          <w:p w14:paraId="2EEBA0BA" w14:textId="77777777" w:rsidR="00F85D51" w:rsidRPr="007C18F7" w:rsidRDefault="00F85D51" w:rsidP="00194346">
            <w:pPr>
              <w:rPr>
                <w:rFonts w:asciiTheme="minorHAnsi" w:hAnsiTheme="minorHAnsi" w:cstheme="minorHAnsi"/>
                <w:color w:val="000000"/>
                <w:sz w:val="14"/>
                <w:szCs w:val="14"/>
              </w:rPr>
            </w:pPr>
          </w:p>
        </w:tc>
        <w:tc>
          <w:tcPr>
            <w:tcW w:w="246" w:type="pct"/>
            <w:tcBorders>
              <w:top w:val="single" w:sz="4" w:space="0" w:color="auto"/>
              <w:left w:val="nil"/>
              <w:bottom w:val="nil"/>
              <w:right w:val="nil"/>
            </w:tcBorders>
            <w:shd w:val="clear" w:color="000000" w:fill="F2F2F2"/>
            <w:noWrap/>
            <w:vAlign w:val="center"/>
          </w:tcPr>
          <w:p w14:paraId="2081C5C8" w14:textId="77777777" w:rsidR="00F85D51" w:rsidRPr="007C18F7" w:rsidRDefault="00F85D51" w:rsidP="00194346">
            <w:pPr>
              <w:rPr>
                <w:rFonts w:asciiTheme="minorHAnsi" w:hAnsiTheme="minorHAnsi" w:cstheme="minorHAnsi"/>
                <w:color w:val="000000"/>
                <w:sz w:val="14"/>
                <w:szCs w:val="14"/>
              </w:rPr>
            </w:pPr>
          </w:p>
        </w:tc>
        <w:tc>
          <w:tcPr>
            <w:tcW w:w="246" w:type="pct"/>
            <w:tcBorders>
              <w:top w:val="single" w:sz="4" w:space="0" w:color="auto"/>
              <w:left w:val="nil"/>
              <w:bottom w:val="nil"/>
              <w:right w:val="nil"/>
            </w:tcBorders>
            <w:shd w:val="clear" w:color="000000" w:fill="F2F2F2"/>
            <w:noWrap/>
            <w:vAlign w:val="center"/>
          </w:tcPr>
          <w:p w14:paraId="2D8D44B4" w14:textId="77777777" w:rsidR="00F85D51" w:rsidRPr="007C18F7" w:rsidRDefault="00F85D51" w:rsidP="00194346">
            <w:pPr>
              <w:rPr>
                <w:rFonts w:asciiTheme="minorHAnsi" w:hAnsiTheme="minorHAnsi" w:cstheme="minorHAnsi"/>
                <w:color w:val="000000"/>
                <w:sz w:val="14"/>
                <w:szCs w:val="14"/>
              </w:rPr>
            </w:pPr>
          </w:p>
        </w:tc>
        <w:tc>
          <w:tcPr>
            <w:tcW w:w="246" w:type="pct"/>
            <w:tcBorders>
              <w:top w:val="single" w:sz="4" w:space="0" w:color="auto"/>
              <w:left w:val="nil"/>
              <w:bottom w:val="nil"/>
              <w:right w:val="nil"/>
            </w:tcBorders>
            <w:shd w:val="clear" w:color="000000" w:fill="F2F2F2"/>
            <w:noWrap/>
            <w:vAlign w:val="center"/>
          </w:tcPr>
          <w:p w14:paraId="1F9165F7" w14:textId="77777777" w:rsidR="00F85D51" w:rsidRPr="007C18F7" w:rsidRDefault="00F85D51" w:rsidP="00194346">
            <w:pPr>
              <w:rPr>
                <w:rFonts w:asciiTheme="minorHAnsi" w:hAnsiTheme="minorHAnsi" w:cstheme="minorHAnsi"/>
                <w:color w:val="000000"/>
                <w:sz w:val="14"/>
                <w:szCs w:val="14"/>
              </w:rPr>
            </w:pPr>
          </w:p>
        </w:tc>
        <w:tc>
          <w:tcPr>
            <w:tcW w:w="246" w:type="pct"/>
            <w:tcBorders>
              <w:top w:val="single" w:sz="4" w:space="0" w:color="auto"/>
              <w:left w:val="nil"/>
              <w:bottom w:val="nil"/>
              <w:right w:val="nil"/>
            </w:tcBorders>
            <w:shd w:val="clear" w:color="000000" w:fill="F2F2F2"/>
            <w:noWrap/>
            <w:vAlign w:val="center"/>
          </w:tcPr>
          <w:p w14:paraId="28016D87" w14:textId="77777777" w:rsidR="00F85D51" w:rsidRPr="007C18F7" w:rsidRDefault="00F85D51" w:rsidP="00194346">
            <w:pPr>
              <w:rPr>
                <w:rFonts w:asciiTheme="minorHAnsi" w:hAnsiTheme="minorHAnsi" w:cstheme="minorHAnsi"/>
                <w:color w:val="000000"/>
                <w:sz w:val="14"/>
                <w:szCs w:val="14"/>
              </w:rPr>
            </w:pPr>
          </w:p>
        </w:tc>
        <w:tc>
          <w:tcPr>
            <w:tcW w:w="246" w:type="pct"/>
            <w:tcBorders>
              <w:top w:val="single" w:sz="4" w:space="0" w:color="auto"/>
              <w:left w:val="nil"/>
              <w:bottom w:val="nil"/>
              <w:right w:val="nil"/>
            </w:tcBorders>
            <w:shd w:val="clear" w:color="000000" w:fill="F2F2F2"/>
            <w:noWrap/>
            <w:vAlign w:val="center"/>
          </w:tcPr>
          <w:p w14:paraId="59D3A1BE" w14:textId="77777777" w:rsidR="00F85D51" w:rsidRPr="007C18F7" w:rsidRDefault="00F85D51" w:rsidP="00194346">
            <w:pPr>
              <w:rPr>
                <w:rFonts w:asciiTheme="minorHAnsi" w:hAnsiTheme="minorHAnsi" w:cstheme="minorHAnsi"/>
                <w:color w:val="000000"/>
                <w:sz w:val="14"/>
                <w:szCs w:val="14"/>
              </w:rPr>
            </w:pPr>
          </w:p>
        </w:tc>
        <w:tc>
          <w:tcPr>
            <w:tcW w:w="247" w:type="pct"/>
            <w:tcBorders>
              <w:top w:val="single" w:sz="4" w:space="0" w:color="auto"/>
              <w:left w:val="nil"/>
              <w:bottom w:val="nil"/>
              <w:right w:val="nil"/>
            </w:tcBorders>
            <w:shd w:val="clear" w:color="000000" w:fill="F2F2F2"/>
            <w:noWrap/>
            <w:vAlign w:val="center"/>
          </w:tcPr>
          <w:p w14:paraId="26F0DDBA" w14:textId="77777777" w:rsidR="00F85D51" w:rsidRPr="007C18F7" w:rsidRDefault="00F85D51" w:rsidP="00194346">
            <w:pPr>
              <w:rPr>
                <w:rFonts w:asciiTheme="minorHAnsi" w:hAnsiTheme="minorHAnsi" w:cstheme="minorHAnsi"/>
                <w:color w:val="000000"/>
                <w:sz w:val="14"/>
                <w:szCs w:val="14"/>
              </w:rPr>
            </w:pPr>
          </w:p>
        </w:tc>
        <w:tc>
          <w:tcPr>
            <w:tcW w:w="247" w:type="pct"/>
            <w:tcBorders>
              <w:top w:val="single" w:sz="4" w:space="0" w:color="auto"/>
              <w:left w:val="nil"/>
              <w:bottom w:val="nil"/>
              <w:right w:val="nil"/>
            </w:tcBorders>
            <w:shd w:val="clear" w:color="000000" w:fill="F2F2F2"/>
            <w:noWrap/>
            <w:vAlign w:val="center"/>
          </w:tcPr>
          <w:p w14:paraId="0176EB09" w14:textId="77777777" w:rsidR="00F85D51" w:rsidRPr="007C18F7" w:rsidRDefault="00F85D51" w:rsidP="00194346">
            <w:pPr>
              <w:rPr>
                <w:rFonts w:asciiTheme="minorHAnsi" w:hAnsiTheme="minorHAnsi" w:cstheme="minorHAnsi"/>
                <w:color w:val="000000"/>
                <w:sz w:val="14"/>
                <w:szCs w:val="14"/>
              </w:rPr>
            </w:pPr>
          </w:p>
        </w:tc>
        <w:tc>
          <w:tcPr>
            <w:tcW w:w="247" w:type="pct"/>
            <w:tcBorders>
              <w:top w:val="single" w:sz="4" w:space="0" w:color="auto"/>
              <w:left w:val="nil"/>
              <w:bottom w:val="nil"/>
              <w:right w:val="nil"/>
            </w:tcBorders>
            <w:shd w:val="clear" w:color="000000" w:fill="F2F2F2"/>
            <w:noWrap/>
            <w:vAlign w:val="center"/>
          </w:tcPr>
          <w:p w14:paraId="4A23702A" w14:textId="77777777" w:rsidR="00F85D51" w:rsidRPr="007C18F7" w:rsidRDefault="00F85D51" w:rsidP="00194346">
            <w:pPr>
              <w:rPr>
                <w:rFonts w:asciiTheme="minorHAnsi" w:hAnsiTheme="minorHAnsi" w:cstheme="minorHAnsi"/>
                <w:color w:val="000000"/>
                <w:sz w:val="14"/>
                <w:szCs w:val="14"/>
              </w:rPr>
            </w:pPr>
          </w:p>
        </w:tc>
        <w:tc>
          <w:tcPr>
            <w:tcW w:w="247" w:type="pct"/>
            <w:tcBorders>
              <w:top w:val="single" w:sz="4" w:space="0" w:color="auto"/>
              <w:left w:val="nil"/>
              <w:bottom w:val="nil"/>
              <w:right w:val="nil"/>
            </w:tcBorders>
            <w:shd w:val="clear" w:color="000000" w:fill="F2F2F2"/>
            <w:noWrap/>
            <w:vAlign w:val="center"/>
          </w:tcPr>
          <w:p w14:paraId="4C92E86E" w14:textId="77777777" w:rsidR="00F85D51" w:rsidRPr="007C18F7" w:rsidRDefault="00F85D51" w:rsidP="00194346">
            <w:pPr>
              <w:rPr>
                <w:rFonts w:asciiTheme="minorHAnsi" w:hAnsiTheme="minorHAnsi" w:cstheme="minorHAnsi"/>
                <w:color w:val="000000"/>
                <w:sz w:val="14"/>
                <w:szCs w:val="14"/>
              </w:rPr>
            </w:pPr>
          </w:p>
        </w:tc>
        <w:tc>
          <w:tcPr>
            <w:tcW w:w="247" w:type="pct"/>
            <w:tcBorders>
              <w:top w:val="single" w:sz="4" w:space="0" w:color="auto"/>
              <w:left w:val="nil"/>
              <w:bottom w:val="nil"/>
              <w:right w:val="nil"/>
            </w:tcBorders>
            <w:shd w:val="clear" w:color="000000" w:fill="F2F2F2"/>
            <w:noWrap/>
            <w:vAlign w:val="center"/>
          </w:tcPr>
          <w:p w14:paraId="3AEB9BDA" w14:textId="77777777" w:rsidR="00F85D51" w:rsidRPr="007C18F7" w:rsidRDefault="00F85D51" w:rsidP="00194346">
            <w:pPr>
              <w:rPr>
                <w:rFonts w:asciiTheme="minorHAnsi" w:hAnsiTheme="minorHAnsi" w:cstheme="minorHAnsi"/>
                <w:color w:val="000000"/>
                <w:sz w:val="14"/>
                <w:szCs w:val="14"/>
              </w:rPr>
            </w:pPr>
          </w:p>
        </w:tc>
        <w:tc>
          <w:tcPr>
            <w:tcW w:w="265" w:type="pct"/>
            <w:tcBorders>
              <w:top w:val="single" w:sz="4" w:space="0" w:color="auto"/>
              <w:left w:val="nil"/>
              <w:bottom w:val="nil"/>
              <w:right w:val="nil"/>
            </w:tcBorders>
            <w:shd w:val="clear" w:color="000000" w:fill="F2F2F2"/>
            <w:noWrap/>
            <w:vAlign w:val="center"/>
          </w:tcPr>
          <w:p w14:paraId="7BC6D681" w14:textId="77777777" w:rsidR="00F85D51" w:rsidRPr="007C18F7" w:rsidRDefault="00F85D51" w:rsidP="00194346">
            <w:pPr>
              <w:rPr>
                <w:rFonts w:asciiTheme="minorHAnsi" w:hAnsiTheme="minorHAnsi" w:cstheme="minorHAnsi"/>
                <w:color w:val="000000"/>
                <w:sz w:val="14"/>
                <w:szCs w:val="14"/>
              </w:rPr>
            </w:pPr>
          </w:p>
        </w:tc>
        <w:tc>
          <w:tcPr>
            <w:tcW w:w="258" w:type="pct"/>
            <w:tcBorders>
              <w:top w:val="single" w:sz="4" w:space="0" w:color="auto"/>
              <w:left w:val="nil"/>
              <w:bottom w:val="nil"/>
              <w:right w:val="single" w:sz="4" w:space="0" w:color="auto"/>
            </w:tcBorders>
            <w:shd w:val="clear" w:color="000000" w:fill="F2F2F2"/>
            <w:noWrap/>
            <w:vAlign w:val="center"/>
          </w:tcPr>
          <w:p w14:paraId="16200AAD" w14:textId="77777777" w:rsidR="00F85D51" w:rsidRPr="007C18F7" w:rsidRDefault="00F85D51" w:rsidP="00194346">
            <w:pPr>
              <w:rPr>
                <w:rFonts w:asciiTheme="minorHAnsi" w:hAnsiTheme="minorHAnsi" w:cstheme="minorHAnsi"/>
                <w:color w:val="000000"/>
                <w:sz w:val="14"/>
                <w:szCs w:val="14"/>
              </w:rPr>
            </w:pPr>
          </w:p>
        </w:tc>
      </w:tr>
      <w:tr w:rsidR="00F85D51" w:rsidRPr="007C18F7" w14:paraId="7CED3DEA" w14:textId="77777777" w:rsidTr="00194346">
        <w:trPr>
          <w:trHeight w:val="20"/>
        </w:trPr>
        <w:tc>
          <w:tcPr>
            <w:tcW w:w="362" w:type="pct"/>
            <w:vMerge/>
            <w:vAlign w:val="center"/>
          </w:tcPr>
          <w:p w14:paraId="32FA9E57" w14:textId="77777777" w:rsidR="00F85D51" w:rsidRPr="007C18F7" w:rsidRDefault="00F85D51" w:rsidP="00194346">
            <w:pPr>
              <w:rPr>
                <w:rFonts w:asciiTheme="minorHAnsi" w:hAnsiTheme="minorHAnsi" w:cstheme="minorHAnsi"/>
                <w:color w:val="000000"/>
                <w:sz w:val="14"/>
                <w:szCs w:val="14"/>
              </w:rPr>
            </w:pPr>
          </w:p>
        </w:tc>
        <w:tc>
          <w:tcPr>
            <w:tcW w:w="307" w:type="pct"/>
            <w:vMerge/>
            <w:tcBorders>
              <w:top w:val="single" w:sz="4" w:space="0" w:color="auto"/>
              <w:bottom w:val="single" w:sz="4" w:space="0" w:color="auto"/>
              <w:right w:val="single" w:sz="4" w:space="0" w:color="auto"/>
            </w:tcBorders>
            <w:shd w:val="clear" w:color="auto" w:fill="auto"/>
            <w:vAlign w:val="center"/>
          </w:tcPr>
          <w:p w14:paraId="5399361D" w14:textId="77777777" w:rsidR="00F85D51" w:rsidRPr="007C18F7" w:rsidRDefault="00F85D51" w:rsidP="00194346">
            <w:pPr>
              <w:jc w:val="center"/>
              <w:rPr>
                <w:rFonts w:asciiTheme="minorHAnsi" w:hAnsiTheme="minorHAnsi" w:cstheme="minorHAnsi"/>
                <w:color w:val="000000"/>
                <w:sz w:val="14"/>
                <w:szCs w:val="14"/>
              </w:rPr>
            </w:pPr>
          </w:p>
        </w:tc>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7BDCD74" w14:textId="77777777" w:rsidR="00F85D51" w:rsidRPr="007C18F7" w:rsidRDefault="00F85D51" w:rsidP="00194346">
            <w:pPr>
              <w:jc w:val="center"/>
              <w:rPr>
                <w:rFonts w:asciiTheme="minorHAnsi" w:hAnsiTheme="minorHAnsi" w:cstheme="minorHAnsi"/>
                <w:color w:val="000000"/>
                <w:sz w:val="14"/>
                <w:szCs w:val="14"/>
              </w:rPr>
            </w:pPr>
            <w:r w:rsidRPr="007C18F7">
              <w:rPr>
                <w:rFonts w:asciiTheme="minorHAnsi" w:hAnsiTheme="minorHAnsi" w:cstheme="minorHAnsi"/>
                <w:color w:val="000000"/>
                <w:sz w:val="14"/>
                <w:szCs w:val="14"/>
                <w:highlight w:val="yellow"/>
              </w:rPr>
              <w:t>25</w:t>
            </w:r>
          </w:p>
        </w:tc>
        <w:tc>
          <w:tcPr>
            <w:tcW w:w="878" w:type="pct"/>
            <w:gridSpan w:val="3"/>
            <w:tcBorders>
              <w:top w:val="nil"/>
              <w:left w:val="nil"/>
              <w:bottom w:val="nil"/>
              <w:right w:val="nil"/>
            </w:tcBorders>
            <w:shd w:val="clear" w:color="auto" w:fill="F2F2F2" w:themeFill="background1" w:themeFillShade="F2"/>
            <w:noWrap/>
            <w:vAlign w:val="center"/>
          </w:tcPr>
          <w:p w14:paraId="077FA998" w14:textId="77777777" w:rsidR="00F85D51" w:rsidRPr="007C18F7" w:rsidRDefault="00F85D51" w:rsidP="00194346">
            <w:pPr>
              <w:jc w:val="center"/>
              <w:rPr>
                <w:rFonts w:asciiTheme="minorHAnsi" w:hAnsiTheme="minorHAnsi" w:cstheme="minorHAnsi"/>
                <w:color w:val="000000"/>
                <w:sz w:val="14"/>
                <w:szCs w:val="14"/>
              </w:rPr>
            </w:pPr>
            <w:r w:rsidRPr="007C18F7">
              <w:rPr>
                <w:rFonts w:asciiTheme="minorHAnsi" w:hAnsiTheme="minorHAnsi" w:cstheme="minorHAnsi"/>
                <w:color w:val="000000"/>
                <w:sz w:val="14"/>
                <w:szCs w:val="14"/>
              </w:rPr>
              <w:t>passeio 1</w:t>
            </w:r>
          </w:p>
        </w:tc>
        <w:tc>
          <w:tcPr>
            <w:tcW w:w="24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799E683" w14:textId="77777777" w:rsidR="00F85D51" w:rsidRPr="007C18F7" w:rsidRDefault="00F85D51" w:rsidP="00194346">
            <w:pPr>
              <w:jc w:val="center"/>
              <w:rPr>
                <w:rFonts w:asciiTheme="minorHAnsi" w:hAnsiTheme="minorHAnsi" w:cstheme="minorHAnsi"/>
                <w:color w:val="000000"/>
                <w:sz w:val="14"/>
                <w:szCs w:val="14"/>
              </w:rPr>
            </w:pPr>
            <w:r w:rsidRPr="007C18F7">
              <w:rPr>
                <w:rFonts w:asciiTheme="minorHAnsi" w:hAnsiTheme="minorHAnsi" w:cstheme="minorHAnsi"/>
                <w:color w:val="000000"/>
                <w:sz w:val="14"/>
                <w:szCs w:val="14"/>
                <w:highlight w:val="yellow"/>
              </w:rPr>
              <w:t>12</w:t>
            </w:r>
          </w:p>
        </w:tc>
        <w:tc>
          <w:tcPr>
            <w:tcW w:w="246" w:type="pct"/>
            <w:tcBorders>
              <w:top w:val="nil"/>
              <w:left w:val="nil"/>
              <w:bottom w:val="nil"/>
              <w:right w:val="nil"/>
            </w:tcBorders>
            <w:shd w:val="clear" w:color="auto" w:fill="F2F2F2" w:themeFill="background1" w:themeFillShade="F2"/>
            <w:noWrap/>
            <w:vAlign w:val="center"/>
          </w:tcPr>
          <w:p w14:paraId="762D1590" w14:textId="77777777" w:rsidR="00F85D51" w:rsidRPr="007C18F7" w:rsidRDefault="00F85D51" w:rsidP="00194346">
            <w:pPr>
              <w:jc w:val="center"/>
              <w:rPr>
                <w:rFonts w:asciiTheme="minorHAnsi" w:hAnsiTheme="minorHAnsi" w:cstheme="minorHAnsi"/>
                <w:color w:val="000000"/>
                <w:sz w:val="14"/>
                <w:szCs w:val="14"/>
              </w:rPr>
            </w:pPr>
          </w:p>
        </w:tc>
        <w:tc>
          <w:tcPr>
            <w:tcW w:w="246" w:type="pct"/>
            <w:tcBorders>
              <w:top w:val="nil"/>
              <w:left w:val="nil"/>
              <w:bottom w:val="nil"/>
              <w:right w:val="nil"/>
            </w:tcBorders>
            <w:shd w:val="clear" w:color="auto" w:fill="F2F2F2" w:themeFill="background1" w:themeFillShade="F2"/>
            <w:noWrap/>
            <w:vAlign w:val="center"/>
          </w:tcPr>
          <w:p w14:paraId="3AA13DAF" w14:textId="77777777" w:rsidR="00F85D51" w:rsidRPr="007C18F7" w:rsidRDefault="00F85D51" w:rsidP="00194346">
            <w:pPr>
              <w:jc w:val="center"/>
              <w:rPr>
                <w:rFonts w:asciiTheme="minorHAnsi" w:hAnsiTheme="minorHAnsi" w:cstheme="minorHAnsi"/>
                <w:color w:val="000000"/>
                <w:sz w:val="14"/>
                <w:szCs w:val="14"/>
              </w:rPr>
            </w:pPr>
          </w:p>
        </w:tc>
        <w:tc>
          <w:tcPr>
            <w:tcW w:w="246" w:type="pct"/>
            <w:tcBorders>
              <w:top w:val="nil"/>
              <w:left w:val="nil"/>
              <w:bottom w:val="nil"/>
              <w:right w:val="nil"/>
            </w:tcBorders>
            <w:shd w:val="clear" w:color="auto" w:fill="F2F2F2" w:themeFill="background1" w:themeFillShade="F2"/>
            <w:noWrap/>
            <w:vAlign w:val="center"/>
          </w:tcPr>
          <w:p w14:paraId="56C82C87" w14:textId="77777777" w:rsidR="00F85D51" w:rsidRPr="007C18F7" w:rsidRDefault="00F85D51" w:rsidP="00194346">
            <w:pPr>
              <w:jc w:val="center"/>
              <w:rPr>
                <w:rFonts w:asciiTheme="minorHAnsi" w:hAnsiTheme="minorHAnsi" w:cstheme="minorHAnsi"/>
                <w:color w:val="000000"/>
                <w:sz w:val="14"/>
                <w:szCs w:val="14"/>
              </w:rPr>
            </w:pPr>
          </w:p>
        </w:tc>
        <w:tc>
          <w:tcPr>
            <w:tcW w:w="24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8611B98" w14:textId="77777777" w:rsidR="00F85D51" w:rsidRPr="007C18F7" w:rsidRDefault="00F85D51" w:rsidP="00194346">
            <w:pPr>
              <w:jc w:val="center"/>
              <w:rPr>
                <w:rFonts w:asciiTheme="minorHAnsi" w:hAnsiTheme="minorHAnsi" w:cstheme="minorHAnsi"/>
                <w:color w:val="000000"/>
                <w:sz w:val="14"/>
                <w:szCs w:val="14"/>
              </w:rPr>
            </w:pPr>
            <w:r w:rsidRPr="007C18F7">
              <w:rPr>
                <w:rFonts w:asciiTheme="minorHAnsi" w:hAnsiTheme="minorHAnsi" w:cstheme="minorHAnsi"/>
                <w:color w:val="000000"/>
                <w:sz w:val="14"/>
                <w:szCs w:val="14"/>
                <w:highlight w:val="yellow"/>
              </w:rPr>
              <w:t>3</w:t>
            </w:r>
          </w:p>
        </w:tc>
        <w:tc>
          <w:tcPr>
            <w:tcW w:w="246" w:type="pct"/>
            <w:tcBorders>
              <w:top w:val="nil"/>
              <w:left w:val="nil"/>
              <w:bottom w:val="nil"/>
              <w:right w:val="nil"/>
            </w:tcBorders>
            <w:shd w:val="clear" w:color="auto" w:fill="F2F2F2" w:themeFill="background1" w:themeFillShade="F2"/>
            <w:noWrap/>
            <w:vAlign w:val="center"/>
          </w:tcPr>
          <w:p w14:paraId="206C8D48" w14:textId="77777777" w:rsidR="00F85D51" w:rsidRPr="007C18F7" w:rsidRDefault="00F85D51" w:rsidP="00194346">
            <w:pPr>
              <w:jc w:val="center"/>
              <w:rPr>
                <w:rFonts w:asciiTheme="minorHAnsi" w:hAnsiTheme="minorHAnsi" w:cstheme="minorHAnsi"/>
                <w:color w:val="000000"/>
                <w:sz w:val="14"/>
                <w:szCs w:val="14"/>
              </w:rPr>
            </w:pPr>
          </w:p>
        </w:tc>
        <w:tc>
          <w:tcPr>
            <w:tcW w:w="247" w:type="pct"/>
            <w:tcBorders>
              <w:top w:val="nil"/>
              <w:left w:val="nil"/>
              <w:bottom w:val="nil"/>
              <w:right w:val="nil"/>
            </w:tcBorders>
            <w:shd w:val="clear" w:color="auto" w:fill="F2F2F2" w:themeFill="background1" w:themeFillShade="F2"/>
            <w:noWrap/>
            <w:vAlign w:val="center"/>
          </w:tcPr>
          <w:p w14:paraId="7F74CEAE" w14:textId="77777777" w:rsidR="00F85D51" w:rsidRPr="007C18F7" w:rsidRDefault="00F85D51" w:rsidP="00194346">
            <w:pPr>
              <w:jc w:val="center"/>
              <w:rPr>
                <w:rFonts w:asciiTheme="minorHAnsi" w:hAnsiTheme="minorHAnsi" w:cstheme="minorHAnsi"/>
                <w:color w:val="000000"/>
                <w:sz w:val="14"/>
                <w:szCs w:val="14"/>
              </w:rPr>
            </w:pPr>
          </w:p>
        </w:tc>
        <w:tc>
          <w:tcPr>
            <w:tcW w:w="247" w:type="pct"/>
            <w:tcBorders>
              <w:top w:val="nil"/>
              <w:left w:val="nil"/>
              <w:bottom w:val="nil"/>
              <w:right w:val="nil"/>
            </w:tcBorders>
            <w:shd w:val="clear" w:color="auto" w:fill="F2F2F2" w:themeFill="background1" w:themeFillShade="F2"/>
            <w:noWrap/>
            <w:vAlign w:val="center"/>
          </w:tcPr>
          <w:p w14:paraId="3F29ED03" w14:textId="77777777" w:rsidR="00F85D51" w:rsidRPr="007C18F7" w:rsidRDefault="00F85D51" w:rsidP="00194346">
            <w:pPr>
              <w:jc w:val="center"/>
              <w:rPr>
                <w:rFonts w:asciiTheme="minorHAnsi" w:hAnsiTheme="minorHAnsi" w:cstheme="minorHAnsi"/>
                <w:color w:val="000000"/>
                <w:sz w:val="14"/>
                <w:szCs w:val="14"/>
              </w:rPr>
            </w:pPr>
          </w:p>
        </w:tc>
        <w:tc>
          <w:tcPr>
            <w:tcW w:w="24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676530C" w14:textId="77777777" w:rsidR="00F85D51" w:rsidRPr="007C18F7" w:rsidRDefault="00F85D51" w:rsidP="00194346">
            <w:pPr>
              <w:jc w:val="center"/>
              <w:rPr>
                <w:rFonts w:asciiTheme="minorHAnsi" w:hAnsiTheme="minorHAnsi" w:cstheme="minorHAnsi"/>
                <w:color w:val="000000"/>
                <w:sz w:val="14"/>
                <w:szCs w:val="14"/>
                <w:highlight w:val="yellow"/>
              </w:rPr>
            </w:pPr>
            <w:r w:rsidRPr="007C18F7">
              <w:rPr>
                <w:rFonts w:asciiTheme="minorHAnsi" w:hAnsiTheme="minorHAnsi" w:cstheme="minorHAnsi"/>
                <w:color w:val="000000"/>
                <w:sz w:val="14"/>
                <w:szCs w:val="14"/>
                <w:highlight w:val="yellow"/>
              </w:rPr>
              <w:t>12</w:t>
            </w:r>
          </w:p>
        </w:tc>
        <w:tc>
          <w:tcPr>
            <w:tcW w:w="247" w:type="pct"/>
            <w:tcBorders>
              <w:top w:val="nil"/>
              <w:left w:val="nil"/>
              <w:bottom w:val="nil"/>
              <w:right w:val="nil"/>
            </w:tcBorders>
            <w:shd w:val="clear" w:color="auto" w:fill="F2F2F2" w:themeFill="background1" w:themeFillShade="F2"/>
            <w:noWrap/>
            <w:vAlign w:val="center"/>
          </w:tcPr>
          <w:p w14:paraId="445CCDB9" w14:textId="77777777" w:rsidR="00F85D51" w:rsidRPr="007C18F7" w:rsidRDefault="00F85D51" w:rsidP="00194346">
            <w:pPr>
              <w:jc w:val="center"/>
              <w:rPr>
                <w:rFonts w:asciiTheme="minorHAnsi" w:hAnsiTheme="minorHAnsi" w:cstheme="minorHAnsi"/>
                <w:color w:val="000000"/>
                <w:sz w:val="14"/>
                <w:szCs w:val="14"/>
              </w:rPr>
            </w:pPr>
          </w:p>
        </w:tc>
        <w:tc>
          <w:tcPr>
            <w:tcW w:w="247" w:type="pct"/>
            <w:tcBorders>
              <w:top w:val="nil"/>
              <w:left w:val="nil"/>
              <w:bottom w:val="nil"/>
              <w:right w:val="nil"/>
            </w:tcBorders>
            <w:shd w:val="clear" w:color="auto" w:fill="F2F2F2" w:themeFill="background1" w:themeFillShade="F2"/>
            <w:noWrap/>
            <w:vAlign w:val="center"/>
          </w:tcPr>
          <w:p w14:paraId="374D0E4B" w14:textId="77777777" w:rsidR="00F85D51" w:rsidRPr="007C18F7" w:rsidRDefault="00F85D51" w:rsidP="00194346">
            <w:pPr>
              <w:jc w:val="center"/>
              <w:rPr>
                <w:rFonts w:asciiTheme="minorHAnsi" w:hAnsiTheme="minorHAnsi" w:cstheme="minorHAnsi"/>
                <w:color w:val="000000"/>
                <w:sz w:val="14"/>
                <w:szCs w:val="14"/>
              </w:rPr>
            </w:pPr>
          </w:p>
        </w:tc>
        <w:tc>
          <w:tcPr>
            <w:tcW w:w="265" w:type="pct"/>
            <w:tcBorders>
              <w:top w:val="nil"/>
              <w:left w:val="nil"/>
              <w:bottom w:val="nil"/>
              <w:right w:val="nil"/>
            </w:tcBorders>
            <w:shd w:val="clear" w:color="auto" w:fill="F2F2F2" w:themeFill="background1" w:themeFillShade="F2"/>
            <w:noWrap/>
            <w:vAlign w:val="center"/>
          </w:tcPr>
          <w:p w14:paraId="222A3627" w14:textId="77777777" w:rsidR="00F85D51" w:rsidRPr="007C18F7" w:rsidRDefault="00F85D51" w:rsidP="00194346">
            <w:pPr>
              <w:jc w:val="center"/>
              <w:rPr>
                <w:rFonts w:asciiTheme="minorHAnsi" w:hAnsiTheme="minorHAnsi" w:cstheme="minorHAnsi"/>
                <w:color w:val="000000"/>
                <w:sz w:val="14"/>
                <w:szCs w:val="14"/>
              </w:rPr>
            </w:pPr>
          </w:p>
        </w:tc>
        <w:tc>
          <w:tcPr>
            <w:tcW w:w="25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86C4704" w14:textId="77777777" w:rsidR="00F85D51" w:rsidRPr="007C18F7" w:rsidRDefault="00F85D51" w:rsidP="00194346">
            <w:pPr>
              <w:jc w:val="center"/>
              <w:rPr>
                <w:rFonts w:asciiTheme="minorHAnsi" w:hAnsiTheme="minorHAnsi" w:cstheme="minorHAnsi"/>
                <w:color w:val="000000"/>
                <w:sz w:val="14"/>
                <w:szCs w:val="14"/>
                <w:highlight w:val="yellow"/>
              </w:rPr>
            </w:pPr>
            <w:r w:rsidRPr="007C18F7">
              <w:rPr>
                <w:rFonts w:asciiTheme="minorHAnsi" w:hAnsiTheme="minorHAnsi" w:cstheme="minorHAnsi"/>
                <w:color w:val="000000"/>
                <w:sz w:val="14"/>
                <w:szCs w:val="14"/>
                <w:highlight w:val="yellow"/>
              </w:rPr>
              <w:t>28</w:t>
            </w:r>
          </w:p>
        </w:tc>
      </w:tr>
      <w:tr w:rsidR="00F85D51" w:rsidRPr="007C18F7" w14:paraId="13C507C6" w14:textId="77777777" w:rsidTr="00194346">
        <w:trPr>
          <w:trHeight w:val="20"/>
        </w:trPr>
        <w:tc>
          <w:tcPr>
            <w:tcW w:w="362" w:type="pct"/>
            <w:vMerge/>
            <w:tcBorders>
              <w:left w:val="nil"/>
              <w:right w:val="nil"/>
            </w:tcBorders>
            <w:vAlign w:val="center"/>
          </w:tcPr>
          <w:p w14:paraId="346D3591" w14:textId="77777777" w:rsidR="00F85D51" w:rsidRPr="007C18F7" w:rsidRDefault="00F85D51" w:rsidP="00194346">
            <w:pPr>
              <w:rPr>
                <w:rFonts w:asciiTheme="minorHAnsi" w:hAnsiTheme="minorHAnsi" w:cstheme="minorHAnsi"/>
                <w:color w:val="000000"/>
                <w:sz w:val="14"/>
                <w:szCs w:val="14"/>
              </w:rPr>
            </w:pPr>
          </w:p>
        </w:tc>
        <w:tc>
          <w:tcPr>
            <w:tcW w:w="307" w:type="pct"/>
            <w:vMerge/>
            <w:tcBorders>
              <w:top w:val="single" w:sz="4" w:space="0" w:color="auto"/>
              <w:left w:val="nil"/>
              <w:bottom w:val="single" w:sz="4" w:space="0" w:color="auto"/>
              <w:right w:val="nil"/>
            </w:tcBorders>
            <w:shd w:val="clear" w:color="auto" w:fill="auto"/>
            <w:vAlign w:val="center"/>
          </w:tcPr>
          <w:p w14:paraId="5CACC361" w14:textId="77777777" w:rsidR="00F85D51" w:rsidRPr="007C18F7" w:rsidRDefault="00F85D51" w:rsidP="00194346">
            <w:pPr>
              <w:jc w:val="center"/>
              <w:rPr>
                <w:rFonts w:asciiTheme="minorHAnsi" w:hAnsiTheme="minorHAnsi" w:cstheme="minorHAnsi"/>
                <w:color w:val="000000"/>
                <w:sz w:val="14"/>
                <w:szCs w:val="14"/>
              </w:rPr>
            </w:pPr>
          </w:p>
        </w:tc>
        <w:tc>
          <w:tcPr>
            <w:tcW w:w="219" w:type="pct"/>
            <w:tcBorders>
              <w:top w:val="nil"/>
              <w:left w:val="nil"/>
              <w:bottom w:val="nil"/>
              <w:right w:val="nil"/>
            </w:tcBorders>
            <w:shd w:val="clear" w:color="000000" w:fill="F2F2F2"/>
            <w:noWrap/>
            <w:vAlign w:val="center"/>
          </w:tcPr>
          <w:p w14:paraId="6AD059EB" w14:textId="77777777" w:rsidR="00F85D51" w:rsidRPr="007C18F7" w:rsidRDefault="00F85D51" w:rsidP="00194346">
            <w:pP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2F2F2"/>
            <w:noWrap/>
            <w:vAlign w:val="center"/>
          </w:tcPr>
          <w:p w14:paraId="56168BF9" w14:textId="77777777" w:rsidR="00F85D51" w:rsidRPr="007C18F7" w:rsidRDefault="00F85D51" w:rsidP="00194346">
            <w:pPr>
              <w:rPr>
                <w:rFonts w:asciiTheme="minorHAnsi" w:hAnsiTheme="minorHAnsi" w:cstheme="minorHAnsi"/>
                <w:color w:val="000000"/>
                <w:sz w:val="14"/>
                <w:szCs w:val="14"/>
              </w:rPr>
            </w:pPr>
          </w:p>
        </w:tc>
        <w:tc>
          <w:tcPr>
            <w:tcW w:w="371" w:type="pct"/>
            <w:tcBorders>
              <w:top w:val="nil"/>
              <w:left w:val="nil"/>
              <w:bottom w:val="nil"/>
              <w:right w:val="nil"/>
            </w:tcBorders>
            <w:shd w:val="clear" w:color="000000" w:fill="F2F2F2"/>
            <w:noWrap/>
            <w:vAlign w:val="center"/>
          </w:tcPr>
          <w:p w14:paraId="3A04B62F" w14:textId="77777777" w:rsidR="00F85D51" w:rsidRPr="007C18F7" w:rsidRDefault="00F85D51" w:rsidP="00194346">
            <w:pPr>
              <w:rPr>
                <w:rFonts w:asciiTheme="minorHAnsi" w:hAnsiTheme="minorHAnsi" w:cstheme="minorHAnsi"/>
                <w:color w:val="000000"/>
                <w:sz w:val="14"/>
                <w:szCs w:val="14"/>
              </w:rPr>
            </w:pPr>
          </w:p>
        </w:tc>
        <w:tc>
          <w:tcPr>
            <w:tcW w:w="260" w:type="pct"/>
            <w:tcBorders>
              <w:top w:val="nil"/>
              <w:left w:val="nil"/>
              <w:bottom w:val="nil"/>
              <w:right w:val="nil"/>
            </w:tcBorders>
            <w:shd w:val="clear" w:color="000000" w:fill="F2F2F2"/>
            <w:noWrap/>
            <w:vAlign w:val="center"/>
          </w:tcPr>
          <w:p w14:paraId="61CE0409" w14:textId="77777777" w:rsidR="00F85D51" w:rsidRPr="007C18F7" w:rsidRDefault="00F85D51" w:rsidP="00194346">
            <w:pPr>
              <w:rPr>
                <w:rFonts w:asciiTheme="minorHAnsi" w:hAnsiTheme="minorHAnsi" w:cstheme="minorHAnsi"/>
                <w:color w:val="000000"/>
                <w:sz w:val="14"/>
                <w:szCs w:val="14"/>
              </w:rPr>
            </w:pPr>
          </w:p>
        </w:tc>
        <w:tc>
          <w:tcPr>
            <w:tcW w:w="242" w:type="pct"/>
            <w:tcBorders>
              <w:top w:val="nil"/>
              <w:left w:val="nil"/>
              <w:bottom w:val="nil"/>
              <w:right w:val="nil"/>
            </w:tcBorders>
            <w:shd w:val="clear" w:color="000000" w:fill="F2F2F2"/>
            <w:noWrap/>
            <w:vAlign w:val="center"/>
          </w:tcPr>
          <w:p w14:paraId="377DBABE" w14:textId="77777777" w:rsidR="00F85D51" w:rsidRPr="007C18F7" w:rsidRDefault="00F85D51" w:rsidP="00194346">
            <w:pP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2F2F2"/>
            <w:noWrap/>
            <w:vAlign w:val="center"/>
          </w:tcPr>
          <w:p w14:paraId="6D71CCF5" w14:textId="77777777" w:rsidR="00F85D51" w:rsidRPr="007C18F7" w:rsidRDefault="00F85D51" w:rsidP="00194346">
            <w:pP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2F2F2"/>
            <w:noWrap/>
            <w:vAlign w:val="center"/>
          </w:tcPr>
          <w:p w14:paraId="41D0CD36" w14:textId="77777777" w:rsidR="00F85D51" w:rsidRPr="007C18F7" w:rsidRDefault="00F85D51" w:rsidP="00194346">
            <w:pP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2F2F2"/>
            <w:noWrap/>
            <w:vAlign w:val="center"/>
          </w:tcPr>
          <w:p w14:paraId="025D745A" w14:textId="77777777" w:rsidR="00F85D51" w:rsidRPr="007C18F7" w:rsidRDefault="00F85D51" w:rsidP="00194346">
            <w:pP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2F2F2"/>
            <w:noWrap/>
            <w:vAlign w:val="center"/>
          </w:tcPr>
          <w:p w14:paraId="56454B1B" w14:textId="77777777" w:rsidR="00F85D51" w:rsidRPr="007C18F7" w:rsidRDefault="00F85D51" w:rsidP="00194346">
            <w:pP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2F2F2"/>
            <w:noWrap/>
            <w:vAlign w:val="center"/>
          </w:tcPr>
          <w:p w14:paraId="3B5F1D4F" w14:textId="77777777" w:rsidR="00F85D51" w:rsidRPr="007C18F7" w:rsidRDefault="00F85D51" w:rsidP="00194346">
            <w:pP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2F2F2"/>
            <w:noWrap/>
            <w:vAlign w:val="center"/>
          </w:tcPr>
          <w:p w14:paraId="4AF429A7" w14:textId="77777777" w:rsidR="00F85D51" w:rsidRPr="007C18F7" w:rsidRDefault="00F85D51" w:rsidP="00194346">
            <w:pP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2F2F2"/>
            <w:noWrap/>
            <w:vAlign w:val="center"/>
          </w:tcPr>
          <w:p w14:paraId="13EED03A" w14:textId="77777777" w:rsidR="00F85D51" w:rsidRPr="007C18F7" w:rsidRDefault="00F85D51" w:rsidP="00194346">
            <w:pP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2F2F2"/>
            <w:noWrap/>
            <w:vAlign w:val="center"/>
          </w:tcPr>
          <w:p w14:paraId="4BB6EB68" w14:textId="77777777" w:rsidR="00F85D51" w:rsidRPr="007C18F7" w:rsidRDefault="00F85D51" w:rsidP="00194346">
            <w:pP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2F2F2"/>
            <w:noWrap/>
            <w:vAlign w:val="center"/>
          </w:tcPr>
          <w:p w14:paraId="4371C04F" w14:textId="77777777" w:rsidR="00F85D51" w:rsidRPr="007C18F7" w:rsidRDefault="00F85D51" w:rsidP="00194346">
            <w:pP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2F2F2"/>
            <w:noWrap/>
            <w:vAlign w:val="center"/>
          </w:tcPr>
          <w:p w14:paraId="7DEB7422" w14:textId="77777777" w:rsidR="00F85D51" w:rsidRPr="007C18F7" w:rsidRDefault="00F85D51" w:rsidP="00194346">
            <w:pPr>
              <w:rPr>
                <w:rFonts w:asciiTheme="minorHAnsi" w:hAnsiTheme="minorHAnsi" w:cstheme="minorHAnsi"/>
                <w:color w:val="000000"/>
                <w:sz w:val="14"/>
                <w:szCs w:val="14"/>
              </w:rPr>
            </w:pPr>
          </w:p>
        </w:tc>
        <w:tc>
          <w:tcPr>
            <w:tcW w:w="265" w:type="pct"/>
            <w:tcBorders>
              <w:top w:val="nil"/>
              <w:left w:val="nil"/>
              <w:bottom w:val="nil"/>
              <w:right w:val="nil"/>
            </w:tcBorders>
            <w:shd w:val="clear" w:color="000000" w:fill="F2F2F2"/>
            <w:noWrap/>
            <w:vAlign w:val="center"/>
          </w:tcPr>
          <w:p w14:paraId="4CD32999" w14:textId="77777777" w:rsidR="00F85D51" w:rsidRPr="007C18F7" w:rsidRDefault="00F85D51" w:rsidP="00194346">
            <w:pPr>
              <w:rPr>
                <w:rFonts w:asciiTheme="minorHAnsi" w:hAnsiTheme="minorHAnsi" w:cstheme="minorHAnsi"/>
                <w:color w:val="000000"/>
                <w:sz w:val="14"/>
                <w:szCs w:val="14"/>
              </w:rPr>
            </w:pPr>
          </w:p>
        </w:tc>
        <w:tc>
          <w:tcPr>
            <w:tcW w:w="258" w:type="pct"/>
            <w:tcBorders>
              <w:top w:val="nil"/>
              <w:left w:val="nil"/>
              <w:bottom w:val="nil"/>
              <w:right w:val="nil"/>
            </w:tcBorders>
            <w:shd w:val="clear" w:color="000000" w:fill="F2F2F2"/>
            <w:noWrap/>
            <w:vAlign w:val="center"/>
          </w:tcPr>
          <w:p w14:paraId="5BEFA620" w14:textId="77777777" w:rsidR="00F85D51" w:rsidRPr="007C18F7" w:rsidRDefault="00F85D51" w:rsidP="00194346">
            <w:pPr>
              <w:rPr>
                <w:rFonts w:asciiTheme="minorHAnsi" w:hAnsiTheme="minorHAnsi" w:cstheme="minorHAnsi"/>
                <w:color w:val="000000"/>
                <w:sz w:val="14"/>
                <w:szCs w:val="14"/>
              </w:rPr>
            </w:pPr>
          </w:p>
        </w:tc>
      </w:tr>
      <w:tr w:rsidR="00F85D51" w:rsidRPr="007C18F7" w14:paraId="700E86B7" w14:textId="77777777" w:rsidTr="00194346">
        <w:trPr>
          <w:trHeight w:val="20"/>
        </w:trPr>
        <w:tc>
          <w:tcPr>
            <w:tcW w:w="362" w:type="pct"/>
            <w:vMerge/>
            <w:tcBorders>
              <w:left w:val="nil"/>
              <w:bottom w:val="nil"/>
              <w:right w:val="nil"/>
            </w:tcBorders>
            <w:vAlign w:val="center"/>
          </w:tcPr>
          <w:p w14:paraId="08C7EADC" w14:textId="77777777" w:rsidR="00F85D51" w:rsidRPr="007C18F7" w:rsidRDefault="00F85D51" w:rsidP="00194346">
            <w:pPr>
              <w:rPr>
                <w:rFonts w:asciiTheme="minorHAnsi" w:hAnsiTheme="minorHAnsi" w:cstheme="minorHAnsi"/>
                <w:sz w:val="14"/>
                <w:szCs w:val="14"/>
              </w:rPr>
            </w:pPr>
          </w:p>
        </w:tc>
        <w:tc>
          <w:tcPr>
            <w:tcW w:w="307" w:type="pct"/>
            <w:vMerge/>
            <w:tcBorders>
              <w:top w:val="single" w:sz="4" w:space="0" w:color="auto"/>
              <w:left w:val="nil"/>
              <w:bottom w:val="single" w:sz="4" w:space="0" w:color="auto"/>
              <w:right w:val="nil"/>
            </w:tcBorders>
            <w:shd w:val="clear" w:color="auto" w:fill="auto"/>
            <w:vAlign w:val="center"/>
          </w:tcPr>
          <w:p w14:paraId="7889A8AD" w14:textId="77777777" w:rsidR="00F85D51" w:rsidRPr="007C18F7" w:rsidRDefault="00F85D51" w:rsidP="00194346">
            <w:pPr>
              <w:jc w:val="center"/>
              <w:rPr>
                <w:rFonts w:asciiTheme="minorHAnsi" w:hAnsiTheme="minorHAnsi" w:cstheme="minorHAnsi"/>
                <w:sz w:val="14"/>
                <w:szCs w:val="14"/>
              </w:rPr>
            </w:pPr>
          </w:p>
        </w:tc>
        <w:tc>
          <w:tcPr>
            <w:tcW w:w="219" w:type="pct"/>
            <w:tcBorders>
              <w:top w:val="nil"/>
              <w:left w:val="nil"/>
              <w:bottom w:val="nil"/>
              <w:right w:val="nil"/>
            </w:tcBorders>
            <w:shd w:val="clear" w:color="auto" w:fill="00B0F0"/>
            <w:noWrap/>
            <w:vAlign w:val="center"/>
          </w:tcPr>
          <w:p w14:paraId="5418DBE0" w14:textId="77777777" w:rsidR="00F85D51" w:rsidRPr="007C18F7" w:rsidRDefault="00F85D51" w:rsidP="00194346">
            <w:pPr>
              <w:rPr>
                <w:rFonts w:asciiTheme="minorHAnsi" w:hAnsiTheme="minorHAnsi" w:cstheme="minorHAnsi"/>
                <w:sz w:val="14"/>
                <w:szCs w:val="14"/>
              </w:rPr>
            </w:pPr>
          </w:p>
        </w:tc>
        <w:tc>
          <w:tcPr>
            <w:tcW w:w="246" w:type="pct"/>
            <w:tcBorders>
              <w:top w:val="nil"/>
              <w:left w:val="nil"/>
              <w:bottom w:val="nil"/>
              <w:right w:val="nil"/>
            </w:tcBorders>
            <w:shd w:val="clear" w:color="auto" w:fill="00B0F0"/>
            <w:noWrap/>
            <w:vAlign w:val="center"/>
          </w:tcPr>
          <w:p w14:paraId="58B7F0EC" w14:textId="77777777" w:rsidR="00F85D51" w:rsidRPr="007C18F7" w:rsidRDefault="00F85D51" w:rsidP="00194346">
            <w:pPr>
              <w:rPr>
                <w:rFonts w:asciiTheme="minorHAnsi" w:hAnsiTheme="minorHAnsi" w:cstheme="minorHAnsi"/>
                <w:sz w:val="14"/>
                <w:szCs w:val="14"/>
              </w:rPr>
            </w:pPr>
          </w:p>
        </w:tc>
        <w:tc>
          <w:tcPr>
            <w:tcW w:w="371" w:type="pct"/>
            <w:tcBorders>
              <w:top w:val="nil"/>
              <w:left w:val="nil"/>
              <w:bottom w:val="nil"/>
              <w:right w:val="nil"/>
            </w:tcBorders>
            <w:shd w:val="clear" w:color="auto" w:fill="00B0F0"/>
            <w:noWrap/>
            <w:vAlign w:val="center"/>
          </w:tcPr>
          <w:p w14:paraId="23A271B1" w14:textId="77777777" w:rsidR="00F85D51" w:rsidRPr="007C18F7" w:rsidRDefault="00F85D51" w:rsidP="00194346">
            <w:pPr>
              <w:rPr>
                <w:rFonts w:asciiTheme="minorHAnsi" w:hAnsiTheme="minorHAnsi" w:cstheme="minorHAnsi"/>
                <w:sz w:val="14"/>
                <w:szCs w:val="14"/>
              </w:rPr>
            </w:pPr>
            <w:r w:rsidRPr="007C18F7">
              <w:rPr>
                <w:rFonts w:asciiTheme="minorHAnsi" w:hAnsiTheme="minorHAnsi" w:cstheme="minorHAnsi"/>
                <w:sz w:val="14"/>
                <w:szCs w:val="14"/>
              </w:rPr>
              <w:t>meio-fio</w:t>
            </w:r>
          </w:p>
        </w:tc>
        <w:tc>
          <w:tcPr>
            <w:tcW w:w="260" w:type="pct"/>
            <w:tcBorders>
              <w:top w:val="nil"/>
              <w:left w:val="nil"/>
              <w:bottom w:val="nil"/>
              <w:right w:val="nil"/>
            </w:tcBorders>
            <w:shd w:val="clear" w:color="auto" w:fill="00B0F0"/>
            <w:noWrap/>
            <w:vAlign w:val="center"/>
          </w:tcPr>
          <w:p w14:paraId="29F0529E" w14:textId="77777777" w:rsidR="00F85D51" w:rsidRPr="007C18F7" w:rsidRDefault="00F85D51" w:rsidP="00194346">
            <w:pPr>
              <w:rPr>
                <w:rFonts w:asciiTheme="minorHAnsi" w:hAnsiTheme="minorHAnsi" w:cstheme="minorHAnsi"/>
                <w:sz w:val="14"/>
                <w:szCs w:val="14"/>
              </w:rPr>
            </w:pPr>
          </w:p>
        </w:tc>
        <w:tc>
          <w:tcPr>
            <w:tcW w:w="242" w:type="pct"/>
            <w:tcBorders>
              <w:top w:val="nil"/>
              <w:left w:val="nil"/>
              <w:bottom w:val="nil"/>
              <w:right w:val="nil"/>
            </w:tcBorders>
            <w:shd w:val="clear" w:color="auto" w:fill="00B0F0"/>
            <w:noWrap/>
            <w:vAlign w:val="center"/>
          </w:tcPr>
          <w:p w14:paraId="039E3D89" w14:textId="77777777" w:rsidR="00F85D51" w:rsidRPr="007C18F7" w:rsidRDefault="00F85D51" w:rsidP="00194346">
            <w:pPr>
              <w:rPr>
                <w:rFonts w:asciiTheme="minorHAnsi" w:hAnsiTheme="minorHAnsi" w:cstheme="minorHAnsi"/>
                <w:sz w:val="14"/>
                <w:szCs w:val="14"/>
              </w:rPr>
            </w:pPr>
          </w:p>
        </w:tc>
        <w:tc>
          <w:tcPr>
            <w:tcW w:w="246" w:type="pct"/>
            <w:tcBorders>
              <w:top w:val="nil"/>
              <w:left w:val="nil"/>
              <w:bottom w:val="nil"/>
              <w:right w:val="nil"/>
            </w:tcBorders>
            <w:shd w:val="clear" w:color="auto" w:fill="00B0F0"/>
            <w:noWrap/>
            <w:vAlign w:val="center"/>
          </w:tcPr>
          <w:p w14:paraId="68AB64D8" w14:textId="77777777" w:rsidR="00F85D51" w:rsidRPr="007C18F7" w:rsidRDefault="00F85D51" w:rsidP="00194346">
            <w:pPr>
              <w:rPr>
                <w:rFonts w:asciiTheme="minorHAnsi" w:hAnsiTheme="minorHAnsi" w:cstheme="minorHAnsi"/>
                <w:sz w:val="14"/>
                <w:szCs w:val="14"/>
              </w:rPr>
            </w:pPr>
          </w:p>
        </w:tc>
        <w:tc>
          <w:tcPr>
            <w:tcW w:w="246" w:type="pct"/>
            <w:tcBorders>
              <w:top w:val="nil"/>
              <w:left w:val="nil"/>
              <w:bottom w:val="nil"/>
              <w:right w:val="nil"/>
            </w:tcBorders>
            <w:shd w:val="clear" w:color="auto" w:fill="00B0F0"/>
            <w:noWrap/>
            <w:vAlign w:val="center"/>
          </w:tcPr>
          <w:p w14:paraId="12489587" w14:textId="77777777" w:rsidR="00F85D51" w:rsidRPr="007C18F7" w:rsidRDefault="00F85D51" w:rsidP="00194346">
            <w:pPr>
              <w:rPr>
                <w:rFonts w:asciiTheme="minorHAnsi" w:hAnsiTheme="minorHAnsi" w:cstheme="minorHAnsi"/>
                <w:sz w:val="14"/>
                <w:szCs w:val="14"/>
              </w:rPr>
            </w:pPr>
          </w:p>
        </w:tc>
        <w:tc>
          <w:tcPr>
            <w:tcW w:w="246" w:type="pct"/>
            <w:tcBorders>
              <w:top w:val="nil"/>
              <w:left w:val="nil"/>
              <w:bottom w:val="nil"/>
              <w:right w:val="nil"/>
            </w:tcBorders>
            <w:shd w:val="clear" w:color="auto" w:fill="00B0F0"/>
            <w:noWrap/>
            <w:vAlign w:val="center"/>
          </w:tcPr>
          <w:p w14:paraId="059D1478" w14:textId="77777777" w:rsidR="00F85D51" w:rsidRPr="007C18F7" w:rsidRDefault="00F85D51" w:rsidP="00194346">
            <w:pPr>
              <w:rPr>
                <w:rFonts w:asciiTheme="minorHAnsi" w:hAnsiTheme="minorHAnsi" w:cstheme="minorHAnsi"/>
                <w:sz w:val="14"/>
                <w:szCs w:val="14"/>
              </w:rPr>
            </w:pPr>
          </w:p>
        </w:tc>
        <w:tc>
          <w:tcPr>
            <w:tcW w:w="246" w:type="pct"/>
            <w:tcBorders>
              <w:top w:val="nil"/>
              <w:left w:val="nil"/>
              <w:bottom w:val="nil"/>
              <w:right w:val="nil"/>
            </w:tcBorders>
            <w:shd w:val="clear" w:color="auto" w:fill="00B0F0"/>
            <w:noWrap/>
            <w:vAlign w:val="center"/>
          </w:tcPr>
          <w:p w14:paraId="7626EA73" w14:textId="77777777" w:rsidR="00F85D51" w:rsidRPr="007C18F7" w:rsidRDefault="00F85D51" w:rsidP="00194346">
            <w:pPr>
              <w:rPr>
                <w:rFonts w:asciiTheme="minorHAnsi" w:hAnsiTheme="minorHAnsi" w:cstheme="minorHAnsi"/>
                <w:sz w:val="14"/>
                <w:szCs w:val="14"/>
              </w:rPr>
            </w:pPr>
          </w:p>
        </w:tc>
        <w:tc>
          <w:tcPr>
            <w:tcW w:w="246" w:type="pct"/>
            <w:tcBorders>
              <w:top w:val="nil"/>
              <w:left w:val="nil"/>
              <w:bottom w:val="nil"/>
              <w:right w:val="nil"/>
            </w:tcBorders>
            <w:shd w:val="clear" w:color="auto" w:fill="00B0F0"/>
            <w:noWrap/>
            <w:vAlign w:val="center"/>
          </w:tcPr>
          <w:p w14:paraId="4DFD3A15" w14:textId="77777777" w:rsidR="00F85D51" w:rsidRPr="007C18F7" w:rsidRDefault="00F85D51" w:rsidP="00194346">
            <w:pPr>
              <w:rPr>
                <w:rFonts w:asciiTheme="minorHAnsi" w:hAnsiTheme="minorHAnsi" w:cstheme="minorHAnsi"/>
                <w:sz w:val="14"/>
                <w:szCs w:val="14"/>
              </w:rPr>
            </w:pPr>
          </w:p>
        </w:tc>
        <w:tc>
          <w:tcPr>
            <w:tcW w:w="247" w:type="pct"/>
            <w:tcBorders>
              <w:top w:val="nil"/>
              <w:left w:val="nil"/>
              <w:bottom w:val="nil"/>
              <w:right w:val="nil"/>
            </w:tcBorders>
            <w:shd w:val="clear" w:color="auto" w:fill="00B0F0"/>
            <w:noWrap/>
            <w:vAlign w:val="center"/>
          </w:tcPr>
          <w:p w14:paraId="06AA1EA9" w14:textId="77777777" w:rsidR="00F85D51" w:rsidRPr="007C18F7" w:rsidRDefault="00F85D51" w:rsidP="00194346">
            <w:pPr>
              <w:rPr>
                <w:rFonts w:asciiTheme="minorHAnsi" w:hAnsiTheme="minorHAnsi" w:cstheme="minorHAnsi"/>
                <w:sz w:val="14"/>
                <w:szCs w:val="14"/>
              </w:rPr>
            </w:pPr>
          </w:p>
        </w:tc>
        <w:tc>
          <w:tcPr>
            <w:tcW w:w="247" w:type="pct"/>
            <w:tcBorders>
              <w:top w:val="nil"/>
              <w:left w:val="nil"/>
              <w:bottom w:val="nil"/>
              <w:right w:val="nil"/>
            </w:tcBorders>
            <w:shd w:val="clear" w:color="auto" w:fill="00B0F0"/>
            <w:noWrap/>
            <w:vAlign w:val="center"/>
          </w:tcPr>
          <w:p w14:paraId="4766E381" w14:textId="77777777" w:rsidR="00F85D51" w:rsidRPr="007C18F7" w:rsidRDefault="00F85D51" w:rsidP="00194346">
            <w:pPr>
              <w:rPr>
                <w:rFonts w:asciiTheme="minorHAnsi" w:hAnsiTheme="minorHAnsi" w:cstheme="minorHAnsi"/>
                <w:sz w:val="14"/>
                <w:szCs w:val="14"/>
              </w:rPr>
            </w:pPr>
          </w:p>
        </w:tc>
        <w:tc>
          <w:tcPr>
            <w:tcW w:w="247" w:type="pct"/>
            <w:tcBorders>
              <w:top w:val="nil"/>
              <w:left w:val="nil"/>
              <w:bottom w:val="nil"/>
              <w:right w:val="nil"/>
            </w:tcBorders>
            <w:shd w:val="clear" w:color="auto" w:fill="00B0F0"/>
            <w:noWrap/>
            <w:vAlign w:val="center"/>
          </w:tcPr>
          <w:p w14:paraId="5132A8D9" w14:textId="77777777" w:rsidR="00F85D51" w:rsidRPr="007C18F7" w:rsidRDefault="00F85D51" w:rsidP="00194346">
            <w:pPr>
              <w:rPr>
                <w:rFonts w:asciiTheme="minorHAnsi" w:hAnsiTheme="minorHAnsi" w:cstheme="minorHAnsi"/>
                <w:sz w:val="14"/>
                <w:szCs w:val="14"/>
              </w:rPr>
            </w:pPr>
          </w:p>
        </w:tc>
        <w:tc>
          <w:tcPr>
            <w:tcW w:w="247" w:type="pct"/>
            <w:tcBorders>
              <w:top w:val="nil"/>
              <w:left w:val="nil"/>
              <w:bottom w:val="nil"/>
              <w:right w:val="nil"/>
            </w:tcBorders>
            <w:shd w:val="clear" w:color="auto" w:fill="00B0F0"/>
            <w:noWrap/>
            <w:vAlign w:val="center"/>
          </w:tcPr>
          <w:p w14:paraId="1F8476A2" w14:textId="77777777" w:rsidR="00F85D51" w:rsidRPr="007C18F7" w:rsidRDefault="00F85D51" w:rsidP="00194346">
            <w:pPr>
              <w:rPr>
                <w:rFonts w:asciiTheme="minorHAnsi" w:hAnsiTheme="minorHAnsi" w:cstheme="minorHAnsi"/>
                <w:sz w:val="14"/>
                <w:szCs w:val="14"/>
              </w:rPr>
            </w:pPr>
          </w:p>
        </w:tc>
        <w:tc>
          <w:tcPr>
            <w:tcW w:w="247" w:type="pct"/>
            <w:tcBorders>
              <w:top w:val="nil"/>
              <w:left w:val="nil"/>
              <w:bottom w:val="nil"/>
              <w:right w:val="nil"/>
            </w:tcBorders>
            <w:shd w:val="clear" w:color="auto" w:fill="00B0F0"/>
            <w:noWrap/>
            <w:vAlign w:val="center"/>
          </w:tcPr>
          <w:p w14:paraId="37C7EA9C" w14:textId="77777777" w:rsidR="00F85D51" w:rsidRPr="007C18F7" w:rsidRDefault="00F85D51" w:rsidP="00194346">
            <w:pPr>
              <w:rPr>
                <w:rFonts w:asciiTheme="minorHAnsi" w:hAnsiTheme="minorHAnsi" w:cstheme="minorHAnsi"/>
                <w:sz w:val="14"/>
                <w:szCs w:val="14"/>
              </w:rPr>
            </w:pPr>
          </w:p>
        </w:tc>
        <w:tc>
          <w:tcPr>
            <w:tcW w:w="265" w:type="pct"/>
            <w:tcBorders>
              <w:top w:val="nil"/>
              <w:left w:val="nil"/>
              <w:bottom w:val="nil"/>
              <w:right w:val="nil"/>
            </w:tcBorders>
            <w:shd w:val="clear" w:color="auto" w:fill="00B0F0"/>
            <w:noWrap/>
            <w:vAlign w:val="center"/>
          </w:tcPr>
          <w:p w14:paraId="0B8040A3" w14:textId="77777777" w:rsidR="00F85D51" w:rsidRPr="007C18F7" w:rsidRDefault="00F85D51" w:rsidP="00194346">
            <w:pPr>
              <w:rPr>
                <w:rFonts w:asciiTheme="minorHAnsi" w:hAnsiTheme="minorHAnsi" w:cstheme="minorHAnsi"/>
                <w:sz w:val="14"/>
                <w:szCs w:val="14"/>
              </w:rPr>
            </w:pPr>
          </w:p>
        </w:tc>
        <w:tc>
          <w:tcPr>
            <w:tcW w:w="258" w:type="pct"/>
            <w:tcBorders>
              <w:top w:val="nil"/>
              <w:left w:val="nil"/>
              <w:bottom w:val="nil"/>
              <w:right w:val="nil"/>
            </w:tcBorders>
            <w:shd w:val="clear" w:color="auto" w:fill="00B0F0"/>
            <w:noWrap/>
            <w:vAlign w:val="center"/>
          </w:tcPr>
          <w:p w14:paraId="523C5826" w14:textId="77777777" w:rsidR="00F85D51" w:rsidRPr="007C18F7" w:rsidRDefault="00F85D51" w:rsidP="00194346">
            <w:pPr>
              <w:rPr>
                <w:rFonts w:asciiTheme="minorHAnsi" w:hAnsiTheme="minorHAnsi" w:cstheme="minorHAnsi"/>
                <w:sz w:val="14"/>
                <w:szCs w:val="14"/>
              </w:rPr>
            </w:pPr>
          </w:p>
        </w:tc>
      </w:tr>
      <w:tr w:rsidR="00F85D51" w:rsidRPr="007C18F7" w14:paraId="6DD8A759" w14:textId="77777777" w:rsidTr="00194346">
        <w:trPr>
          <w:trHeight w:val="20"/>
        </w:trPr>
        <w:tc>
          <w:tcPr>
            <w:tcW w:w="362" w:type="pct"/>
            <w:vMerge w:val="restart"/>
            <w:tcBorders>
              <w:top w:val="nil"/>
              <w:left w:val="nil"/>
              <w:right w:val="single" w:sz="4" w:space="0" w:color="auto"/>
            </w:tcBorders>
            <w:vAlign w:val="center"/>
          </w:tcPr>
          <w:p w14:paraId="7852FD4F" w14:textId="77777777" w:rsidR="00F85D51" w:rsidRPr="007C18F7" w:rsidRDefault="00F85D51" w:rsidP="00194346">
            <w:pPr>
              <w:rPr>
                <w:rFonts w:asciiTheme="minorHAnsi" w:hAnsiTheme="minorHAnsi" w:cstheme="minorHAnsi"/>
                <w:color w:val="000000"/>
                <w:sz w:val="14"/>
                <w:szCs w:val="14"/>
              </w:rPr>
            </w:pPr>
            <w:r w:rsidRPr="007C18F7">
              <w:rPr>
                <w:rFonts w:asciiTheme="minorHAnsi" w:hAnsiTheme="minorHAnsi" w:cstheme="minorHAnsi"/>
                <w:color w:val="000000"/>
                <w:sz w:val="14"/>
                <w:szCs w:val="14"/>
              </w:rPr>
              <w:t>pista</w:t>
            </w:r>
          </w:p>
        </w:tc>
        <w:tc>
          <w:tcPr>
            <w:tcW w:w="307" w:type="pct"/>
            <w:vMerge w:val="restart"/>
            <w:tcBorders>
              <w:top w:val="single" w:sz="4" w:space="0" w:color="auto"/>
              <w:left w:val="single" w:sz="4" w:space="0" w:color="auto"/>
              <w:bottom w:val="single" w:sz="4" w:space="0" w:color="auto"/>
              <w:right w:val="nil"/>
            </w:tcBorders>
            <w:shd w:val="clear" w:color="auto" w:fill="auto"/>
            <w:vAlign w:val="center"/>
          </w:tcPr>
          <w:p w14:paraId="22CCB005" w14:textId="77777777" w:rsidR="00F85D51" w:rsidRPr="007C18F7" w:rsidRDefault="00F85D51" w:rsidP="00194346">
            <w:pPr>
              <w:jc w:val="center"/>
              <w:rPr>
                <w:rFonts w:asciiTheme="minorHAnsi" w:hAnsiTheme="minorHAnsi" w:cstheme="minorHAnsi"/>
                <w:color w:val="000000"/>
                <w:sz w:val="14"/>
                <w:szCs w:val="14"/>
              </w:rPr>
            </w:pPr>
            <w:r w:rsidRPr="007C18F7">
              <w:rPr>
                <w:rFonts w:asciiTheme="minorHAnsi" w:hAnsiTheme="minorHAnsi" w:cstheme="minorHAnsi"/>
                <w:color w:val="000000"/>
                <w:sz w:val="14"/>
                <w:szCs w:val="14"/>
              </w:rPr>
              <w:t>fr</w:t>
            </w:r>
          </w:p>
        </w:tc>
        <w:tc>
          <w:tcPr>
            <w:tcW w:w="219" w:type="pct"/>
            <w:tcBorders>
              <w:top w:val="nil"/>
              <w:left w:val="nil"/>
              <w:bottom w:val="single" w:sz="4" w:space="0" w:color="auto"/>
              <w:right w:val="nil"/>
            </w:tcBorders>
            <w:shd w:val="clear" w:color="auto" w:fill="auto"/>
            <w:noWrap/>
            <w:vAlign w:val="center"/>
          </w:tcPr>
          <w:p w14:paraId="21896E16" w14:textId="77777777" w:rsidR="00F85D51" w:rsidRPr="007C18F7" w:rsidRDefault="00F85D51" w:rsidP="00194346">
            <w:pPr>
              <w:rPr>
                <w:rFonts w:asciiTheme="minorHAnsi" w:hAnsiTheme="minorHAnsi" w:cstheme="minorHAnsi"/>
                <w:color w:val="000000"/>
                <w:sz w:val="14"/>
                <w:szCs w:val="14"/>
              </w:rPr>
            </w:pPr>
          </w:p>
        </w:tc>
        <w:tc>
          <w:tcPr>
            <w:tcW w:w="246" w:type="pct"/>
            <w:tcBorders>
              <w:top w:val="nil"/>
              <w:left w:val="nil"/>
              <w:bottom w:val="nil"/>
              <w:right w:val="nil"/>
            </w:tcBorders>
            <w:shd w:val="clear" w:color="auto" w:fill="auto"/>
            <w:noWrap/>
            <w:vAlign w:val="center"/>
          </w:tcPr>
          <w:p w14:paraId="3050F34C" w14:textId="77777777" w:rsidR="00F85D51" w:rsidRPr="007C18F7" w:rsidRDefault="00F85D51" w:rsidP="00194346">
            <w:pPr>
              <w:rPr>
                <w:rFonts w:asciiTheme="minorHAnsi" w:hAnsiTheme="minorHAnsi" w:cstheme="minorHAnsi"/>
                <w:sz w:val="14"/>
                <w:szCs w:val="14"/>
              </w:rPr>
            </w:pPr>
          </w:p>
        </w:tc>
        <w:tc>
          <w:tcPr>
            <w:tcW w:w="371" w:type="pct"/>
            <w:tcBorders>
              <w:top w:val="nil"/>
              <w:left w:val="nil"/>
              <w:bottom w:val="nil"/>
              <w:right w:val="nil"/>
            </w:tcBorders>
            <w:shd w:val="clear" w:color="auto" w:fill="auto"/>
            <w:noWrap/>
            <w:vAlign w:val="center"/>
          </w:tcPr>
          <w:p w14:paraId="2C927204" w14:textId="77777777" w:rsidR="00F85D51" w:rsidRPr="007C18F7" w:rsidRDefault="00F85D51" w:rsidP="00194346">
            <w:pPr>
              <w:rPr>
                <w:rFonts w:asciiTheme="minorHAnsi" w:hAnsiTheme="minorHAnsi" w:cstheme="minorHAnsi"/>
                <w:sz w:val="14"/>
                <w:szCs w:val="14"/>
              </w:rPr>
            </w:pPr>
          </w:p>
        </w:tc>
        <w:tc>
          <w:tcPr>
            <w:tcW w:w="260" w:type="pct"/>
            <w:tcBorders>
              <w:top w:val="nil"/>
              <w:left w:val="nil"/>
              <w:bottom w:val="nil"/>
              <w:right w:val="nil"/>
            </w:tcBorders>
            <w:shd w:val="clear" w:color="auto" w:fill="auto"/>
            <w:noWrap/>
            <w:vAlign w:val="center"/>
          </w:tcPr>
          <w:p w14:paraId="092CE144" w14:textId="77777777" w:rsidR="00F85D51" w:rsidRPr="007C18F7" w:rsidRDefault="00F85D51" w:rsidP="00194346">
            <w:pPr>
              <w:rPr>
                <w:rFonts w:asciiTheme="minorHAnsi" w:hAnsiTheme="minorHAnsi" w:cstheme="minorHAnsi"/>
                <w:sz w:val="14"/>
                <w:szCs w:val="14"/>
              </w:rPr>
            </w:pPr>
          </w:p>
        </w:tc>
        <w:tc>
          <w:tcPr>
            <w:tcW w:w="242" w:type="pct"/>
            <w:tcBorders>
              <w:top w:val="nil"/>
              <w:left w:val="nil"/>
              <w:bottom w:val="nil"/>
              <w:right w:val="nil"/>
            </w:tcBorders>
            <w:shd w:val="clear" w:color="auto" w:fill="auto"/>
            <w:noWrap/>
            <w:vAlign w:val="center"/>
          </w:tcPr>
          <w:p w14:paraId="19CAB111" w14:textId="77777777" w:rsidR="00F85D51" w:rsidRPr="007C18F7" w:rsidRDefault="00F85D51" w:rsidP="00194346">
            <w:pPr>
              <w:rPr>
                <w:rFonts w:asciiTheme="minorHAnsi" w:hAnsiTheme="minorHAnsi" w:cstheme="minorHAnsi"/>
                <w:sz w:val="14"/>
                <w:szCs w:val="14"/>
              </w:rPr>
            </w:pPr>
          </w:p>
        </w:tc>
        <w:tc>
          <w:tcPr>
            <w:tcW w:w="246" w:type="pct"/>
            <w:tcBorders>
              <w:top w:val="nil"/>
              <w:left w:val="nil"/>
              <w:bottom w:val="nil"/>
              <w:right w:val="nil"/>
            </w:tcBorders>
            <w:shd w:val="clear" w:color="auto" w:fill="auto"/>
            <w:noWrap/>
            <w:vAlign w:val="center"/>
          </w:tcPr>
          <w:p w14:paraId="0FF797F8" w14:textId="77777777" w:rsidR="00F85D51" w:rsidRPr="007C18F7" w:rsidRDefault="00F85D51" w:rsidP="00194346">
            <w:pPr>
              <w:rPr>
                <w:rFonts w:asciiTheme="minorHAnsi" w:hAnsiTheme="minorHAnsi" w:cstheme="minorHAnsi"/>
                <w:sz w:val="14"/>
                <w:szCs w:val="14"/>
              </w:rPr>
            </w:pPr>
          </w:p>
        </w:tc>
        <w:tc>
          <w:tcPr>
            <w:tcW w:w="246" w:type="pct"/>
            <w:tcBorders>
              <w:top w:val="nil"/>
              <w:left w:val="nil"/>
              <w:bottom w:val="nil"/>
              <w:right w:val="nil"/>
            </w:tcBorders>
            <w:shd w:val="clear" w:color="auto" w:fill="auto"/>
            <w:noWrap/>
            <w:vAlign w:val="center"/>
          </w:tcPr>
          <w:p w14:paraId="288DC0D0" w14:textId="77777777" w:rsidR="00F85D51" w:rsidRPr="007C18F7" w:rsidRDefault="00F85D51" w:rsidP="00194346">
            <w:pPr>
              <w:rPr>
                <w:rFonts w:asciiTheme="minorHAnsi" w:hAnsiTheme="minorHAnsi" w:cstheme="minorHAnsi"/>
                <w:sz w:val="14"/>
                <w:szCs w:val="14"/>
              </w:rPr>
            </w:pPr>
          </w:p>
        </w:tc>
        <w:tc>
          <w:tcPr>
            <w:tcW w:w="246" w:type="pct"/>
            <w:tcBorders>
              <w:top w:val="nil"/>
              <w:left w:val="nil"/>
              <w:bottom w:val="nil"/>
              <w:right w:val="nil"/>
            </w:tcBorders>
            <w:shd w:val="clear" w:color="auto" w:fill="auto"/>
            <w:noWrap/>
            <w:vAlign w:val="center"/>
          </w:tcPr>
          <w:p w14:paraId="612ABC7C" w14:textId="77777777" w:rsidR="00F85D51" w:rsidRPr="007C18F7" w:rsidRDefault="00F85D51" w:rsidP="00194346">
            <w:pPr>
              <w:rPr>
                <w:rFonts w:asciiTheme="minorHAnsi" w:hAnsiTheme="minorHAnsi" w:cstheme="minorHAnsi"/>
                <w:sz w:val="14"/>
                <w:szCs w:val="14"/>
              </w:rPr>
            </w:pPr>
          </w:p>
        </w:tc>
        <w:tc>
          <w:tcPr>
            <w:tcW w:w="246" w:type="pct"/>
            <w:tcBorders>
              <w:top w:val="nil"/>
              <w:left w:val="nil"/>
              <w:bottom w:val="nil"/>
              <w:right w:val="nil"/>
            </w:tcBorders>
            <w:shd w:val="clear" w:color="auto" w:fill="auto"/>
            <w:noWrap/>
            <w:vAlign w:val="center"/>
          </w:tcPr>
          <w:p w14:paraId="3F8DC17B" w14:textId="77777777" w:rsidR="00F85D51" w:rsidRPr="007C18F7" w:rsidRDefault="00F85D51" w:rsidP="00194346">
            <w:pPr>
              <w:rPr>
                <w:rFonts w:asciiTheme="minorHAnsi" w:hAnsiTheme="minorHAnsi" w:cstheme="minorHAnsi"/>
                <w:sz w:val="14"/>
                <w:szCs w:val="14"/>
              </w:rPr>
            </w:pPr>
          </w:p>
        </w:tc>
        <w:tc>
          <w:tcPr>
            <w:tcW w:w="246" w:type="pct"/>
            <w:tcBorders>
              <w:top w:val="nil"/>
              <w:left w:val="nil"/>
              <w:bottom w:val="nil"/>
              <w:right w:val="nil"/>
            </w:tcBorders>
            <w:shd w:val="clear" w:color="auto" w:fill="auto"/>
            <w:noWrap/>
            <w:vAlign w:val="center"/>
          </w:tcPr>
          <w:p w14:paraId="3C445CC2" w14:textId="77777777" w:rsidR="00F85D51" w:rsidRPr="007C18F7" w:rsidRDefault="00F85D51" w:rsidP="00194346">
            <w:pPr>
              <w:rPr>
                <w:rFonts w:asciiTheme="minorHAnsi" w:hAnsiTheme="minorHAnsi" w:cstheme="minorHAnsi"/>
                <w:sz w:val="14"/>
                <w:szCs w:val="14"/>
              </w:rPr>
            </w:pPr>
          </w:p>
        </w:tc>
        <w:tc>
          <w:tcPr>
            <w:tcW w:w="247" w:type="pct"/>
            <w:tcBorders>
              <w:top w:val="nil"/>
              <w:left w:val="nil"/>
              <w:bottom w:val="nil"/>
              <w:right w:val="nil"/>
            </w:tcBorders>
            <w:shd w:val="clear" w:color="auto" w:fill="auto"/>
            <w:noWrap/>
            <w:vAlign w:val="center"/>
          </w:tcPr>
          <w:p w14:paraId="25A7467C" w14:textId="77777777" w:rsidR="00F85D51" w:rsidRPr="007C18F7" w:rsidRDefault="00F85D51" w:rsidP="00194346">
            <w:pPr>
              <w:rPr>
                <w:rFonts w:asciiTheme="minorHAnsi" w:hAnsiTheme="minorHAnsi" w:cstheme="minorHAnsi"/>
                <w:sz w:val="14"/>
                <w:szCs w:val="14"/>
              </w:rPr>
            </w:pPr>
          </w:p>
        </w:tc>
        <w:tc>
          <w:tcPr>
            <w:tcW w:w="247" w:type="pct"/>
            <w:tcBorders>
              <w:top w:val="nil"/>
              <w:left w:val="nil"/>
              <w:bottom w:val="nil"/>
              <w:right w:val="nil"/>
            </w:tcBorders>
            <w:shd w:val="clear" w:color="auto" w:fill="auto"/>
            <w:noWrap/>
            <w:vAlign w:val="center"/>
          </w:tcPr>
          <w:p w14:paraId="1D47CBE1" w14:textId="77777777" w:rsidR="00F85D51" w:rsidRPr="007C18F7" w:rsidRDefault="00F85D51" w:rsidP="00194346">
            <w:pPr>
              <w:rPr>
                <w:rFonts w:asciiTheme="minorHAnsi" w:hAnsiTheme="minorHAnsi" w:cstheme="minorHAnsi"/>
                <w:sz w:val="14"/>
                <w:szCs w:val="14"/>
              </w:rPr>
            </w:pPr>
          </w:p>
        </w:tc>
        <w:tc>
          <w:tcPr>
            <w:tcW w:w="247" w:type="pct"/>
            <w:tcBorders>
              <w:top w:val="nil"/>
              <w:left w:val="nil"/>
              <w:bottom w:val="nil"/>
              <w:right w:val="nil"/>
            </w:tcBorders>
            <w:shd w:val="clear" w:color="auto" w:fill="auto"/>
            <w:noWrap/>
            <w:vAlign w:val="center"/>
          </w:tcPr>
          <w:p w14:paraId="66653F7E" w14:textId="77777777" w:rsidR="00F85D51" w:rsidRPr="007C18F7" w:rsidRDefault="00F85D51" w:rsidP="00194346">
            <w:pPr>
              <w:rPr>
                <w:rFonts w:asciiTheme="minorHAnsi" w:hAnsiTheme="minorHAnsi" w:cstheme="minorHAnsi"/>
                <w:sz w:val="14"/>
                <w:szCs w:val="14"/>
              </w:rPr>
            </w:pPr>
          </w:p>
        </w:tc>
        <w:tc>
          <w:tcPr>
            <w:tcW w:w="247" w:type="pct"/>
            <w:tcBorders>
              <w:top w:val="nil"/>
              <w:left w:val="nil"/>
              <w:bottom w:val="nil"/>
              <w:right w:val="nil"/>
            </w:tcBorders>
            <w:shd w:val="clear" w:color="auto" w:fill="auto"/>
            <w:noWrap/>
            <w:vAlign w:val="center"/>
          </w:tcPr>
          <w:p w14:paraId="5541ACEC" w14:textId="77777777" w:rsidR="00F85D51" w:rsidRPr="007C18F7" w:rsidRDefault="00F85D51" w:rsidP="00194346">
            <w:pPr>
              <w:rPr>
                <w:rFonts w:asciiTheme="minorHAnsi" w:hAnsiTheme="minorHAnsi" w:cstheme="minorHAnsi"/>
                <w:sz w:val="14"/>
                <w:szCs w:val="14"/>
              </w:rPr>
            </w:pPr>
          </w:p>
        </w:tc>
        <w:tc>
          <w:tcPr>
            <w:tcW w:w="247" w:type="pct"/>
            <w:tcBorders>
              <w:top w:val="nil"/>
              <w:left w:val="nil"/>
              <w:bottom w:val="nil"/>
              <w:right w:val="nil"/>
            </w:tcBorders>
            <w:shd w:val="clear" w:color="auto" w:fill="auto"/>
            <w:noWrap/>
            <w:vAlign w:val="center"/>
          </w:tcPr>
          <w:p w14:paraId="5393C601" w14:textId="77777777" w:rsidR="00F85D51" w:rsidRPr="007C18F7" w:rsidRDefault="00F85D51" w:rsidP="00194346">
            <w:pPr>
              <w:rPr>
                <w:rFonts w:asciiTheme="minorHAnsi" w:hAnsiTheme="minorHAnsi" w:cstheme="minorHAnsi"/>
                <w:sz w:val="14"/>
                <w:szCs w:val="14"/>
              </w:rPr>
            </w:pPr>
          </w:p>
        </w:tc>
        <w:tc>
          <w:tcPr>
            <w:tcW w:w="265" w:type="pct"/>
            <w:tcBorders>
              <w:top w:val="nil"/>
              <w:left w:val="nil"/>
              <w:bottom w:val="nil"/>
              <w:right w:val="nil"/>
            </w:tcBorders>
            <w:shd w:val="clear" w:color="auto" w:fill="auto"/>
            <w:noWrap/>
            <w:vAlign w:val="center"/>
          </w:tcPr>
          <w:p w14:paraId="67200042" w14:textId="77777777" w:rsidR="00F85D51" w:rsidRPr="007C18F7" w:rsidRDefault="00F85D51" w:rsidP="00194346">
            <w:pPr>
              <w:rPr>
                <w:rFonts w:asciiTheme="minorHAnsi" w:hAnsiTheme="minorHAnsi" w:cstheme="minorHAnsi"/>
                <w:sz w:val="14"/>
                <w:szCs w:val="14"/>
              </w:rPr>
            </w:pPr>
          </w:p>
        </w:tc>
        <w:tc>
          <w:tcPr>
            <w:tcW w:w="258" w:type="pct"/>
            <w:tcBorders>
              <w:top w:val="nil"/>
              <w:left w:val="nil"/>
              <w:bottom w:val="nil"/>
              <w:right w:val="nil"/>
            </w:tcBorders>
            <w:shd w:val="clear" w:color="auto" w:fill="auto"/>
            <w:noWrap/>
            <w:vAlign w:val="center"/>
          </w:tcPr>
          <w:p w14:paraId="51B6D365" w14:textId="77777777" w:rsidR="00F85D51" w:rsidRPr="007C18F7" w:rsidRDefault="00F85D51" w:rsidP="00194346">
            <w:pPr>
              <w:rPr>
                <w:rFonts w:asciiTheme="minorHAnsi" w:hAnsiTheme="minorHAnsi" w:cstheme="minorHAnsi"/>
                <w:sz w:val="14"/>
                <w:szCs w:val="14"/>
              </w:rPr>
            </w:pPr>
          </w:p>
        </w:tc>
      </w:tr>
      <w:tr w:rsidR="00F85D51" w:rsidRPr="007C18F7" w14:paraId="46745D68" w14:textId="77777777" w:rsidTr="00194346">
        <w:trPr>
          <w:trHeight w:val="20"/>
        </w:trPr>
        <w:tc>
          <w:tcPr>
            <w:tcW w:w="362" w:type="pct"/>
            <w:vMerge/>
            <w:tcBorders>
              <w:right w:val="single" w:sz="4" w:space="0" w:color="auto"/>
            </w:tcBorders>
            <w:vAlign w:val="center"/>
          </w:tcPr>
          <w:p w14:paraId="2B99037C" w14:textId="77777777" w:rsidR="00F85D51" w:rsidRPr="007C18F7" w:rsidRDefault="00F85D51" w:rsidP="00194346">
            <w:pPr>
              <w:rPr>
                <w:rFonts w:asciiTheme="minorHAnsi" w:hAnsiTheme="minorHAnsi" w:cstheme="minorHAnsi"/>
                <w:color w:val="000000"/>
                <w:sz w:val="14"/>
                <w:szCs w:val="14"/>
              </w:rPr>
            </w:pPr>
          </w:p>
        </w:tc>
        <w:tc>
          <w:tcPr>
            <w:tcW w:w="307" w:type="pct"/>
            <w:vMerge/>
            <w:tcBorders>
              <w:top w:val="single" w:sz="4" w:space="0" w:color="auto"/>
              <w:left w:val="single" w:sz="4" w:space="0" w:color="auto"/>
              <w:bottom w:val="single" w:sz="4" w:space="0" w:color="auto"/>
              <w:right w:val="single" w:sz="4" w:space="0" w:color="auto"/>
            </w:tcBorders>
            <w:shd w:val="clear" w:color="auto" w:fill="auto"/>
            <w:vAlign w:val="center"/>
          </w:tcPr>
          <w:p w14:paraId="28277328" w14:textId="77777777" w:rsidR="00F85D51" w:rsidRPr="007C18F7" w:rsidRDefault="00F85D51" w:rsidP="00194346">
            <w:pPr>
              <w:jc w:val="center"/>
              <w:rPr>
                <w:rFonts w:asciiTheme="minorHAnsi" w:hAnsiTheme="minorHAnsi" w:cstheme="minorHAnsi"/>
                <w:color w:val="000000"/>
                <w:sz w:val="14"/>
                <w:szCs w:val="14"/>
              </w:rPr>
            </w:pPr>
          </w:p>
        </w:tc>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C798779" w14:textId="77777777" w:rsidR="00F85D51" w:rsidRPr="007C18F7" w:rsidRDefault="00F85D51" w:rsidP="00194346">
            <w:pPr>
              <w:jc w:val="center"/>
              <w:rPr>
                <w:rFonts w:asciiTheme="minorHAnsi" w:hAnsiTheme="minorHAnsi" w:cstheme="minorHAnsi"/>
                <w:color w:val="000000"/>
                <w:sz w:val="14"/>
                <w:szCs w:val="14"/>
                <w:highlight w:val="yellow"/>
              </w:rPr>
            </w:pPr>
            <w:r w:rsidRPr="007C18F7">
              <w:rPr>
                <w:rFonts w:asciiTheme="minorHAnsi" w:hAnsiTheme="minorHAnsi" w:cstheme="minorHAnsi"/>
                <w:color w:val="000000"/>
                <w:sz w:val="14"/>
                <w:szCs w:val="14"/>
                <w:highlight w:val="yellow"/>
              </w:rPr>
              <w:t>32</w:t>
            </w:r>
          </w:p>
        </w:tc>
        <w:tc>
          <w:tcPr>
            <w:tcW w:w="246" w:type="pct"/>
            <w:tcBorders>
              <w:top w:val="nil"/>
              <w:left w:val="nil"/>
              <w:bottom w:val="nil"/>
              <w:right w:val="nil"/>
            </w:tcBorders>
            <w:shd w:val="clear" w:color="000000" w:fill="FFF2CC"/>
            <w:noWrap/>
            <w:vAlign w:val="center"/>
          </w:tcPr>
          <w:p w14:paraId="2D4EDA71" w14:textId="77777777" w:rsidR="00F85D51" w:rsidRPr="007C18F7" w:rsidRDefault="00F85D51" w:rsidP="00194346">
            <w:pPr>
              <w:jc w:val="center"/>
              <w:rPr>
                <w:rFonts w:asciiTheme="minorHAnsi" w:hAnsiTheme="minorHAnsi" w:cstheme="minorHAnsi"/>
                <w:color w:val="000000"/>
                <w:sz w:val="14"/>
                <w:szCs w:val="14"/>
              </w:rPr>
            </w:pPr>
          </w:p>
        </w:tc>
        <w:tc>
          <w:tcPr>
            <w:tcW w:w="371" w:type="pct"/>
            <w:tcBorders>
              <w:top w:val="nil"/>
              <w:left w:val="nil"/>
              <w:bottom w:val="nil"/>
              <w:right w:val="nil"/>
            </w:tcBorders>
            <w:shd w:val="clear" w:color="000000" w:fill="FFF2CC"/>
            <w:noWrap/>
            <w:vAlign w:val="center"/>
          </w:tcPr>
          <w:p w14:paraId="451EDE58" w14:textId="77777777" w:rsidR="00F85D51" w:rsidRPr="007C18F7" w:rsidRDefault="00F85D51" w:rsidP="00194346">
            <w:pPr>
              <w:jc w:val="center"/>
              <w:rPr>
                <w:rFonts w:asciiTheme="minorHAnsi" w:hAnsiTheme="minorHAnsi" w:cstheme="minorHAnsi"/>
                <w:color w:val="000000"/>
                <w:sz w:val="14"/>
                <w:szCs w:val="14"/>
              </w:rPr>
            </w:pPr>
          </w:p>
        </w:tc>
        <w:tc>
          <w:tcPr>
            <w:tcW w:w="260" w:type="pct"/>
            <w:tcBorders>
              <w:top w:val="nil"/>
              <w:left w:val="nil"/>
              <w:bottom w:val="nil"/>
              <w:right w:val="nil"/>
            </w:tcBorders>
            <w:shd w:val="clear" w:color="000000" w:fill="FFF2CC"/>
            <w:noWrap/>
            <w:vAlign w:val="center"/>
          </w:tcPr>
          <w:p w14:paraId="4C449FC6" w14:textId="77777777" w:rsidR="00F85D51" w:rsidRPr="007C18F7" w:rsidRDefault="00F85D51" w:rsidP="00194346">
            <w:pPr>
              <w:jc w:val="center"/>
              <w:rPr>
                <w:rFonts w:asciiTheme="minorHAnsi" w:hAnsiTheme="minorHAnsi" w:cstheme="minorHAnsi"/>
                <w:color w:val="000000"/>
                <w:sz w:val="14"/>
                <w:szCs w:val="14"/>
              </w:rPr>
            </w:pPr>
          </w:p>
        </w:tc>
        <w:tc>
          <w:tcPr>
            <w:tcW w:w="24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FB2458B" w14:textId="77777777" w:rsidR="00F85D51" w:rsidRPr="007C18F7" w:rsidRDefault="00F85D51" w:rsidP="00194346">
            <w:pPr>
              <w:jc w:val="center"/>
              <w:rPr>
                <w:rFonts w:asciiTheme="minorHAnsi" w:hAnsiTheme="minorHAnsi" w:cstheme="minorHAnsi"/>
                <w:color w:val="000000"/>
                <w:sz w:val="14"/>
                <w:szCs w:val="14"/>
                <w:highlight w:val="yellow"/>
              </w:rPr>
            </w:pPr>
            <w:r w:rsidRPr="007C18F7">
              <w:rPr>
                <w:rFonts w:asciiTheme="minorHAnsi" w:hAnsiTheme="minorHAnsi" w:cstheme="minorHAnsi"/>
                <w:color w:val="000000"/>
                <w:sz w:val="14"/>
                <w:szCs w:val="14"/>
                <w:highlight w:val="yellow"/>
              </w:rPr>
              <w:t>14</w:t>
            </w:r>
          </w:p>
        </w:tc>
        <w:tc>
          <w:tcPr>
            <w:tcW w:w="246" w:type="pct"/>
            <w:tcBorders>
              <w:top w:val="nil"/>
              <w:left w:val="nil"/>
              <w:bottom w:val="nil"/>
              <w:right w:val="nil"/>
            </w:tcBorders>
            <w:shd w:val="clear" w:color="000000" w:fill="FFF2CC"/>
            <w:noWrap/>
            <w:vAlign w:val="center"/>
          </w:tcPr>
          <w:p w14:paraId="7522E4CC" w14:textId="77777777" w:rsidR="00F85D51" w:rsidRPr="007C18F7" w:rsidRDefault="00F85D51" w:rsidP="00194346">
            <w:pPr>
              <w:jc w:val="cente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FF2CC"/>
            <w:noWrap/>
            <w:vAlign w:val="center"/>
          </w:tcPr>
          <w:p w14:paraId="56B05753" w14:textId="77777777" w:rsidR="00F85D51" w:rsidRPr="007C18F7" w:rsidRDefault="00F85D51" w:rsidP="00194346">
            <w:pPr>
              <w:jc w:val="cente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FF2CC"/>
            <w:noWrap/>
            <w:vAlign w:val="center"/>
          </w:tcPr>
          <w:p w14:paraId="4612F6AD" w14:textId="77777777" w:rsidR="00F85D51" w:rsidRPr="007C18F7" w:rsidRDefault="00F85D51" w:rsidP="00194346">
            <w:pPr>
              <w:jc w:val="center"/>
              <w:rPr>
                <w:rFonts w:asciiTheme="minorHAnsi" w:hAnsiTheme="minorHAnsi" w:cstheme="minorHAnsi"/>
                <w:color w:val="000000"/>
                <w:sz w:val="14"/>
                <w:szCs w:val="14"/>
              </w:rPr>
            </w:pPr>
          </w:p>
        </w:tc>
        <w:tc>
          <w:tcPr>
            <w:tcW w:w="24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08E176C" w14:textId="77777777" w:rsidR="00F85D51" w:rsidRPr="007C18F7" w:rsidRDefault="00F85D51" w:rsidP="00194346">
            <w:pPr>
              <w:jc w:val="center"/>
              <w:rPr>
                <w:rFonts w:asciiTheme="minorHAnsi" w:hAnsiTheme="minorHAnsi" w:cstheme="minorHAnsi"/>
                <w:color w:val="000000"/>
                <w:sz w:val="14"/>
                <w:szCs w:val="14"/>
                <w:highlight w:val="yellow"/>
              </w:rPr>
            </w:pPr>
            <w:r w:rsidRPr="007C18F7">
              <w:rPr>
                <w:rFonts w:asciiTheme="minorHAnsi" w:hAnsiTheme="minorHAnsi" w:cstheme="minorHAnsi"/>
                <w:color w:val="000000"/>
                <w:sz w:val="14"/>
                <w:szCs w:val="14"/>
                <w:highlight w:val="yellow"/>
              </w:rPr>
              <w:t>5</w:t>
            </w:r>
          </w:p>
        </w:tc>
        <w:tc>
          <w:tcPr>
            <w:tcW w:w="246" w:type="pct"/>
            <w:tcBorders>
              <w:top w:val="nil"/>
              <w:left w:val="nil"/>
              <w:bottom w:val="nil"/>
              <w:right w:val="nil"/>
            </w:tcBorders>
            <w:shd w:val="clear" w:color="000000" w:fill="FFF2CC"/>
            <w:noWrap/>
            <w:vAlign w:val="center"/>
          </w:tcPr>
          <w:p w14:paraId="46257C80" w14:textId="77777777" w:rsidR="00F85D51" w:rsidRPr="007C18F7" w:rsidRDefault="00F85D51" w:rsidP="00194346">
            <w:pPr>
              <w:jc w:val="cente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FF2CC"/>
            <w:noWrap/>
            <w:vAlign w:val="center"/>
          </w:tcPr>
          <w:p w14:paraId="2726146A" w14:textId="77777777" w:rsidR="00F85D51" w:rsidRPr="007C18F7" w:rsidRDefault="00F85D51" w:rsidP="00194346">
            <w:pPr>
              <w:jc w:val="cente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FF2CC"/>
            <w:noWrap/>
            <w:vAlign w:val="center"/>
          </w:tcPr>
          <w:p w14:paraId="7AE9FF25" w14:textId="77777777" w:rsidR="00F85D51" w:rsidRPr="007C18F7" w:rsidRDefault="00F85D51" w:rsidP="00194346">
            <w:pPr>
              <w:jc w:val="center"/>
              <w:rPr>
                <w:rFonts w:asciiTheme="minorHAnsi" w:hAnsiTheme="minorHAnsi" w:cstheme="minorHAnsi"/>
                <w:color w:val="000000"/>
                <w:sz w:val="14"/>
                <w:szCs w:val="14"/>
              </w:rPr>
            </w:pPr>
          </w:p>
        </w:tc>
        <w:tc>
          <w:tcPr>
            <w:tcW w:w="24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DEE2A12" w14:textId="77777777" w:rsidR="00F85D51" w:rsidRPr="007C18F7" w:rsidRDefault="00F85D51" w:rsidP="00194346">
            <w:pPr>
              <w:jc w:val="center"/>
              <w:rPr>
                <w:rFonts w:asciiTheme="minorHAnsi" w:hAnsiTheme="minorHAnsi" w:cstheme="minorHAnsi"/>
                <w:color w:val="000000"/>
                <w:sz w:val="14"/>
                <w:szCs w:val="14"/>
                <w:highlight w:val="yellow"/>
              </w:rPr>
            </w:pPr>
            <w:r w:rsidRPr="007C18F7">
              <w:rPr>
                <w:rFonts w:asciiTheme="minorHAnsi" w:hAnsiTheme="minorHAnsi" w:cstheme="minorHAnsi"/>
                <w:color w:val="000000"/>
                <w:sz w:val="14"/>
                <w:szCs w:val="14"/>
                <w:highlight w:val="yellow"/>
              </w:rPr>
              <w:t>14</w:t>
            </w:r>
          </w:p>
        </w:tc>
        <w:tc>
          <w:tcPr>
            <w:tcW w:w="247" w:type="pct"/>
            <w:tcBorders>
              <w:top w:val="nil"/>
              <w:left w:val="nil"/>
              <w:bottom w:val="nil"/>
              <w:right w:val="nil"/>
            </w:tcBorders>
            <w:shd w:val="clear" w:color="000000" w:fill="FFF2CC"/>
            <w:noWrap/>
            <w:vAlign w:val="center"/>
          </w:tcPr>
          <w:p w14:paraId="34D0E9A7" w14:textId="77777777" w:rsidR="00F85D51" w:rsidRPr="007C18F7" w:rsidRDefault="00F85D51" w:rsidP="00194346">
            <w:pPr>
              <w:jc w:val="cente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FF2CC"/>
            <w:noWrap/>
            <w:vAlign w:val="center"/>
          </w:tcPr>
          <w:p w14:paraId="4DA081E9" w14:textId="77777777" w:rsidR="00F85D51" w:rsidRPr="007C18F7" w:rsidRDefault="00F85D51" w:rsidP="00194346">
            <w:pPr>
              <w:jc w:val="center"/>
              <w:rPr>
                <w:rFonts w:asciiTheme="minorHAnsi" w:hAnsiTheme="minorHAnsi" w:cstheme="minorHAnsi"/>
                <w:color w:val="000000"/>
                <w:sz w:val="14"/>
                <w:szCs w:val="14"/>
              </w:rPr>
            </w:pPr>
          </w:p>
        </w:tc>
        <w:tc>
          <w:tcPr>
            <w:tcW w:w="265" w:type="pct"/>
            <w:tcBorders>
              <w:top w:val="nil"/>
              <w:left w:val="nil"/>
              <w:bottom w:val="nil"/>
              <w:right w:val="nil"/>
            </w:tcBorders>
            <w:shd w:val="clear" w:color="000000" w:fill="FFF2CC"/>
            <w:noWrap/>
            <w:vAlign w:val="center"/>
          </w:tcPr>
          <w:p w14:paraId="21A4A41C" w14:textId="77777777" w:rsidR="00F85D51" w:rsidRPr="007C18F7" w:rsidRDefault="00F85D51" w:rsidP="00194346">
            <w:pPr>
              <w:jc w:val="center"/>
              <w:rPr>
                <w:rFonts w:asciiTheme="minorHAnsi" w:hAnsiTheme="minorHAnsi" w:cstheme="minorHAnsi"/>
                <w:color w:val="000000"/>
                <w:sz w:val="14"/>
                <w:szCs w:val="14"/>
              </w:rPr>
            </w:pPr>
          </w:p>
        </w:tc>
        <w:tc>
          <w:tcPr>
            <w:tcW w:w="25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4387F31" w14:textId="77777777" w:rsidR="00F85D51" w:rsidRPr="007C18F7" w:rsidRDefault="00F85D51" w:rsidP="00194346">
            <w:pPr>
              <w:jc w:val="center"/>
              <w:rPr>
                <w:rFonts w:asciiTheme="minorHAnsi" w:hAnsiTheme="minorHAnsi" w:cstheme="minorHAnsi"/>
                <w:color w:val="000000"/>
                <w:sz w:val="14"/>
                <w:szCs w:val="14"/>
                <w:highlight w:val="yellow"/>
              </w:rPr>
            </w:pPr>
            <w:r w:rsidRPr="007C18F7">
              <w:rPr>
                <w:rFonts w:asciiTheme="minorHAnsi" w:hAnsiTheme="minorHAnsi" w:cstheme="minorHAnsi"/>
                <w:color w:val="000000"/>
                <w:sz w:val="14"/>
                <w:szCs w:val="14"/>
                <w:highlight w:val="yellow"/>
              </w:rPr>
              <w:t>33</w:t>
            </w:r>
          </w:p>
        </w:tc>
      </w:tr>
      <w:tr w:rsidR="00F85D51" w:rsidRPr="007C18F7" w14:paraId="74AB128B" w14:textId="77777777" w:rsidTr="00194346">
        <w:trPr>
          <w:trHeight w:val="20"/>
        </w:trPr>
        <w:tc>
          <w:tcPr>
            <w:tcW w:w="362" w:type="pct"/>
            <w:vMerge/>
            <w:tcBorders>
              <w:right w:val="single" w:sz="4" w:space="0" w:color="auto"/>
            </w:tcBorders>
            <w:vAlign w:val="center"/>
          </w:tcPr>
          <w:p w14:paraId="79303A1E" w14:textId="77777777" w:rsidR="00F85D51" w:rsidRPr="007C18F7" w:rsidRDefault="00F85D51" w:rsidP="00194346">
            <w:pPr>
              <w:rPr>
                <w:rFonts w:asciiTheme="minorHAnsi" w:hAnsiTheme="minorHAnsi" w:cstheme="minorHAnsi"/>
                <w:color w:val="000000"/>
                <w:sz w:val="14"/>
                <w:szCs w:val="14"/>
              </w:rPr>
            </w:pPr>
          </w:p>
        </w:tc>
        <w:tc>
          <w:tcPr>
            <w:tcW w:w="307" w:type="pct"/>
            <w:vMerge/>
            <w:tcBorders>
              <w:top w:val="single" w:sz="4" w:space="0" w:color="auto"/>
              <w:left w:val="single" w:sz="4" w:space="0" w:color="auto"/>
              <w:bottom w:val="single" w:sz="4" w:space="0" w:color="auto"/>
              <w:right w:val="single" w:sz="4" w:space="0" w:color="auto"/>
            </w:tcBorders>
            <w:shd w:val="clear" w:color="auto" w:fill="auto"/>
            <w:vAlign w:val="center"/>
          </w:tcPr>
          <w:p w14:paraId="4A327AD9" w14:textId="77777777" w:rsidR="00F85D51" w:rsidRPr="007C18F7" w:rsidRDefault="00F85D51" w:rsidP="00194346">
            <w:pPr>
              <w:jc w:val="center"/>
              <w:rPr>
                <w:rFonts w:asciiTheme="minorHAnsi" w:hAnsiTheme="minorHAnsi" w:cstheme="minorHAnsi"/>
                <w:color w:val="000000"/>
                <w:sz w:val="14"/>
                <w:szCs w:val="14"/>
              </w:rPr>
            </w:pPr>
          </w:p>
        </w:tc>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D9FAAAE" w14:textId="77777777" w:rsidR="00F85D51" w:rsidRPr="007C18F7" w:rsidRDefault="00F85D51" w:rsidP="00194346">
            <w:pPr>
              <w:jc w:val="center"/>
              <w:rPr>
                <w:rFonts w:asciiTheme="minorHAnsi" w:hAnsiTheme="minorHAnsi" w:cstheme="minorHAnsi"/>
                <w:color w:val="000000"/>
                <w:sz w:val="14"/>
                <w:szCs w:val="14"/>
                <w:highlight w:val="yellow"/>
              </w:rPr>
            </w:pPr>
            <w:r w:rsidRPr="007C18F7">
              <w:rPr>
                <w:rFonts w:asciiTheme="minorHAnsi" w:hAnsiTheme="minorHAnsi" w:cstheme="minorHAnsi"/>
                <w:color w:val="000000"/>
                <w:sz w:val="14"/>
                <w:szCs w:val="14"/>
                <w:highlight w:val="yellow"/>
              </w:rPr>
              <w:t>30</w:t>
            </w:r>
          </w:p>
        </w:tc>
        <w:tc>
          <w:tcPr>
            <w:tcW w:w="878" w:type="pct"/>
            <w:gridSpan w:val="3"/>
            <w:tcBorders>
              <w:top w:val="nil"/>
              <w:left w:val="nil"/>
              <w:bottom w:val="nil"/>
              <w:right w:val="nil"/>
            </w:tcBorders>
            <w:shd w:val="clear" w:color="000000" w:fill="FFF2CC"/>
            <w:noWrap/>
            <w:vAlign w:val="center"/>
          </w:tcPr>
          <w:p w14:paraId="41639281" w14:textId="77777777" w:rsidR="00F85D51" w:rsidRPr="007C18F7" w:rsidRDefault="00F85D51" w:rsidP="00194346">
            <w:pPr>
              <w:jc w:val="center"/>
              <w:rPr>
                <w:rFonts w:asciiTheme="minorHAnsi" w:hAnsiTheme="minorHAnsi" w:cstheme="minorHAnsi"/>
                <w:color w:val="000000"/>
                <w:sz w:val="14"/>
                <w:szCs w:val="14"/>
              </w:rPr>
            </w:pPr>
            <w:r w:rsidRPr="007C18F7">
              <w:rPr>
                <w:rFonts w:asciiTheme="minorHAnsi" w:hAnsiTheme="minorHAnsi" w:cstheme="minorHAnsi"/>
                <w:color w:val="000000"/>
                <w:sz w:val="14"/>
                <w:szCs w:val="14"/>
              </w:rPr>
              <w:t>faixa de rolamento (fr)</w:t>
            </w:r>
          </w:p>
        </w:tc>
        <w:tc>
          <w:tcPr>
            <w:tcW w:w="24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3F828AB" w14:textId="77777777" w:rsidR="00F85D51" w:rsidRPr="007C18F7" w:rsidRDefault="00F85D51" w:rsidP="00194346">
            <w:pPr>
              <w:jc w:val="center"/>
              <w:rPr>
                <w:rFonts w:asciiTheme="minorHAnsi" w:hAnsiTheme="minorHAnsi" w:cstheme="minorHAnsi"/>
                <w:color w:val="000000"/>
                <w:sz w:val="14"/>
                <w:szCs w:val="14"/>
                <w:highlight w:val="yellow"/>
              </w:rPr>
            </w:pPr>
            <w:r w:rsidRPr="007C18F7">
              <w:rPr>
                <w:rFonts w:asciiTheme="minorHAnsi" w:hAnsiTheme="minorHAnsi" w:cstheme="minorHAnsi"/>
                <w:color w:val="000000"/>
                <w:sz w:val="14"/>
                <w:szCs w:val="14"/>
                <w:highlight w:val="yellow"/>
              </w:rPr>
              <w:t>12</w:t>
            </w:r>
          </w:p>
        </w:tc>
        <w:tc>
          <w:tcPr>
            <w:tcW w:w="246" w:type="pct"/>
            <w:tcBorders>
              <w:top w:val="nil"/>
              <w:left w:val="nil"/>
              <w:bottom w:val="nil"/>
              <w:right w:val="nil"/>
            </w:tcBorders>
            <w:shd w:val="clear" w:color="000000" w:fill="FFF2CC"/>
            <w:noWrap/>
            <w:vAlign w:val="center"/>
          </w:tcPr>
          <w:p w14:paraId="023CFEBE" w14:textId="77777777" w:rsidR="00F85D51" w:rsidRPr="007C18F7" w:rsidRDefault="00F85D51" w:rsidP="00194346">
            <w:pPr>
              <w:jc w:val="cente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FF2CC"/>
            <w:noWrap/>
            <w:vAlign w:val="center"/>
          </w:tcPr>
          <w:p w14:paraId="79057199" w14:textId="77777777" w:rsidR="00F85D51" w:rsidRPr="007C18F7" w:rsidRDefault="00F85D51" w:rsidP="00194346">
            <w:pPr>
              <w:jc w:val="cente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FF2CC"/>
            <w:noWrap/>
            <w:vAlign w:val="center"/>
          </w:tcPr>
          <w:p w14:paraId="60E3EBB9" w14:textId="77777777" w:rsidR="00F85D51" w:rsidRPr="007C18F7" w:rsidRDefault="00F85D51" w:rsidP="00194346">
            <w:pPr>
              <w:jc w:val="center"/>
              <w:rPr>
                <w:rFonts w:asciiTheme="minorHAnsi" w:hAnsiTheme="minorHAnsi" w:cstheme="minorHAnsi"/>
                <w:color w:val="000000"/>
                <w:sz w:val="14"/>
                <w:szCs w:val="14"/>
              </w:rPr>
            </w:pPr>
          </w:p>
        </w:tc>
        <w:tc>
          <w:tcPr>
            <w:tcW w:w="24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2D713C4" w14:textId="77777777" w:rsidR="00F85D51" w:rsidRPr="007C18F7" w:rsidRDefault="00F85D51" w:rsidP="00194346">
            <w:pPr>
              <w:jc w:val="center"/>
              <w:rPr>
                <w:rFonts w:asciiTheme="minorHAnsi" w:hAnsiTheme="minorHAnsi" w:cstheme="minorHAnsi"/>
                <w:color w:val="000000"/>
                <w:sz w:val="14"/>
                <w:szCs w:val="14"/>
                <w:highlight w:val="yellow"/>
              </w:rPr>
            </w:pPr>
            <w:r w:rsidRPr="007C18F7">
              <w:rPr>
                <w:rFonts w:asciiTheme="minorHAnsi" w:hAnsiTheme="minorHAnsi" w:cstheme="minorHAnsi"/>
                <w:color w:val="000000"/>
                <w:sz w:val="14"/>
                <w:szCs w:val="14"/>
                <w:highlight w:val="yellow"/>
              </w:rPr>
              <w:t>5</w:t>
            </w:r>
          </w:p>
        </w:tc>
        <w:tc>
          <w:tcPr>
            <w:tcW w:w="246" w:type="pct"/>
            <w:tcBorders>
              <w:top w:val="nil"/>
              <w:left w:val="nil"/>
              <w:bottom w:val="nil"/>
              <w:right w:val="nil"/>
            </w:tcBorders>
            <w:shd w:val="clear" w:color="000000" w:fill="FFF2CC"/>
            <w:noWrap/>
            <w:vAlign w:val="center"/>
          </w:tcPr>
          <w:p w14:paraId="301E0DD6" w14:textId="77777777" w:rsidR="00F85D51" w:rsidRPr="007C18F7" w:rsidRDefault="00F85D51" w:rsidP="00194346">
            <w:pPr>
              <w:jc w:val="cente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FF2CC"/>
            <w:noWrap/>
            <w:vAlign w:val="center"/>
          </w:tcPr>
          <w:p w14:paraId="0C059719" w14:textId="77777777" w:rsidR="00F85D51" w:rsidRPr="007C18F7" w:rsidRDefault="00F85D51" w:rsidP="00194346">
            <w:pPr>
              <w:jc w:val="cente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FF2CC"/>
            <w:noWrap/>
            <w:vAlign w:val="center"/>
          </w:tcPr>
          <w:p w14:paraId="4D825114" w14:textId="77777777" w:rsidR="00F85D51" w:rsidRPr="007C18F7" w:rsidRDefault="00F85D51" w:rsidP="00194346">
            <w:pPr>
              <w:jc w:val="center"/>
              <w:rPr>
                <w:rFonts w:asciiTheme="minorHAnsi" w:hAnsiTheme="minorHAnsi" w:cstheme="minorHAnsi"/>
                <w:color w:val="000000"/>
                <w:sz w:val="14"/>
                <w:szCs w:val="14"/>
              </w:rPr>
            </w:pPr>
          </w:p>
        </w:tc>
        <w:tc>
          <w:tcPr>
            <w:tcW w:w="24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B6D528C" w14:textId="77777777" w:rsidR="00F85D51" w:rsidRPr="007C18F7" w:rsidRDefault="00F85D51" w:rsidP="00194346">
            <w:pPr>
              <w:jc w:val="center"/>
              <w:rPr>
                <w:rFonts w:asciiTheme="minorHAnsi" w:hAnsiTheme="minorHAnsi" w:cstheme="minorHAnsi"/>
                <w:color w:val="000000"/>
                <w:sz w:val="14"/>
                <w:szCs w:val="14"/>
                <w:highlight w:val="yellow"/>
              </w:rPr>
            </w:pPr>
            <w:r w:rsidRPr="007C18F7">
              <w:rPr>
                <w:rFonts w:asciiTheme="minorHAnsi" w:hAnsiTheme="minorHAnsi" w:cstheme="minorHAnsi"/>
                <w:color w:val="000000"/>
                <w:sz w:val="14"/>
                <w:szCs w:val="14"/>
                <w:highlight w:val="yellow"/>
              </w:rPr>
              <w:t>11</w:t>
            </w:r>
          </w:p>
        </w:tc>
        <w:tc>
          <w:tcPr>
            <w:tcW w:w="247" w:type="pct"/>
            <w:tcBorders>
              <w:top w:val="nil"/>
              <w:left w:val="nil"/>
              <w:bottom w:val="nil"/>
              <w:right w:val="nil"/>
            </w:tcBorders>
            <w:shd w:val="clear" w:color="000000" w:fill="FFF2CC"/>
            <w:noWrap/>
            <w:vAlign w:val="center"/>
          </w:tcPr>
          <w:p w14:paraId="4C047603" w14:textId="77777777" w:rsidR="00F85D51" w:rsidRPr="007C18F7" w:rsidRDefault="00F85D51" w:rsidP="00194346">
            <w:pPr>
              <w:jc w:val="cente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FF2CC"/>
            <w:noWrap/>
            <w:vAlign w:val="center"/>
          </w:tcPr>
          <w:p w14:paraId="623030EC" w14:textId="77777777" w:rsidR="00F85D51" w:rsidRPr="007C18F7" w:rsidRDefault="00F85D51" w:rsidP="00194346">
            <w:pPr>
              <w:jc w:val="center"/>
              <w:rPr>
                <w:rFonts w:asciiTheme="minorHAnsi" w:hAnsiTheme="minorHAnsi" w:cstheme="minorHAnsi"/>
                <w:color w:val="000000"/>
                <w:sz w:val="14"/>
                <w:szCs w:val="14"/>
              </w:rPr>
            </w:pPr>
          </w:p>
        </w:tc>
        <w:tc>
          <w:tcPr>
            <w:tcW w:w="265" w:type="pct"/>
            <w:tcBorders>
              <w:top w:val="nil"/>
              <w:left w:val="nil"/>
              <w:bottom w:val="nil"/>
              <w:right w:val="nil"/>
            </w:tcBorders>
            <w:shd w:val="clear" w:color="000000" w:fill="FFF2CC"/>
            <w:noWrap/>
            <w:vAlign w:val="center"/>
          </w:tcPr>
          <w:p w14:paraId="6DD1B3C9" w14:textId="77777777" w:rsidR="00F85D51" w:rsidRPr="007C18F7" w:rsidRDefault="00F85D51" w:rsidP="00194346">
            <w:pPr>
              <w:jc w:val="center"/>
              <w:rPr>
                <w:rFonts w:asciiTheme="minorHAnsi" w:hAnsiTheme="minorHAnsi" w:cstheme="minorHAnsi"/>
                <w:color w:val="000000"/>
                <w:sz w:val="14"/>
                <w:szCs w:val="14"/>
              </w:rPr>
            </w:pPr>
          </w:p>
        </w:tc>
        <w:tc>
          <w:tcPr>
            <w:tcW w:w="25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0EB0EFF" w14:textId="77777777" w:rsidR="00F85D51" w:rsidRPr="007C18F7" w:rsidRDefault="00F85D51" w:rsidP="00194346">
            <w:pPr>
              <w:jc w:val="center"/>
              <w:rPr>
                <w:rFonts w:asciiTheme="minorHAnsi" w:hAnsiTheme="minorHAnsi" w:cstheme="minorHAnsi"/>
                <w:color w:val="000000"/>
                <w:sz w:val="14"/>
                <w:szCs w:val="14"/>
                <w:highlight w:val="yellow"/>
              </w:rPr>
            </w:pPr>
            <w:r w:rsidRPr="007C18F7">
              <w:rPr>
                <w:rFonts w:asciiTheme="minorHAnsi" w:hAnsiTheme="minorHAnsi" w:cstheme="minorHAnsi"/>
                <w:color w:val="000000"/>
                <w:sz w:val="14"/>
                <w:szCs w:val="14"/>
                <w:highlight w:val="yellow"/>
              </w:rPr>
              <w:t>30</w:t>
            </w:r>
          </w:p>
        </w:tc>
      </w:tr>
      <w:tr w:rsidR="00F85D51" w:rsidRPr="007C18F7" w14:paraId="6D310D93" w14:textId="77777777" w:rsidTr="00194346">
        <w:trPr>
          <w:trHeight w:val="20"/>
        </w:trPr>
        <w:tc>
          <w:tcPr>
            <w:tcW w:w="362" w:type="pct"/>
            <w:vMerge/>
            <w:tcBorders>
              <w:right w:val="single" w:sz="4" w:space="0" w:color="auto"/>
            </w:tcBorders>
            <w:vAlign w:val="center"/>
          </w:tcPr>
          <w:p w14:paraId="61F34A64" w14:textId="77777777" w:rsidR="00F85D51" w:rsidRPr="007C18F7" w:rsidRDefault="00F85D51" w:rsidP="00194346">
            <w:pPr>
              <w:rPr>
                <w:rFonts w:asciiTheme="minorHAnsi" w:hAnsiTheme="minorHAnsi" w:cstheme="minorHAnsi"/>
                <w:color w:val="000000"/>
                <w:sz w:val="14"/>
                <w:szCs w:val="14"/>
              </w:rPr>
            </w:pPr>
          </w:p>
        </w:tc>
        <w:tc>
          <w:tcPr>
            <w:tcW w:w="307" w:type="pct"/>
            <w:vMerge/>
            <w:tcBorders>
              <w:top w:val="single" w:sz="4" w:space="0" w:color="auto"/>
              <w:left w:val="single" w:sz="4" w:space="0" w:color="auto"/>
              <w:bottom w:val="single" w:sz="4" w:space="0" w:color="auto"/>
              <w:right w:val="single" w:sz="4" w:space="0" w:color="auto"/>
            </w:tcBorders>
            <w:shd w:val="clear" w:color="auto" w:fill="auto"/>
            <w:vAlign w:val="center"/>
          </w:tcPr>
          <w:p w14:paraId="4D79CDBF" w14:textId="77777777" w:rsidR="00F85D51" w:rsidRPr="007C18F7" w:rsidRDefault="00F85D51" w:rsidP="00194346">
            <w:pPr>
              <w:jc w:val="center"/>
              <w:rPr>
                <w:rFonts w:asciiTheme="minorHAnsi" w:hAnsiTheme="minorHAnsi" w:cstheme="minorHAnsi"/>
                <w:color w:val="000000"/>
                <w:sz w:val="14"/>
                <w:szCs w:val="14"/>
              </w:rPr>
            </w:pPr>
          </w:p>
        </w:tc>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4D6F60C" w14:textId="77777777" w:rsidR="00F85D51" w:rsidRPr="007C18F7" w:rsidRDefault="00F85D51" w:rsidP="00194346">
            <w:pPr>
              <w:jc w:val="center"/>
              <w:rPr>
                <w:rFonts w:asciiTheme="minorHAnsi" w:hAnsiTheme="minorHAnsi" w:cstheme="minorHAnsi"/>
                <w:color w:val="000000"/>
                <w:sz w:val="14"/>
                <w:szCs w:val="14"/>
                <w:highlight w:val="yellow"/>
              </w:rPr>
            </w:pPr>
            <w:r w:rsidRPr="007C18F7">
              <w:rPr>
                <w:rFonts w:asciiTheme="minorHAnsi" w:hAnsiTheme="minorHAnsi" w:cstheme="minorHAnsi"/>
                <w:color w:val="000000"/>
                <w:sz w:val="14"/>
                <w:szCs w:val="14"/>
                <w:highlight w:val="yellow"/>
              </w:rPr>
              <w:t>27</w:t>
            </w:r>
          </w:p>
        </w:tc>
        <w:tc>
          <w:tcPr>
            <w:tcW w:w="246" w:type="pct"/>
            <w:tcBorders>
              <w:top w:val="nil"/>
              <w:left w:val="nil"/>
              <w:bottom w:val="nil"/>
              <w:right w:val="nil"/>
            </w:tcBorders>
            <w:shd w:val="clear" w:color="000000" w:fill="FFF2CC"/>
            <w:noWrap/>
            <w:vAlign w:val="center"/>
          </w:tcPr>
          <w:p w14:paraId="55AA0625" w14:textId="77777777" w:rsidR="00F85D51" w:rsidRPr="007C18F7" w:rsidRDefault="00F85D51" w:rsidP="00194346">
            <w:pPr>
              <w:jc w:val="center"/>
              <w:rPr>
                <w:rFonts w:asciiTheme="minorHAnsi" w:hAnsiTheme="minorHAnsi" w:cstheme="minorHAnsi"/>
                <w:color w:val="000000"/>
                <w:sz w:val="14"/>
                <w:szCs w:val="14"/>
              </w:rPr>
            </w:pPr>
          </w:p>
        </w:tc>
        <w:tc>
          <w:tcPr>
            <w:tcW w:w="371" w:type="pct"/>
            <w:tcBorders>
              <w:top w:val="nil"/>
              <w:left w:val="nil"/>
              <w:bottom w:val="nil"/>
              <w:right w:val="nil"/>
            </w:tcBorders>
            <w:shd w:val="clear" w:color="000000" w:fill="FFF2CC"/>
            <w:noWrap/>
            <w:vAlign w:val="center"/>
          </w:tcPr>
          <w:p w14:paraId="76BAA6D5" w14:textId="77777777" w:rsidR="00F85D51" w:rsidRPr="007C18F7" w:rsidRDefault="00F85D51" w:rsidP="00194346">
            <w:pPr>
              <w:jc w:val="center"/>
              <w:rPr>
                <w:rFonts w:asciiTheme="minorHAnsi" w:hAnsiTheme="minorHAnsi" w:cstheme="minorHAnsi"/>
                <w:color w:val="000000"/>
                <w:sz w:val="14"/>
                <w:szCs w:val="14"/>
              </w:rPr>
            </w:pPr>
          </w:p>
        </w:tc>
        <w:tc>
          <w:tcPr>
            <w:tcW w:w="260" w:type="pct"/>
            <w:tcBorders>
              <w:top w:val="nil"/>
              <w:left w:val="nil"/>
              <w:bottom w:val="nil"/>
              <w:right w:val="nil"/>
            </w:tcBorders>
            <w:shd w:val="clear" w:color="000000" w:fill="FFF2CC"/>
            <w:noWrap/>
            <w:vAlign w:val="center"/>
          </w:tcPr>
          <w:p w14:paraId="719F4112" w14:textId="77777777" w:rsidR="00F85D51" w:rsidRPr="007C18F7" w:rsidRDefault="00F85D51" w:rsidP="00194346">
            <w:pPr>
              <w:jc w:val="center"/>
              <w:rPr>
                <w:rFonts w:asciiTheme="minorHAnsi" w:hAnsiTheme="minorHAnsi" w:cstheme="minorHAnsi"/>
                <w:color w:val="000000"/>
                <w:sz w:val="14"/>
                <w:szCs w:val="14"/>
              </w:rPr>
            </w:pPr>
          </w:p>
        </w:tc>
        <w:tc>
          <w:tcPr>
            <w:tcW w:w="24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5904DF2" w14:textId="77777777" w:rsidR="00F85D51" w:rsidRPr="007C18F7" w:rsidRDefault="00F85D51" w:rsidP="00194346">
            <w:pPr>
              <w:jc w:val="center"/>
              <w:rPr>
                <w:rFonts w:asciiTheme="minorHAnsi" w:hAnsiTheme="minorHAnsi" w:cstheme="minorHAnsi"/>
                <w:color w:val="000000"/>
                <w:sz w:val="14"/>
                <w:szCs w:val="14"/>
                <w:highlight w:val="yellow"/>
              </w:rPr>
            </w:pPr>
            <w:r w:rsidRPr="007C18F7">
              <w:rPr>
                <w:rFonts w:asciiTheme="minorHAnsi" w:hAnsiTheme="minorHAnsi" w:cstheme="minorHAnsi"/>
                <w:color w:val="000000"/>
                <w:sz w:val="14"/>
                <w:szCs w:val="14"/>
                <w:highlight w:val="yellow"/>
              </w:rPr>
              <w:t>10</w:t>
            </w:r>
          </w:p>
        </w:tc>
        <w:tc>
          <w:tcPr>
            <w:tcW w:w="246" w:type="pct"/>
            <w:tcBorders>
              <w:top w:val="nil"/>
              <w:left w:val="nil"/>
              <w:bottom w:val="nil"/>
              <w:right w:val="nil"/>
            </w:tcBorders>
            <w:shd w:val="clear" w:color="000000" w:fill="FFF2CC"/>
            <w:noWrap/>
            <w:vAlign w:val="center"/>
          </w:tcPr>
          <w:p w14:paraId="0C0B00E1" w14:textId="77777777" w:rsidR="00F85D51" w:rsidRPr="007C18F7" w:rsidRDefault="00F85D51" w:rsidP="00194346">
            <w:pPr>
              <w:jc w:val="cente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FF2CC"/>
            <w:noWrap/>
            <w:vAlign w:val="center"/>
          </w:tcPr>
          <w:p w14:paraId="1D2D618D" w14:textId="77777777" w:rsidR="00F85D51" w:rsidRPr="007C18F7" w:rsidRDefault="00F85D51" w:rsidP="00194346">
            <w:pPr>
              <w:jc w:val="cente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FF2CC"/>
            <w:noWrap/>
            <w:vAlign w:val="center"/>
          </w:tcPr>
          <w:p w14:paraId="71041F55" w14:textId="77777777" w:rsidR="00F85D51" w:rsidRPr="007C18F7" w:rsidRDefault="00F85D51" w:rsidP="00194346">
            <w:pPr>
              <w:jc w:val="center"/>
              <w:rPr>
                <w:rFonts w:asciiTheme="minorHAnsi" w:hAnsiTheme="minorHAnsi" w:cstheme="minorHAnsi"/>
                <w:color w:val="000000"/>
                <w:sz w:val="14"/>
                <w:szCs w:val="14"/>
              </w:rPr>
            </w:pPr>
          </w:p>
        </w:tc>
        <w:tc>
          <w:tcPr>
            <w:tcW w:w="24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632FA29" w14:textId="77777777" w:rsidR="00F85D51" w:rsidRPr="007C18F7" w:rsidRDefault="00F85D51" w:rsidP="00194346">
            <w:pPr>
              <w:jc w:val="center"/>
              <w:rPr>
                <w:rFonts w:asciiTheme="minorHAnsi" w:hAnsiTheme="minorHAnsi" w:cstheme="minorHAnsi"/>
                <w:color w:val="000000"/>
                <w:sz w:val="14"/>
                <w:szCs w:val="14"/>
                <w:highlight w:val="yellow"/>
              </w:rPr>
            </w:pPr>
            <w:r w:rsidRPr="007C18F7">
              <w:rPr>
                <w:rFonts w:asciiTheme="minorHAnsi" w:hAnsiTheme="minorHAnsi" w:cstheme="minorHAnsi"/>
                <w:color w:val="000000"/>
                <w:sz w:val="14"/>
                <w:szCs w:val="14"/>
                <w:highlight w:val="yellow"/>
              </w:rPr>
              <w:t>4</w:t>
            </w:r>
          </w:p>
        </w:tc>
        <w:tc>
          <w:tcPr>
            <w:tcW w:w="246" w:type="pct"/>
            <w:tcBorders>
              <w:top w:val="nil"/>
              <w:left w:val="nil"/>
              <w:bottom w:val="nil"/>
              <w:right w:val="nil"/>
            </w:tcBorders>
            <w:shd w:val="clear" w:color="000000" w:fill="FFF2CC"/>
            <w:noWrap/>
            <w:vAlign w:val="center"/>
          </w:tcPr>
          <w:p w14:paraId="2CB3E185" w14:textId="77777777" w:rsidR="00F85D51" w:rsidRPr="007C18F7" w:rsidRDefault="00F85D51" w:rsidP="00194346">
            <w:pPr>
              <w:jc w:val="cente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FF2CC"/>
            <w:noWrap/>
            <w:vAlign w:val="center"/>
          </w:tcPr>
          <w:p w14:paraId="0BDF7101" w14:textId="77777777" w:rsidR="00F85D51" w:rsidRPr="007C18F7" w:rsidRDefault="00F85D51" w:rsidP="00194346">
            <w:pPr>
              <w:jc w:val="cente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FF2CC"/>
            <w:noWrap/>
            <w:vAlign w:val="center"/>
          </w:tcPr>
          <w:p w14:paraId="15FEE3FF" w14:textId="77777777" w:rsidR="00F85D51" w:rsidRPr="007C18F7" w:rsidRDefault="00F85D51" w:rsidP="00194346">
            <w:pPr>
              <w:jc w:val="center"/>
              <w:rPr>
                <w:rFonts w:asciiTheme="minorHAnsi" w:hAnsiTheme="minorHAnsi" w:cstheme="minorHAnsi"/>
                <w:color w:val="000000"/>
                <w:sz w:val="14"/>
                <w:szCs w:val="14"/>
              </w:rPr>
            </w:pPr>
          </w:p>
        </w:tc>
        <w:tc>
          <w:tcPr>
            <w:tcW w:w="24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E7D5CB0" w14:textId="77777777" w:rsidR="00F85D51" w:rsidRPr="007C18F7" w:rsidRDefault="00F85D51" w:rsidP="00194346">
            <w:pPr>
              <w:jc w:val="center"/>
              <w:rPr>
                <w:rFonts w:asciiTheme="minorHAnsi" w:hAnsiTheme="minorHAnsi" w:cstheme="minorHAnsi"/>
                <w:color w:val="000000"/>
                <w:sz w:val="14"/>
                <w:szCs w:val="14"/>
                <w:highlight w:val="yellow"/>
              </w:rPr>
            </w:pPr>
            <w:r w:rsidRPr="007C18F7">
              <w:rPr>
                <w:rFonts w:asciiTheme="minorHAnsi" w:hAnsiTheme="minorHAnsi" w:cstheme="minorHAnsi"/>
                <w:color w:val="000000"/>
                <w:sz w:val="14"/>
                <w:szCs w:val="14"/>
                <w:highlight w:val="yellow"/>
              </w:rPr>
              <w:t>10</w:t>
            </w:r>
          </w:p>
        </w:tc>
        <w:tc>
          <w:tcPr>
            <w:tcW w:w="247" w:type="pct"/>
            <w:tcBorders>
              <w:top w:val="nil"/>
              <w:left w:val="nil"/>
              <w:bottom w:val="nil"/>
              <w:right w:val="nil"/>
            </w:tcBorders>
            <w:shd w:val="clear" w:color="000000" w:fill="FFF2CC"/>
            <w:noWrap/>
            <w:vAlign w:val="center"/>
          </w:tcPr>
          <w:p w14:paraId="5A59CED6" w14:textId="77777777" w:rsidR="00F85D51" w:rsidRPr="007C18F7" w:rsidRDefault="00F85D51" w:rsidP="00194346">
            <w:pPr>
              <w:jc w:val="cente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FF2CC"/>
            <w:noWrap/>
            <w:vAlign w:val="center"/>
          </w:tcPr>
          <w:p w14:paraId="4260CE2B" w14:textId="77777777" w:rsidR="00F85D51" w:rsidRPr="007C18F7" w:rsidRDefault="00F85D51" w:rsidP="00194346">
            <w:pPr>
              <w:jc w:val="center"/>
              <w:rPr>
                <w:rFonts w:asciiTheme="minorHAnsi" w:hAnsiTheme="minorHAnsi" w:cstheme="minorHAnsi"/>
                <w:color w:val="000000"/>
                <w:sz w:val="14"/>
                <w:szCs w:val="14"/>
              </w:rPr>
            </w:pPr>
          </w:p>
        </w:tc>
        <w:tc>
          <w:tcPr>
            <w:tcW w:w="265" w:type="pct"/>
            <w:tcBorders>
              <w:top w:val="nil"/>
              <w:left w:val="nil"/>
              <w:bottom w:val="nil"/>
              <w:right w:val="nil"/>
            </w:tcBorders>
            <w:shd w:val="clear" w:color="000000" w:fill="FFF2CC"/>
            <w:noWrap/>
            <w:vAlign w:val="center"/>
          </w:tcPr>
          <w:p w14:paraId="16D22D14" w14:textId="77777777" w:rsidR="00F85D51" w:rsidRPr="007C18F7" w:rsidRDefault="00F85D51" w:rsidP="00194346">
            <w:pPr>
              <w:jc w:val="center"/>
              <w:rPr>
                <w:rFonts w:asciiTheme="minorHAnsi" w:hAnsiTheme="minorHAnsi" w:cstheme="minorHAnsi"/>
                <w:color w:val="000000"/>
                <w:sz w:val="14"/>
                <w:szCs w:val="14"/>
              </w:rPr>
            </w:pPr>
          </w:p>
        </w:tc>
        <w:tc>
          <w:tcPr>
            <w:tcW w:w="25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818097F" w14:textId="77777777" w:rsidR="00F85D51" w:rsidRPr="007C18F7" w:rsidRDefault="00F85D51" w:rsidP="00194346">
            <w:pPr>
              <w:jc w:val="center"/>
              <w:rPr>
                <w:rFonts w:asciiTheme="minorHAnsi" w:hAnsiTheme="minorHAnsi" w:cstheme="minorHAnsi"/>
                <w:color w:val="000000"/>
                <w:sz w:val="14"/>
                <w:szCs w:val="14"/>
                <w:highlight w:val="yellow"/>
              </w:rPr>
            </w:pPr>
            <w:r w:rsidRPr="007C18F7">
              <w:rPr>
                <w:rFonts w:asciiTheme="minorHAnsi" w:hAnsiTheme="minorHAnsi" w:cstheme="minorHAnsi"/>
                <w:color w:val="000000"/>
                <w:sz w:val="14"/>
                <w:szCs w:val="14"/>
                <w:highlight w:val="yellow"/>
              </w:rPr>
              <w:t>26</w:t>
            </w:r>
          </w:p>
        </w:tc>
      </w:tr>
      <w:tr w:rsidR="00F85D51" w:rsidRPr="007C18F7" w14:paraId="2B7FDA56" w14:textId="77777777" w:rsidTr="00194346">
        <w:trPr>
          <w:trHeight w:val="20"/>
        </w:trPr>
        <w:tc>
          <w:tcPr>
            <w:tcW w:w="362" w:type="pct"/>
            <w:vMerge/>
            <w:tcBorders>
              <w:left w:val="nil"/>
              <w:right w:val="single" w:sz="4" w:space="0" w:color="auto"/>
            </w:tcBorders>
            <w:vAlign w:val="center"/>
          </w:tcPr>
          <w:p w14:paraId="0DE2A256" w14:textId="77777777" w:rsidR="00F85D51" w:rsidRPr="007C18F7" w:rsidRDefault="00F85D51" w:rsidP="00194346">
            <w:pPr>
              <w:rPr>
                <w:rFonts w:asciiTheme="minorHAnsi" w:hAnsiTheme="minorHAnsi" w:cstheme="minorHAnsi"/>
                <w:color w:val="000000"/>
                <w:sz w:val="14"/>
                <w:szCs w:val="14"/>
              </w:rPr>
            </w:pPr>
          </w:p>
        </w:tc>
        <w:tc>
          <w:tcPr>
            <w:tcW w:w="307" w:type="pct"/>
            <w:vMerge/>
            <w:tcBorders>
              <w:top w:val="single" w:sz="4" w:space="0" w:color="auto"/>
              <w:left w:val="single" w:sz="4" w:space="0" w:color="auto"/>
              <w:bottom w:val="single" w:sz="4" w:space="0" w:color="auto"/>
              <w:right w:val="nil"/>
            </w:tcBorders>
            <w:shd w:val="clear" w:color="auto" w:fill="auto"/>
            <w:vAlign w:val="center"/>
          </w:tcPr>
          <w:p w14:paraId="4A7A804D" w14:textId="77777777" w:rsidR="00F85D51" w:rsidRPr="007C18F7" w:rsidRDefault="00F85D51" w:rsidP="00194346">
            <w:pPr>
              <w:jc w:val="center"/>
              <w:rPr>
                <w:rFonts w:asciiTheme="minorHAnsi" w:hAnsiTheme="minorHAnsi" w:cstheme="minorHAnsi"/>
                <w:color w:val="000000"/>
                <w:sz w:val="14"/>
                <w:szCs w:val="14"/>
              </w:rPr>
            </w:pPr>
          </w:p>
        </w:tc>
        <w:tc>
          <w:tcPr>
            <w:tcW w:w="219" w:type="pct"/>
            <w:tcBorders>
              <w:top w:val="nil"/>
              <w:left w:val="nil"/>
              <w:bottom w:val="nil"/>
              <w:right w:val="nil"/>
            </w:tcBorders>
            <w:shd w:val="clear" w:color="auto" w:fill="auto"/>
            <w:noWrap/>
            <w:vAlign w:val="center"/>
          </w:tcPr>
          <w:p w14:paraId="5898F99D" w14:textId="77777777" w:rsidR="00F85D51" w:rsidRPr="007C18F7" w:rsidRDefault="00F85D51" w:rsidP="00194346">
            <w:pPr>
              <w:rPr>
                <w:rFonts w:asciiTheme="minorHAnsi" w:hAnsiTheme="minorHAnsi" w:cstheme="minorHAnsi"/>
                <w:color w:val="000000"/>
                <w:sz w:val="14"/>
                <w:szCs w:val="14"/>
              </w:rPr>
            </w:pPr>
          </w:p>
        </w:tc>
        <w:tc>
          <w:tcPr>
            <w:tcW w:w="246" w:type="pct"/>
            <w:tcBorders>
              <w:top w:val="nil"/>
              <w:left w:val="nil"/>
              <w:bottom w:val="nil"/>
              <w:right w:val="nil"/>
            </w:tcBorders>
            <w:shd w:val="clear" w:color="auto" w:fill="auto"/>
            <w:noWrap/>
            <w:vAlign w:val="center"/>
          </w:tcPr>
          <w:p w14:paraId="7FACEE99" w14:textId="77777777" w:rsidR="00F85D51" w:rsidRPr="007C18F7" w:rsidRDefault="00F85D51" w:rsidP="00194346">
            <w:pPr>
              <w:rPr>
                <w:rFonts w:asciiTheme="minorHAnsi" w:hAnsiTheme="minorHAnsi" w:cstheme="minorHAnsi"/>
                <w:sz w:val="14"/>
                <w:szCs w:val="14"/>
              </w:rPr>
            </w:pPr>
          </w:p>
        </w:tc>
        <w:tc>
          <w:tcPr>
            <w:tcW w:w="371" w:type="pct"/>
            <w:tcBorders>
              <w:top w:val="nil"/>
              <w:left w:val="nil"/>
              <w:bottom w:val="nil"/>
              <w:right w:val="nil"/>
            </w:tcBorders>
            <w:shd w:val="clear" w:color="auto" w:fill="auto"/>
            <w:noWrap/>
            <w:vAlign w:val="center"/>
          </w:tcPr>
          <w:p w14:paraId="284A595F" w14:textId="77777777" w:rsidR="00F85D51" w:rsidRPr="007C18F7" w:rsidRDefault="00F85D51" w:rsidP="00194346">
            <w:pPr>
              <w:rPr>
                <w:rFonts w:asciiTheme="minorHAnsi" w:hAnsiTheme="minorHAnsi" w:cstheme="minorHAnsi"/>
                <w:sz w:val="14"/>
                <w:szCs w:val="14"/>
              </w:rPr>
            </w:pPr>
          </w:p>
        </w:tc>
        <w:tc>
          <w:tcPr>
            <w:tcW w:w="260" w:type="pct"/>
            <w:tcBorders>
              <w:top w:val="nil"/>
              <w:left w:val="nil"/>
              <w:bottom w:val="nil"/>
              <w:right w:val="nil"/>
            </w:tcBorders>
            <w:shd w:val="clear" w:color="auto" w:fill="auto"/>
            <w:noWrap/>
            <w:vAlign w:val="center"/>
          </w:tcPr>
          <w:p w14:paraId="475359AB" w14:textId="77777777" w:rsidR="00F85D51" w:rsidRPr="007C18F7" w:rsidRDefault="00F85D51" w:rsidP="00194346">
            <w:pPr>
              <w:rPr>
                <w:rFonts w:asciiTheme="minorHAnsi" w:hAnsiTheme="minorHAnsi" w:cstheme="minorHAnsi"/>
                <w:sz w:val="14"/>
                <w:szCs w:val="14"/>
              </w:rPr>
            </w:pPr>
          </w:p>
        </w:tc>
        <w:tc>
          <w:tcPr>
            <w:tcW w:w="242" w:type="pct"/>
            <w:tcBorders>
              <w:top w:val="nil"/>
              <w:left w:val="nil"/>
              <w:bottom w:val="nil"/>
              <w:right w:val="nil"/>
            </w:tcBorders>
            <w:shd w:val="clear" w:color="auto" w:fill="auto"/>
            <w:noWrap/>
            <w:vAlign w:val="center"/>
          </w:tcPr>
          <w:p w14:paraId="63A3CBE3" w14:textId="77777777" w:rsidR="00F85D51" w:rsidRPr="007C18F7" w:rsidRDefault="00F85D51" w:rsidP="00194346">
            <w:pPr>
              <w:rPr>
                <w:rFonts w:asciiTheme="minorHAnsi" w:hAnsiTheme="minorHAnsi" w:cstheme="minorHAnsi"/>
                <w:sz w:val="14"/>
                <w:szCs w:val="14"/>
              </w:rPr>
            </w:pPr>
          </w:p>
        </w:tc>
        <w:tc>
          <w:tcPr>
            <w:tcW w:w="246" w:type="pct"/>
            <w:tcBorders>
              <w:top w:val="nil"/>
              <w:left w:val="nil"/>
              <w:bottom w:val="nil"/>
              <w:right w:val="nil"/>
            </w:tcBorders>
            <w:shd w:val="clear" w:color="auto" w:fill="auto"/>
            <w:noWrap/>
            <w:vAlign w:val="center"/>
          </w:tcPr>
          <w:p w14:paraId="1DD1AA58" w14:textId="77777777" w:rsidR="00F85D51" w:rsidRPr="007C18F7" w:rsidRDefault="00F85D51" w:rsidP="00194346">
            <w:pPr>
              <w:rPr>
                <w:rFonts w:asciiTheme="minorHAnsi" w:hAnsiTheme="minorHAnsi" w:cstheme="minorHAnsi"/>
                <w:sz w:val="14"/>
                <w:szCs w:val="14"/>
              </w:rPr>
            </w:pPr>
          </w:p>
        </w:tc>
        <w:tc>
          <w:tcPr>
            <w:tcW w:w="246" w:type="pct"/>
            <w:tcBorders>
              <w:top w:val="nil"/>
              <w:left w:val="nil"/>
              <w:bottom w:val="nil"/>
              <w:right w:val="nil"/>
            </w:tcBorders>
            <w:shd w:val="clear" w:color="auto" w:fill="auto"/>
            <w:noWrap/>
            <w:vAlign w:val="center"/>
          </w:tcPr>
          <w:p w14:paraId="0F80B482" w14:textId="77777777" w:rsidR="00F85D51" w:rsidRPr="007C18F7" w:rsidRDefault="00F85D51" w:rsidP="00194346">
            <w:pPr>
              <w:rPr>
                <w:rFonts w:asciiTheme="minorHAnsi" w:hAnsiTheme="minorHAnsi" w:cstheme="minorHAnsi"/>
                <w:sz w:val="14"/>
                <w:szCs w:val="14"/>
              </w:rPr>
            </w:pPr>
          </w:p>
        </w:tc>
        <w:tc>
          <w:tcPr>
            <w:tcW w:w="246" w:type="pct"/>
            <w:tcBorders>
              <w:top w:val="nil"/>
              <w:left w:val="nil"/>
              <w:bottom w:val="nil"/>
              <w:right w:val="nil"/>
            </w:tcBorders>
            <w:shd w:val="clear" w:color="auto" w:fill="auto"/>
            <w:noWrap/>
            <w:vAlign w:val="center"/>
          </w:tcPr>
          <w:p w14:paraId="57999E17" w14:textId="77777777" w:rsidR="00F85D51" w:rsidRPr="007C18F7" w:rsidRDefault="00F85D51" w:rsidP="00194346">
            <w:pPr>
              <w:rPr>
                <w:rFonts w:asciiTheme="minorHAnsi" w:hAnsiTheme="minorHAnsi" w:cstheme="minorHAnsi"/>
                <w:sz w:val="14"/>
                <w:szCs w:val="14"/>
              </w:rPr>
            </w:pPr>
          </w:p>
        </w:tc>
        <w:tc>
          <w:tcPr>
            <w:tcW w:w="246" w:type="pct"/>
            <w:tcBorders>
              <w:top w:val="nil"/>
              <w:left w:val="nil"/>
              <w:bottom w:val="nil"/>
              <w:right w:val="nil"/>
            </w:tcBorders>
            <w:shd w:val="clear" w:color="auto" w:fill="auto"/>
            <w:noWrap/>
            <w:vAlign w:val="center"/>
          </w:tcPr>
          <w:p w14:paraId="3B52C168" w14:textId="77777777" w:rsidR="00F85D51" w:rsidRPr="007C18F7" w:rsidRDefault="00F85D51" w:rsidP="00194346">
            <w:pPr>
              <w:rPr>
                <w:rFonts w:asciiTheme="minorHAnsi" w:hAnsiTheme="minorHAnsi" w:cstheme="minorHAnsi"/>
                <w:sz w:val="14"/>
                <w:szCs w:val="14"/>
              </w:rPr>
            </w:pPr>
          </w:p>
        </w:tc>
        <w:tc>
          <w:tcPr>
            <w:tcW w:w="246" w:type="pct"/>
            <w:tcBorders>
              <w:top w:val="nil"/>
              <w:left w:val="nil"/>
              <w:bottom w:val="nil"/>
              <w:right w:val="nil"/>
            </w:tcBorders>
            <w:shd w:val="clear" w:color="auto" w:fill="auto"/>
            <w:noWrap/>
            <w:vAlign w:val="center"/>
          </w:tcPr>
          <w:p w14:paraId="70D27F95" w14:textId="77777777" w:rsidR="00F85D51" w:rsidRPr="007C18F7" w:rsidRDefault="00F85D51" w:rsidP="00194346">
            <w:pPr>
              <w:rPr>
                <w:rFonts w:asciiTheme="minorHAnsi" w:hAnsiTheme="minorHAnsi" w:cstheme="minorHAnsi"/>
                <w:sz w:val="14"/>
                <w:szCs w:val="14"/>
              </w:rPr>
            </w:pPr>
          </w:p>
        </w:tc>
        <w:tc>
          <w:tcPr>
            <w:tcW w:w="247" w:type="pct"/>
            <w:tcBorders>
              <w:top w:val="nil"/>
              <w:left w:val="nil"/>
              <w:bottom w:val="nil"/>
              <w:right w:val="nil"/>
            </w:tcBorders>
            <w:shd w:val="clear" w:color="auto" w:fill="auto"/>
            <w:noWrap/>
            <w:vAlign w:val="center"/>
          </w:tcPr>
          <w:p w14:paraId="567557EF" w14:textId="77777777" w:rsidR="00F85D51" w:rsidRPr="007C18F7" w:rsidRDefault="00F85D51" w:rsidP="00194346">
            <w:pPr>
              <w:rPr>
                <w:rFonts w:asciiTheme="minorHAnsi" w:hAnsiTheme="minorHAnsi" w:cstheme="minorHAnsi"/>
                <w:sz w:val="14"/>
                <w:szCs w:val="14"/>
              </w:rPr>
            </w:pPr>
          </w:p>
        </w:tc>
        <w:tc>
          <w:tcPr>
            <w:tcW w:w="247" w:type="pct"/>
            <w:tcBorders>
              <w:top w:val="nil"/>
              <w:left w:val="nil"/>
              <w:bottom w:val="nil"/>
              <w:right w:val="nil"/>
            </w:tcBorders>
            <w:shd w:val="clear" w:color="auto" w:fill="auto"/>
            <w:noWrap/>
            <w:vAlign w:val="center"/>
          </w:tcPr>
          <w:p w14:paraId="6EBB5FBC" w14:textId="77777777" w:rsidR="00F85D51" w:rsidRPr="007C18F7" w:rsidRDefault="00F85D51" w:rsidP="00194346">
            <w:pPr>
              <w:rPr>
                <w:rFonts w:asciiTheme="minorHAnsi" w:hAnsiTheme="minorHAnsi" w:cstheme="minorHAnsi"/>
                <w:sz w:val="14"/>
                <w:szCs w:val="14"/>
              </w:rPr>
            </w:pPr>
          </w:p>
        </w:tc>
        <w:tc>
          <w:tcPr>
            <w:tcW w:w="247" w:type="pct"/>
            <w:tcBorders>
              <w:top w:val="nil"/>
              <w:left w:val="nil"/>
              <w:bottom w:val="nil"/>
              <w:right w:val="nil"/>
            </w:tcBorders>
            <w:shd w:val="clear" w:color="auto" w:fill="auto"/>
            <w:noWrap/>
            <w:vAlign w:val="center"/>
          </w:tcPr>
          <w:p w14:paraId="2554AF6D" w14:textId="77777777" w:rsidR="00F85D51" w:rsidRPr="007C18F7" w:rsidRDefault="00F85D51" w:rsidP="00194346">
            <w:pPr>
              <w:rPr>
                <w:rFonts w:asciiTheme="minorHAnsi" w:hAnsiTheme="minorHAnsi" w:cstheme="minorHAnsi"/>
                <w:sz w:val="14"/>
                <w:szCs w:val="14"/>
              </w:rPr>
            </w:pPr>
          </w:p>
        </w:tc>
        <w:tc>
          <w:tcPr>
            <w:tcW w:w="247" w:type="pct"/>
            <w:tcBorders>
              <w:top w:val="nil"/>
              <w:left w:val="nil"/>
              <w:bottom w:val="nil"/>
              <w:right w:val="nil"/>
            </w:tcBorders>
            <w:shd w:val="clear" w:color="auto" w:fill="auto"/>
            <w:noWrap/>
            <w:vAlign w:val="center"/>
          </w:tcPr>
          <w:p w14:paraId="3CDAB374" w14:textId="77777777" w:rsidR="00F85D51" w:rsidRPr="007C18F7" w:rsidRDefault="00F85D51" w:rsidP="00194346">
            <w:pPr>
              <w:rPr>
                <w:rFonts w:asciiTheme="minorHAnsi" w:hAnsiTheme="minorHAnsi" w:cstheme="minorHAnsi"/>
                <w:sz w:val="14"/>
                <w:szCs w:val="14"/>
              </w:rPr>
            </w:pPr>
          </w:p>
        </w:tc>
        <w:tc>
          <w:tcPr>
            <w:tcW w:w="247" w:type="pct"/>
            <w:tcBorders>
              <w:top w:val="nil"/>
              <w:left w:val="nil"/>
              <w:bottom w:val="nil"/>
              <w:right w:val="nil"/>
            </w:tcBorders>
            <w:shd w:val="clear" w:color="auto" w:fill="auto"/>
            <w:noWrap/>
            <w:vAlign w:val="center"/>
          </w:tcPr>
          <w:p w14:paraId="2D232E3A" w14:textId="77777777" w:rsidR="00F85D51" w:rsidRPr="007C18F7" w:rsidRDefault="00F85D51" w:rsidP="00194346">
            <w:pPr>
              <w:rPr>
                <w:rFonts w:asciiTheme="minorHAnsi" w:hAnsiTheme="minorHAnsi" w:cstheme="minorHAnsi"/>
                <w:sz w:val="14"/>
                <w:szCs w:val="14"/>
              </w:rPr>
            </w:pPr>
          </w:p>
        </w:tc>
        <w:tc>
          <w:tcPr>
            <w:tcW w:w="265" w:type="pct"/>
            <w:tcBorders>
              <w:top w:val="nil"/>
              <w:left w:val="nil"/>
              <w:bottom w:val="nil"/>
              <w:right w:val="nil"/>
            </w:tcBorders>
            <w:shd w:val="clear" w:color="auto" w:fill="auto"/>
            <w:noWrap/>
            <w:vAlign w:val="center"/>
          </w:tcPr>
          <w:p w14:paraId="39B12CAE" w14:textId="77777777" w:rsidR="00F85D51" w:rsidRPr="007C18F7" w:rsidRDefault="00F85D51" w:rsidP="00194346">
            <w:pPr>
              <w:rPr>
                <w:rFonts w:asciiTheme="minorHAnsi" w:hAnsiTheme="minorHAnsi" w:cstheme="minorHAnsi"/>
                <w:sz w:val="14"/>
                <w:szCs w:val="14"/>
              </w:rPr>
            </w:pPr>
          </w:p>
        </w:tc>
        <w:tc>
          <w:tcPr>
            <w:tcW w:w="258" w:type="pct"/>
            <w:tcBorders>
              <w:top w:val="nil"/>
              <w:left w:val="nil"/>
              <w:bottom w:val="nil"/>
              <w:right w:val="nil"/>
            </w:tcBorders>
            <w:shd w:val="clear" w:color="auto" w:fill="auto"/>
            <w:noWrap/>
            <w:vAlign w:val="center"/>
          </w:tcPr>
          <w:p w14:paraId="5D0BDF3C" w14:textId="77777777" w:rsidR="00F85D51" w:rsidRPr="007C18F7" w:rsidRDefault="00F85D51" w:rsidP="00194346">
            <w:pPr>
              <w:rPr>
                <w:rFonts w:asciiTheme="minorHAnsi" w:hAnsiTheme="minorHAnsi" w:cstheme="minorHAnsi"/>
                <w:sz w:val="14"/>
                <w:szCs w:val="14"/>
              </w:rPr>
            </w:pPr>
          </w:p>
        </w:tc>
      </w:tr>
      <w:tr w:rsidR="00F85D51" w:rsidRPr="007C18F7" w14:paraId="5B4FD18B" w14:textId="77777777" w:rsidTr="00194346">
        <w:trPr>
          <w:trHeight w:val="20"/>
        </w:trPr>
        <w:tc>
          <w:tcPr>
            <w:tcW w:w="362" w:type="pct"/>
            <w:vMerge/>
            <w:tcBorders>
              <w:left w:val="nil"/>
              <w:right w:val="single" w:sz="4" w:space="0" w:color="auto"/>
            </w:tcBorders>
            <w:vAlign w:val="center"/>
          </w:tcPr>
          <w:p w14:paraId="62E7F167" w14:textId="77777777" w:rsidR="00F85D51" w:rsidRPr="007C18F7" w:rsidRDefault="00F85D51" w:rsidP="00194346">
            <w:pPr>
              <w:rPr>
                <w:rFonts w:asciiTheme="minorHAnsi" w:hAnsiTheme="minorHAnsi" w:cstheme="minorHAnsi"/>
                <w:color w:val="000000"/>
                <w:sz w:val="14"/>
                <w:szCs w:val="14"/>
              </w:rPr>
            </w:pPr>
          </w:p>
        </w:tc>
        <w:tc>
          <w:tcPr>
            <w:tcW w:w="307" w:type="pct"/>
            <w:tcBorders>
              <w:top w:val="single" w:sz="4" w:space="0" w:color="auto"/>
              <w:left w:val="single" w:sz="4" w:space="0" w:color="auto"/>
              <w:bottom w:val="single" w:sz="4" w:space="0" w:color="auto"/>
              <w:right w:val="nil"/>
            </w:tcBorders>
            <w:shd w:val="clear" w:color="auto" w:fill="auto"/>
            <w:vAlign w:val="center"/>
          </w:tcPr>
          <w:p w14:paraId="7724E64A" w14:textId="77777777" w:rsidR="00F85D51" w:rsidRPr="007C18F7" w:rsidRDefault="00F85D51" w:rsidP="00194346">
            <w:pPr>
              <w:jc w:val="center"/>
              <w:rPr>
                <w:rFonts w:asciiTheme="minorHAnsi" w:hAnsiTheme="minorHAnsi" w:cstheme="minorHAnsi"/>
                <w:color w:val="000000"/>
                <w:sz w:val="14"/>
                <w:szCs w:val="14"/>
              </w:rPr>
            </w:pPr>
          </w:p>
        </w:tc>
        <w:tc>
          <w:tcPr>
            <w:tcW w:w="219" w:type="pct"/>
            <w:tcBorders>
              <w:top w:val="nil"/>
              <w:left w:val="nil"/>
              <w:bottom w:val="nil"/>
              <w:right w:val="nil"/>
            </w:tcBorders>
            <w:shd w:val="clear" w:color="auto" w:fill="E2EFD9" w:themeFill="accent6" w:themeFillTint="33"/>
            <w:noWrap/>
            <w:vAlign w:val="center"/>
          </w:tcPr>
          <w:p w14:paraId="5DA397F9" w14:textId="77777777" w:rsidR="00F85D51" w:rsidRPr="007C18F7" w:rsidRDefault="00F85D51" w:rsidP="00194346">
            <w:pPr>
              <w:rPr>
                <w:rFonts w:asciiTheme="minorHAnsi" w:hAnsiTheme="minorHAnsi" w:cstheme="minorHAnsi"/>
                <w:color w:val="000000"/>
                <w:sz w:val="14"/>
                <w:szCs w:val="14"/>
              </w:rPr>
            </w:pPr>
          </w:p>
        </w:tc>
        <w:tc>
          <w:tcPr>
            <w:tcW w:w="3854" w:type="pct"/>
            <w:gridSpan w:val="15"/>
            <w:tcBorders>
              <w:top w:val="nil"/>
              <w:left w:val="nil"/>
              <w:bottom w:val="nil"/>
              <w:right w:val="nil"/>
            </w:tcBorders>
            <w:shd w:val="clear" w:color="auto" w:fill="E2EFD9" w:themeFill="accent6" w:themeFillTint="33"/>
            <w:noWrap/>
            <w:vAlign w:val="center"/>
          </w:tcPr>
          <w:p w14:paraId="680A054B" w14:textId="77777777" w:rsidR="00F85D51" w:rsidRPr="007C18F7" w:rsidRDefault="00F85D51" w:rsidP="00194346">
            <w:pPr>
              <w:rPr>
                <w:rFonts w:asciiTheme="minorHAnsi" w:hAnsiTheme="minorHAnsi" w:cstheme="minorHAnsi"/>
                <w:color w:val="000000"/>
                <w:sz w:val="14"/>
                <w:szCs w:val="14"/>
              </w:rPr>
            </w:pPr>
            <w:r w:rsidRPr="007C18F7">
              <w:rPr>
                <w:rFonts w:asciiTheme="minorHAnsi" w:hAnsiTheme="minorHAnsi" w:cstheme="minorHAnsi"/>
                <w:color w:val="000000"/>
                <w:sz w:val="14"/>
                <w:szCs w:val="14"/>
              </w:rPr>
              <w:t>divisão de faixa de rolamento / canteiro central</w:t>
            </w:r>
          </w:p>
        </w:tc>
        <w:tc>
          <w:tcPr>
            <w:tcW w:w="258" w:type="pct"/>
            <w:tcBorders>
              <w:top w:val="nil"/>
              <w:left w:val="nil"/>
              <w:bottom w:val="nil"/>
              <w:right w:val="nil"/>
            </w:tcBorders>
            <w:shd w:val="clear" w:color="auto" w:fill="E2EFD9" w:themeFill="accent6" w:themeFillTint="33"/>
            <w:noWrap/>
            <w:vAlign w:val="center"/>
          </w:tcPr>
          <w:p w14:paraId="637A0648" w14:textId="77777777" w:rsidR="00F85D51" w:rsidRPr="007C18F7" w:rsidRDefault="00F85D51" w:rsidP="00194346">
            <w:pPr>
              <w:rPr>
                <w:rFonts w:asciiTheme="minorHAnsi" w:hAnsiTheme="minorHAnsi" w:cstheme="minorHAnsi"/>
                <w:color w:val="000000"/>
                <w:sz w:val="14"/>
                <w:szCs w:val="14"/>
              </w:rPr>
            </w:pPr>
          </w:p>
        </w:tc>
      </w:tr>
      <w:tr w:rsidR="00F85D51" w:rsidRPr="007C18F7" w14:paraId="5932D4EE" w14:textId="77777777" w:rsidTr="00194346">
        <w:trPr>
          <w:trHeight w:val="20"/>
        </w:trPr>
        <w:tc>
          <w:tcPr>
            <w:tcW w:w="362" w:type="pct"/>
            <w:vMerge/>
            <w:tcBorders>
              <w:left w:val="nil"/>
              <w:right w:val="single" w:sz="4" w:space="0" w:color="auto"/>
            </w:tcBorders>
            <w:vAlign w:val="center"/>
          </w:tcPr>
          <w:p w14:paraId="2026B616" w14:textId="77777777" w:rsidR="00F85D51" w:rsidRPr="007C18F7" w:rsidRDefault="00F85D51" w:rsidP="00194346">
            <w:pPr>
              <w:rPr>
                <w:rFonts w:asciiTheme="minorHAnsi" w:hAnsiTheme="minorHAnsi" w:cstheme="minorHAnsi"/>
                <w:color w:val="000000"/>
                <w:sz w:val="14"/>
                <w:szCs w:val="14"/>
              </w:rPr>
            </w:pPr>
          </w:p>
        </w:tc>
        <w:tc>
          <w:tcPr>
            <w:tcW w:w="307" w:type="pct"/>
            <w:vMerge w:val="restart"/>
            <w:tcBorders>
              <w:top w:val="single" w:sz="4" w:space="0" w:color="auto"/>
              <w:left w:val="single" w:sz="4" w:space="0" w:color="auto"/>
              <w:bottom w:val="single" w:sz="4" w:space="0" w:color="auto"/>
              <w:right w:val="nil"/>
            </w:tcBorders>
            <w:shd w:val="clear" w:color="auto" w:fill="auto"/>
            <w:vAlign w:val="center"/>
          </w:tcPr>
          <w:p w14:paraId="082435C0" w14:textId="77777777" w:rsidR="00F85D51" w:rsidRPr="007C18F7" w:rsidRDefault="00F85D51" w:rsidP="00194346">
            <w:pPr>
              <w:jc w:val="center"/>
              <w:rPr>
                <w:rFonts w:asciiTheme="minorHAnsi" w:hAnsiTheme="minorHAnsi" w:cstheme="minorHAnsi"/>
                <w:color w:val="000000"/>
                <w:sz w:val="14"/>
                <w:szCs w:val="14"/>
              </w:rPr>
            </w:pPr>
            <w:r w:rsidRPr="007C18F7">
              <w:rPr>
                <w:rFonts w:asciiTheme="minorHAnsi" w:hAnsiTheme="minorHAnsi" w:cstheme="minorHAnsi"/>
                <w:color w:val="000000"/>
                <w:sz w:val="14"/>
                <w:szCs w:val="14"/>
              </w:rPr>
              <w:t>fr</w:t>
            </w:r>
          </w:p>
        </w:tc>
        <w:tc>
          <w:tcPr>
            <w:tcW w:w="219" w:type="pct"/>
            <w:tcBorders>
              <w:top w:val="nil"/>
              <w:left w:val="nil"/>
              <w:bottom w:val="single" w:sz="4" w:space="0" w:color="auto"/>
              <w:right w:val="nil"/>
            </w:tcBorders>
            <w:shd w:val="clear" w:color="auto" w:fill="auto"/>
            <w:noWrap/>
            <w:vAlign w:val="center"/>
          </w:tcPr>
          <w:p w14:paraId="702EAC5D" w14:textId="77777777" w:rsidR="00F85D51" w:rsidRPr="007C18F7" w:rsidRDefault="00F85D51" w:rsidP="00194346">
            <w:pPr>
              <w:rPr>
                <w:rFonts w:asciiTheme="minorHAnsi" w:hAnsiTheme="minorHAnsi" w:cstheme="minorHAnsi"/>
                <w:color w:val="000000"/>
                <w:sz w:val="14"/>
                <w:szCs w:val="14"/>
              </w:rPr>
            </w:pPr>
          </w:p>
        </w:tc>
        <w:tc>
          <w:tcPr>
            <w:tcW w:w="246" w:type="pct"/>
            <w:tcBorders>
              <w:top w:val="nil"/>
              <w:left w:val="nil"/>
              <w:bottom w:val="nil"/>
              <w:right w:val="nil"/>
            </w:tcBorders>
            <w:shd w:val="clear" w:color="auto" w:fill="auto"/>
            <w:noWrap/>
            <w:vAlign w:val="center"/>
          </w:tcPr>
          <w:p w14:paraId="49974CAB" w14:textId="77777777" w:rsidR="00F85D51" w:rsidRPr="007C18F7" w:rsidRDefault="00F85D51" w:rsidP="00194346">
            <w:pPr>
              <w:rPr>
                <w:rFonts w:asciiTheme="minorHAnsi" w:hAnsiTheme="minorHAnsi" w:cstheme="minorHAnsi"/>
                <w:sz w:val="14"/>
                <w:szCs w:val="14"/>
              </w:rPr>
            </w:pPr>
          </w:p>
        </w:tc>
        <w:tc>
          <w:tcPr>
            <w:tcW w:w="371" w:type="pct"/>
            <w:tcBorders>
              <w:top w:val="nil"/>
              <w:left w:val="nil"/>
              <w:bottom w:val="nil"/>
              <w:right w:val="nil"/>
            </w:tcBorders>
            <w:shd w:val="clear" w:color="auto" w:fill="auto"/>
            <w:noWrap/>
            <w:vAlign w:val="center"/>
          </w:tcPr>
          <w:p w14:paraId="4C6510B7" w14:textId="77777777" w:rsidR="00F85D51" w:rsidRPr="007C18F7" w:rsidRDefault="00F85D51" w:rsidP="00194346">
            <w:pPr>
              <w:rPr>
                <w:rFonts w:asciiTheme="minorHAnsi" w:hAnsiTheme="minorHAnsi" w:cstheme="minorHAnsi"/>
                <w:sz w:val="14"/>
                <w:szCs w:val="14"/>
              </w:rPr>
            </w:pPr>
          </w:p>
        </w:tc>
        <w:tc>
          <w:tcPr>
            <w:tcW w:w="260" w:type="pct"/>
            <w:tcBorders>
              <w:top w:val="nil"/>
              <w:left w:val="nil"/>
              <w:bottom w:val="nil"/>
              <w:right w:val="nil"/>
            </w:tcBorders>
            <w:shd w:val="clear" w:color="auto" w:fill="auto"/>
            <w:noWrap/>
            <w:vAlign w:val="center"/>
          </w:tcPr>
          <w:p w14:paraId="5C3F1917" w14:textId="77777777" w:rsidR="00F85D51" w:rsidRPr="007C18F7" w:rsidRDefault="00F85D51" w:rsidP="00194346">
            <w:pPr>
              <w:rPr>
                <w:rFonts w:asciiTheme="minorHAnsi" w:hAnsiTheme="minorHAnsi" w:cstheme="minorHAnsi"/>
                <w:sz w:val="14"/>
                <w:szCs w:val="14"/>
              </w:rPr>
            </w:pPr>
          </w:p>
        </w:tc>
        <w:tc>
          <w:tcPr>
            <w:tcW w:w="242" w:type="pct"/>
            <w:tcBorders>
              <w:top w:val="nil"/>
              <w:left w:val="nil"/>
              <w:bottom w:val="nil"/>
              <w:right w:val="nil"/>
            </w:tcBorders>
            <w:shd w:val="clear" w:color="auto" w:fill="auto"/>
            <w:noWrap/>
            <w:vAlign w:val="center"/>
          </w:tcPr>
          <w:p w14:paraId="7BB274AC" w14:textId="77777777" w:rsidR="00F85D51" w:rsidRPr="007C18F7" w:rsidRDefault="00F85D51" w:rsidP="00194346">
            <w:pPr>
              <w:rPr>
                <w:rFonts w:asciiTheme="minorHAnsi" w:hAnsiTheme="minorHAnsi" w:cstheme="minorHAnsi"/>
                <w:sz w:val="14"/>
                <w:szCs w:val="14"/>
              </w:rPr>
            </w:pPr>
          </w:p>
        </w:tc>
        <w:tc>
          <w:tcPr>
            <w:tcW w:w="246" w:type="pct"/>
            <w:tcBorders>
              <w:top w:val="nil"/>
              <w:left w:val="nil"/>
              <w:bottom w:val="nil"/>
              <w:right w:val="nil"/>
            </w:tcBorders>
            <w:shd w:val="clear" w:color="auto" w:fill="auto"/>
            <w:noWrap/>
            <w:vAlign w:val="center"/>
          </w:tcPr>
          <w:p w14:paraId="0832EB37" w14:textId="77777777" w:rsidR="00F85D51" w:rsidRPr="007C18F7" w:rsidRDefault="00F85D51" w:rsidP="00194346">
            <w:pPr>
              <w:rPr>
                <w:rFonts w:asciiTheme="minorHAnsi" w:hAnsiTheme="minorHAnsi" w:cstheme="minorHAnsi"/>
                <w:sz w:val="14"/>
                <w:szCs w:val="14"/>
              </w:rPr>
            </w:pPr>
          </w:p>
        </w:tc>
        <w:tc>
          <w:tcPr>
            <w:tcW w:w="246" w:type="pct"/>
            <w:tcBorders>
              <w:top w:val="nil"/>
              <w:left w:val="nil"/>
              <w:bottom w:val="nil"/>
              <w:right w:val="nil"/>
            </w:tcBorders>
            <w:shd w:val="clear" w:color="auto" w:fill="auto"/>
            <w:noWrap/>
            <w:vAlign w:val="center"/>
          </w:tcPr>
          <w:p w14:paraId="247652DB" w14:textId="77777777" w:rsidR="00F85D51" w:rsidRPr="007C18F7" w:rsidRDefault="00F85D51" w:rsidP="00194346">
            <w:pPr>
              <w:rPr>
                <w:rFonts w:asciiTheme="minorHAnsi" w:hAnsiTheme="minorHAnsi" w:cstheme="minorHAnsi"/>
                <w:sz w:val="14"/>
                <w:szCs w:val="14"/>
              </w:rPr>
            </w:pPr>
          </w:p>
        </w:tc>
        <w:tc>
          <w:tcPr>
            <w:tcW w:w="246" w:type="pct"/>
            <w:tcBorders>
              <w:top w:val="nil"/>
              <w:left w:val="nil"/>
              <w:bottom w:val="nil"/>
              <w:right w:val="nil"/>
            </w:tcBorders>
            <w:shd w:val="clear" w:color="auto" w:fill="auto"/>
            <w:noWrap/>
            <w:vAlign w:val="center"/>
          </w:tcPr>
          <w:p w14:paraId="6A556609" w14:textId="77777777" w:rsidR="00F85D51" w:rsidRPr="007C18F7" w:rsidRDefault="00F85D51" w:rsidP="00194346">
            <w:pPr>
              <w:rPr>
                <w:rFonts w:asciiTheme="minorHAnsi" w:hAnsiTheme="minorHAnsi" w:cstheme="minorHAnsi"/>
                <w:sz w:val="14"/>
                <w:szCs w:val="14"/>
              </w:rPr>
            </w:pPr>
          </w:p>
        </w:tc>
        <w:tc>
          <w:tcPr>
            <w:tcW w:w="246" w:type="pct"/>
            <w:tcBorders>
              <w:top w:val="nil"/>
              <w:left w:val="nil"/>
              <w:bottom w:val="nil"/>
              <w:right w:val="nil"/>
            </w:tcBorders>
            <w:shd w:val="clear" w:color="auto" w:fill="auto"/>
            <w:noWrap/>
            <w:vAlign w:val="center"/>
          </w:tcPr>
          <w:p w14:paraId="6938563C" w14:textId="77777777" w:rsidR="00F85D51" w:rsidRPr="007C18F7" w:rsidRDefault="00F85D51" w:rsidP="00194346">
            <w:pPr>
              <w:rPr>
                <w:rFonts w:asciiTheme="minorHAnsi" w:hAnsiTheme="minorHAnsi" w:cstheme="minorHAnsi"/>
                <w:sz w:val="14"/>
                <w:szCs w:val="14"/>
              </w:rPr>
            </w:pPr>
          </w:p>
        </w:tc>
        <w:tc>
          <w:tcPr>
            <w:tcW w:w="246" w:type="pct"/>
            <w:tcBorders>
              <w:top w:val="nil"/>
              <w:left w:val="nil"/>
              <w:bottom w:val="nil"/>
              <w:right w:val="nil"/>
            </w:tcBorders>
            <w:shd w:val="clear" w:color="auto" w:fill="auto"/>
            <w:noWrap/>
            <w:vAlign w:val="center"/>
          </w:tcPr>
          <w:p w14:paraId="31513C60" w14:textId="77777777" w:rsidR="00F85D51" w:rsidRPr="007C18F7" w:rsidRDefault="00F85D51" w:rsidP="00194346">
            <w:pPr>
              <w:rPr>
                <w:rFonts w:asciiTheme="minorHAnsi" w:hAnsiTheme="minorHAnsi" w:cstheme="minorHAnsi"/>
                <w:sz w:val="14"/>
                <w:szCs w:val="14"/>
              </w:rPr>
            </w:pPr>
          </w:p>
        </w:tc>
        <w:tc>
          <w:tcPr>
            <w:tcW w:w="247" w:type="pct"/>
            <w:tcBorders>
              <w:top w:val="nil"/>
              <w:left w:val="nil"/>
              <w:bottom w:val="nil"/>
              <w:right w:val="nil"/>
            </w:tcBorders>
            <w:shd w:val="clear" w:color="auto" w:fill="auto"/>
            <w:noWrap/>
            <w:vAlign w:val="center"/>
          </w:tcPr>
          <w:p w14:paraId="1485FD07" w14:textId="77777777" w:rsidR="00F85D51" w:rsidRPr="007C18F7" w:rsidRDefault="00F85D51" w:rsidP="00194346">
            <w:pPr>
              <w:rPr>
                <w:rFonts w:asciiTheme="minorHAnsi" w:hAnsiTheme="minorHAnsi" w:cstheme="minorHAnsi"/>
                <w:sz w:val="14"/>
                <w:szCs w:val="14"/>
              </w:rPr>
            </w:pPr>
          </w:p>
        </w:tc>
        <w:tc>
          <w:tcPr>
            <w:tcW w:w="247" w:type="pct"/>
            <w:tcBorders>
              <w:top w:val="nil"/>
              <w:left w:val="nil"/>
              <w:bottom w:val="nil"/>
              <w:right w:val="nil"/>
            </w:tcBorders>
            <w:shd w:val="clear" w:color="auto" w:fill="auto"/>
            <w:noWrap/>
            <w:vAlign w:val="center"/>
          </w:tcPr>
          <w:p w14:paraId="7348BA53" w14:textId="77777777" w:rsidR="00F85D51" w:rsidRPr="007C18F7" w:rsidRDefault="00F85D51" w:rsidP="00194346">
            <w:pPr>
              <w:rPr>
                <w:rFonts w:asciiTheme="minorHAnsi" w:hAnsiTheme="minorHAnsi" w:cstheme="minorHAnsi"/>
                <w:sz w:val="14"/>
                <w:szCs w:val="14"/>
              </w:rPr>
            </w:pPr>
          </w:p>
        </w:tc>
        <w:tc>
          <w:tcPr>
            <w:tcW w:w="247" w:type="pct"/>
            <w:tcBorders>
              <w:top w:val="nil"/>
              <w:left w:val="nil"/>
              <w:bottom w:val="nil"/>
              <w:right w:val="nil"/>
            </w:tcBorders>
            <w:shd w:val="clear" w:color="auto" w:fill="auto"/>
            <w:noWrap/>
            <w:vAlign w:val="center"/>
          </w:tcPr>
          <w:p w14:paraId="4820F89D" w14:textId="77777777" w:rsidR="00F85D51" w:rsidRPr="007C18F7" w:rsidRDefault="00F85D51" w:rsidP="00194346">
            <w:pPr>
              <w:rPr>
                <w:rFonts w:asciiTheme="minorHAnsi" w:hAnsiTheme="minorHAnsi" w:cstheme="minorHAnsi"/>
                <w:sz w:val="14"/>
                <w:szCs w:val="14"/>
              </w:rPr>
            </w:pPr>
          </w:p>
        </w:tc>
        <w:tc>
          <w:tcPr>
            <w:tcW w:w="247" w:type="pct"/>
            <w:tcBorders>
              <w:top w:val="nil"/>
              <w:left w:val="nil"/>
              <w:bottom w:val="nil"/>
              <w:right w:val="nil"/>
            </w:tcBorders>
            <w:shd w:val="clear" w:color="auto" w:fill="auto"/>
            <w:noWrap/>
            <w:vAlign w:val="center"/>
          </w:tcPr>
          <w:p w14:paraId="33EE7F9E" w14:textId="77777777" w:rsidR="00F85D51" w:rsidRPr="007C18F7" w:rsidRDefault="00F85D51" w:rsidP="00194346">
            <w:pPr>
              <w:rPr>
                <w:rFonts w:asciiTheme="minorHAnsi" w:hAnsiTheme="minorHAnsi" w:cstheme="minorHAnsi"/>
                <w:sz w:val="14"/>
                <w:szCs w:val="14"/>
              </w:rPr>
            </w:pPr>
          </w:p>
        </w:tc>
        <w:tc>
          <w:tcPr>
            <w:tcW w:w="247" w:type="pct"/>
            <w:tcBorders>
              <w:top w:val="nil"/>
              <w:left w:val="nil"/>
              <w:bottom w:val="nil"/>
              <w:right w:val="nil"/>
            </w:tcBorders>
            <w:shd w:val="clear" w:color="auto" w:fill="auto"/>
            <w:noWrap/>
            <w:vAlign w:val="center"/>
          </w:tcPr>
          <w:p w14:paraId="5FA2AF68" w14:textId="77777777" w:rsidR="00F85D51" w:rsidRPr="007C18F7" w:rsidRDefault="00F85D51" w:rsidP="00194346">
            <w:pPr>
              <w:rPr>
                <w:rFonts w:asciiTheme="minorHAnsi" w:hAnsiTheme="minorHAnsi" w:cstheme="minorHAnsi"/>
                <w:sz w:val="14"/>
                <w:szCs w:val="14"/>
              </w:rPr>
            </w:pPr>
          </w:p>
        </w:tc>
        <w:tc>
          <w:tcPr>
            <w:tcW w:w="265" w:type="pct"/>
            <w:tcBorders>
              <w:top w:val="nil"/>
              <w:left w:val="nil"/>
              <w:bottom w:val="nil"/>
              <w:right w:val="nil"/>
            </w:tcBorders>
            <w:shd w:val="clear" w:color="auto" w:fill="auto"/>
            <w:noWrap/>
            <w:vAlign w:val="center"/>
          </w:tcPr>
          <w:p w14:paraId="7F300EE8" w14:textId="77777777" w:rsidR="00F85D51" w:rsidRPr="007C18F7" w:rsidRDefault="00F85D51" w:rsidP="00194346">
            <w:pPr>
              <w:rPr>
                <w:rFonts w:asciiTheme="minorHAnsi" w:hAnsiTheme="minorHAnsi" w:cstheme="minorHAnsi"/>
                <w:sz w:val="14"/>
                <w:szCs w:val="14"/>
              </w:rPr>
            </w:pPr>
          </w:p>
        </w:tc>
        <w:tc>
          <w:tcPr>
            <w:tcW w:w="258" w:type="pct"/>
            <w:tcBorders>
              <w:top w:val="nil"/>
              <w:left w:val="nil"/>
              <w:bottom w:val="nil"/>
              <w:right w:val="nil"/>
            </w:tcBorders>
            <w:shd w:val="clear" w:color="auto" w:fill="auto"/>
            <w:noWrap/>
            <w:vAlign w:val="center"/>
          </w:tcPr>
          <w:p w14:paraId="71B8CA39" w14:textId="77777777" w:rsidR="00F85D51" w:rsidRPr="007C18F7" w:rsidRDefault="00F85D51" w:rsidP="00194346">
            <w:pPr>
              <w:rPr>
                <w:rFonts w:asciiTheme="minorHAnsi" w:hAnsiTheme="minorHAnsi" w:cstheme="minorHAnsi"/>
                <w:sz w:val="14"/>
                <w:szCs w:val="14"/>
              </w:rPr>
            </w:pPr>
          </w:p>
        </w:tc>
      </w:tr>
      <w:tr w:rsidR="00F85D51" w:rsidRPr="007C18F7" w14:paraId="089E56B7" w14:textId="77777777" w:rsidTr="00194346">
        <w:trPr>
          <w:trHeight w:val="20"/>
        </w:trPr>
        <w:tc>
          <w:tcPr>
            <w:tcW w:w="362" w:type="pct"/>
            <w:vMerge/>
            <w:tcBorders>
              <w:right w:val="single" w:sz="4" w:space="0" w:color="auto"/>
            </w:tcBorders>
            <w:vAlign w:val="center"/>
          </w:tcPr>
          <w:p w14:paraId="0E1FA1C7" w14:textId="77777777" w:rsidR="00F85D51" w:rsidRPr="007C18F7" w:rsidRDefault="00F85D51" w:rsidP="00194346">
            <w:pPr>
              <w:rPr>
                <w:rFonts w:asciiTheme="minorHAnsi" w:hAnsiTheme="minorHAnsi" w:cstheme="minorHAnsi"/>
                <w:color w:val="000000"/>
                <w:sz w:val="14"/>
                <w:szCs w:val="14"/>
              </w:rPr>
            </w:pPr>
          </w:p>
        </w:tc>
        <w:tc>
          <w:tcPr>
            <w:tcW w:w="307" w:type="pct"/>
            <w:vMerge/>
            <w:tcBorders>
              <w:top w:val="single" w:sz="4" w:space="0" w:color="auto"/>
              <w:left w:val="single" w:sz="4" w:space="0" w:color="auto"/>
              <w:bottom w:val="single" w:sz="4" w:space="0" w:color="auto"/>
              <w:right w:val="single" w:sz="4" w:space="0" w:color="auto"/>
            </w:tcBorders>
            <w:shd w:val="clear" w:color="auto" w:fill="auto"/>
            <w:vAlign w:val="center"/>
          </w:tcPr>
          <w:p w14:paraId="6E8E17AC" w14:textId="77777777" w:rsidR="00F85D51" w:rsidRPr="007C18F7" w:rsidRDefault="00F85D51" w:rsidP="00194346">
            <w:pPr>
              <w:jc w:val="center"/>
              <w:rPr>
                <w:rFonts w:asciiTheme="minorHAnsi" w:hAnsiTheme="minorHAnsi" w:cstheme="minorHAnsi"/>
                <w:color w:val="000000"/>
                <w:sz w:val="14"/>
                <w:szCs w:val="14"/>
              </w:rPr>
            </w:pPr>
          </w:p>
        </w:tc>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C2F0D28" w14:textId="430F70F1" w:rsidR="00F85D51" w:rsidRPr="007C18F7" w:rsidRDefault="00F85D51" w:rsidP="00194346">
            <w:pPr>
              <w:jc w:val="center"/>
              <w:rPr>
                <w:rFonts w:asciiTheme="minorHAnsi" w:hAnsiTheme="minorHAnsi" w:cstheme="minorHAnsi"/>
                <w:color w:val="000000"/>
                <w:sz w:val="14"/>
                <w:szCs w:val="14"/>
                <w:highlight w:val="yellow"/>
              </w:rPr>
            </w:pPr>
            <w:r w:rsidRPr="007C18F7">
              <w:rPr>
                <w:rFonts w:asciiTheme="minorHAnsi" w:hAnsiTheme="minorHAnsi" w:cstheme="minorHAnsi"/>
                <w:color w:val="000000"/>
                <w:sz w:val="14"/>
                <w:szCs w:val="14"/>
                <w:highlight w:val="yellow"/>
              </w:rPr>
              <w:t>27</w:t>
            </w:r>
          </w:p>
        </w:tc>
        <w:tc>
          <w:tcPr>
            <w:tcW w:w="246" w:type="pct"/>
            <w:tcBorders>
              <w:top w:val="nil"/>
              <w:left w:val="nil"/>
              <w:bottom w:val="nil"/>
              <w:right w:val="nil"/>
            </w:tcBorders>
            <w:shd w:val="clear" w:color="000000" w:fill="FFF2CC"/>
            <w:noWrap/>
            <w:vAlign w:val="center"/>
          </w:tcPr>
          <w:p w14:paraId="1418921F" w14:textId="77777777" w:rsidR="00F85D51" w:rsidRPr="007C18F7" w:rsidRDefault="00F85D51" w:rsidP="00194346">
            <w:pPr>
              <w:jc w:val="center"/>
              <w:rPr>
                <w:rFonts w:asciiTheme="minorHAnsi" w:hAnsiTheme="minorHAnsi" w:cstheme="minorHAnsi"/>
                <w:color w:val="000000"/>
                <w:sz w:val="14"/>
                <w:szCs w:val="14"/>
              </w:rPr>
            </w:pPr>
          </w:p>
        </w:tc>
        <w:tc>
          <w:tcPr>
            <w:tcW w:w="371" w:type="pct"/>
            <w:tcBorders>
              <w:top w:val="nil"/>
              <w:left w:val="nil"/>
              <w:bottom w:val="nil"/>
              <w:right w:val="nil"/>
            </w:tcBorders>
            <w:shd w:val="clear" w:color="000000" w:fill="FFF2CC"/>
            <w:noWrap/>
            <w:vAlign w:val="center"/>
          </w:tcPr>
          <w:p w14:paraId="0DAA79E5" w14:textId="77777777" w:rsidR="00F85D51" w:rsidRPr="007C18F7" w:rsidRDefault="00F85D51" w:rsidP="00194346">
            <w:pPr>
              <w:jc w:val="center"/>
              <w:rPr>
                <w:rFonts w:asciiTheme="minorHAnsi" w:hAnsiTheme="minorHAnsi" w:cstheme="minorHAnsi"/>
                <w:color w:val="000000"/>
                <w:sz w:val="14"/>
                <w:szCs w:val="14"/>
              </w:rPr>
            </w:pPr>
          </w:p>
        </w:tc>
        <w:tc>
          <w:tcPr>
            <w:tcW w:w="260" w:type="pct"/>
            <w:tcBorders>
              <w:top w:val="nil"/>
              <w:left w:val="nil"/>
              <w:bottom w:val="nil"/>
              <w:right w:val="nil"/>
            </w:tcBorders>
            <w:shd w:val="clear" w:color="000000" w:fill="FFF2CC"/>
            <w:noWrap/>
            <w:vAlign w:val="center"/>
          </w:tcPr>
          <w:p w14:paraId="6012F65E" w14:textId="77777777" w:rsidR="00F85D51" w:rsidRPr="007C18F7" w:rsidRDefault="00F85D51" w:rsidP="00194346">
            <w:pPr>
              <w:jc w:val="center"/>
              <w:rPr>
                <w:rFonts w:asciiTheme="minorHAnsi" w:hAnsiTheme="minorHAnsi" w:cstheme="minorHAnsi"/>
                <w:color w:val="000000"/>
                <w:sz w:val="14"/>
                <w:szCs w:val="14"/>
              </w:rPr>
            </w:pPr>
          </w:p>
        </w:tc>
        <w:tc>
          <w:tcPr>
            <w:tcW w:w="24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2826C7C" w14:textId="13BF1608" w:rsidR="00F85D51" w:rsidRPr="007C18F7" w:rsidRDefault="00F85D51" w:rsidP="00194346">
            <w:pPr>
              <w:jc w:val="center"/>
              <w:rPr>
                <w:rFonts w:asciiTheme="minorHAnsi" w:hAnsiTheme="minorHAnsi" w:cstheme="minorHAnsi"/>
                <w:color w:val="000000"/>
                <w:sz w:val="14"/>
                <w:szCs w:val="14"/>
                <w:highlight w:val="yellow"/>
              </w:rPr>
            </w:pPr>
            <w:r w:rsidRPr="007C18F7">
              <w:rPr>
                <w:rFonts w:asciiTheme="minorHAnsi" w:hAnsiTheme="minorHAnsi" w:cstheme="minorHAnsi"/>
                <w:color w:val="000000"/>
                <w:sz w:val="14"/>
                <w:szCs w:val="14"/>
                <w:highlight w:val="yellow"/>
              </w:rPr>
              <w:t>10</w:t>
            </w:r>
          </w:p>
        </w:tc>
        <w:tc>
          <w:tcPr>
            <w:tcW w:w="246" w:type="pct"/>
            <w:tcBorders>
              <w:top w:val="nil"/>
              <w:left w:val="nil"/>
              <w:bottom w:val="nil"/>
              <w:right w:val="nil"/>
            </w:tcBorders>
            <w:shd w:val="clear" w:color="000000" w:fill="FFF2CC"/>
            <w:noWrap/>
            <w:vAlign w:val="center"/>
          </w:tcPr>
          <w:p w14:paraId="70889FF2" w14:textId="77777777" w:rsidR="00F85D51" w:rsidRPr="007C18F7" w:rsidRDefault="00F85D51" w:rsidP="00194346">
            <w:pPr>
              <w:jc w:val="cente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FF2CC"/>
            <w:noWrap/>
            <w:vAlign w:val="center"/>
          </w:tcPr>
          <w:p w14:paraId="446CEB05" w14:textId="77777777" w:rsidR="00F85D51" w:rsidRPr="007C18F7" w:rsidRDefault="00F85D51" w:rsidP="00194346">
            <w:pPr>
              <w:jc w:val="cente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FF2CC"/>
            <w:noWrap/>
            <w:vAlign w:val="center"/>
          </w:tcPr>
          <w:p w14:paraId="2180EC12" w14:textId="77777777" w:rsidR="00F85D51" w:rsidRPr="007C18F7" w:rsidRDefault="00F85D51" w:rsidP="00194346">
            <w:pPr>
              <w:jc w:val="center"/>
              <w:rPr>
                <w:rFonts w:asciiTheme="minorHAnsi" w:hAnsiTheme="minorHAnsi" w:cstheme="minorHAnsi"/>
                <w:color w:val="000000"/>
                <w:sz w:val="14"/>
                <w:szCs w:val="14"/>
              </w:rPr>
            </w:pPr>
          </w:p>
        </w:tc>
        <w:tc>
          <w:tcPr>
            <w:tcW w:w="24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9ED2C6D" w14:textId="28B3A400" w:rsidR="00F85D51" w:rsidRPr="007C18F7" w:rsidRDefault="00F85D51" w:rsidP="00194346">
            <w:pPr>
              <w:jc w:val="center"/>
              <w:rPr>
                <w:rFonts w:asciiTheme="minorHAnsi" w:hAnsiTheme="minorHAnsi" w:cstheme="minorHAnsi"/>
                <w:color w:val="000000"/>
                <w:sz w:val="14"/>
                <w:szCs w:val="14"/>
                <w:highlight w:val="yellow"/>
              </w:rPr>
            </w:pPr>
            <w:r w:rsidRPr="007C18F7">
              <w:rPr>
                <w:rFonts w:asciiTheme="minorHAnsi" w:hAnsiTheme="minorHAnsi" w:cstheme="minorHAnsi"/>
                <w:color w:val="000000"/>
                <w:sz w:val="14"/>
                <w:szCs w:val="14"/>
                <w:highlight w:val="yellow"/>
              </w:rPr>
              <w:t>4</w:t>
            </w:r>
          </w:p>
        </w:tc>
        <w:tc>
          <w:tcPr>
            <w:tcW w:w="246" w:type="pct"/>
            <w:tcBorders>
              <w:top w:val="nil"/>
              <w:left w:val="nil"/>
              <w:bottom w:val="nil"/>
              <w:right w:val="nil"/>
            </w:tcBorders>
            <w:shd w:val="clear" w:color="000000" w:fill="FFF2CC"/>
            <w:noWrap/>
            <w:vAlign w:val="center"/>
          </w:tcPr>
          <w:p w14:paraId="4ACE5326" w14:textId="77777777" w:rsidR="00F85D51" w:rsidRPr="007C18F7" w:rsidRDefault="00F85D51" w:rsidP="00194346">
            <w:pPr>
              <w:jc w:val="cente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FF2CC"/>
            <w:noWrap/>
            <w:vAlign w:val="center"/>
          </w:tcPr>
          <w:p w14:paraId="6858B4D1" w14:textId="77777777" w:rsidR="00F85D51" w:rsidRPr="007C18F7" w:rsidRDefault="00F85D51" w:rsidP="00194346">
            <w:pPr>
              <w:jc w:val="cente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FF2CC"/>
            <w:noWrap/>
            <w:vAlign w:val="center"/>
          </w:tcPr>
          <w:p w14:paraId="2E1D91DD" w14:textId="77777777" w:rsidR="00F85D51" w:rsidRPr="007C18F7" w:rsidRDefault="00F85D51" w:rsidP="00194346">
            <w:pPr>
              <w:jc w:val="center"/>
              <w:rPr>
                <w:rFonts w:asciiTheme="minorHAnsi" w:hAnsiTheme="minorHAnsi" w:cstheme="minorHAnsi"/>
                <w:color w:val="000000"/>
                <w:sz w:val="14"/>
                <w:szCs w:val="14"/>
              </w:rPr>
            </w:pPr>
          </w:p>
        </w:tc>
        <w:tc>
          <w:tcPr>
            <w:tcW w:w="24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F71A041" w14:textId="30C1671B" w:rsidR="00F85D51" w:rsidRPr="007C18F7" w:rsidRDefault="00F85D51" w:rsidP="00194346">
            <w:pPr>
              <w:jc w:val="center"/>
              <w:rPr>
                <w:rFonts w:asciiTheme="minorHAnsi" w:hAnsiTheme="minorHAnsi" w:cstheme="minorHAnsi"/>
                <w:color w:val="000000"/>
                <w:sz w:val="14"/>
                <w:szCs w:val="14"/>
                <w:highlight w:val="yellow"/>
              </w:rPr>
            </w:pPr>
            <w:r w:rsidRPr="007C18F7">
              <w:rPr>
                <w:rFonts w:asciiTheme="minorHAnsi" w:hAnsiTheme="minorHAnsi" w:cstheme="minorHAnsi"/>
                <w:color w:val="000000"/>
                <w:sz w:val="14"/>
                <w:szCs w:val="14"/>
                <w:highlight w:val="yellow"/>
              </w:rPr>
              <w:t>10</w:t>
            </w:r>
          </w:p>
        </w:tc>
        <w:tc>
          <w:tcPr>
            <w:tcW w:w="247" w:type="pct"/>
            <w:tcBorders>
              <w:top w:val="nil"/>
              <w:left w:val="nil"/>
              <w:bottom w:val="nil"/>
              <w:right w:val="nil"/>
            </w:tcBorders>
            <w:shd w:val="clear" w:color="000000" w:fill="FFF2CC"/>
            <w:noWrap/>
            <w:vAlign w:val="center"/>
          </w:tcPr>
          <w:p w14:paraId="051DB6B5" w14:textId="77777777" w:rsidR="00F85D51" w:rsidRPr="007C18F7" w:rsidRDefault="00F85D51" w:rsidP="00194346">
            <w:pPr>
              <w:jc w:val="cente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FF2CC"/>
            <w:noWrap/>
            <w:vAlign w:val="center"/>
          </w:tcPr>
          <w:p w14:paraId="5FF6F01B" w14:textId="77777777" w:rsidR="00F85D51" w:rsidRPr="007C18F7" w:rsidRDefault="00F85D51" w:rsidP="00194346">
            <w:pPr>
              <w:jc w:val="center"/>
              <w:rPr>
                <w:rFonts w:asciiTheme="minorHAnsi" w:hAnsiTheme="minorHAnsi" w:cstheme="minorHAnsi"/>
                <w:color w:val="000000"/>
                <w:sz w:val="14"/>
                <w:szCs w:val="14"/>
              </w:rPr>
            </w:pPr>
          </w:p>
        </w:tc>
        <w:tc>
          <w:tcPr>
            <w:tcW w:w="265" w:type="pct"/>
            <w:tcBorders>
              <w:top w:val="nil"/>
              <w:left w:val="nil"/>
              <w:bottom w:val="nil"/>
              <w:right w:val="nil"/>
            </w:tcBorders>
            <w:shd w:val="clear" w:color="000000" w:fill="FFF2CC"/>
            <w:noWrap/>
            <w:vAlign w:val="center"/>
          </w:tcPr>
          <w:p w14:paraId="1F66180C" w14:textId="77777777" w:rsidR="00F85D51" w:rsidRPr="007C18F7" w:rsidRDefault="00F85D51" w:rsidP="00194346">
            <w:pPr>
              <w:jc w:val="center"/>
              <w:rPr>
                <w:rFonts w:asciiTheme="minorHAnsi" w:hAnsiTheme="minorHAnsi" w:cstheme="minorHAnsi"/>
                <w:color w:val="000000"/>
                <w:sz w:val="14"/>
                <w:szCs w:val="14"/>
              </w:rPr>
            </w:pPr>
          </w:p>
        </w:tc>
        <w:tc>
          <w:tcPr>
            <w:tcW w:w="25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AB54ED7" w14:textId="127058AF" w:rsidR="00F85D51" w:rsidRPr="007C18F7" w:rsidRDefault="00F85D51" w:rsidP="00194346">
            <w:pPr>
              <w:jc w:val="center"/>
              <w:rPr>
                <w:rFonts w:asciiTheme="minorHAnsi" w:hAnsiTheme="minorHAnsi" w:cstheme="minorHAnsi"/>
                <w:color w:val="000000"/>
                <w:sz w:val="14"/>
                <w:szCs w:val="14"/>
                <w:highlight w:val="yellow"/>
              </w:rPr>
            </w:pPr>
            <w:r w:rsidRPr="007C18F7">
              <w:rPr>
                <w:rFonts w:asciiTheme="minorHAnsi" w:hAnsiTheme="minorHAnsi" w:cstheme="minorHAnsi"/>
                <w:color w:val="000000"/>
                <w:sz w:val="14"/>
                <w:szCs w:val="14"/>
                <w:highlight w:val="yellow"/>
              </w:rPr>
              <w:t>33</w:t>
            </w:r>
          </w:p>
        </w:tc>
      </w:tr>
      <w:tr w:rsidR="00F85D51" w:rsidRPr="007C18F7" w14:paraId="7ED1CD83" w14:textId="77777777" w:rsidTr="00194346">
        <w:trPr>
          <w:trHeight w:val="20"/>
        </w:trPr>
        <w:tc>
          <w:tcPr>
            <w:tcW w:w="362" w:type="pct"/>
            <w:vMerge/>
            <w:tcBorders>
              <w:right w:val="single" w:sz="4" w:space="0" w:color="auto"/>
            </w:tcBorders>
            <w:vAlign w:val="center"/>
          </w:tcPr>
          <w:p w14:paraId="3D715E55" w14:textId="77777777" w:rsidR="00F85D51" w:rsidRPr="007C18F7" w:rsidRDefault="00F85D51" w:rsidP="00194346">
            <w:pPr>
              <w:rPr>
                <w:rFonts w:asciiTheme="minorHAnsi" w:hAnsiTheme="minorHAnsi" w:cstheme="minorHAnsi"/>
                <w:color w:val="000000"/>
                <w:sz w:val="14"/>
                <w:szCs w:val="14"/>
              </w:rPr>
            </w:pPr>
          </w:p>
        </w:tc>
        <w:tc>
          <w:tcPr>
            <w:tcW w:w="307" w:type="pct"/>
            <w:vMerge/>
            <w:tcBorders>
              <w:top w:val="single" w:sz="4" w:space="0" w:color="auto"/>
              <w:left w:val="single" w:sz="4" w:space="0" w:color="auto"/>
              <w:bottom w:val="single" w:sz="4" w:space="0" w:color="auto"/>
              <w:right w:val="single" w:sz="4" w:space="0" w:color="auto"/>
            </w:tcBorders>
            <w:shd w:val="clear" w:color="auto" w:fill="auto"/>
            <w:vAlign w:val="center"/>
          </w:tcPr>
          <w:p w14:paraId="413CB108" w14:textId="77777777" w:rsidR="00F85D51" w:rsidRPr="007C18F7" w:rsidRDefault="00F85D51" w:rsidP="00194346">
            <w:pPr>
              <w:jc w:val="center"/>
              <w:rPr>
                <w:rFonts w:asciiTheme="minorHAnsi" w:hAnsiTheme="minorHAnsi" w:cstheme="minorHAnsi"/>
                <w:color w:val="000000"/>
                <w:sz w:val="14"/>
                <w:szCs w:val="14"/>
              </w:rPr>
            </w:pPr>
          </w:p>
        </w:tc>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06044B1" w14:textId="1723FB83" w:rsidR="00F85D51" w:rsidRPr="007C18F7" w:rsidRDefault="00F85D51" w:rsidP="00194346">
            <w:pPr>
              <w:jc w:val="center"/>
              <w:rPr>
                <w:rFonts w:asciiTheme="minorHAnsi" w:hAnsiTheme="minorHAnsi" w:cstheme="minorHAnsi"/>
                <w:color w:val="000000"/>
                <w:sz w:val="14"/>
                <w:szCs w:val="14"/>
                <w:highlight w:val="yellow"/>
              </w:rPr>
            </w:pPr>
            <w:r w:rsidRPr="007C18F7">
              <w:rPr>
                <w:rFonts w:asciiTheme="minorHAnsi" w:hAnsiTheme="minorHAnsi" w:cstheme="minorHAnsi"/>
                <w:color w:val="000000"/>
                <w:sz w:val="14"/>
                <w:szCs w:val="14"/>
                <w:highlight w:val="yellow"/>
              </w:rPr>
              <w:t>30</w:t>
            </w:r>
          </w:p>
        </w:tc>
        <w:tc>
          <w:tcPr>
            <w:tcW w:w="878" w:type="pct"/>
            <w:gridSpan w:val="3"/>
            <w:tcBorders>
              <w:top w:val="nil"/>
              <w:left w:val="nil"/>
              <w:bottom w:val="nil"/>
              <w:right w:val="nil"/>
            </w:tcBorders>
            <w:shd w:val="clear" w:color="000000" w:fill="FFF2CC"/>
            <w:noWrap/>
            <w:vAlign w:val="center"/>
          </w:tcPr>
          <w:p w14:paraId="18380A67" w14:textId="77777777" w:rsidR="00F85D51" w:rsidRPr="007C18F7" w:rsidRDefault="00F85D51" w:rsidP="00194346">
            <w:pPr>
              <w:jc w:val="center"/>
              <w:rPr>
                <w:rFonts w:asciiTheme="minorHAnsi" w:hAnsiTheme="minorHAnsi" w:cstheme="minorHAnsi"/>
                <w:color w:val="000000"/>
                <w:sz w:val="14"/>
                <w:szCs w:val="14"/>
              </w:rPr>
            </w:pPr>
            <w:r w:rsidRPr="007C18F7">
              <w:rPr>
                <w:rFonts w:asciiTheme="minorHAnsi" w:hAnsiTheme="minorHAnsi" w:cstheme="minorHAnsi"/>
                <w:color w:val="000000"/>
                <w:sz w:val="14"/>
                <w:szCs w:val="14"/>
              </w:rPr>
              <w:t>faixa de rolamento (fr)</w:t>
            </w:r>
          </w:p>
        </w:tc>
        <w:tc>
          <w:tcPr>
            <w:tcW w:w="24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8F3CB90" w14:textId="3B908917" w:rsidR="00F85D51" w:rsidRPr="007C18F7" w:rsidRDefault="00F85D51" w:rsidP="00194346">
            <w:pPr>
              <w:jc w:val="center"/>
              <w:rPr>
                <w:rFonts w:asciiTheme="minorHAnsi" w:hAnsiTheme="minorHAnsi" w:cstheme="minorHAnsi"/>
                <w:color w:val="000000"/>
                <w:sz w:val="14"/>
                <w:szCs w:val="14"/>
                <w:highlight w:val="yellow"/>
              </w:rPr>
            </w:pPr>
            <w:r w:rsidRPr="007C18F7">
              <w:rPr>
                <w:rFonts w:asciiTheme="minorHAnsi" w:hAnsiTheme="minorHAnsi" w:cstheme="minorHAnsi"/>
                <w:color w:val="000000"/>
                <w:sz w:val="14"/>
                <w:szCs w:val="14"/>
                <w:highlight w:val="yellow"/>
              </w:rPr>
              <w:t>12</w:t>
            </w:r>
          </w:p>
        </w:tc>
        <w:tc>
          <w:tcPr>
            <w:tcW w:w="246" w:type="pct"/>
            <w:tcBorders>
              <w:top w:val="nil"/>
              <w:left w:val="nil"/>
              <w:bottom w:val="nil"/>
              <w:right w:val="nil"/>
            </w:tcBorders>
            <w:shd w:val="clear" w:color="000000" w:fill="FFF2CC"/>
            <w:noWrap/>
            <w:vAlign w:val="center"/>
          </w:tcPr>
          <w:p w14:paraId="7BD52B5A" w14:textId="77777777" w:rsidR="00F85D51" w:rsidRPr="007C18F7" w:rsidRDefault="00F85D51" w:rsidP="00194346">
            <w:pPr>
              <w:jc w:val="cente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FF2CC"/>
            <w:noWrap/>
            <w:vAlign w:val="center"/>
          </w:tcPr>
          <w:p w14:paraId="3BED05F2" w14:textId="77777777" w:rsidR="00F85D51" w:rsidRPr="007C18F7" w:rsidRDefault="00F85D51" w:rsidP="00194346">
            <w:pPr>
              <w:jc w:val="cente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FF2CC"/>
            <w:noWrap/>
            <w:vAlign w:val="center"/>
          </w:tcPr>
          <w:p w14:paraId="0F09DE46" w14:textId="77777777" w:rsidR="00F85D51" w:rsidRPr="007C18F7" w:rsidRDefault="00F85D51" w:rsidP="00194346">
            <w:pPr>
              <w:jc w:val="center"/>
              <w:rPr>
                <w:rFonts w:asciiTheme="minorHAnsi" w:hAnsiTheme="minorHAnsi" w:cstheme="minorHAnsi"/>
                <w:color w:val="000000"/>
                <w:sz w:val="14"/>
                <w:szCs w:val="14"/>
              </w:rPr>
            </w:pPr>
          </w:p>
        </w:tc>
        <w:tc>
          <w:tcPr>
            <w:tcW w:w="24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8A0D03E" w14:textId="7F66E031" w:rsidR="00F85D51" w:rsidRPr="007C18F7" w:rsidRDefault="00F85D51" w:rsidP="00194346">
            <w:pPr>
              <w:jc w:val="center"/>
              <w:rPr>
                <w:rFonts w:asciiTheme="minorHAnsi" w:hAnsiTheme="minorHAnsi" w:cstheme="minorHAnsi"/>
                <w:color w:val="000000"/>
                <w:sz w:val="14"/>
                <w:szCs w:val="14"/>
                <w:highlight w:val="yellow"/>
              </w:rPr>
            </w:pPr>
            <w:r w:rsidRPr="007C18F7">
              <w:rPr>
                <w:rFonts w:asciiTheme="minorHAnsi" w:hAnsiTheme="minorHAnsi" w:cstheme="minorHAnsi"/>
                <w:color w:val="000000"/>
                <w:sz w:val="14"/>
                <w:szCs w:val="14"/>
                <w:highlight w:val="yellow"/>
              </w:rPr>
              <w:t>5</w:t>
            </w:r>
          </w:p>
        </w:tc>
        <w:tc>
          <w:tcPr>
            <w:tcW w:w="246" w:type="pct"/>
            <w:tcBorders>
              <w:top w:val="nil"/>
              <w:left w:val="nil"/>
              <w:bottom w:val="nil"/>
              <w:right w:val="nil"/>
            </w:tcBorders>
            <w:shd w:val="clear" w:color="000000" w:fill="FFF2CC"/>
            <w:noWrap/>
            <w:vAlign w:val="center"/>
          </w:tcPr>
          <w:p w14:paraId="1C617F77" w14:textId="77777777" w:rsidR="00F85D51" w:rsidRPr="007C18F7" w:rsidRDefault="00F85D51" w:rsidP="00194346">
            <w:pPr>
              <w:jc w:val="cente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FF2CC"/>
            <w:noWrap/>
            <w:vAlign w:val="center"/>
          </w:tcPr>
          <w:p w14:paraId="6363C0C2" w14:textId="77777777" w:rsidR="00F85D51" w:rsidRPr="007C18F7" w:rsidRDefault="00F85D51" w:rsidP="00194346">
            <w:pPr>
              <w:jc w:val="cente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FF2CC"/>
            <w:noWrap/>
            <w:vAlign w:val="center"/>
          </w:tcPr>
          <w:p w14:paraId="04E6CC17" w14:textId="77777777" w:rsidR="00F85D51" w:rsidRPr="007C18F7" w:rsidRDefault="00F85D51" w:rsidP="00194346">
            <w:pPr>
              <w:jc w:val="center"/>
              <w:rPr>
                <w:rFonts w:asciiTheme="minorHAnsi" w:hAnsiTheme="minorHAnsi" w:cstheme="minorHAnsi"/>
                <w:color w:val="000000"/>
                <w:sz w:val="14"/>
                <w:szCs w:val="14"/>
              </w:rPr>
            </w:pPr>
          </w:p>
        </w:tc>
        <w:tc>
          <w:tcPr>
            <w:tcW w:w="24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5303A44" w14:textId="58F54EFE" w:rsidR="00F85D51" w:rsidRPr="007C18F7" w:rsidRDefault="00F85D51" w:rsidP="00194346">
            <w:pPr>
              <w:jc w:val="center"/>
              <w:rPr>
                <w:rFonts w:asciiTheme="minorHAnsi" w:hAnsiTheme="minorHAnsi" w:cstheme="minorHAnsi"/>
                <w:color w:val="000000"/>
                <w:sz w:val="14"/>
                <w:szCs w:val="14"/>
                <w:highlight w:val="yellow"/>
              </w:rPr>
            </w:pPr>
            <w:r w:rsidRPr="007C18F7">
              <w:rPr>
                <w:rFonts w:asciiTheme="minorHAnsi" w:hAnsiTheme="minorHAnsi" w:cstheme="minorHAnsi"/>
                <w:color w:val="000000"/>
                <w:sz w:val="14"/>
                <w:szCs w:val="14"/>
                <w:highlight w:val="yellow"/>
              </w:rPr>
              <w:t>11</w:t>
            </w:r>
          </w:p>
        </w:tc>
        <w:tc>
          <w:tcPr>
            <w:tcW w:w="247" w:type="pct"/>
            <w:tcBorders>
              <w:top w:val="nil"/>
              <w:left w:val="nil"/>
              <w:bottom w:val="nil"/>
              <w:right w:val="nil"/>
            </w:tcBorders>
            <w:shd w:val="clear" w:color="000000" w:fill="FFF2CC"/>
            <w:noWrap/>
            <w:vAlign w:val="center"/>
          </w:tcPr>
          <w:p w14:paraId="4638071D" w14:textId="77777777" w:rsidR="00F85D51" w:rsidRPr="007C18F7" w:rsidRDefault="00F85D51" w:rsidP="00194346">
            <w:pPr>
              <w:jc w:val="cente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FF2CC"/>
            <w:noWrap/>
            <w:vAlign w:val="center"/>
          </w:tcPr>
          <w:p w14:paraId="6E75B727" w14:textId="77777777" w:rsidR="00F85D51" w:rsidRPr="007C18F7" w:rsidRDefault="00F85D51" w:rsidP="00194346">
            <w:pPr>
              <w:jc w:val="center"/>
              <w:rPr>
                <w:rFonts w:asciiTheme="minorHAnsi" w:hAnsiTheme="minorHAnsi" w:cstheme="minorHAnsi"/>
                <w:color w:val="000000"/>
                <w:sz w:val="14"/>
                <w:szCs w:val="14"/>
              </w:rPr>
            </w:pPr>
          </w:p>
        </w:tc>
        <w:tc>
          <w:tcPr>
            <w:tcW w:w="265" w:type="pct"/>
            <w:tcBorders>
              <w:top w:val="nil"/>
              <w:left w:val="nil"/>
              <w:bottom w:val="nil"/>
              <w:right w:val="nil"/>
            </w:tcBorders>
            <w:shd w:val="clear" w:color="000000" w:fill="FFF2CC"/>
            <w:noWrap/>
            <w:vAlign w:val="center"/>
          </w:tcPr>
          <w:p w14:paraId="35004848" w14:textId="77777777" w:rsidR="00F85D51" w:rsidRPr="007C18F7" w:rsidRDefault="00F85D51" w:rsidP="00194346">
            <w:pPr>
              <w:jc w:val="center"/>
              <w:rPr>
                <w:rFonts w:asciiTheme="minorHAnsi" w:hAnsiTheme="minorHAnsi" w:cstheme="minorHAnsi"/>
                <w:color w:val="000000"/>
                <w:sz w:val="14"/>
                <w:szCs w:val="14"/>
              </w:rPr>
            </w:pPr>
          </w:p>
        </w:tc>
        <w:tc>
          <w:tcPr>
            <w:tcW w:w="25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6E1C866" w14:textId="3B0CE19C" w:rsidR="00F85D51" w:rsidRPr="007C18F7" w:rsidRDefault="00F85D51" w:rsidP="00194346">
            <w:pPr>
              <w:jc w:val="center"/>
              <w:rPr>
                <w:rFonts w:asciiTheme="minorHAnsi" w:hAnsiTheme="minorHAnsi" w:cstheme="minorHAnsi"/>
                <w:color w:val="000000"/>
                <w:sz w:val="14"/>
                <w:szCs w:val="14"/>
                <w:highlight w:val="yellow"/>
              </w:rPr>
            </w:pPr>
            <w:r w:rsidRPr="007C18F7">
              <w:rPr>
                <w:rFonts w:asciiTheme="minorHAnsi" w:hAnsiTheme="minorHAnsi" w:cstheme="minorHAnsi"/>
                <w:color w:val="000000"/>
                <w:sz w:val="14"/>
                <w:szCs w:val="14"/>
                <w:highlight w:val="yellow"/>
              </w:rPr>
              <w:t>30</w:t>
            </w:r>
          </w:p>
        </w:tc>
      </w:tr>
      <w:tr w:rsidR="00F85D51" w:rsidRPr="007C18F7" w14:paraId="6B3FB752" w14:textId="77777777" w:rsidTr="00194346">
        <w:trPr>
          <w:trHeight w:val="20"/>
        </w:trPr>
        <w:tc>
          <w:tcPr>
            <w:tcW w:w="362" w:type="pct"/>
            <w:vMerge/>
            <w:tcBorders>
              <w:right w:val="single" w:sz="4" w:space="0" w:color="auto"/>
            </w:tcBorders>
            <w:vAlign w:val="center"/>
          </w:tcPr>
          <w:p w14:paraId="51C62056" w14:textId="77777777" w:rsidR="00F85D51" w:rsidRPr="007C18F7" w:rsidRDefault="00F85D51" w:rsidP="00194346">
            <w:pPr>
              <w:rPr>
                <w:rFonts w:asciiTheme="minorHAnsi" w:hAnsiTheme="minorHAnsi" w:cstheme="minorHAnsi"/>
                <w:color w:val="000000"/>
                <w:sz w:val="14"/>
                <w:szCs w:val="14"/>
              </w:rPr>
            </w:pPr>
          </w:p>
        </w:tc>
        <w:tc>
          <w:tcPr>
            <w:tcW w:w="307" w:type="pct"/>
            <w:vMerge/>
            <w:tcBorders>
              <w:top w:val="single" w:sz="4" w:space="0" w:color="auto"/>
              <w:left w:val="single" w:sz="4" w:space="0" w:color="auto"/>
              <w:bottom w:val="single" w:sz="4" w:space="0" w:color="auto"/>
              <w:right w:val="single" w:sz="4" w:space="0" w:color="auto"/>
            </w:tcBorders>
            <w:shd w:val="clear" w:color="auto" w:fill="auto"/>
            <w:vAlign w:val="center"/>
          </w:tcPr>
          <w:p w14:paraId="38D365EC" w14:textId="77777777" w:rsidR="00F85D51" w:rsidRPr="007C18F7" w:rsidRDefault="00F85D51" w:rsidP="00194346">
            <w:pPr>
              <w:jc w:val="center"/>
              <w:rPr>
                <w:rFonts w:asciiTheme="minorHAnsi" w:hAnsiTheme="minorHAnsi" w:cstheme="minorHAnsi"/>
                <w:color w:val="000000"/>
                <w:sz w:val="14"/>
                <w:szCs w:val="14"/>
              </w:rPr>
            </w:pPr>
          </w:p>
        </w:tc>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0F9F10B" w14:textId="6BA84586" w:rsidR="00F85D51" w:rsidRPr="007C18F7" w:rsidRDefault="00F85D51" w:rsidP="00194346">
            <w:pPr>
              <w:jc w:val="center"/>
              <w:rPr>
                <w:rFonts w:asciiTheme="minorHAnsi" w:hAnsiTheme="minorHAnsi" w:cstheme="minorHAnsi"/>
                <w:color w:val="000000"/>
                <w:sz w:val="14"/>
                <w:szCs w:val="14"/>
                <w:highlight w:val="yellow"/>
              </w:rPr>
            </w:pPr>
            <w:r w:rsidRPr="007C18F7">
              <w:rPr>
                <w:rFonts w:asciiTheme="minorHAnsi" w:hAnsiTheme="minorHAnsi" w:cstheme="minorHAnsi"/>
                <w:color w:val="000000"/>
                <w:sz w:val="14"/>
                <w:szCs w:val="14"/>
                <w:highlight w:val="yellow"/>
              </w:rPr>
              <w:t>32</w:t>
            </w:r>
          </w:p>
        </w:tc>
        <w:tc>
          <w:tcPr>
            <w:tcW w:w="246" w:type="pct"/>
            <w:tcBorders>
              <w:top w:val="nil"/>
              <w:left w:val="nil"/>
              <w:bottom w:val="nil"/>
              <w:right w:val="nil"/>
            </w:tcBorders>
            <w:shd w:val="clear" w:color="000000" w:fill="FFF2CC"/>
            <w:noWrap/>
            <w:vAlign w:val="center"/>
          </w:tcPr>
          <w:p w14:paraId="2FA0F276" w14:textId="77777777" w:rsidR="00F85D51" w:rsidRPr="007C18F7" w:rsidRDefault="00F85D51" w:rsidP="00194346">
            <w:pPr>
              <w:jc w:val="center"/>
              <w:rPr>
                <w:rFonts w:asciiTheme="minorHAnsi" w:hAnsiTheme="minorHAnsi" w:cstheme="minorHAnsi"/>
                <w:color w:val="000000"/>
                <w:sz w:val="14"/>
                <w:szCs w:val="14"/>
              </w:rPr>
            </w:pPr>
          </w:p>
        </w:tc>
        <w:tc>
          <w:tcPr>
            <w:tcW w:w="371" w:type="pct"/>
            <w:tcBorders>
              <w:top w:val="nil"/>
              <w:left w:val="nil"/>
              <w:bottom w:val="nil"/>
              <w:right w:val="nil"/>
            </w:tcBorders>
            <w:shd w:val="clear" w:color="000000" w:fill="FFF2CC"/>
            <w:noWrap/>
            <w:vAlign w:val="center"/>
          </w:tcPr>
          <w:p w14:paraId="4C826CF0" w14:textId="77777777" w:rsidR="00F85D51" w:rsidRPr="007C18F7" w:rsidRDefault="00F85D51" w:rsidP="00194346">
            <w:pPr>
              <w:jc w:val="center"/>
              <w:rPr>
                <w:rFonts w:asciiTheme="minorHAnsi" w:hAnsiTheme="minorHAnsi" w:cstheme="minorHAnsi"/>
                <w:color w:val="000000"/>
                <w:sz w:val="14"/>
                <w:szCs w:val="14"/>
              </w:rPr>
            </w:pPr>
          </w:p>
        </w:tc>
        <w:tc>
          <w:tcPr>
            <w:tcW w:w="260" w:type="pct"/>
            <w:tcBorders>
              <w:top w:val="nil"/>
              <w:left w:val="nil"/>
              <w:bottom w:val="nil"/>
              <w:right w:val="nil"/>
            </w:tcBorders>
            <w:shd w:val="clear" w:color="000000" w:fill="FFF2CC"/>
            <w:noWrap/>
            <w:vAlign w:val="center"/>
          </w:tcPr>
          <w:p w14:paraId="429A0562" w14:textId="77777777" w:rsidR="00F85D51" w:rsidRPr="007C18F7" w:rsidRDefault="00F85D51" w:rsidP="00194346">
            <w:pPr>
              <w:jc w:val="center"/>
              <w:rPr>
                <w:rFonts w:asciiTheme="minorHAnsi" w:hAnsiTheme="minorHAnsi" w:cstheme="minorHAnsi"/>
                <w:color w:val="000000"/>
                <w:sz w:val="14"/>
                <w:szCs w:val="14"/>
              </w:rPr>
            </w:pPr>
          </w:p>
        </w:tc>
        <w:tc>
          <w:tcPr>
            <w:tcW w:w="24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9CD6468" w14:textId="5EBA495A" w:rsidR="00F85D51" w:rsidRPr="007C18F7" w:rsidRDefault="00F85D51" w:rsidP="00194346">
            <w:pPr>
              <w:jc w:val="center"/>
              <w:rPr>
                <w:rFonts w:asciiTheme="minorHAnsi" w:hAnsiTheme="minorHAnsi" w:cstheme="minorHAnsi"/>
                <w:color w:val="000000"/>
                <w:sz w:val="14"/>
                <w:szCs w:val="14"/>
                <w:highlight w:val="yellow"/>
              </w:rPr>
            </w:pPr>
            <w:r w:rsidRPr="007C18F7">
              <w:rPr>
                <w:rFonts w:asciiTheme="minorHAnsi" w:hAnsiTheme="minorHAnsi" w:cstheme="minorHAnsi"/>
                <w:color w:val="000000"/>
                <w:sz w:val="14"/>
                <w:szCs w:val="14"/>
                <w:highlight w:val="yellow"/>
              </w:rPr>
              <w:t>14</w:t>
            </w:r>
          </w:p>
        </w:tc>
        <w:tc>
          <w:tcPr>
            <w:tcW w:w="246" w:type="pct"/>
            <w:tcBorders>
              <w:top w:val="nil"/>
              <w:left w:val="nil"/>
              <w:bottom w:val="nil"/>
              <w:right w:val="nil"/>
            </w:tcBorders>
            <w:shd w:val="clear" w:color="000000" w:fill="FFF2CC"/>
            <w:noWrap/>
            <w:vAlign w:val="center"/>
          </w:tcPr>
          <w:p w14:paraId="4791C186" w14:textId="77777777" w:rsidR="00F85D51" w:rsidRPr="007C18F7" w:rsidRDefault="00F85D51" w:rsidP="00194346">
            <w:pPr>
              <w:jc w:val="cente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FF2CC"/>
            <w:noWrap/>
            <w:vAlign w:val="center"/>
          </w:tcPr>
          <w:p w14:paraId="3DBA000E" w14:textId="77777777" w:rsidR="00F85D51" w:rsidRPr="007C18F7" w:rsidRDefault="00F85D51" w:rsidP="00194346">
            <w:pPr>
              <w:jc w:val="cente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FF2CC"/>
            <w:noWrap/>
            <w:vAlign w:val="center"/>
          </w:tcPr>
          <w:p w14:paraId="23A0F2C7" w14:textId="77777777" w:rsidR="00F85D51" w:rsidRPr="007C18F7" w:rsidRDefault="00F85D51" w:rsidP="00194346">
            <w:pPr>
              <w:jc w:val="center"/>
              <w:rPr>
                <w:rFonts w:asciiTheme="minorHAnsi" w:hAnsiTheme="minorHAnsi" w:cstheme="minorHAnsi"/>
                <w:color w:val="000000"/>
                <w:sz w:val="14"/>
                <w:szCs w:val="14"/>
              </w:rPr>
            </w:pPr>
          </w:p>
        </w:tc>
        <w:tc>
          <w:tcPr>
            <w:tcW w:w="24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08E8007" w14:textId="24BCF099" w:rsidR="00F85D51" w:rsidRPr="007C18F7" w:rsidRDefault="00F85D51" w:rsidP="00194346">
            <w:pPr>
              <w:jc w:val="center"/>
              <w:rPr>
                <w:rFonts w:asciiTheme="minorHAnsi" w:hAnsiTheme="minorHAnsi" w:cstheme="minorHAnsi"/>
                <w:color w:val="000000"/>
                <w:sz w:val="14"/>
                <w:szCs w:val="14"/>
                <w:highlight w:val="yellow"/>
              </w:rPr>
            </w:pPr>
            <w:r w:rsidRPr="007C18F7">
              <w:rPr>
                <w:rFonts w:asciiTheme="minorHAnsi" w:hAnsiTheme="minorHAnsi" w:cstheme="minorHAnsi"/>
                <w:color w:val="000000"/>
                <w:sz w:val="14"/>
                <w:szCs w:val="14"/>
                <w:highlight w:val="yellow"/>
              </w:rPr>
              <w:t>5</w:t>
            </w:r>
          </w:p>
        </w:tc>
        <w:tc>
          <w:tcPr>
            <w:tcW w:w="246" w:type="pct"/>
            <w:tcBorders>
              <w:top w:val="nil"/>
              <w:left w:val="nil"/>
              <w:bottom w:val="nil"/>
              <w:right w:val="nil"/>
            </w:tcBorders>
            <w:shd w:val="clear" w:color="000000" w:fill="FFF2CC"/>
            <w:noWrap/>
            <w:vAlign w:val="center"/>
          </w:tcPr>
          <w:p w14:paraId="25D26E2D" w14:textId="77777777" w:rsidR="00F85D51" w:rsidRPr="007C18F7" w:rsidRDefault="00F85D51" w:rsidP="00194346">
            <w:pPr>
              <w:jc w:val="cente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FF2CC"/>
            <w:noWrap/>
            <w:vAlign w:val="center"/>
          </w:tcPr>
          <w:p w14:paraId="14D981E7" w14:textId="77777777" w:rsidR="00F85D51" w:rsidRPr="007C18F7" w:rsidRDefault="00F85D51" w:rsidP="00194346">
            <w:pPr>
              <w:jc w:val="cente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FF2CC"/>
            <w:noWrap/>
            <w:vAlign w:val="center"/>
          </w:tcPr>
          <w:p w14:paraId="77592E51" w14:textId="77777777" w:rsidR="00F85D51" w:rsidRPr="007C18F7" w:rsidRDefault="00F85D51" w:rsidP="00194346">
            <w:pPr>
              <w:jc w:val="center"/>
              <w:rPr>
                <w:rFonts w:asciiTheme="minorHAnsi" w:hAnsiTheme="minorHAnsi" w:cstheme="minorHAnsi"/>
                <w:color w:val="000000"/>
                <w:sz w:val="14"/>
                <w:szCs w:val="14"/>
              </w:rPr>
            </w:pPr>
          </w:p>
        </w:tc>
        <w:tc>
          <w:tcPr>
            <w:tcW w:w="24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352CA7E" w14:textId="441751DA" w:rsidR="00F85D51" w:rsidRPr="007C18F7" w:rsidRDefault="00F85D51" w:rsidP="00194346">
            <w:pPr>
              <w:jc w:val="center"/>
              <w:rPr>
                <w:rFonts w:asciiTheme="minorHAnsi" w:hAnsiTheme="minorHAnsi" w:cstheme="minorHAnsi"/>
                <w:color w:val="000000"/>
                <w:sz w:val="14"/>
                <w:szCs w:val="14"/>
                <w:highlight w:val="yellow"/>
              </w:rPr>
            </w:pPr>
            <w:r w:rsidRPr="007C18F7">
              <w:rPr>
                <w:rFonts w:asciiTheme="minorHAnsi" w:hAnsiTheme="minorHAnsi" w:cstheme="minorHAnsi"/>
                <w:color w:val="000000"/>
                <w:sz w:val="14"/>
                <w:szCs w:val="14"/>
                <w:highlight w:val="yellow"/>
              </w:rPr>
              <w:t>12</w:t>
            </w:r>
          </w:p>
        </w:tc>
        <w:tc>
          <w:tcPr>
            <w:tcW w:w="247" w:type="pct"/>
            <w:tcBorders>
              <w:top w:val="nil"/>
              <w:left w:val="nil"/>
              <w:bottom w:val="nil"/>
              <w:right w:val="nil"/>
            </w:tcBorders>
            <w:shd w:val="clear" w:color="000000" w:fill="FFF2CC"/>
            <w:noWrap/>
            <w:vAlign w:val="center"/>
          </w:tcPr>
          <w:p w14:paraId="0A2F215D" w14:textId="77777777" w:rsidR="00F85D51" w:rsidRPr="007C18F7" w:rsidRDefault="00F85D51" w:rsidP="00194346">
            <w:pPr>
              <w:jc w:val="cente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FF2CC"/>
            <w:noWrap/>
            <w:vAlign w:val="center"/>
          </w:tcPr>
          <w:p w14:paraId="4D1F9B3D" w14:textId="77777777" w:rsidR="00F85D51" w:rsidRPr="007C18F7" w:rsidRDefault="00F85D51" w:rsidP="00194346">
            <w:pPr>
              <w:jc w:val="center"/>
              <w:rPr>
                <w:rFonts w:asciiTheme="minorHAnsi" w:hAnsiTheme="minorHAnsi" w:cstheme="minorHAnsi"/>
                <w:color w:val="000000"/>
                <w:sz w:val="14"/>
                <w:szCs w:val="14"/>
              </w:rPr>
            </w:pPr>
          </w:p>
        </w:tc>
        <w:tc>
          <w:tcPr>
            <w:tcW w:w="265" w:type="pct"/>
            <w:tcBorders>
              <w:top w:val="nil"/>
              <w:left w:val="nil"/>
              <w:bottom w:val="nil"/>
              <w:right w:val="nil"/>
            </w:tcBorders>
            <w:shd w:val="clear" w:color="000000" w:fill="FFF2CC"/>
            <w:noWrap/>
            <w:vAlign w:val="center"/>
          </w:tcPr>
          <w:p w14:paraId="509364AD" w14:textId="77777777" w:rsidR="00F85D51" w:rsidRPr="007C18F7" w:rsidRDefault="00F85D51" w:rsidP="00194346">
            <w:pPr>
              <w:jc w:val="center"/>
              <w:rPr>
                <w:rFonts w:asciiTheme="minorHAnsi" w:hAnsiTheme="minorHAnsi" w:cstheme="minorHAnsi"/>
                <w:color w:val="000000"/>
                <w:sz w:val="14"/>
                <w:szCs w:val="14"/>
              </w:rPr>
            </w:pPr>
          </w:p>
        </w:tc>
        <w:tc>
          <w:tcPr>
            <w:tcW w:w="25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18A21CE" w14:textId="58C7A908" w:rsidR="00F85D51" w:rsidRPr="007C18F7" w:rsidRDefault="00F85D51" w:rsidP="00194346">
            <w:pPr>
              <w:jc w:val="center"/>
              <w:rPr>
                <w:rFonts w:asciiTheme="minorHAnsi" w:hAnsiTheme="minorHAnsi" w:cstheme="minorHAnsi"/>
                <w:color w:val="000000"/>
                <w:sz w:val="14"/>
                <w:szCs w:val="14"/>
                <w:highlight w:val="yellow"/>
              </w:rPr>
            </w:pPr>
            <w:r w:rsidRPr="007C18F7">
              <w:rPr>
                <w:rFonts w:asciiTheme="minorHAnsi" w:hAnsiTheme="minorHAnsi" w:cstheme="minorHAnsi"/>
                <w:color w:val="000000"/>
                <w:sz w:val="14"/>
                <w:szCs w:val="14"/>
                <w:highlight w:val="yellow"/>
              </w:rPr>
              <w:t>26</w:t>
            </w:r>
          </w:p>
        </w:tc>
      </w:tr>
      <w:tr w:rsidR="00F85D51" w:rsidRPr="007C18F7" w14:paraId="131D974A" w14:textId="77777777" w:rsidTr="00194346">
        <w:trPr>
          <w:trHeight w:val="20"/>
        </w:trPr>
        <w:tc>
          <w:tcPr>
            <w:tcW w:w="362" w:type="pct"/>
            <w:vMerge/>
            <w:tcBorders>
              <w:left w:val="nil"/>
              <w:bottom w:val="nil"/>
              <w:right w:val="single" w:sz="4" w:space="0" w:color="auto"/>
            </w:tcBorders>
            <w:vAlign w:val="center"/>
          </w:tcPr>
          <w:p w14:paraId="0668BCAE" w14:textId="77777777" w:rsidR="00F85D51" w:rsidRPr="007C18F7" w:rsidRDefault="00F85D51" w:rsidP="00194346">
            <w:pPr>
              <w:rPr>
                <w:rFonts w:asciiTheme="minorHAnsi" w:hAnsiTheme="minorHAnsi" w:cstheme="minorHAnsi"/>
                <w:color w:val="000000"/>
                <w:sz w:val="14"/>
                <w:szCs w:val="14"/>
              </w:rPr>
            </w:pPr>
          </w:p>
        </w:tc>
        <w:tc>
          <w:tcPr>
            <w:tcW w:w="307" w:type="pct"/>
            <w:vMerge/>
            <w:tcBorders>
              <w:top w:val="single" w:sz="4" w:space="0" w:color="auto"/>
              <w:left w:val="single" w:sz="4" w:space="0" w:color="auto"/>
              <w:bottom w:val="single" w:sz="4" w:space="0" w:color="auto"/>
              <w:right w:val="nil"/>
            </w:tcBorders>
            <w:shd w:val="clear" w:color="auto" w:fill="auto"/>
            <w:vAlign w:val="center"/>
          </w:tcPr>
          <w:p w14:paraId="7B1B044C" w14:textId="77777777" w:rsidR="00F85D51" w:rsidRPr="007C18F7" w:rsidRDefault="00F85D51" w:rsidP="00194346">
            <w:pPr>
              <w:jc w:val="center"/>
              <w:rPr>
                <w:rFonts w:asciiTheme="minorHAnsi" w:hAnsiTheme="minorHAnsi" w:cstheme="minorHAnsi"/>
                <w:color w:val="000000"/>
                <w:sz w:val="14"/>
                <w:szCs w:val="14"/>
              </w:rPr>
            </w:pPr>
          </w:p>
        </w:tc>
        <w:tc>
          <w:tcPr>
            <w:tcW w:w="219" w:type="pct"/>
            <w:tcBorders>
              <w:top w:val="nil"/>
              <w:left w:val="nil"/>
              <w:bottom w:val="nil"/>
              <w:right w:val="nil"/>
            </w:tcBorders>
            <w:shd w:val="clear" w:color="auto" w:fill="auto"/>
            <w:noWrap/>
            <w:vAlign w:val="center"/>
          </w:tcPr>
          <w:p w14:paraId="5680D470" w14:textId="77777777" w:rsidR="00F85D51" w:rsidRPr="007C18F7" w:rsidRDefault="00F85D51" w:rsidP="00194346">
            <w:pPr>
              <w:rPr>
                <w:rFonts w:asciiTheme="minorHAnsi" w:hAnsiTheme="minorHAnsi" w:cstheme="minorHAnsi"/>
                <w:color w:val="000000"/>
                <w:sz w:val="14"/>
                <w:szCs w:val="14"/>
              </w:rPr>
            </w:pPr>
          </w:p>
        </w:tc>
        <w:tc>
          <w:tcPr>
            <w:tcW w:w="246" w:type="pct"/>
            <w:tcBorders>
              <w:top w:val="nil"/>
              <w:left w:val="nil"/>
              <w:bottom w:val="nil"/>
              <w:right w:val="nil"/>
            </w:tcBorders>
            <w:shd w:val="clear" w:color="auto" w:fill="auto"/>
            <w:noWrap/>
            <w:vAlign w:val="center"/>
          </w:tcPr>
          <w:p w14:paraId="2762BE35" w14:textId="77777777" w:rsidR="00F85D51" w:rsidRPr="007C18F7" w:rsidRDefault="00F85D51" w:rsidP="00194346">
            <w:pPr>
              <w:rPr>
                <w:rFonts w:asciiTheme="minorHAnsi" w:hAnsiTheme="minorHAnsi" w:cstheme="minorHAnsi"/>
                <w:sz w:val="14"/>
                <w:szCs w:val="14"/>
              </w:rPr>
            </w:pPr>
          </w:p>
        </w:tc>
        <w:tc>
          <w:tcPr>
            <w:tcW w:w="371" w:type="pct"/>
            <w:tcBorders>
              <w:top w:val="nil"/>
              <w:left w:val="nil"/>
              <w:bottom w:val="nil"/>
              <w:right w:val="nil"/>
            </w:tcBorders>
            <w:shd w:val="clear" w:color="auto" w:fill="auto"/>
            <w:noWrap/>
            <w:vAlign w:val="center"/>
          </w:tcPr>
          <w:p w14:paraId="1227B1DA" w14:textId="77777777" w:rsidR="00F85D51" w:rsidRPr="007C18F7" w:rsidRDefault="00F85D51" w:rsidP="00194346">
            <w:pPr>
              <w:rPr>
                <w:rFonts w:asciiTheme="minorHAnsi" w:hAnsiTheme="minorHAnsi" w:cstheme="minorHAnsi"/>
                <w:sz w:val="14"/>
                <w:szCs w:val="14"/>
              </w:rPr>
            </w:pPr>
          </w:p>
        </w:tc>
        <w:tc>
          <w:tcPr>
            <w:tcW w:w="260" w:type="pct"/>
            <w:tcBorders>
              <w:top w:val="nil"/>
              <w:left w:val="nil"/>
              <w:bottom w:val="nil"/>
              <w:right w:val="nil"/>
            </w:tcBorders>
            <w:shd w:val="clear" w:color="auto" w:fill="auto"/>
            <w:noWrap/>
            <w:vAlign w:val="center"/>
          </w:tcPr>
          <w:p w14:paraId="17DEAD52" w14:textId="77777777" w:rsidR="00F85D51" w:rsidRPr="007C18F7" w:rsidRDefault="00F85D51" w:rsidP="00194346">
            <w:pPr>
              <w:rPr>
                <w:rFonts w:asciiTheme="minorHAnsi" w:hAnsiTheme="minorHAnsi" w:cstheme="minorHAnsi"/>
                <w:sz w:val="14"/>
                <w:szCs w:val="14"/>
              </w:rPr>
            </w:pPr>
          </w:p>
        </w:tc>
        <w:tc>
          <w:tcPr>
            <w:tcW w:w="242" w:type="pct"/>
            <w:tcBorders>
              <w:top w:val="nil"/>
              <w:left w:val="nil"/>
              <w:bottom w:val="nil"/>
              <w:right w:val="nil"/>
            </w:tcBorders>
            <w:shd w:val="clear" w:color="auto" w:fill="auto"/>
            <w:noWrap/>
            <w:vAlign w:val="center"/>
          </w:tcPr>
          <w:p w14:paraId="54ABF44F" w14:textId="77777777" w:rsidR="00F85D51" w:rsidRPr="007C18F7" w:rsidRDefault="00F85D51" w:rsidP="00194346">
            <w:pPr>
              <w:rPr>
                <w:rFonts w:asciiTheme="minorHAnsi" w:hAnsiTheme="minorHAnsi" w:cstheme="minorHAnsi"/>
                <w:sz w:val="14"/>
                <w:szCs w:val="14"/>
              </w:rPr>
            </w:pPr>
          </w:p>
        </w:tc>
        <w:tc>
          <w:tcPr>
            <w:tcW w:w="246" w:type="pct"/>
            <w:tcBorders>
              <w:top w:val="nil"/>
              <w:left w:val="nil"/>
              <w:bottom w:val="nil"/>
              <w:right w:val="nil"/>
            </w:tcBorders>
            <w:shd w:val="clear" w:color="auto" w:fill="auto"/>
            <w:noWrap/>
            <w:vAlign w:val="center"/>
          </w:tcPr>
          <w:p w14:paraId="63C86C83" w14:textId="77777777" w:rsidR="00F85D51" w:rsidRPr="007C18F7" w:rsidRDefault="00F85D51" w:rsidP="00194346">
            <w:pPr>
              <w:rPr>
                <w:rFonts w:asciiTheme="minorHAnsi" w:hAnsiTheme="minorHAnsi" w:cstheme="minorHAnsi"/>
                <w:sz w:val="14"/>
                <w:szCs w:val="14"/>
              </w:rPr>
            </w:pPr>
          </w:p>
        </w:tc>
        <w:tc>
          <w:tcPr>
            <w:tcW w:w="246" w:type="pct"/>
            <w:tcBorders>
              <w:top w:val="nil"/>
              <w:left w:val="nil"/>
              <w:bottom w:val="nil"/>
              <w:right w:val="nil"/>
            </w:tcBorders>
            <w:shd w:val="clear" w:color="auto" w:fill="auto"/>
            <w:noWrap/>
            <w:vAlign w:val="center"/>
          </w:tcPr>
          <w:p w14:paraId="1AF7DA6C" w14:textId="77777777" w:rsidR="00F85D51" w:rsidRPr="007C18F7" w:rsidRDefault="00F85D51" w:rsidP="00194346">
            <w:pPr>
              <w:rPr>
                <w:rFonts w:asciiTheme="minorHAnsi" w:hAnsiTheme="minorHAnsi" w:cstheme="minorHAnsi"/>
                <w:sz w:val="14"/>
                <w:szCs w:val="14"/>
              </w:rPr>
            </w:pPr>
          </w:p>
        </w:tc>
        <w:tc>
          <w:tcPr>
            <w:tcW w:w="246" w:type="pct"/>
            <w:tcBorders>
              <w:top w:val="nil"/>
              <w:left w:val="nil"/>
              <w:bottom w:val="nil"/>
              <w:right w:val="nil"/>
            </w:tcBorders>
            <w:shd w:val="clear" w:color="auto" w:fill="auto"/>
            <w:noWrap/>
            <w:vAlign w:val="center"/>
          </w:tcPr>
          <w:p w14:paraId="31832C3D" w14:textId="77777777" w:rsidR="00F85D51" w:rsidRPr="007C18F7" w:rsidRDefault="00F85D51" w:rsidP="00194346">
            <w:pPr>
              <w:rPr>
                <w:rFonts w:asciiTheme="minorHAnsi" w:hAnsiTheme="minorHAnsi" w:cstheme="minorHAnsi"/>
                <w:sz w:val="14"/>
                <w:szCs w:val="14"/>
              </w:rPr>
            </w:pPr>
          </w:p>
        </w:tc>
        <w:tc>
          <w:tcPr>
            <w:tcW w:w="246" w:type="pct"/>
            <w:tcBorders>
              <w:top w:val="nil"/>
              <w:left w:val="nil"/>
              <w:bottom w:val="nil"/>
              <w:right w:val="nil"/>
            </w:tcBorders>
            <w:shd w:val="clear" w:color="auto" w:fill="auto"/>
            <w:noWrap/>
            <w:vAlign w:val="center"/>
          </w:tcPr>
          <w:p w14:paraId="1044F32F" w14:textId="77777777" w:rsidR="00F85D51" w:rsidRPr="007C18F7" w:rsidRDefault="00F85D51" w:rsidP="00194346">
            <w:pPr>
              <w:rPr>
                <w:rFonts w:asciiTheme="minorHAnsi" w:hAnsiTheme="minorHAnsi" w:cstheme="minorHAnsi"/>
                <w:sz w:val="14"/>
                <w:szCs w:val="14"/>
              </w:rPr>
            </w:pPr>
          </w:p>
        </w:tc>
        <w:tc>
          <w:tcPr>
            <w:tcW w:w="246" w:type="pct"/>
            <w:tcBorders>
              <w:top w:val="nil"/>
              <w:left w:val="nil"/>
              <w:bottom w:val="nil"/>
              <w:right w:val="nil"/>
            </w:tcBorders>
            <w:shd w:val="clear" w:color="auto" w:fill="auto"/>
            <w:noWrap/>
            <w:vAlign w:val="center"/>
          </w:tcPr>
          <w:p w14:paraId="40320F71" w14:textId="77777777" w:rsidR="00F85D51" w:rsidRPr="007C18F7" w:rsidRDefault="00F85D51" w:rsidP="00194346">
            <w:pPr>
              <w:rPr>
                <w:rFonts w:asciiTheme="minorHAnsi" w:hAnsiTheme="minorHAnsi" w:cstheme="minorHAnsi"/>
                <w:sz w:val="14"/>
                <w:szCs w:val="14"/>
              </w:rPr>
            </w:pPr>
          </w:p>
        </w:tc>
        <w:tc>
          <w:tcPr>
            <w:tcW w:w="247" w:type="pct"/>
            <w:tcBorders>
              <w:top w:val="nil"/>
              <w:left w:val="nil"/>
              <w:bottom w:val="nil"/>
              <w:right w:val="nil"/>
            </w:tcBorders>
            <w:shd w:val="clear" w:color="auto" w:fill="auto"/>
            <w:noWrap/>
            <w:vAlign w:val="center"/>
          </w:tcPr>
          <w:p w14:paraId="5B8732D2" w14:textId="77777777" w:rsidR="00F85D51" w:rsidRPr="007C18F7" w:rsidRDefault="00F85D51" w:rsidP="00194346">
            <w:pPr>
              <w:rPr>
                <w:rFonts w:asciiTheme="minorHAnsi" w:hAnsiTheme="minorHAnsi" w:cstheme="minorHAnsi"/>
                <w:sz w:val="14"/>
                <w:szCs w:val="14"/>
              </w:rPr>
            </w:pPr>
          </w:p>
        </w:tc>
        <w:tc>
          <w:tcPr>
            <w:tcW w:w="247" w:type="pct"/>
            <w:tcBorders>
              <w:top w:val="nil"/>
              <w:left w:val="nil"/>
              <w:bottom w:val="nil"/>
              <w:right w:val="nil"/>
            </w:tcBorders>
            <w:shd w:val="clear" w:color="auto" w:fill="auto"/>
            <w:noWrap/>
            <w:vAlign w:val="center"/>
          </w:tcPr>
          <w:p w14:paraId="6CB59B25" w14:textId="77777777" w:rsidR="00F85D51" w:rsidRPr="007C18F7" w:rsidRDefault="00F85D51" w:rsidP="00194346">
            <w:pPr>
              <w:rPr>
                <w:rFonts w:asciiTheme="minorHAnsi" w:hAnsiTheme="minorHAnsi" w:cstheme="minorHAnsi"/>
                <w:sz w:val="14"/>
                <w:szCs w:val="14"/>
              </w:rPr>
            </w:pPr>
          </w:p>
        </w:tc>
        <w:tc>
          <w:tcPr>
            <w:tcW w:w="247" w:type="pct"/>
            <w:tcBorders>
              <w:top w:val="nil"/>
              <w:left w:val="nil"/>
              <w:bottom w:val="nil"/>
              <w:right w:val="nil"/>
            </w:tcBorders>
            <w:shd w:val="clear" w:color="auto" w:fill="auto"/>
            <w:noWrap/>
            <w:vAlign w:val="center"/>
          </w:tcPr>
          <w:p w14:paraId="0E0DDA1F" w14:textId="77777777" w:rsidR="00F85D51" w:rsidRPr="007C18F7" w:rsidRDefault="00F85D51" w:rsidP="00194346">
            <w:pPr>
              <w:rPr>
                <w:rFonts w:asciiTheme="minorHAnsi" w:hAnsiTheme="minorHAnsi" w:cstheme="minorHAnsi"/>
                <w:sz w:val="14"/>
                <w:szCs w:val="14"/>
              </w:rPr>
            </w:pPr>
          </w:p>
        </w:tc>
        <w:tc>
          <w:tcPr>
            <w:tcW w:w="247" w:type="pct"/>
            <w:tcBorders>
              <w:top w:val="nil"/>
              <w:left w:val="nil"/>
              <w:bottom w:val="nil"/>
              <w:right w:val="nil"/>
            </w:tcBorders>
            <w:shd w:val="clear" w:color="auto" w:fill="auto"/>
            <w:noWrap/>
            <w:vAlign w:val="center"/>
          </w:tcPr>
          <w:p w14:paraId="44759E85" w14:textId="77777777" w:rsidR="00F85D51" w:rsidRPr="007C18F7" w:rsidRDefault="00F85D51" w:rsidP="00194346">
            <w:pPr>
              <w:rPr>
                <w:rFonts w:asciiTheme="minorHAnsi" w:hAnsiTheme="minorHAnsi" w:cstheme="minorHAnsi"/>
                <w:sz w:val="14"/>
                <w:szCs w:val="14"/>
              </w:rPr>
            </w:pPr>
          </w:p>
        </w:tc>
        <w:tc>
          <w:tcPr>
            <w:tcW w:w="247" w:type="pct"/>
            <w:tcBorders>
              <w:top w:val="nil"/>
              <w:left w:val="nil"/>
              <w:bottom w:val="nil"/>
              <w:right w:val="nil"/>
            </w:tcBorders>
            <w:shd w:val="clear" w:color="auto" w:fill="auto"/>
            <w:noWrap/>
            <w:vAlign w:val="center"/>
          </w:tcPr>
          <w:p w14:paraId="6F4F2430" w14:textId="77777777" w:rsidR="00F85D51" w:rsidRPr="007C18F7" w:rsidRDefault="00F85D51" w:rsidP="00194346">
            <w:pPr>
              <w:rPr>
                <w:rFonts w:asciiTheme="minorHAnsi" w:hAnsiTheme="minorHAnsi" w:cstheme="minorHAnsi"/>
                <w:sz w:val="14"/>
                <w:szCs w:val="14"/>
              </w:rPr>
            </w:pPr>
          </w:p>
        </w:tc>
        <w:tc>
          <w:tcPr>
            <w:tcW w:w="265" w:type="pct"/>
            <w:tcBorders>
              <w:top w:val="nil"/>
              <w:left w:val="nil"/>
              <w:bottom w:val="nil"/>
              <w:right w:val="nil"/>
            </w:tcBorders>
            <w:shd w:val="clear" w:color="auto" w:fill="auto"/>
            <w:noWrap/>
            <w:vAlign w:val="center"/>
          </w:tcPr>
          <w:p w14:paraId="4A2C3767" w14:textId="77777777" w:rsidR="00F85D51" w:rsidRPr="007C18F7" w:rsidRDefault="00F85D51" w:rsidP="00194346">
            <w:pPr>
              <w:rPr>
                <w:rFonts w:asciiTheme="minorHAnsi" w:hAnsiTheme="minorHAnsi" w:cstheme="minorHAnsi"/>
                <w:sz w:val="14"/>
                <w:szCs w:val="14"/>
              </w:rPr>
            </w:pPr>
          </w:p>
        </w:tc>
        <w:tc>
          <w:tcPr>
            <w:tcW w:w="258" w:type="pct"/>
            <w:tcBorders>
              <w:top w:val="nil"/>
              <w:left w:val="nil"/>
              <w:bottom w:val="nil"/>
              <w:right w:val="nil"/>
            </w:tcBorders>
            <w:shd w:val="clear" w:color="auto" w:fill="auto"/>
            <w:noWrap/>
            <w:vAlign w:val="center"/>
          </w:tcPr>
          <w:p w14:paraId="1D564EE6" w14:textId="77777777" w:rsidR="00F85D51" w:rsidRPr="007C18F7" w:rsidRDefault="00F85D51" w:rsidP="00194346">
            <w:pPr>
              <w:rPr>
                <w:rFonts w:asciiTheme="minorHAnsi" w:hAnsiTheme="minorHAnsi" w:cstheme="minorHAnsi"/>
                <w:sz w:val="14"/>
                <w:szCs w:val="14"/>
              </w:rPr>
            </w:pPr>
          </w:p>
        </w:tc>
      </w:tr>
      <w:tr w:rsidR="00F85D51" w:rsidRPr="007C18F7" w14:paraId="621B1EB4" w14:textId="77777777" w:rsidTr="00194346">
        <w:trPr>
          <w:trHeight w:val="20"/>
        </w:trPr>
        <w:tc>
          <w:tcPr>
            <w:tcW w:w="362" w:type="pct"/>
            <w:vMerge w:val="restart"/>
            <w:tcBorders>
              <w:top w:val="nil"/>
              <w:left w:val="nil"/>
              <w:right w:val="nil"/>
            </w:tcBorders>
            <w:vAlign w:val="center"/>
          </w:tcPr>
          <w:p w14:paraId="71419B2A" w14:textId="77777777" w:rsidR="00F85D51" w:rsidRPr="007C18F7" w:rsidRDefault="00F85D51" w:rsidP="00194346">
            <w:pPr>
              <w:rPr>
                <w:rFonts w:asciiTheme="minorHAnsi" w:hAnsiTheme="minorHAnsi" w:cstheme="minorHAnsi"/>
                <w:color w:val="000000"/>
                <w:sz w:val="14"/>
                <w:szCs w:val="14"/>
              </w:rPr>
            </w:pPr>
            <w:r w:rsidRPr="007C18F7">
              <w:rPr>
                <w:rFonts w:asciiTheme="minorHAnsi" w:hAnsiTheme="minorHAnsi" w:cstheme="minorHAnsi"/>
                <w:color w:val="000000"/>
                <w:sz w:val="14"/>
                <w:szCs w:val="14"/>
              </w:rPr>
              <w:t>calçada</w:t>
            </w:r>
          </w:p>
        </w:tc>
        <w:tc>
          <w:tcPr>
            <w:tcW w:w="307" w:type="pct"/>
            <w:vMerge w:val="restart"/>
            <w:tcBorders>
              <w:top w:val="single" w:sz="4" w:space="0" w:color="auto"/>
              <w:left w:val="nil"/>
              <w:bottom w:val="single" w:sz="4" w:space="0" w:color="auto"/>
              <w:right w:val="nil"/>
            </w:tcBorders>
            <w:shd w:val="clear" w:color="auto" w:fill="auto"/>
            <w:vAlign w:val="center"/>
          </w:tcPr>
          <w:p w14:paraId="7CEA9DAE" w14:textId="77777777" w:rsidR="00F85D51" w:rsidRPr="007C18F7" w:rsidRDefault="00F85D51" w:rsidP="00194346">
            <w:pPr>
              <w:jc w:val="center"/>
              <w:rPr>
                <w:rFonts w:asciiTheme="minorHAnsi" w:hAnsiTheme="minorHAnsi" w:cstheme="minorHAnsi"/>
                <w:color w:val="000000"/>
                <w:sz w:val="14"/>
                <w:szCs w:val="14"/>
              </w:rPr>
            </w:pPr>
          </w:p>
        </w:tc>
        <w:tc>
          <w:tcPr>
            <w:tcW w:w="219" w:type="pct"/>
            <w:tcBorders>
              <w:top w:val="nil"/>
              <w:left w:val="nil"/>
              <w:bottom w:val="nil"/>
              <w:right w:val="nil"/>
            </w:tcBorders>
            <w:shd w:val="clear" w:color="auto" w:fill="00B0F0"/>
            <w:noWrap/>
            <w:vAlign w:val="center"/>
          </w:tcPr>
          <w:p w14:paraId="4FB00D21" w14:textId="77777777" w:rsidR="00F85D51" w:rsidRPr="007C18F7" w:rsidRDefault="00F85D51" w:rsidP="00194346">
            <w:pPr>
              <w:rPr>
                <w:rFonts w:asciiTheme="minorHAnsi" w:hAnsiTheme="minorHAnsi" w:cstheme="minorHAnsi"/>
                <w:color w:val="000000"/>
                <w:sz w:val="14"/>
                <w:szCs w:val="14"/>
              </w:rPr>
            </w:pPr>
          </w:p>
        </w:tc>
        <w:tc>
          <w:tcPr>
            <w:tcW w:w="246" w:type="pct"/>
            <w:tcBorders>
              <w:top w:val="nil"/>
              <w:left w:val="nil"/>
              <w:bottom w:val="nil"/>
              <w:right w:val="nil"/>
            </w:tcBorders>
            <w:shd w:val="clear" w:color="auto" w:fill="00B0F0"/>
            <w:noWrap/>
            <w:vAlign w:val="center"/>
          </w:tcPr>
          <w:p w14:paraId="2FF47AA3" w14:textId="77777777" w:rsidR="00F85D51" w:rsidRPr="007C18F7" w:rsidRDefault="00F85D51" w:rsidP="00194346">
            <w:pPr>
              <w:rPr>
                <w:rFonts w:asciiTheme="minorHAnsi" w:hAnsiTheme="minorHAnsi" w:cstheme="minorHAnsi"/>
                <w:color w:val="000000"/>
                <w:sz w:val="14"/>
                <w:szCs w:val="14"/>
              </w:rPr>
            </w:pPr>
          </w:p>
        </w:tc>
        <w:tc>
          <w:tcPr>
            <w:tcW w:w="371" w:type="pct"/>
            <w:tcBorders>
              <w:top w:val="nil"/>
              <w:left w:val="nil"/>
              <w:bottom w:val="nil"/>
              <w:right w:val="nil"/>
            </w:tcBorders>
            <w:shd w:val="clear" w:color="auto" w:fill="00B0F0"/>
            <w:noWrap/>
            <w:vAlign w:val="center"/>
          </w:tcPr>
          <w:p w14:paraId="51119C46" w14:textId="77777777" w:rsidR="00F85D51" w:rsidRPr="007C18F7" w:rsidRDefault="00F85D51" w:rsidP="00194346">
            <w:pPr>
              <w:rPr>
                <w:rFonts w:asciiTheme="minorHAnsi" w:hAnsiTheme="minorHAnsi" w:cstheme="minorHAnsi"/>
                <w:sz w:val="14"/>
                <w:szCs w:val="14"/>
              </w:rPr>
            </w:pPr>
            <w:r w:rsidRPr="007C18F7">
              <w:rPr>
                <w:rFonts w:asciiTheme="minorHAnsi" w:hAnsiTheme="minorHAnsi" w:cstheme="minorHAnsi"/>
                <w:sz w:val="14"/>
                <w:szCs w:val="14"/>
              </w:rPr>
              <w:t>meio-fio</w:t>
            </w:r>
          </w:p>
        </w:tc>
        <w:tc>
          <w:tcPr>
            <w:tcW w:w="260" w:type="pct"/>
            <w:tcBorders>
              <w:top w:val="nil"/>
              <w:left w:val="nil"/>
              <w:bottom w:val="nil"/>
              <w:right w:val="nil"/>
            </w:tcBorders>
            <w:shd w:val="clear" w:color="auto" w:fill="00B0F0"/>
            <w:noWrap/>
            <w:vAlign w:val="center"/>
          </w:tcPr>
          <w:p w14:paraId="2BA51A33" w14:textId="77777777" w:rsidR="00F85D51" w:rsidRPr="007C18F7" w:rsidRDefault="00F85D51" w:rsidP="00194346">
            <w:pPr>
              <w:rPr>
                <w:rFonts w:asciiTheme="minorHAnsi" w:hAnsiTheme="minorHAnsi" w:cstheme="minorHAnsi"/>
                <w:color w:val="000000"/>
                <w:sz w:val="14"/>
                <w:szCs w:val="14"/>
              </w:rPr>
            </w:pPr>
          </w:p>
        </w:tc>
        <w:tc>
          <w:tcPr>
            <w:tcW w:w="242" w:type="pct"/>
            <w:tcBorders>
              <w:top w:val="nil"/>
              <w:left w:val="nil"/>
              <w:bottom w:val="nil"/>
              <w:right w:val="nil"/>
            </w:tcBorders>
            <w:shd w:val="clear" w:color="auto" w:fill="00B0F0"/>
            <w:noWrap/>
            <w:vAlign w:val="center"/>
          </w:tcPr>
          <w:p w14:paraId="77EAD829" w14:textId="77777777" w:rsidR="00F85D51" w:rsidRPr="007C18F7" w:rsidRDefault="00F85D51" w:rsidP="00194346">
            <w:pPr>
              <w:rPr>
                <w:rFonts w:asciiTheme="minorHAnsi" w:hAnsiTheme="minorHAnsi" w:cstheme="minorHAnsi"/>
                <w:color w:val="000000"/>
                <w:sz w:val="14"/>
                <w:szCs w:val="14"/>
              </w:rPr>
            </w:pPr>
          </w:p>
        </w:tc>
        <w:tc>
          <w:tcPr>
            <w:tcW w:w="246" w:type="pct"/>
            <w:tcBorders>
              <w:top w:val="nil"/>
              <w:left w:val="nil"/>
              <w:bottom w:val="nil"/>
              <w:right w:val="nil"/>
            </w:tcBorders>
            <w:shd w:val="clear" w:color="auto" w:fill="00B0F0"/>
            <w:noWrap/>
            <w:vAlign w:val="center"/>
          </w:tcPr>
          <w:p w14:paraId="0773A199" w14:textId="77777777" w:rsidR="00F85D51" w:rsidRPr="007C18F7" w:rsidRDefault="00F85D51" w:rsidP="00194346">
            <w:pPr>
              <w:rPr>
                <w:rFonts w:asciiTheme="minorHAnsi" w:hAnsiTheme="minorHAnsi" w:cstheme="minorHAnsi"/>
                <w:color w:val="000000"/>
                <w:sz w:val="14"/>
                <w:szCs w:val="14"/>
              </w:rPr>
            </w:pPr>
          </w:p>
        </w:tc>
        <w:tc>
          <w:tcPr>
            <w:tcW w:w="246" w:type="pct"/>
            <w:tcBorders>
              <w:top w:val="nil"/>
              <w:left w:val="nil"/>
              <w:bottom w:val="nil"/>
              <w:right w:val="nil"/>
            </w:tcBorders>
            <w:shd w:val="clear" w:color="auto" w:fill="00B0F0"/>
            <w:noWrap/>
            <w:vAlign w:val="center"/>
          </w:tcPr>
          <w:p w14:paraId="7A0B1211" w14:textId="77777777" w:rsidR="00F85D51" w:rsidRPr="007C18F7" w:rsidRDefault="00F85D51" w:rsidP="00194346">
            <w:pPr>
              <w:rPr>
                <w:rFonts w:asciiTheme="minorHAnsi" w:hAnsiTheme="minorHAnsi" w:cstheme="minorHAnsi"/>
                <w:color w:val="000000"/>
                <w:sz w:val="14"/>
                <w:szCs w:val="14"/>
              </w:rPr>
            </w:pPr>
          </w:p>
        </w:tc>
        <w:tc>
          <w:tcPr>
            <w:tcW w:w="246" w:type="pct"/>
            <w:tcBorders>
              <w:top w:val="nil"/>
              <w:left w:val="nil"/>
              <w:bottom w:val="nil"/>
              <w:right w:val="nil"/>
            </w:tcBorders>
            <w:shd w:val="clear" w:color="auto" w:fill="00B0F0"/>
            <w:noWrap/>
            <w:vAlign w:val="center"/>
          </w:tcPr>
          <w:p w14:paraId="15C10BD1" w14:textId="77777777" w:rsidR="00F85D51" w:rsidRPr="007C18F7" w:rsidRDefault="00F85D51" w:rsidP="00194346">
            <w:pPr>
              <w:rPr>
                <w:rFonts w:asciiTheme="minorHAnsi" w:hAnsiTheme="minorHAnsi" w:cstheme="minorHAnsi"/>
                <w:color w:val="000000"/>
                <w:sz w:val="14"/>
                <w:szCs w:val="14"/>
              </w:rPr>
            </w:pPr>
          </w:p>
        </w:tc>
        <w:tc>
          <w:tcPr>
            <w:tcW w:w="246" w:type="pct"/>
            <w:tcBorders>
              <w:top w:val="nil"/>
              <w:left w:val="nil"/>
              <w:bottom w:val="nil"/>
              <w:right w:val="nil"/>
            </w:tcBorders>
            <w:shd w:val="clear" w:color="auto" w:fill="00B0F0"/>
            <w:noWrap/>
            <w:vAlign w:val="center"/>
          </w:tcPr>
          <w:p w14:paraId="29EF0B4C" w14:textId="77777777" w:rsidR="00F85D51" w:rsidRPr="007C18F7" w:rsidRDefault="00F85D51" w:rsidP="00194346">
            <w:pPr>
              <w:rPr>
                <w:rFonts w:asciiTheme="minorHAnsi" w:hAnsiTheme="minorHAnsi" w:cstheme="minorHAnsi"/>
                <w:color w:val="000000"/>
                <w:sz w:val="14"/>
                <w:szCs w:val="14"/>
              </w:rPr>
            </w:pPr>
          </w:p>
        </w:tc>
        <w:tc>
          <w:tcPr>
            <w:tcW w:w="246" w:type="pct"/>
            <w:tcBorders>
              <w:top w:val="nil"/>
              <w:left w:val="nil"/>
              <w:bottom w:val="nil"/>
              <w:right w:val="nil"/>
            </w:tcBorders>
            <w:shd w:val="clear" w:color="auto" w:fill="00B0F0"/>
            <w:noWrap/>
            <w:vAlign w:val="center"/>
          </w:tcPr>
          <w:p w14:paraId="52912931" w14:textId="77777777" w:rsidR="00F85D51" w:rsidRPr="007C18F7" w:rsidRDefault="00F85D51" w:rsidP="00194346">
            <w:pPr>
              <w:rPr>
                <w:rFonts w:asciiTheme="minorHAnsi" w:hAnsiTheme="minorHAnsi" w:cstheme="minorHAnsi"/>
                <w:color w:val="000000"/>
                <w:sz w:val="14"/>
                <w:szCs w:val="14"/>
              </w:rPr>
            </w:pPr>
          </w:p>
        </w:tc>
        <w:tc>
          <w:tcPr>
            <w:tcW w:w="247" w:type="pct"/>
            <w:tcBorders>
              <w:top w:val="nil"/>
              <w:left w:val="nil"/>
              <w:bottom w:val="nil"/>
              <w:right w:val="nil"/>
            </w:tcBorders>
            <w:shd w:val="clear" w:color="auto" w:fill="00B0F0"/>
            <w:noWrap/>
            <w:vAlign w:val="center"/>
          </w:tcPr>
          <w:p w14:paraId="25E61AB0" w14:textId="77777777" w:rsidR="00F85D51" w:rsidRPr="007C18F7" w:rsidRDefault="00F85D51" w:rsidP="00194346">
            <w:pPr>
              <w:rPr>
                <w:rFonts w:asciiTheme="minorHAnsi" w:hAnsiTheme="minorHAnsi" w:cstheme="minorHAnsi"/>
                <w:color w:val="000000"/>
                <w:sz w:val="14"/>
                <w:szCs w:val="14"/>
              </w:rPr>
            </w:pPr>
          </w:p>
        </w:tc>
        <w:tc>
          <w:tcPr>
            <w:tcW w:w="247" w:type="pct"/>
            <w:tcBorders>
              <w:top w:val="nil"/>
              <w:left w:val="nil"/>
              <w:bottom w:val="nil"/>
              <w:right w:val="nil"/>
            </w:tcBorders>
            <w:shd w:val="clear" w:color="auto" w:fill="00B0F0"/>
            <w:noWrap/>
            <w:vAlign w:val="center"/>
          </w:tcPr>
          <w:p w14:paraId="079A9C45" w14:textId="77777777" w:rsidR="00F85D51" w:rsidRPr="007C18F7" w:rsidRDefault="00F85D51" w:rsidP="00194346">
            <w:pPr>
              <w:rPr>
                <w:rFonts w:asciiTheme="minorHAnsi" w:hAnsiTheme="minorHAnsi" w:cstheme="minorHAnsi"/>
                <w:color w:val="000000"/>
                <w:sz w:val="14"/>
                <w:szCs w:val="14"/>
              </w:rPr>
            </w:pPr>
          </w:p>
        </w:tc>
        <w:tc>
          <w:tcPr>
            <w:tcW w:w="247" w:type="pct"/>
            <w:tcBorders>
              <w:top w:val="nil"/>
              <w:left w:val="nil"/>
              <w:bottom w:val="nil"/>
              <w:right w:val="nil"/>
            </w:tcBorders>
            <w:shd w:val="clear" w:color="auto" w:fill="00B0F0"/>
            <w:noWrap/>
            <w:vAlign w:val="center"/>
          </w:tcPr>
          <w:p w14:paraId="5169BDBC" w14:textId="77777777" w:rsidR="00F85D51" w:rsidRPr="007C18F7" w:rsidRDefault="00F85D51" w:rsidP="00194346">
            <w:pPr>
              <w:rPr>
                <w:rFonts w:asciiTheme="minorHAnsi" w:hAnsiTheme="minorHAnsi" w:cstheme="minorHAnsi"/>
                <w:color w:val="000000"/>
                <w:sz w:val="14"/>
                <w:szCs w:val="14"/>
              </w:rPr>
            </w:pPr>
          </w:p>
        </w:tc>
        <w:tc>
          <w:tcPr>
            <w:tcW w:w="247" w:type="pct"/>
            <w:tcBorders>
              <w:top w:val="nil"/>
              <w:left w:val="nil"/>
              <w:bottom w:val="nil"/>
              <w:right w:val="nil"/>
            </w:tcBorders>
            <w:shd w:val="clear" w:color="auto" w:fill="00B0F0"/>
            <w:noWrap/>
            <w:vAlign w:val="center"/>
          </w:tcPr>
          <w:p w14:paraId="60A0B7C0" w14:textId="77777777" w:rsidR="00F85D51" w:rsidRPr="007C18F7" w:rsidRDefault="00F85D51" w:rsidP="00194346">
            <w:pPr>
              <w:rPr>
                <w:rFonts w:asciiTheme="minorHAnsi" w:hAnsiTheme="minorHAnsi" w:cstheme="minorHAnsi"/>
                <w:color w:val="000000"/>
                <w:sz w:val="14"/>
                <w:szCs w:val="14"/>
              </w:rPr>
            </w:pPr>
          </w:p>
        </w:tc>
        <w:tc>
          <w:tcPr>
            <w:tcW w:w="247" w:type="pct"/>
            <w:tcBorders>
              <w:top w:val="nil"/>
              <w:left w:val="nil"/>
              <w:bottom w:val="nil"/>
              <w:right w:val="nil"/>
            </w:tcBorders>
            <w:shd w:val="clear" w:color="auto" w:fill="00B0F0"/>
            <w:noWrap/>
            <w:vAlign w:val="center"/>
          </w:tcPr>
          <w:p w14:paraId="10B63484" w14:textId="77777777" w:rsidR="00F85D51" w:rsidRPr="007C18F7" w:rsidRDefault="00F85D51" w:rsidP="00194346">
            <w:pPr>
              <w:rPr>
                <w:rFonts w:asciiTheme="minorHAnsi" w:hAnsiTheme="minorHAnsi" w:cstheme="minorHAnsi"/>
                <w:color w:val="000000"/>
                <w:sz w:val="14"/>
                <w:szCs w:val="14"/>
              </w:rPr>
            </w:pPr>
          </w:p>
        </w:tc>
        <w:tc>
          <w:tcPr>
            <w:tcW w:w="265" w:type="pct"/>
            <w:tcBorders>
              <w:top w:val="nil"/>
              <w:left w:val="nil"/>
              <w:bottom w:val="nil"/>
              <w:right w:val="nil"/>
            </w:tcBorders>
            <w:shd w:val="clear" w:color="auto" w:fill="00B0F0"/>
            <w:noWrap/>
            <w:vAlign w:val="center"/>
          </w:tcPr>
          <w:p w14:paraId="390977C8" w14:textId="77777777" w:rsidR="00F85D51" w:rsidRPr="007C18F7" w:rsidRDefault="00F85D51" w:rsidP="00194346">
            <w:pPr>
              <w:rPr>
                <w:rFonts w:asciiTheme="minorHAnsi" w:hAnsiTheme="minorHAnsi" w:cstheme="minorHAnsi"/>
                <w:color w:val="000000"/>
                <w:sz w:val="14"/>
                <w:szCs w:val="14"/>
              </w:rPr>
            </w:pPr>
          </w:p>
        </w:tc>
        <w:tc>
          <w:tcPr>
            <w:tcW w:w="258" w:type="pct"/>
            <w:tcBorders>
              <w:top w:val="nil"/>
              <w:left w:val="nil"/>
              <w:bottom w:val="nil"/>
              <w:right w:val="nil"/>
            </w:tcBorders>
            <w:shd w:val="clear" w:color="auto" w:fill="00B0F0"/>
            <w:noWrap/>
            <w:vAlign w:val="center"/>
          </w:tcPr>
          <w:p w14:paraId="3B45069A" w14:textId="77777777" w:rsidR="00F85D51" w:rsidRPr="007C18F7" w:rsidRDefault="00F85D51" w:rsidP="00194346">
            <w:pPr>
              <w:rPr>
                <w:rFonts w:asciiTheme="minorHAnsi" w:hAnsiTheme="minorHAnsi" w:cstheme="minorHAnsi"/>
                <w:color w:val="000000"/>
                <w:sz w:val="14"/>
                <w:szCs w:val="14"/>
              </w:rPr>
            </w:pPr>
          </w:p>
        </w:tc>
      </w:tr>
      <w:tr w:rsidR="00F85D51" w:rsidRPr="007C18F7" w14:paraId="62B2D544" w14:textId="77777777" w:rsidTr="00194346">
        <w:trPr>
          <w:trHeight w:val="20"/>
        </w:trPr>
        <w:tc>
          <w:tcPr>
            <w:tcW w:w="362" w:type="pct"/>
            <w:vMerge/>
            <w:tcBorders>
              <w:left w:val="nil"/>
              <w:right w:val="nil"/>
            </w:tcBorders>
            <w:vAlign w:val="center"/>
          </w:tcPr>
          <w:p w14:paraId="4575DAA6" w14:textId="77777777" w:rsidR="00F85D51" w:rsidRPr="007C18F7" w:rsidRDefault="00F85D51" w:rsidP="00194346">
            <w:pPr>
              <w:rPr>
                <w:rFonts w:asciiTheme="minorHAnsi" w:hAnsiTheme="minorHAnsi" w:cstheme="minorHAnsi"/>
                <w:color w:val="000000"/>
                <w:sz w:val="14"/>
                <w:szCs w:val="14"/>
              </w:rPr>
            </w:pPr>
          </w:p>
        </w:tc>
        <w:tc>
          <w:tcPr>
            <w:tcW w:w="307" w:type="pct"/>
            <w:vMerge/>
            <w:tcBorders>
              <w:top w:val="single" w:sz="4" w:space="0" w:color="auto"/>
              <w:left w:val="nil"/>
              <w:bottom w:val="single" w:sz="4" w:space="0" w:color="auto"/>
              <w:right w:val="nil"/>
            </w:tcBorders>
            <w:shd w:val="clear" w:color="auto" w:fill="auto"/>
            <w:vAlign w:val="center"/>
          </w:tcPr>
          <w:p w14:paraId="5551E46D" w14:textId="77777777" w:rsidR="00F85D51" w:rsidRPr="007C18F7" w:rsidRDefault="00F85D51" w:rsidP="00194346">
            <w:pPr>
              <w:rPr>
                <w:rFonts w:asciiTheme="minorHAnsi" w:hAnsiTheme="minorHAnsi" w:cstheme="minorHAnsi"/>
                <w:color w:val="000000"/>
                <w:sz w:val="14"/>
                <w:szCs w:val="14"/>
              </w:rPr>
            </w:pPr>
          </w:p>
        </w:tc>
        <w:tc>
          <w:tcPr>
            <w:tcW w:w="219" w:type="pct"/>
            <w:tcBorders>
              <w:top w:val="nil"/>
              <w:left w:val="nil"/>
              <w:bottom w:val="single" w:sz="4" w:space="0" w:color="auto"/>
              <w:right w:val="nil"/>
            </w:tcBorders>
            <w:shd w:val="clear" w:color="000000" w:fill="F2F2F2"/>
            <w:noWrap/>
            <w:vAlign w:val="center"/>
          </w:tcPr>
          <w:p w14:paraId="41B5066F" w14:textId="77777777" w:rsidR="00F85D51" w:rsidRPr="007C18F7" w:rsidRDefault="00F85D51" w:rsidP="00194346">
            <w:pP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2F2F2"/>
            <w:noWrap/>
            <w:vAlign w:val="center"/>
          </w:tcPr>
          <w:p w14:paraId="58C4AC2F" w14:textId="77777777" w:rsidR="00F85D51" w:rsidRPr="007C18F7" w:rsidRDefault="00F85D51" w:rsidP="00194346">
            <w:pPr>
              <w:rPr>
                <w:rFonts w:asciiTheme="minorHAnsi" w:hAnsiTheme="minorHAnsi" w:cstheme="minorHAnsi"/>
                <w:color w:val="000000"/>
                <w:sz w:val="14"/>
                <w:szCs w:val="14"/>
              </w:rPr>
            </w:pPr>
          </w:p>
        </w:tc>
        <w:tc>
          <w:tcPr>
            <w:tcW w:w="371" w:type="pct"/>
            <w:tcBorders>
              <w:top w:val="nil"/>
              <w:left w:val="nil"/>
              <w:bottom w:val="nil"/>
              <w:right w:val="nil"/>
            </w:tcBorders>
            <w:shd w:val="clear" w:color="000000" w:fill="F2F2F2"/>
            <w:noWrap/>
            <w:vAlign w:val="center"/>
          </w:tcPr>
          <w:p w14:paraId="0C0E7B71" w14:textId="77777777" w:rsidR="00F85D51" w:rsidRPr="007C18F7" w:rsidRDefault="00F85D51" w:rsidP="00194346">
            <w:pPr>
              <w:rPr>
                <w:rFonts w:asciiTheme="minorHAnsi" w:hAnsiTheme="minorHAnsi" w:cstheme="minorHAnsi"/>
                <w:color w:val="000000"/>
                <w:sz w:val="14"/>
                <w:szCs w:val="14"/>
              </w:rPr>
            </w:pPr>
          </w:p>
        </w:tc>
        <w:tc>
          <w:tcPr>
            <w:tcW w:w="260" w:type="pct"/>
            <w:tcBorders>
              <w:top w:val="nil"/>
              <w:left w:val="nil"/>
              <w:bottom w:val="nil"/>
              <w:right w:val="nil"/>
            </w:tcBorders>
            <w:shd w:val="clear" w:color="000000" w:fill="F2F2F2"/>
            <w:noWrap/>
            <w:vAlign w:val="center"/>
          </w:tcPr>
          <w:p w14:paraId="22A254E7" w14:textId="77777777" w:rsidR="00F85D51" w:rsidRPr="007C18F7" w:rsidRDefault="00F85D51" w:rsidP="00194346">
            <w:pPr>
              <w:rPr>
                <w:rFonts w:asciiTheme="minorHAnsi" w:hAnsiTheme="minorHAnsi" w:cstheme="minorHAnsi"/>
                <w:color w:val="000000"/>
                <w:sz w:val="14"/>
                <w:szCs w:val="14"/>
              </w:rPr>
            </w:pPr>
          </w:p>
        </w:tc>
        <w:tc>
          <w:tcPr>
            <w:tcW w:w="242" w:type="pct"/>
            <w:tcBorders>
              <w:top w:val="nil"/>
              <w:left w:val="nil"/>
              <w:bottom w:val="nil"/>
              <w:right w:val="nil"/>
            </w:tcBorders>
            <w:shd w:val="clear" w:color="000000" w:fill="F2F2F2"/>
            <w:noWrap/>
            <w:vAlign w:val="center"/>
          </w:tcPr>
          <w:p w14:paraId="489FD3E5" w14:textId="77777777" w:rsidR="00F85D51" w:rsidRPr="007C18F7" w:rsidRDefault="00F85D51" w:rsidP="00194346">
            <w:pP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2F2F2"/>
            <w:noWrap/>
            <w:vAlign w:val="center"/>
          </w:tcPr>
          <w:p w14:paraId="3690D7F3" w14:textId="77777777" w:rsidR="00F85D51" w:rsidRPr="007C18F7" w:rsidRDefault="00F85D51" w:rsidP="00194346">
            <w:pP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2F2F2"/>
            <w:noWrap/>
            <w:vAlign w:val="center"/>
          </w:tcPr>
          <w:p w14:paraId="6DB9645C" w14:textId="77777777" w:rsidR="00F85D51" w:rsidRPr="007C18F7" w:rsidRDefault="00F85D51" w:rsidP="00194346">
            <w:pP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2F2F2"/>
            <w:noWrap/>
            <w:vAlign w:val="center"/>
          </w:tcPr>
          <w:p w14:paraId="7C4C0A84" w14:textId="77777777" w:rsidR="00F85D51" w:rsidRPr="007C18F7" w:rsidRDefault="00F85D51" w:rsidP="00194346">
            <w:pP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2F2F2"/>
            <w:noWrap/>
            <w:vAlign w:val="center"/>
          </w:tcPr>
          <w:p w14:paraId="0C3C55C7" w14:textId="77777777" w:rsidR="00F85D51" w:rsidRPr="007C18F7" w:rsidRDefault="00F85D51" w:rsidP="00194346">
            <w:pP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2F2F2"/>
            <w:noWrap/>
            <w:vAlign w:val="center"/>
          </w:tcPr>
          <w:p w14:paraId="01B37575" w14:textId="77777777" w:rsidR="00F85D51" w:rsidRPr="007C18F7" w:rsidRDefault="00F85D51" w:rsidP="00194346">
            <w:pP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2F2F2"/>
            <w:noWrap/>
            <w:vAlign w:val="center"/>
          </w:tcPr>
          <w:p w14:paraId="5CADCBE4" w14:textId="77777777" w:rsidR="00F85D51" w:rsidRPr="007C18F7" w:rsidRDefault="00F85D51" w:rsidP="00194346">
            <w:pP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2F2F2"/>
            <w:noWrap/>
            <w:vAlign w:val="center"/>
          </w:tcPr>
          <w:p w14:paraId="1273C120" w14:textId="77777777" w:rsidR="00F85D51" w:rsidRPr="007C18F7" w:rsidRDefault="00F85D51" w:rsidP="00194346">
            <w:pP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2F2F2"/>
            <w:noWrap/>
            <w:vAlign w:val="center"/>
          </w:tcPr>
          <w:p w14:paraId="7DC4A431" w14:textId="77777777" w:rsidR="00F85D51" w:rsidRPr="007C18F7" w:rsidRDefault="00F85D51" w:rsidP="00194346">
            <w:pP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2F2F2"/>
            <w:noWrap/>
            <w:vAlign w:val="center"/>
          </w:tcPr>
          <w:p w14:paraId="7BDBD526" w14:textId="77777777" w:rsidR="00F85D51" w:rsidRPr="007C18F7" w:rsidRDefault="00F85D51" w:rsidP="00194346">
            <w:pP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2F2F2"/>
            <w:noWrap/>
            <w:vAlign w:val="center"/>
          </w:tcPr>
          <w:p w14:paraId="3B8CFBA1" w14:textId="77777777" w:rsidR="00F85D51" w:rsidRPr="007C18F7" w:rsidRDefault="00F85D51" w:rsidP="00194346">
            <w:pPr>
              <w:rPr>
                <w:rFonts w:asciiTheme="minorHAnsi" w:hAnsiTheme="minorHAnsi" w:cstheme="minorHAnsi"/>
                <w:color w:val="000000"/>
                <w:sz w:val="14"/>
                <w:szCs w:val="14"/>
              </w:rPr>
            </w:pPr>
          </w:p>
        </w:tc>
        <w:tc>
          <w:tcPr>
            <w:tcW w:w="265" w:type="pct"/>
            <w:tcBorders>
              <w:top w:val="nil"/>
              <w:left w:val="nil"/>
              <w:bottom w:val="nil"/>
              <w:right w:val="nil"/>
            </w:tcBorders>
            <w:shd w:val="clear" w:color="000000" w:fill="F2F2F2"/>
            <w:noWrap/>
            <w:vAlign w:val="center"/>
          </w:tcPr>
          <w:p w14:paraId="2A9E2DD3" w14:textId="77777777" w:rsidR="00F85D51" w:rsidRPr="007C18F7" w:rsidRDefault="00F85D51" w:rsidP="00194346">
            <w:pPr>
              <w:rPr>
                <w:rFonts w:asciiTheme="minorHAnsi" w:hAnsiTheme="minorHAnsi" w:cstheme="minorHAnsi"/>
                <w:color w:val="000000"/>
                <w:sz w:val="14"/>
                <w:szCs w:val="14"/>
              </w:rPr>
            </w:pPr>
          </w:p>
        </w:tc>
        <w:tc>
          <w:tcPr>
            <w:tcW w:w="258" w:type="pct"/>
            <w:tcBorders>
              <w:top w:val="nil"/>
              <w:left w:val="nil"/>
              <w:bottom w:val="nil"/>
              <w:right w:val="nil"/>
            </w:tcBorders>
            <w:shd w:val="clear" w:color="000000" w:fill="F2F2F2"/>
            <w:noWrap/>
            <w:vAlign w:val="center"/>
          </w:tcPr>
          <w:p w14:paraId="1150C56E" w14:textId="77777777" w:rsidR="00F85D51" w:rsidRPr="007C18F7" w:rsidRDefault="00F85D51" w:rsidP="00194346">
            <w:pPr>
              <w:rPr>
                <w:rFonts w:asciiTheme="minorHAnsi" w:hAnsiTheme="minorHAnsi" w:cstheme="minorHAnsi"/>
                <w:color w:val="000000"/>
                <w:sz w:val="14"/>
                <w:szCs w:val="14"/>
              </w:rPr>
            </w:pPr>
          </w:p>
        </w:tc>
      </w:tr>
      <w:tr w:rsidR="00F85D51" w:rsidRPr="007C18F7" w14:paraId="4EF66619" w14:textId="77777777" w:rsidTr="00194346">
        <w:trPr>
          <w:trHeight w:val="20"/>
        </w:trPr>
        <w:tc>
          <w:tcPr>
            <w:tcW w:w="362" w:type="pct"/>
            <w:vMerge/>
            <w:vAlign w:val="center"/>
          </w:tcPr>
          <w:p w14:paraId="01AC7669" w14:textId="77777777" w:rsidR="00F85D51" w:rsidRPr="007C18F7" w:rsidRDefault="00F85D51" w:rsidP="00194346">
            <w:pPr>
              <w:jc w:val="center"/>
              <w:rPr>
                <w:rFonts w:asciiTheme="minorHAnsi" w:hAnsiTheme="minorHAnsi" w:cstheme="minorHAnsi"/>
                <w:color w:val="000000"/>
                <w:sz w:val="14"/>
                <w:szCs w:val="14"/>
              </w:rPr>
            </w:pPr>
          </w:p>
        </w:tc>
        <w:tc>
          <w:tcPr>
            <w:tcW w:w="307" w:type="pct"/>
            <w:vMerge/>
            <w:tcBorders>
              <w:top w:val="single" w:sz="4" w:space="0" w:color="auto"/>
              <w:bottom w:val="single" w:sz="4" w:space="0" w:color="auto"/>
              <w:right w:val="single" w:sz="4" w:space="0" w:color="auto"/>
            </w:tcBorders>
            <w:shd w:val="clear" w:color="auto" w:fill="auto"/>
            <w:vAlign w:val="center"/>
          </w:tcPr>
          <w:p w14:paraId="5047526A" w14:textId="77777777" w:rsidR="00F85D51" w:rsidRPr="007C18F7" w:rsidRDefault="00F85D51" w:rsidP="00194346">
            <w:pPr>
              <w:jc w:val="center"/>
              <w:rPr>
                <w:rFonts w:asciiTheme="minorHAnsi" w:hAnsiTheme="minorHAnsi" w:cstheme="minorHAnsi"/>
                <w:color w:val="000000"/>
                <w:sz w:val="14"/>
                <w:szCs w:val="14"/>
              </w:rPr>
            </w:pPr>
          </w:p>
        </w:tc>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B319628" w14:textId="6EE5E569" w:rsidR="00F85D51" w:rsidRPr="007C18F7" w:rsidRDefault="00F85D51" w:rsidP="00194346">
            <w:pPr>
              <w:jc w:val="center"/>
              <w:rPr>
                <w:rFonts w:asciiTheme="minorHAnsi" w:hAnsiTheme="minorHAnsi" w:cstheme="minorHAnsi"/>
                <w:color w:val="000000"/>
                <w:sz w:val="14"/>
                <w:szCs w:val="14"/>
              </w:rPr>
            </w:pPr>
            <w:r w:rsidRPr="007C18F7">
              <w:rPr>
                <w:rFonts w:asciiTheme="minorHAnsi" w:hAnsiTheme="minorHAnsi" w:cstheme="minorHAnsi"/>
                <w:color w:val="000000"/>
                <w:sz w:val="14"/>
                <w:szCs w:val="14"/>
                <w:highlight w:val="yellow"/>
              </w:rPr>
              <w:t>25</w:t>
            </w:r>
          </w:p>
        </w:tc>
        <w:tc>
          <w:tcPr>
            <w:tcW w:w="878" w:type="pct"/>
            <w:gridSpan w:val="3"/>
            <w:tcBorders>
              <w:top w:val="nil"/>
              <w:left w:val="nil"/>
              <w:bottom w:val="nil"/>
              <w:right w:val="nil"/>
            </w:tcBorders>
            <w:shd w:val="clear" w:color="auto" w:fill="F2F2F2" w:themeFill="background1" w:themeFillShade="F2"/>
            <w:noWrap/>
            <w:vAlign w:val="center"/>
          </w:tcPr>
          <w:p w14:paraId="185A71B9" w14:textId="77777777" w:rsidR="00F85D51" w:rsidRPr="007C18F7" w:rsidRDefault="00F85D51" w:rsidP="00194346">
            <w:pPr>
              <w:jc w:val="center"/>
              <w:rPr>
                <w:rFonts w:asciiTheme="minorHAnsi" w:hAnsiTheme="minorHAnsi" w:cstheme="minorHAnsi"/>
                <w:color w:val="000000"/>
                <w:sz w:val="14"/>
                <w:szCs w:val="14"/>
              </w:rPr>
            </w:pPr>
            <w:r w:rsidRPr="007C18F7">
              <w:rPr>
                <w:rFonts w:asciiTheme="minorHAnsi" w:hAnsiTheme="minorHAnsi" w:cstheme="minorHAnsi"/>
                <w:color w:val="000000"/>
                <w:sz w:val="14"/>
                <w:szCs w:val="14"/>
              </w:rPr>
              <w:t>passeio 2</w:t>
            </w:r>
          </w:p>
        </w:tc>
        <w:tc>
          <w:tcPr>
            <w:tcW w:w="24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0C97CFA" w14:textId="718A164C" w:rsidR="00F85D51" w:rsidRPr="007C18F7" w:rsidRDefault="00F85D51" w:rsidP="00194346">
            <w:pPr>
              <w:jc w:val="center"/>
              <w:rPr>
                <w:rFonts w:asciiTheme="minorHAnsi" w:hAnsiTheme="minorHAnsi" w:cstheme="minorHAnsi"/>
                <w:color w:val="000000"/>
                <w:sz w:val="14"/>
                <w:szCs w:val="14"/>
              </w:rPr>
            </w:pPr>
            <w:r w:rsidRPr="007C18F7">
              <w:rPr>
                <w:rFonts w:asciiTheme="minorHAnsi" w:hAnsiTheme="minorHAnsi" w:cstheme="minorHAnsi"/>
                <w:color w:val="000000"/>
                <w:sz w:val="14"/>
                <w:szCs w:val="14"/>
                <w:highlight w:val="yellow"/>
              </w:rPr>
              <w:t>12</w:t>
            </w:r>
          </w:p>
        </w:tc>
        <w:tc>
          <w:tcPr>
            <w:tcW w:w="246" w:type="pct"/>
            <w:tcBorders>
              <w:top w:val="nil"/>
              <w:left w:val="nil"/>
              <w:bottom w:val="nil"/>
              <w:right w:val="nil"/>
            </w:tcBorders>
            <w:shd w:val="clear" w:color="auto" w:fill="F2F2F2" w:themeFill="background1" w:themeFillShade="F2"/>
            <w:noWrap/>
            <w:vAlign w:val="center"/>
          </w:tcPr>
          <w:p w14:paraId="2CCC7A8F" w14:textId="77777777" w:rsidR="00F85D51" w:rsidRPr="007C18F7" w:rsidRDefault="00F85D51" w:rsidP="00194346">
            <w:pPr>
              <w:jc w:val="center"/>
              <w:rPr>
                <w:rFonts w:asciiTheme="minorHAnsi" w:hAnsiTheme="minorHAnsi" w:cstheme="minorHAnsi"/>
                <w:color w:val="000000"/>
                <w:sz w:val="14"/>
                <w:szCs w:val="14"/>
              </w:rPr>
            </w:pPr>
          </w:p>
        </w:tc>
        <w:tc>
          <w:tcPr>
            <w:tcW w:w="246" w:type="pct"/>
            <w:tcBorders>
              <w:top w:val="nil"/>
              <w:left w:val="nil"/>
              <w:bottom w:val="nil"/>
              <w:right w:val="nil"/>
            </w:tcBorders>
            <w:shd w:val="clear" w:color="auto" w:fill="F2F2F2" w:themeFill="background1" w:themeFillShade="F2"/>
            <w:noWrap/>
            <w:vAlign w:val="center"/>
          </w:tcPr>
          <w:p w14:paraId="3B867D77" w14:textId="77777777" w:rsidR="00F85D51" w:rsidRPr="007C18F7" w:rsidRDefault="00F85D51" w:rsidP="00194346">
            <w:pPr>
              <w:jc w:val="center"/>
              <w:rPr>
                <w:rFonts w:asciiTheme="minorHAnsi" w:hAnsiTheme="minorHAnsi" w:cstheme="minorHAnsi"/>
                <w:color w:val="000000"/>
                <w:sz w:val="14"/>
                <w:szCs w:val="14"/>
              </w:rPr>
            </w:pPr>
          </w:p>
        </w:tc>
        <w:tc>
          <w:tcPr>
            <w:tcW w:w="246" w:type="pct"/>
            <w:tcBorders>
              <w:top w:val="nil"/>
              <w:left w:val="nil"/>
              <w:bottom w:val="nil"/>
              <w:right w:val="nil"/>
            </w:tcBorders>
            <w:shd w:val="clear" w:color="auto" w:fill="F2F2F2" w:themeFill="background1" w:themeFillShade="F2"/>
            <w:noWrap/>
            <w:vAlign w:val="center"/>
          </w:tcPr>
          <w:p w14:paraId="31881CF1" w14:textId="77777777" w:rsidR="00F85D51" w:rsidRPr="007C18F7" w:rsidRDefault="00F85D51" w:rsidP="00194346">
            <w:pPr>
              <w:jc w:val="center"/>
              <w:rPr>
                <w:rFonts w:asciiTheme="minorHAnsi" w:hAnsiTheme="minorHAnsi" w:cstheme="minorHAnsi"/>
                <w:color w:val="000000"/>
                <w:sz w:val="14"/>
                <w:szCs w:val="14"/>
              </w:rPr>
            </w:pPr>
          </w:p>
        </w:tc>
        <w:tc>
          <w:tcPr>
            <w:tcW w:w="24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DCB13CE" w14:textId="77777777" w:rsidR="00F85D51" w:rsidRPr="007C18F7" w:rsidRDefault="00F85D51" w:rsidP="00194346">
            <w:pPr>
              <w:jc w:val="center"/>
              <w:rPr>
                <w:rFonts w:asciiTheme="minorHAnsi" w:hAnsiTheme="minorHAnsi" w:cstheme="minorHAnsi"/>
                <w:color w:val="000000"/>
                <w:sz w:val="14"/>
                <w:szCs w:val="14"/>
              </w:rPr>
            </w:pPr>
            <w:r w:rsidRPr="007C18F7">
              <w:rPr>
                <w:rFonts w:asciiTheme="minorHAnsi" w:hAnsiTheme="minorHAnsi" w:cstheme="minorHAnsi"/>
                <w:color w:val="000000"/>
                <w:sz w:val="14"/>
                <w:szCs w:val="14"/>
                <w:highlight w:val="yellow"/>
              </w:rPr>
              <w:t>3</w:t>
            </w:r>
          </w:p>
        </w:tc>
        <w:tc>
          <w:tcPr>
            <w:tcW w:w="246" w:type="pct"/>
            <w:tcBorders>
              <w:top w:val="nil"/>
              <w:left w:val="nil"/>
              <w:bottom w:val="nil"/>
              <w:right w:val="nil"/>
            </w:tcBorders>
            <w:shd w:val="clear" w:color="auto" w:fill="F2F2F2" w:themeFill="background1" w:themeFillShade="F2"/>
            <w:noWrap/>
            <w:vAlign w:val="center"/>
          </w:tcPr>
          <w:p w14:paraId="02C39FE7" w14:textId="77777777" w:rsidR="00F85D51" w:rsidRPr="007C18F7" w:rsidRDefault="00F85D51" w:rsidP="00194346">
            <w:pPr>
              <w:jc w:val="center"/>
              <w:rPr>
                <w:rFonts w:asciiTheme="minorHAnsi" w:hAnsiTheme="minorHAnsi" w:cstheme="minorHAnsi"/>
                <w:color w:val="000000"/>
                <w:sz w:val="14"/>
                <w:szCs w:val="14"/>
              </w:rPr>
            </w:pPr>
          </w:p>
        </w:tc>
        <w:tc>
          <w:tcPr>
            <w:tcW w:w="247" w:type="pct"/>
            <w:tcBorders>
              <w:top w:val="nil"/>
              <w:left w:val="nil"/>
              <w:bottom w:val="nil"/>
              <w:right w:val="nil"/>
            </w:tcBorders>
            <w:shd w:val="clear" w:color="auto" w:fill="F2F2F2" w:themeFill="background1" w:themeFillShade="F2"/>
            <w:noWrap/>
            <w:vAlign w:val="center"/>
          </w:tcPr>
          <w:p w14:paraId="25DA2122" w14:textId="77777777" w:rsidR="00F85D51" w:rsidRPr="007C18F7" w:rsidRDefault="00F85D51" w:rsidP="00194346">
            <w:pPr>
              <w:jc w:val="center"/>
              <w:rPr>
                <w:rFonts w:asciiTheme="minorHAnsi" w:hAnsiTheme="minorHAnsi" w:cstheme="minorHAnsi"/>
                <w:color w:val="000000"/>
                <w:sz w:val="14"/>
                <w:szCs w:val="14"/>
              </w:rPr>
            </w:pPr>
          </w:p>
        </w:tc>
        <w:tc>
          <w:tcPr>
            <w:tcW w:w="247" w:type="pct"/>
            <w:tcBorders>
              <w:top w:val="nil"/>
              <w:left w:val="nil"/>
              <w:bottom w:val="nil"/>
              <w:right w:val="nil"/>
            </w:tcBorders>
            <w:shd w:val="clear" w:color="auto" w:fill="F2F2F2" w:themeFill="background1" w:themeFillShade="F2"/>
            <w:noWrap/>
            <w:vAlign w:val="center"/>
          </w:tcPr>
          <w:p w14:paraId="3C35E261" w14:textId="77777777" w:rsidR="00F85D51" w:rsidRPr="007C18F7" w:rsidRDefault="00F85D51" w:rsidP="00194346">
            <w:pPr>
              <w:jc w:val="center"/>
              <w:rPr>
                <w:rFonts w:asciiTheme="minorHAnsi" w:hAnsiTheme="minorHAnsi" w:cstheme="minorHAnsi"/>
                <w:color w:val="000000"/>
                <w:sz w:val="14"/>
                <w:szCs w:val="14"/>
              </w:rPr>
            </w:pPr>
          </w:p>
        </w:tc>
        <w:tc>
          <w:tcPr>
            <w:tcW w:w="24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A3A8996" w14:textId="31E44475" w:rsidR="00F85D51" w:rsidRPr="007C18F7" w:rsidRDefault="00F85D51" w:rsidP="00194346">
            <w:pPr>
              <w:jc w:val="center"/>
              <w:rPr>
                <w:rFonts w:asciiTheme="minorHAnsi" w:hAnsiTheme="minorHAnsi" w:cstheme="minorHAnsi"/>
                <w:color w:val="000000"/>
                <w:sz w:val="14"/>
                <w:szCs w:val="14"/>
              </w:rPr>
            </w:pPr>
            <w:r w:rsidRPr="007C18F7">
              <w:rPr>
                <w:rFonts w:asciiTheme="minorHAnsi" w:hAnsiTheme="minorHAnsi" w:cstheme="minorHAnsi"/>
                <w:color w:val="000000"/>
                <w:sz w:val="14"/>
                <w:szCs w:val="14"/>
                <w:highlight w:val="yellow"/>
              </w:rPr>
              <w:t>12</w:t>
            </w:r>
          </w:p>
        </w:tc>
        <w:tc>
          <w:tcPr>
            <w:tcW w:w="247" w:type="pct"/>
            <w:tcBorders>
              <w:top w:val="nil"/>
              <w:left w:val="nil"/>
              <w:bottom w:val="nil"/>
              <w:right w:val="nil"/>
            </w:tcBorders>
            <w:shd w:val="clear" w:color="auto" w:fill="F2F2F2" w:themeFill="background1" w:themeFillShade="F2"/>
            <w:noWrap/>
            <w:vAlign w:val="center"/>
          </w:tcPr>
          <w:p w14:paraId="32BD4457" w14:textId="77777777" w:rsidR="00F85D51" w:rsidRPr="007C18F7" w:rsidRDefault="00F85D51" w:rsidP="00194346">
            <w:pPr>
              <w:jc w:val="center"/>
              <w:rPr>
                <w:rFonts w:asciiTheme="minorHAnsi" w:hAnsiTheme="minorHAnsi" w:cstheme="minorHAnsi"/>
                <w:color w:val="000000"/>
                <w:sz w:val="14"/>
                <w:szCs w:val="14"/>
              </w:rPr>
            </w:pPr>
          </w:p>
        </w:tc>
        <w:tc>
          <w:tcPr>
            <w:tcW w:w="247" w:type="pct"/>
            <w:tcBorders>
              <w:top w:val="nil"/>
              <w:left w:val="nil"/>
              <w:bottom w:val="nil"/>
              <w:right w:val="nil"/>
            </w:tcBorders>
            <w:shd w:val="clear" w:color="auto" w:fill="F2F2F2" w:themeFill="background1" w:themeFillShade="F2"/>
            <w:noWrap/>
            <w:vAlign w:val="center"/>
          </w:tcPr>
          <w:p w14:paraId="21F39965" w14:textId="77777777" w:rsidR="00F85D51" w:rsidRPr="007C18F7" w:rsidRDefault="00F85D51" w:rsidP="00194346">
            <w:pPr>
              <w:jc w:val="center"/>
              <w:rPr>
                <w:rFonts w:asciiTheme="minorHAnsi" w:hAnsiTheme="minorHAnsi" w:cstheme="minorHAnsi"/>
                <w:color w:val="000000"/>
                <w:sz w:val="14"/>
                <w:szCs w:val="14"/>
              </w:rPr>
            </w:pPr>
          </w:p>
        </w:tc>
        <w:tc>
          <w:tcPr>
            <w:tcW w:w="265" w:type="pct"/>
            <w:tcBorders>
              <w:top w:val="nil"/>
              <w:left w:val="nil"/>
              <w:bottom w:val="nil"/>
              <w:right w:val="nil"/>
            </w:tcBorders>
            <w:shd w:val="clear" w:color="auto" w:fill="F2F2F2" w:themeFill="background1" w:themeFillShade="F2"/>
            <w:noWrap/>
            <w:vAlign w:val="center"/>
          </w:tcPr>
          <w:p w14:paraId="19507EBA" w14:textId="77777777" w:rsidR="00F85D51" w:rsidRPr="007C18F7" w:rsidRDefault="00F85D51" w:rsidP="00194346">
            <w:pPr>
              <w:jc w:val="center"/>
              <w:rPr>
                <w:rFonts w:asciiTheme="minorHAnsi" w:hAnsiTheme="minorHAnsi" w:cstheme="minorHAnsi"/>
                <w:color w:val="000000"/>
                <w:sz w:val="14"/>
                <w:szCs w:val="14"/>
              </w:rPr>
            </w:pPr>
          </w:p>
        </w:tc>
        <w:tc>
          <w:tcPr>
            <w:tcW w:w="25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01A608A" w14:textId="3B1E2BF5" w:rsidR="00F85D51" w:rsidRPr="007C18F7" w:rsidRDefault="00F85D51" w:rsidP="00194346">
            <w:pPr>
              <w:jc w:val="center"/>
              <w:rPr>
                <w:rFonts w:asciiTheme="minorHAnsi" w:hAnsiTheme="minorHAnsi" w:cstheme="minorHAnsi"/>
                <w:color w:val="000000"/>
                <w:sz w:val="14"/>
                <w:szCs w:val="14"/>
              </w:rPr>
            </w:pPr>
            <w:r w:rsidRPr="007C18F7">
              <w:rPr>
                <w:rFonts w:asciiTheme="minorHAnsi" w:hAnsiTheme="minorHAnsi" w:cstheme="minorHAnsi"/>
                <w:color w:val="000000"/>
                <w:sz w:val="14"/>
                <w:szCs w:val="14"/>
                <w:highlight w:val="yellow"/>
              </w:rPr>
              <w:t>28</w:t>
            </w:r>
          </w:p>
        </w:tc>
      </w:tr>
      <w:tr w:rsidR="00F85D51" w:rsidRPr="007C18F7" w14:paraId="10FF6319" w14:textId="77777777" w:rsidTr="00194346">
        <w:trPr>
          <w:trHeight w:val="20"/>
        </w:trPr>
        <w:tc>
          <w:tcPr>
            <w:tcW w:w="362" w:type="pct"/>
            <w:vMerge/>
            <w:tcBorders>
              <w:left w:val="nil"/>
              <w:bottom w:val="nil"/>
              <w:right w:val="nil"/>
            </w:tcBorders>
            <w:vAlign w:val="center"/>
          </w:tcPr>
          <w:p w14:paraId="5DB7B05C" w14:textId="77777777" w:rsidR="00F85D51" w:rsidRPr="007C18F7" w:rsidRDefault="00F85D51" w:rsidP="00194346">
            <w:pPr>
              <w:rPr>
                <w:rFonts w:asciiTheme="minorHAnsi" w:hAnsiTheme="minorHAnsi" w:cstheme="minorHAnsi"/>
                <w:color w:val="000000"/>
                <w:sz w:val="14"/>
                <w:szCs w:val="14"/>
              </w:rPr>
            </w:pPr>
          </w:p>
        </w:tc>
        <w:tc>
          <w:tcPr>
            <w:tcW w:w="307" w:type="pct"/>
            <w:vMerge/>
            <w:tcBorders>
              <w:top w:val="single" w:sz="4" w:space="0" w:color="auto"/>
              <w:left w:val="nil"/>
              <w:bottom w:val="single" w:sz="4" w:space="0" w:color="auto"/>
              <w:right w:val="nil"/>
            </w:tcBorders>
            <w:shd w:val="clear" w:color="auto" w:fill="auto"/>
            <w:vAlign w:val="center"/>
          </w:tcPr>
          <w:p w14:paraId="6AF5AD1C" w14:textId="77777777" w:rsidR="00F85D51" w:rsidRPr="007C18F7" w:rsidRDefault="00F85D51" w:rsidP="00194346">
            <w:pPr>
              <w:rPr>
                <w:rFonts w:asciiTheme="minorHAnsi" w:hAnsiTheme="minorHAnsi" w:cstheme="minorHAnsi"/>
                <w:color w:val="000000"/>
                <w:sz w:val="14"/>
                <w:szCs w:val="14"/>
              </w:rPr>
            </w:pPr>
          </w:p>
        </w:tc>
        <w:tc>
          <w:tcPr>
            <w:tcW w:w="219" w:type="pct"/>
            <w:tcBorders>
              <w:top w:val="nil"/>
              <w:left w:val="nil"/>
              <w:bottom w:val="nil"/>
              <w:right w:val="nil"/>
            </w:tcBorders>
            <w:shd w:val="clear" w:color="000000" w:fill="F2F2F2"/>
            <w:noWrap/>
            <w:vAlign w:val="center"/>
          </w:tcPr>
          <w:p w14:paraId="6DFEF664" w14:textId="77777777" w:rsidR="00F85D51" w:rsidRPr="007C18F7" w:rsidRDefault="00F85D51" w:rsidP="00194346">
            <w:pPr>
              <w:rPr>
                <w:rFonts w:asciiTheme="minorHAnsi" w:hAnsiTheme="minorHAnsi" w:cstheme="minorHAnsi"/>
                <w:color w:val="000000"/>
                <w:sz w:val="14"/>
                <w:szCs w:val="14"/>
              </w:rPr>
            </w:pPr>
          </w:p>
        </w:tc>
        <w:tc>
          <w:tcPr>
            <w:tcW w:w="878" w:type="pct"/>
            <w:gridSpan w:val="3"/>
            <w:tcBorders>
              <w:top w:val="nil"/>
              <w:left w:val="nil"/>
              <w:bottom w:val="nil"/>
              <w:right w:val="nil"/>
            </w:tcBorders>
            <w:shd w:val="clear" w:color="000000" w:fill="F2F2F2"/>
            <w:noWrap/>
            <w:vAlign w:val="center"/>
          </w:tcPr>
          <w:p w14:paraId="693F57D5" w14:textId="77777777" w:rsidR="00F85D51" w:rsidRPr="007C18F7" w:rsidRDefault="00F85D51" w:rsidP="00194346">
            <w:pPr>
              <w:jc w:val="center"/>
              <w:rPr>
                <w:rFonts w:asciiTheme="minorHAnsi" w:hAnsiTheme="minorHAnsi" w:cstheme="minorHAnsi"/>
                <w:color w:val="000000"/>
                <w:sz w:val="14"/>
                <w:szCs w:val="14"/>
              </w:rPr>
            </w:pPr>
          </w:p>
        </w:tc>
        <w:tc>
          <w:tcPr>
            <w:tcW w:w="242" w:type="pct"/>
            <w:tcBorders>
              <w:top w:val="nil"/>
              <w:left w:val="nil"/>
              <w:bottom w:val="nil"/>
              <w:right w:val="nil"/>
            </w:tcBorders>
            <w:shd w:val="clear" w:color="000000" w:fill="F2F2F2"/>
            <w:noWrap/>
            <w:vAlign w:val="center"/>
          </w:tcPr>
          <w:p w14:paraId="3E1969CF" w14:textId="77777777" w:rsidR="00F85D51" w:rsidRPr="007C18F7" w:rsidRDefault="00F85D51" w:rsidP="00194346">
            <w:pP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2F2F2"/>
            <w:noWrap/>
            <w:vAlign w:val="center"/>
          </w:tcPr>
          <w:p w14:paraId="6FFD0576" w14:textId="77777777" w:rsidR="00F85D51" w:rsidRPr="007C18F7" w:rsidRDefault="00F85D51" w:rsidP="00194346">
            <w:pP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2F2F2"/>
            <w:noWrap/>
            <w:vAlign w:val="center"/>
          </w:tcPr>
          <w:p w14:paraId="58C762D9" w14:textId="77777777" w:rsidR="00F85D51" w:rsidRPr="007C18F7" w:rsidRDefault="00F85D51" w:rsidP="00194346">
            <w:pP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2F2F2"/>
            <w:noWrap/>
            <w:vAlign w:val="center"/>
          </w:tcPr>
          <w:p w14:paraId="7427F6B8" w14:textId="77777777" w:rsidR="00F85D51" w:rsidRPr="007C18F7" w:rsidRDefault="00F85D51" w:rsidP="00194346">
            <w:pP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2F2F2"/>
            <w:noWrap/>
            <w:vAlign w:val="center"/>
          </w:tcPr>
          <w:p w14:paraId="3C30F385" w14:textId="77777777" w:rsidR="00F85D51" w:rsidRPr="007C18F7" w:rsidRDefault="00F85D51" w:rsidP="00194346">
            <w:pPr>
              <w:rPr>
                <w:rFonts w:asciiTheme="minorHAnsi" w:hAnsiTheme="minorHAnsi" w:cstheme="minorHAnsi"/>
                <w:color w:val="000000"/>
                <w:sz w:val="14"/>
                <w:szCs w:val="14"/>
              </w:rPr>
            </w:pPr>
          </w:p>
        </w:tc>
        <w:tc>
          <w:tcPr>
            <w:tcW w:w="246" w:type="pct"/>
            <w:tcBorders>
              <w:top w:val="nil"/>
              <w:left w:val="nil"/>
              <w:bottom w:val="nil"/>
              <w:right w:val="nil"/>
            </w:tcBorders>
            <w:shd w:val="clear" w:color="000000" w:fill="F2F2F2"/>
            <w:noWrap/>
            <w:vAlign w:val="center"/>
          </w:tcPr>
          <w:p w14:paraId="3CFB06C4" w14:textId="77777777" w:rsidR="00F85D51" w:rsidRPr="007C18F7" w:rsidRDefault="00F85D51" w:rsidP="00194346">
            <w:pP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2F2F2"/>
            <w:noWrap/>
            <w:vAlign w:val="center"/>
          </w:tcPr>
          <w:p w14:paraId="053F51B1" w14:textId="77777777" w:rsidR="00F85D51" w:rsidRPr="007C18F7" w:rsidRDefault="00F85D51" w:rsidP="00194346">
            <w:pP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2F2F2"/>
            <w:noWrap/>
            <w:vAlign w:val="center"/>
          </w:tcPr>
          <w:p w14:paraId="692DA786" w14:textId="77777777" w:rsidR="00F85D51" w:rsidRPr="007C18F7" w:rsidRDefault="00F85D51" w:rsidP="00194346">
            <w:pP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2F2F2"/>
            <w:noWrap/>
            <w:vAlign w:val="center"/>
          </w:tcPr>
          <w:p w14:paraId="1780B0AD" w14:textId="77777777" w:rsidR="00F85D51" w:rsidRPr="007C18F7" w:rsidRDefault="00F85D51" w:rsidP="00194346">
            <w:pP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2F2F2"/>
            <w:noWrap/>
            <w:vAlign w:val="center"/>
          </w:tcPr>
          <w:p w14:paraId="3F068D07" w14:textId="77777777" w:rsidR="00F85D51" w:rsidRPr="007C18F7" w:rsidRDefault="00F85D51" w:rsidP="00194346">
            <w:pPr>
              <w:rPr>
                <w:rFonts w:asciiTheme="minorHAnsi" w:hAnsiTheme="minorHAnsi" w:cstheme="minorHAnsi"/>
                <w:color w:val="000000"/>
                <w:sz w:val="14"/>
                <w:szCs w:val="14"/>
              </w:rPr>
            </w:pPr>
          </w:p>
        </w:tc>
        <w:tc>
          <w:tcPr>
            <w:tcW w:w="247" w:type="pct"/>
            <w:tcBorders>
              <w:top w:val="nil"/>
              <w:left w:val="nil"/>
              <w:bottom w:val="nil"/>
              <w:right w:val="nil"/>
            </w:tcBorders>
            <w:shd w:val="clear" w:color="000000" w:fill="F2F2F2"/>
            <w:noWrap/>
            <w:vAlign w:val="center"/>
          </w:tcPr>
          <w:p w14:paraId="795D1783" w14:textId="77777777" w:rsidR="00F85D51" w:rsidRPr="007C18F7" w:rsidRDefault="00F85D51" w:rsidP="00194346">
            <w:pPr>
              <w:rPr>
                <w:rFonts w:asciiTheme="minorHAnsi" w:hAnsiTheme="minorHAnsi" w:cstheme="minorHAnsi"/>
                <w:color w:val="000000"/>
                <w:sz w:val="14"/>
                <w:szCs w:val="14"/>
              </w:rPr>
            </w:pPr>
          </w:p>
        </w:tc>
        <w:tc>
          <w:tcPr>
            <w:tcW w:w="265" w:type="pct"/>
            <w:tcBorders>
              <w:top w:val="nil"/>
              <w:left w:val="nil"/>
              <w:bottom w:val="nil"/>
              <w:right w:val="nil"/>
            </w:tcBorders>
            <w:shd w:val="clear" w:color="000000" w:fill="F2F2F2"/>
            <w:noWrap/>
            <w:vAlign w:val="center"/>
          </w:tcPr>
          <w:p w14:paraId="035BF1DB" w14:textId="77777777" w:rsidR="00F85D51" w:rsidRPr="007C18F7" w:rsidRDefault="00F85D51" w:rsidP="00194346">
            <w:pPr>
              <w:rPr>
                <w:rFonts w:asciiTheme="minorHAnsi" w:hAnsiTheme="minorHAnsi" w:cstheme="minorHAnsi"/>
                <w:color w:val="000000"/>
                <w:sz w:val="14"/>
                <w:szCs w:val="14"/>
              </w:rPr>
            </w:pPr>
          </w:p>
        </w:tc>
        <w:tc>
          <w:tcPr>
            <w:tcW w:w="258" w:type="pct"/>
            <w:tcBorders>
              <w:top w:val="nil"/>
              <w:left w:val="nil"/>
              <w:bottom w:val="nil"/>
              <w:right w:val="nil"/>
            </w:tcBorders>
            <w:shd w:val="clear" w:color="000000" w:fill="F2F2F2"/>
            <w:noWrap/>
            <w:vAlign w:val="center"/>
          </w:tcPr>
          <w:p w14:paraId="795A1C5F" w14:textId="77777777" w:rsidR="00F85D51" w:rsidRPr="007C18F7" w:rsidRDefault="00F85D51" w:rsidP="00194346">
            <w:pPr>
              <w:rPr>
                <w:rFonts w:asciiTheme="minorHAnsi" w:hAnsiTheme="minorHAnsi" w:cstheme="minorHAnsi"/>
                <w:color w:val="000000"/>
                <w:sz w:val="14"/>
                <w:szCs w:val="14"/>
              </w:rPr>
            </w:pPr>
          </w:p>
        </w:tc>
      </w:tr>
    </w:tbl>
    <w:p w14:paraId="4895B124" w14:textId="351D0A70" w:rsidR="00F85D51" w:rsidRPr="007C18F7" w:rsidRDefault="00F85D51" w:rsidP="004451C5">
      <w:pPr>
        <w:pStyle w:val="PargrafodaLista"/>
        <w:spacing w:before="120" w:after="120"/>
        <w:ind w:left="0"/>
        <w:contextualSpacing w:val="0"/>
        <w:jc w:val="both"/>
        <w:rPr>
          <w:rFonts w:asciiTheme="minorHAnsi" w:hAnsiTheme="minorHAnsi" w:cstheme="minorHAnsi"/>
          <w:sz w:val="22"/>
          <w:szCs w:val="22"/>
        </w:rPr>
      </w:pPr>
    </w:p>
    <w:p w14:paraId="2ED782D1" w14:textId="105A3AAC" w:rsidR="007D3982" w:rsidRPr="007C18F7" w:rsidRDefault="007D3982" w:rsidP="004451C5">
      <w:pPr>
        <w:pStyle w:val="PargrafodaLista"/>
        <w:spacing w:before="120" w:after="120"/>
        <w:ind w:left="0"/>
        <w:contextualSpacing w:val="0"/>
        <w:jc w:val="both"/>
        <w:rPr>
          <w:rFonts w:asciiTheme="minorHAnsi" w:hAnsiTheme="minorHAnsi" w:cstheme="minorHAnsi"/>
          <w:sz w:val="22"/>
          <w:szCs w:val="22"/>
        </w:rPr>
      </w:pPr>
      <w:r w:rsidRPr="007C18F7">
        <w:rPr>
          <w:rFonts w:asciiTheme="minorHAnsi" w:hAnsiTheme="minorHAnsi" w:cstheme="minorHAnsi"/>
          <w:sz w:val="22"/>
          <w:szCs w:val="22"/>
        </w:rPr>
        <w:br w:type="page"/>
      </w:r>
    </w:p>
    <w:p w14:paraId="60F7D982" w14:textId="77777777" w:rsidR="004451C5" w:rsidRPr="007C18F7" w:rsidRDefault="004451C5" w:rsidP="00554A69">
      <w:pPr>
        <w:pStyle w:val="PargrafodaLista"/>
        <w:numPr>
          <w:ilvl w:val="1"/>
          <w:numId w:val="34"/>
        </w:numPr>
        <w:spacing w:before="360" w:after="120"/>
        <w:ind w:left="794" w:hanging="794"/>
        <w:contextualSpacing w:val="0"/>
        <w:rPr>
          <w:rFonts w:asciiTheme="minorHAnsi" w:hAnsiTheme="minorHAnsi" w:cstheme="minorHAnsi"/>
          <w:b/>
          <w:bCs/>
          <w:sz w:val="22"/>
          <w:szCs w:val="22"/>
        </w:rPr>
      </w:pPr>
      <w:r w:rsidRPr="007C18F7">
        <w:rPr>
          <w:rFonts w:asciiTheme="minorHAnsi" w:hAnsiTheme="minorHAnsi" w:cstheme="minorHAnsi"/>
          <w:b/>
          <w:bCs/>
          <w:sz w:val="22"/>
          <w:szCs w:val="22"/>
        </w:rPr>
        <w:lastRenderedPageBreak/>
        <w:t>DETERMINAÇÃO DA ECONOMIA</w:t>
      </w:r>
    </w:p>
    <w:p w14:paraId="1F6037B4" w14:textId="5F41E0BD" w:rsidR="004451C5" w:rsidRPr="007C18F7" w:rsidRDefault="004451C5" w:rsidP="00D3529C">
      <w:pPr>
        <w:pStyle w:val="PargrafodaLista"/>
        <w:numPr>
          <w:ilvl w:val="2"/>
          <w:numId w:val="44"/>
        </w:numPr>
        <w:spacing w:before="360" w:after="120"/>
        <w:ind w:hanging="720"/>
        <w:contextualSpacing w:val="0"/>
        <w:rPr>
          <w:rFonts w:asciiTheme="minorHAnsi" w:hAnsiTheme="minorHAnsi" w:cstheme="minorHAnsi"/>
          <w:b/>
          <w:bCs/>
          <w:sz w:val="22"/>
          <w:szCs w:val="22"/>
        </w:rPr>
      </w:pPr>
      <w:r w:rsidRPr="007C18F7">
        <w:rPr>
          <w:rFonts w:asciiTheme="minorHAnsi" w:hAnsiTheme="minorHAnsi" w:cstheme="minorHAnsi"/>
          <w:b/>
          <w:bCs/>
          <w:sz w:val="22"/>
          <w:szCs w:val="22"/>
        </w:rPr>
        <w:t>Resumo das Medições Elétricas</w:t>
      </w:r>
      <w:r w:rsidR="00A470F0" w:rsidRPr="007C18F7">
        <w:rPr>
          <w:rFonts w:asciiTheme="minorHAnsi" w:hAnsiTheme="minorHAnsi" w:cstheme="minorHAnsi"/>
          <w:b/>
          <w:bCs/>
          <w:sz w:val="22"/>
          <w:szCs w:val="22"/>
        </w:rPr>
        <w:t xml:space="preserve"> dos Subconjuntos</w:t>
      </w:r>
      <w:r w:rsidRPr="007C18F7">
        <w:rPr>
          <w:rFonts w:asciiTheme="minorHAnsi" w:hAnsiTheme="minorHAnsi" w:cstheme="minorHAnsi"/>
          <w:b/>
          <w:bCs/>
          <w:sz w:val="22"/>
          <w:szCs w:val="22"/>
        </w:rPr>
        <w:t>: PRÉ-RETROFIT</w:t>
      </w:r>
    </w:p>
    <w:tbl>
      <w:tblPr>
        <w:tblStyle w:val="TableNormal"/>
        <w:tblW w:w="9182"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1096"/>
        <w:gridCol w:w="1230"/>
        <w:gridCol w:w="1319"/>
        <w:gridCol w:w="1597"/>
        <w:gridCol w:w="559"/>
        <w:gridCol w:w="860"/>
        <w:gridCol w:w="1037"/>
        <w:gridCol w:w="937"/>
        <w:gridCol w:w="547"/>
      </w:tblGrid>
      <w:tr w:rsidR="004451C5" w:rsidRPr="007C18F7" w14:paraId="3BCB5580" w14:textId="77777777" w:rsidTr="0066366F">
        <w:trPr>
          <w:trHeight w:val="340"/>
          <w:tblHeader/>
        </w:trPr>
        <w:tc>
          <w:tcPr>
            <w:tcW w:w="0" w:type="auto"/>
            <w:tcBorders>
              <w:top w:val="nil"/>
              <w:left w:val="nil"/>
              <w:bottom w:val="single" w:sz="4" w:space="0" w:color="auto"/>
              <w:right w:val="nil"/>
            </w:tcBorders>
            <w:shd w:val="clear" w:color="auto" w:fill="FFFFFF" w:themeFill="background1"/>
            <w:vAlign w:val="center"/>
          </w:tcPr>
          <w:p w14:paraId="4945C84F" w14:textId="77777777" w:rsidR="004451C5" w:rsidRPr="007C18F7" w:rsidRDefault="004451C5" w:rsidP="0066366F">
            <w:pPr>
              <w:pStyle w:val="TableParagraph"/>
              <w:ind w:left="131" w:right="96" w:hanging="24"/>
              <w:jc w:val="center"/>
              <w:rPr>
                <w:rFonts w:asciiTheme="minorHAnsi" w:hAnsiTheme="minorHAnsi" w:cstheme="minorHAnsi"/>
                <w:b/>
                <w:bCs/>
                <w:sz w:val="20"/>
                <w:szCs w:val="20"/>
              </w:rPr>
            </w:pPr>
            <w:r w:rsidRPr="007C18F7">
              <w:rPr>
                <w:rFonts w:asciiTheme="minorHAnsi" w:hAnsiTheme="minorHAnsi" w:cstheme="minorHAnsi"/>
                <w:b/>
                <w:bCs/>
                <w:sz w:val="20"/>
                <w:szCs w:val="20"/>
              </w:rPr>
              <w:t>A</w:t>
            </w:r>
          </w:p>
        </w:tc>
        <w:tc>
          <w:tcPr>
            <w:tcW w:w="0" w:type="auto"/>
            <w:tcBorders>
              <w:top w:val="nil"/>
              <w:left w:val="nil"/>
              <w:bottom w:val="single" w:sz="4" w:space="0" w:color="auto"/>
              <w:right w:val="nil"/>
            </w:tcBorders>
            <w:shd w:val="clear" w:color="auto" w:fill="FFFFFF" w:themeFill="background1"/>
            <w:vAlign w:val="center"/>
          </w:tcPr>
          <w:p w14:paraId="15226953" w14:textId="77777777" w:rsidR="004451C5" w:rsidRPr="007C18F7" w:rsidRDefault="004451C5" w:rsidP="0066366F">
            <w:pPr>
              <w:pStyle w:val="TableParagraph"/>
              <w:ind w:left="131" w:right="96" w:hanging="24"/>
              <w:jc w:val="center"/>
              <w:rPr>
                <w:rFonts w:asciiTheme="minorHAnsi" w:hAnsiTheme="minorHAnsi" w:cstheme="minorHAnsi"/>
                <w:b/>
                <w:bCs/>
                <w:sz w:val="20"/>
                <w:szCs w:val="20"/>
              </w:rPr>
            </w:pPr>
            <w:r w:rsidRPr="007C18F7">
              <w:rPr>
                <w:rFonts w:asciiTheme="minorHAnsi" w:hAnsiTheme="minorHAnsi" w:cstheme="minorHAnsi"/>
                <w:b/>
                <w:bCs/>
                <w:sz w:val="20"/>
                <w:szCs w:val="20"/>
              </w:rPr>
              <w:t>B</w:t>
            </w:r>
          </w:p>
        </w:tc>
        <w:tc>
          <w:tcPr>
            <w:tcW w:w="1319" w:type="dxa"/>
            <w:tcBorders>
              <w:top w:val="nil"/>
              <w:left w:val="nil"/>
              <w:bottom w:val="single" w:sz="4" w:space="0" w:color="auto"/>
              <w:right w:val="nil"/>
            </w:tcBorders>
            <w:shd w:val="clear" w:color="auto" w:fill="FFFFFF" w:themeFill="background1"/>
            <w:vAlign w:val="center"/>
          </w:tcPr>
          <w:p w14:paraId="642F5AD5" w14:textId="77777777" w:rsidR="004451C5" w:rsidRPr="007C18F7" w:rsidRDefault="004451C5" w:rsidP="0066366F">
            <w:pPr>
              <w:pStyle w:val="TableParagraph"/>
              <w:ind w:left="131" w:right="96" w:hanging="24"/>
              <w:jc w:val="center"/>
              <w:rPr>
                <w:rFonts w:asciiTheme="minorHAnsi" w:hAnsiTheme="minorHAnsi" w:cstheme="minorHAnsi"/>
                <w:b/>
                <w:bCs/>
                <w:sz w:val="20"/>
                <w:szCs w:val="20"/>
              </w:rPr>
            </w:pPr>
            <w:r w:rsidRPr="007C18F7">
              <w:rPr>
                <w:rFonts w:asciiTheme="minorHAnsi" w:hAnsiTheme="minorHAnsi" w:cstheme="minorHAnsi"/>
                <w:b/>
                <w:bCs/>
                <w:sz w:val="20"/>
                <w:szCs w:val="20"/>
              </w:rPr>
              <w:t>C</w:t>
            </w:r>
          </w:p>
        </w:tc>
        <w:tc>
          <w:tcPr>
            <w:tcW w:w="0" w:type="auto"/>
            <w:tcBorders>
              <w:top w:val="nil"/>
              <w:left w:val="nil"/>
              <w:bottom w:val="single" w:sz="4" w:space="0" w:color="auto"/>
              <w:right w:val="nil"/>
            </w:tcBorders>
            <w:shd w:val="clear" w:color="auto" w:fill="FFFFFF" w:themeFill="background1"/>
            <w:vAlign w:val="center"/>
          </w:tcPr>
          <w:p w14:paraId="07BC9ABD" w14:textId="77777777" w:rsidR="004451C5" w:rsidRPr="007C18F7" w:rsidRDefault="004451C5" w:rsidP="0066366F">
            <w:pPr>
              <w:pStyle w:val="TableParagraph"/>
              <w:ind w:left="131" w:right="96" w:hanging="24"/>
              <w:jc w:val="center"/>
              <w:rPr>
                <w:rFonts w:asciiTheme="minorHAnsi" w:hAnsiTheme="minorHAnsi" w:cstheme="minorHAnsi"/>
                <w:b/>
                <w:bCs/>
                <w:sz w:val="20"/>
                <w:szCs w:val="20"/>
              </w:rPr>
            </w:pPr>
            <w:r w:rsidRPr="007C18F7">
              <w:rPr>
                <w:rFonts w:asciiTheme="minorHAnsi" w:hAnsiTheme="minorHAnsi" w:cstheme="minorHAnsi"/>
                <w:b/>
                <w:bCs/>
                <w:sz w:val="20"/>
                <w:szCs w:val="20"/>
              </w:rPr>
              <w:t>D</w:t>
            </w:r>
          </w:p>
        </w:tc>
        <w:tc>
          <w:tcPr>
            <w:tcW w:w="0" w:type="auto"/>
            <w:tcBorders>
              <w:top w:val="nil"/>
              <w:left w:val="nil"/>
              <w:bottom w:val="single" w:sz="4" w:space="0" w:color="auto"/>
              <w:right w:val="nil"/>
            </w:tcBorders>
            <w:shd w:val="clear" w:color="auto" w:fill="FFFFFF" w:themeFill="background1"/>
            <w:vAlign w:val="center"/>
          </w:tcPr>
          <w:p w14:paraId="6988F3B7" w14:textId="77777777" w:rsidR="004451C5" w:rsidRPr="007C18F7" w:rsidRDefault="004451C5" w:rsidP="0066366F">
            <w:pPr>
              <w:pStyle w:val="TableParagraph"/>
              <w:ind w:left="131" w:right="96" w:hanging="24"/>
              <w:jc w:val="center"/>
              <w:rPr>
                <w:rFonts w:asciiTheme="minorHAnsi" w:hAnsiTheme="minorHAnsi" w:cstheme="minorHAnsi"/>
                <w:b/>
                <w:bCs/>
                <w:sz w:val="20"/>
                <w:szCs w:val="20"/>
              </w:rPr>
            </w:pPr>
            <w:r w:rsidRPr="007C18F7">
              <w:rPr>
                <w:rFonts w:asciiTheme="minorHAnsi" w:hAnsiTheme="minorHAnsi" w:cstheme="minorHAnsi"/>
                <w:b/>
                <w:bCs/>
                <w:sz w:val="20"/>
                <w:szCs w:val="20"/>
              </w:rPr>
              <w:t>E</w:t>
            </w:r>
          </w:p>
        </w:tc>
        <w:tc>
          <w:tcPr>
            <w:tcW w:w="0" w:type="auto"/>
            <w:tcBorders>
              <w:top w:val="nil"/>
              <w:left w:val="nil"/>
              <w:bottom w:val="single" w:sz="4" w:space="0" w:color="auto"/>
              <w:right w:val="nil"/>
            </w:tcBorders>
            <w:shd w:val="clear" w:color="auto" w:fill="FFFFFF" w:themeFill="background1"/>
            <w:vAlign w:val="center"/>
          </w:tcPr>
          <w:p w14:paraId="45FA9004" w14:textId="77777777" w:rsidR="004451C5" w:rsidRPr="007C18F7" w:rsidRDefault="004451C5" w:rsidP="0066366F">
            <w:pPr>
              <w:pStyle w:val="TableParagraph"/>
              <w:ind w:left="131" w:right="96" w:hanging="24"/>
              <w:jc w:val="center"/>
              <w:rPr>
                <w:rFonts w:asciiTheme="minorHAnsi" w:hAnsiTheme="minorHAnsi" w:cstheme="minorHAnsi"/>
                <w:b/>
                <w:bCs/>
                <w:sz w:val="20"/>
                <w:szCs w:val="20"/>
              </w:rPr>
            </w:pPr>
            <w:r w:rsidRPr="007C18F7">
              <w:rPr>
                <w:rFonts w:asciiTheme="minorHAnsi" w:hAnsiTheme="minorHAnsi" w:cstheme="minorHAnsi"/>
                <w:b/>
                <w:bCs/>
                <w:sz w:val="20"/>
                <w:szCs w:val="20"/>
              </w:rPr>
              <w:t>F</w:t>
            </w:r>
          </w:p>
        </w:tc>
        <w:tc>
          <w:tcPr>
            <w:tcW w:w="0" w:type="auto"/>
            <w:tcBorders>
              <w:top w:val="nil"/>
              <w:left w:val="nil"/>
              <w:bottom w:val="single" w:sz="4" w:space="0" w:color="auto"/>
              <w:right w:val="nil"/>
            </w:tcBorders>
            <w:shd w:val="clear" w:color="auto" w:fill="FFFFFF" w:themeFill="background1"/>
            <w:vAlign w:val="center"/>
          </w:tcPr>
          <w:p w14:paraId="3873CFCE" w14:textId="77777777" w:rsidR="004451C5" w:rsidRPr="007C18F7" w:rsidRDefault="004451C5" w:rsidP="0066366F">
            <w:pPr>
              <w:pStyle w:val="TableParagraph"/>
              <w:ind w:left="131" w:right="96" w:hanging="24"/>
              <w:jc w:val="center"/>
              <w:rPr>
                <w:rFonts w:asciiTheme="minorHAnsi" w:hAnsiTheme="minorHAnsi" w:cstheme="minorHAnsi"/>
                <w:b/>
                <w:bCs/>
                <w:sz w:val="20"/>
                <w:szCs w:val="20"/>
              </w:rPr>
            </w:pPr>
            <w:r w:rsidRPr="007C18F7">
              <w:rPr>
                <w:rFonts w:asciiTheme="minorHAnsi" w:hAnsiTheme="minorHAnsi" w:cstheme="minorHAnsi"/>
                <w:b/>
                <w:bCs/>
                <w:sz w:val="20"/>
                <w:szCs w:val="20"/>
              </w:rPr>
              <w:t>G</w:t>
            </w:r>
          </w:p>
        </w:tc>
        <w:tc>
          <w:tcPr>
            <w:tcW w:w="1517" w:type="dxa"/>
            <w:gridSpan w:val="2"/>
            <w:tcBorders>
              <w:top w:val="nil"/>
              <w:left w:val="nil"/>
              <w:bottom w:val="single" w:sz="4" w:space="0" w:color="auto"/>
              <w:right w:val="nil"/>
            </w:tcBorders>
            <w:shd w:val="clear" w:color="auto" w:fill="FFFFFF" w:themeFill="background1"/>
            <w:vAlign w:val="center"/>
          </w:tcPr>
          <w:p w14:paraId="4DF7F052" w14:textId="77777777" w:rsidR="004451C5" w:rsidRPr="007C18F7" w:rsidRDefault="004451C5" w:rsidP="0066366F">
            <w:pPr>
              <w:pStyle w:val="TableParagraph"/>
              <w:ind w:left="131" w:right="96" w:hanging="24"/>
              <w:jc w:val="center"/>
              <w:rPr>
                <w:rFonts w:asciiTheme="minorHAnsi" w:hAnsiTheme="minorHAnsi" w:cstheme="minorHAnsi"/>
                <w:b/>
                <w:bCs/>
                <w:sz w:val="20"/>
                <w:szCs w:val="20"/>
              </w:rPr>
            </w:pPr>
            <w:r w:rsidRPr="007C18F7">
              <w:rPr>
                <w:rFonts w:asciiTheme="minorHAnsi" w:hAnsiTheme="minorHAnsi" w:cstheme="minorHAnsi"/>
                <w:b/>
                <w:bCs/>
                <w:sz w:val="20"/>
                <w:szCs w:val="20"/>
              </w:rPr>
              <w:t>H</w:t>
            </w:r>
          </w:p>
        </w:tc>
      </w:tr>
      <w:tr w:rsidR="004451C5" w:rsidRPr="007C18F7" w14:paraId="67401CAF" w14:textId="77777777" w:rsidTr="0066366F">
        <w:trPr>
          <w:trHeight w:val="283"/>
          <w:tblHeader/>
        </w:trPr>
        <w:tc>
          <w:tcPr>
            <w:tcW w:w="0" w:type="auto"/>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29BF5EE" w14:textId="77777777" w:rsidR="004451C5" w:rsidRPr="007C18F7" w:rsidRDefault="004451C5" w:rsidP="0066366F">
            <w:pPr>
              <w:pStyle w:val="TableParagraph"/>
              <w:spacing w:before="133"/>
              <w:ind w:left="131" w:right="96" w:hanging="24"/>
              <w:jc w:val="center"/>
              <w:rPr>
                <w:rFonts w:asciiTheme="minorHAnsi" w:hAnsiTheme="minorHAnsi" w:cstheme="minorHAnsi"/>
                <w:sz w:val="20"/>
                <w:szCs w:val="20"/>
              </w:rPr>
            </w:pPr>
            <w:r w:rsidRPr="007C18F7">
              <w:rPr>
                <w:rFonts w:asciiTheme="minorHAnsi" w:hAnsiTheme="minorHAnsi" w:cstheme="minorHAnsi"/>
                <w:sz w:val="20"/>
                <w:szCs w:val="20"/>
              </w:rPr>
              <w:t>Potência nominal (Watts)</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4366A8D" w14:textId="77777777" w:rsidR="004451C5" w:rsidRPr="007C18F7" w:rsidRDefault="004451C5" w:rsidP="0066366F">
            <w:pPr>
              <w:pStyle w:val="TableParagraph"/>
              <w:spacing w:before="133"/>
              <w:ind w:left="131" w:right="96" w:hanging="24"/>
              <w:jc w:val="center"/>
              <w:rPr>
                <w:rFonts w:asciiTheme="minorHAnsi" w:hAnsiTheme="minorHAnsi" w:cstheme="minorHAnsi"/>
                <w:sz w:val="20"/>
                <w:szCs w:val="20"/>
              </w:rPr>
            </w:pPr>
            <w:r w:rsidRPr="007C18F7">
              <w:rPr>
                <w:rFonts w:asciiTheme="minorHAnsi" w:hAnsiTheme="minorHAnsi" w:cstheme="minorHAnsi"/>
                <w:sz w:val="20"/>
                <w:szCs w:val="20"/>
              </w:rPr>
              <w:t>Média das potências medidas</w:t>
            </w:r>
          </w:p>
          <w:p w14:paraId="26A27AD1" w14:textId="77777777" w:rsidR="004451C5" w:rsidRPr="007C18F7" w:rsidRDefault="004451C5" w:rsidP="0066366F">
            <w:pPr>
              <w:pStyle w:val="TableParagraph"/>
              <w:ind w:left="131" w:right="96" w:hanging="24"/>
              <w:jc w:val="center"/>
              <w:rPr>
                <w:rFonts w:asciiTheme="minorHAnsi" w:hAnsiTheme="minorHAnsi" w:cstheme="minorHAnsi"/>
                <w:sz w:val="20"/>
                <w:szCs w:val="20"/>
              </w:rPr>
            </w:pPr>
            <w:r w:rsidRPr="007C18F7">
              <w:rPr>
                <w:rFonts w:asciiTheme="minorHAnsi" w:hAnsiTheme="minorHAnsi" w:cstheme="minorHAnsi"/>
                <w:sz w:val="20"/>
                <w:szCs w:val="20"/>
              </w:rPr>
              <w:t>(Watts)</w:t>
            </w:r>
          </w:p>
        </w:tc>
        <w:tc>
          <w:tcPr>
            <w:tcW w:w="1319"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24E7B5E" w14:textId="77777777" w:rsidR="004451C5" w:rsidRPr="007C18F7" w:rsidRDefault="004451C5" w:rsidP="0066366F">
            <w:pPr>
              <w:pStyle w:val="TableParagraph"/>
              <w:spacing w:before="133"/>
              <w:ind w:left="131" w:right="96" w:hanging="24"/>
              <w:jc w:val="center"/>
              <w:rPr>
                <w:rFonts w:asciiTheme="minorHAnsi" w:hAnsiTheme="minorHAnsi" w:cstheme="minorHAnsi"/>
                <w:sz w:val="20"/>
                <w:szCs w:val="20"/>
              </w:rPr>
            </w:pPr>
            <w:r w:rsidRPr="007C18F7">
              <w:rPr>
                <w:rFonts w:asciiTheme="minorHAnsi" w:hAnsiTheme="minorHAnsi" w:cstheme="minorHAnsi"/>
                <w:sz w:val="20"/>
                <w:szCs w:val="20"/>
              </w:rPr>
              <w:t>Desvio Padrão das potências medidas</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7DF9E03" w14:textId="77777777" w:rsidR="004451C5" w:rsidRPr="007C18F7" w:rsidRDefault="004451C5" w:rsidP="0066366F">
            <w:pPr>
              <w:pStyle w:val="TableParagraph"/>
              <w:spacing w:before="133"/>
              <w:ind w:left="131" w:right="96" w:hanging="24"/>
              <w:jc w:val="center"/>
              <w:rPr>
                <w:rFonts w:asciiTheme="minorHAnsi" w:hAnsiTheme="minorHAnsi" w:cstheme="minorHAnsi"/>
                <w:sz w:val="20"/>
                <w:szCs w:val="20"/>
              </w:rPr>
            </w:pPr>
            <w:r w:rsidRPr="007C18F7">
              <w:rPr>
                <w:rFonts w:asciiTheme="minorHAnsi" w:hAnsiTheme="minorHAnsi" w:cstheme="minorHAnsi"/>
                <w:sz w:val="20"/>
                <w:szCs w:val="20"/>
              </w:rPr>
              <w:t>Número de amostras dos subconjuntos</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8BDC344" w14:textId="77777777" w:rsidR="004451C5" w:rsidRPr="007C18F7" w:rsidRDefault="004451C5" w:rsidP="0066366F">
            <w:pPr>
              <w:pStyle w:val="TableParagraph"/>
              <w:spacing w:before="133"/>
              <w:ind w:left="131" w:right="96" w:hanging="24"/>
              <w:jc w:val="center"/>
              <w:rPr>
                <w:rFonts w:asciiTheme="minorHAnsi" w:hAnsiTheme="minorHAnsi" w:cstheme="minorHAnsi"/>
                <w:sz w:val="20"/>
                <w:szCs w:val="20"/>
              </w:rPr>
            </w:pPr>
            <w:r w:rsidRPr="007C18F7">
              <w:rPr>
                <w:rFonts w:asciiTheme="minorHAnsi" w:hAnsiTheme="minorHAnsi" w:cstheme="minorHAnsi"/>
                <w:sz w:val="20"/>
                <w:szCs w:val="20"/>
              </w:rPr>
              <w:t>CV</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2F8C9F0" w14:textId="77777777" w:rsidR="004451C5" w:rsidRPr="007C18F7" w:rsidRDefault="004451C5" w:rsidP="0066366F">
            <w:pPr>
              <w:pStyle w:val="TableParagraph"/>
              <w:spacing w:before="133"/>
              <w:ind w:left="131" w:right="96" w:hanging="24"/>
              <w:jc w:val="center"/>
              <w:rPr>
                <w:rFonts w:asciiTheme="minorHAnsi" w:hAnsiTheme="minorHAnsi" w:cstheme="minorHAnsi"/>
                <w:sz w:val="20"/>
                <w:szCs w:val="20"/>
              </w:rPr>
            </w:pPr>
            <w:r w:rsidRPr="007C18F7">
              <w:rPr>
                <w:rFonts w:asciiTheme="minorHAnsi" w:hAnsiTheme="minorHAnsi" w:cstheme="minorHAnsi"/>
                <w:sz w:val="20"/>
                <w:szCs w:val="20"/>
              </w:rPr>
              <w:t>Erro Padrão</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D67EBE7" w14:textId="77777777" w:rsidR="004451C5" w:rsidRPr="007C18F7" w:rsidRDefault="004451C5" w:rsidP="0066366F">
            <w:pPr>
              <w:pStyle w:val="TableParagraph"/>
              <w:spacing w:before="133"/>
              <w:ind w:left="131" w:right="96" w:hanging="24"/>
              <w:jc w:val="center"/>
              <w:rPr>
                <w:rFonts w:asciiTheme="minorHAnsi" w:hAnsiTheme="minorHAnsi" w:cstheme="minorHAnsi"/>
                <w:sz w:val="20"/>
                <w:szCs w:val="20"/>
              </w:rPr>
            </w:pPr>
            <w:r w:rsidRPr="007C18F7">
              <w:rPr>
                <w:rFonts w:asciiTheme="minorHAnsi" w:hAnsiTheme="minorHAnsi" w:cstheme="minorHAnsi"/>
                <w:sz w:val="20"/>
                <w:szCs w:val="20"/>
              </w:rPr>
              <w:t>Estatística</w:t>
            </w:r>
          </w:p>
          <w:p w14:paraId="16D1F674" w14:textId="77777777" w:rsidR="004451C5" w:rsidRPr="007C18F7" w:rsidRDefault="004451C5" w:rsidP="0066366F">
            <w:pPr>
              <w:pStyle w:val="TableParagraph"/>
              <w:spacing w:before="133"/>
              <w:ind w:left="131" w:right="96" w:hanging="24"/>
              <w:jc w:val="center"/>
              <w:rPr>
                <w:rFonts w:asciiTheme="minorHAnsi" w:hAnsiTheme="minorHAnsi" w:cstheme="minorHAnsi"/>
                <w:sz w:val="20"/>
                <w:szCs w:val="20"/>
              </w:rPr>
            </w:pPr>
            <w:r w:rsidRPr="007C18F7">
              <w:rPr>
                <w:rFonts w:asciiTheme="minorHAnsi" w:hAnsiTheme="minorHAnsi" w:cstheme="minorHAnsi"/>
                <w:sz w:val="20"/>
                <w:szCs w:val="20"/>
              </w:rPr>
              <w:t>(t)</w:t>
            </w:r>
          </w:p>
        </w:tc>
        <w:tc>
          <w:tcPr>
            <w:tcW w:w="151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FE88B99" w14:textId="77777777" w:rsidR="004451C5" w:rsidRPr="007C18F7" w:rsidRDefault="004451C5" w:rsidP="0066366F">
            <w:pPr>
              <w:pStyle w:val="TableParagraph"/>
              <w:ind w:left="131" w:right="96" w:hanging="24"/>
              <w:jc w:val="center"/>
              <w:rPr>
                <w:rFonts w:asciiTheme="minorHAnsi" w:hAnsiTheme="minorHAnsi" w:cstheme="minorHAnsi"/>
                <w:sz w:val="20"/>
                <w:szCs w:val="20"/>
              </w:rPr>
            </w:pPr>
            <w:r w:rsidRPr="007C18F7">
              <w:rPr>
                <w:rFonts w:asciiTheme="minorHAnsi" w:hAnsiTheme="minorHAnsi" w:cstheme="minorHAnsi"/>
                <w:sz w:val="20"/>
                <w:szCs w:val="20"/>
              </w:rPr>
              <w:t>Incerteza</w:t>
            </w:r>
          </w:p>
        </w:tc>
      </w:tr>
      <w:tr w:rsidR="004451C5" w:rsidRPr="007C18F7" w14:paraId="5C2ADA75" w14:textId="77777777" w:rsidTr="0066366F">
        <w:trPr>
          <w:trHeight w:val="405"/>
          <w:tblHeader/>
        </w:trPr>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19956F1" w14:textId="77777777" w:rsidR="004451C5" w:rsidRPr="007C18F7" w:rsidRDefault="004451C5" w:rsidP="0066366F">
            <w:pPr>
              <w:pStyle w:val="TableParagraph"/>
              <w:spacing w:before="133"/>
              <w:ind w:left="131" w:right="96" w:hanging="24"/>
              <w:jc w:val="center"/>
              <w:rPr>
                <w:rFonts w:asciiTheme="minorHAnsi" w:hAnsiTheme="minorHAnsi" w:cstheme="minorHAnsi"/>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2A92E93" w14:textId="77777777" w:rsidR="004451C5" w:rsidRPr="007C18F7" w:rsidRDefault="004451C5" w:rsidP="0066366F">
            <w:pPr>
              <w:pStyle w:val="TableParagraph"/>
              <w:spacing w:before="133"/>
              <w:ind w:left="131" w:right="96" w:hanging="24"/>
              <w:jc w:val="center"/>
              <w:rPr>
                <w:rFonts w:asciiTheme="minorHAnsi" w:hAnsiTheme="minorHAnsi" w:cstheme="minorHAnsi"/>
                <w:sz w:val="20"/>
                <w:szCs w:val="20"/>
              </w:rPr>
            </w:pPr>
          </w:p>
        </w:tc>
        <w:tc>
          <w:tcPr>
            <w:tcW w:w="1319"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F6C7AC4" w14:textId="77777777" w:rsidR="004451C5" w:rsidRPr="007C18F7" w:rsidRDefault="004451C5" w:rsidP="0066366F">
            <w:pPr>
              <w:pStyle w:val="TableParagraph"/>
              <w:spacing w:before="133"/>
              <w:ind w:left="131" w:right="96" w:hanging="24"/>
              <w:jc w:val="center"/>
              <w:rPr>
                <w:rFonts w:asciiTheme="minorHAnsi" w:hAnsiTheme="minorHAnsi" w:cstheme="minorHAnsi"/>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FAEA856" w14:textId="77777777" w:rsidR="004451C5" w:rsidRPr="007C18F7" w:rsidRDefault="004451C5" w:rsidP="0066366F">
            <w:pPr>
              <w:pStyle w:val="TableParagraph"/>
              <w:spacing w:before="133"/>
              <w:ind w:left="131" w:right="96" w:hanging="24"/>
              <w:jc w:val="center"/>
              <w:rPr>
                <w:rFonts w:asciiTheme="minorHAnsi" w:hAnsiTheme="minorHAnsi" w:cstheme="minorHAnsi"/>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A7CE440" w14:textId="77777777" w:rsidR="004451C5" w:rsidRPr="007C18F7" w:rsidRDefault="004451C5" w:rsidP="0066366F">
            <w:pPr>
              <w:pStyle w:val="TableParagraph"/>
              <w:spacing w:before="133"/>
              <w:ind w:left="131" w:right="96" w:hanging="24"/>
              <w:jc w:val="center"/>
              <w:rPr>
                <w:rFonts w:asciiTheme="minorHAnsi" w:hAnsiTheme="minorHAnsi" w:cstheme="minorHAnsi"/>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44D5293" w14:textId="77777777" w:rsidR="004451C5" w:rsidRPr="007C18F7" w:rsidRDefault="004451C5" w:rsidP="0066366F">
            <w:pPr>
              <w:pStyle w:val="TableParagraph"/>
              <w:spacing w:before="133"/>
              <w:ind w:left="131" w:right="96" w:hanging="24"/>
              <w:jc w:val="center"/>
              <w:rPr>
                <w:rFonts w:asciiTheme="minorHAnsi" w:hAnsiTheme="minorHAnsi" w:cstheme="minorHAnsi"/>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565BDC0" w14:textId="77777777" w:rsidR="004451C5" w:rsidRPr="007C18F7" w:rsidRDefault="004451C5" w:rsidP="0066366F">
            <w:pPr>
              <w:pStyle w:val="TableParagraph"/>
              <w:spacing w:before="133"/>
              <w:ind w:left="131" w:right="96" w:hanging="24"/>
              <w:jc w:val="center"/>
              <w:rPr>
                <w:rFonts w:asciiTheme="minorHAnsi" w:hAnsiTheme="minorHAnsi" w:cstheme="minorHAnsi"/>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B2D3B41" w14:textId="77777777" w:rsidR="004451C5" w:rsidRPr="007C18F7" w:rsidRDefault="004451C5" w:rsidP="0066366F">
            <w:pPr>
              <w:pStyle w:val="TableParagraph"/>
              <w:spacing w:before="133"/>
              <w:ind w:left="131" w:right="96" w:hanging="24"/>
              <w:jc w:val="center"/>
              <w:rPr>
                <w:rFonts w:asciiTheme="minorHAnsi" w:hAnsiTheme="minorHAnsi" w:cstheme="minorHAnsi"/>
                <w:sz w:val="20"/>
                <w:szCs w:val="20"/>
              </w:rPr>
            </w:pPr>
            <w:r w:rsidRPr="007C18F7">
              <w:rPr>
                <w:rFonts w:asciiTheme="minorHAnsi" w:hAnsiTheme="minorHAnsi" w:cstheme="minorHAnsi"/>
                <w:sz w:val="20"/>
                <w:szCs w:val="20"/>
              </w:rPr>
              <w:t>Absoluta</w:t>
            </w:r>
          </w:p>
          <w:p w14:paraId="3146F18C" w14:textId="77777777" w:rsidR="004451C5" w:rsidRPr="007C18F7" w:rsidRDefault="004451C5" w:rsidP="0066366F">
            <w:pPr>
              <w:pStyle w:val="TableParagraph"/>
              <w:spacing w:before="133"/>
              <w:ind w:left="131" w:right="96" w:hanging="24"/>
              <w:jc w:val="center"/>
              <w:rPr>
                <w:rFonts w:asciiTheme="minorHAnsi" w:hAnsiTheme="minorHAnsi" w:cstheme="minorHAnsi"/>
                <w:sz w:val="20"/>
                <w:szCs w:val="20"/>
              </w:rPr>
            </w:pPr>
            <w:r w:rsidRPr="007C18F7">
              <w:rPr>
                <w:rFonts w:asciiTheme="minorHAnsi" w:hAnsiTheme="minorHAnsi" w:cstheme="minorHAnsi"/>
                <w:sz w:val="20"/>
                <w:szCs w:val="20"/>
              </w:rPr>
              <w:t>(Watts)</w:t>
            </w:r>
          </w:p>
        </w:tc>
        <w:tc>
          <w:tcPr>
            <w:tcW w:w="52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9AD65E6" w14:textId="77777777" w:rsidR="004451C5" w:rsidRPr="007C18F7" w:rsidRDefault="004451C5" w:rsidP="0066366F">
            <w:pPr>
              <w:pStyle w:val="TableParagraph"/>
              <w:spacing w:before="133"/>
              <w:ind w:left="131" w:right="96" w:hanging="24"/>
              <w:jc w:val="center"/>
              <w:rPr>
                <w:rFonts w:asciiTheme="minorHAnsi" w:hAnsiTheme="minorHAnsi" w:cstheme="minorHAnsi"/>
                <w:sz w:val="20"/>
                <w:szCs w:val="20"/>
              </w:rPr>
            </w:pPr>
            <w:r w:rsidRPr="007C18F7">
              <w:rPr>
                <w:rFonts w:asciiTheme="minorHAnsi" w:hAnsiTheme="minorHAnsi" w:cstheme="minorHAnsi"/>
                <w:sz w:val="20"/>
                <w:szCs w:val="20"/>
              </w:rPr>
              <w:t>(%)</w:t>
            </w:r>
          </w:p>
        </w:tc>
      </w:tr>
      <w:tr w:rsidR="004451C5" w:rsidRPr="007C18F7" w14:paraId="7E9CD4FC" w14:textId="77777777" w:rsidTr="0066366F">
        <w:trPr>
          <w:trHeight w:val="397"/>
        </w:trPr>
        <w:tc>
          <w:tcPr>
            <w:tcW w:w="0" w:type="auto"/>
            <w:tcBorders>
              <w:top w:val="single" w:sz="4" w:space="0" w:color="auto"/>
              <w:bottom w:val="single" w:sz="4" w:space="0" w:color="000000"/>
              <w:right w:val="single" w:sz="4" w:space="0" w:color="000000"/>
            </w:tcBorders>
            <w:vAlign w:val="center"/>
          </w:tcPr>
          <w:p w14:paraId="730B934B" w14:textId="77777777" w:rsidR="004451C5" w:rsidRPr="007C18F7" w:rsidRDefault="004451C5" w:rsidP="0066366F">
            <w:pPr>
              <w:pStyle w:val="TableParagraph"/>
              <w:spacing w:line="259" w:lineRule="exact"/>
              <w:ind w:left="282" w:right="271"/>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400</w:t>
            </w:r>
          </w:p>
        </w:tc>
        <w:tc>
          <w:tcPr>
            <w:tcW w:w="0" w:type="auto"/>
            <w:tcBorders>
              <w:top w:val="single" w:sz="4" w:space="0" w:color="auto"/>
              <w:left w:val="single" w:sz="4" w:space="0" w:color="000000"/>
              <w:bottom w:val="single" w:sz="4" w:space="0" w:color="000000"/>
              <w:right w:val="single" w:sz="4" w:space="0" w:color="000000"/>
            </w:tcBorders>
            <w:vAlign w:val="center"/>
          </w:tcPr>
          <w:p w14:paraId="1E1E8774" w14:textId="77777777" w:rsidR="004451C5" w:rsidRPr="007C18F7" w:rsidRDefault="004451C5" w:rsidP="0066366F">
            <w:pPr>
              <w:pStyle w:val="TableParagraph"/>
              <w:ind w:left="131" w:right="96" w:hanging="24"/>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425</w:t>
            </w:r>
          </w:p>
        </w:tc>
        <w:tc>
          <w:tcPr>
            <w:tcW w:w="1319" w:type="dxa"/>
            <w:tcBorders>
              <w:top w:val="single" w:sz="4" w:space="0" w:color="auto"/>
              <w:left w:val="single" w:sz="4" w:space="0" w:color="000000"/>
              <w:bottom w:val="single" w:sz="4" w:space="0" w:color="000000"/>
              <w:right w:val="single" w:sz="4" w:space="0" w:color="000000"/>
            </w:tcBorders>
            <w:vAlign w:val="center"/>
          </w:tcPr>
          <w:p w14:paraId="143F3380" w14:textId="77777777" w:rsidR="004451C5" w:rsidRPr="007C18F7" w:rsidRDefault="004451C5" w:rsidP="0066366F">
            <w:pPr>
              <w:pStyle w:val="TableParagraph"/>
              <w:ind w:left="131" w:right="96" w:hanging="24"/>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17,7</w:t>
            </w:r>
          </w:p>
        </w:tc>
        <w:tc>
          <w:tcPr>
            <w:tcW w:w="0" w:type="auto"/>
            <w:tcBorders>
              <w:top w:val="single" w:sz="4" w:space="0" w:color="auto"/>
              <w:left w:val="single" w:sz="4" w:space="0" w:color="000000"/>
              <w:bottom w:val="single" w:sz="4" w:space="0" w:color="000000"/>
              <w:right w:val="single" w:sz="4" w:space="0" w:color="000000"/>
            </w:tcBorders>
            <w:vAlign w:val="center"/>
          </w:tcPr>
          <w:p w14:paraId="57A77E7B" w14:textId="77777777" w:rsidR="004451C5" w:rsidRPr="007C18F7" w:rsidRDefault="004451C5" w:rsidP="0066366F">
            <w:pPr>
              <w:pStyle w:val="TableParagraph"/>
              <w:ind w:left="131" w:right="96" w:hanging="24"/>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48</w:t>
            </w:r>
          </w:p>
        </w:tc>
        <w:tc>
          <w:tcPr>
            <w:tcW w:w="0" w:type="auto"/>
            <w:tcBorders>
              <w:top w:val="single" w:sz="4" w:space="0" w:color="auto"/>
              <w:left w:val="single" w:sz="4" w:space="0" w:color="000000"/>
              <w:bottom w:val="single" w:sz="4" w:space="0" w:color="000000"/>
              <w:right w:val="single" w:sz="4" w:space="0" w:color="000000"/>
            </w:tcBorders>
            <w:vAlign w:val="center"/>
          </w:tcPr>
          <w:p w14:paraId="4FAC0B60" w14:textId="77777777" w:rsidR="004451C5" w:rsidRPr="007C18F7" w:rsidRDefault="004451C5" w:rsidP="0066366F">
            <w:pPr>
              <w:pStyle w:val="TableParagraph"/>
              <w:ind w:left="131" w:right="96" w:hanging="24"/>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4%</w:t>
            </w:r>
          </w:p>
        </w:tc>
        <w:tc>
          <w:tcPr>
            <w:tcW w:w="0" w:type="auto"/>
            <w:tcBorders>
              <w:top w:val="single" w:sz="4" w:space="0" w:color="auto"/>
              <w:left w:val="single" w:sz="4" w:space="0" w:color="000000"/>
              <w:bottom w:val="single" w:sz="4" w:space="0" w:color="000000"/>
              <w:right w:val="single" w:sz="4" w:space="0" w:color="000000"/>
            </w:tcBorders>
            <w:vAlign w:val="center"/>
          </w:tcPr>
          <w:p w14:paraId="163D41C9" w14:textId="77777777" w:rsidR="004451C5" w:rsidRPr="007C18F7" w:rsidRDefault="004451C5" w:rsidP="0066366F">
            <w:pPr>
              <w:pStyle w:val="TableParagraph"/>
              <w:ind w:left="131" w:right="96" w:hanging="24"/>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2,55</w:t>
            </w:r>
          </w:p>
        </w:tc>
        <w:tc>
          <w:tcPr>
            <w:tcW w:w="0" w:type="auto"/>
            <w:tcBorders>
              <w:top w:val="single" w:sz="4" w:space="0" w:color="auto"/>
              <w:left w:val="single" w:sz="4" w:space="0" w:color="000000"/>
              <w:bottom w:val="single" w:sz="4" w:space="0" w:color="000000"/>
              <w:right w:val="single" w:sz="4" w:space="0" w:color="000000"/>
            </w:tcBorders>
            <w:vAlign w:val="center"/>
          </w:tcPr>
          <w:p w14:paraId="471182AD" w14:textId="77777777" w:rsidR="004451C5" w:rsidRPr="007C18F7" w:rsidRDefault="004451C5" w:rsidP="0066366F">
            <w:pPr>
              <w:pStyle w:val="TableParagraph"/>
              <w:ind w:left="131" w:right="96" w:hanging="24"/>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2,01</w:t>
            </w:r>
          </w:p>
        </w:tc>
        <w:tc>
          <w:tcPr>
            <w:tcW w:w="0" w:type="auto"/>
            <w:tcBorders>
              <w:top w:val="single" w:sz="4" w:space="0" w:color="auto"/>
              <w:left w:val="single" w:sz="4" w:space="0" w:color="000000"/>
              <w:bottom w:val="single" w:sz="4" w:space="0" w:color="000000"/>
              <w:right w:val="single" w:sz="4" w:space="0" w:color="000000"/>
            </w:tcBorders>
            <w:vAlign w:val="center"/>
          </w:tcPr>
          <w:p w14:paraId="05CF0BB4" w14:textId="77777777" w:rsidR="004451C5" w:rsidRPr="007C18F7" w:rsidRDefault="004451C5" w:rsidP="0066366F">
            <w:pPr>
              <w:pStyle w:val="TableParagraph"/>
              <w:ind w:left="131" w:right="96" w:hanging="24"/>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5,12</w:t>
            </w:r>
          </w:p>
        </w:tc>
        <w:tc>
          <w:tcPr>
            <w:tcW w:w="525" w:type="dxa"/>
            <w:tcBorders>
              <w:top w:val="single" w:sz="4" w:space="0" w:color="auto"/>
              <w:left w:val="single" w:sz="4" w:space="0" w:color="000000"/>
              <w:bottom w:val="single" w:sz="4" w:space="0" w:color="000000"/>
            </w:tcBorders>
            <w:vAlign w:val="center"/>
          </w:tcPr>
          <w:p w14:paraId="7300BE98" w14:textId="77777777" w:rsidR="004451C5" w:rsidRPr="007C18F7" w:rsidRDefault="004451C5" w:rsidP="0066366F">
            <w:pPr>
              <w:pStyle w:val="TableParagraph"/>
              <w:ind w:left="131" w:right="96" w:hanging="24"/>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w:t>
            </w:r>
          </w:p>
        </w:tc>
      </w:tr>
      <w:tr w:rsidR="004451C5" w:rsidRPr="007C18F7" w14:paraId="261C1647" w14:textId="77777777" w:rsidTr="0066366F">
        <w:trPr>
          <w:trHeight w:val="397"/>
        </w:trPr>
        <w:tc>
          <w:tcPr>
            <w:tcW w:w="0" w:type="auto"/>
            <w:tcBorders>
              <w:top w:val="single" w:sz="4" w:space="0" w:color="000000"/>
              <w:bottom w:val="single" w:sz="4" w:space="0" w:color="000000"/>
              <w:right w:val="single" w:sz="4" w:space="0" w:color="000000"/>
            </w:tcBorders>
            <w:vAlign w:val="center"/>
          </w:tcPr>
          <w:p w14:paraId="61A3CCD8" w14:textId="77777777" w:rsidR="004451C5" w:rsidRPr="007C18F7" w:rsidRDefault="004451C5" w:rsidP="0066366F">
            <w:pPr>
              <w:pStyle w:val="TableParagraph"/>
              <w:spacing w:line="259" w:lineRule="exact"/>
              <w:ind w:left="282" w:right="271"/>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100</w:t>
            </w:r>
          </w:p>
        </w:tc>
        <w:tc>
          <w:tcPr>
            <w:tcW w:w="0" w:type="auto"/>
            <w:tcBorders>
              <w:top w:val="single" w:sz="4" w:space="0" w:color="000000"/>
              <w:left w:val="single" w:sz="4" w:space="0" w:color="000000"/>
              <w:bottom w:val="single" w:sz="4" w:space="0" w:color="000000"/>
              <w:right w:val="single" w:sz="4" w:space="0" w:color="000000"/>
            </w:tcBorders>
            <w:vAlign w:val="center"/>
          </w:tcPr>
          <w:p w14:paraId="63F659B3" w14:textId="77777777" w:rsidR="004451C5" w:rsidRPr="007C18F7" w:rsidRDefault="004451C5" w:rsidP="0066366F">
            <w:pPr>
              <w:pStyle w:val="TableParagraph"/>
              <w:ind w:left="131" w:right="96" w:hanging="24"/>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108</w:t>
            </w:r>
          </w:p>
        </w:tc>
        <w:tc>
          <w:tcPr>
            <w:tcW w:w="1319" w:type="dxa"/>
            <w:tcBorders>
              <w:top w:val="single" w:sz="4" w:space="0" w:color="000000"/>
              <w:left w:val="single" w:sz="4" w:space="0" w:color="000000"/>
              <w:bottom w:val="single" w:sz="4" w:space="0" w:color="000000"/>
              <w:right w:val="single" w:sz="4" w:space="0" w:color="000000"/>
            </w:tcBorders>
            <w:vAlign w:val="center"/>
          </w:tcPr>
          <w:p w14:paraId="7CDC230E" w14:textId="77777777" w:rsidR="004451C5" w:rsidRPr="007C18F7" w:rsidRDefault="004451C5" w:rsidP="0066366F">
            <w:pPr>
              <w:pStyle w:val="TableParagraph"/>
              <w:ind w:left="131" w:right="96" w:hanging="24"/>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18,8</w:t>
            </w:r>
          </w:p>
        </w:tc>
        <w:tc>
          <w:tcPr>
            <w:tcW w:w="0" w:type="auto"/>
            <w:tcBorders>
              <w:top w:val="single" w:sz="4" w:space="0" w:color="000000"/>
              <w:left w:val="single" w:sz="4" w:space="0" w:color="000000"/>
              <w:bottom w:val="single" w:sz="4" w:space="0" w:color="000000"/>
              <w:right w:val="single" w:sz="4" w:space="0" w:color="000000"/>
            </w:tcBorders>
            <w:vAlign w:val="center"/>
          </w:tcPr>
          <w:p w14:paraId="2439DA08" w14:textId="77777777" w:rsidR="004451C5" w:rsidRPr="007C18F7" w:rsidRDefault="004451C5" w:rsidP="0066366F">
            <w:pPr>
              <w:pStyle w:val="TableParagraph"/>
              <w:ind w:left="131" w:right="96" w:hanging="24"/>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41</w:t>
            </w:r>
          </w:p>
        </w:tc>
        <w:tc>
          <w:tcPr>
            <w:tcW w:w="0" w:type="auto"/>
            <w:tcBorders>
              <w:top w:val="single" w:sz="4" w:space="0" w:color="000000"/>
              <w:left w:val="single" w:sz="4" w:space="0" w:color="000000"/>
              <w:bottom w:val="single" w:sz="4" w:space="0" w:color="000000"/>
              <w:right w:val="single" w:sz="4" w:space="0" w:color="000000"/>
            </w:tcBorders>
            <w:vAlign w:val="center"/>
          </w:tcPr>
          <w:p w14:paraId="5A6E27D1" w14:textId="77777777" w:rsidR="004451C5" w:rsidRPr="007C18F7" w:rsidRDefault="004451C5" w:rsidP="0066366F">
            <w:pPr>
              <w:pStyle w:val="TableParagraph"/>
              <w:ind w:left="131" w:right="96" w:hanging="24"/>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17%</w:t>
            </w:r>
          </w:p>
        </w:tc>
        <w:tc>
          <w:tcPr>
            <w:tcW w:w="0" w:type="auto"/>
            <w:tcBorders>
              <w:top w:val="single" w:sz="4" w:space="0" w:color="000000"/>
              <w:left w:val="single" w:sz="4" w:space="0" w:color="000000"/>
              <w:bottom w:val="single" w:sz="4" w:space="0" w:color="000000"/>
              <w:right w:val="single" w:sz="4" w:space="0" w:color="000000"/>
            </w:tcBorders>
            <w:vAlign w:val="center"/>
          </w:tcPr>
          <w:p w14:paraId="4EFA5EA2" w14:textId="77777777" w:rsidR="004451C5" w:rsidRPr="007C18F7" w:rsidRDefault="004451C5" w:rsidP="0066366F">
            <w:pPr>
              <w:pStyle w:val="TableParagraph"/>
              <w:ind w:left="131" w:right="96" w:hanging="24"/>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2,94</w:t>
            </w:r>
          </w:p>
        </w:tc>
        <w:tc>
          <w:tcPr>
            <w:tcW w:w="0" w:type="auto"/>
            <w:tcBorders>
              <w:top w:val="single" w:sz="4" w:space="0" w:color="000000"/>
              <w:left w:val="single" w:sz="4" w:space="0" w:color="000000"/>
              <w:bottom w:val="single" w:sz="4" w:space="0" w:color="000000"/>
              <w:right w:val="single" w:sz="4" w:space="0" w:color="000000"/>
            </w:tcBorders>
            <w:vAlign w:val="center"/>
          </w:tcPr>
          <w:p w14:paraId="760D414B" w14:textId="77777777" w:rsidR="004451C5" w:rsidRPr="007C18F7" w:rsidRDefault="004451C5" w:rsidP="0066366F">
            <w:pPr>
              <w:pStyle w:val="TableParagraph"/>
              <w:ind w:left="131" w:right="96" w:hanging="24"/>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2,02</w:t>
            </w:r>
          </w:p>
        </w:tc>
        <w:tc>
          <w:tcPr>
            <w:tcW w:w="0" w:type="auto"/>
            <w:tcBorders>
              <w:top w:val="single" w:sz="4" w:space="0" w:color="000000"/>
              <w:left w:val="single" w:sz="4" w:space="0" w:color="000000"/>
              <w:bottom w:val="single" w:sz="4" w:space="0" w:color="000000"/>
              <w:right w:val="single" w:sz="4" w:space="0" w:color="000000"/>
            </w:tcBorders>
            <w:vAlign w:val="center"/>
          </w:tcPr>
          <w:p w14:paraId="758ECF48" w14:textId="77777777" w:rsidR="004451C5" w:rsidRPr="007C18F7" w:rsidRDefault="004451C5" w:rsidP="0066366F">
            <w:pPr>
              <w:pStyle w:val="TableParagraph"/>
              <w:ind w:left="131" w:right="96" w:hanging="24"/>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5,93</w:t>
            </w:r>
          </w:p>
        </w:tc>
        <w:tc>
          <w:tcPr>
            <w:tcW w:w="525" w:type="dxa"/>
            <w:tcBorders>
              <w:top w:val="single" w:sz="4" w:space="0" w:color="000000"/>
              <w:left w:val="single" w:sz="4" w:space="0" w:color="000000"/>
              <w:bottom w:val="single" w:sz="4" w:space="0" w:color="000000"/>
            </w:tcBorders>
            <w:vAlign w:val="center"/>
          </w:tcPr>
          <w:p w14:paraId="02B2F2DF" w14:textId="77777777" w:rsidR="004451C5" w:rsidRPr="007C18F7" w:rsidRDefault="004451C5" w:rsidP="0066366F">
            <w:pPr>
              <w:pStyle w:val="TableParagraph"/>
              <w:ind w:left="131" w:right="96" w:hanging="24"/>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5%</w:t>
            </w:r>
          </w:p>
        </w:tc>
      </w:tr>
    </w:tbl>
    <w:p w14:paraId="1E8F5D4A" w14:textId="77777777" w:rsidR="004451C5" w:rsidRPr="007C18F7" w:rsidRDefault="004451C5" w:rsidP="004451C5">
      <w:pPr>
        <w:spacing w:before="240" w:after="120"/>
        <w:jc w:val="both"/>
        <w:rPr>
          <w:rFonts w:asciiTheme="minorHAnsi" w:hAnsiTheme="minorHAnsi" w:cstheme="minorHAnsi"/>
          <w:sz w:val="22"/>
          <w:szCs w:val="22"/>
        </w:rPr>
      </w:pPr>
      <w:r w:rsidRPr="007C18F7">
        <w:rPr>
          <w:rFonts w:asciiTheme="minorHAnsi" w:hAnsiTheme="minorHAnsi" w:cstheme="minorHAnsi"/>
          <w:sz w:val="22"/>
          <w:szCs w:val="22"/>
        </w:rPr>
        <w:t>Legenda: Colunas</w:t>
      </w:r>
    </w:p>
    <w:p w14:paraId="7CFAB2E6" w14:textId="77777777" w:rsidR="004451C5" w:rsidRPr="007C18F7" w:rsidRDefault="004451C5" w:rsidP="004451C5">
      <w:pPr>
        <w:pStyle w:val="PargrafodaLista"/>
        <w:numPr>
          <w:ilvl w:val="0"/>
          <w:numId w:val="40"/>
        </w:numPr>
        <w:spacing w:after="120"/>
        <w:ind w:left="425" w:hanging="425"/>
        <w:contextualSpacing w:val="0"/>
        <w:jc w:val="both"/>
        <w:rPr>
          <w:rFonts w:asciiTheme="minorHAnsi" w:hAnsiTheme="minorHAnsi" w:cstheme="minorHAnsi"/>
          <w:sz w:val="22"/>
          <w:szCs w:val="22"/>
        </w:rPr>
      </w:pPr>
      <w:r w:rsidRPr="007C18F7">
        <w:rPr>
          <w:rFonts w:asciiTheme="minorHAnsi" w:hAnsiTheme="minorHAnsi" w:cstheme="minorHAnsi"/>
          <w:sz w:val="22"/>
          <w:szCs w:val="22"/>
        </w:rPr>
        <w:t>Potência Nominal da Luminária: Catálogo ou Placa;</w:t>
      </w:r>
    </w:p>
    <w:p w14:paraId="38AE2BA6" w14:textId="77777777" w:rsidR="004451C5" w:rsidRPr="007C18F7" w:rsidRDefault="004451C5" w:rsidP="004451C5">
      <w:pPr>
        <w:pStyle w:val="PargrafodaLista"/>
        <w:numPr>
          <w:ilvl w:val="0"/>
          <w:numId w:val="40"/>
        </w:numPr>
        <w:spacing w:after="120"/>
        <w:ind w:left="425" w:hanging="425"/>
        <w:contextualSpacing w:val="0"/>
        <w:jc w:val="both"/>
        <w:rPr>
          <w:rFonts w:asciiTheme="minorHAnsi" w:hAnsiTheme="minorHAnsi" w:cstheme="minorHAnsi"/>
          <w:sz w:val="22"/>
          <w:szCs w:val="22"/>
        </w:rPr>
      </w:pPr>
      <w:r w:rsidRPr="007C18F7">
        <w:rPr>
          <w:rFonts w:asciiTheme="minorHAnsi" w:hAnsiTheme="minorHAnsi" w:cstheme="minorHAnsi"/>
          <w:sz w:val="22"/>
          <w:szCs w:val="22"/>
        </w:rPr>
        <w:t>Média das potências medidas para cada subconjunto: fórmula disponível no Excel com a sintaxe MÉDIA (x1, x2, ...);</w:t>
      </w:r>
    </w:p>
    <w:p w14:paraId="0CCD5028" w14:textId="77777777" w:rsidR="004451C5" w:rsidRPr="007C18F7" w:rsidRDefault="004451C5" w:rsidP="004451C5">
      <w:pPr>
        <w:pStyle w:val="PargrafodaLista"/>
        <w:numPr>
          <w:ilvl w:val="0"/>
          <w:numId w:val="40"/>
        </w:numPr>
        <w:spacing w:after="120"/>
        <w:ind w:left="425" w:hanging="425"/>
        <w:contextualSpacing w:val="0"/>
        <w:jc w:val="both"/>
        <w:rPr>
          <w:rFonts w:asciiTheme="minorHAnsi" w:hAnsiTheme="minorHAnsi" w:cstheme="minorHAnsi"/>
          <w:sz w:val="22"/>
          <w:szCs w:val="22"/>
        </w:rPr>
      </w:pPr>
      <w:r w:rsidRPr="007C18F7">
        <w:rPr>
          <w:rFonts w:asciiTheme="minorHAnsi" w:hAnsiTheme="minorHAnsi" w:cstheme="minorHAnsi"/>
          <w:sz w:val="22"/>
          <w:szCs w:val="22"/>
        </w:rPr>
        <w:t>Desvio Padrão das potências medidas para cada subconjunto:</w:t>
      </w:r>
      <w:bookmarkStart w:id="6" w:name="_Hlk36909868"/>
      <w:r w:rsidRPr="007C18F7">
        <w:rPr>
          <w:rFonts w:asciiTheme="minorHAnsi" w:hAnsiTheme="minorHAnsi" w:cstheme="minorHAnsi"/>
          <w:sz w:val="22"/>
          <w:szCs w:val="22"/>
        </w:rPr>
        <w:t xml:space="preserve"> fórmula disponível no Excel com a sintaxe </w:t>
      </w:r>
      <w:bookmarkEnd w:id="6"/>
      <w:r w:rsidRPr="007C18F7">
        <w:rPr>
          <w:rFonts w:asciiTheme="minorHAnsi" w:hAnsiTheme="minorHAnsi" w:cstheme="minorHAnsi"/>
          <w:sz w:val="22"/>
          <w:szCs w:val="22"/>
        </w:rPr>
        <w:t>DESVPAD.A(x1, x2, ...);</w:t>
      </w:r>
    </w:p>
    <w:p w14:paraId="3B88C1A2" w14:textId="77777777" w:rsidR="004451C5" w:rsidRPr="007C18F7" w:rsidRDefault="004451C5" w:rsidP="004451C5">
      <w:pPr>
        <w:pStyle w:val="PargrafodaLista"/>
        <w:numPr>
          <w:ilvl w:val="0"/>
          <w:numId w:val="40"/>
        </w:numPr>
        <w:spacing w:after="120"/>
        <w:ind w:left="425" w:hanging="425"/>
        <w:contextualSpacing w:val="0"/>
        <w:jc w:val="both"/>
        <w:rPr>
          <w:rFonts w:asciiTheme="minorHAnsi" w:hAnsiTheme="minorHAnsi" w:cstheme="minorHAnsi"/>
          <w:sz w:val="22"/>
          <w:szCs w:val="22"/>
        </w:rPr>
      </w:pPr>
      <w:r w:rsidRPr="007C18F7">
        <w:rPr>
          <w:rFonts w:asciiTheme="minorHAnsi" w:hAnsiTheme="minorHAnsi" w:cstheme="minorHAnsi"/>
          <w:sz w:val="22"/>
          <w:szCs w:val="22"/>
        </w:rPr>
        <w:t>Número de amostras dos subconjuntos: resultado da distribuição da amostra inicial do plano amostral por cada subconjunto;</w:t>
      </w:r>
    </w:p>
    <w:p w14:paraId="0879390C" w14:textId="77777777" w:rsidR="004451C5" w:rsidRPr="007C18F7" w:rsidRDefault="004451C5" w:rsidP="004451C5">
      <w:pPr>
        <w:pStyle w:val="PargrafodaLista"/>
        <w:numPr>
          <w:ilvl w:val="0"/>
          <w:numId w:val="40"/>
        </w:numPr>
        <w:spacing w:after="120"/>
        <w:ind w:left="425" w:hanging="425"/>
        <w:contextualSpacing w:val="0"/>
        <w:jc w:val="both"/>
        <w:rPr>
          <w:rFonts w:asciiTheme="minorHAnsi" w:hAnsiTheme="minorHAnsi" w:cstheme="minorHAnsi"/>
          <w:sz w:val="22"/>
          <w:szCs w:val="22"/>
        </w:rPr>
      </w:pPr>
      <w:r w:rsidRPr="007C18F7">
        <w:rPr>
          <w:rFonts w:asciiTheme="minorHAnsi" w:hAnsiTheme="minorHAnsi" w:cstheme="minorHAnsi"/>
          <w:sz w:val="22"/>
          <w:szCs w:val="22"/>
        </w:rPr>
        <w:t>Coeficiente de Variância: ((Desvio padrão / (média das potências medidas)) x 100;</w:t>
      </w:r>
    </w:p>
    <w:p w14:paraId="2D8E48FE" w14:textId="77777777" w:rsidR="004451C5" w:rsidRPr="007C18F7" w:rsidRDefault="004451C5" w:rsidP="004451C5">
      <w:pPr>
        <w:pStyle w:val="PargrafodaLista"/>
        <w:numPr>
          <w:ilvl w:val="0"/>
          <w:numId w:val="40"/>
        </w:numPr>
        <w:spacing w:after="120"/>
        <w:ind w:left="425" w:hanging="425"/>
        <w:contextualSpacing w:val="0"/>
        <w:jc w:val="both"/>
        <w:rPr>
          <w:rFonts w:asciiTheme="minorHAnsi" w:hAnsiTheme="minorHAnsi" w:cstheme="minorHAnsi"/>
          <w:sz w:val="22"/>
          <w:szCs w:val="22"/>
        </w:rPr>
      </w:pPr>
      <w:r w:rsidRPr="007C18F7">
        <w:rPr>
          <w:rFonts w:asciiTheme="minorHAnsi" w:hAnsiTheme="minorHAnsi" w:cstheme="minorHAnsi"/>
          <w:sz w:val="22"/>
          <w:szCs w:val="22"/>
        </w:rPr>
        <w:t>Erro Padrão: (Desvio Padrão / (raiz quadrada do número de amostras do subconjunto));</w:t>
      </w:r>
    </w:p>
    <w:p w14:paraId="469304A0" w14:textId="1F458198" w:rsidR="004451C5" w:rsidRPr="007C18F7" w:rsidRDefault="004451C5" w:rsidP="004451C5">
      <w:pPr>
        <w:pStyle w:val="PargrafodaLista"/>
        <w:numPr>
          <w:ilvl w:val="0"/>
          <w:numId w:val="40"/>
        </w:numPr>
        <w:spacing w:after="120"/>
        <w:ind w:left="425" w:hanging="425"/>
        <w:contextualSpacing w:val="0"/>
        <w:jc w:val="both"/>
        <w:rPr>
          <w:rFonts w:asciiTheme="minorHAnsi" w:hAnsiTheme="minorHAnsi" w:cstheme="minorHAnsi"/>
          <w:sz w:val="22"/>
          <w:szCs w:val="22"/>
        </w:rPr>
      </w:pPr>
      <w:r w:rsidRPr="007C18F7">
        <w:rPr>
          <w:rFonts w:asciiTheme="minorHAnsi" w:hAnsiTheme="minorHAnsi" w:cstheme="minorHAnsi"/>
          <w:sz w:val="22"/>
          <w:szCs w:val="22"/>
        </w:rPr>
        <w:t xml:space="preserve">Estatística (t): A função para isto no Excel é INV.T.BC(5%;n-1), onde </w:t>
      </w:r>
      <w:r w:rsidR="00D3529C" w:rsidRPr="007C18F7">
        <w:rPr>
          <w:rFonts w:asciiTheme="minorHAnsi" w:hAnsiTheme="minorHAnsi" w:cstheme="minorHAnsi"/>
          <w:sz w:val="22"/>
          <w:szCs w:val="22"/>
        </w:rPr>
        <w:t>5% representam</w:t>
      </w:r>
      <w:r w:rsidRPr="007C18F7">
        <w:rPr>
          <w:rFonts w:asciiTheme="minorHAnsi" w:hAnsiTheme="minorHAnsi" w:cstheme="minorHAnsi"/>
          <w:sz w:val="22"/>
          <w:szCs w:val="22"/>
        </w:rPr>
        <w:t xml:space="preserve"> o nível de confiança de 95% (1-5%) e n é o número da amostra do subconjunto (não esquecer de diminuir uma unidade no número da amostra do subconjunto antes de inserir na função do Excel, ou seja, n-1);</w:t>
      </w:r>
    </w:p>
    <w:p w14:paraId="11254B7D" w14:textId="77777777" w:rsidR="004451C5" w:rsidRPr="007C18F7" w:rsidRDefault="004451C5" w:rsidP="004451C5">
      <w:pPr>
        <w:pStyle w:val="PargrafodaLista"/>
        <w:numPr>
          <w:ilvl w:val="0"/>
          <w:numId w:val="40"/>
        </w:numPr>
        <w:spacing w:after="120"/>
        <w:ind w:left="425" w:hanging="425"/>
        <w:contextualSpacing w:val="0"/>
        <w:jc w:val="both"/>
        <w:rPr>
          <w:rFonts w:asciiTheme="minorHAnsi" w:hAnsiTheme="minorHAnsi" w:cstheme="minorHAnsi"/>
          <w:sz w:val="22"/>
          <w:szCs w:val="22"/>
        </w:rPr>
      </w:pPr>
      <w:r w:rsidRPr="007C18F7">
        <w:rPr>
          <w:rFonts w:asciiTheme="minorHAnsi" w:hAnsiTheme="minorHAnsi" w:cstheme="minorHAnsi"/>
          <w:sz w:val="22"/>
          <w:szCs w:val="22"/>
        </w:rPr>
        <w:t xml:space="preserve">Incerteza Absoluta e Percentual: </w:t>
      </w:r>
    </w:p>
    <w:p w14:paraId="5ECDBA53" w14:textId="77777777" w:rsidR="004451C5" w:rsidRPr="007C18F7" w:rsidRDefault="004451C5" w:rsidP="004451C5">
      <w:pPr>
        <w:pStyle w:val="PargrafodaLista"/>
        <w:spacing w:after="120"/>
        <w:ind w:left="425"/>
        <w:contextualSpacing w:val="0"/>
        <w:jc w:val="both"/>
        <w:rPr>
          <w:rFonts w:asciiTheme="minorHAnsi" w:hAnsiTheme="minorHAnsi" w:cstheme="minorHAnsi"/>
          <w:sz w:val="22"/>
          <w:szCs w:val="22"/>
        </w:rPr>
      </w:pPr>
      <w:r w:rsidRPr="007C18F7">
        <w:rPr>
          <w:rFonts w:asciiTheme="minorHAnsi" w:hAnsiTheme="minorHAnsi" w:cstheme="minorHAnsi"/>
          <w:sz w:val="22"/>
          <w:szCs w:val="22"/>
        </w:rPr>
        <w:t>Absoluta: Erro Padrão multiplicada pelo valor “t”;</w:t>
      </w:r>
    </w:p>
    <w:p w14:paraId="1571D9AC" w14:textId="77777777" w:rsidR="004451C5" w:rsidRPr="007C18F7" w:rsidRDefault="004451C5" w:rsidP="004451C5">
      <w:pPr>
        <w:pStyle w:val="PargrafodaLista"/>
        <w:spacing w:after="120"/>
        <w:ind w:left="425"/>
        <w:contextualSpacing w:val="0"/>
        <w:jc w:val="both"/>
        <w:rPr>
          <w:rFonts w:asciiTheme="minorHAnsi" w:hAnsiTheme="minorHAnsi" w:cstheme="minorHAnsi"/>
          <w:sz w:val="22"/>
          <w:szCs w:val="22"/>
        </w:rPr>
      </w:pPr>
      <w:r w:rsidRPr="007C18F7">
        <w:rPr>
          <w:rFonts w:asciiTheme="minorHAnsi" w:hAnsiTheme="minorHAnsi" w:cstheme="minorHAnsi"/>
          <w:sz w:val="22"/>
          <w:szCs w:val="22"/>
        </w:rPr>
        <w:t>Percentual: (Incerteza Absoluta / Média das potências medidas do subconjunto) x 100</w:t>
      </w:r>
    </w:p>
    <w:p w14:paraId="4BB854F4" w14:textId="2C8F433D" w:rsidR="004451C5" w:rsidRPr="007C18F7" w:rsidRDefault="004451C5" w:rsidP="00D3529C">
      <w:pPr>
        <w:pStyle w:val="PargrafodaLista"/>
        <w:numPr>
          <w:ilvl w:val="2"/>
          <w:numId w:val="44"/>
        </w:numPr>
        <w:spacing w:before="360" w:after="120"/>
        <w:ind w:hanging="720"/>
        <w:contextualSpacing w:val="0"/>
        <w:rPr>
          <w:rFonts w:asciiTheme="minorHAnsi" w:hAnsiTheme="minorHAnsi" w:cstheme="minorHAnsi"/>
          <w:b/>
          <w:bCs/>
          <w:sz w:val="22"/>
          <w:szCs w:val="22"/>
        </w:rPr>
      </w:pPr>
      <w:r w:rsidRPr="007C18F7">
        <w:rPr>
          <w:rFonts w:asciiTheme="minorHAnsi" w:hAnsiTheme="minorHAnsi" w:cstheme="minorHAnsi"/>
          <w:b/>
          <w:bCs/>
          <w:sz w:val="22"/>
          <w:szCs w:val="22"/>
        </w:rPr>
        <w:t>Ajuste de potência da Linha de Base</w:t>
      </w:r>
      <w:r w:rsidR="00B25EB7" w:rsidRPr="007C18F7">
        <w:rPr>
          <w:rFonts w:asciiTheme="minorHAnsi" w:hAnsiTheme="minorHAnsi" w:cstheme="minorHAnsi"/>
          <w:b/>
          <w:bCs/>
          <w:sz w:val="22"/>
          <w:szCs w:val="22"/>
        </w:rPr>
        <w:t xml:space="preserve"> Inicial</w:t>
      </w:r>
      <w:r w:rsidRPr="007C18F7">
        <w:rPr>
          <w:rFonts w:asciiTheme="minorHAnsi" w:hAnsiTheme="minorHAnsi" w:cstheme="minorHAnsi"/>
          <w:b/>
          <w:bCs/>
          <w:sz w:val="22"/>
          <w:szCs w:val="22"/>
        </w:rPr>
        <w:t>: PRÉ-RETROFIT</w:t>
      </w:r>
    </w:p>
    <w:p w14:paraId="799FFAB1" w14:textId="53A386DB" w:rsidR="004451C5" w:rsidRPr="007C18F7" w:rsidRDefault="001E6CF3" w:rsidP="004451C5">
      <w:pPr>
        <w:spacing w:before="240" w:after="120"/>
        <w:jc w:val="both"/>
        <w:rPr>
          <w:rFonts w:asciiTheme="minorHAnsi" w:hAnsiTheme="minorHAnsi" w:cstheme="minorHAnsi"/>
          <w:sz w:val="22"/>
          <w:szCs w:val="22"/>
        </w:rPr>
      </w:pPr>
      <w:bookmarkStart w:id="7" w:name="_Hlk36971635"/>
      <w:r w:rsidRPr="007C18F7">
        <w:rPr>
          <w:rFonts w:asciiTheme="minorHAnsi" w:hAnsiTheme="minorHAnsi" w:cstheme="minorHAnsi"/>
          <w:sz w:val="22"/>
          <w:szCs w:val="22"/>
        </w:rPr>
        <w:t>Após finalizada a</w:t>
      </w:r>
      <w:r w:rsidR="004451C5" w:rsidRPr="007C18F7">
        <w:rPr>
          <w:rFonts w:asciiTheme="minorHAnsi" w:hAnsiTheme="minorHAnsi" w:cstheme="minorHAnsi"/>
          <w:sz w:val="22"/>
          <w:szCs w:val="22"/>
        </w:rPr>
        <w:t xml:space="preserve"> campanha de </w:t>
      </w:r>
      <w:r w:rsidRPr="007C18F7">
        <w:rPr>
          <w:rFonts w:asciiTheme="minorHAnsi" w:hAnsiTheme="minorHAnsi" w:cstheme="minorHAnsi"/>
          <w:sz w:val="22"/>
          <w:szCs w:val="22"/>
        </w:rPr>
        <w:t>medições elétricas</w:t>
      </w:r>
      <w:r w:rsidR="004451C5" w:rsidRPr="007C18F7">
        <w:rPr>
          <w:rFonts w:asciiTheme="minorHAnsi" w:hAnsiTheme="minorHAnsi" w:cstheme="minorHAnsi"/>
          <w:sz w:val="22"/>
          <w:szCs w:val="22"/>
        </w:rPr>
        <w:t xml:space="preserve"> “antes” da ação de EE, ou seja, </w:t>
      </w:r>
      <w:r w:rsidRPr="007C18F7">
        <w:rPr>
          <w:rFonts w:asciiTheme="minorHAnsi" w:hAnsiTheme="minorHAnsi" w:cstheme="minorHAnsi"/>
          <w:sz w:val="22"/>
          <w:szCs w:val="22"/>
        </w:rPr>
        <w:t xml:space="preserve">ainda </w:t>
      </w:r>
      <w:r w:rsidR="00B25EB7" w:rsidRPr="007C18F7">
        <w:rPr>
          <w:rFonts w:asciiTheme="minorHAnsi" w:hAnsiTheme="minorHAnsi" w:cstheme="minorHAnsi"/>
          <w:sz w:val="22"/>
          <w:szCs w:val="22"/>
        </w:rPr>
        <w:t>no âmbito do</w:t>
      </w:r>
      <w:r w:rsidR="004451C5" w:rsidRPr="007C18F7">
        <w:rPr>
          <w:rFonts w:asciiTheme="minorHAnsi" w:hAnsiTheme="minorHAnsi" w:cstheme="minorHAnsi"/>
          <w:sz w:val="22"/>
          <w:szCs w:val="22"/>
        </w:rPr>
        <w:t xml:space="preserve"> conjunto: luminária + reator, convencionais, a média das </w:t>
      </w:r>
      <w:r w:rsidR="004451C5" w:rsidRPr="007C18F7">
        <w:rPr>
          <w:rFonts w:asciiTheme="minorHAnsi" w:hAnsiTheme="minorHAnsi" w:cstheme="minorHAnsi"/>
          <w:b/>
          <w:bCs/>
          <w:sz w:val="22"/>
          <w:szCs w:val="22"/>
        </w:rPr>
        <w:t>potências</w:t>
      </w:r>
      <w:r w:rsidRPr="007C18F7">
        <w:rPr>
          <w:rFonts w:asciiTheme="minorHAnsi" w:hAnsiTheme="minorHAnsi" w:cstheme="minorHAnsi"/>
          <w:b/>
          <w:bCs/>
          <w:sz w:val="22"/>
          <w:szCs w:val="22"/>
        </w:rPr>
        <w:t xml:space="preserve"> (W)</w:t>
      </w:r>
      <w:r w:rsidR="004451C5" w:rsidRPr="007C18F7">
        <w:rPr>
          <w:rFonts w:asciiTheme="minorHAnsi" w:hAnsiTheme="minorHAnsi" w:cstheme="minorHAnsi"/>
          <w:b/>
          <w:bCs/>
          <w:sz w:val="22"/>
          <w:szCs w:val="22"/>
        </w:rPr>
        <w:t xml:space="preserve"> </w:t>
      </w:r>
      <w:r w:rsidRPr="007C18F7">
        <w:rPr>
          <w:rFonts w:asciiTheme="minorHAnsi" w:hAnsiTheme="minorHAnsi" w:cstheme="minorHAnsi"/>
          <w:b/>
          <w:bCs/>
          <w:sz w:val="22"/>
          <w:szCs w:val="22"/>
        </w:rPr>
        <w:t>medidas</w:t>
      </w:r>
      <w:r w:rsidRPr="007C18F7">
        <w:rPr>
          <w:rFonts w:asciiTheme="minorHAnsi" w:hAnsiTheme="minorHAnsi" w:cstheme="minorHAnsi"/>
          <w:sz w:val="22"/>
          <w:szCs w:val="22"/>
        </w:rPr>
        <w:t xml:space="preserve"> </w:t>
      </w:r>
      <w:r w:rsidR="00B25EB7" w:rsidRPr="007C18F7">
        <w:rPr>
          <w:rFonts w:asciiTheme="minorHAnsi" w:hAnsiTheme="minorHAnsi" w:cstheme="minorHAnsi"/>
          <w:sz w:val="22"/>
          <w:szCs w:val="22"/>
        </w:rPr>
        <w:t>durante a</w:t>
      </w:r>
      <w:r w:rsidRPr="007C18F7">
        <w:rPr>
          <w:rFonts w:asciiTheme="minorHAnsi" w:hAnsiTheme="minorHAnsi" w:cstheme="minorHAnsi"/>
          <w:sz w:val="22"/>
          <w:szCs w:val="22"/>
        </w:rPr>
        <w:t xml:space="preserve"> respectiva campanha</w:t>
      </w:r>
      <w:r w:rsidR="00B25EB7" w:rsidRPr="007C18F7">
        <w:rPr>
          <w:rFonts w:asciiTheme="minorHAnsi" w:hAnsiTheme="minorHAnsi" w:cstheme="minorHAnsi"/>
          <w:sz w:val="22"/>
          <w:szCs w:val="22"/>
        </w:rPr>
        <w:t xml:space="preserve"> </w:t>
      </w:r>
      <w:r w:rsidRPr="007C18F7">
        <w:rPr>
          <w:rFonts w:asciiTheme="minorHAnsi" w:hAnsiTheme="minorHAnsi" w:cstheme="minorHAnsi"/>
          <w:sz w:val="22"/>
          <w:szCs w:val="22"/>
        </w:rPr>
        <w:t>deverão</w:t>
      </w:r>
      <w:r w:rsidR="004451C5" w:rsidRPr="007C18F7">
        <w:rPr>
          <w:rFonts w:asciiTheme="minorHAnsi" w:hAnsiTheme="minorHAnsi" w:cstheme="minorHAnsi"/>
          <w:sz w:val="22"/>
          <w:szCs w:val="22"/>
        </w:rPr>
        <w:t xml:space="preserve"> ser comparada</w:t>
      </w:r>
      <w:r w:rsidRPr="007C18F7">
        <w:rPr>
          <w:rFonts w:asciiTheme="minorHAnsi" w:hAnsiTheme="minorHAnsi" w:cstheme="minorHAnsi"/>
          <w:sz w:val="22"/>
          <w:szCs w:val="22"/>
        </w:rPr>
        <w:t>s</w:t>
      </w:r>
      <w:r w:rsidR="004451C5" w:rsidRPr="007C18F7">
        <w:rPr>
          <w:rFonts w:asciiTheme="minorHAnsi" w:hAnsiTheme="minorHAnsi" w:cstheme="minorHAnsi"/>
          <w:sz w:val="22"/>
          <w:szCs w:val="22"/>
        </w:rPr>
        <w:t xml:space="preserve"> com a</w:t>
      </w:r>
      <w:r w:rsidRPr="007C18F7">
        <w:rPr>
          <w:rFonts w:asciiTheme="minorHAnsi" w:hAnsiTheme="minorHAnsi" w:cstheme="minorHAnsi"/>
          <w:sz w:val="22"/>
          <w:szCs w:val="22"/>
        </w:rPr>
        <w:t>s</w:t>
      </w:r>
      <w:r w:rsidR="004451C5" w:rsidRPr="007C18F7">
        <w:rPr>
          <w:rFonts w:asciiTheme="minorHAnsi" w:hAnsiTheme="minorHAnsi" w:cstheme="minorHAnsi"/>
          <w:sz w:val="22"/>
          <w:szCs w:val="22"/>
        </w:rPr>
        <w:t xml:space="preserve"> </w:t>
      </w:r>
      <w:r w:rsidR="004451C5" w:rsidRPr="007C18F7">
        <w:rPr>
          <w:rFonts w:asciiTheme="minorHAnsi" w:hAnsiTheme="minorHAnsi" w:cstheme="minorHAnsi"/>
          <w:b/>
          <w:bCs/>
          <w:sz w:val="22"/>
          <w:szCs w:val="22"/>
        </w:rPr>
        <w:t>potência</w:t>
      </w:r>
      <w:r w:rsidRPr="007C18F7">
        <w:rPr>
          <w:rFonts w:asciiTheme="minorHAnsi" w:hAnsiTheme="minorHAnsi" w:cstheme="minorHAnsi"/>
          <w:b/>
          <w:bCs/>
          <w:sz w:val="22"/>
          <w:szCs w:val="22"/>
        </w:rPr>
        <w:t>s (W)</w:t>
      </w:r>
      <w:r w:rsidR="004451C5" w:rsidRPr="007C18F7">
        <w:rPr>
          <w:rFonts w:asciiTheme="minorHAnsi" w:hAnsiTheme="minorHAnsi" w:cstheme="minorHAnsi"/>
          <w:b/>
          <w:bCs/>
          <w:sz w:val="22"/>
          <w:szCs w:val="22"/>
        </w:rPr>
        <w:t xml:space="preserve"> nomina</w:t>
      </w:r>
      <w:r w:rsidRPr="007C18F7">
        <w:rPr>
          <w:rFonts w:asciiTheme="minorHAnsi" w:hAnsiTheme="minorHAnsi" w:cstheme="minorHAnsi"/>
          <w:b/>
          <w:bCs/>
          <w:sz w:val="22"/>
          <w:szCs w:val="22"/>
        </w:rPr>
        <w:t>is</w:t>
      </w:r>
      <w:r w:rsidR="004451C5" w:rsidRPr="007C18F7">
        <w:rPr>
          <w:rFonts w:asciiTheme="minorHAnsi" w:hAnsiTheme="minorHAnsi" w:cstheme="minorHAnsi"/>
          <w:sz w:val="22"/>
          <w:szCs w:val="22"/>
        </w:rPr>
        <w:t xml:space="preserve"> da</w:t>
      </w:r>
      <w:r w:rsidRPr="007C18F7">
        <w:rPr>
          <w:rFonts w:asciiTheme="minorHAnsi" w:hAnsiTheme="minorHAnsi" w:cstheme="minorHAnsi"/>
          <w:sz w:val="22"/>
          <w:szCs w:val="22"/>
        </w:rPr>
        <w:t>s</w:t>
      </w:r>
      <w:r w:rsidR="004451C5" w:rsidRPr="007C18F7">
        <w:rPr>
          <w:rFonts w:asciiTheme="minorHAnsi" w:hAnsiTheme="minorHAnsi" w:cstheme="minorHAnsi"/>
          <w:sz w:val="22"/>
          <w:szCs w:val="22"/>
        </w:rPr>
        <w:t xml:space="preserve"> luminária</w:t>
      </w:r>
      <w:r w:rsidRPr="007C18F7">
        <w:rPr>
          <w:rFonts w:asciiTheme="minorHAnsi" w:hAnsiTheme="minorHAnsi" w:cstheme="minorHAnsi"/>
          <w:sz w:val="22"/>
          <w:szCs w:val="22"/>
        </w:rPr>
        <w:t>s</w:t>
      </w:r>
      <w:r w:rsidR="004451C5" w:rsidRPr="007C18F7">
        <w:rPr>
          <w:rFonts w:asciiTheme="minorHAnsi" w:hAnsiTheme="minorHAnsi" w:cstheme="minorHAnsi"/>
          <w:sz w:val="22"/>
          <w:szCs w:val="22"/>
        </w:rPr>
        <w:t xml:space="preserve"> existente</w:t>
      </w:r>
      <w:r w:rsidRPr="007C18F7">
        <w:rPr>
          <w:rFonts w:asciiTheme="minorHAnsi" w:hAnsiTheme="minorHAnsi" w:cstheme="minorHAnsi"/>
          <w:sz w:val="22"/>
          <w:szCs w:val="22"/>
        </w:rPr>
        <w:t>s</w:t>
      </w:r>
      <w:r w:rsidR="004451C5" w:rsidRPr="007C18F7">
        <w:rPr>
          <w:rFonts w:asciiTheme="minorHAnsi" w:hAnsiTheme="minorHAnsi" w:cstheme="minorHAnsi"/>
          <w:sz w:val="22"/>
          <w:szCs w:val="22"/>
        </w:rPr>
        <w:t>.</w:t>
      </w:r>
    </w:p>
    <w:p w14:paraId="09614147" w14:textId="541D9706" w:rsidR="004451C5" w:rsidRPr="007C18F7" w:rsidRDefault="004451C5" w:rsidP="004451C5">
      <w:pPr>
        <w:spacing w:before="240" w:after="120"/>
        <w:jc w:val="both"/>
        <w:rPr>
          <w:rFonts w:asciiTheme="minorHAnsi" w:hAnsiTheme="minorHAnsi" w:cstheme="minorHAnsi"/>
          <w:sz w:val="22"/>
          <w:szCs w:val="22"/>
        </w:rPr>
      </w:pPr>
      <w:r w:rsidRPr="007C18F7">
        <w:rPr>
          <w:rFonts w:asciiTheme="minorHAnsi" w:hAnsiTheme="minorHAnsi" w:cstheme="minorHAnsi"/>
          <w:sz w:val="22"/>
          <w:szCs w:val="22"/>
        </w:rPr>
        <w:t>Na hipótese de haver uma variação de valor entre a média das potências apuradas nas medições das luminárias convencionais, para mais ou para menos, essa variação deverá ser incorporada na linha de base</w:t>
      </w:r>
      <w:r w:rsidR="001E6CF3" w:rsidRPr="007C18F7">
        <w:rPr>
          <w:rFonts w:asciiTheme="minorHAnsi" w:hAnsiTheme="minorHAnsi" w:cstheme="minorHAnsi"/>
          <w:sz w:val="22"/>
          <w:szCs w:val="22"/>
        </w:rPr>
        <w:t xml:space="preserve"> inicial</w:t>
      </w:r>
      <w:r w:rsidR="00B25EB7" w:rsidRPr="007C18F7">
        <w:rPr>
          <w:rFonts w:asciiTheme="minorHAnsi" w:hAnsiTheme="minorHAnsi" w:cstheme="minorHAnsi"/>
          <w:sz w:val="22"/>
          <w:szCs w:val="22"/>
        </w:rPr>
        <w:t xml:space="preserve"> tanto na potência nominal  existente quanto na potência da luminária ajustada (quando houver)</w:t>
      </w:r>
      <w:r w:rsidRPr="007C18F7">
        <w:rPr>
          <w:rFonts w:asciiTheme="minorHAnsi" w:hAnsiTheme="minorHAnsi" w:cstheme="minorHAnsi"/>
          <w:sz w:val="22"/>
          <w:szCs w:val="22"/>
        </w:rPr>
        <w:t>, de modo a agregar as variações medidas em bancada.</w:t>
      </w:r>
    </w:p>
    <w:p w14:paraId="731206B3" w14:textId="2F8E5600" w:rsidR="004451C5" w:rsidRPr="007C18F7" w:rsidRDefault="004451C5" w:rsidP="004451C5">
      <w:pPr>
        <w:spacing w:before="240" w:after="120"/>
        <w:jc w:val="both"/>
        <w:rPr>
          <w:rFonts w:asciiTheme="minorHAnsi" w:hAnsiTheme="minorHAnsi" w:cstheme="minorHAnsi"/>
          <w:sz w:val="22"/>
          <w:szCs w:val="22"/>
        </w:rPr>
      </w:pPr>
      <w:r w:rsidRPr="007C18F7">
        <w:rPr>
          <w:rFonts w:asciiTheme="minorHAnsi" w:hAnsiTheme="minorHAnsi" w:cstheme="minorHAnsi"/>
          <w:sz w:val="22"/>
          <w:szCs w:val="22"/>
        </w:rPr>
        <w:t xml:space="preserve">Deve-se garantir a realização de 1 (uma) verificação de ajuste de linha de base para cada </w:t>
      </w:r>
      <w:r w:rsidR="00B25EB7" w:rsidRPr="007C18F7">
        <w:rPr>
          <w:rFonts w:asciiTheme="minorHAnsi" w:hAnsiTheme="minorHAnsi" w:cstheme="minorHAnsi"/>
          <w:sz w:val="22"/>
          <w:szCs w:val="22"/>
        </w:rPr>
        <w:t xml:space="preserve">cenário / padrão </w:t>
      </w:r>
      <w:r w:rsidR="001E6CF3" w:rsidRPr="007C18F7">
        <w:rPr>
          <w:rFonts w:asciiTheme="minorHAnsi" w:hAnsiTheme="minorHAnsi" w:cstheme="minorHAnsi"/>
          <w:sz w:val="22"/>
          <w:szCs w:val="22"/>
        </w:rPr>
        <w:t xml:space="preserve">existente </w:t>
      </w:r>
      <w:r w:rsidRPr="007C18F7">
        <w:rPr>
          <w:rFonts w:asciiTheme="minorHAnsi" w:hAnsiTheme="minorHAnsi" w:cstheme="minorHAnsi"/>
          <w:sz w:val="22"/>
          <w:szCs w:val="22"/>
        </w:rPr>
        <w:t>no projeto luminotécnico.</w:t>
      </w:r>
      <w:r w:rsidR="00B25EB7" w:rsidRPr="007C18F7">
        <w:rPr>
          <w:rFonts w:asciiTheme="minorHAnsi" w:hAnsiTheme="minorHAnsi" w:cstheme="minorHAnsi"/>
          <w:sz w:val="22"/>
          <w:szCs w:val="22"/>
        </w:rPr>
        <w:t xml:space="preserve"> O ajuste deverá contemplar tanto a potência nominal da luminária existente no respectivo cenário/padrão, quanto a luminária ajustada </w:t>
      </w:r>
      <w:r w:rsidR="00B25EB7" w:rsidRPr="007C18F7">
        <w:rPr>
          <w:rFonts w:asciiTheme="minorHAnsi" w:hAnsiTheme="minorHAnsi" w:cstheme="minorHAnsi"/>
          <w:sz w:val="22"/>
          <w:szCs w:val="22"/>
        </w:rPr>
        <w:lastRenderedPageBreak/>
        <w:t>(quando houver ajuste), de modo que o percentual de aumento ou redução em relação a potência nominal existente seja transferido e aplicado na potência nominal da luminária ajustada.</w:t>
      </w:r>
    </w:p>
    <w:tbl>
      <w:tblPr>
        <w:tblStyle w:val="Tabelacomgrade"/>
        <w:tblW w:w="8405" w:type="dxa"/>
        <w:jc w:val="center"/>
        <w:tblLook w:val="04A0" w:firstRow="1" w:lastRow="0" w:firstColumn="1" w:lastColumn="0" w:noHBand="0" w:noVBand="1"/>
      </w:tblPr>
      <w:tblGrid>
        <w:gridCol w:w="474"/>
        <w:gridCol w:w="473"/>
        <w:gridCol w:w="783"/>
        <w:gridCol w:w="707"/>
        <w:gridCol w:w="909"/>
        <w:gridCol w:w="1066"/>
        <w:gridCol w:w="1315"/>
        <w:gridCol w:w="1315"/>
        <w:gridCol w:w="1363"/>
      </w:tblGrid>
      <w:tr w:rsidR="009E5051" w:rsidRPr="007C18F7" w14:paraId="1485C13A" w14:textId="77777777" w:rsidTr="00512F59">
        <w:trPr>
          <w:cantSplit/>
          <w:trHeight w:val="340"/>
          <w:tblHeader/>
          <w:jc w:val="center"/>
        </w:trPr>
        <w:tc>
          <w:tcPr>
            <w:tcW w:w="0" w:type="auto"/>
            <w:tcBorders>
              <w:top w:val="nil"/>
              <w:left w:val="nil"/>
              <w:bottom w:val="nil"/>
              <w:right w:val="nil"/>
            </w:tcBorders>
            <w:shd w:val="clear" w:color="auto" w:fill="auto"/>
            <w:vAlign w:val="center"/>
          </w:tcPr>
          <w:p w14:paraId="555C4656" w14:textId="3340F1DF" w:rsidR="00BF3349" w:rsidRPr="007C18F7" w:rsidRDefault="00BF3349" w:rsidP="00BF3349">
            <w:pPr>
              <w:jc w:val="center"/>
              <w:rPr>
                <w:rFonts w:asciiTheme="minorHAnsi" w:hAnsiTheme="minorHAnsi" w:cstheme="minorHAnsi"/>
                <w:b/>
                <w:bCs/>
                <w:iCs/>
                <w:color w:val="000000"/>
                <w:sz w:val="20"/>
                <w:szCs w:val="20"/>
              </w:rPr>
            </w:pPr>
            <w:r w:rsidRPr="007C18F7">
              <w:rPr>
                <w:rFonts w:asciiTheme="minorHAnsi" w:hAnsiTheme="minorHAnsi" w:cstheme="minorHAnsi"/>
                <w:b/>
                <w:bCs/>
                <w:iCs/>
                <w:color w:val="000000"/>
                <w:sz w:val="20"/>
                <w:szCs w:val="20"/>
              </w:rPr>
              <w:t>A</w:t>
            </w:r>
          </w:p>
        </w:tc>
        <w:tc>
          <w:tcPr>
            <w:tcW w:w="0" w:type="auto"/>
            <w:tcBorders>
              <w:top w:val="nil"/>
              <w:left w:val="nil"/>
              <w:bottom w:val="nil"/>
              <w:right w:val="nil"/>
            </w:tcBorders>
            <w:shd w:val="clear" w:color="auto" w:fill="auto"/>
            <w:vAlign w:val="center"/>
          </w:tcPr>
          <w:p w14:paraId="50033246" w14:textId="5D8BC257" w:rsidR="00BF3349" w:rsidRPr="007C18F7" w:rsidRDefault="00BF3349" w:rsidP="00BF3349">
            <w:pPr>
              <w:jc w:val="center"/>
              <w:rPr>
                <w:rFonts w:asciiTheme="minorHAnsi" w:hAnsiTheme="minorHAnsi" w:cstheme="minorHAnsi"/>
                <w:b/>
                <w:bCs/>
                <w:iCs/>
                <w:color w:val="000000"/>
                <w:sz w:val="20"/>
                <w:szCs w:val="20"/>
              </w:rPr>
            </w:pPr>
            <w:r w:rsidRPr="007C18F7">
              <w:rPr>
                <w:rFonts w:asciiTheme="minorHAnsi" w:hAnsiTheme="minorHAnsi" w:cstheme="minorHAnsi"/>
                <w:b/>
                <w:bCs/>
                <w:iCs/>
                <w:color w:val="000000"/>
                <w:sz w:val="20"/>
                <w:szCs w:val="20"/>
              </w:rPr>
              <w:t>B</w:t>
            </w:r>
          </w:p>
        </w:tc>
        <w:tc>
          <w:tcPr>
            <w:tcW w:w="788" w:type="dxa"/>
            <w:tcBorders>
              <w:top w:val="nil"/>
              <w:left w:val="nil"/>
              <w:bottom w:val="nil"/>
              <w:right w:val="nil"/>
            </w:tcBorders>
            <w:shd w:val="clear" w:color="auto" w:fill="auto"/>
            <w:vAlign w:val="center"/>
          </w:tcPr>
          <w:p w14:paraId="25AC89E3" w14:textId="55AB64A3" w:rsidR="00BF3349" w:rsidRPr="007C18F7" w:rsidRDefault="00BF3349" w:rsidP="00BF3349">
            <w:pPr>
              <w:jc w:val="center"/>
              <w:rPr>
                <w:rFonts w:asciiTheme="minorHAnsi" w:hAnsiTheme="minorHAnsi" w:cstheme="minorHAnsi"/>
                <w:b/>
                <w:bCs/>
                <w:iCs/>
                <w:color w:val="000000"/>
                <w:sz w:val="20"/>
                <w:szCs w:val="20"/>
              </w:rPr>
            </w:pPr>
            <w:r w:rsidRPr="007C18F7">
              <w:rPr>
                <w:rFonts w:asciiTheme="minorHAnsi" w:hAnsiTheme="minorHAnsi" w:cstheme="minorHAnsi"/>
                <w:b/>
                <w:bCs/>
                <w:iCs/>
                <w:color w:val="000000"/>
                <w:sz w:val="20"/>
                <w:szCs w:val="20"/>
              </w:rPr>
              <w:t>C</w:t>
            </w:r>
          </w:p>
        </w:tc>
        <w:tc>
          <w:tcPr>
            <w:tcW w:w="709" w:type="dxa"/>
            <w:tcBorders>
              <w:top w:val="nil"/>
              <w:left w:val="nil"/>
              <w:bottom w:val="nil"/>
              <w:right w:val="nil"/>
            </w:tcBorders>
            <w:shd w:val="clear" w:color="auto" w:fill="auto"/>
            <w:vAlign w:val="center"/>
          </w:tcPr>
          <w:p w14:paraId="673296DD" w14:textId="2B40A3AC" w:rsidR="00BF3349" w:rsidRPr="007C18F7" w:rsidRDefault="00BF3349" w:rsidP="00BF3349">
            <w:pPr>
              <w:jc w:val="center"/>
              <w:rPr>
                <w:rFonts w:asciiTheme="minorHAnsi" w:hAnsiTheme="minorHAnsi" w:cstheme="minorHAnsi"/>
                <w:b/>
                <w:bCs/>
                <w:iCs/>
                <w:color w:val="000000"/>
                <w:sz w:val="20"/>
                <w:szCs w:val="20"/>
              </w:rPr>
            </w:pPr>
            <w:r w:rsidRPr="007C18F7">
              <w:rPr>
                <w:rFonts w:asciiTheme="minorHAnsi" w:hAnsiTheme="minorHAnsi" w:cstheme="minorHAnsi"/>
                <w:b/>
                <w:bCs/>
                <w:iCs/>
                <w:color w:val="000000"/>
                <w:sz w:val="20"/>
                <w:szCs w:val="20"/>
              </w:rPr>
              <w:t>D</w:t>
            </w:r>
          </w:p>
        </w:tc>
        <w:tc>
          <w:tcPr>
            <w:tcW w:w="917" w:type="dxa"/>
            <w:tcBorders>
              <w:top w:val="nil"/>
              <w:left w:val="nil"/>
              <w:bottom w:val="nil"/>
              <w:right w:val="nil"/>
            </w:tcBorders>
            <w:shd w:val="clear" w:color="auto" w:fill="auto"/>
            <w:vAlign w:val="center"/>
          </w:tcPr>
          <w:p w14:paraId="1AD28E7A" w14:textId="69D3CAE2" w:rsidR="00BF3349" w:rsidRPr="007C18F7" w:rsidRDefault="00BF3349" w:rsidP="00BF3349">
            <w:pPr>
              <w:jc w:val="center"/>
              <w:rPr>
                <w:rFonts w:asciiTheme="minorHAnsi" w:hAnsiTheme="minorHAnsi" w:cstheme="minorHAnsi"/>
                <w:b/>
                <w:bCs/>
                <w:iCs/>
                <w:color w:val="000000"/>
                <w:sz w:val="20"/>
                <w:szCs w:val="20"/>
              </w:rPr>
            </w:pPr>
            <w:r w:rsidRPr="007C18F7">
              <w:rPr>
                <w:rFonts w:asciiTheme="minorHAnsi" w:hAnsiTheme="minorHAnsi" w:cstheme="minorHAnsi"/>
                <w:b/>
                <w:bCs/>
                <w:iCs/>
                <w:color w:val="000000"/>
                <w:sz w:val="20"/>
                <w:szCs w:val="20"/>
              </w:rPr>
              <w:t>E</w:t>
            </w:r>
          </w:p>
        </w:tc>
        <w:tc>
          <w:tcPr>
            <w:tcW w:w="1073" w:type="dxa"/>
            <w:tcBorders>
              <w:top w:val="nil"/>
              <w:left w:val="nil"/>
              <w:bottom w:val="nil"/>
              <w:right w:val="nil"/>
            </w:tcBorders>
            <w:shd w:val="clear" w:color="auto" w:fill="auto"/>
            <w:vAlign w:val="center"/>
          </w:tcPr>
          <w:p w14:paraId="1AB0B145" w14:textId="7D1B324A" w:rsidR="00BF3349" w:rsidRPr="007C18F7" w:rsidRDefault="00BF3349" w:rsidP="00BF3349">
            <w:pPr>
              <w:jc w:val="center"/>
              <w:rPr>
                <w:rFonts w:asciiTheme="minorHAnsi" w:hAnsiTheme="minorHAnsi" w:cstheme="minorHAnsi"/>
                <w:b/>
                <w:bCs/>
                <w:iCs/>
                <w:color w:val="000000"/>
                <w:sz w:val="20"/>
                <w:szCs w:val="20"/>
              </w:rPr>
            </w:pPr>
            <w:r w:rsidRPr="007C18F7">
              <w:rPr>
                <w:rFonts w:asciiTheme="minorHAnsi" w:hAnsiTheme="minorHAnsi" w:cstheme="minorHAnsi"/>
                <w:b/>
                <w:bCs/>
                <w:iCs/>
                <w:color w:val="000000"/>
                <w:sz w:val="20"/>
                <w:szCs w:val="20"/>
              </w:rPr>
              <w:t>F</w:t>
            </w:r>
          </w:p>
        </w:tc>
        <w:tc>
          <w:tcPr>
            <w:tcW w:w="1317" w:type="dxa"/>
            <w:tcBorders>
              <w:top w:val="nil"/>
              <w:left w:val="nil"/>
              <w:bottom w:val="nil"/>
              <w:right w:val="nil"/>
            </w:tcBorders>
            <w:shd w:val="clear" w:color="auto" w:fill="auto"/>
            <w:vAlign w:val="center"/>
          </w:tcPr>
          <w:p w14:paraId="078D5A78" w14:textId="17653A32" w:rsidR="00BF3349" w:rsidRPr="007C18F7" w:rsidRDefault="00BF3349" w:rsidP="00BF3349">
            <w:pPr>
              <w:jc w:val="center"/>
              <w:rPr>
                <w:rFonts w:asciiTheme="minorHAnsi" w:hAnsiTheme="minorHAnsi" w:cstheme="minorHAnsi"/>
                <w:b/>
                <w:bCs/>
                <w:iCs/>
                <w:color w:val="000000"/>
                <w:sz w:val="20"/>
                <w:szCs w:val="20"/>
              </w:rPr>
            </w:pPr>
            <w:r w:rsidRPr="007C18F7">
              <w:rPr>
                <w:rFonts w:asciiTheme="minorHAnsi" w:hAnsiTheme="minorHAnsi" w:cstheme="minorHAnsi"/>
                <w:b/>
                <w:bCs/>
                <w:iCs/>
                <w:color w:val="000000"/>
                <w:sz w:val="20"/>
                <w:szCs w:val="20"/>
              </w:rPr>
              <w:t>G</w:t>
            </w:r>
          </w:p>
        </w:tc>
        <w:tc>
          <w:tcPr>
            <w:tcW w:w="1317" w:type="dxa"/>
            <w:tcBorders>
              <w:top w:val="nil"/>
              <w:left w:val="nil"/>
              <w:bottom w:val="nil"/>
              <w:right w:val="nil"/>
            </w:tcBorders>
            <w:shd w:val="clear" w:color="auto" w:fill="auto"/>
            <w:vAlign w:val="center"/>
          </w:tcPr>
          <w:p w14:paraId="54D45C20" w14:textId="51FC4844" w:rsidR="00BF3349" w:rsidRPr="007C18F7" w:rsidRDefault="00BF3349" w:rsidP="00BF3349">
            <w:pPr>
              <w:jc w:val="center"/>
              <w:rPr>
                <w:rFonts w:asciiTheme="minorHAnsi" w:hAnsiTheme="minorHAnsi" w:cstheme="minorHAnsi"/>
                <w:b/>
                <w:bCs/>
                <w:iCs/>
                <w:color w:val="000000"/>
                <w:sz w:val="20"/>
                <w:szCs w:val="20"/>
              </w:rPr>
            </w:pPr>
            <w:r w:rsidRPr="007C18F7">
              <w:rPr>
                <w:rFonts w:asciiTheme="minorHAnsi" w:hAnsiTheme="minorHAnsi" w:cstheme="minorHAnsi"/>
                <w:b/>
                <w:bCs/>
                <w:iCs/>
                <w:color w:val="000000"/>
                <w:sz w:val="20"/>
                <w:szCs w:val="20"/>
              </w:rPr>
              <w:t>H</w:t>
            </w:r>
          </w:p>
        </w:tc>
        <w:tc>
          <w:tcPr>
            <w:tcW w:w="1366" w:type="dxa"/>
            <w:tcBorders>
              <w:top w:val="nil"/>
              <w:left w:val="nil"/>
              <w:bottom w:val="nil"/>
              <w:right w:val="nil"/>
            </w:tcBorders>
            <w:shd w:val="clear" w:color="auto" w:fill="auto"/>
            <w:vAlign w:val="center"/>
          </w:tcPr>
          <w:p w14:paraId="71DF09BE" w14:textId="566D35EA" w:rsidR="00BF3349" w:rsidRPr="007C18F7" w:rsidRDefault="00BF3349" w:rsidP="00BF3349">
            <w:pPr>
              <w:jc w:val="center"/>
              <w:rPr>
                <w:rFonts w:asciiTheme="minorHAnsi" w:hAnsiTheme="minorHAnsi" w:cstheme="minorHAnsi"/>
                <w:b/>
                <w:bCs/>
                <w:iCs/>
                <w:color w:val="000000"/>
                <w:sz w:val="20"/>
                <w:szCs w:val="20"/>
              </w:rPr>
            </w:pPr>
            <w:r w:rsidRPr="007C18F7">
              <w:rPr>
                <w:rFonts w:asciiTheme="minorHAnsi" w:hAnsiTheme="minorHAnsi" w:cstheme="minorHAnsi"/>
                <w:b/>
                <w:bCs/>
                <w:iCs/>
                <w:color w:val="000000"/>
                <w:sz w:val="20"/>
                <w:szCs w:val="20"/>
              </w:rPr>
              <w:t>I</w:t>
            </w:r>
          </w:p>
        </w:tc>
      </w:tr>
      <w:tr w:rsidR="00A95CCF" w:rsidRPr="007C18F7" w14:paraId="6393AC2C" w14:textId="77777777" w:rsidTr="00512F59">
        <w:trPr>
          <w:cantSplit/>
          <w:trHeight w:val="311"/>
          <w:tblHeader/>
          <w:jc w:val="center"/>
        </w:trPr>
        <w:tc>
          <w:tcPr>
            <w:tcW w:w="0" w:type="auto"/>
            <w:tcBorders>
              <w:top w:val="nil"/>
              <w:left w:val="nil"/>
              <w:bottom w:val="single" w:sz="4" w:space="0" w:color="auto"/>
              <w:right w:val="nil"/>
            </w:tcBorders>
            <w:shd w:val="clear" w:color="auto" w:fill="auto"/>
            <w:vAlign w:val="center"/>
          </w:tcPr>
          <w:p w14:paraId="65C7E385" w14:textId="77777777" w:rsidR="00BF3349" w:rsidRPr="007C18F7" w:rsidRDefault="00BF3349" w:rsidP="00BF3349">
            <w:pPr>
              <w:jc w:val="center"/>
              <w:rPr>
                <w:rFonts w:asciiTheme="minorHAnsi" w:hAnsiTheme="minorHAnsi" w:cstheme="minorHAnsi"/>
                <w:iCs/>
                <w:color w:val="000000"/>
                <w:sz w:val="18"/>
                <w:szCs w:val="18"/>
              </w:rPr>
            </w:pPr>
          </w:p>
        </w:tc>
        <w:tc>
          <w:tcPr>
            <w:tcW w:w="0" w:type="auto"/>
            <w:tcBorders>
              <w:top w:val="nil"/>
              <w:left w:val="nil"/>
              <w:bottom w:val="single" w:sz="4" w:space="0" w:color="auto"/>
              <w:right w:val="nil"/>
            </w:tcBorders>
            <w:shd w:val="clear" w:color="auto" w:fill="auto"/>
            <w:vAlign w:val="center"/>
          </w:tcPr>
          <w:p w14:paraId="40704560" w14:textId="77777777" w:rsidR="00BF3349" w:rsidRPr="007C18F7" w:rsidRDefault="00BF3349" w:rsidP="00BF3349">
            <w:pPr>
              <w:jc w:val="center"/>
              <w:rPr>
                <w:rFonts w:asciiTheme="minorHAnsi" w:hAnsiTheme="minorHAnsi" w:cstheme="minorHAnsi"/>
                <w:iCs/>
                <w:color w:val="000000"/>
                <w:sz w:val="18"/>
                <w:szCs w:val="18"/>
              </w:rPr>
            </w:pPr>
          </w:p>
        </w:tc>
        <w:tc>
          <w:tcPr>
            <w:tcW w:w="788" w:type="dxa"/>
            <w:tcBorders>
              <w:top w:val="nil"/>
              <w:left w:val="nil"/>
              <w:bottom w:val="single" w:sz="4" w:space="0" w:color="auto"/>
              <w:right w:val="nil"/>
            </w:tcBorders>
            <w:shd w:val="clear" w:color="auto" w:fill="auto"/>
            <w:vAlign w:val="center"/>
          </w:tcPr>
          <w:p w14:paraId="2E224878" w14:textId="77777777" w:rsidR="00BF3349" w:rsidRPr="007C18F7" w:rsidRDefault="00BF3349" w:rsidP="00BF3349">
            <w:pPr>
              <w:jc w:val="center"/>
              <w:rPr>
                <w:rFonts w:asciiTheme="minorHAnsi" w:hAnsiTheme="minorHAnsi" w:cstheme="minorHAnsi"/>
                <w:iCs/>
                <w:color w:val="000000"/>
                <w:sz w:val="18"/>
                <w:szCs w:val="18"/>
              </w:rPr>
            </w:pPr>
          </w:p>
        </w:tc>
        <w:tc>
          <w:tcPr>
            <w:tcW w:w="709" w:type="dxa"/>
            <w:tcBorders>
              <w:top w:val="nil"/>
              <w:left w:val="nil"/>
              <w:bottom w:val="single" w:sz="4" w:space="0" w:color="auto"/>
              <w:right w:val="nil"/>
            </w:tcBorders>
            <w:shd w:val="clear" w:color="auto" w:fill="auto"/>
            <w:vAlign w:val="center"/>
          </w:tcPr>
          <w:p w14:paraId="74430034" w14:textId="7E30E9F4" w:rsidR="00BF3349" w:rsidRPr="007C18F7" w:rsidRDefault="00BF3349" w:rsidP="00BF3349">
            <w:pPr>
              <w:jc w:val="center"/>
              <w:rPr>
                <w:rFonts w:asciiTheme="minorHAnsi" w:hAnsiTheme="minorHAnsi" w:cstheme="minorHAnsi"/>
                <w:iCs/>
                <w:color w:val="000000"/>
                <w:sz w:val="18"/>
                <w:szCs w:val="18"/>
              </w:rPr>
            </w:pPr>
            <w:r w:rsidRPr="007C18F7">
              <w:rPr>
                <w:rFonts w:asciiTheme="minorHAnsi" w:hAnsiTheme="minorHAnsi" w:cstheme="minorHAnsi"/>
                <w:iCs/>
                <w:color w:val="000000"/>
                <w:sz w:val="18"/>
                <w:szCs w:val="18"/>
              </w:rPr>
              <w:t>C*10</w:t>
            </w:r>
          </w:p>
        </w:tc>
        <w:tc>
          <w:tcPr>
            <w:tcW w:w="917" w:type="dxa"/>
            <w:tcBorders>
              <w:top w:val="nil"/>
              <w:left w:val="nil"/>
              <w:bottom w:val="single" w:sz="4" w:space="0" w:color="auto"/>
              <w:right w:val="nil"/>
            </w:tcBorders>
            <w:shd w:val="clear" w:color="auto" w:fill="auto"/>
            <w:vAlign w:val="center"/>
          </w:tcPr>
          <w:p w14:paraId="496BB836" w14:textId="77777777" w:rsidR="00BF3349" w:rsidRPr="007C18F7" w:rsidRDefault="00BF3349" w:rsidP="00BF3349">
            <w:pPr>
              <w:jc w:val="center"/>
              <w:rPr>
                <w:rFonts w:asciiTheme="minorHAnsi" w:hAnsiTheme="minorHAnsi" w:cstheme="minorHAnsi"/>
                <w:iCs/>
                <w:color w:val="000000"/>
                <w:sz w:val="18"/>
                <w:szCs w:val="18"/>
              </w:rPr>
            </w:pPr>
          </w:p>
        </w:tc>
        <w:tc>
          <w:tcPr>
            <w:tcW w:w="1073" w:type="dxa"/>
            <w:tcBorders>
              <w:top w:val="nil"/>
              <w:left w:val="nil"/>
              <w:bottom w:val="single" w:sz="4" w:space="0" w:color="auto"/>
              <w:right w:val="nil"/>
            </w:tcBorders>
            <w:shd w:val="clear" w:color="auto" w:fill="auto"/>
            <w:vAlign w:val="center"/>
          </w:tcPr>
          <w:p w14:paraId="4486CA0E" w14:textId="2B83480B" w:rsidR="00BF3349" w:rsidRPr="007C18F7" w:rsidRDefault="000C2BEF" w:rsidP="00AD5DFE">
            <w:pPr>
              <w:ind w:left="-252" w:right="-251"/>
              <w:jc w:val="center"/>
              <w:rPr>
                <w:rFonts w:asciiTheme="minorHAnsi" w:hAnsiTheme="minorHAnsi" w:cstheme="minorHAnsi"/>
                <w:iCs/>
                <w:color w:val="000000"/>
                <w:sz w:val="18"/>
                <w:szCs w:val="18"/>
              </w:rPr>
            </w:pPr>
            <w:r w:rsidRPr="007C18F7">
              <w:rPr>
                <w:rFonts w:asciiTheme="minorHAnsi" w:hAnsiTheme="minorHAnsi" w:cstheme="minorHAnsi"/>
                <w:iCs/>
                <w:color w:val="000000"/>
                <w:sz w:val="18"/>
                <w:szCs w:val="18"/>
              </w:rPr>
              <w:t>(</w:t>
            </w:r>
            <w:r w:rsidR="00BF3349" w:rsidRPr="007C18F7">
              <w:rPr>
                <w:rFonts w:asciiTheme="minorHAnsi" w:hAnsiTheme="minorHAnsi" w:cstheme="minorHAnsi"/>
                <w:iCs/>
                <w:color w:val="000000"/>
                <w:sz w:val="18"/>
                <w:szCs w:val="18"/>
              </w:rPr>
              <w:t>(E/D)-1</w:t>
            </w:r>
            <w:r w:rsidRPr="007C18F7">
              <w:rPr>
                <w:rFonts w:asciiTheme="minorHAnsi" w:hAnsiTheme="minorHAnsi" w:cstheme="minorHAnsi"/>
                <w:iCs/>
                <w:color w:val="000000"/>
                <w:sz w:val="18"/>
                <w:szCs w:val="18"/>
              </w:rPr>
              <w:t>)X100)</w:t>
            </w:r>
          </w:p>
        </w:tc>
        <w:tc>
          <w:tcPr>
            <w:tcW w:w="1317" w:type="dxa"/>
            <w:tcBorders>
              <w:top w:val="nil"/>
              <w:left w:val="nil"/>
              <w:bottom w:val="single" w:sz="4" w:space="0" w:color="auto"/>
              <w:right w:val="nil"/>
            </w:tcBorders>
            <w:shd w:val="clear" w:color="auto" w:fill="auto"/>
            <w:vAlign w:val="center"/>
          </w:tcPr>
          <w:p w14:paraId="02025E25" w14:textId="77777777" w:rsidR="00BF3349" w:rsidRPr="007C18F7" w:rsidRDefault="00BF3349" w:rsidP="00BF3349">
            <w:pPr>
              <w:jc w:val="center"/>
              <w:rPr>
                <w:rFonts w:asciiTheme="minorHAnsi" w:hAnsiTheme="minorHAnsi" w:cstheme="minorHAnsi"/>
                <w:iCs/>
                <w:color w:val="000000"/>
                <w:sz w:val="18"/>
                <w:szCs w:val="18"/>
              </w:rPr>
            </w:pPr>
          </w:p>
        </w:tc>
        <w:tc>
          <w:tcPr>
            <w:tcW w:w="1317" w:type="dxa"/>
            <w:tcBorders>
              <w:top w:val="nil"/>
              <w:left w:val="nil"/>
              <w:bottom w:val="single" w:sz="4" w:space="0" w:color="auto"/>
              <w:right w:val="nil"/>
            </w:tcBorders>
            <w:shd w:val="clear" w:color="auto" w:fill="auto"/>
            <w:vAlign w:val="center"/>
          </w:tcPr>
          <w:p w14:paraId="2FE269DD" w14:textId="77777777" w:rsidR="00BF3349" w:rsidRPr="007C18F7" w:rsidRDefault="00BF3349" w:rsidP="00BF3349">
            <w:pPr>
              <w:jc w:val="center"/>
              <w:rPr>
                <w:rFonts w:asciiTheme="minorHAnsi" w:hAnsiTheme="minorHAnsi" w:cstheme="minorHAnsi"/>
                <w:iCs/>
                <w:color w:val="000000"/>
                <w:sz w:val="18"/>
                <w:szCs w:val="18"/>
              </w:rPr>
            </w:pPr>
          </w:p>
        </w:tc>
        <w:tc>
          <w:tcPr>
            <w:tcW w:w="1366" w:type="dxa"/>
            <w:tcBorders>
              <w:top w:val="nil"/>
              <w:left w:val="nil"/>
              <w:bottom w:val="single" w:sz="4" w:space="0" w:color="auto"/>
              <w:right w:val="nil"/>
            </w:tcBorders>
            <w:shd w:val="clear" w:color="auto" w:fill="auto"/>
            <w:vAlign w:val="center"/>
          </w:tcPr>
          <w:p w14:paraId="1C041483" w14:textId="35998BFE" w:rsidR="00BF3349" w:rsidRPr="007C18F7" w:rsidRDefault="00C26401" w:rsidP="00BF3349">
            <w:pPr>
              <w:jc w:val="center"/>
              <w:rPr>
                <w:rFonts w:asciiTheme="minorHAnsi" w:hAnsiTheme="minorHAnsi" w:cstheme="minorHAnsi"/>
                <w:iCs/>
                <w:color w:val="000000"/>
                <w:sz w:val="18"/>
                <w:szCs w:val="18"/>
              </w:rPr>
            </w:pPr>
            <w:r w:rsidRPr="007C18F7">
              <w:rPr>
                <w:rFonts w:asciiTheme="minorHAnsi" w:hAnsiTheme="minorHAnsi" w:cstheme="minorHAnsi"/>
                <w:iCs/>
                <w:color w:val="000000"/>
                <w:sz w:val="18"/>
                <w:szCs w:val="18"/>
              </w:rPr>
              <w:t>H</w:t>
            </w:r>
            <w:r w:rsidR="0035141D" w:rsidRPr="007C18F7">
              <w:rPr>
                <w:rFonts w:asciiTheme="minorHAnsi" w:hAnsiTheme="minorHAnsi" w:cstheme="minorHAnsi"/>
                <w:iCs/>
                <w:color w:val="000000"/>
                <w:sz w:val="18"/>
                <w:szCs w:val="18"/>
              </w:rPr>
              <w:t>*F</w:t>
            </w:r>
          </w:p>
        </w:tc>
      </w:tr>
      <w:bookmarkEnd w:id="7"/>
      <w:tr w:rsidR="009D0B04" w:rsidRPr="007C18F7" w14:paraId="4C41AEE1" w14:textId="77777777" w:rsidTr="00512F59">
        <w:trPr>
          <w:cantSplit/>
          <w:trHeight w:val="2778"/>
          <w:tblHeader/>
          <w:jc w:val="center"/>
        </w:trPr>
        <w:tc>
          <w:tcPr>
            <w:tcW w:w="0" w:type="auto"/>
            <w:tcBorders>
              <w:top w:val="single" w:sz="4" w:space="0" w:color="auto"/>
            </w:tcBorders>
            <w:shd w:val="clear" w:color="auto" w:fill="F2F2F2" w:themeFill="background1" w:themeFillShade="F2"/>
            <w:textDirection w:val="btLr"/>
            <w:vAlign w:val="center"/>
          </w:tcPr>
          <w:p w14:paraId="1597ECED" w14:textId="77777777" w:rsidR="009D0B04" w:rsidRPr="007C18F7" w:rsidRDefault="009D0B04" w:rsidP="005E672F">
            <w:pPr>
              <w:ind w:left="113" w:right="113"/>
              <w:rPr>
                <w:rFonts w:asciiTheme="minorHAnsi" w:hAnsiTheme="minorHAnsi" w:cstheme="minorHAnsi"/>
                <w:iCs/>
                <w:color w:val="000000"/>
                <w:sz w:val="20"/>
                <w:szCs w:val="20"/>
              </w:rPr>
            </w:pPr>
            <w:r w:rsidRPr="007C18F7">
              <w:rPr>
                <w:rFonts w:asciiTheme="minorHAnsi" w:hAnsiTheme="minorHAnsi" w:cstheme="minorHAnsi"/>
                <w:iCs/>
                <w:color w:val="000000"/>
                <w:sz w:val="20"/>
                <w:szCs w:val="20"/>
              </w:rPr>
              <w:t>Retrofit</w:t>
            </w:r>
          </w:p>
        </w:tc>
        <w:tc>
          <w:tcPr>
            <w:tcW w:w="0" w:type="auto"/>
            <w:tcBorders>
              <w:top w:val="single" w:sz="4" w:space="0" w:color="auto"/>
            </w:tcBorders>
            <w:shd w:val="clear" w:color="auto" w:fill="F2F2F2" w:themeFill="background1" w:themeFillShade="F2"/>
            <w:textDirection w:val="btLr"/>
            <w:vAlign w:val="center"/>
          </w:tcPr>
          <w:p w14:paraId="00690928" w14:textId="77777777" w:rsidR="009D0B04" w:rsidRPr="007C18F7" w:rsidRDefault="009D0B04" w:rsidP="005E672F">
            <w:pPr>
              <w:ind w:left="113" w:right="113"/>
              <w:rPr>
                <w:rFonts w:asciiTheme="minorHAnsi" w:hAnsiTheme="minorHAnsi" w:cstheme="minorHAnsi"/>
                <w:iCs/>
                <w:color w:val="000000"/>
                <w:sz w:val="20"/>
                <w:szCs w:val="20"/>
              </w:rPr>
            </w:pPr>
            <w:r w:rsidRPr="007C18F7">
              <w:rPr>
                <w:rFonts w:asciiTheme="minorHAnsi" w:hAnsiTheme="minorHAnsi" w:cstheme="minorHAnsi"/>
                <w:iCs/>
                <w:color w:val="000000"/>
                <w:sz w:val="20"/>
                <w:szCs w:val="20"/>
              </w:rPr>
              <w:t>Cenário / Padrão</w:t>
            </w:r>
          </w:p>
        </w:tc>
        <w:tc>
          <w:tcPr>
            <w:tcW w:w="788" w:type="dxa"/>
            <w:tcBorders>
              <w:top w:val="single" w:sz="4" w:space="0" w:color="auto"/>
            </w:tcBorders>
            <w:shd w:val="clear" w:color="auto" w:fill="F2F2F2" w:themeFill="background1" w:themeFillShade="F2"/>
            <w:textDirection w:val="btLr"/>
            <w:vAlign w:val="center"/>
          </w:tcPr>
          <w:p w14:paraId="32881E41" w14:textId="62F129FC" w:rsidR="009D0B04" w:rsidRPr="007C18F7" w:rsidRDefault="009D0B04" w:rsidP="005E672F">
            <w:pPr>
              <w:ind w:left="113" w:right="113"/>
              <w:rPr>
                <w:rFonts w:asciiTheme="minorHAnsi" w:hAnsiTheme="minorHAnsi" w:cstheme="minorHAnsi"/>
                <w:iCs/>
                <w:color w:val="000000"/>
                <w:sz w:val="20"/>
                <w:szCs w:val="20"/>
              </w:rPr>
            </w:pPr>
            <w:r w:rsidRPr="007C18F7">
              <w:rPr>
                <w:rFonts w:asciiTheme="minorHAnsi" w:hAnsiTheme="minorHAnsi" w:cstheme="minorHAnsi"/>
                <w:iCs/>
                <w:color w:val="000000"/>
                <w:sz w:val="20"/>
                <w:szCs w:val="20"/>
              </w:rPr>
              <w:t xml:space="preserve">Potência nominal da luminária existente </w:t>
            </w:r>
          </w:p>
        </w:tc>
        <w:tc>
          <w:tcPr>
            <w:tcW w:w="709" w:type="dxa"/>
            <w:tcBorders>
              <w:top w:val="single" w:sz="4" w:space="0" w:color="auto"/>
            </w:tcBorders>
            <w:shd w:val="clear" w:color="auto" w:fill="F2F2F2" w:themeFill="background1" w:themeFillShade="F2"/>
            <w:textDirection w:val="btLr"/>
            <w:vAlign w:val="center"/>
          </w:tcPr>
          <w:p w14:paraId="64E52BC7" w14:textId="67DB5289" w:rsidR="009D0B04" w:rsidRPr="007C18F7" w:rsidRDefault="009D0B04" w:rsidP="005E672F">
            <w:pPr>
              <w:ind w:left="113" w:right="113"/>
              <w:rPr>
                <w:rFonts w:asciiTheme="minorHAnsi" w:hAnsiTheme="minorHAnsi" w:cstheme="minorHAnsi"/>
                <w:iCs/>
                <w:color w:val="000000"/>
                <w:sz w:val="20"/>
                <w:szCs w:val="20"/>
              </w:rPr>
            </w:pPr>
            <w:r w:rsidRPr="007C18F7">
              <w:rPr>
                <w:rFonts w:asciiTheme="minorHAnsi" w:hAnsiTheme="minorHAnsi" w:cstheme="minorHAnsi"/>
                <w:iCs/>
                <w:color w:val="000000"/>
                <w:sz w:val="20"/>
                <w:szCs w:val="20"/>
              </w:rPr>
              <w:t xml:space="preserve">Potência nominal do conjunto existente: L + R </w:t>
            </w:r>
          </w:p>
        </w:tc>
        <w:tc>
          <w:tcPr>
            <w:tcW w:w="917" w:type="dxa"/>
            <w:tcBorders>
              <w:top w:val="single" w:sz="4" w:space="0" w:color="auto"/>
            </w:tcBorders>
            <w:shd w:val="clear" w:color="auto" w:fill="F2F2F2" w:themeFill="background1" w:themeFillShade="F2"/>
            <w:textDirection w:val="btLr"/>
            <w:vAlign w:val="center"/>
          </w:tcPr>
          <w:p w14:paraId="5A2A1828" w14:textId="3D710A2B" w:rsidR="009D0B04" w:rsidRPr="007C18F7" w:rsidRDefault="009D0B04" w:rsidP="005E672F">
            <w:pPr>
              <w:ind w:left="113" w:right="113"/>
              <w:rPr>
                <w:rFonts w:asciiTheme="minorHAnsi" w:hAnsiTheme="minorHAnsi" w:cstheme="minorHAnsi"/>
                <w:iCs/>
                <w:color w:val="000000"/>
                <w:sz w:val="20"/>
                <w:szCs w:val="20"/>
              </w:rPr>
            </w:pPr>
            <w:r w:rsidRPr="007C18F7">
              <w:rPr>
                <w:rFonts w:asciiTheme="minorHAnsi" w:hAnsiTheme="minorHAnsi" w:cstheme="minorHAnsi"/>
                <w:iCs/>
                <w:color w:val="000000"/>
                <w:sz w:val="20"/>
                <w:szCs w:val="20"/>
              </w:rPr>
              <w:t>Média das potências medidas em bancada do conjunto existente: L+R</w:t>
            </w:r>
          </w:p>
        </w:tc>
        <w:tc>
          <w:tcPr>
            <w:tcW w:w="1073" w:type="dxa"/>
            <w:tcBorders>
              <w:top w:val="single" w:sz="4" w:space="0" w:color="auto"/>
            </w:tcBorders>
            <w:shd w:val="clear" w:color="auto" w:fill="F2F2F2" w:themeFill="background1" w:themeFillShade="F2"/>
            <w:textDirection w:val="btLr"/>
            <w:vAlign w:val="center"/>
          </w:tcPr>
          <w:p w14:paraId="1BED9505" w14:textId="4A99ABD4" w:rsidR="009D0B04" w:rsidRPr="007C18F7" w:rsidRDefault="009D0B04" w:rsidP="005E672F">
            <w:pPr>
              <w:ind w:left="113" w:right="113"/>
              <w:rPr>
                <w:rFonts w:asciiTheme="minorHAnsi" w:hAnsiTheme="minorHAnsi" w:cstheme="minorHAnsi"/>
                <w:iCs/>
                <w:color w:val="000000"/>
                <w:sz w:val="20"/>
                <w:szCs w:val="20"/>
              </w:rPr>
            </w:pPr>
            <w:r w:rsidRPr="007C18F7">
              <w:rPr>
                <w:rFonts w:asciiTheme="minorHAnsi" w:hAnsiTheme="minorHAnsi" w:cstheme="minorHAnsi"/>
                <w:iCs/>
                <w:color w:val="000000"/>
                <w:sz w:val="20"/>
                <w:szCs w:val="20"/>
              </w:rPr>
              <w:t>Percentual (%) para</w:t>
            </w:r>
          </w:p>
          <w:p w14:paraId="047A962B" w14:textId="7C475959" w:rsidR="009D0B04" w:rsidRPr="007C18F7" w:rsidRDefault="009D0B04" w:rsidP="005E672F">
            <w:pPr>
              <w:ind w:left="113" w:right="113"/>
              <w:rPr>
                <w:rFonts w:asciiTheme="minorHAnsi" w:hAnsiTheme="minorHAnsi" w:cstheme="minorHAnsi"/>
                <w:iCs/>
                <w:color w:val="000000"/>
                <w:sz w:val="20"/>
                <w:szCs w:val="20"/>
              </w:rPr>
            </w:pPr>
            <w:r w:rsidRPr="007C18F7">
              <w:rPr>
                <w:rFonts w:asciiTheme="minorHAnsi" w:hAnsiTheme="minorHAnsi" w:cstheme="minorHAnsi"/>
                <w:iCs/>
                <w:color w:val="000000"/>
                <w:sz w:val="20"/>
                <w:szCs w:val="20"/>
              </w:rPr>
              <w:t>(-) ou</w:t>
            </w:r>
            <w:r w:rsidRPr="007C18F7">
              <w:rPr>
                <w:rFonts w:asciiTheme="minorHAnsi" w:hAnsiTheme="minorHAnsi" w:cstheme="minorHAnsi"/>
                <w:b/>
                <w:bCs/>
                <w:iCs/>
                <w:color w:val="000000"/>
                <w:sz w:val="20"/>
                <w:szCs w:val="20"/>
              </w:rPr>
              <w:t xml:space="preserve"> </w:t>
            </w:r>
            <w:r w:rsidRPr="007C18F7">
              <w:rPr>
                <w:rFonts w:asciiTheme="minorHAnsi" w:hAnsiTheme="minorHAnsi" w:cstheme="minorHAnsi"/>
                <w:iCs/>
                <w:color w:val="000000"/>
                <w:sz w:val="20"/>
                <w:szCs w:val="20"/>
              </w:rPr>
              <w:t>(+) em relação ao conjunto existente: L + R</w:t>
            </w:r>
          </w:p>
        </w:tc>
        <w:tc>
          <w:tcPr>
            <w:tcW w:w="1317" w:type="dxa"/>
            <w:tcBorders>
              <w:top w:val="single" w:sz="4" w:space="0" w:color="auto"/>
            </w:tcBorders>
            <w:shd w:val="clear" w:color="auto" w:fill="F2F2F2" w:themeFill="background1" w:themeFillShade="F2"/>
            <w:textDirection w:val="btLr"/>
            <w:vAlign w:val="center"/>
          </w:tcPr>
          <w:p w14:paraId="6DDFAFAF" w14:textId="78E84BAC" w:rsidR="009D0B04" w:rsidRPr="007C18F7" w:rsidRDefault="009D0B04" w:rsidP="005E672F">
            <w:pPr>
              <w:ind w:left="113" w:right="113"/>
              <w:rPr>
                <w:rFonts w:asciiTheme="minorHAnsi" w:hAnsiTheme="minorHAnsi" w:cstheme="minorHAnsi"/>
                <w:iCs/>
                <w:color w:val="000000"/>
                <w:sz w:val="20"/>
                <w:szCs w:val="20"/>
              </w:rPr>
            </w:pPr>
            <w:r w:rsidRPr="007C18F7">
              <w:rPr>
                <w:rFonts w:asciiTheme="minorHAnsi" w:hAnsiTheme="minorHAnsi" w:cstheme="minorHAnsi"/>
                <w:iCs/>
                <w:color w:val="000000"/>
                <w:sz w:val="20"/>
                <w:szCs w:val="20"/>
              </w:rPr>
              <w:t>Potência nominal da luminária ajustada em razão do atendimento a NBR 5101</w:t>
            </w:r>
          </w:p>
        </w:tc>
        <w:tc>
          <w:tcPr>
            <w:tcW w:w="1317" w:type="dxa"/>
            <w:tcBorders>
              <w:top w:val="single" w:sz="4" w:space="0" w:color="auto"/>
            </w:tcBorders>
            <w:shd w:val="clear" w:color="auto" w:fill="F2F2F2" w:themeFill="background1" w:themeFillShade="F2"/>
            <w:textDirection w:val="btLr"/>
            <w:vAlign w:val="center"/>
          </w:tcPr>
          <w:p w14:paraId="054E7CD5" w14:textId="3B00E8B3" w:rsidR="009D0B04" w:rsidRPr="007C18F7" w:rsidRDefault="009D0B04" w:rsidP="005E672F">
            <w:pPr>
              <w:ind w:left="113" w:right="113"/>
              <w:rPr>
                <w:rFonts w:asciiTheme="minorHAnsi" w:hAnsiTheme="minorHAnsi" w:cstheme="minorHAnsi"/>
                <w:iCs/>
                <w:color w:val="000000"/>
                <w:sz w:val="20"/>
                <w:szCs w:val="20"/>
              </w:rPr>
            </w:pPr>
            <w:r w:rsidRPr="007C18F7">
              <w:rPr>
                <w:rFonts w:asciiTheme="minorHAnsi" w:hAnsiTheme="minorHAnsi" w:cstheme="minorHAnsi"/>
                <w:iCs/>
                <w:color w:val="000000"/>
                <w:sz w:val="20"/>
                <w:szCs w:val="20"/>
              </w:rPr>
              <w:t xml:space="preserve">Potência nominal do conjunto ajustado: L + R </w:t>
            </w:r>
          </w:p>
        </w:tc>
        <w:tc>
          <w:tcPr>
            <w:tcW w:w="1366" w:type="dxa"/>
            <w:tcBorders>
              <w:top w:val="single" w:sz="4" w:space="0" w:color="auto"/>
            </w:tcBorders>
            <w:shd w:val="clear" w:color="auto" w:fill="F2F2F2" w:themeFill="background1" w:themeFillShade="F2"/>
            <w:textDirection w:val="btLr"/>
            <w:vAlign w:val="center"/>
          </w:tcPr>
          <w:p w14:paraId="76AC54E4" w14:textId="4991420E" w:rsidR="009D0B04" w:rsidRPr="007C18F7" w:rsidRDefault="009D0B04" w:rsidP="009D0B04">
            <w:pPr>
              <w:ind w:left="113" w:right="113"/>
              <w:rPr>
                <w:rFonts w:asciiTheme="minorHAnsi" w:hAnsiTheme="minorHAnsi" w:cstheme="minorHAnsi"/>
                <w:iCs/>
                <w:color w:val="000000"/>
                <w:sz w:val="20"/>
                <w:szCs w:val="20"/>
              </w:rPr>
            </w:pPr>
            <w:r w:rsidRPr="007C18F7">
              <w:rPr>
                <w:rFonts w:asciiTheme="minorHAnsi" w:hAnsiTheme="minorHAnsi" w:cstheme="minorHAnsi"/>
                <w:iCs/>
                <w:color w:val="000000"/>
                <w:sz w:val="20"/>
                <w:szCs w:val="20"/>
              </w:rPr>
              <w:t>Aplicação do (%) encontrado nas medições para (-) ou</w:t>
            </w:r>
            <w:r w:rsidRPr="007C18F7">
              <w:rPr>
                <w:rFonts w:asciiTheme="minorHAnsi" w:hAnsiTheme="minorHAnsi" w:cstheme="minorHAnsi"/>
                <w:b/>
                <w:bCs/>
                <w:iCs/>
                <w:color w:val="000000"/>
                <w:sz w:val="20"/>
                <w:szCs w:val="20"/>
              </w:rPr>
              <w:t xml:space="preserve"> </w:t>
            </w:r>
            <w:r w:rsidRPr="007C18F7">
              <w:rPr>
                <w:rFonts w:asciiTheme="minorHAnsi" w:hAnsiTheme="minorHAnsi" w:cstheme="minorHAnsi"/>
                <w:iCs/>
                <w:color w:val="000000"/>
                <w:sz w:val="20"/>
                <w:szCs w:val="20"/>
              </w:rPr>
              <w:t>(+) no conjunto ajustado: L + R</w:t>
            </w:r>
          </w:p>
        </w:tc>
      </w:tr>
      <w:tr w:rsidR="005E672F" w:rsidRPr="007C18F7" w14:paraId="66AA3BD0" w14:textId="77777777" w:rsidTr="00512F59">
        <w:trPr>
          <w:trHeight w:val="397"/>
          <w:jc w:val="center"/>
        </w:trPr>
        <w:tc>
          <w:tcPr>
            <w:tcW w:w="0" w:type="auto"/>
            <w:vAlign w:val="center"/>
          </w:tcPr>
          <w:p w14:paraId="4E1AD86E" w14:textId="77777777" w:rsidR="005E672F" w:rsidRPr="007C18F7" w:rsidRDefault="005E672F" w:rsidP="005E672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1</w:t>
            </w:r>
          </w:p>
        </w:tc>
        <w:tc>
          <w:tcPr>
            <w:tcW w:w="0" w:type="auto"/>
            <w:vAlign w:val="center"/>
          </w:tcPr>
          <w:p w14:paraId="76EDC794" w14:textId="77777777" w:rsidR="005E672F" w:rsidRPr="007C18F7" w:rsidRDefault="005E672F" w:rsidP="005E672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X</w:t>
            </w:r>
          </w:p>
        </w:tc>
        <w:tc>
          <w:tcPr>
            <w:tcW w:w="788" w:type="dxa"/>
            <w:vAlign w:val="center"/>
          </w:tcPr>
          <w:p w14:paraId="1B0E6DE2" w14:textId="77777777" w:rsidR="005E672F" w:rsidRPr="007C18F7" w:rsidRDefault="005E672F" w:rsidP="005E672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400</w:t>
            </w:r>
          </w:p>
        </w:tc>
        <w:tc>
          <w:tcPr>
            <w:tcW w:w="709" w:type="dxa"/>
            <w:vAlign w:val="center"/>
          </w:tcPr>
          <w:p w14:paraId="7C8ACF85" w14:textId="37A67B0F" w:rsidR="005E672F" w:rsidRPr="007C18F7" w:rsidRDefault="005E672F" w:rsidP="005E672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440</w:t>
            </w:r>
          </w:p>
        </w:tc>
        <w:tc>
          <w:tcPr>
            <w:tcW w:w="917" w:type="dxa"/>
            <w:vAlign w:val="center"/>
          </w:tcPr>
          <w:p w14:paraId="139A26FC" w14:textId="1DEA8ADC" w:rsidR="005E672F" w:rsidRPr="007C18F7" w:rsidRDefault="005E672F" w:rsidP="005E672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425</w:t>
            </w:r>
          </w:p>
        </w:tc>
        <w:tc>
          <w:tcPr>
            <w:tcW w:w="1073" w:type="dxa"/>
            <w:vAlign w:val="center"/>
          </w:tcPr>
          <w:p w14:paraId="1BD647A6" w14:textId="021F05CA" w:rsidR="005E672F" w:rsidRPr="007C18F7" w:rsidRDefault="005E672F" w:rsidP="005E672F">
            <w:pPr>
              <w:jc w:val="right"/>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- 3,4%</w:t>
            </w:r>
          </w:p>
        </w:tc>
        <w:tc>
          <w:tcPr>
            <w:tcW w:w="1317" w:type="dxa"/>
            <w:vAlign w:val="center"/>
          </w:tcPr>
          <w:p w14:paraId="06876454" w14:textId="77777777" w:rsidR="005E672F" w:rsidRPr="007C18F7" w:rsidRDefault="005E672F" w:rsidP="005E672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250</w:t>
            </w:r>
          </w:p>
        </w:tc>
        <w:tc>
          <w:tcPr>
            <w:tcW w:w="1317" w:type="dxa"/>
            <w:vAlign w:val="center"/>
          </w:tcPr>
          <w:p w14:paraId="00F4BBC3" w14:textId="566706A9" w:rsidR="005E672F" w:rsidRPr="007C18F7" w:rsidRDefault="005E672F" w:rsidP="005E672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275</w:t>
            </w:r>
          </w:p>
        </w:tc>
        <w:tc>
          <w:tcPr>
            <w:tcW w:w="1366" w:type="dxa"/>
            <w:vAlign w:val="center"/>
          </w:tcPr>
          <w:p w14:paraId="1320A6C3" w14:textId="3AB90F1F" w:rsidR="005E672F" w:rsidRPr="007C18F7" w:rsidRDefault="00C26401" w:rsidP="005E672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266</w:t>
            </w:r>
          </w:p>
        </w:tc>
      </w:tr>
      <w:tr w:rsidR="005E672F" w:rsidRPr="007C18F7" w14:paraId="0E4B7792" w14:textId="77777777" w:rsidTr="00512F59">
        <w:trPr>
          <w:trHeight w:val="397"/>
          <w:jc w:val="center"/>
        </w:trPr>
        <w:tc>
          <w:tcPr>
            <w:tcW w:w="0" w:type="auto"/>
            <w:vAlign w:val="center"/>
          </w:tcPr>
          <w:p w14:paraId="2BC58483" w14:textId="77777777" w:rsidR="005E672F" w:rsidRPr="007C18F7" w:rsidRDefault="005E672F" w:rsidP="005E672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2</w:t>
            </w:r>
          </w:p>
        </w:tc>
        <w:tc>
          <w:tcPr>
            <w:tcW w:w="0" w:type="auto"/>
            <w:vAlign w:val="center"/>
          </w:tcPr>
          <w:p w14:paraId="53796949" w14:textId="77777777" w:rsidR="005E672F" w:rsidRPr="007C18F7" w:rsidRDefault="005E672F" w:rsidP="005E672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Y</w:t>
            </w:r>
          </w:p>
        </w:tc>
        <w:tc>
          <w:tcPr>
            <w:tcW w:w="788" w:type="dxa"/>
            <w:vAlign w:val="center"/>
          </w:tcPr>
          <w:p w14:paraId="73C8EB3C" w14:textId="77777777" w:rsidR="005E672F" w:rsidRPr="007C18F7" w:rsidRDefault="005E672F" w:rsidP="005E672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400</w:t>
            </w:r>
          </w:p>
        </w:tc>
        <w:tc>
          <w:tcPr>
            <w:tcW w:w="709" w:type="dxa"/>
            <w:vAlign w:val="center"/>
          </w:tcPr>
          <w:p w14:paraId="0D746611" w14:textId="6A1E8053" w:rsidR="005E672F" w:rsidRPr="007C18F7" w:rsidRDefault="005E672F" w:rsidP="005E672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440</w:t>
            </w:r>
          </w:p>
        </w:tc>
        <w:tc>
          <w:tcPr>
            <w:tcW w:w="917" w:type="dxa"/>
            <w:vAlign w:val="center"/>
          </w:tcPr>
          <w:p w14:paraId="7DF55534" w14:textId="09E9DCCA" w:rsidR="005E672F" w:rsidRPr="007C18F7" w:rsidRDefault="005E672F" w:rsidP="005E672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425</w:t>
            </w:r>
          </w:p>
        </w:tc>
        <w:tc>
          <w:tcPr>
            <w:tcW w:w="1073" w:type="dxa"/>
            <w:vAlign w:val="center"/>
          </w:tcPr>
          <w:p w14:paraId="47D2A832" w14:textId="7B2DC74F" w:rsidR="005E672F" w:rsidRPr="007C18F7" w:rsidRDefault="005E672F" w:rsidP="005E672F">
            <w:pPr>
              <w:jc w:val="right"/>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- 3,4%</w:t>
            </w:r>
          </w:p>
        </w:tc>
        <w:tc>
          <w:tcPr>
            <w:tcW w:w="1317" w:type="dxa"/>
            <w:vAlign w:val="center"/>
          </w:tcPr>
          <w:p w14:paraId="778B6D30" w14:textId="074CED5E" w:rsidR="005E672F" w:rsidRPr="007C18F7" w:rsidRDefault="005E672F" w:rsidP="005E672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N/A (compatível)</w:t>
            </w:r>
          </w:p>
        </w:tc>
        <w:tc>
          <w:tcPr>
            <w:tcW w:w="1317" w:type="dxa"/>
            <w:vAlign w:val="center"/>
          </w:tcPr>
          <w:p w14:paraId="25DC4C3C" w14:textId="033BBB3D" w:rsidR="005E672F" w:rsidRPr="007C18F7" w:rsidRDefault="005E672F" w:rsidP="005E672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N/A (compatível)</w:t>
            </w:r>
          </w:p>
        </w:tc>
        <w:tc>
          <w:tcPr>
            <w:tcW w:w="1366" w:type="dxa"/>
            <w:vAlign w:val="center"/>
          </w:tcPr>
          <w:p w14:paraId="3AE8C146" w14:textId="0F7B49DD" w:rsidR="005E672F" w:rsidRPr="007C18F7" w:rsidRDefault="005E672F" w:rsidP="005E672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N/A (compatível)</w:t>
            </w:r>
          </w:p>
        </w:tc>
      </w:tr>
      <w:tr w:rsidR="005E672F" w:rsidRPr="007C18F7" w14:paraId="61BC0C8E" w14:textId="77777777" w:rsidTr="00512F59">
        <w:trPr>
          <w:trHeight w:val="397"/>
          <w:jc w:val="center"/>
        </w:trPr>
        <w:tc>
          <w:tcPr>
            <w:tcW w:w="0" w:type="auto"/>
            <w:vAlign w:val="center"/>
          </w:tcPr>
          <w:p w14:paraId="0036C70D" w14:textId="77777777" w:rsidR="005E672F" w:rsidRPr="007C18F7" w:rsidRDefault="005E672F" w:rsidP="005E672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3</w:t>
            </w:r>
          </w:p>
        </w:tc>
        <w:tc>
          <w:tcPr>
            <w:tcW w:w="0" w:type="auto"/>
            <w:vAlign w:val="center"/>
          </w:tcPr>
          <w:p w14:paraId="507EFB3D" w14:textId="77777777" w:rsidR="005E672F" w:rsidRPr="007C18F7" w:rsidRDefault="005E672F" w:rsidP="005E672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Z</w:t>
            </w:r>
          </w:p>
        </w:tc>
        <w:tc>
          <w:tcPr>
            <w:tcW w:w="788" w:type="dxa"/>
            <w:vAlign w:val="center"/>
          </w:tcPr>
          <w:p w14:paraId="327931DF" w14:textId="77777777" w:rsidR="005E672F" w:rsidRPr="007C18F7" w:rsidRDefault="005E672F" w:rsidP="005E672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100</w:t>
            </w:r>
          </w:p>
        </w:tc>
        <w:tc>
          <w:tcPr>
            <w:tcW w:w="709" w:type="dxa"/>
            <w:vAlign w:val="center"/>
          </w:tcPr>
          <w:p w14:paraId="4B62E0DC" w14:textId="388AD178" w:rsidR="005E672F" w:rsidRPr="007C18F7" w:rsidRDefault="005E672F" w:rsidP="005E672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110</w:t>
            </w:r>
          </w:p>
        </w:tc>
        <w:tc>
          <w:tcPr>
            <w:tcW w:w="917" w:type="dxa"/>
            <w:vAlign w:val="center"/>
          </w:tcPr>
          <w:p w14:paraId="6E7B10A6" w14:textId="716C299C" w:rsidR="005E672F" w:rsidRPr="007C18F7" w:rsidRDefault="005E672F" w:rsidP="005E672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108</w:t>
            </w:r>
          </w:p>
        </w:tc>
        <w:tc>
          <w:tcPr>
            <w:tcW w:w="1073" w:type="dxa"/>
            <w:vAlign w:val="center"/>
          </w:tcPr>
          <w:p w14:paraId="023AABF1" w14:textId="4BC50865" w:rsidR="005E672F" w:rsidRPr="007C18F7" w:rsidRDefault="00C26401" w:rsidP="005E672F">
            <w:pPr>
              <w:jc w:val="right"/>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-1,8</w:t>
            </w:r>
            <w:r w:rsidR="005E672F" w:rsidRPr="007C18F7">
              <w:rPr>
                <w:rFonts w:asciiTheme="minorHAnsi" w:hAnsiTheme="minorHAnsi" w:cstheme="minorHAnsi"/>
                <w:iCs/>
                <w:color w:val="000000"/>
                <w:sz w:val="20"/>
                <w:szCs w:val="20"/>
                <w:highlight w:val="yellow"/>
              </w:rPr>
              <w:t>%</w:t>
            </w:r>
          </w:p>
        </w:tc>
        <w:tc>
          <w:tcPr>
            <w:tcW w:w="1317" w:type="dxa"/>
            <w:vAlign w:val="center"/>
          </w:tcPr>
          <w:p w14:paraId="1FE2E4F0" w14:textId="77777777" w:rsidR="005E672F" w:rsidRPr="007C18F7" w:rsidRDefault="005E672F" w:rsidP="005E672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400</w:t>
            </w:r>
          </w:p>
        </w:tc>
        <w:tc>
          <w:tcPr>
            <w:tcW w:w="1317" w:type="dxa"/>
            <w:vAlign w:val="center"/>
          </w:tcPr>
          <w:p w14:paraId="41F2674F" w14:textId="4BF93603" w:rsidR="005E672F" w:rsidRPr="007C18F7" w:rsidRDefault="005E672F" w:rsidP="005E672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440</w:t>
            </w:r>
          </w:p>
        </w:tc>
        <w:tc>
          <w:tcPr>
            <w:tcW w:w="1366" w:type="dxa"/>
            <w:vAlign w:val="center"/>
          </w:tcPr>
          <w:p w14:paraId="5E75A15B" w14:textId="0F6572D1" w:rsidR="005E672F" w:rsidRPr="007C18F7" w:rsidRDefault="005E672F" w:rsidP="005E672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432</w:t>
            </w:r>
          </w:p>
        </w:tc>
      </w:tr>
    </w:tbl>
    <w:p w14:paraId="063A7E07" w14:textId="728F74AA" w:rsidR="004451C5" w:rsidRPr="007C18F7" w:rsidRDefault="004451C5" w:rsidP="008B4083">
      <w:pPr>
        <w:pStyle w:val="PargrafodaLista"/>
        <w:numPr>
          <w:ilvl w:val="2"/>
          <w:numId w:val="44"/>
        </w:numPr>
        <w:spacing w:before="360" w:after="120"/>
        <w:ind w:hanging="720"/>
        <w:contextualSpacing w:val="0"/>
        <w:rPr>
          <w:rFonts w:asciiTheme="minorHAnsi" w:hAnsiTheme="minorHAnsi" w:cstheme="minorHAnsi"/>
          <w:b/>
          <w:bCs/>
          <w:sz w:val="22"/>
          <w:szCs w:val="22"/>
        </w:rPr>
      </w:pPr>
      <w:r w:rsidRPr="007C18F7">
        <w:rPr>
          <w:rFonts w:asciiTheme="minorHAnsi" w:hAnsiTheme="minorHAnsi" w:cstheme="minorHAnsi"/>
          <w:b/>
          <w:bCs/>
          <w:sz w:val="22"/>
          <w:szCs w:val="22"/>
        </w:rPr>
        <w:t>Resumo das Medições Elétricas</w:t>
      </w:r>
      <w:r w:rsidR="00BD5D56" w:rsidRPr="007C18F7">
        <w:rPr>
          <w:rFonts w:asciiTheme="minorHAnsi" w:hAnsiTheme="minorHAnsi" w:cstheme="minorHAnsi"/>
          <w:b/>
          <w:bCs/>
          <w:sz w:val="22"/>
          <w:szCs w:val="22"/>
        </w:rPr>
        <w:t xml:space="preserve"> dos Subconjuntos</w:t>
      </w:r>
      <w:r w:rsidRPr="007C18F7">
        <w:rPr>
          <w:rFonts w:asciiTheme="minorHAnsi" w:hAnsiTheme="minorHAnsi" w:cstheme="minorHAnsi"/>
          <w:b/>
          <w:bCs/>
          <w:sz w:val="22"/>
          <w:szCs w:val="22"/>
        </w:rPr>
        <w:t>: PÓS-RETROFIT</w:t>
      </w:r>
    </w:p>
    <w:tbl>
      <w:tblPr>
        <w:tblStyle w:val="TableNormal"/>
        <w:tblW w:w="9182"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1120"/>
        <w:gridCol w:w="1260"/>
        <w:gridCol w:w="1319"/>
        <w:gridCol w:w="1636"/>
        <w:gridCol w:w="458"/>
        <w:gridCol w:w="867"/>
        <w:gridCol w:w="1037"/>
        <w:gridCol w:w="938"/>
        <w:gridCol w:w="547"/>
      </w:tblGrid>
      <w:tr w:rsidR="004451C5" w:rsidRPr="007C18F7" w14:paraId="4C73AEC7" w14:textId="77777777" w:rsidTr="0066366F">
        <w:trPr>
          <w:trHeight w:val="340"/>
          <w:tblHeader/>
        </w:trPr>
        <w:tc>
          <w:tcPr>
            <w:tcW w:w="0" w:type="auto"/>
            <w:tcBorders>
              <w:top w:val="nil"/>
              <w:left w:val="nil"/>
              <w:bottom w:val="single" w:sz="4" w:space="0" w:color="auto"/>
              <w:right w:val="nil"/>
            </w:tcBorders>
            <w:shd w:val="clear" w:color="auto" w:fill="FFFFFF" w:themeFill="background1"/>
            <w:vAlign w:val="center"/>
          </w:tcPr>
          <w:p w14:paraId="0D018F3D" w14:textId="77777777" w:rsidR="004451C5" w:rsidRPr="007C18F7" w:rsidRDefault="004451C5" w:rsidP="0066366F">
            <w:pPr>
              <w:pStyle w:val="TableParagraph"/>
              <w:ind w:left="131" w:right="96" w:hanging="24"/>
              <w:jc w:val="center"/>
              <w:rPr>
                <w:rFonts w:asciiTheme="minorHAnsi" w:hAnsiTheme="minorHAnsi" w:cstheme="minorHAnsi"/>
                <w:b/>
                <w:bCs/>
                <w:sz w:val="20"/>
                <w:szCs w:val="20"/>
              </w:rPr>
            </w:pPr>
            <w:r w:rsidRPr="007C18F7">
              <w:rPr>
                <w:rFonts w:asciiTheme="minorHAnsi" w:hAnsiTheme="minorHAnsi" w:cstheme="minorHAnsi"/>
                <w:b/>
                <w:bCs/>
                <w:sz w:val="20"/>
                <w:szCs w:val="20"/>
              </w:rPr>
              <w:t>A</w:t>
            </w:r>
          </w:p>
        </w:tc>
        <w:tc>
          <w:tcPr>
            <w:tcW w:w="0" w:type="auto"/>
            <w:tcBorders>
              <w:top w:val="nil"/>
              <w:left w:val="nil"/>
              <w:bottom w:val="single" w:sz="4" w:space="0" w:color="auto"/>
              <w:right w:val="nil"/>
            </w:tcBorders>
            <w:shd w:val="clear" w:color="auto" w:fill="FFFFFF" w:themeFill="background1"/>
            <w:vAlign w:val="center"/>
          </w:tcPr>
          <w:p w14:paraId="0FE0CF96" w14:textId="77777777" w:rsidR="004451C5" w:rsidRPr="007C18F7" w:rsidRDefault="004451C5" w:rsidP="0066366F">
            <w:pPr>
              <w:pStyle w:val="TableParagraph"/>
              <w:ind w:left="131" w:right="96" w:hanging="24"/>
              <w:jc w:val="center"/>
              <w:rPr>
                <w:rFonts w:asciiTheme="minorHAnsi" w:hAnsiTheme="minorHAnsi" w:cstheme="minorHAnsi"/>
                <w:b/>
                <w:bCs/>
                <w:sz w:val="20"/>
                <w:szCs w:val="20"/>
              </w:rPr>
            </w:pPr>
            <w:r w:rsidRPr="007C18F7">
              <w:rPr>
                <w:rFonts w:asciiTheme="minorHAnsi" w:hAnsiTheme="minorHAnsi" w:cstheme="minorHAnsi"/>
                <w:b/>
                <w:bCs/>
                <w:sz w:val="20"/>
                <w:szCs w:val="20"/>
              </w:rPr>
              <w:t>B</w:t>
            </w:r>
          </w:p>
        </w:tc>
        <w:tc>
          <w:tcPr>
            <w:tcW w:w="1319" w:type="dxa"/>
            <w:tcBorders>
              <w:top w:val="nil"/>
              <w:left w:val="nil"/>
              <w:bottom w:val="single" w:sz="4" w:space="0" w:color="auto"/>
              <w:right w:val="nil"/>
            </w:tcBorders>
            <w:shd w:val="clear" w:color="auto" w:fill="FFFFFF" w:themeFill="background1"/>
            <w:vAlign w:val="center"/>
          </w:tcPr>
          <w:p w14:paraId="3E88585A" w14:textId="77777777" w:rsidR="004451C5" w:rsidRPr="007C18F7" w:rsidRDefault="004451C5" w:rsidP="0066366F">
            <w:pPr>
              <w:pStyle w:val="TableParagraph"/>
              <w:ind w:left="131" w:right="96" w:hanging="24"/>
              <w:jc w:val="center"/>
              <w:rPr>
                <w:rFonts w:asciiTheme="minorHAnsi" w:hAnsiTheme="minorHAnsi" w:cstheme="minorHAnsi"/>
                <w:b/>
                <w:bCs/>
                <w:sz w:val="20"/>
                <w:szCs w:val="20"/>
              </w:rPr>
            </w:pPr>
            <w:r w:rsidRPr="007C18F7">
              <w:rPr>
                <w:rFonts w:asciiTheme="minorHAnsi" w:hAnsiTheme="minorHAnsi" w:cstheme="minorHAnsi"/>
                <w:b/>
                <w:bCs/>
                <w:sz w:val="20"/>
                <w:szCs w:val="20"/>
              </w:rPr>
              <w:t>C</w:t>
            </w:r>
          </w:p>
        </w:tc>
        <w:tc>
          <w:tcPr>
            <w:tcW w:w="0" w:type="auto"/>
            <w:tcBorders>
              <w:top w:val="nil"/>
              <w:left w:val="nil"/>
              <w:bottom w:val="single" w:sz="4" w:space="0" w:color="auto"/>
              <w:right w:val="nil"/>
            </w:tcBorders>
            <w:shd w:val="clear" w:color="auto" w:fill="FFFFFF" w:themeFill="background1"/>
            <w:vAlign w:val="center"/>
          </w:tcPr>
          <w:p w14:paraId="0FB24AA4" w14:textId="77777777" w:rsidR="004451C5" w:rsidRPr="007C18F7" w:rsidRDefault="004451C5" w:rsidP="0066366F">
            <w:pPr>
              <w:pStyle w:val="TableParagraph"/>
              <w:ind w:left="131" w:right="96" w:hanging="24"/>
              <w:jc w:val="center"/>
              <w:rPr>
                <w:rFonts w:asciiTheme="minorHAnsi" w:hAnsiTheme="minorHAnsi" w:cstheme="minorHAnsi"/>
                <w:b/>
                <w:bCs/>
                <w:sz w:val="20"/>
                <w:szCs w:val="20"/>
              </w:rPr>
            </w:pPr>
            <w:r w:rsidRPr="007C18F7">
              <w:rPr>
                <w:rFonts w:asciiTheme="minorHAnsi" w:hAnsiTheme="minorHAnsi" w:cstheme="minorHAnsi"/>
                <w:b/>
                <w:bCs/>
                <w:sz w:val="20"/>
                <w:szCs w:val="20"/>
              </w:rPr>
              <w:t>D</w:t>
            </w:r>
          </w:p>
        </w:tc>
        <w:tc>
          <w:tcPr>
            <w:tcW w:w="0" w:type="auto"/>
            <w:tcBorders>
              <w:top w:val="nil"/>
              <w:left w:val="nil"/>
              <w:bottom w:val="single" w:sz="4" w:space="0" w:color="auto"/>
              <w:right w:val="nil"/>
            </w:tcBorders>
            <w:shd w:val="clear" w:color="auto" w:fill="FFFFFF" w:themeFill="background1"/>
            <w:vAlign w:val="center"/>
          </w:tcPr>
          <w:p w14:paraId="45E6362B" w14:textId="77777777" w:rsidR="004451C5" w:rsidRPr="007C18F7" w:rsidRDefault="004451C5" w:rsidP="0066366F">
            <w:pPr>
              <w:pStyle w:val="TableParagraph"/>
              <w:ind w:left="131" w:right="96" w:hanging="24"/>
              <w:jc w:val="center"/>
              <w:rPr>
                <w:rFonts w:asciiTheme="minorHAnsi" w:hAnsiTheme="minorHAnsi" w:cstheme="minorHAnsi"/>
                <w:b/>
                <w:bCs/>
                <w:sz w:val="20"/>
                <w:szCs w:val="20"/>
              </w:rPr>
            </w:pPr>
            <w:r w:rsidRPr="007C18F7">
              <w:rPr>
                <w:rFonts w:asciiTheme="minorHAnsi" w:hAnsiTheme="minorHAnsi" w:cstheme="minorHAnsi"/>
                <w:b/>
                <w:bCs/>
                <w:sz w:val="20"/>
                <w:szCs w:val="20"/>
              </w:rPr>
              <w:t>E</w:t>
            </w:r>
          </w:p>
        </w:tc>
        <w:tc>
          <w:tcPr>
            <w:tcW w:w="0" w:type="auto"/>
            <w:tcBorders>
              <w:top w:val="nil"/>
              <w:left w:val="nil"/>
              <w:bottom w:val="single" w:sz="4" w:space="0" w:color="auto"/>
              <w:right w:val="nil"/>
            </w:tcBorders>
            <w:shd w:val="clear" w:color="auto" w:fill="FFFFFF" w:themeFill="background1"/>
            <w:vAlign w:val="center"/>
          </w:tcPr>
          <w:p w14:paraId="2BB8D921" w14:textId="77777777" w:rsidR="004451C5" w:rsidRPr="007C18F7" w:rsidRDefault="004451C5" w:rsidP="0066366F">
            <w:pPr>
              <w:pStyle w:val="TableParagraph"/>
              <w:ind w:left="131" w:right="96" w:hanging="24"/>
              <w:jc w:val="center"/>
              <w:rPr>
                <w:rFonts w:asciiTheme="minorHAnsi" w:hAnsiTheme="minorHAnsi" w:cstheme="minorHAnsi"/>
                <w:b/>
                <w:bCs/>
                <w:sz w:val="20"/>
                <w:szCs w:val="20"/>
              </w:rPr>
            </w:pPr>
            <w:r w:rsidRPr="007C18F7">
              <w:rPr>
                <w:rFonts w:asciiTheme="minorHAnsi" w:hAnsiTheme="minorHAnsi" w:cstheme="minorHAnsi"/>
                <w:b/>
                <w:bCs/>
                <w:sz w:val="20"/>
                <w:szCs w:val="20"/>
              </w:rPr>
              <w:t>F</w:t>
            </w:r>
          </w:p>
        </w:tc>
        <w:tc>
          <w:tcPr>
            <w:tcW w:w="0" w:type="auto"/>
            <w:tcBorders>
              <w:top w:val="nil"/>
              <w:left w:val="nil"/>
              <w:bottom w:val="single" w:sz="4" w:space="0" w:color="auto"/>
              <w:right w:val="nil"/>
            </w:tcBorders>
            <w:shd w:val="clear" w:color="auto" w:fill="FFFFFF" w:themeFill="background1"/>
            <w:vAlign w:val="center"/>
          </w:tcPr>
          <w:p w14:paraId="6D6E81BB" w14:textId="77777777" w:rsidR="004451C5" w:rsidRPr="007C18F7" w:rsidRDefault="004451C5" w:rsidP="0066366F">
            <w:pPr>
              <w:pStyle w:val="TableParagraph"/>
              <w:ind w:left="131" w:right="96" w:hanging="24"/>
              <w:jc w:val="center"/>
              <w:rPr>
                <w:rFonts w:asciiTheme="minorHAnsi" w:hAnsiTheme="minorHAnsi" w:cstheme="minorHAnsi"/>
                <w:b/>
                <w:bCs/>
                <w:sz w:val="20"/>
                <w:szCs w:val="20"/>
              </w:rPr>
            </w:pPr>
            <w:r w:rsidRPr="007C18F7">
              <w:rPr>
                <w:rFonts w:asciiTheme="minorHAnsi" w:hAnsiTheme="minorHAnsi" w:cstheme="minorHAnsi"/>
                <w:b/>
                <w:bCs/>
                <w:sz w:val="20"/>
                <w:szCs w:val="20"/>
              </w:rPr>
              <w:t>G</w:t>
            </w:r>
          </w:p>
        </w:tc>
        <w:tc>
          <w:tcPr>
            <w:tcW w:w="1517" w:type="dxa"/>
            <w:gridSpan w:val="2"/>
            <w:tcBorders>
              <w:top w:val="nil"/>
              <w:left w:val="nil"/>
              <w:bottom w:val="single" w:sz="4" w:space="0" w:color="auto"/>
              <w:right w:val="nil"/>
            </w:tcBorders>
            <w:shd w:val="clear" w:color="auto" w:fill="FFFFFF" w:themeFill="background1"/>
            <w:vAlign w:val="center"/>
          </w:tcPr>
          <w:p w14:paraId="4373CC5C" w14:textId="77777777" w:rsidR="004451C5" w:rsidRPr="007C18F7" w:rsidRDefault="004451C5" w:rsidP="0066366F">
            <w:pPr>
              <w:pStyle w:val="TableParagraph"/>
              <w:ind w:left="131" w:right="96" w:hanging="24"/>
              <w:jc w:val="center"/>
              <w:rPr>
                <w:rFonts w:asciiTheme="minorHAnsi" w:hAnsiTheme="minorHAnsi" w:cstheme="minorHAnsi"/>
                <w:b/>
                <w:bCs/>
                <w:sz w:val="20"/>
                <w:szCs w:val="20"/>
              </w:rPr>
            </w:pPr>
            <w:r w:rsidRPr="007C18F7">
              <w:rPr>
                <w:rFonts w:asciiTheme="minorHAnsi" w:hAnsiTheme="minorHAnsi" w:cstheme="minorHAnsi"/>
                <w:b/>
                <w:bCs/>
                <w:sz w:val="20"/>
                <w:szCs w:val="20"/>
              </w:rPr>
              <w:t>H</w:t>
            </w:r>
          </w:p>
        </w:tc>
      </w:tr>
      <w:tr w:rsidR="004451C5" w:rsidRPr="007C18F7" w14:paraId="4E4136C1" w14:textId="77777777" w:rsidTr="0066366F">
        <w:trPr>
          <w:trHeight w:val="283"/>
          <w:tblHeader/>
        </w:trPr>
        <w:tc>
          <w:tcPr>
            <w:tcW w:w="0" w:type="auto"/>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D04DB78" w14:textId="77777777" w:rsidR="004451C5" w:rsidRPr="007C18F7" w:rsidRDefault="004451C5" w:rsidP="0066366F">
            <w:pPr>
              <w:pStyle w:val="TableParagraph"/>
              <w:spacing w:before="133"/>
              <w:ind w:left="131" w:right="96" w:hanging="24"/>
              <w:jc w:val="center"/>
              <w:rPr>
                <w:rFonts w:asciiTheme="minorHAnsi" w:hAnsiTheme="minorHAnsi" w:cstheme="minorHAnsi"/>
                <w:sz w:val="20"/>
                <w:szCs w:val="20"/>
              </w:rPr>
            </w:pPr>
            <w:r w:rsidRPr="007C18F7">
              <w:rPr>
                <w:rFonts w:asciiTheme="minorHAnsi" w:hAnsiTheme="minorHAnsi" w:cstheme="minorHAnsi"/>
                <w:sz w:val="20"/>
                <w:szCs w:val="20"/>
              </w:rPr>
              <w:t>Potência nominal (Watts)</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E642F89" w14:textId="77777777" w:rsidR="004451C5" w:rsidRPr="007C18F7" w:rsidRDefault="004451C5" w:rsidP="0066366F">
            <w:pPr>
              <w:pStyle w:val="TableParagraph"/>
              <w:spacing w:before="133"/>
              <w:ind w:left="131" w:right="96" w:hanging="24"/>
              <w:jc w:val="center"/>
              <w:rPr>
                <w:rFonts w:asciiTheme="minorHAnsi" w:hAnsiTheme="minorHAnsi" w:cstheme="minorHAnsi"/>
                <w:sz w:val="20"/>
                <w:szCs w:val="20"/>
              </w:rPr>
            </w:pPr>
            <w:r w:rsidRPr="007C18F7">
              <w:rPr>
                <w:rFonts w:asciiTheme="minorHAnsi" w:hAnsiTheme="minorHAnsi" w:cstheme="minorHAnsi"/>
                <w:sz w:val="20"/>
                <w:szCs w:val="20"/>
              </w:rPr>
              <w:t>Média das potências medidas</w:t>
            </w:r>
          </w:p>
          <w:p w14:paraId="3480634D" w14:textId="77777777" w:rsidR="004451C5" w:rsidRPr="007C18F7" w:rsidRDefault="004451C5" w:rsidP="0066366F">
            <w:pPr>
              <w:pStyle w:val="TableParagraph"/>
              <w:ind w:left="131" w:right="96" w:hanging="24"/>
              <w:jc w:val="center"/>
              <w:rPr>
                <w:rFonts w:asciiTheme="minorHAnsi" w:hAnsiTheme="minorHAnsi" w:cstheme="minorHAnsi"/>
                <w:sz w:val="20"/>
                <w:szCs w:val="20"/>
              </w:rPr>
            </w:pPr>
            <w:r w:rsidRPr="007C18F7">
              <w:rPr>
                <w:rFonts w:asciiTheme="minorHAnsi" w:hAnsiTheme="minorHAnsi" w:cstheme="minorHAnsi"/>
                <w:sz w:val="20"/>
                <w:szCs w:val="20"/>
              </w:rPr>
              <w:t>(Watts)</w:t>
            </w:r>
          </w:p>
        </w:tc>
        <w:tc>
          <w:tcPr>
            <w:tcW w:w="1319"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C6E5438" w14:textId="77777777" w:rsidR="004451C5" w:rsidRPr="007C18F7" w:rsidRDefault="004451C5" w:rsidP="0066366F">
            <w:pPr>
              <w:pStyle w:val="TableParagraph"/>
              <w:spacing w:before="133"/>
              <w:ind w:left="131" w:right="96" w:hanging="24"/>
              <w:jc w:val="center"/>
              <w:rPr>
                <w:rFonts w:asciiTheme="minorHAnsi" w:hAnsiTheme="minorHAnsi" w:cstheme="minorHAnsi"/>
                <w:sz w:val="20"/>
                <w:szCs w:val="20"/>
              </w:rPr>
            </w:pPr>
            <w:r w:rsidRPr="007C18F7">
              <w:rPr>
                <w:rFonts w:asciiTheme="minorHAnsi" w:hAnsiTheme="minorHAnsi" w:cstheme="minorHAnsi"/>
                <w:sz w:val="20"/>
                <w:szCs w:val="20"/>
              </w:rPr>
              <w:t>Desvio Padrão das potências medidas</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FA1BA9D" w14:textId="77777777" w:rsidR="004451C5" w:rsidRPr="007C18F7" w:rsidRDefault="004451C5" w:rsidP="0066366F">
            <w:pPr>
              <w:pStyle w:val="TableParagraph"/>
              <w:spacing w:before="133"/>
              <w:ind w:left="131" w:right="96" w:hanging="24"/>
              <w:jc w:val="center"/>
              <w:rPr>
                <w:rFonts w:asciiTheme="minorHAnsi" w:hAnsiTheme="minorHAnsi" w:cstheme="minorHAnsi"/>
                <w:sz w:val="20"/>
                <w:szCs w:val="20"/>
              </w:rPr>
            </w:pPr>
            <w:r w:rsidRPr="007C18F7">
              <w:rPr>
                <w:rFonts w:asciiTheme="minorHAnsi" w:hAnsiTheme="minorHAnsi" w:cstheme="minorHAnsi"/>
                <w:sz w:val="20"/>
                <w:szCs w:val="20"/>
              </w:rPr>
              <w:t>Número de amostras dos subconjuntos</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A8103CF" w14:textId="77777777" w:rsidR="004451C5" w:rsidRPr="007C18F7" w:rsidRDefault="004451C5" w:rsidP="0066366F">
            <w:pPr>
              <w:pStyle w:val="TableParagraph"/>
              <w:spacing w:before="133"/>
              <w:ind w:left="131" w:right="96" w:hanging="24"/>
              <w:jc w:val="center"/>
              <w:rPr>
                <w:rFonts w:asciiTheme="minorHAnsi" w:hAnsiTheme="minorHAnsi" w:cstheme="minorHAnsi"/>
                <w:sz w:val="20"/>
                <w:szCs w:val="20"/>
              </w:rPr>
            </w:pPr>
            <w:r w:rsidRPr="007C18F7">
              <w:rPr>
                <w:rFonts w:asciiTheme="minorHAnsi" w:hAnsiTheme="minorHAnsi" w:cstheme="minorHAnsi"/>
                <w:sz w:val="20"/>
                <w:szCs w:val="20"/>
              </w:rPr>
              <w:t>CV</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27BEFE5" w14:textId="77777777" w:rsidR="004451C5" w:rsidRPr="007C18F7" w:rsidRDefault="004451C5" w:rsidP="0066366F">
            <w:pPr>
              <w:pStyle w:val="TableParagraph"/>
              <w:spacing w:before="133"/>
              <w:ind w:left="131" w:right="96" w:hanging="24"/>
              <w:jc w:val="center"/>
              <w:rPr>
                <w:rFonts w:asciiTheme="minorHAnsi" w:hAnsiTheme="minorHAnsi" w:cstheme="minorHAnsi"/>
                <w:sz w:val="20"/>
                <w:szCs w:val="20"/>
              </w:rPr>
            </w:pPr>
            <w:r w:rsidRPr="007C18F7">
              <w:rPr>
                <w:rFonts w:asciiTheme="minorHAnsi" w:hAnsiTheme="minorHAnsi" w:cstheme="minorHAnsi"/>
                <w:sz w:val="20"/>
                <w:szCs w:val="20"/>
              </w:rPr>
              <w:t>Erro Padrão</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7AEF9E9" w14:textId="77777777" w:rsidR="004451C5" w:rsidRPr="007C18F7" w:rsidRDefault="004451C5" w:rsidP="0066366F">
            <w:pPr>
              <w:pStyle w:val="TableParagraph"/>
              <w:spacing w:before="133"/>
              <w:ind w:left="131" w:right="96" w:hanging="24"/>
              <w:jc w:val="center"/>
              <w:rPr>
                <w:rFonts w:asciiTheme="minorHAnsi" w:hAnsiTheme="minorHAnsi" w:cstheme="minorHAnsi"/>
                <w:sz w:val="20"/>
                <w:szCs w:val="20"/>
              </w:rPr>
            </w:pPr>
            <w:r w:rsidRPr="007C18F7">
              <w:rPr>
                <w:rFonts w:asciiTheme="minorHAnsi" w:hAnsiTheme="minorHAnsi" w:cstheme="minorHAnsi"/>
                <w:sz w:val="20"/>
                <w:szCs w:val="20"/>
              </w:rPr>
              <w:t>Estatística</w:t>
            </w:r>
          </w:p>
          <w:p w14:paraId="6EB631B0" w14:textId="77777777" w:rsidR="004451C5" w:rsidRPr="007C18F7" w:rsidRDefault="004451C5" w:rsidP="0066366F">
            <w:pPr>
              <w:pStyle w:val="TableParagraph"/>
              <w:spacing w:before="133"/>
              <w:ind w:left="131" w:right="96" w:hanging="24"/>
              <w:jc w:val="center"/>
              <w:rPr>
                <w:rFonts w:asciiTheme="minorHAnsi" w:hAnsiTheme="minorHAnsi" w:cstheme="minorHAnsi"/>
                <w:sz w:val="20"/>
                <w:szCs w:val="20"/>
              </w:rPr>
            </w:pPr>
            <w:r w:rsidRPr="007C18F7">
              <w:rPr>
                <w:rFonts w:asciiTheme="minorHAnsi" w:hAnsiTheme="minorHAnsi" w:cstheme="minorHAnsi"/>
                <w:sz w:val="20"/>
                <w:szCs w:val="20"/>
              </w:rPr>
              <w:t>(t)</w:t>
            </w:r>
          </w:p>
        </w:tc>
        <w:tc>
          <w:tcPr>
            <w:tcW w:w="151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E9D292B" w14:textId="77777777" w:rsidR="004451C5" w:rsidRPr="007C18F7" w:rsidRDefault="004451C5" w:rsidP="0066366F">
            <w:pPr>
              <w:pStyle w:val="TableParagraph"/>
              <w:ind w:left="131" w:right="96" w:hanging="24"/>
              <w:jc w:val="center"/>
              <w:rPr>
                <w:rFonts w:asciiTheme="minorHAnsi" w:hAnsiTheme="minorHAnsi" w:cstheme="minorHAnsi"/>
                <w:sz w:val="20"/>
                <w:szCs w:val="20"/>
              </w:rPr>
            </w:pPr>
            <w:r w:rsidRPr="007C18F7">
              <w:rPr>
                <w:rFonts w:asciiTheme="minorHAnsi" w:hAnsiTheme="minorHAnsi" w:cstheme="minorHAnsi"/>
                <w:sz w:val="20"/>
                <w:szCs w:val="20"/>
              </w:rPr>
              <w:t>Incerteza</w:t>
            </w:r>
          </w:p>
        </w:tc>
      </w:tr>
      <w:tr w:rsidR="004451C5" w:rsidRPr="007C18F7" w14:paraId="4137E50E" w14:textId="77777777" w:rsidTr="0066366F">
        <w:trPr>
          <w:trHeight w:val="405"/>
          <w:tblHeader/>
        </w:trPr>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6DE65AD" w14:textId="77777777" w:rsidR="004451C5" w:rsidRPr="007C18F7" w:rsidRDefault="004451C5" w:rsidP="0066366F">
            <w:pPr>
              <w:pStyle w:val="TableParagraph"/>
              <w:spacing w:before="133"/>
              <w:ind w:left="131" w:right="96" w:hanging="24"/>
              <w:jc w:val="center"/>
              <w:rPr>
                <w:rFonts w:asciiTheme="minorHAnsi" w:hAnsiTheme="minorHAnsi" w:cstheme="minorHAnsi"/>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CEF7657" w14:textId="77777777" w:rsidR="004451C5" w:rsidRPr="007C18F7" w:rsidRDefault="004451C5" w:rsidP="0066366F">
            <w:pPr>
              <w:pStyle w:val="TableParagraph"/>
              <w:spacing w:before="133"/>
              <w:ind w:left="131" w:right="96" w:hanging="24"/>
              <w:jc w:val="center"/>
              <w:rPr>
                <w:rFonts w:asciiTheme="minorHAnsi" w:hAnsiTheme="minorHAnsi" w:cstheme="minorHAnsi"/>
                <w:sz w:val="20"/>
                <w:szCs w:val="20"/>
              </w:rPr>
            </w:pPr>
          </w:p>
        </w:tc>
        <w:tc>
          <w:tcPr>
            <w:tcW w:w="1319"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99BAEF0" w14:textId="77777777" w:rsidR="004451C5" w:rsidRPr="007C18F7" w:rsidRDefault="004451C5" w:rsidP="0066366F">
            <w:pPr>
              <w:pStyle w:val="TableParagraph"/>
              <w:spacing w:before="133"/>
              <w:ind w:left="131" w:right="96" w:hanging="24"/>
              <w:jc w:val="center"/>
              <w:rPr>
                <w:rFonts w:asciiTheme="minorHAnsi" w:hAnsiTheme="minorHAnsi" w:cstheme="minorHAnsi"/>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4930408" w14:textId="77777777" w:rsidR="004451C5" w:rsidRPr="007C18F7" w:rsidRDefault="004451C5" w:rsidP="0066366F">
            <w:pPr>
              <w:pStyle w:val="TableParagraph"/>
              <w:spacing w:before="133"/>
              <w:ind w:left="131" w:right="96" w:hanging="24"/>
              <w:jc w:val="center"/>
              <w:rPr>
                <w:rFonts w:asciiTheme="minorHAnsi" w:hAnsiTheme="minorHAnsi" w:cstheme="minorHAnsi"/>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70E6E63" w14:textId="77777777" w:rsidR="004451C5" w:rsidRPr="007C18F7" w:rsidRDefault="004451C5" w:rsidP="0066366F">
            <w:pPr>
              <w:pStyle w:val="TableParagraph"/>
              <w:spacing w:before="133"/>
              <w:ind w:left="131" w:right="96" w:hanging="24"/>
              <w:jc w:val="center"/>
              <w:rPr>
                <w:rFonts w:asciiTheme="minorHAnsi" w:hAnsiTheme="minorHAnsi" w:cstheme="minorHAnsi"/>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FADB0BE" w14:textId="77777777" w:rsidR="004451C5" w:rsidRPr="007C18F7" w:rsidRDefault="004451C5" w:rsidP="0066366F">
            <w:pPr>
              <w:pStyle w:val="TableParagraph"/>
              <w:spacing w:before="133"/>
              <w:ind w:left="131" w:right="96" w:hanging="24"/>
              <w:jc w:val="center"/>
              <w:rPr>
                <w:rFonts w:asciiTheme="minorHAnsi" w:hAnsiTheme="minorHAnsi" w:cstheme="minorHAnsi"/>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5624EA1" w14:textId="77777777" w:rsidR="004451C5" w:rsidRPr="007C18F7" w:rsidRDefault="004451C5" w:rsidP="0066366F">
            <w:pPr>
              <w:pStyle w:val="TableParagraph"/>
              <w:spacing w:before="133"/>
              <w:ind w:left="131" w:right="96" w:hanging="24"/>
              <w:jc w:val="center"/>
              <w:rPr>
                <w:rFonts w:asciiTheme="minorHAnsi" w:hAnsiTheme="minorHAnsi" w:cstheme="minorHAnsi"/>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76F35A7" w14:textId="77777777" w:rsidR="004451C5" w:rsidRPr="007C18F7" w:rsidRDefault="004451C5" w:rsidP="0066366F">
            <w:pPr>
              <w:pStyle w:val="TableParagraph"/>
              <w:spacing w:before="133"/>
              <w:ind w:left="131" w:right="96" w:hanging="24"/>
              <w:jc w:val="center"/>
              <w:rPr>
                <w:rFonts w:asciiTheme="minorHAnsi" w:hAnsiTheme="minorHAnsi" w:cstheme="minorHAnsi"/>
                <w:sz w:val="20"/>
                <w:szCs w:val="20"/>
              </w:rPr>
            </w:pPr>
            <w:r w:rsidRPr="007C18F7">
              <w:rPr>
                <w:rFonts w:asciiTheme="minorHAnsi" w:hAnsiTheme="minorHAnsi" w:cstheme="minorHAnsi"/>
                <w:sz w:val="20"/>
                <w:szCs w:val="20"/>
              </w:rPr>
              <w:t>Absoluta</w:t>
            </w:r>
          </w:p>
          <w:p w14:paraId="106A263B" w14:textId="77777777" w:rsidR="004451C5" w:rsidRPr="007C18F7" w:rsidRDefault="004451C5" w:rsidP="0066366F">
            <w:pPr>
              <w:pStyle w:val="TableParagraph"/>
              <w:spacing w:before="133"/>
              <w:ind w:left="131" w:right="96" w:hanging="24"/>
              <w:jc w:val="center"/>
              <w:rPr>
                <w:rFonts w:asciiTheme="minorHAnsi" w:hAnsiTheme="minorHAnsi" w:cstheme="minorHAnsi"/>
                <w:sz w:val="20"/>
                <w:szCs w:val="20"/>
              </w:rPr>
            </w:pPr>
            <w:r w:rsidRPr="007C18F7">
              <w:rPr>
                <w:rFonts w:asciiTheme="minorHAnsi" w:hAnsiTheme="minorHAnsi" w:cstheme="minorHAnsi"/>
                <w:sz w:val="20"/>
                <w:szCs w:val="20"/>
              </w:rPr>
              <w:t>(Watts)</w:t>
            </w:r>
          </w:p>
        </w:tc>
        <w:tc>
          <w:tcPr>
            <w:tcW w:w="52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34961C0" w14:textId="77777777" w:rsidR="004451C5" w:rsidRPr="007C18F7" w:rsidRDefault="004451C5" w:rsidP="0066366F">
            <w:pPr>
              <w:pStyle w:val="TableParagraph"/>
              <w:spacing w:before="133"/>
              <w:ind w:left="131" w:right="96" w:hanging="24"/>
              <w:jc w:val="center"/>
              <w:rPr>
                <w:rFonts w:asciiTheme="minorHAnsi" w:hAnsiTheme="minorHAnsi" w:cstheme="minorHAnsi"/>
                <w:sz w:val="20"/>
                <w:szCs w:val="20"/>
              </w:rPr>
            </w:pPr>
            <w:r w:rsidRPr="007C18F7">
              <w:rPr>
                <w:rFonts w:asciiTheme="minorHAnsi" w:hAnsiTheme="minorHAnsi" w:cstheme="minorHAnsi"/>
                <w:sz w:val="20"/>
                <w:szCs w:val="20"/>
              </w:rPr>
              <w:t>(%)</w:t>
            </w:r>
          </w:p>
        </w:tc>
      </w:tr>
      <w:tr w:rsidR="004451C5" w:rsidRPr="007C18F7" w14:paraId="59A373D2" w14:textId="77777777" w:rsidTr="0066366F">
        <w:trPr>
          <w:trHeight w:val="397"/>
        </w:trPr>
        <w:tc>
          <w:tcPr>
            <w:tcW w:w="0" w:type="auto"/>
            <w:tcBorders>
              <w:top w:val="single" w:sz="4" w:space="0" w:color="auto"/>
              <w:bottom w:val="single" w:sz="4" w:space="0" w:color="000000"/>
              <w:right w:val="single" w:sz="4" w:space="0" w:color="000000"/>
            </w:tcBorders>
            <w:vAlign w:val="center"/>
          </w:tcPr>
          <w:p w14:paraId="185B2FEB" w14:textId="77777777" w:rsidR="004451C5" w:rsidRPr="007C18F7" w:rsidRDefault="004451C5" w:rsidP="0066366F">
            <w:pPr>
              <w:pStyle w:val="TableParagraph"/>
              <w:spacing w:line="259" w:lineRule="exact"/>
              <w:ind w:left="282" w:right="271"/>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180</w:t>
            </w:r>
          </w:p>
        </w:tc>
        <w:tc>
          <w:tcPr>
            <w:tcW w:w="0" w:type="auto"/>
            <w:tcBorders>
              <w:top w:val="single" w:sz="4" w:space="0" w:color="auto"/>
              <w:left w:val="single" w:sz="4" w:space="0" w:color="000000"/>
              <w:bottom w:val="single" w:sz="4" w:space="0" w:color="000000"/>
              <w:right w:val="single" w:sz="4" w:space="0" w:color="000000"/>
            </w:tcBorders>
            <w:vAlign w:val="center"/>
          </w:tcPr>
          <w:p w14:paraId="7D49F813" w14:textId="77777777" w:rsidR="004451C5" w:rsidRPr="007C18F7" w:rsidRDefault="004451C5" w:rsidP="0066366F">
            <w:pPr>
              <w:pStyle w:val="TableParagraph"/>
              <w:ind w:left="131" w:right="96" w:hanging="24"/>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182</w:t>
            </w:r>
          </w:p>
        </w:tc>
        <w:tc>
          <w:tcPr>
            <w:tcW w:w="1319" w:type="dxa"/>
            <w:tcBorders>
              <w:top w:val="single" w:sz="4" w:space="0" w:color="auto"/>
              <w:left w:val="single" w:sz="4" w:space="0" w:color="000000"/>
              <w:bottom w:val="single" w:sz="4" w:space="0" w:color="000000"/>
              <w:right w:val="single" w:sz="4" w:space="0" w:color="000000"/>
            </w:tcBorders>
            <w:vAlign w:val="center"/>
          </w:tcPr>
          <w:p w14:paraId="19BEE977" w14:textId="77777777" w:rsidR="004451C5" w:rsidRPr="007C18F7" w:rsidRDefault="004451C5" w:rsidP="0066366F">
            <w:pPr>
              <w:pStyle w:val="TableParagraph"/>
              <w:ind w:left="131" w:right="96" w:hanging="24"/>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1,8</w:t>
            </w:r>
          </w:p>
        </w:tc>
        <w:tc>
          <w:tcPr>
            <w:tcW w:w="0" w:type="auto"/>
            <w:tcBorders>
              <w:top w:val="single" w:sz="4" w:space="0" w:color="auto"/>
              <w:left w:val="single" w:sz="4" w:space="0" w:color="000000"/>
              <w:bottom w:val="single" w:sz="4" w:space="0" w:color="000000"/>
              <w:right w:val="single" w:sz="4" w:space="0" w:color="000000"/>
            </w:tcBorders>
            <w:vAlign w:val="center"/>
          </w:tcPr>
          <w:p w14:paraId="4C0F37BF" w14:textId="77777777" w:rsidR="004451C5" w:rsidRPr="007C18F7" w:rsidRDefault="004451C5" w:rsidP="0066366F">
            <w:pPr>
              <w:pStyle w:val="TableParagraph"/>
              <w:ind w:left="131" w:right="96" w:hanging="24"/>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69</w:t>
            </w:r>
          </w:p>
        </w:tc>
        <w:tc>
          <w:tcPr>
            <w:tcW w:w="0" w:type="auto"/>
            <w:tcBorders>
              <w:top w:val="single" w:sz="4" w:space="0" w:color="auto"/>
              <w:left w:val="single" w:sz="4" w:space="0" w:color="000000"/>
              <w:bottom w:val="single" w:sz="4" w:space="0" w:color="000000"/>
              <w:right w:val="single" w:sz="4" w:space="0" w:color="000000"/>
            </w:tcBorders>
            <w:vAlign w:val="center"/>
          </w:tcPr>
          <w:p w14:paraId="7EDA7918" w14:textId="77777777" w:rsidR="004451C5" w:rsidRPr="007C18F7" w:rsidRDefault="004451C5" w:rsidP="0066366F">
            <w:pPr>
              <w:pStyle w:val="TableParagraph"/>
              <w:ind w:left="131" w:right="96" w:hanging="24"/>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w:t>
            </w:r>
          </w:p>
        </w:tc>
        <w:tc>
          <w:tcPr>
            <w:tcW w:w="0" w:type="auto"/>
            <w:tcBorders>
              <w:top w:val="single" w:sz="4" w:space="0" w:color="auto"/>
              <w:left w:val="single" w:sz="4" w:space="0" w:color="000000"/>
              <w:bottom w:val="single" w:sz="4" w:space="0" w:color="000000"/>
              <w:right w:val="single" w:sz="4" w:space="0" w:color="000000"/>
            </w:tcBorders>
            <w:vAlign w:val="center"/>
          </w:tcPr>
          <w:p w14:paraId="1E647E57" w14:textId="77777777" w:rsidR="004451C5" w:rsidRPr="007C18F7" w:rsidRDefault="004451C5" w:rsidP="0066366F">
            <w:pPr>
              <w:pStyle w:val="TableParagraph"/>
              <w:ind w:left="131" w:right="96" w:hanging="24"/>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0,22</w:t>
            </w:r>
          </w:p>
        </w:tc>
        <w:tc>
          <w:tcPr>
            <w:tcW w:w="0" w:type="auto"/>
            <w:tcBorders>
              <w:top w:val="single" w:sz="4" w:space="0" w:color="auto"/>
              <w:left w:val="single" w:sz="4" w:space="0" w:color="000000"/>
              <w:bottom w:val="single" w:sz="4" w:space="0" w:color="000000"/>
              <w:right w:val="single" w:sz="4" w:space="0" w:color="000000"/>
            </w:tcBorders>
            <w:vAlign w:val="center"/>
          </w:tcPr>
          <w:p w14:paraId="104F8362" w14:textId="77777777" w:rsidR="004451C5" w:rsidRPr="007C18F7" w:rsidRDefault="004451C5" w:rsidP="0066366F">
            <w:pPr>
              <w:pStyle w:val="TableParagraph"/>
              <w:ind w:left="131" w:right="96" w:hanging="24"/>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2,00</w:t>
            </w:r>
          </w:p>
        </w:tc>
        <w:tc>
          <w:tcPr>
            <w:tcW w:w="0" w:type="auto"/>
            <w:tcBorders>
              <w:top w:val="single" w:sz="4" w:space="0" w:color="auto"/>
              <w:left w:val="single" w:sz="4" w:space="0" w:color="000000"/>
              <w:bottom w:val="single" w:sz="4" w:space="0" w:color="000000"/>
              <w:right w:val="single" w:sz="4" w:space="0" w:color="000000"/>
            </w:tcBorders>
            <w:vAlign w:val="center"/>
          </w:tcPr>
          <w:p w14:paraId="55700DC8" w14:textId="77777777" w:rsidR="004451C5" w:rsidRPr="007C18F7" w:rsidRDefault="004451C5" w:rsidP="0066366F">
            <w:pPr>
              <w:pStyle w:val="TableParagraph"/>
              <w:ind w:left="131" w:right="96" w:hanging="24"/>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0,44</w:t>
            </w:r>
          </w:p>
        </w:tc>
        <w:tc>
          <w:tcPr>
            <w:tcW w:w="525" w:type="dxa"/>
            <w:tcBorders>
              <w:top w:val="single" w:sz="4" w:space="0" w:color="auto"/>
              <w:left w:val="single" w:sz="4" w:space="0" w:color="000000"/>
              <w:bottom w:val="single" w:sz="4" w:space="0" w:color="000000"/>
            </w:tcBorders>
            <w:vAlign w:val="center"/>
          </w:tcPr>
          <w:p w14:paraId="46CDA0ED" w14:textId="77777777" w:rsidR="004451C5" w:rsidRPr="007C18F7" w:rsidRDefault="004451C5" w:rsidP="0066366F">
            <w:pPr>
              <w:pStyle w:val="TableParagraph"/>
              <w:ind w:left="131" w:right="96" w:hanging="24"/>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w:t>
            </w:r>
          </w:p>
        </w:tc>
      </w:tr>
      <w:tr w:rsidR="004451C5" w:rsidRPr="007C18F7" w14:paraId="11C82C4B" w14:textId="77777777" w:rsidTr="0066366F">
        <w:trPr>
          <w:trHeight w:val="397"/>
        </w:trPr>
        <w:tc>
          <w:tcPr>
            <w:tcW w:w="0" w:type="auto"/>
            <w:tcBorders>
              <w:top w:val="single" w:sz="4" w:space="0" w:color="000000"/>
              <w:bottom w:val="single" w:sz="4" w:space="0" w:color="000000"/>
              <w:right w:val="single" w:sz="4" w:space="0" w:color="000000"/>
            </w:tcBorders>
            <w:vAlign w:val="center"/>
          </w:tcPr>
          <w:p w14:paraId="6E9F2351" w14:textId="77777777" w:rsidR="004451C5" w:rsidRPr="007C18F7" w:rsidRDefault="004451C5" w:rsidP="0066366F">
            <w:pPr>
              <w:pStyle w:val="TableParagraph"/>
              <w:spacing w:line="259" w:lineRule="exact"/>
              <w:ind w:left="282" w:right="271"/>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120</w:t>
            </w:r>
          </w:p>
        </w:tc>
        <w:tc>
          <w:tcPr>
            <w:tcW w:w="0" w:type="auto"/>
            <w:tcBorders>
              <w:top w:val="single" w:sz="4" w:space="0" w:color="000000"/>
              <w:left w:val="single" w:sz="4" w:space="0" w:color="000000"/>
              <w:bottom w:val="single" w:sz="4" w:space="0" w:color="000000"/>
              <w:right w:val="single" w:sz="4" w:space="0" w:color="000000"/>
            </w:tcBorders>
            <w:vAlign w:val="center"/>
          </w:tcPr>
          <w:p w14:paraId="6A1AC712" w14:textId="77777777" w:rsidR="004451C5" w:rsidRPr="007C18F7" w:rsidRDefault="004451C5" w:rsidP="0066366F">
            <w:pPr>
              <w:pStyle w:val="TableParagraph"/>
              <w:ind w:left="131" w:right="96" w:hanging="24"/>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123</w:t>
            </w:r>
          </w:p>
        </w:tc>
        <w:tc>
          <w:tcPr>
            <w:tcW w:w="1319" w:type="dxa"/>
            <w:tcBorders>
              <w:top w:val="single" w:sz="4" w:space="0" w:color="000000"/>
              <w:left w:val="single" w:sz="4" w:space="0" w:color="000000"/>
              <w:bottom w:val="single" w:sz="4" w:space="0" w:color="000000"/>
              <w:right w:val="single" w:sz="4" w:space="0" w:color="000000"/>
            </w:tcBorders>
            <w:vAlign w:val="center"/>
          </w:tcPr>
          <w:p w14:paraId="2053E611" w14:textId="77777777" w:rsidR="004451C5" w:rsidRPr="007C18F7" w:rsidRDefault="004451C5" w:rsidP="0066366F">
            <w:pPr>
              <w:pStyle w:val="TableParagraph"/>
              <w:ind w:left="131" w:right="96" w:hanging="24"/>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2,5</w:t>
            </w:r>
          </w:p>
        </w:tc>
        <w:tc>
          <w:tcPr>
            <w:tcW w:w="0" w:type="auto"/>
            <w:tcBorders>
              <w:top w:val="single" w:sz="4" w:space="0" w:color="000000"/>
              <w:left w:val="single" w:sz="4" w:space="0" w:color="000000"/>
              <w:bottom w:val="single" w:sz="4" w:space="0" w:color="000000"/>
              <w:right w:val="single" w:sz="4" w:space="0" w:color="000000"/>
            </w:tcBorders>
            <w:vAlign w:val="center"/>
          </w:tcPr>
          <w:p w14:paraId="4DADDC90" w14:textId="77777777" w:rsidR="004451C5" w:rsidRPr="007C18F7" w:rsidRDefault="004451C5" w:rsidP="0066366F">
            <w:pPr>
              <w:pStyle w:val="TableParagraph"/>
              <w:ind w:left="131" w:right="96" w:hanging="24"/>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20</w:t>
            </w:r>
          </w:p>
        </w:tc>
        <w:tc>
          <w:tcPr>
            <w:tcW w:w="0" w:type="auto"/>
            <w:tcBorders>
              <w:top w:val="single" w:sz="4" w:space="0" w:color="000000"/>
              <w:left w:val="single" w:sz="4" w:space="0" w:color="000000"/>
              <w:bottom w:val="single" w:sz="4" w:space="0" w:color="000000"/>
              <w:right w:val="single" w:sz="4" w:space="0" w:color="000000"/>
            </w:tcBorders>
            <w:vAlign w:val="center"/>
          </w:tcPr>
          <w:p w14:paraId="21F3579B" w14:textId="77777777" w:rsidR="004451C5" w:rsidRPr="007C18F7" w:rsidRDefault="004451C5" w:rsidP="0066366F">
            <w:pPr>
              <w:pStyle w:val="TableParagraph"/>
              <w:ind w:left="131" w:right="96" w:hanging="24"/>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2%</w:t>
            </w:r>
          </w:p>
        </w:tc>
        <w:tc>
          <w:tcPr>
            <w:tcW w:w="0" w:type="auto"/>
            <w:tcBorders>
              <w:top w:val="single" w:sz="4" w:space="0" w:color="000000"/>
              <w:left w:val="single" w:sz="4" w:space="0" w:color="000000"/>
              <w:bottom w:val="single" w:sz="4" w:space="0" w:color="000000"/>
              <w:right w:val="single" w:sz="4" w:space="0" w:color="000000"/>
            </w:tcBorders>
            <w:vAlign w:val="center"/>
          </w:tcPr>
          <w:p w14:paraId="0F74A03D" w14:textId="77777777" w:rsidR="004451C5" w:rsidRPr="007C18F7" w:rsidRDefault="004451C5" w:rsidP="0066366F">
            <w:pPr>
              <w:pStyle w:val="TableParagraph"/>
              <w:ind w:left="131" w:right="96" w:hanging="24"/>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0,56</w:t>
            </w:r>
          </w:p>
        </w:tc>
        <w:tc>
          <w:tcPr>
            <w:tcW w:w="0" w:type="auto"/>
            <w:tcBorders>
              <w:top w:val="single" w:sz="4" w:space="0" w:color="000000"/>
              <w:left w:val="single" w:sz="4" w:space="0" w:color="000000"/>
              <w:bottom w:val="single" w:sz="4" w:space="0" w:color="000000"/>
              <w:right w:val="single" w:sz="4" w:space="0" w:color="000000"/>
            </w:tcBorders>
            <w:vAlign w:val="center"/>
          </w:tcPr>
          <w:p w14:paraId="08341037" w14:textId="77777777" w:rsidR="004451C5" w:rsidRPr="007C18F7" w:rsidRDefault="004451C5" w:rsidP="0066366F">
            <w:pPr>
              <w:pStyle w:val="TableParagraph"/>
              <w:ind w:left="131" w:right="96" w:hanging="24"/>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2,09</w:t>
            </w:r>
          </w:p>
        </w:tc>
        <w:tc>
          <w:tcPr>
            <w:tcW w:w="0" w:type="auto"/>
            <w:tcBorders>
              <w:top w:val="single" w:sz="4" w:space="0" w:color="000000"/>
              <w:left w:val="single" w:sz="4" w:space="0" w:color="000000"/>
              <w:bottom w:val="single" w:sz="4" w:space="0" w:color="000000"/>
              <w:right w:val="single" w:sz="4" w:space="0" w:color="000000"/>
            </w:tcBorders>
            <w:vAlign w:val="center"/>
          </w:tcPr>
          <w:p w14:paraId="505ECF78" w14:textId="77777777" w:rsidR="004451C5" w:rsidRPr="007C18F7" w:rsidRDefault="004451C5" w:rsidP="0066366F">
            <w:pPr>
              <w:pStyle w:val="TableParagraph"/>
              <w:ind w:left="131" w:right="96" w:hanging="24"/>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1,17</w:t>
            </w:r>
          </w:p>
        </w:tc>
        <w:tc>
          <w:tcPr>
            <w:tcW w:w="525" w:type="dxa"/>
            <w:tcBorders>
              <w:top w:val="single" w:sz="4" w:space="0" w:color="000000"/>
              <w:left w:val="single" w:sz="4" w:space="0" w:color="000000"/>
              <w:bottom w:val="single" w:sz="4" w:space="0" w:color="000000"/>
            </w:tcBorders>
            <w:vAlign w:val="center"/>
          </w:tcPr>
          <w:p w14:paraId="6049FEFD" w14:textId="77777777" w:rsidR="004451C5" w:rsidRPr="007C18F7" w:rsidRDefault="004451C5" w:rsidP="0066366F">
            <w:pPr>
              <w:pStyle w:val="TableParagraph"/>
              <w:ind w:left="131" w:right="96" w:hanging="24"/>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w:t>
            </w:r>
          </w:p>
        </w:tc>
      </w:tr>
    </w:tbl>
    <w:p w14:paraId="475800CD" w14:textId="77777777" w:rsidR="004451C5" w:rsidRPr="007C18F7" w:rsidRDefault="004451C5" w:rsidP="004451C5">
      <w:pPr>
        <w:spacing w:before="240" w:after="120"/>
        <w:jc w:val="both"/>
        <w:rPr>
          <w:rFonts w:asciiTheme="minorHAnsi" w:hAnsiTheme="minorHAnsi" w:cstheme="minorHAnsi"/>
          <w:sz w:val="22"/>
          <w:szCs w:val="22"/>
        </w:rPr>
      </w:pPr>
      <w:r w:rsidRPr="007C18F7">
        <w:rPr>
          <w:rFonts w:asciiTheme="minorHAnsi" w:hAnsiTheme="minorHAnsi" w:cstheme="minorHAnsi"/>
          <w:sz w:val="22"/>
          <w:szCs w:val="22"/>
        </w:rPr>
        <w:t>Legenda: Colunas</w:t>
      </w:r>
    </w:p>
    <w:p w14:paraId="1623A439" w14:textId="77777777" w:rsidR="004451C5" w:rsidRPr="007C18F7" w:rsidRDefault="004451C5" w:rsidP="004451C5">
      <w:pPr>
        <w:pStyle w:val="PargrafodaLista"/>
        <w:numPr>
          <w:ilvl w:val="0"/>
          <w:numId w:val="41"/>
        </w:numPr>
        <w:spacing w:after="120"/>
        <w:ind w:left="426" w:hanging="426"/>
        <w:contextualSpacing w:val="0"/>
        <w:jc w:val="both"/>
        <w:rPr>
          <w:rFonts w:asciiTheme="minorHAnsi" w:hAnsiTheme="minorHAnsi" w:cstheme="minorHAnsi"/>
          <w:sz w:val="22"/>
          <w:szCs w:val="22"/>
        </w:rPr>
      </w:pPr>
      <w:r w:rsidRPr="007C18F7">
        <w:rPr>
          <w:rFonts w:asciiTheme="minorHAnsi" w:hAnsiTheme="minorHAnsi" w:cstheme="minorHAnsi"/>
          <w:sz w:val="22"/>
          <w:szCs w:val="22"/>
        </w:rPr>
        <w:t>Potência Nominal da Luminária: Catálogo ou Placa;</w:t>
      </w:r>
    </w:p>
    <w:p w14:paraId="705FD9D3" w14:textId="77777777" w:rsidR="004451C5" w:rsidRPr="007C18F7" w:rsidRDefault="004451C5" w:rsidP="004451C5">
      <w:pPr>
        <w:pStyle w:val="PargrafodaLista"/>
        <w:numPr>
          <w:ilvl w:val="0"/>
          <w:numId w:val="41"/>
        </w:numPr>
        <w:spacing w:after="120"/>
        <w:ind w:left="425" w:hanging="425"/>
        <w:contextualSpacing w:val="0"/>
        <w:jc w:val="both"/>
        <w:rPr>
          <w:rFonts w:asciiTheme="minorHAnsi" w:hAnsiTheme="minorHAnsi" w:cstheme="minorHAnsi"/>
          <w:sz w:val="22"/>
          <w:szCs w:val="22"/>
        </w:rPr>
      </w:pPr>
      <w:r w:rsidRPr="007C18F7">
        <w:rPr>
          <w:rFonts w:asciiTheme="minorHAnsi" w:hAnsiTheme="minorHAnsi" w:cstheme="minorHAnsi"/>
          <w:sz w:val="22"/>
          <w:szCs w:val="22"/>
        </w:rPr>
        <w:t>Média das potências medidas para cada subconjunto: fórmula disponível no Excel com a sintaxe MÉDIA (x1, x2, ...);</w:t>
      </w:r>
    </w:p>
    <w:p w14:paraId="2834598E" w14:textId="77777777" w:rsidR="004451C5" w:rsidRPr="007C18F7" w:rsidRDefault="004451C5" w:rsidP="004451C5">
      <w:pPr>
        <w:pStyle w:val="PargrafodaLista"/>
        <w:numPr>
          <w:ilvl w:val="0"/>
          <w:numId w:val="41"/>
        </w:numPr>
        <w:spacing w:after="120"/>
        <w:ind w:left="425" w:hanging="425"/>
        <w:contextualSpacing w:val="0"/>
        <w:jc w:val="both"/>
        <w:rPr>
          <w:rFonts w:asciiTheme="minorHAnsi" w:hAnsiTheme="minorHAnsi" w:cstheme="minorHAnsi"/>
          <w:sz w:val="22"/>
          <w:szCs w:val="22"/>
        </w:rPr>
      </w:pPr>
      <w:r w:rsidRPr="007C18F7">
        <w:rPr>
          <w:rFonts w:asciiTheme="minorHAnsi" w:hAnsiTheme="minorHAnsi" w:cstheme="minorHAnsi"/>
          <w:sz w:val="22"/>
          <w:szCs w:val="22"/>
        </w:rPr>
        <w:t>Desvio Padrão das potências medidas para cada subconjunto: fórmula disponível no Excel com a sintaxe DESVPAD.A(x1, x2, ...);</w:t>
      </w:r>
    </w:p>
    <w:p w14:paraId="7B5C779F" w14:textId="77777777" w:rsidR="004451C5" w:rsidRPr="007C18F7" w:rsidRDefault="004451C5" w:rsidP="004451C5">
      <w:pPr>
        <w:pStyle w:val="PargrafodaLista"/>
        <w:numPr>
          <w:ilvl w:val="0"/>
          <w:numId w:val="41"/>
        </w:numPr>
        <w:spacing w:after="120"/>
        <w:ind w:left="425" w:hanging="425"/>
        <w:contextualSpacing w:val="0"/>
        <w:jc w:val="both"/>
        <w:rPr>
          <w:rFonts w:asciiTheme="minorHAnsi" w:hAnsiTheme="minorHAnsi" w:cstheme="minorHAnsi"/>
          <w:sz w:val="22"/>
          <w:szCs w:val="22"/>
        </w:rPr>
      </w:pPr>
      <w:r w:rsidRPr="007C18F7">
        <w:rPr>
          <w:rFonts w:asciiTheme="minorHAnsi" w:hAnsiTheme="minorHAnsi" w:cstheme="minorHAnsi"/>
          <w:sz w:val="22"/>
          <w:szCs w:val="22"/>
        </w:rPr>
        <w:t>Número de amostras dos subconjuntos: resultado da distribuição da amostra inicial do plano amostral por cada subconjunto;</w:t>
      </w:r>
    </w:p>
    <w:p w14:paraId="25660334" w14:textId="77777777" w:rsidR="004451C5" w:rsidRPr="007C18F7" w:rsidRDefault="004451C5" w:rsidP="004451C5">
      <w:pPr>
        <w:pStyle w:val="PargrafodaLista"/>
        <w:numPr>
          <w:ilvl w:val="0"/>
          <w:numId w:val="41"/>
        </w:numPr>
        <w:spacing w:after="120"/>
        <w:ind w:left="425" w:hanging="425"/>
        <w:contextualSpacing w:val="0"/>
        <w:jc w:val="both"/>
        <w:rPr>
          <w:rFonts w:asciiTheme="minorHAnsi" w:hAnsiTheme="minorHAnsi" w:cstheme="minorHAnsi"/>
          <w:sz w:val="22"/>
          <w:szCs w:val="22"/>
        </w:rPr>
      </w:pPr>
      <w:r w:rsidRPr="007C18F7">
        <w:rPr>
          <w:rFonts w:asciiTheme="minorHAnsi" w:hAnsiTheme="minorHAnsi" w:cstheme="minorHAnsi"/>
          <w:sz w:val="22"/>
          <w:szCs w:val="22"/>
        </w:rPr>
        <w:t>Coeficiente de Variância: ((Desvio padrão / (média das potências medidas)) x 100;</w:t>
      </w:r>
    </w:p>
    <w:p w14:paraId="55959FDB" w14:textId="77777777" w:rsidR="004451C5" w:rsidRPr="007C18F7" w:rsidRDefault="004451C5" w:rsidP="004451C5">
      <w:pPr>
        <w:pStyle w:val="PargrafodaLista"/>
        <w:numPr>
          <w:ilvl w:val="0"/>
          <w:numId w:val="41"/>
        </w:numPr>
        <w:spacing w:after="120"/>
        <w:ind w:left="425" w:hanging="425"/>
        <w:contextualSpacing w:val="0"/>
        <w:jc w:val="both"/>
        <w:rPr>
          <w:rFonts w:asciiTheme="minorHAnsi" w:hAnsiTheme="minorHAnsi" w:cstheme="minorHAnsi"/>
          <w:sz w:val="22"/>
          <w:szCs w:val="22"/>
        </w:rPr>
      </w:pPr>
      <w:r w:rsidRPr="007C18F7">
        <w:rPr>
          <w:rFonts w:asciiTheme="minorHAnsi" w:hAnsiTheme="minorHAnsi" w:cstheme="minorHAnsi"/>
          <w:sz w:val="22"/>
          <w:szCs w:val="22"/>
        </w:rPr>
        <w:t>Erro Padrão: (Desvio Padrão / (raiz quadrada do número de amostras do subconjunto));</w:t>
      </w:r>
    </w:p>
    <w:p w14:paraId="682276B6" w14:textId="77777777" w:rsidR="004451C5" w:rsidRPr="007C18F7" w:rsidRDefault="004451C5" w:rsidP="004451C5">
      <w:pPr>
        <w:pStyle w:val="PargrafodaLista"/>
        <w:numPr>
          <w:ilvl w:val="0"/>
          <w:numId w:val="41"/>
        </w:numPr>
        <w:spacing w:after="120"/>
        <w:ind w:left="425" w:hanging="425"/>
        <w:contextualSpacing w:val="0"/>
        <w:jc w:val="both"/>
        <w:rPr>
          <w:rFonts w:asciiTheme="minorHAnsi" w:hAnsiTheme="minorHAnsi" w:cstheme="minorHAnsi"/>
          <w:sz w:val="22"/>
          <w:szCs w:val="22"/>
        </w:rPr>
      </w:pPr>
      <w:r w:rsidRPr="007C18F7">
        <w:rPr>
          <w:rFonts w:asciiTheme="minorHAnsi" w:hAnsiTheme="minorHAnsi" w:cstheme="minorHAnsi"/>
          <w:sz w:val="22"/>
          <w:szCs w:val="22"/>
        </w:rPr>
        <w:t>Estatística (t): A função para isto no Excel é INV.T.BC(5%;n-1), onde 5% representa o nível de confiança de 95% (1-5%) e n é o número da amostra do subconjunto (não esquecer de diminuir uma unidade no número da amostra do subconjunto antes de inserir na função do Excel, ou seja, n-1);</w:t>
      </w:r>
    </w:p>
    <w:p w14:paraId="0D312260" w14:textId="77777777" w:rsidR="004451C5" w:rsidRPr="007C18F7" w:rsidRDefault="004451C5" w:rsidP="004451C5">
      <w:pPr>
        <w:pStyle w:val="PargrafodaLista"/>
        <w:numPr>
          <w:ilvl w:val="0"/>
          <w:numId w:val="41"/>
        </w:numPr>
        <w:spacing w:after="120"/>
        <w:ind w:left="425" w:hanging="425"/>
        <w:contextualSpacing w:val="0"/>
        <w:jc w:val="both"/>
        <w:rPr>
          <w:rFonts w:asciiTheme="minorHAnsi" w:hAnsiTheme="minorHAnsi" w:cstheme="minorHAnsi"/>
          <w:sz w:val="22"/>
          <w:szCs w:val="22"/>
        </w:rPr>
      </w:pPr>
      <w:r w:rsidRPr="007C18F7">
        <w:rPr>
          <w:rFonts w:asciiTheme="minorHAnsi" w:hAnsiTheme="minorHAnsi" w:cstheme="minorHAnsi"/>
          <w:sz w:val="22"/>
          <w:szCs w:val="22"/>
        </w:rPr>
        <w:t xml:space="preserve">Incerteza Absoluta e Percentual: </w:t>
      </w:r>
    </w:p>
    <w:p w14:paraId="310072D3" w14:textId="77777777" w:rsidR="004451C5" w:rsidRPr="007C18F7" w:rsidRDefault="004451C5" w:rsidP="004451C5">
      <w:pPr>
        <w:pStyle w:val="PargrafodaLista"/>
        <w:spacing w:after="120"/>
        <w:ind w:left="425"/>
        <w:contextualSpacing w:val="0"/>
        <w:jc w:val="both"/>
        <w:rPr>
          <w:rFonts w:asciiTheme="minorHAnsi" w:hAnsiTheme="minorHAnsi" w:cstheme="minorHAnsi"/>
          <w:sz w:val="22"/>
          <w:szCs w:val="22"/>
        </w:rPr>
      </w:pPr>
      <w:r w:rsidRPr="007C18F7">
        <w:rPr>
          <w:rFonts w:asciiTheme="minorHAnsi" w:hAnsiTheme="minorHAnsi" w:cstheme="minorHAnsi"/>
          <w:sz w:val="22"/>
          <w:szCs w:val="22"/>
        </w:rPr>
        <w:lastRenderedPageBreak/>
        <w:t>Absoluta: Erro Padrão multiplicada pelo valor “t”;</w:t>
      </w:r>
    </w:p>
    <w:p w14:paraId="7941DA19" w14:textId="78DEDFE2" w:rsidR="004451C5" w:rsidRPr="007C18F7" w:rsidRDefault="004451C5" w:rsidP="004451C5">
      <w:pPr>
        <w:pStyle w:val="PargrafodaLista"/>
        <w:spacing w:after="120"/>
        <w:ind w:left="425"/>
        <w:contextualSpacing w:val="0"/>
        <w:jc w:val="both"/>
        <w:rPr>
          <w:rFonts w:asciiTheme="minorHAnsi" w:hAnsiTheme="minorHAnsi" w:cstheme="minorHAnsi"/>
          <w:sz w:val="22"/>
          <w:szCs w:val="22"/>
        </w:rPr>
      </w:pPr>
      <w:r w:rsidRPr="007C18F7">
        <w:rPr>
          <w:rFonts w:asciiTheme="minorHAnsi" w:hAnsiTheme="minorHAnsi" w:cstheme="minorHAnsi"/>
          <w:sz w:val="22"/>
          <w:szCs w:val="22"/>
        </w:rPr>
        <w:t>Percentual: (Incerteza Absoluta / Média das potências medidas do subconjunto) x 100</w:t>
      </w:r>
      <w:r w:rsidR="00904CF8" w:rsidRPr="007C18F7">
        <w:rPr>
          <w:rFonts w:asciiTheme="minorHAnsi" w:hAnsiTheme="minorHAnsi" w:cstheme="minorHAnsi"/>
          <w:sz w:val="22"/>
          <w:szCs w:val="22"/>
        </w:rPr>
        <w:t>.</w:t>
      </w:r>
    </w:p>
    <w:p w14:paraId="6E58DBED" w14:textId="3A515237" w:rsidR="004451C5" w:rsidRPr="007C18F7" w:rsidRDefault="004451C5" w:rsidP="00FE5691">
      <w:pPr>
        <w:pStyle w:val="PargrafodaLista"/>
        <w:numPr>
          <w:ilvl w:val="2"/>
          <w:numId w:val="44"/>
        </w:numPr>
        <w:spacing w:before="360" w:after="120"/>
        <w:ind w:hanging="720"/>
        <w:contextualSpacing w:val="0"/>
        <w:rPr>
          <w:rFonts w:asciiTheme="minorHAnsi" w:hAnsiTheme="minorHAnsi" w:cstheme="minorHAnsi"/>
          <w:b/>
          <w:bCs/>
          <w:sz w:val="22"/>
          <w:szCs w:val="22"/>
        </w:rPr>
      </w:pPr>
      <w:r w:rsidRPr="007C18F7">
        <w:rPr>
          <w:rFonts w:asciiTheme="minorHAnsi" w:hAnsiTheme="minorHAnsi" w:cstheme="minorHAnsi"/>
          <w:b/>
          <w:bCs/>
          <w:sz w:val="22"/>
          <w:szCs w:val="22"/>
        </w:rPr>
        <w:t>Ajuste de potência da Linha de Base</w:t>
      </w:r>
      <w:r w:rsidR="00FE5691" w:rsidRPr="007C18F7">
        <w:rPr>
          <w:rFonts w:asciiTheme="minorHAnsi" w:hAnsiTheme="minorHAnsi" w:cstheme="minorHAnsi"/>
          <w:b/>
          <w:bCs/>
          <w:sz w:val="22"/>
          <w:szCs w:val="22"/>
        </w:rPr>
        <w:t xml:space="preserve"> Inicial</w:t>
      </w:r>
      <w:r w:rsidRPr="007C18F7">
        <w:rPr>
          <w:rFonts w:asciiTheme="minorHAnsi" w:hAnsiTheme="minorHAnsi" w:cstheme="minorHAnsi"/>
          <w:b/>
          <w:bCs/>
          <w:sz w:val="22"/>
          <w:szCs w:val="22"/>
        </w:rPr>
        <w:t>: PÓS-RETROFIT</w:t>
      </w:r>
    </w:p>
    <w:p w14:paraId="512C6B9A" w14:textId="6CBB501E" w:rsidR="00904CF8" w:rsidRPr="007C18F7" w:rsidRDefault="00904CF8" w:rsidP="00904CF8">
      <w:pPr>
        <w:spacing w:before="240" w:after="120"/>
        <w:jc w:val="both"/>
        <w:rPr>
          <w:rFonts w:asciiTheme="minorHAnsi" w:hAnsiTheme="minorHAnsi" w:cstheme="minorHAnsi"/>
          <w:sz w:val="22"/>
          <w:szCs w:val="22"/>
        </w:rPr>
      </w:pPr>
      <w:r w:rsidRPr="007C18F7">
        <w:rPr>
          <w:rFonts w:asciiTheme="minorHAnsi" w:hAnsiTheme="minorHAnsi" w:cstheme="minorHAnsi"/>
          <w:sz w:val="22"/>
          <w:szCs w:val="22"/>
        </w:rPr>
        <w:t xml:space="preserve">Após finalizada a campanha de medições elétricas “após” a ação de EE, ou seja, no âmbito da tecnologia LED, a média das </w:t>
      </w:r>
      <w:r w:rsidRPr="007C18F7">
        <w:rPr>
          <w:rFonts w:asciiTheme="minorHAnsi" w:hAnsiTheme="minorHAnsi" w:cstheme="minorHAnsi"/>
          <w:b/>
          <w:bCs/>
          <w:sz w:val="22"/>
          <w:szCs w:val="22"/>
        </w:rPr>
        <w:t>potências (W) medidas</w:t>
      </w:r>
      <w:r w:rsidRPr="007C18F7">
        <w:rPr>
          <w:rFonts w:asciiTheme="minorHAnsi" w:hAnsiTheme="minorHAnsi" w:cstheme="minorHAnsi"/>
          <w:sz w:val="22"/>
          <w:szCs w:val="22"/>
        </w:rPr>
        <w:t xml:space="preserve"> durante a respectiva campanha deverão ser comparadas com as </w:t>
      </w:r>
      <w:r w:rsidRPr="007C18F7">
        <w:rPr>
          <w:rFonts w:asciiTheme="minorHAnsi" w:hAnsiTheme="minorHAnsi" w:cstheme="minorHAnsi"/>
          <w:b/>
          <w:bCs/>
          <w:sz w:val="22"/>
          <w:szCs w:val="22"/>
        </w:rPr>
        <w:t>potências (W) nominais</w:t>
      </w:r>
      <w:r w:rsidRPr="007C18F7">
        <w:rPr>
          <w:rFonts w:asciiTheme="minorHAnsi" w:hAnsiTheme="minorHAnsi" w:cstheme="minorHAnsi"/>
          <w:sz w:val="22"/>
          <w:szCs w:val="22"/>
        </w:rPr>
        <w:t xml:space="preserve"> das respectivas luminárias LED.</w:t>
      </w:r>
    </w:p>
    <w:p w14:paraId="3028E211" w14:textId="682C7043" w:rsidR="00904CF8" w:rsidRPr="007C18F7" w:rsidRDefault="00904CF8" w:rsidP="00904CF8">
      <w:pPr>
        <w:spacing w:before="240" w:after="120"/>
        <w:jc w:val="both"/>
        <w:rPr>
          <w:rFonts w:asciiTheme="minorHAnsi" w:hAnsiTheme="minorHAnsi" w:cstheme="minorHAnsi"/>
          <w:sz w:val="22"/>
          <w:szCs w:val="22"/>
        </w:rPr>
      </w:pPr>
      <w:r w:rsidRPr="007C18F7">
        <w:rPr>
          <w:rFonts w:asciiTheme="minorHAnsi" w:hAnsiTheme="minorHAnsi" w:cstheme="minorHAnsi"/>
          <w:sz w:val="22"/>
          <w:szCs w:val="22"/>
        </w:rPr>
        <w:t>Na hipótese de haver uma variação de valor entre a média das potências apuradas nas medições das luminárias LED, para mais ou para menos, essa variação deverá ser incorporada na linha de base inicial da potência nominal  LED, de modo a agregar as variações medidas em bancada.</w:t>
      </w:r>
    </w:p>
    <w:p w14:paraId="473797C6" w14:textId="216B8790" w:rsidR="00904CF8" w:rsidRPr="007C18F7" w:rsidRDefault="00904CF8" w:rsidP="00397112">
      <w:pPr>
        <w:spacing w:before="240" w:after="360"/>
        <w:jc w:val="both"/>
        <w:rPr>
          <w:rFonts w:asciiTheme="minorHAnsi" w:hAnsiTheme="minorHAnsi" w:cstheme="minorHAnsi"/>
          <w:sz w:val="22"/>
          <w:szCs w:val="22"/>
        </w:rPr>
      </w:pPr>
      <w:r w:rsidRPr="007C18F7">
        <w:rPr>
          <w:rFonts w:asciiTheme="minorHAnsi" w:hAnsiTheme="minorHAnsi" w:cstheme="minorHAnsi"/>
          <w:sz w:val="22"/>
          <w:szCs w:val="22"/>
        </w:rPr>
        <w:t xml:space="preserve">Deve-se garantir a realização de 1 (uma) verificação de ajuste de linha de base para cada cenário / padrão apresentado no projeto luminotécnico. </w:t>
      </w:r>
    </w:p>
    <w:tbl>
      <w:tblPr>
        <w:tblStyle w:val="Tabelacomgrade"/>
        <w:tblW w:w="8084" w:type="dxa"/>
        <w:jc w:val="center"/>
        <w:tblLook w:val="04A0" w:firstRow="1" w:lastRow="0" w:firstColumn="1" w:lastColumn="0" w:noHBand="0" w:noVBand="1"/>
      </w:tblPr>
      <w:tblGrid>
        <w:gridCol w:w="998"/>
        <w:gridCol w:w="992"/>
        <w:gridCol w:w="1559"/>
        <w:gridCol w:w="2126"/>
        <w:gridCol w:w="2409"/>
      </w:tblGrid>
      <w:tr w:rsidR="00972273" w:rsidRPr="007C18F7" w14:paraId="0FD77B63" w14:textId="77777777" w:rsidTr="00512F59">
        <w:trPr>
          <w:cantSplit/>
          <w:trHeight w:val="340"/>
          <w:tblHeader/>
          <w:jc w:val="center"/>
        </w:trPr>
        <w:tc>
          <w:tcPr>
            <w:tcW w:w="998" w:type="dxa"/>
            <w:tcBorders>
              <w:top w:val="nil"/>
              <w:left w:val="nil"/>
              <w:bottom w:val="nil"/>
              <w:right w:val="nil"/>
            </w:tcBorders>
            <w:shd w:val="clear" w:color="auto" w:fill="auto"/>
            <w:vAlign w:val="center"/>
          </w:tcPr>
          <w:p w14:paraId="36FC9DDE" w14:textId="350F8659" w:rsidR="00972273" w:rsidRPr="007C18F7" w:rsidRDefault="00972273" w:rsidP="00CD060A">
            <w:pPr>
              <w:jc w:val="center"/>
              <w:rPr>
                <w:rFonts w:asciiTheme="minorHAnsi" w:hAnsiTheme="minorHAnsi" w:cstheme="minorHAnsi"/>
                <w:b/>
                <w:bCs/>
                <w:iCs/>
                <w:color w:val="000000"/>
                <w:sz w:val="20"/>
                <w:szCs w:val="20"/>
              </w:rPr>
            </w:pPr>
            <w:r w:rsidRPr="007C18F7">
              <w:rPr>
                <w:rFonts w:asciiTheme="minorHAnsi" w:hAnsiTheme="minorHAnsi" w:cstheme="minorHAnsi"/>
                <w:b/>
                <w:bCs/>
                <w:iCs/>
                <w:color w:val="000000"/>
                <w:sz w:val="20"/>
                <w:szCs w:val="20"/>
              </w:rPr>
              <w:t>A</w:t>
            </w:r>
          </w:p>
        </w:tc>
        <w:tc>
          <w:tcPr>
            <w:tcW w:w="992" w:type="dxa"/>
            <w:tcBorders>
              <w:top w:val="nil"/>
              <w:left w:val="nil"/>
              <w:bottom w:val="nil"/>
              <w:right w:val="nil"/>
            </w:tcBorders>
            <w:shd w:val="clear" w:color="auto" w:fill="auto"/>
            <w:vAlign w:val="center"/>
          </w:tcPr>
          <w:p w14:paraId="144126F7" w14:textId="2FA1D7F4" w:rsidR="00972273" w:rsidRPr="007C18F7" w:rsidRDefault="00972273" w:rsidP="00CD060A">
            <w:pPr>
              <w:jc w:val="center"/>
              <w:rPr>
                <w:rFonts w:asciiTheme="minorHAnsi" w:hAnsiTheme="minorHAnsi" w:cstheme="minorHAnsi"/>
                <w:b/>
                <w:bCs/>
                <w:iCs/>
                <w:color w:val="000000"/>
                <w:sz w:val="20"/>
                <w:szCs w:val="20"/>
              </w:rPr>
            </w:pPr>
            <w:r w:rsidRPr="007C18F7">
              <w:rPr>
                <w:rFonts w:asciiTheme="minorHAnsi" w:hAnsiTheme="minorHAnsi" w:cstheme="minorHAnsi"/>
                <w:b/>
                <w:bCs/>
                <w:iCs/>
                <w:color w:val="000000"/>
                <w:sz w:val="20"/>
                <w:szCs w:val="20"/>
              </w:rPr>
              <w:t>B</w:t>
            </w:r>
          </w:p>
        </w:tc>
        <w:tc>
          <w:tcPr>
            <w:tcW w:w="1559" w:type="dxa"/>
            <w:tcBorders>
              <w:top w:val="nil"/>
              <w:left w:val="nil"/>
              <w:bottom w:val="nil"/>
              <w:right w:val="nil"/>
            </w:tcBorders>
            <w:shd w:val="clear" w:color="auto" w:fill="auto"/>
            <w:vAlign w:val="center"/>
          </w:tcPr>
          <w:p w14:paraId="228098FD" w14:textId="6EE67A63" w:rsidR="00972273" w:rsidRPr="007C18F7" w:rsidRDefault="00972273" w:rsidP="00CD060A">
            <w:pPr>
              <w:jc w:val="center"/>
              <w:rPr>
                <w:rFonts w:asciiTheme="minorHAnsi" w:hAnsiTheme="minorHAnsi" w:cstheme="minorHAnsi"/>
                <w:b/>
                <w:bCs/>
                <w:iCs/>
                <w:color w:val="000000"/>
                <w:sz w:val="20"/>
                <w:szCs w:val="20"/>
              </w:rPr>
            </w:pPr>
            <w:r w:rsidRPr="007C18F7">
              <w:rPr>
                <w:rFonts w:asciiTheme="minorHAnsi" w:hAnsiTheme="minorHAnsi" w:cstheme="minorHAnsi"/>
                <w:b/>
                <w:bCs/>
                <w:iCs/>
                <w:color w:val="000000"/>
                <w:sz w:val="20"/>
                <w:szCs w:val="20"/>
              </w:rPr>
              <w:t>C</w:t>
            </w:r>
          </w:p>
        </w:tc>
        <w:tc>
          <w:tcPr>
            <w:tcW w:w="2126" w:type="dxa"/>
            <w:tcBorders>
              <w:top w:val="nil"/>
              <w:left w:val="nil"/>
              <w:bottom w:val="nil"/>
              <w:right w:val="nil"/>
            </w:tcBorders>
            <w:shd w:val="clear" w:color="auto" w:fill="auto"/>
            <w:vAlign w:val="center"/>
          </w:tcPr>
          <w:p w14:paraId="3A79F1C9" w14:textId="1AF22480" w:rsidR="00972273" w:rsidRPr="007C18F7" w:rsidRDefault="00972273" w:rsidP="00CD060A">
            <w:pPr>
              <w:jc w:val="center"/>
              <w:rPr>
                <w:rFonts w:asciiTheme="minorHAnsi" w:hAnsiTheme="minorHAnsi" w:cstheme="minorHAnsi"/>
                <w:b/>
                <w:bCs/>
                <w:iCs/>
                <w:color w:val="000000"/>
                <w:sz w:val="20"/>
                <w:szCs w:val="20"/>
              </w:rPr>
            </w:pPr>
            <w:r w:rsidRPr="007C18F7">
              <w:rPr>
                <w:rFonts w:asciiTheme="minorHAnsi" w:hAnsiTheme="minorHAnsi" w:cstheme="minorHAnsi"/>
                <w:b/>
                <w:bCs/>
                <w:iCs/>
                <w:color w:val="000000"/>
                <w:sz w:val="20"/>
                <w:szCs w:val="20"/>
              </w:rPr>
              <w:t>D</w:t>
            </w:r>
          </w:p>
        </w:tc>
        <w:tc>
          <w:tcPr>
            <w:tcW w:w="2409" w:type="dxa"/>
            <w:tcBorders>
              <w:top w:val="nil"/>
              <w:left w:val="nil"/>
              <w:bottom w:val="nil"/>
              <w:right w:val="nil"/>
            </w:tcBorders>
            <w:shd w:val="clear" w:color="auto" w:fill="auto"/>
            <w:vAlign w:val="center"/>
          </w:tcPr>
          <w:p w14:paraId="733D779F" w14:textId="566EF1C7" w:rsidR="00972273" w:rsidRPr="007C18F7" w:rsidRDefault="00972273" w:rsidP="00CD060A">
            <w:pPr>
              <w:jc w:val="center"/>
              <w:rPr>
                <w:rFonts w:asciiTheme="minorHAnsi" w:hAnsiTheme="minorHAnsi" w:cstheme="minorHAnsi"/>
                <w:b/>
                <w:bCs/>
                <w:iCs/>
                <w:color w:val="000000"/>
                <w:sz w:val="20"/>
                <w:szCs w:val="20"/>
              </w:rPr>
            </w:pPr>
            <w:r w:rsidRPr="007C18F7">
              <w:rPr>
                <w:rFonts w:asciiTheme="minorHAnsi" w:hAnsiTheme="minorHAnsi" w:cstheme="minorHAnsi"/>
                <w:b/>
                <w:bCs/>
                <w:iCs/>
                <w:color w:val="000000"/>
                <w:sz w:val="20"/>
                <w:szCs w:val="20"/>
              </w:rPr>
              <w:t>E</w:t>
            </w:r>
          </w:p>
        </w:tc>
      </w:tr>
      <w:tr w:rsidR="00972273" w:rsidRPr="007C18F7" w14:paraId="0A89A7E2" w14:textId="77777777" w:rsidTr="00512F59">
        <w:trPr>
          <w:cantSplit/>
          <w:trHeight w:val="340"/>
          <w:tblHeader/>
          <w:jc w:val="center"/>
        </w:trPr>
        <w:tc>
          <w:tcPr>
            <w:tcW w:w="998" w:type="dxa"/>
            <w:tcBorders>
              <w:top w:val="nil"/>
              <w:left w:val="nil"/>
              <w:bottom w:val="single" w:sz="4" w:space="0" w:color="auto"/>
              <w:right w:val="nil"/>
            </w:tcBorders>
            <w:shd w:val="clear" w:color="auto" w:fill="auto"/>
            <w:vAlign w:val="center"/>
          </w:tcPr>
          <w:p w14:paraId="58758FC1" w14:textId="77777777" w:rsidR="00972273" w:rsidRPr="007C18F7" w:rsidRDefault="00972273" w:rsidP="004C67D2">
            <w:pPr>
              <w:jc w:val="center"/>
              <w:rPr>
                <w:rFonts w:asciiTheme="minorHAnsi" w:hAnsiTheme="minorHAnsi" w:cstheme="minorHAnsi"/>
                <w:iCs/>
                <w:color w:val="000000"/>
                <w:sz w:val="20"/>
                <w:szCs w:val="20"/>
              </w:rPr>
            </w:pPr>
          </w:p>
        </w:tc>
        <w:tc>
          <w:tcPr>
            <w:tcW w:w="992" w:type="dxa"/>
            <w:tcBorders>
              <w:top w:val="nil"/>
              <w:left w:val="nil"/>
              <w:bottom w:val="single" w:sz="4" w:space="0" w:color="auto"/>
              <w:right w:val="nil"/>
            </w:tcBorders>
            <w:shd w:val="clear" w:color="auto" w:fill="auto"/>
            <w:vAlign w:val="center"/>
          </w:tcPr>
          <w:p w14:paraId="3118B5E2" w14:textId="77777777" w:rsidR="00972273" w:rsidRPr="007C18F7" w:rsidRDefault="00972273" w:rsidP="004C67D2">
            <w:pPr>
              <w:jc w:val="center"/>
              <w:rPr>
                <w:rFonts w:asciiTheme="minorHAnsi" w:hAnsiTheme="minorHAnsi" w:cstheme="minorHAnsi"/>
                <w:iCs/>
                <w:color w:val="000000"/>
                <w:sz w:val="20"/>
                <w:szCs w:val="20"/>
              </w:rPr>
            </w:pPr>
          </w:p>
        </w:tc>
        <w:tc>
          <w:tcPr>
            <w:tcW w:w="1559" w:type="dxa"/>
            <w:tcBorders>
              <w:top w:val="nil"/>
              <w:left w:val="nil"/>
              <w:bottom w:val="single" w:sz="4" w:space="0" w:color="auto"/>
              <w:right w:val="nil"/>
            </w:tcBorders>
            <w:shd w:val="clear" w:color="auto" w:fill="auto"/>
            <w:vAlign w:val="center"/>
          </w:tcPr>
          <w:p w14:paraId="1C065F9E" w14:textId="77777777" w:rsidR="00972273" w:rsidRPr="007C18F7" w:rsidRDefault="00972273" w:rsidP="004C67D2">
            <w:pPr>
              <w:jc w:val="center"/>
              <w:rPr>
                <w:rFonts w:asciiTheme="minorHAnsi" w:hAnsiTheme="minorHAnsi" w:cstheme="minorHAnsi"/>
                <w:iCs/>
                <w:color w:val="000000"/>
                <w:sz w:val="20"/>
                <w:szCs w:val="20"/>
              </w:rPr>
            </w:pPr>
          </w:p>
        </w:tc>
        <w:tc>
          <w:tcPr>
            <w:tcW w:w="2126" w:type="dxa"/>
            <w:tcBorders>
              <w:top w:val="nil"/>
              <w:left w:val="nil"/>
              <w:bottom w:val="single" w:sz="4" w:space="0" w:color="auto"/>
              <w:right w:val="nil"/>
            </w:tcBorders>
            <w:shd w:val="clear" w:color="auto" w:fill="auto"/>
            <w:vAlign w:val="center"/>
          </w:tcPr>
          <w:p w14:paraId="3B8EF2EF" w14:textId="77777777" w:rsidR="00972273" w:rsidRPr="007C18F7" w:rsidRDefault="00972273" w:rsidP="004C67D2">
            <w:pPr>
              <w:jc w:val="center"/>
              <w:rPr>
                <w:rFonts w:asciiTheme="minorHAnsi" w:hAnsiTheme="minorHAnsi" w:cstheme="minorHAnsi"/>
                <w:iCs/>
                <w:color w:val="000000"/>
                <w:sz w:val="20"/>
                <w:szCs w:val="20"/>
              </w:rPr>
            </w:pPr>
          </w:p>
        </w:tc>
        <w:tc>
          <w:tcPr>
            <w:tcW w:w="2409" w:type="dxa"/>
            <w:tcBorders>
              <w:top w:val="nil"/>
              <w:left w:val="nil"/>
              <w:bottom w:val="single" w:sz="4" w:space="0" w:color="auto"/>
              <w:right w:val="nil"/>
            </w:tcBorders>
            <w:shd w:val="clear" w:color="auto" w:fill="auto"/>
            <w:vAlign w:val="center"/>
          </w:tcPr>
          <w:p w14:paraId="760AA00D" w14:textId="341144EB" w:rsidR="00972273" w:rsidRPr="007C18F7" w:rsidRDefault="00972273" w:rsidP="004C67D2">
            <w:pPr>
              <w:jc w:val="center"/>
              <w:rPr>
                <w:rFonts w:asciiTheme="minorHAnsi" w:hAnsiTheme="minorHAnsi" w:cstheme="minorHAnsi"/>
                <w:iCs/>
                <w:color w:val="000000"/>
                <w:sz w:val="20"/>
                <w:szCs w:val="20"/>
              </w:rPr>
            </w:pPr>
            <w:r w:rsidRPr="007C18F7">
              <w:rPr>
                <w:rFonts w:asciiTheme="minorHAnsi" w:hAnsiTheme="minorHAnsi" w:cstheme="minorHAnsi"/>
                <w:iCs/>
                <w:color w:val="000000"/>
                <w:sz w:val="18"/>
                <w:szCs w:val="18"/>
              </w:rPr>
              <w:t>((D/C)-1)X100)</w:t>
            </w:r>
          </w:p>
        </w:tc>
      </w:tr>
      <w:tr w:rsidR="00972273" w:rsidRPr="007C18F7" w14:paraId="67C1CADB" w14:textId="77777777" w:rsidTr="00512F59">
        <w:trPr>
          <w:cantSplit/>
          <w:trHeight w:val="1173"/>
          <w:tblHeader/>
          <w:jc w:val="center"/>
        </w:trPr>
        <w:tc>
          <w:tcPr>
            <w:tcW w:w="998" w:type="dxa"/>
            <w:tcBorders>
              <w:top w:val="single" w:sz="4" w:space="0" w:color="auto"/>
            </w:tcBorders>
            <w:shd w:val="clear" w:color="auto" w:fill="F2F2F2" w:themeFill="background1" w:themeFillShade="F2"/>
            <w:vAlign w:val="center"/>
          </w:tcPr>
          <w:p w14:paraId="3974F06E" w14:textId="77777777" w:rsidR="00972273" w:rsidRPr="007C18F7" w:rsidRDefault="00972273" w:rsidP="00972273">
            <w:pPr>
              <w:jc w:val="center"/>
              <w:rPr>
                <w:rFonts w:asciiTheme="minorHAnsi" w:hAnsiTheme="minorHAnsi" w:cstheme="minorHAnsi"/>
                <w:iCs/>
                <w:color w:val="000000"/>
                <w:sz w:val="20"/>
                <w:szCs w:val="20"/>
              </w:rPr>
            </w:pPr>
            <w:r w:rsidRPr="007C18F7">
              <w:rPr>
                <w:rFonts w:asciiTheme="minorHAnsi" w:hAnsiTheme="minorHAnsi" w:cstheme="minorHAnsi"/>
                <w:iCs/>
                <w:color w:val="000000"/>
                <w:sz w:val="20"/>
                <w:szCs w:val="20"/>
              </w:rPr>
              <w:t>Retrofit</w:t>
            </w:r>
          </w:p>
        </w:tc>
        <w:tc>
          <w:tcPr>
            <w:tcW w:w="992" w:type="dxa"/>
            <w:tcBorders>
              <w:top w:val="single" w:sz="4" w:space="0" w:color="auto"/>
            </w:tcBorders>
            <w:shd w:val="clear" w:color="auto" w:fill="F2F2F2" w:themeFill="background1" w:themeFillShade="F2"/>
            <w:vAlign w:val="center"/>
          </w:tcPr>
          <w:p w14:paraId="56387444" w14:textId="59F4F31D" w:rsidR="00972273" w:rsidRPr="007C18F7" w:rsidRDefault="00972273" w:rsidP="00972273">
            <w:pPr>
              <w:jc w:val="center"/>
              <w:rPr>
                <w:rFonts w:asciiTheme="minorHAnsi" w:hAnsiTheme="minorHAnsi" w:cstheme="minorHAnsi"/>
                <w:iCs/>
                <w:color w:val="000000"/>
                <w:sz w:val="20"/>
                <w:szCs w:val="20"/>
              </w:rPr>
            </w:pPr>
            <w:r w:rsidRPr="007C18F7">
              <w:rPr>
                <w:rFonts w:asciiTheme="minorHAnsi" w:hAnsiTheme="minorHAnsi" w:cstheme="minorHAnsi"/>
                <w:iCs/>
                <w:color w:val="000000"/>
                <w:sz w:val="20"/>
                <w:szCs w:val="20"/>
              </w:rPr>
              <w:t>Cenário / Padrão</w:t>
            </w:r>
          </w:p>
        </w:tc>
        <w:tc>
          <w:tcPr>
            <w:tcW w:w="1559" w:type="dxa"/>
            <w:tcBorders>
              <w:top w:val="single" w:sz="4" w:space="0" w:color="auto"/>
              <w:right w:val="single" w:sz="4" w:space="0" w:color="auto"/>
            </w:tcBorders>
            <w:shd w:val="clear" w:color="auto" w:fill="F2F2F2" w:themeFill="background1" w:themeFillShade="F2"/>
          </w:tcPr>
          <w:p w14:paraId="0E05B129" w14:textId="55FBBF57" w:rsidR="00972273" w:rsidRPr="007C18F7" w:rsidRDefault="00972273" w:rsidP="004C67D2">
            <w:pPr>
              <w:spacing w:before="120"/>
              <w:jc w:val="center"/>
              <w:rPr>
                <w:rFonts w:asciiTheme="minorHAnsi" w:hAnsiTheme="minorHAnsi" w:cstheme="minorHAnsi"/>
                <w:iCs/>
                <w:color w:val="000000"/>
                <w:sz w:val="20"/>
                <w:szCs w:val="20"/>
              </w:rPr>
            </w:pPr>
            <w:r w:rsidRPr="007C18F7">
              <w:rPr>
                <w:rFonts w:asciiTheme="minorHAnsi" w:hAnsiTheme="minorHAnsi" w:cstheme="minorHAnsi"/>
                <w:iCs/>
                <w:color w:val="000000"/>
                <w:sz w:val="20"/>
                <w:szCs w:val="20"/>
              </w:rPr>
              <w:t>Potência nominal da luminária LED (W)</w:t>
            </w:r>
          </w:p>
        </w:tc>
        <w:tc>
          <w:tcPr>
            <w:tcW w:w="2126" w:type="dxa"/>
            <w:tcBorders>
              <w:top w:val="single" w:sz="4" w:space="0" w:color="auto"/>
              <w:left w:val="single" w:sz="4" w:space="0" w:color="auto"/>
              <w:right w:val="single" w:sz="4" w:space="0" w:color="auto"/>
            </w:tcBorders>
            <w:shd w:val="clear" w:color="auto" w:fill="F2F2F2" w:themeFill="background1" w:themeFillShade="F2"/>
          </w:tcPr>
          <w:p w14:paraId="02CF37B0" w14:textId="73368DF9" w:rsidR="00972273" w:rsidRPr="007C18F7" w:rsidRDefault="00972273" w:rsidP="00972273">
            <w:pPr>
              <w:spacing w:before="120"/>
              <w:jc w:val="center"/>
              <w:rPr>
                <w:rFonts w:asciiTheme="minorHAnsi" w:hAnsiTheme="minorHAnsi" w:cstheme="minorHAnsi"/>
                <w:iCs/>
                <w:color w:val="000000"/>
                <w:sz w:val="20"/>
                <w:szCs w:val="20"/>
              </w:rPr>
            </w:pPr>
            <w:r w:rsidRPr="007C18F7">
              <w:rPr>
                <w:rFonts w:asciiTheme="minorHAnsi" w:hAnsiTheme="minorHAnsi" w:cstheme="minorHAnsi"/>
                <w:iCs/>
                <w:color w:val="000000"/>
                <w:sz w:val="20"/>
                <w:szCs w:val="20"/>
              </w:rPr>
              <w:t>Média das potências medidas em bancada (W) = potência ajustada</w:t>
            </w:r>
          </w:p>
        </w:tc>
        <w:tc>
          <w:tcPr>
            <w:tcW w:w="2409" w:type="dxa"/>
            <w:tcBorders>
              <w:top w:val="single" w:sz="4" w:space="0" w:color="auto"/>
              <w:left w:val="single" w:sz="4" w:space="0" w:color="auto"/>
            </w:tcBorders>
            <w:shd w:val="clear" w:color="auto" w:fill="F2F2F2" w:themeFill="background1" w:themeFillShade="F2"/>
          </w:tcPr>
          <w:p w14:paraId="7D095A37" w14:textId="11964BB7" w:rsidR="00972273" w:rsidRPr="007C18F7" w:rsidRDefault="00972273" w:rsidP="004C67D2">
            <w:pPr>
              <w:spacing w:before="120"/>
              <w:jc w:val="center"/>
              <w:rPr>
                <w:rFonts w:asciiTheme="minorHAnsi" w:hAnsiTheme="minorHAnsi" w:cstheme="minorHAnsi"/>
                <w:iCs/>
                <w:color w:val="000000"/>
                <w:sz w:val="20"/>
                <w:szCs w:val="20"/>
              </w:rPr>
            </w:pPr>
            <w:r w:rsidRPr="007C18F7">
              <w:rPr>
                <w:rFonts w:asciiTheme="minorHAnsi" w:hAnsiTheme="minorHAnsi" w:cstheme="minorHAnsi"/>
                <w:iCs/>
                <w:color w:val="000000"/>
                <w:sz w:val="20"/>
                <w:szCs w:val="20"/>
              </w:rPr>
              <w:t>Percentual (%) para (-) ou (+) em relação a potência nominal da luminária LED</w:t>
            </w:r>
          </w:p>
        </w:tc>
      </w:tr>
      <w:tr w:rsidR="00972273" w:rsidRPr="007C18F7" w14:paraId="0818F0AD" w14:textId="77777777" w:rsidTr="00512F59">
        <w:trPr>
          <w:trHeight w:val="397"/>
          <w:jc w:val="center"/>
        </w:trPr>
        <w:tc>
          <w:tcPr>
            <w:tcW w:w="998" w:type="dxa"/>
            <w:vAlign w:val="center"/>
          </w:tcPr>
          <w:p w14:paraId="473835B5" w14:textId="77777777" w:rsidR="00972273" w:rsidRPr="007C18F7" w:rsidRDefault="00972273" w:rsidP="004C67D2">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1</w:t>
            </w:r>
          </w:p>
        </w:tc>
        <w:tc>
          <w:tcPr>
            <w:tcW w:w="992" w:type="dxa"/>
            <w:vAlign w:val="center"/>
          </w:tcPr>
          <w:p w14:paraId="52713EA3" w14:textId="77777777" w:rsidR="00972273" w:rsidRPr="007C18F7" w:rsidRDefault="00972273" w:rsidP="004C67D2">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X</w:t>
            </w:r>
          </w:p>
        </w:tc>
        <w:tc>
          <w:tcPr>
            <w:tcW w:w="1559" w:type="dxa"/>
            <w:vAlign w:val="center"/>
          </w:tcPr>
          <w:p w14:paraId="5D7CE3E8" w14:textId="77777777" w:rsidR="00972273" w:rsidRPr="007C18F7" w:rsidRDefault="00972273" w:rsidP="004C67D2">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120</w:t>
            </w:r>
          </w:p>
        </w:tc>
        <w:tc>
          <w:tcPr>
            <w:tcW w:w="2126" w:type="dxa"/>
            <w:tcBorders>
              <w:top w:val="single" w:sz="4" w:space="0" w:color="auto"/>
            </w:tcBorders>
            <w:vAlign w:val="center"/>
          </w:tcPr>
          <w:p w14:paraId="1B401C51" w14:textId="77777777" w:rsidR="00972273" w:rsidRPr="007C18F7" w:rsidRDefault="00972273" w:rsidP="004C67D2">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123</w:t>
            </w:r>
          </w:p>
        </w:tc>
        <w:tc>
          <w:tcPr>
            <w:tcW w:w="2409" w:type="dxa"/>
            <w:vAlign w:val="center"/>
          </w:tcPr>
          <w:p w14:paraId="058B0B86" w14:textId="77777777" w:rsidR="00972273" w:rsidRPr="007C18F7" w:rsidRDefault="00972273" w:rsidP="004C67D2">
            <w:pPr>
              <w:jc w:val="right"/>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2,5%</w:t>
            </w:r>
          </w:p>
        </w:tc>
      </w:tr>
      <w:tr w:rsidR="00972273" w:rsidRPr="007C18F7" w14:paraId="44A1C224" w14:textId="77777777" w:rsidTr="00512F59">
        <w:trPr>
          <w:trHeight w:val="397"/>
          <w:jc w:val="center"/>
        </w:trPr>
        <w:tc>
          <w:tcPr>
            <w:tcW w:w="998" w:type="dxa"/>
            <w:vAlign w:val="center"/>
          </w:tcPr>
          <w:p w14:paraId="3FD5C96E" w14:textId="77777777" w:rsidR="00972273" w:rsidRPr="007C18F7" w:rsidRDefault="00972273" w:rsidP="004C67D2">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2</w:t>
            </w:r>
          </w:p>
        </w:tc>
        <w:tc>
          <w:tcPr>
            <w:tcW w:w="992" w:type="dxa"/>
            <w:vAlign w:val="center"/>
          </w:tcPr>
          <w:p w14:paraId="079D5DBA" w14:textId="77777777" w:rsidR="00972273" w:rsidRPr="007C18F7" w:rsidRDefault="00972273" w:rsidP="004C67D2">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Y</w:t>
            </w:r>
          </w:p>
        </w:tc>
        <w:tc>
          <w:tcPr>
            <w:tcW w:w="1559" w:type="dxa"/>
            <w:vAlign w:val="center"/>
          </w:tcPr>
          <w:p w14:paraId="3B21571A" w14:textId="77777777" w:rsidR="00972273" w:rsidRPr="007C18F7" w:rsidRDefault="00972273" w:rsidP="004C67D2">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180</w:t>
            </w:r>
          </w:p>
        </w:tc>
        <w:tc>
          <w:tcPr>
            <w:tcW w:w="2126" w:type="dxa"/>
            <w:vAlign w:val="center"/>
          </w:tcPr>
          <w:p w14:paraId="09175292" w14:textId="77777777" w:rsidR="00972273" w:rsidRPr="007C18F7" w:rsidRDefault="00972273" w:rsidP="004C67D2">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182</w:t>
            </w:r>
          </w:p>
        </w:tc>
        <w:tc>
          <w:tcPr>
            <w:tcW w:w="2409" w:type="dxa"/>
            <w:vAlign w:val="center"/>
          </w:tcPr>
          <w:p w14:paraId="5EC76183" w14:textId="7D513743" w:rsidR="00972273" w:rsidRPr="007C18F7" w:rsidRDefault="00972273" w:rsidP="004C67D2">
            <w:pPr>
              <w:jc w:val="right"/>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1,1%</w:t>
            </w:r>
          </w:p>
        </w:tc>
      </w:tr>
      <w:tr w:rsidR="00972273" w:rsidRPr="007C18F7" w14:paraId="4699CE25" w14:textId="77777777" w:rsidTr="00512F59">
        <w:trPr>
          <w:trHeight w:val="397"/>
          <w:jc w:val="center"/>
        </w:trPr>
        <w:tc>
          <w:tcPr>
            <w:tcW w:w="998" w:type="dxa"/>
            <w:vAlign w:val="center"/>
          </w:tcPr>
          <w:p w14:paraId="0CA1BC4B" w14:textId="77777777" w:rsidR="00972273" w:rsidRPr="007C18F7" w:rsidRDefault="00972273" w:rsidP="004C67D2">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3</w:t>
            </w:r>
          </w:p>
        </w:tc>
        <w:tc>
          <w:tcPr>
            <w:tcW w:w="992" w:type="dxa"/>
            <w:vAlign w:val="center"/>
          </w:tcPr>
          <w:p w14:paraId="33C13B39" w14:textId="77777777" w:rsidR="00972273" w:rsidRPr="007C18F7" w:rsidRDefault="00972273" w:rsidP="004C67D2">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Z</w:t>
            </w:r>
          </w:p>
        </w:tc>
        <w:tc>
          <w:tcPr>
            <w:tcW w:w="1559" w:type="dxa"/>
            <w:vAlign w:val="center"/>
          </w:tcPr>
          <w:p w14:paraId="1709D978" w14:textId="77777777" w:rsidR="00972273" w:rsidRPr="007C18F7" w:rsidRDefault="00972273" w:rsidP="004C67D2">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180</w:t>
            </w:r>
          </w:p>
        </w:tc>
        <w:tc>
          <w:tcPr>
            <w:tcW w:w="2126" w:type="dxa"/>
            <w:vAlign w:val="center"/>
          </w:tcPr>
          <w:p w14:paraId="6FE88950" w14:textId="77777777" w:rsidR="00972273" w:rsidRPr="007C18F7" w:rsidRDefault="00972273" w:rsidP="004C67D2">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182</w:t>
            </w:r>
          </w:p>
        </w:tc>
        <w:tc>
          <w:tcPr>
            <w:tcW w:w="2409" w:type="dxa"/>
            <w:vAlign w:val="center"/>
          </w:tcPr>
          <w:p w14:paraId="46E8AF28" w14:textId="406F88EA" w:rsidR="00972273" w:rsidRPr="007C18F7" w:rsidRDefault="00972273" w:rsidP="004C67D2">
            <w:pPr>
              <w:jc w:val="right"/>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1,1%</w:t>
            </w:r>
          </w:p>
        </w:tc>
      </w:tr>
    </w:tbl>
    <w:p w14:paraId="1586433A" w14:textId="024FA461" w:rsidR="004451C5" w:rsidRPr="007C18F7" w:rsidRDefault="004451C5" w:rsidP="004451C5">
      <w:pPr>
        <w:pStyle w:val="PargrafodaLista"/>
        <w:spacing w:before="360" w:after="120"/>
        <w:ind w:left="567"/>
        <w:contextualSpacing w:val="0"/>
        <w:rPr>
          <w:rFonts w:asciiTheme="minorHAnsi" w:hAnsiTheme="minorHAnsi" w:cstheme="minorHAnsi"/>
          <w:b/>
          <w:bCs/>
          <w:sz w:val="22"/>
          <w:szCs w:val="22"/>
        </w:rPr>
      </w:pPr>
    </w:p>
    <w:p w14:paraId="4461CDF1" w14:textId="772672F0" w:rsidR="00904CF8" w:rsidRPr="007C18F7" w:rsidRDefault="00904CF8" w:rsidP="004451C5">
      <w:pPr>
        <w:pStyle w:val="PargrafodaLista"/>
        <w:spacing w:before="360" w:after="120"/>
        <w:ind w:left="567"/>
        <w:contextualSpacing w:val="0"/>
        <w:rPr>
          <w:rFonts w:asciiTheme="minorHAnsi" w:hAnsiTheme="minorHAnsi" w:cstheme="minorHAnsi"/>
          <w:b/>
          <w:bCs/>
          <w:sz w:val="22"/>
          <w:szCs w:val="22"/>
        </w:rPr>
      </w:pPr>
    </w:p>
    <w:p w14:paraId="1914509C" w14:textId="3B65280B" w:rsidR="00904CF8" w:rsidRPr="007C18F7" w:rsidRDefault="00904CF8" w:rsidP="004451C5">
      <w:pPr>
        <w:pStyle w:val="PargrafodaLista"/>
        <w:spacing w:before="360" w:after="120"/>
        <w:ind w:left="567"/>
        <w:contextualSpacing w:val="0"/>
        <w:rPr>
          <w:rFonts w:asciiTheme="minorHAnsi" w:hAnsiTheme="minorHAnsi" w:cstheme="minorHAnsi"/>
          <w:b/>
          <w:bCs/>
          <w:sz w:val="22"/>
          <w:szCs w:val="22"/>
        </w:rPr>
      </w:pPr>
    </w:p>
    <w:p w14:paraId="32BE10C1" w14:textId="38D003C6" w:rsidR="00972273" w:rsidRPr="007C18F7" w:rsidRDefault="00972273" w:rsidP="004451C5">
      <w:pPr>
        <w:pStyle w:val="PargrafodaLista"/>
        <w:spacing w:before="360" w:after="120"/>
        <w:ind w:left="567"/>
        <w:contextualSpacing w:val="0"/>
        <w:rPr>
          <w:rFonts w:asciiTheme="minorHAnsi" w:hAnsiTheme="minorHAnsi" w:cstheme="minorHAnsi"/>
          <w:b/>
          <w:bCs/>
          <w:sz w:val="22"/>
          <w:szCs w:val="22"/>
        </w:rPr>
      </w:pPr>
      <w:r w:rsidRPr="007C18F7">
        <w:rPr>
          <w:rFonts w:asciiTheme="minorHAnsi" w:hAnsiTheme="minorHAnsi" w:cstheme="minorHAnsi"/>
          <w:b/>
          <w:bCs/>
          <w:sz w:val="22"/>
          <w:szCs w:val="22"/>
        </w:rPr>
        <w:br w:type="page"/>
      </w:r>
    </w:p>
    <w:p w14:paraId="0875D259" w14:textId="02F82581" w:rsidR="00972273" w:rsidRPr="007C18F7" w:rsidRDefault="00972273" w:rsidP="00972273">
      <w:pPr>
        <w:pStyle w:val="PargrafodaLista"/>
        <w:numPr>
          <w:ilvl w:val="2"/>
          <w:numId w:val="34"/>
        </w:numPr>
        <w:spacing w:before="360" w:after="120"/>
        <w:ind w:left="851" w:hanging="851"/>
        <w:contextualSpacing w:val="0"/>
        <w:rPr>
          <w:rFonts w:asciiTheme="minorHAnsi" w:hAnsiTheme="minorHAnsi" w:cstheme="minorHAnsi"/>
          <w:b/>
          <w:bCs/>
          <w:sz w:val="22"/>
          <w:szCs w:val="22"/>
        </w:rPr>
      </w:pPr>
      <w:r w:rsidRPr="007C18F7">
        <w:rPr>
          <w:rFonts w:asciiTheme="minorHAnsi" w:hAnsiTheme="minorHAnsi" w:cstheme="minorHAnsi"/>
          <w:b/>
          <w:bCs/>
          <w:sz w:val="22"/>
          <w:szCs w:val="22"/>
        </w:rPr>
        <w:lastRenderedPageBreak/>
        <w:t>LINHA DE BASE AJUSTADA DO PROJETO: APÓS a Ação de EE</w:t>
      </w:r>
    </w:p>
    <w:p w14:paraId="496F8D07" w14:textId="77777777" w:rsidR="00972273" w:rsidRPr="007C18F7" w:rsidRDefault="00972273" w:rsidP="00972273">
      <w:pPr>
        <w:spacing w:before="240" w:after="240"/>
        <w:jc w:val="both"/>
        <w:rPr>
          <w:rFonts w:asciiTheme="minorHAnsi" w:hAnsiTheme="minorHAnsi" w:cstheme="minorHAnsi"/>
          <w:sz w:val="22"/>
          <w:szCs w:val="22"/>
        </w:rPr>
      </w:pPr>
      <w:r w:rsidRPr="007C18F7">
        <w:rPr>
          <w:rFonts w:asciiTheme="minorHAnsi" w:hAnsiTheme="minorHAnsi" w:cstheme="minorHAnsi"/>
          <w:sz w:val="22"/>
          <w:szCs w:val="22"/>
        </w:rPr>
        <w:t>Deve-se garantir a realização de 1 (uma) construção de linha de base para cada cenário/padrão estabelecido no projeto luminotécnico.</w:t>
      </w:r>
    </w:p>
    <w:tbl>
      <w:tblPr>
        <w:tblStyle w:val="Tabelacomgrade"/>
        <w:tblW w:w="8931" w:type="dxa"/>
        <w:tblInd w:w="-5" w:type="dxa"/>
        <w:tblLook w:val="04A0" w:firstRow="1" w:lastRow="0" w:firstColumn="1" w:lastColumn="0" w:noHBand="0" w:noVBand="1"/>
      </w:tblPr>
      <w:tblGrid>
        <w:gridCol w:w="5103"/>
        <w:gridCol w:w="2410"/>
        <w:gridCol w:w="1418"/>
      </w:tblGrid>
      <w:tr w:rsidR="006A7C9B" w:rsidRPr="007C18F7" w14:paraId="7CF300A5" w14:textId="77777777" w:rsidTr="00BF028F">
        <w:trPr>
          <w:trHeight w:val="397"/>
        </w:trPr>
        <w:tc>
          <w:tcPr>
            <w:tcW w:w="7513" w:type="dxa"/>
            <w:gridSpan w:val="2"/>
            <w:tcBorders>
              <w:bottom w:val="single" w:sz="4" w:space="0" w:color="auto"/>
            </w:tcBorders>
            <w:shd w:val="clear" w:color="auto" w:fill="F2F2F2" w:themeFill="background1" w:themeFillShade="F2"/>
            <w:vAlign w:val="center"/>
          </w:tcPr>
          <w:p w14:paraId="5A57D557" w14:textId="77777777" w:rsidR="006A7C9B" w:rsidRPr="007C18F7" w:rsidRDefault="006A7C9B" w:rsidP="00194346">
            <w:pPr>
              <w:rPr>
                <w:rFonts w:asciiTheme="minorHAnsi" w:hAnsiTheme="minorHAnsi" w:cstheme="minorHAnsi"/>
                <w:sz w:val="22"/>
                <w:szCs w:val="22"/>
              </w:rPr>
            </w:pPr>
            <w:r w:rsidRPr="007C18F7">
              <w:rPr>
                <w:rFonts w:asciiTheme="minorHAnsi" w:hAnsiTheme="minorHAnsi" w:cstheme="minorHAnsi"/>
                <w:b/>
                <w:bCs/>
                <w:sz w:val="22"/>
                <w:szCs w:val="22"/>
              </w:rPr>
              <w:br w:type="page"/>
            </w:r>
            <w:r w:rsidRPr="007C18F7">
              <w:rPr>
                <w:rFonts w:asciiTheme="minorHAnsi" w:hAnsiTheme="minorHAnsi" w:cstheme="minorHAnsi"/>
                <w:sz w:val="22"/>
                <w:szCs w:val="22"/>
              </w:rPr>
              <w:t>Cenário/Padrão:</w:t>
            </w:r>
          </w:p>
        </w:tc>
        <w:tc>
          <w:tcPr>
            <w:tcW w:w="1418" w:type="dxa"/>
            <w:tcBorders>
              <w:bottom w:val="single" w:sz="4" w:space="0" w:color="auto"/>
            </w:tcBorders>
            <w:shd w:val="clear" w:color="auto" w:fill="auto"/>
            <w:vAlign w:val="center"/>
          </w:tcPr>
          <w:p w14:paraId="76A04138" w14:textId="77777777" w:rsidR="006A7C9B" w:rsidRPr="007C18F7" w:rsidRDefault="006A7C9B" w:rsidP="00194346">
            <w:pPr>
              <w:rPr>
                <w:rFonts w:asciiTheme="minorHAnsi" w:hAnsiTheme="minorHAnsi" w:cstheme="minorHAnsi"/>
                <w:b/>
                <w:bCs/>
                <w:sz w:val="22"/>
                <w:szCs w:val="22"/>
              </w:rPr>
            </w:pPr>
            <w:r w:rsidRPr="007C18F7">
              <w:rPr>
                <w:rFonts w:asciiTheme="minorHAnsi" w:hAnsiTheme="minorHAnsi" w:cstheme="minorHAnsi"/>
                <w:b/>
                <w:bCs/>
                <w:sz w:val="22"/>
                <w:szCs w:val="22"/>
                <w:highlight w:val="yellow"/>
              </w:rPr>
              <w:t>“X”</w:t>
            </w:r>
          </w:p>
        </w:tc>
      </w:tr>
      <w:tr w:rsidR="006A7C9B" w:rsidRPr="007C18F7" w14:paraId="3D3B2AAA" w14:textId="77777777" w:rsidTr="00BF028F">
        <w:trPr>
          <w:trHeight w:val="397"/>
        </w:trPr>
        <w:tc>
          <w:tcPr>
            <w:tcW w:w="7513" w:type="dxa"/>
            <w:gridSpan w:val="2"/>
            <w:tcBorders>
              <w:bottom w:val="single" w:sz="4" w:space="0" w:color="auto"/>
            </w:tcBorders>
            <w:shd w:val="clear" w:color="auto" w:fill="F2F2F2" w:themeFill="background1" w:themeFillShade="F2"/>
            <w:vAlign w:val="center"/>
          </w:tcPr>
          <w:p w14:paraId="116CAB29" w14:textId="0A63F34C" w:rsidR="006A7C9B" w:rsidRPr="007C18F7" w:rsidRDefault="006A7C9B" w:rsidP="00BF028F">
            <w:pPr>
              <w:pStyle w:val="PargrafodaLista"/>
              <w:numPr>
                <w:ilvl w:val="0"/>
                <w:numId w:val="50"/>
              </w:numPr>
              <w:ind w:left="313" w:hanging="284"/>
              <w:rPr>
                <w:rFonts w:asciiTheme="minorHAnsi" w:hAnsiTheme="minorHAnsi" w:cstheme="minorHAnsi"/>
                <w:sz w:val="22"/>
                <w:szCs w:val="22"/>
              </w:rPr>
            </w:pPr>
            <w:r w:rsidRPr="007C18F7">
              <w:rPr>
                <w:rFonts w:asciiTheme="minorHAnsi" w:hAnsiTheme="minorHAnsi" w:cstheme="minorHAnsi"/>
                <w:sz w:val="22"/>
                <w:szCs w:val="22"/>
              </w:rPr>
              <w:t xml:space="preserve">Característica da luminária </w:t>
            </w:r>
            <w:r w:rsidR="00BF028F" w:rsidRPr="007C18F7">
              <w:rPr>
                <w:rFonts w:asciiTheme="minorHAnsi" w:hAnsiTheme="minorHAnsi" w:cstheme="minorHAnsi"/>
                <w:sz w:val="22"/>
                <w:szCs w:val="22"/>
              </w:rPr>
              <w:t xml:space="preserve">convencional </w:t>
            </w:r>
            <w:r w:rsidRPr="007C18F7">
              <w:rPr>
                <w:rFonts w:asciiTheme="minorHAnsi" w:hAnsiTheme="minorHAnsi" w:cstheme="minorHAnsi"/>
                <w:b/>
                <w:bCs/>
                <w:sz w:val="22"/>
                <w:szCs w:val="22"/>
              </w:rPr>
              <w:t>existente</w:t>
            </w:r>
          </w:p>
        </w:tc>
        <w:tc>
          <w:tcPr>
            <w:tcW w:w="1418" w:type="dxa"/>
            <w:tcBorders>
              <w:bottom w:val="single" w:sz="4" w:space="0" w:color="auto"/>
            </w:tcBorders>
            <w:shd w:val="clear" w:color="auto" w:fill="auto"/>
            <w:vAlign w:val="center"/>
          </w:tcPr>
          <w:p w14:paraId="10EF090E" w14:textId="77777777" w:rsidR="006A7C9B" w:rsidRPr="007C18F7" w:rsidRDefault="006A7C9B" w:rsidP="00194346">
            <w:pPr>
              <w:rPr>
                <w:rFonts w:asciiTheme="minorHAnsi" w:hAnsiTheme="minorHAnsi" w:cstheme="minorHAnsi"/>
                <w:sz w:val="22"/>
                <w:szCs w:val="22"/>
              </w:rPr>
            </w:pPr>
            <w:r w:rsidRPr="007C18F7">
              <w:rPr>
                <w:rFonts w:asciiTheme="minorHAnsi" w:hAnsiTheme="minorHAnsi" w:cstheme="minorHAnsi"/>
                <w:b/>
                <w:bCs/>
                <w:sz w:val="22"/>
                <w:szCs w:val="22"/>
                <w:highlight w:val="yellow"/>
              </w:rPr>
              <w:t>VS 400W</w:t>
            </w:r>
          </w:p>
        </w:tc>
      </w:tr>
      <w:tr w:rsidR="006A7C9B" w:rsidRPr="007C18F7" w14:paraId="389A0757" w14:textId="77777777" w:rsidTr="00BF028F">
        <w:trPr>
          <w:trHeight w:val="397"/>
        </w:trPr>
        <w:tc>
          <w:tcPr>
            <w:tcW w:w="7513" w:type="dxa"/>
            <w:gridSpan w:val="2"/>
            <w:tcBorders>
              <w:bottom w:val="single" w:sz="4" w:space="0" w:color="auto"/>
            </w:tcBorders>
            <w:shd w:val="clear" w:color="auto" w:fill="F2F2F2" w:themeFill="background1" w:themeFillShade="F2"/>
            <w:vAlign w:val="center"/>
          </w:tcPr>
          <w:p w14:paraId="21E087AA" w14:textId="4AE97DF2" w:rsidR="006A7C9B" w:rsidRPr="007C18F7" w:rsidRDefault="00BF028F" w:rsidP="00BF028F">
            <w:pPr>
              <w:pStyle w:val="PargrafodaLista"/>
              <w:numPr>
                <w:ilvl w:val="0"/>
                <w:numId w:val="50"/>
              </w:numPr>
              <w:ind w:left="313" w:hanging="284"/>
              <w:rPr>
                <w:rFonts w:asciiTheme="minorHAnsi" w:hAnsiTheme="minorHAnsi" w:cstheme="minorHAnsi"/>
                <w:sz w:val="22"/>
                <w:szCs w:val="22"/>
              </w:rPr>
            </w:pPr>
            <w:r w:rsidRPr="007C18F7">
              <w:rPr>
                <w:rFonts w:asciiTheme="minorHAnsi" w:hAnsiTheme="minorHAnsi" w:cstheme="minorHAnsi"/>
                <w:sz w:val="22"/>
                <w:szCs w:val="22"/>
              </w:rPr>
              <w:t xml:space="preserve">Característica da luminária convencional </w:t>
            </w:r>
            <w:r w:rsidRPr="007C18F7">
              <w:rPr>
                <w:rFonts w:asciiTheme="minorHAnsi" w:hAnsiTheme="minorHAnsi" w:cstheme="minorHAnsi"/>
                <w:b/>
                <w:bCs/>
                <w:sz w:val="22"/>
                <w:szCs w:val="22"/>
              </w:rPr>
              <w:t>compatível</w:t>
            </w:r>
            <w:r w:rsidRPr="007C18F7">
              <w:rPr>
                <w:rFonts w:asciiTheme="minorHAnsi" w:hAnsiTheme="minorHAnsi" w:cstheme="minorHAnsi"/>
                <w:sz w:val="22"/>
                <w:szCs w:val="22"/>
              </w:rPr>
              <w:t xml:space="preserve"> com a NBR 5101</w:t>
            </w:r>
          </w:p>
        </w:tc>
        <w:tc>
          <w:tcPr>
            <w:tcW w:w="1418" w:type="dxa"/>
            <w:tcBorders>
              <w:bottom w:val="single" w:sz="4" w:space="0" w:color="auto"/>
            </w:tcBorders>
            <w:shd w:val="clear" w:color="auto" w:fill="auto"/>
            <w:vAlign w:val="center"/>
          </w:tcPr>
          <w:p w14:paraId="3DC1384F" w14:textId="77777777" w:rsidR="006A7C9B" w:rsidRPr="007C18F7" w:rsidRDefault="006A7C9B" w:rsidP="00194346">
            <w:pPr>
              <w:rPr>
                <w:rFonts w:asciiTheme="minorHAnsi" w:hAnsiTheme="minorHAnsi" w:cstheme="minorHAnsi"/>
                <w:sz w:val="22"/>
                <w:szCs w:val="22"/>
              </w:rPr>
            </w:pPr>
            <w:r w:rsidRPr="007C18F7">
              <w:rPr>
                <w:rFonts w:asciiTheme="minorHAnsi" w:hAnsiTheme="minorHAnsi" w:cstheme="minorHAnsi"/>
                <w:b/>
                <w:bCs/>
                <w:sz w:val="22"/>
                <w:szCs w:val="22"/>
                <w:highlight w:val="yellow"/>
              </w:rPr>
              <w:t>VS 250W</w:t>
            </w:r>
          </w:p>
        </w:tc>
      </w:tr>
      <w:tr w:rsidR="006A7C9B" w:rsidRPr="007C18F7" w14:paraId="21ECF9FD" w14:textId="77777777" w:rsidTr="00BF028F">
        <w:trPr>
          <w:trHeight w:val="397"/>
        </w:trPr>
        <w:tc>
          <w:tcPr>
            <w:tcW w:w="7513" w:type="dxa"/>
            <w:gridSpan w:val="2"/>
            <w:tcBorders>
              <w:bottom w:val="single" w:sz="4" w:space="0" w:color="auto"/>
            </w:tcBorders>
            <w:shd w:val="clear" w:color="auto" w:fill="F2F2F2" w:themeFill="background1" w:themeFillShade="F2"/>
            <w:vAlign w:val="center"/>
          </w:tcPr>
          <w:p w14:paraId="079522DA" w14:textId="189A72D4" w:rsidR="006A7C9B" w:rsidRPr="007C18F7" w:rsidRDefault="00BF028F" w:rsidP="00BF028F">
            <w:pPr>
              <w:pStyle w:val="PargrafodaLista"/>
              <w:numPr>
                <w:ilvl w:val="0"/>
                <w:numId w:val="50"/>
              </w:numPr>
              <w:ind w:left="313" w:hanging="284"/>
              <w:rPr>
                <w:rFonts w:asciiTheme="minorHAnsi" w:hAnsiTheme="minorHAnsi" w:cstheme="minorHAnsi"/>
                <w:sz w:val="22"/>
                <w:szCs w:val="22"/>
              </w:rPr>
            </w:pPr>
            <w:r w:rsidRPr="007C18F7">
              <w:rPr>
                <w:rFonts w:asciiTheme="minorHAnsi" w:hAnsiTheme="minorHAnsi" w:cstheme="minorHAnsi"/>
                <w:sz w:val="22"/>
                <w:szCs w:val="22"/>
              </w:rPr>
              <w:t xml:space="preserve">Característica da luminária </w:t>
            </w:r>
            <w:r w:rsidRPr="007C18F7">
              <w:rPr>
                <w:rFonts w:asciiTheme="minorHAnsi" w:hAnsiTheme="minorHAnsi" w:cstheme="minorHAnsi"/>
                <w:b/>
                <w:bCs/>
                <w:sz w:val="22"/>
                <w:szCs w:val="22"/>
              </w:rPr>
              <w:t>LED</w:t>
            </w:r>
          </w:p>
        </w:tc>
        <w:tc>
          <w:tcPr>
            <w:tcW w:w="1418" w:type="dxa"/>
            <w:tcBorders>
              <w:bottom w:val="single" w:sz="4" w:space="0" w:color="auto"/>
            </w:tcBorders>
            <w:shd w:val="clear" w:color="auto" w:fill="auto"/>
            <w:vAlign w:val="center"/>
          </w:tcPr>
          <w:p w14:paraId="7F66B2F9" w14:textId="405AF9B6" w:rsidR="006A7C9B" w:rsidRPr="007C18F7" w:rsidRDefault="00ED661D" w:rsidP="00194346">
            <w:pPr>
              <w:rPr>
                <w:rFonts w:asciiTheme="minorHAnsi" w:hAnsiTheme="minorHAnsi" w:cstheme="minorHAnsi"/>
                <w:b/>
                <w:bCs/>
                <w:sz w:val="22"/>
                <w:szCs w:val="22"/>
                <w:highlight w:val="yellow"/>
              </w:rPr>
            </w:pPr>
            <w:r w:rsidRPr="007C18F7">
              <w:rPr>
                <w:rFonts w:asciiTheme="minorHAnsi" w:hAnsiTheme="minorHAnsi" w:cstheme="minorHAnsi"/>
                <w:b/>
                <w:bCs/>
                <w:sz w:val="22"/>
                <w:szCs w:val="22"/>
                <w:highlight w:val="yellow"/>
              </w:rPr>
              <w:t>120W</w:t>
            </w:r>
          </w:p>
        </w:tc>
      </w:tr>
      <w:tr w:rsidR="006A7C9B" w:rsidRPr="007C18F7" w14:paraId="2BA284FA" w14:textId="77777777" w:rsidTr="00BF028F">
        <w:trPr>
          <w:trHeight w:val="397"/>
        </w:trPr>
        <w:tc>
          <w:tcPr>
            <w:tcW w:w="8931" w:type="dxa"/>
            <w:gridSpan w:val="3"/>
            <w:tcBorders>
              <w:bottom w:val="single" w:sz="4" w:space="0" w:color="auto"/>
            </w:tcBorders>
            <w:shd w:val="clear" w:color="auto" w:fill="auto"/>
            <w:vAlign w:val="center"/>
          </w:tcPr>
          <w:p w14:paraId="081869E1" w14:textId="77777777" w:rsidR="006A7C9B" w:rsidRPr="007C18F7" w:rsidRDefault="006A7C9B" w:rsidP="00194346">
            <w:pPr>
              <w:rPr>
                <w:rFonts w:asciiTheme="minorHAnsi" w:hAnsiTheme="minorHAnsi" w:cstheme="minorHAnsi"/>
                <w:sz w:val="22"/>
                <w:szCs w:val="22"/>
              </w:rPr>
            </w:pPr>
          </w:p>
        </w:tc>
      </w:tr>
      <w:tr w:rsidR="006A7C9B" w:rsidRPr="007C18F7" w14:paraId="33A30643" w14:textId="77777777" w:rsidTr="00761054">
        <w:trPr>
          <w:trHeight w:val="397"/>
        </w:trPr>
        <w:tc>
          <w:tcPr>
            <w:tcW w:w="5103" w:type="dxa"/>
            <w:tcBorders>
              <w:bottom w:val="single" w:sz="4" w:space="0" w:color="auto"/>
            </w:tcBorders>
            <w:shd w:val="clear" w:color="auto" w:fill="F2F2F2" w:themeFill="background1" w:themeFillShade="F2"/>
            <w:vAlign w:val="center"/>
          </w:tcPr>
          <w:p w14:paraId="14D4330E" w14:textId="626FB026" w:rsidR="006A7C9B" w:rsidRPr="007C18F7" w:rsidRDefault="006A7C9B" w:rsidP="00194346">
            <w:pPr>
              <w:rPr>
                <w:rFonts w:asciiTheme="minorHAnsi" w:hAnsiTheme="minorHAnsi" w:cstheme="minorHAnsi"/>
                <w:sz w:val="22"/>
                <w:szCs w:val="22"/>
              </w:rPr>
            </w:pPr>
            <w:r w:rsidRPr="007C18F7">
              <w:rPr>
                <w:rFonts w:asciiTheme="minorHAnsi" w:hAnsiTheme="minorHAnsi" w:cstheme="minorHAnsi"/>
                <w:sz w:val="22"/>
                <w:szCs w:val="22"/>
              </w:rPr>
              <w:t xml:space="preserve">Condição da Luminária </w:t>
            </w:r>
            <w:r w:rsidR="00761054" w:rsidRPr="007C18F7">
              <w:rPr>
                <w:rFonts w:asciiTheme="minorHAnsi" w:hAnsiTheme="minorHAnsi" w:cstheme="minorHAnsi"/>
                <w:sz w:val="22"/>
                <w:szCs w:val="22"/>
              </w:rPr>
              <w:t xml:space="preserve">convencional </w:t>
            </w:r>
            <w:r w:rsidRPr="007C18F7">
              <w:rPr>
                <w:rFonts w:asciiTheme="minorHAnsi" w:hAnsiTheme="minorHAnsi" w:cstheme="minorHAnsi"/>
                <w:b/>
                <w:bCs/>
                <w:sz w:val="22"/>
                <w:szCs w:val="22"/>
              </w:rPr>
              <w:t>existente</w:t>
            </w:r>
            <w:r w:rsidRPr="007C18F7">
              <w:rPr>
                <w:rFonts w:asciiTheme="minorHAnsi" w:hAnsiTheme="minorHAnsi" w:cstheme="minorHAnsi"/>
                <w:sz w:val="22"/>
                <w:szCs w:val="22"/>
              </w:rPr>
              <w:t xml:space="preserve"> </w:t>
            </w:r>
          </w:p>
        </w:tc>
        <w:tc>
          <w:tcPr>
            <w:tcW w:w="3828" w:type="dxa"/>
            <w:gridSpan w:val="2"/>
            <w:tcBorders>
              <w:bottom w:val="single" w:sz="4" w:space="0" w:color="auto"/>
            </w:tcBorders>
            <w:shd w:val="clear" w:color="auto" w:fill="auto"/>
            <w:vAlign w:val="center"/>
          </w:tcPr>
          <w:p w14:paraId="2BB75776" w14:textId="77777777" w:rsidR="006A7C9B" w:rsidRPr="007C18F7" w:rsidRDefault="006A7C9B" w:rsidP="00194346">
            <w:pPr>
              <w:rPr>
                <w:rFonts w:asciiTheme="minorHAnsi" w:hAnsiTheme="minorHAnsi" w:cstheme="minorHAnsi"/>
                <w:sz w:val="22"/>
                <w:szCs w:val="22"/>
              </w:rPr>
            </w:pPr>
            <w:r w:rsidRPr="007C18F7">
              <w:rPr>
                <w:rFonts w:asciiTheme="minorHAnsi" w:hAnsiTheme="minorHAnsi" w:cstheme="minorHAnsi"/>
                <w:b/>
                <w:bCs/>
                <w:sz w:val="22"/>
                <w:szCs w:val="22"/>
                <w:highlight w:val="yellow"/>
              </w:rPr>
              <w:t>Superdimensionada</w:t>
            </w:r>
          </w:p>
        </w:tc>
      </w:tr>
      <w:tr w:rsidR="006A7C9B" w:rsidRPr="007C18F7" w14:paraId="353AA7F5" w14:textId="77777777" w:rsidTr="00BF028F">
        <w:trPr>
          <w:trHeight w:val="4082"/>
        </w:trPr>
        <w:tc>
          <w:tcPr>
            <w:tcW w:w="8931" w:type="dxa"/>
            <w:gridSpan w:val="3"/>
            <w:tcBorders>
              <w:bottom w:val="single" w:sz="4" w:space="0" w:color="auto"/>
            </w:tcBorders>
          </w:tcPr>
          <w:p w14:paraId="1033FB41" w14:textId="291D00F9" w:rsidR="006A7C9B" w:rsidRPr="007C18F7" w:rsidRDefault="00BF028F" w:rsidP="00194346">
            <w:pPr>
              <w:spacing w:before="120" w:after="120"/>
              <w:jc w:val="center"/>
              <w:rPr>
                <w:rFonts w:asciiTheme="minorHAnsi" w:hAnsiTheme="minorHAnsi" w:cstheme="minorHAnsi"/>
                <w:sz w:val="22"/>
                <w:szCs w:val="22"/>
              </w:rPr>
            </w:pPr>
            <w:r w:rsidRPr="007C18F7">
              <w:rPr>
                <w:rFonts w:asciiTheme="minorHAnsi" w:hAnsiTheme="minorHAnsi" w:cstheme="minorHAnsi"/>
                <w:noProof/>
                <w:sz w:val="22"/>
                <w:szCs w:val="22"/>
              </w:rPr>
              <w:drawing>
                <wp:inline distT="0" distB="0" distL="0" distR="0" wp14:anchorId="58BB2B45" wp14:editId="11CAF4B2">
                  <wp:extent cx="5400675" cy="4449170"/>
                  <wp:effectExtent l="0" t="0" r="9525" b="8890"/>
                  <wp:docPr id="34" name="Gráfico 34">
                    <a:extLst xmlns:a="http://schemas.openxmlformats.org/drawingml/2006/main">
                      <a:ext uri="{FF2B5EF4-FFF2-40B4-BE49-F238E27FC236}">
                        <a16:creationId xmlns:a16="http://schemas.microsoft.com/office/drawing/2014/main" id="{F3074682-85AD-4619-A71F-19824BF1883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tc>
      </w:tr>
      <w:tr w:rsidR="006A7C9B" w:rsidRPr="007C18F7" w14:paraId="0817A875" w14:textId="77777777" w:rsidTr="00BF028F">
        <w:trPr>
          <w:trHeight w:val="567"/>
        </w:trPr>
        <w:tc>
          <w:tcPr>
            <w:tcW w:w="8931" w:type="dxa"/>
            <w:gridSpan w:val="3"/>
            <w:tcBorders>
              <w:top w:val="single" w:sz="4" w:space="0" w:color="auto"/>
              <w:left w:val="nil"/>
              <w:bottom w:val="nil"/>
              <w:right w:val="nil"/>
            </w:tcBorders>
            <w:vAlign w:val="center"/>
          </w:tcPr>
          <w:p w14:paraId="264A3673" w14:textId="502F3998" w:rsidR="006A7C9B" w:rsidRPr="007C18F7" w:rsidRDefault="006A7C9B" w:rsidP="00194346">
            <w:pPr>
              <w:spacing w:before="120" w:after="120"/>
              <w:jc w:val="both"/>
              <w:rPr>
                <w:rFonts w:asciiTheme="minorHAnsi" w:hAnsiTheme="minorHAnsi" w:cstheme="minorHAnsi"/>
                <w:noProof/>
                <w:sz w:val="20"/>
                <w:szCs w:val="20"/>
              </w:rPr>
            </w:pPr>
            <w:r w:rsidRPr="007C18F7">
              <w:rPr>
                <w:rFonts w:asciiTheme="minorHAnsi" w:hAnsiTheme="minorHAnsi" w:cstheme="minorHAnsi"/>
                <w:sz w:val="20"/>
                <w:szCs w:val="20"/>
              </w:rPr>
              <w:t xml:space="preserve">Neste momento, deve-se adotar a contribuição da potência do reator </w:t>
            </w:r>
            <w:r w:rsidR="00054AFE" w:rsidRPr="007C18F7">
              <w:rPr>
                <w:rFonts w:asciiTheme="minorHAnsi" w:hAnsiTheme="minorHAnsi" w:cstheme="minorHAnsi"/>
                <w:sz w:val="20"/>
                <w:szCs w:val="20"/>
              </w:rPr>
              <w:t>medida em bancada de testes</w:t>
            </w:r>
            <w:r w:rsidRPr="007C18F7">
              <w:rPr>
                <w:rFonts w:asciiTheme="minorHAnsi" w:hAnsiTheme="minorHAnsi" w:cstheme="minorHAnsi"/>
                <w:sz w:val="20"/>
                <w:szCs w:val="20"/>
              </w:rPr>
              <w:t>.</w:t>
            </w:r>
          </w:p>
        </w:tc>
      </w:tr>
    </w:tbl>
    <w:p w14:paraId="6E38A8C5" w14:textId="0EAF7772" w:rsidR="00972273" w:rsidRPr="007C18F7" w:rsidRDefault="00972273" w:rsidP="004451C5">
      <w:pPr>
        <w:spacing w:before="240" w:after="120"/>
        <w:jc w:val="both"/>
        <w:rPr>
          <w:rFonts w:asciiTheme="minorHAnsi" w:hAnsiTheme="minorHAnsi" w:cstheme="minorHAnsi"/>
          <w:sz w:val="22"/>
          <w:szCs w:val="22"/>
        </w:rPr>
      </w:pPr>
    </w:p>
    <w:p w14:paraId="7C85F6D9" w14:textId="7C08619A" w:rsidR="00D33151" w:rsidRPr="007C18F7" w:rsidRDefault="00D33151" w:rsidP="004451C5">
      <w:pPr>
        <w:spacing w:before="240" w:after="120"/>
        <w:jc w:val="both"/>
        <w:rPr>
          <w:rFonts w:asciiTheme="minorHAnsi" w:hAnsiTheme="minorHAnsi" w:cstheme="minorHAnsi"/>
          <w:sz w:val="22"/>
          <w:szCs w:val="22"/>
        </w:rPr>
      </w:pPr>
      <w:r w:rsidRPr="007C18F7">
        <w:rPr>
          <w:rFonts w:asciiTheme="minorHAnsi" w:hAnsiTheme="minorHAnsi" w:cstheme="minorHAnsi"/>
          <w:sz w:val="22"/>
          <w:szCs w:val="22"/>
        </w:rPr>
        <w:br w:type="page"/>
      </w:r>
    </w:p>
    <w:tbl>
      <w:tblPr>
        <w:tblStyle w:val="Tabelacomgrade"/>
        <w:tblW w:w="8931" w:type="dxa"/>
        <w:tblInd w:w="-5" w:type="dxa"/>
        <w:tblLook w:val="04A0" w:firstRow="1" w:lastRow="0" w:firstColumn="1" w:lastColumn="0" w:noHBand="0" w:noVBand="1"/>
      </w:tblPr>
      <w:tblGrid>
        <w:gridCol w:w="5103"/>
        <w:gridCol w:w="2410"/>
        <w:gridCol w:w="1418"/>
      </w:tblGrid>
      <w:tr w:rsidR="00D33151" w:rsidRPr="007C18F7" w14:paraId="1FF33508" w14:textId="77777777" w:rsidTr="00194346">
        <w:trPr>
          <w:trHeight w:val="397"/>
        </w:trPr>
        <w:tc>
          <w:tcPr>
            <w:tcW w:w="7513" w:type="dxa"/>
            <w:gridSpan w:val="2"/>
            <w:tcBorders>
              <w:bottom w:val="single" w:sz="4" w:space="0" w:color="auto"/>
            </w:tcBorders>
            <w:shd w:val="clear" w:color="auto" w:fill="F2F2F2" w:themeFill="background1" w:themeFillShade="F2"/>
            <w:vAlign w:val="center"/>
          </w:tcPr>
          <w:p w14:paraId="2DBD47BA" w14:textId="77777777" w:rsidR="00D33151" w:rsidRPr="007C18F7" w:rsidRDefault="00D33151" w:rsidP="00194346">
            <w:pPr>
              <w:rPr>
                <w:rFonts w:asciiTheme="minorHAnsi" w:hAnsiTheme="minorHAnsi" w:cstheme="minorHAnsi"/>
                <w:sz w:val="22"/>
                <w:szCs w:val="22"/>
              </w:rPr>
            </w:pPr>
            <w:r w:rsidRPr="007C18F7">
              <w:rPr>
                <w:rFonts w:asciiTheme="minorHAnsi" w:hAnsiTheme="minorHAnsi" w:cstheme="minorHAnsi"/>
                <w:b/>
                <w:bCs/>
                <w:sz w:val="22"/>
                <w:szCs w:val="22"/>
              </w:rPr>
              <w:lastRenderedPageBreak/>
              <w:br w:type="page"/>
            </w:r>
            <w:r w:rsidRPr="007C18F7">
              <w:rPr>
                <w:rFonts w:asciiTheme="minorHAnsi" w:hAnsiTheme="minorHAnsi" w:cstheme="minorHAnsi"/>
                <w:sz w:val="22"/>
                <w:szCs w:val="22"/>
              </w:rPr>
              <w:t>Cenário/Padrão:</w:t>
            </w:r>
          </w:p>
        </w:tc>
        <w:tc>
          <w:tcPr>
            <w:tcW w:w="1418" w:type="dxa"/>
            <w:tcBorders>
              <w:bottom w:val="single" w:sz="4" w:space="0" w:color="auto"/>
            </w:tcBorders>
            <w:shd w:val="clear" w:color="auto" w:fill="auto"/>
            <w:vAlign w:val="center"/>
          </w:tcPr>
          <w:p w14:paraId="517566BD" w14:textId="56DAFA63" w:rsidR="00D33151" w:rsidRPr="007C18F7" w:rsidRDefault="00D33151" w:rsidP="00194346">
            <w:pPr>
              <w:rPr>
                <w:rFonts w:asciiTheme="minorHAnsi" w:hAnsiTheme="minorHAnsi" w:cstheme="minorHAnsi"/>
                <w:b/>
                <w:bCs/>
                <w:sz w:val="22"/>
                <w:szCs w:val="22"/>
              </w:rPr>
            </w:pPr>
            <w:r w:rsidRPr="007C18F7">
              <w:rPr>
                <w:rFonts w:asciiTheme="minorHAnsi" w:hAnsiTheme="minorHAnsi" w:cstheme="minorHAnsi"/>
                <w:b/>
                <w:bCs/>
                <w:sz w:val="22"/>
                <w:szCs w:val="22"/>
                <w:highlight w:val="yellow"/>
              </w:rPr>
              <w:t>“</w:t>
            </w:r>
            <w:r w:rsidR="00832B5E" w:rsidRPr="007C18F7">
              <w:rPr>
                <w:rFonts w:asciiTheme="minorHAnsi" w:hAnsiTheme="minorHAnsi" w:cstheme="minorHAnsi"/>
                <w:b/>
                <w:bCs/>
                <w:sz w:val="22"/>
                <w:szCs w:val="22"/>
                <w:highlight w:val="yellow"/>
              </w:rPr>
              <w:t>Y</w:t>
            </w:r>
            <w:r w:rsidRPr="007C18F7">
              <w:rPr>
                <w:rFonts w:asciiTheme="minorHAnsi" w:hAnsiTheme="minorHAnsi" w:cstheme="minorHAnsi"/>
                <w:b/>
                <w:bCs/>
                <w:sz w:val="22"/>
                <w:szCs w:val="22"/>
                <w:highlight w:val="yellow"/>
              </w:rPr>
              <w:t>”</w:t>
            </w:r>
          </w:p>
        </w:tc>
      </w:tr>
      <w:tr w:rsidR="00D33151" w:rsidRPr="007C18F7" w14:paraId="425E814C" w14:textId="77777777" w:rsidTr="00194346">
        <w:trPr>
          <w:trHeight w:val="397"/>
        </w:trPr>
        <w:tc>
          <w:tcPr>
            <w:tcW w:w="7513" w:type="dxa"/>
            <w:gridSpan w:val="2"/>
            <w:tcBorders>
              <w:bottom w:val="single" w:sz="4" w:space="0" w:color="auto"/>
            </w:tcBorders>
            <w:shd w:val="clear" w:color="auto" w:fill="F2F2F2" w:themeFill="background1" w:themeFillShade="F2"/>
            <w:vAlign w:val="center"/>
          </w:tcPr>
          <w:p w14:paraId="50463B9D" w14:textId="77777777" w:rsidR="00D33151" w:rsidRPr="007C18F7" w:rsidRDefault="00D33151" w:rsidP="00D33151">
            <w:pPr>
              <w:pStyle w:val="PargrafodaLista"/>
              <w:numPr>
                <w:ilvl w:val="0"/>
                <w:numId w:val="51"/>
              </w:numPr>
              <w:ind w:left="313" w:hanging="313"/>
              <w:rPr>
                <w:rFonts w:asciiTheme="minorHAnsi" w:hAnsiTheme="minorHAnsi" w:cstheme="minorHAnsi"/>
                <w:sz w:val="22"/>
                <w:szCs w:val="22"/>
              </w:rPr>
            </w:pPr>
            <w:r w:rsidRPr="007C18F7">
              <w:rPr>
                <w:rFonts w:asciiTheme="minorHAnsi" w:hAnsiTheme="minorHAnsi" w:cstheme="minorHAnsi"/>
                <w:sz w:val="22"/>
                <w:szCs w:val="22"/>
              </w:rPr>
              <w:t xml:space="preserve">Característica da luminária convencional </w:t>
            </w:r>
            <w:r w:rsidRPr="007C18F7">
              <w:rPr>
                <w:rFonts w:asciiTheme="minorHAnsi" w:hAnsiTheme="minorHAnsi" w:cstheme="minorHAnsi"/>
                <w:b/>
                <w:bCs/>
                <w:sz w:val="22"/>
                <w:szCs w:val="22"/>
              </w:rPr>
              <w:t>existente</w:t>
            </w:r>
          </w:p>
        </w:tc>
        <w:tc>
          <w:tcPr>
            <w:tcW w:w="1418" w:type="dxa"/>
            <w:tcBorders>
              <w:bottom w:val="single" w:sz="4" w:space="0" w:color="auto"/>
            </w:tcBorders>
            <w:shd w:val="clear" w:color="auto" w:fill="auto"/>
            <w:vAlign w:val="center"/>
          </w:tcPr>
          <w:p w14:paraId="3169C95B" w14:textId="77777777" w:rsidR="00D33151" w:rsidRPr="007C18F7" w:rsidRDefault="00D33151" w:rsidP="00194346">
            <w:pPr>
              <w:rPr>
                <w:rFonts w:asciiTheme="minorHAnsi" w:hAnsiTheme="minorHAnsi" w:cstheme="minorHAnsi"/>
                <w:sz w:val="22"/>
                <w:szCs w:val="22"/>
              </w:rPr>
            </w:pPr>
            <w:r w:rsidRPr="007C18F7">
              <w:rPr>
                <w:rFonts w:asciiTheme="minorHAnsi" w:hAnsiTheme="minorHAnsi" w:cstheme="minorHAnsi"/>
                <w:b/>
                <w:bCs/>
                <w:sz w:val="22"/>
                <w:szCs w:val="22"/>
                <w:highlight w:val="yellow"/>
              </w:rPr>
              <w:t>VS 400W</w:t>
            </w:r>
          </w:p>
        </w:tc>
      </w:tr>
      <w:tr w:rsidR="00D33151" w:rsidRPr="007C18F7" w14:paraId="35B0F379" w14:textId="77777777" w:rsidTr="00194346">
        <w:trPr>
          <w:trHeight w:val="397"/>
        </w:trPr>
        <w:tc>
          <w:tcPr>
            <w:tcW w:w="7513" w:type="dxa"/>
            <w:gridSpan w:val="2"/>
            <w:tcBorders>
              <w:bottom w:val="single" w:sz="4" w:space="0" w:color="auto"/>
            </w:tcBorders>
            <w:shd w:val="clear" w:color="auto" w:fill="F2F2F2" w:themeFill="background1" w:themeFillShade="F2"/>
            <w:vAlign w:val="center"/>
          </w:tcPr>
          <w:p w14:paraId="3E932743" w14:textId="77777777" w:rsidR="00D33151" w:rsidRPr="007C18F7" w:rsidRDefault="00D33151" w:rsidP="00D33151">
            <w:pPr>
              <w:pStyle w:val="PargrafodaLista"/>
              <w:numPr>
                <w:ilvl w:val="0"/>
                <w:numId w:val="51"/>
              </w:numPr>
              <w:ind w:left="313" w:hanging="284"/>
              <w:rPr>
                <w:rFonts w:asciiTheme="minorHAnsi" w:hAnsiTheme="minorHAnsi" w:cstheme="minorHAnsi"/>
                <w:sz w:val="22"/>
                <w:szCs w:val="22"/>
              </w:rPr>
            </w:pPr>
            <w:r w:rsidRPr="007C18F7">
              <w:rPr>
                <w:rFonts w:asciiTheme="minorHAnsi" w:hAnsiTheme="minorHAnsi" w:cstheme="minorHAnsi"/>
                <w:sz w:val="22"/>
                <w:szCs w:val="22"/>
              </w:rPr>
              <w:t xml:space="preserve">Característica da luminária convencional </w:t>
            </w:r>
            <w:r w:rsidRPr="007C18F7">
              <w:rPr>
                <w:rFonts w:asciiTheme="minorHAnsi" w:hAnsiTheme="minorHAnsi" w:cstheme="minorHAnsi"/>
                <w:b/>
                <w:bCs/>
                <w:sz w:val="22"/>
                <w:szCs w:val="22"/>
              </w:rPr>
              <w:t>compatível</w:t>
            </w:r>
            <w:r w:rsidRPr="007C18F7">
              <w:rPr>
                <w:rFonts w:asciiTheme="minorHAnsi" w:hAnsiTheme="minorHAnsi" w:cstheme="minorHAnsi"/>
                <w:sz w:val="22"/>
                <w:szCs w:val="22"/>
              </w:rPr>
              <w:t xml:space="preserve"> com a NBR 5101</w:t>
            </w:r>
          </w:p>
        </w:tc>
        <w:tc>
          <w:tcPr>
            <w:tcW w:w="1418" w:type="dxa"/>
            <w:tcBorders>
              <w:bottom w:val="single" w:sz="4" w:space="0" w:color="auto"/>
            </w:tcBorders>
            <w:shd w:val="clear" w:color="auto" w:fill="auto"/>
            <w:vAlign w:val="center"/>
          </w:tcPr>
          <w:p w14:paraId="2E560956" w14:textId="54A05450" w:rsidR="00D33151" w:rsidRPr="007C18F7" w:rsidRDefault="00D33151" w:rsidP="00194346">
            <w:pPr>
              <w:rPr>
                <w:rFonts w:asciiTheme="minorHAnsi" w:hAnsiTheme="minorHAnsi" w:cstheme="minorHAnsi"/>
                <w:sz w:val="22"/>
                <w:szCs w:val="22"/>
              </w:rPr>
            </w:pPr>
            <w:r w:rsidRPr="007C18F7">
              <w:rPr>
                <w:rFonts w:asciiTheme="minorHAnsi" w:hAnsiTheme="minorHAnsi" w:cstheme="minorHAnsi"/>
                <w:b/>
                <w:bCs/>
                <w:sz w:val="22"/>
                <w:szCs w:val="22"/>
                <w:highlight w:val="yellow"/>
              </w:rPr>
              <w:t>VS 400W</w:t>
            </w:r>
          </w:p>
        </w:tc>
      </w:tr>
      <w:tr w:rsidR="00D33151" w:rsidRPr="007C18F7" w14:paraId="5C709678" w14:textId="77777777" w:rsidTr="00194346">
        <w:trPr>
          <w:trHeight w:val="397"/>
        </w:trPr>
        <w:tc>
          <w:tcPr>
            <w:tcW w:w="7513" w:type="dxa"/>
            <w:gridSpan w:val="2"/>
            <w:tcBorders>
              <w:bottom w:val="single" w:sz="4" w:space="0" w:color="auto"/>
            </w:tcBorders>
            <w:shd w:val="clear" w:color="auto" w:fill="F2F2F2" w:themeFill="background1" w:themeFillShade="F2"/>
            <w:vAlign w:val="center"/>
          </w:tcPr>
          <w:p w14:paraId="60792A85" w14:textId="77777777" w:rsidR="00D33151" w:rsidRPr="007C18F7" w:rsidRDefault="00D33151" w:rsidP="00D33151">
            <w:pPr>
              <w:pStyle w:val="PargrafodaLista"/>
              <w:numPr>
                <w:ilvl w:val="0"/>
                <w:numId w:val="51"/>
              </w:numPr>
              <w:ind w:left="313" w:hanging="284"/>
              <w:rPr>
                <w:rFonts w:asciiTheme="minorHAnsi" w:hAnsiTheme="minorHAnsi" w:cstheme="minorHAnsi"/>
                <w:sz w:val="22"/>
                <w:szCs w:val="22"/>
              </w:rPr>
            </w:pPr>
            <w:r w:rsidRPr="007C18F7">
              <w:rPr>
                <w:rFonts w:asciiTheme="minorHAnsi" w:hAnsiTheme="minorHAnsi" w:cstheme="minorHAnsi"/>
                <w:sz w:val="22"/>
                <w:szCs w:val="22"/>
              </w:rPr>
              <w:t xml:space="preserve">Característica da luminária </w:t>
            </w:r>
            <w:r w:rsidRPr="007C18F7">
              <w:rPr>
                <w:rFonts w:asciiTheme="minorHAnsi" w:hAnsiTheme="minorHAnsi" w:cstheme="minorHAnsi"/>
                <w:b/>
                <w:bCs/>
                <w:sz w:val="22"/>
                <w:szCs w:val="22"/>
              </w:rPr>
              <w:t>LED</w:t>
            </w:r>
          </w:p>
        </w:tc>
        <w:tc>
          <w:tcPr>
            <w:tcW w:w="1418" w:type="dxa"/>
            <w:tcBorders>
              <w:bottom w:val="single" w:sz="4" w:space="0" w:color="auto"/>
            </w:tcBorders>
            <w:shd w:val="clear" w:color="auto" w:fill="auto"/>
            <w:vAlign w:val="center"/>
          </w:tcPr>
          <w:p w14:paraId="236107AF" w14:textId="1DA8AF8F" w:rsidR="00D33151" w:rsidRPr="007C18F7" w:rsidRDefault="00D33151" w:rsidP="00194346">
            <w:pPr>
              <w:rPr>
                <w:rFonts w:asciiTheme="minorHAnsi" w:hAnsiTheme="minorHAnsi" w:cstheme="minorHAnsi"/>
                <w:b/>
                <w:bCs/>
                <w:sz w:val="22"/>
                <w:szCs w:val="22"/>
                <w:highlight w:val="yellow"/>
              </w:rPr>
            </w:pPr>
            <w:r w:rsidRPr="007C18F7">
              <w:rPr>
                <w:rFonts w:asciiTheme="minorHAnsi" w:hAnsiTheme="minorHAnsi" w:cstheme="minorHAnsi"/>
                <w:b/>
                <w:bCs/>
                <w:sz w:val="22"/>
                <w:szCs w:val="22"/>
                <w:highlight w:val="yellow"/>
              </w:rPr>
              <w:t>180W</w:t>
            </w:r>
          </w:p>
        </w:tc>
      </w:tr>
      <w:tr w:rsidR="00D33151" w:rsidRPr="007C18F7" w14:paraId="292357B1" w14:textId="77777777" w:rsidTr="00194346">
        <w:trPr>
          <w:trHeight w:val="397"/>
        </w:trPr>
        <w:tc>
          <w:tcPr>
            <w:tcW w:w="8931" w:type="dxa"/>
            <w:gridSpan w:val="3"/>
            <w:tcBorders>
              <w:bottom w:val="single" w:sz="4" w:space="0" w:color="auto"/>
            </w:tcBorders>
            <w:shd w:val="clear" w:color="auto" w:fill="auto"/>
            <w:vAlign w:val="center"/>
          </w:tcPr>
          <w:p w14:paraId="664967E3" w14:textId="77777777" w:rsidR="00D33151" w:rsidRPr="007C18F7" w:rsidRDefault="00D33151" w:rsidP="00194346">
            <w:pPr>
              <w:rPr>
                <w:rFonts w:asciiTheme="minorHAnsi" w:hAnsiTheme="minorHAnsi" w:cstheme="minorHAnsi"/>
                <w:sz w:val="22"/>
                <w:szCs w:val="22"/>
              </w:rPr>
            </w:pPr>
          </w:p>
        </w:tc>
      </w:tr>
      <w:tr w:rsidR="00D33151" w:rsidRPr="007C18F7" w14:paraId="41A8C10E" w14:textId="77777777" w:rsidTr="00761054">
        <w:trPr>
          <w:trHeight w:val="397"/>
        </w:trPr>
        <w:tc>
          <w:tcPr>
            <w:tcW w:w="5103" w:type="dxa"/>
            <w:tcBorders>
              <w:bottom w:val="single" w:sz="4" w:space="0" w:color="auto"/>
            </w:tcBorders>
            <w:shd w:val="clear" w:color="auto" w:fill="F2F2F2" w:themeFill="background1" w:themeFillShade="F2"/>
            <w:vAlign w:val="center"/>
          </w:tcPr>
          <w:p w14:paraId="4BE7EE2D" w14:textId="519D7AF6" w:rsidR="00D33151" w:rsidRPr="007C18F7" w:rsidRDefault="00D33151" w:rsidP="00194346">
            <w:pPr>
              <w:rPr>
                <w:rFonts w:asciiTheme="minorHAnsi" w:hAnsiTheme="minorHAnsi" w:cstheme="minorHAnsi"/>
                <w:sz w:val="22"/>
                <w:szCs w:val="22"/>
              </w:rPr>
            </w:pPr>
            <w:r w:rsidRPr="007C18F7">
              <w:rPr>
                <w:rFonts w:asciiTheme="minorHAnsi" w:hAnsiTheme="minorHAnsi" w:cstheme="minorHAnsi"/>
                <w:sz w:val="22"/>
                <w:szCs w:val="22"/>
              </w:rPr>
              <w:t>Condição da Luminária</w:t>
            </w:r>
            <w:r w:rsidR="00761054" w:rsidRPr="007C18F7">
              <w:rPr>
                <w:rFonts w:asciiTheme="minorHAnsi" w:hAnsiTheme="minorHAnsi" w:cstheme="minorHAnsi"/>
                <w:sz w:val="22"/>
                <w:szCs w:val="22"/>
              </w:rPr>
              <w:t xml:space="preserve"> convencional </w:t>
            </w:r>
            <w:r w:rsidRPr="007C18F7">
              <w:rPr>
                <w:rFonts w:asciiTheme="minorHAnsi" w:hAnsiTheme="minorHAnsi" w:cstheme="minorHAnsi"/>
                <w:sz w:val="22"/>
                <w:szCs w:val="22"/>
              </w:rPr>
              <w:t xml:space="preserve"> </w:t>
            </w:r>
            <w:r w:rsidRPr="007C18F7">
              <w:rPr>
                <w:rFonts w:asciiTheme="minorHAnsi" w:hAnsiTheme="minorHAnsi" w:cstheme="minorHAnsi"/>
                <w:b/>
                <w:bCs/>
                <w:sz w:val="22"/>
                <w:szCs w:val="22"/>
              </w:rPr>
              <w:t>existente</w:t>
            </w:r>
            <w:r w:rsidRPr="007C18F7">
              <w:rPr>
                <w:rFonts w:asciiTheme="minorHAnsi" w:hAnsiTheme="minorHAnsi" w:cstheme="minorHAnsi"/>
                <w:sz w:val="22"/>
                <w:szCs w:val="22"/>
              </w:rPr>
              <w:t xml:space="preserve"> </w:t>
            </w:r>
          </w:p>
        </w:tc>
        <w:tc>
          <w:tcPr>
            <w:tcW w:w="3828" w:type="dxa"/>
            <w:gridSpan w:val="2"/>
            <w:tcBorders>
              <w:bottom w:val="single" w:sz="4" w:space="0" w:color="auto"/>
            </w:tcBorders>
            <w:shd w:val="clear" w:color="auto" w:fill="auto"/>
            <w:vAlign w:val="center"/>
          </w:tcPr>
          <w:p w14:paraId="1BA91C20" w14:textId="3E17F18B" w:rsidR="00D33151" w:rsidRPr="007C18F7" w:rsidRDefault="00F941FA" w:rsidP="00194346">
            <w:pPr>
              <w:rPr>
                <w:rFonts w:asciiTheme="minorHAnsi" w:hAnsiTheme="minorHAnsi" w:cstheme="minorHAnsi"/>
                <w:sz w:val="22"/>
                <w:szCs w:val="22"/>
              </w:rPr>
            </w:pPr>
            <w:r w:rsidRPr="007C18F7">
              <w:rPr>
                <w:rFonts w:asciiTheme="minorHAnsi" w:hAnsiTheme="minorHAnsi" w:cstheme="minorHAnsi"/>
                <w:b/>
                <w:bCs/>
                <w:sz w:val="22"/>
                <w:szCs w:val="22"/>
                <w:highlight w:val="yellow"/>
              </w:rPr>
              <w:t>Compatível</w:t>
            </w:r>
          </w:p>
        </w:tc>
      </w:tr>
      <w:tr w:rsidR="00D33151" w:rsidRPr="007C18F7" w14:paraId="4A924840" w14:textId="77777777" w:rsidTr="00194346">
        <w:trPr>
          <w:trHeight w:val="4082"/>
        </w:trPr>
        <w:tc>
          <w:tcPr>
            <w:tcW w:w="8931" w:type="dxa"/>
            <w:gridSpan w:val="3"/>
            <w:tcBorders>
              <w:bottom w:val="single" w:sz="4" w:space="0" w:color="auto"/>
            </w:tcBorders>
          </w:tcPr>
          <w:p w14:paraId="0203103B" w14:textId="71FED1E0" w:rsidR="00D33151" w:rsidRPr="007C18F7" w:rsidRDefault="00AC6064" w:rsidP="00194346">
            <w:pPr>
              <w:spacing w:before="120" w:after="120"/>
              <w:jc w:val="center"/>
              <w:rPr>
                <w:rFonts w:asciiTheme="minorHAnsi" w:hAnsiTheme="minorHAnsi" w:cstheme="minorHAnsi"/>
                <w:sz w:val="22"/>
                <w:szCs w:val="22"/>
              </w:rPr>
            </w:pPr>
            <w:r w:rsidRPr="007C18F7">
              <w:rPr>
                <w:rFonts w:asciiTheme="minorHAnsi" w:hAnsiTheme="minorHAnsi" w:cstheme="minorHAnsi"/>
                <w:noProof/>
                <w:sz w:val="22"/>
                <w:szCs w:val="22"/>
              </w:rPr>
              <w:drawing>
                <wp:inline distT="0" distB="0" distL="0" distR="0" wp14:anchorId="57C66374" wp14:editId="217595B1">
                  <wp:extent cx="5490845" cy="4319752"/>
                  <wp:effectExtent l="0" t="0" r="0" b="5080"/>
                  <wp:docPr id="36" name="Gráfico 36">
                    <a:extLst xmlns:a="http://schemas.openxmlformats.org/drawingml/2006/main">
                      <a:ext uri="{FF2B5EF4-FFF2-40B4-BE49-F238E27FC236}">
                        <a16:creationId xmlns:a16="http://schemas.microsoft.com/office/drawing/2014/main" id="{2C7D2476-41E6-4EA5-896A-F4ED6475F80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tc>
      </w:tr>
      <w:tr w:rsidR="00D33151" w:rsidRPr="007C18F7" w14:paraId="0E360B0C" w14:textId="77777777" w:rsidTr="00194346">
        <w:trPr>
          <w:trHeight w:val="567"/>
        </w:trPr>
        <w:tc>
          <w:tcPr>
            <w:tcW w:w="8931" w:type="dxa"/>
            <w:gridSpan w:val="3"/>
            <w:tcBorders>
              <w:top w:val="single" w:sz="4" w:space="0" w:color="auto"/>
              <w:left w:val="nil"/>
              <w:bottom w:val="nil"/>
              <w:right w:val="nil"/>
            </w:tcBorders>
            <w:vAlign w:val="center"/>
          </w:tcPr>
          <w:p w14:paraId="68EAAE85" w14:textId="77777777" w:rsidR="00D33151" w:rsidRPr="007C18F7" w:rsidRDefault="00D33151" w:rsidP="00194346">
            <w:pPr>
              <w:spacing w:before="120" w:after="120"/>
              <w:jc w:val="both"/>
              <w:rPr>
                <w:rFonts w:asciiTheme="minorHAnsi" w:hAnsiTheme="minorHAnsi" w:cstheme="minorHAnsi"/>
                <w:noProof/>
                <w:sz w:val="20"/>
                <w:szCs w:val="20"/>
              </w:rPr>
            </w:pPr>
            <w:r w:rsidRPr="007C18F7">
              <w:rPr>
                <w:rFonts w:asciiTheme="minorHAnsi" w:hAnsiTheme="minorHAnsi" w:cstheme="minorHAnsi"/>
                <w:sz w:val="20"/>
                <w:szCs w:val="20"/>
              </w:rPr>
              <w:t>Neste momento, deve-se adotar a contribuição da potência do reator medida em bancada de testes.</w:t>
            </w:r>
          </w:p>
        </w:tc>
      </w:tr>
    </w:tbl>
    <w:p w14:paraId="689550D9" w14:textId="1F1A8464" w:rsidR="00972273" w:rsidRPr="007C18F7" w:rsidRDefault="00972273" w:rsidP="004451C5">
      <w:pPr>
        <w:spacing w:before="240" w:after="120"/>
        <w:jc w:val="both"/>
        <w:rPr>
          <w:rFonts w:asciiTheme="minorHAnsi" w:hAnsiTheme="minorHAnsi" w:cstheme="minorHAnsi"/>
          <w:sz w:val="22"/>
          <w:szCs w:val="22"/>
        </w:rPr>
      </w:pPr>
    </w:p>
    <w:p w14:paraId="5755BF9A" w14:textId="0FA45788" w:rsidR="00AC6064" w:rsidRPr="007C18F7" w:rsidRDefault="00AC6064" w:rsidP="004451C5">
      <w:pPr>
        <w:spacing w:before="240" w:after="120"/>
        <w:jc w:val="both"/>
        <w:rPr>
          <w:rFonts w:asciiTheme="minorHAnsi" w:hAnsiTheme="minorHAnsi" w:cstheme="minorHAnsi"/>
          <w:sz w:val="22"/>
          <w:szCs w:val="22"/>
        </w:rPr>
      </w:pPr>
    </w:p>
    <w:p w14:paraId="2EBEB50E" w14:textId="307B4F78" w:rsidR="00832B5E" w:rsidRPr="007C18F7" w:rsidRDefault="00832B5E" w:rsidP="004451C5">
      <w:pPr>
        <w:spacing w:before="240" w:after="120"/>
        <w:jc w:val="both"/>
        <w:rPr>
          <w:rFonts w:asciiTheme="minorHAnsi" w:hAnsiTheme="minorHAnsi" w:cstheme="minorHAnsi"/>
          <w:sz w:val="22"/>
          <w:szCs w:val="22"/>
        </w:rPr>
      </w:pPr>
      <w:r w:rsidRPr="007C18F7">
        <w:rPr>
          <w:rFonts w:asciiTheme="minorHAnsi" w:hAnsiTheme="minorHAnsi" w:cstheme="minorHAnsi"/>
          <w:sz w:val="22"/>
          <w:szCs w:val="22"/>
        </w:rPr>
        <w:br w:type="page"/>
      </w:r>
    </w:p>
    <w:tbl>
      <w:tblPr>
        <w:tblStyle w:val="Tabelacomgrade"/>
        <w:tblW w:w="8931" w:type="dxa"/>
        <w:tblInd w:w="-5" w:type="dxa"/>
        <w:tblLook w:val="04A0" w:firstRow="1" w:lastRow="0" w:firstColumn="1" w:lastColumn="0" w:noHBand="0" w:noVBand="1"/>
      </w:tblPr>
      <w:tblGrid>
        <w:gridCol w:w="5103"/>
        <w:gridCol w:w="2410"/>
        <w:gridCol w:w="1418"/>
      </w:tblGrid>
      <w:tr w:rsidR="00832B5E" w:rsidRPr="007C18F7" w14:paraId="635DE079" w14:textId="77777777" w:rsidTr="00194346">
        <w:trPr>
          <w:trHeight w:val="397"/>
        </w:trPr>
        <w:tc>
          <w:tcPr>
            <w:tcW w:w="7513" w:type="dxa"/>
            <w:gridSpan w:val="2"/>
            <w:tcBorders>
              <w:bottom w:val="single" w:sz="4" w:space="0" w:color="auto"/>
            </w:tcBorders>
            <w:shd w:val="clear" w:color="auto" w:fill="F2F2F2" w:themeFill="background1" w:themeFillShade="F2"/>
            <w:vAlign w:val="center"/>
          </w:tcPr>
          <w:p w14:paraId="012CF613" w14:textId="77777777" w:rsidR="00832B5E" w:rsidRPr="007C18F7" w:rsidRDefault="00832B5E" w:rsidP="00194346">
            <w:pPr>
              <w:rPr>
                <w:rFonts w:asciiTheme="minorHAnsi" w:hAnsiTheme="minorHAnsi" w:cstheme="minorHAnsi"/>
                <w:sz w:val="22"/>
                <w:szCs w:val="22"/>
              </w:rPr>
            </w:pPr>
            <w:r w:rsidRPr="007C18F7">
              <w:rPr>
                <w:rFonts w:asciiTheme="minorHAnsi" w:hAnsiTheme="minorHAnsi" w:cstheme="minorHAnsi"/>
                <w:b/>
                <w:bCs/>
                <w:sz w:val="22"/>
                <w:szCs w:val="22"/>
              </w:rPr>
              <w:lastRenderedPageBreak/>
              <w:br w:type="page"/>
            </w:r>
            <w:r w:rsidRPr="007C18F7">
              <w:rPr>
                <w:rFonts w:asciiTheme="minorHAnsi" w:hAnsiTheme="minorHAnsi" w:cstheme="minorHAnsi"/>
                <w:sz w:val="22"/>
                <w:szCs w:val="22"/>
              </w:rPr>
              <w:t>Cenário/Padrão:</w:t>
            </w:r>
          </w:p>
        </w:tc>
        <w:tc>
          <w:tcPr>
            <w:tcW w:w="1418" w:type="dxa"/>
            <w:tcBorders>
              <w:bottom w:val="single" w:sz="4" w:space="0" w:color="auto"/>
            </w:tcBorders>
            <w:shd w:val="clear" w:color="auto" w:fill="auto"/>
            <w:vAlign w:val="center"/>
          </w:tcPr>
          <w:p w14:paraId="34E8D5C6" w14:textId="2D2FD6CB" w:rsidR="00832B5E" w:rsidRPr="007C18F7" w:rsidRDefault="00832B5E" w:rsidP="00194346">
            <w:pPr>
              <w:rPr>
                <w:rFonts w:asciiTheme="minorHAnsi" w:hAnsiTheme="minorHAnsi" w:cstheme="minorHAnsi"/>
                <w:b/>
                <w:bCs/>
                <w:sz w:val="22"/>
                <w:szCs w:val="22"/>
              </w:rPr>
            </w:pPr>
            <w:r w:rsidRPr="007C18F7">
              <w:rPr>
                <w:rFonts w:asciiTheme="minorHAnsi" w:hAnsiTheme="minorHAnsi" w:cstheme="minorHAnsi"/>
                <w:b/>
                <w:bCs/>
                <w:sz w:val="22"/>
                <w:szCs w:val="22"/>
                <w:highlight w:val="yellow"/>
              </w:rPr>
              <w:t>“Z”</w:t>
            </w:r>
          </w:p>
        </w:tc>
      </w:tr>
      <w:tr w:rsidR="00832B5E" w:rsidRPr="007C18F7" w14:paraId="1DD862B3" w14:textId="77777777" w:rsidTr="00194346">
        <w:trPr>
          <w:trHeight w:val="397"/>
        </w:trPr>
        <w:tc>
          <w:tcPr>
            <w:tcW w:w="7513" w:type="dxa"/>
            <w:gridSpan w:val="2"/>
            <w:tcBorders>
              <w:bottom w:val="single" w:sz="4" w:space="0" w:color="auto"/>
            </w:tcBorders>
            <w:shd w:val="clear" w:color="auto" w:fill="F2F2F2" w:themeFill="background1" w:themeFillShade="F2"/>
            <w:vAlign w:val="center"/>
          </w:tcPr>
          <w:p w14:paraId="23797B9B" w14:textId="77777777" w:rsidR="00832B5E" w:rsidRPr="007C18F7" w:rsidRDefault="00832B5E" w:rsidP="00194346">
            <w:pPr>
              <w:pStyle w:val="PargrafodaLista"/>
              <w:numPr>
                <w:ilvl w:val="0"/>
                <w:numId w:val="51"/>
              </w:numPr>
              <w:ind w:left="313" w:hanging="313"/>
              <w:rPr>
                <w:rFonts w:asciiTheme="minorHAnsi" w:hAnsiTheme="minorHAnsi" w:cstheme="minorHAnsi"/>
                <w:sz w:val="22"/>
                <w:szCs w:val="22"/>
              </w:rPr>
            </w:pPr>
            <w:r w:rsidRPr="007C18F7">
              <w:rPr>
                <w:rFonts w:asciiTheme="minorHAnsi" w:hAnsiTheme="minorHAnsi" w:cstheme="minorHAnsi"/>
                <w:sz w:val="22"/>
                <w:szCs w:val="22"/>
              </w:rPr>
              <w:t xml:space="preserve">Característica da luminária convencional </w:t>
            </w:r>
            <w:r w:rsidRPr="007C18F7">
              <w:rPr>
                <w:rFonts w:asciiTheme="minorHAnsi" w:hAnsiTheme="minorHAnsi" w:cstheme="minorHAnsi"/>
                <w:b/>
                <w:bCs/>
                <w:sz w:val="22"/>
                <w:szCs w:val="22"/>
              </w:rPr>
              <w:t>existente</w:t>
            </w:r>
          </w:p>
        </w:tc>
        <w:tc>
          <w:tcPr>
            <w:tcW w:w="1418" w:type="dxa"/>
            <w:tcBorders>
              <w:bottom w:val="single" w:sz="4" w:space="0" w:color="auto"/>
            </w:tcBorders>
            <w:shd w:val="clear" w:color="auto" w:fill="auto"/>
            <w:vAlign w:val="center"/>
          </w:tcPr>
          <w:p w14:paraId="0687ABD9" w14:textId="4D98A764" w:rsidR="00832B5E" w:rsidRPr="007C18F7" w:rsidRDefault="00832B5E" w:rsidP="00194346">
            <w:pPr>
              <w:rPr>
                <w:rFonts w:asciiTheme="minorHAnsi" w:hAnsiTheme="minorHAnsi" w:cstheme="minorHAnsi"/>
                <w:sz w:val="22"/>
                <w:szCs w:val="22"/>
              </w:rPr>
            </w:pPr>
            <w:r w:rsidRPr="007C18F7">
              <w:rPr>
                <w:rFonts w:asciiTheme="minorHAnsi" w:hAnsiTheme="minorHAnsi" w:cstheme="minorHAnsi"/>
                <w:b/>
                <w:bCs/>
                <w:sz w:val="22"/>
                <w:szCs w:val="22"/>
                <w:highlight w:val="yellow"/>
              </w:rPr>
              <w:t xml:space="preserve">VS </w:t>
            </w:r>
            <w:r w:rsidR="00600F5E" w:rsidRPr="007C18F7">
              <w:rPr>
                <w:rFonts w:asciiTheme="minorHAnsi" w:hAnsiTheme="minorHAnsi" w:cstheme="minorHAnsi"/>
                <w:b/>
                <w:bCs/>
                <w:sz w:val="22"/>
                <w:szCs w:val="22"/>
                <w:highlight w:val="yellow"/>
              </w:rPr>
              <w:t>1</w:t>
            </w:r>
            <w:r w:rsidRPr="007C18F7">
              <w:rPr>
                <w:rFonts w:asciiTheme="minorHAnsi" w:hAnsiTheme="minorHAnsi" w:cstheme="minorHAnsi"/>
                <w:b/>
                <w:bCs/>
                <w:sz w:val="22"/>
                <w:szCs w:val="22"/>
                <w:highlight w:val="yellow"/>
              </w:rPr>
              <w:t>00W</w:t>
            </w:r>
          </w:p>
        </w:tc>
      </w:tr>
      <w:tr w:rsidR="00832B5E" w:rsidRPr="007C18F7" w14:paraId="0F0946F8" w14:textId="77777777" w:rsidTr="00194346">
        <w:trPr>
          <w:trHeight w:val="397"/>
        </w:trPr>
        <w:tc>
          <w:tcPr>
            <w:tcW w:w="7513" w:type="dxa"/>
            <w:gridSpan w:val="2"/>
            <w:tcBorders>
              <w:bottom w:val="single" w:sz="4" w:space="0" w:color="auto"/>
            </w:tcBorders>
            <w:shd w:val="clear" w:color="auto" w:fill="F2F2F2" w:themeFill="background1" w:themeFillShade="F2"/>
            <w:vAlign w:val="center"/>
          </w:tcPr>
          <w:p w14:paraId="114F2FB7" w14:textId="77777777" w:rsidR="00832B5E" w:rsidRPr="007C18F7" w:rsidRDefault="00832B5E" w:rsidP="00194346">
            <w:pPr>
              <w:pStyle w:val="PargrafodaLista"/>
              <w:numPr>
                <w:ilvl w:val="0"/>
                <w:numId w:val="51"/>
              </w:numPr>
              <w:ind w:left="313" w:hanging="284"/>
              <w:rPr>
                <w:rFonts w:asciiTheme="minorHAnsi" w:hAnsiTheme="minorHAnsi" w:cstheme="minorHAnsi"/>
                <w:sz w:val="22"/>
                <w:szCs w:val="22"/>
              </w:rPr>
            </w:pPr>
            <w:r w:rsidRPr="007C18F7">
              <w:rPr>
                <w:rFonts w:asciiTheme="minorHAnsi" w:hAnsiTheme="minorHAnsi" w:cstheme="minorHAnsi"/>
                <w:sz w:val="22"/>
                <w:szCs w:val="22"/>
              </w:rPr>
              <w:t xml:space="preserve">Característica da luminária convencional </w:t>
            </w:r>
            <w:r w:rsidRPr="007C18F7">
              <w:rPr>
                <w:rFonts w:asciiTheme="minorHAnsi" w:hAnsiTheme="minorHAnsi" w:cstheme="minorHAnsi"/>
                <w:b/>
                <w:bCs/>
                <w:sz w:val="22"/>
                <w:szCs w:val="22"/>
              </w:rPr>
              <w:t>compatível</w:t>
            </w:r>
            <w:r w:rsidRPr="007C18F7">
              <w:rPr>
                <w:rFonts w:asciiTheme="minorHAnsi" w:hAnsiTheme="minorHAnsi" w:cstheme="minorHAnsi"/>
                <w:sz w:val="22"/>
                <w:szCs w:val="22"/>
              </w:rPr>
              <w:t xml:space="preserve"> com a NBR 5101</w:t>
            </w:r>
          </w:p>
        </w:tc>
        <w:tc>
          <w:tcPr>
            <w:tcW w:w="1418" w:type="dxa"/>
            <w:tcBorders>
              <w:bottom w:val="single" w:sz="4" w:space="0" w:color="auto"/>
            </w:tcBorders>
            <w:shd w:val="clear" w:color="auto" w:fill="auto"/>
            <w:vAlign w:val="center"/>
          </w:tcPr>
          <w:p w14:paraId="25E64C49" w14:textId="77777777" w:rsidR="00832B5E" w:rsidRPr="007C18F7" w:rsidRDefault="00832B5E" w:rsidP="00194346">
            <w:pPr>
              <w:rPr>
                <w:rFonts w:asciiTheme="minorHAnsi" w:hAnsiTheme="minorHAnsi" w:cstheme="minorHAnsi"/>
                <w:sz w:val="22"/>
                <w:szCs w:val="22"/>
              </w:rPr>
            </w:pPr>
            <w:r w:rsidRPr="007C18F7">
              <w:rPr>
                <w:rFonts w:asciiTheme="minorHAnsi" w:hAnsiTheme="minorHAnsi" w:cstheme="minorHAnsi"/>
                <w:b/>
                <w:bCs/>
                <w:sz w:val="22"/>
                <w:szCs w:val="22"/>
                <w:highlight w:val="yellow"/>
              </w:rPr>
              <w:t>VS 400W</w:t>
            </w:r>
          </w:p>
        </w:tc>
      </w:tr>
      <w:tr w:rsidR="00832B5E" w:rsidRPr="007C18F7" w14:paraId="4140D697" w14:textId="77777777" w:rsidTr="00194346">
        <w:trPr>
          <w:trHeight w:val="397"/>
        </w:trPr>
        <w:tc>
          <w:tcPr>
            <w:tcW w:w="7513" w:type="dxa"/>
            <w:gridSpan w:val="2"/>
            <w:tcBorders>
              <w:bottom w:val="single" w:sz="4" w:space="0" w:color="auto"/>
            </w:tcBorders>
            <w:shd w:val="clear" w:color="auto" w:fill="F2F2F2" w:themeFill="background1" w:themeFillShade="F2"/>
            <w:vAlign w:val="center"/>
          </w:tcPr>
          <w:p w14:paraId="71F43F47" w14:textId="77777777" w:rsidR="00832B5E" w:rsidRPr="007C18F7" w:rsidRDefault="00832B5E" w:rsidP="00194346">
            <w:pPr>
              <w:pStyle w:val="PargrafodaLista"/>
              <w:numPr>
                <w:ilvl w:val="0"/>
                <w:numId w:val="51"/>
              </w:numPr>
              <w:ind w:left="313" w:hanging="284"/>
              <w:rPr>
                <w:rFonts w:asciiTheme="minorHAnsi" w:hAnsiTheme="minorHAnsi" w:cstheme="minorHAnsi"/>
                <w:sz w:val="22"/>
                <w:szCs w:val="22"/>
              </w:rPr>
            </w:pPr>
            <w:r w:rsidRPr="007C18F7">
              <w:rPr>
                <w:rFonts w:asciiTheme="minorHAnsi" w:hAnsiTheme="minorHAnsi" w:cstheme="minorHAnsi"/>
                <w:sz w:val="22"/>
                <w:szCs w:val="22"/>
              </w:rPr>
              <w:t xml:space="preserve">Característica da luminária </w:t>
            </w:r>
            <w:r w:rsidRPr="007C18F7">
              <w:rPr>
                <w:rFonts w:asciiTheme="minorHAnsi" w:hAnsiTheme="minorHAnsi" w:cstheme="minorHAnsi"/>
                <w:b/>
                <w:bCs/>
                <w:sz w:val="22"/>
                <w:szCs w:val="22"/>
              </w:rPr>
              <w:t>LED</w:t>
            </w:r>
          </w:p>
        </w:tc>
        <w:tc>
          <w:tcPr>
            <w:tcW w:w="1418" w:type="dxa"/>
            <w:tcBorders>
              <w:bottom w:val="single" w:sz="4" w:space="0" w:color="auto"/>
            </w:tcBorders>
            <w:shd w:val="clear" w:color="auto" w:fill="auto"/>
            <w:vAlign w:val="center"/>
          </w:tcPr>
          <w:p w14:paraId="422C86EC" w14:textId="77777777" w:rsidR="00832B5E" w:rsidRPr="007C18F7" w:rsidRDefault="00832B5E" w:rsidP="00194346">
            <w:pPr>
              <w:rPr>
                <w:rFonts w:asciiTheme="minorHAnsi" w:hAnsiTheme="minorHAnsi" w:cstheme="minorHAnsi"/>
                <w:b/>
                <w:bCs/>
                <w:sz w:val="22"/>
                <w:szCs w:val="22"/>
                <w:highlight w:val="yellow"/>
              </w:rPr>
            </w:pPr>
            <w:r w:rsidRPr="007C18F7">
              <w:rPr>
                <w:rFonts w:asciiTheme="minorHAnsi" w:hAnsiTheme="minorHAnsi" w:cstheme="minorHAnsi"/>
                <w:b/>
                <w:bCs/>
                <w:sz w:val="22"/>
                <w:szCs w:val="22"/>
                <w:highlight w:val="yellow"/>
              </w:rPr>
              <w:t>180W</w:t>
            </w:r>
          </w:p>
        </w:tc>
      </w:tr>
      <w:tr w:rsidR="00832B5E" w:rsidRPr="007C18F7" w14:paraId="7BF09A28" w14:textId="77777777" w:rsidTr="00194346">
        <w:trPr>
          <w:trHeight w:val="397"/>
        </w:trPr>
        <w:tc>
          <w:tcPr>
            <w:tcW w:w="8931" w:type="dxa"/>
            <w:gridSpan w:val="3"/>
            <w:tcBorders>
              <w:bottom w:val="single" w:sz="4" w:space="0" w:color="auto"/>
            </w:tcBorders>
            <w:shd w:val="clear" w:color="auto" w:fill="auto"/>
            <w:vAlign w:val="center"/>
          </w:tcPr>
          <w:p w14:paraId="6F7523F0" w14:textId="77777777" w:rsidR="00832B5E" w:rsidRPr="007C18F7" w:rsidRDefault="00832B5E" w:rsidP="00194346">
            <w:pPr>
              <w:rPr>
                <w:rFonts w:asciiTheme="minorHAnsi" w:hAnsiTheme="minorHAnsi" w:cstheme="minorHAnsi"/>
                <w:sz w:val="22"/>
                <w:szCs w:val="22"/>
              </w:rPr>
            </w:pPr>
          </w:p>
        </w:tc>
      </w:tr>
      <w:tr w:rsidR="00832B5E" w:rsidRPr="007C18F7" w14:paraId="2A577692" w14:textId="77777777" w:rsidTr="00194346">
        <w:trPr>
          <w:trHeight w:val="397"/>
        </w:trPr>
        <w:tc>
          <w:tcPr>
            <w:tcW w:w="5103" w:type="dxa"/>
            <w:tcBorders>
              <w:bottom w:val="single" w:sz="4" w:space="0" w:color="auto"/>
            </w:tcBorders>
            <w:shd w:val="clear" w:color="auto" w:fill="F2F2F2" w:themeFill="background1" w:themeFillShade="F2"/>
            <w:vAlign w:val="center"/>
          </w:tcPr>
          <w:p w14:paraId="5856E6FE" w14:textId="77777777" w:rsidR="00832B5E" w:rsidRPr="007C18F7" w:rsidRDefault="00832B5E" w:rsidP="00194346">
            <w:pPr>
              <w:rPr>
                <w:rFonts w:asciiTheme="minorHAnsi" w:hAnsiTheme="minorHAnsi" w:cstheme="minorHAnsi"/>
                <w:sz w:val="22"/>
                <w:szCs w:val="22"/>
              </w:rPr>
            </w:pPr>
            <w:r w:rsidRPr="007C18F7">
              <w:rPr>
                <w:rFonts w:asciiTheme="minorHAnsi" w:hAnsiTheme="minorHAnsi" w:cstheme="minorHAnsi"/>
                <w:sz w:val="22"/>
                <w:szCs w:val="22"/>
              </w:rPr>
              <w:t xml:space="preserve">Condição da Luminária convencional  </w:t>
            </w:r>
            <w:r w:rsidRPr="007C18F7">
              <w:rPr>
                <w:rFonts w:asciiTheme="minorHAnsi" w:hAnsiTheme="minorHAnsi" w:cstheme="minorHAnsi"/>
                <w:b/>
                <w:bCs/>
                <w:sz w:val="22"/>
                <w:szCs w:val="22"/>
              </w:rPr>
              <w:t>existente</w:t>
            </w:r>
            <w:r w:rsidRPr="007C18F7">
              <w:rPr>
                <w:rFonts w:asciiTheme="minorHAnsi" w:hAnsiTheme="minorHAnsi" w:cstheme="minorHAnsi"/>
                <w:sz w:val="22"/>
                <w:szCs w:val="22"/>
              </w:rPr>
              <w:t xml:space="preserve"> </w:t>
            </w:r>
          </w:p>
        </w:tc>
        <w:tc>
          <w:tcPr>
            <w:tcW w:w="3828" w:type="dxa"/>
            <w:gridSpan w:val="2"/>
            <w:tcBorders>
              <w:bottom w:val="single" w:sz="4" w:space="0" w:color="auto"/>
            </w:tcBorders>
            <w:shd w:val="clear" w:color="auto" w:fill="auto"/>
            <w:vAlign w:val="center"/>
          </w:tcPr>
          <w:p w14:paraId="18E87EDC" w14:textId="7C996658" w:rsidR="00832B5E" w:rsidRPr="007C18F7" w:rsidRDefault="00600F5E" w:rsidP="00194346">
            <w:pPr>
              <w:rPr>
                <w:rFonts w:asciiTheme="minorHAnsi" w:hAnsiTheme="minorHAnsi" w:cstheme="minorHAnsi"/>
                <w:sz w:val="22"/>
                <w:szCs w:val="22"/>
              </w:rPr>
            </w:pPr>
            <w:r w:rsidRPr="007C18F7">
              <w:rPr>
                <w:rFonts w:asciiTheme="minorHAnsi" w:hAnsiTheme="minorHAnsi" w:cstheme="minorHAnsi"/>
                <w:b/>
                <w:bCs/>
                <w:sz w:val="22"/>
                <w:szCs w:val="22"/>
                <w:highlight w:val="yellow"/>
              </w:rPr>
              <w:t>Subdimensionada</w:t>
            </w:r>
          </w:p>
        </w:tc>
      </w:tr>
      <w:tr w:rsidR="00832B5E" w:rsidRPr="007C18F7" w14:paraId="75496E6A" w14:textId="77777777" w:rsidTr="00194346">
        <w:trPr>
          <w:trHeight w:val="4082"/>
        </w:trPr>
        <w:tc>
          <w:tcPr>
            <w:tcW w:w="8931" w:type="dxa"/>
            <w:gridSpan w:val="3"/>
            <w:tcBorders>
              <w:bottom w:val="single" w:sz="4" w:space="0" w:color="auto"/>
            </w:tcBorders>
          </w:tcPr>
          <w:p w14:paraId="786C7ECD" w14:textId="752B98EB" w:rsidR="00832B5E" w:rsidRPr="007C18F7" w:rsidRDefault="002E7E9C" w:rsidP="00194346">
            <w:pPr>
              <w:spacing w:before="120" w:after="120"/>
              <w:jc w:val="center"/>
              <w:rPr>
                <w:rFonts w:asciiTheme="minorHAnsi" w:hAnsiTheme="minorHAnsi" w:cstheme="minorHAnsi"/>
                <w:sz w:val="22"/>
                <w:szCs w:val="22"/>
              </w:rPr>
            </w:pPr>
            <w:r w:rsidRPr="007C18F7">
              <w:rPr>
                <w:rFonts w:asciiTheme="minorHAnsi" w:hAnsiTheme="minorHAnsi" w:cstheme="minorHAnsi"/>
                <w:noProof/>
                <w:sz w:val="22"/>
                <w:szCs w:val="22"/>
              </w:rPr>
              <w:drawing>
                <wp:inline distT="0" distB="0" distL="0" distR="0" wp14:anchorId="24967126" wp14:editId="1A2FA128">
                  <wp:extent cx="5490845" cy="4899547"/>
                  <wp:effectExtent l="0" t="0" r="0" b="0"/>
                  <wp:docPr id="38" name="Gráfico 38">
                    <a:extLst xmlns:a="http://schemas.openxmlformats.org/drawingml/2006/main">
                      <a:ext uri="{FF2B5EF4-FFF2-40B4-BE49-F238E27FC236}">
                        <a16:creationId xmlns:a16="http://schemas.microsoft.com/office/drawing/2014/main" id="{FF984E1A-50E5-4206-BBDB-F7C3EE70133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tc>
      </w:tr>
      <w:tr w:rsidR="00832B5E" w:rsidRPr="007C18F7" w14:paraId="1977B940" w14:textId="77777777" w:rsidTr="00194346">
        <w:trPr>
          <w:trHeight w:val="567"/>
        </w:trPr>
        <w:tc>
          <w:tcPr>
            <w:tcW w:w="8931" w:type="dxa"/>
            <w:gridSpan w:val="3"/>
            <w:tcBorders>
              <w:top w:val="single" w:sz="4" w:space="0" w:color="auto"/>
              <w:left w:val="nil"/>
              <w:bottom w:val="nil"/>
              <w:right w:val="nil"/>
            </w:tcBorders>
            <w:vAlign w:val="center"/>
          </w:tcPr>
          <w:p w14:paraId="1D1DC0BC" w14:textId="77777777" w:rsidR="00832B5E" w:rsidRPr="007C18F7" w:rsidRDefault="00832B5E" w:rsidP="00194346">
            <w:pPr>
              <w:spacing w:before="120" w:after="120"/>
              <w:jc w:val="both"/>
              <w:rPr>
                <w:rFonts w:asciiTheme="minorHAnsi" w:hAnsiTheme="minorHAnsi" w:cstheme="minorHAnsi"/>
                <w:noProof/>
                <w:sz w:val="20"/>
                <w:szCs w:val="20"/>
              </w:rPr>
            </w:pPr>
            <w:r w:rsidRPr="007C18F7">
              <w:rPr>
                <w:rFonts w:asciiTheme="minorHAnsi" w:hAnsiTheme="minorHAnsi" w:cstheme="minorHAnsi"/>
                <w:sz w:val="20"/>
                <w:szCs w:val="20"/>
              </w:rPr>
              <w:t>Neste momento, deve-se adotar a contribuição da potência do reator medida em bancada de testes.</w:t>
            </w:r>
          </w:p>
        </w:tc>
      </w:tr>
    </w:tbl>
    <w:p w14:paraId="05A486CA" w14:textId="5A31F20F" w:rsidR="000B5630" w:rsidRPr="007C18F7" w:rsidRDefault="000B5630" w:rsidP="004451C5">
      <w:pPr>
        <w:spacing w:before="240" w:after="120"/>
        <w:jc w:val="both"/>
        <w:rPr>
          <w:rFonts w:asciiTheme="minorHAnsi" w:hAnsiTheme="minorHAnsi" w:cstheme="minorHAnsi"/>
          <w:sz w:val="22"/>
          <w:szCs w:val="22"/>
        </w:rPr>
      </w:pPr>
      <w:r w:rsidRPr="007C18F7">
        <w:rPr>
          <w:rFonts w:asciiTheme="minorHAnsi" w:hAnsiTheme="minorHAnsi" w:cstheme="minorHAnsi"/>
          <w:sz w:val="22"/>
          <w:szCs w:val="22"/>
        </w:rPr>
        <w:br w:type="page"/>
      </w:r>
    </w:p>
    <w:p w14:paraId="1CA8BBF5" w14:textId="4D1D0EB8" w:rsidR="004451C5" w:rsidRPr="007C18F7" w:rsidRDefault="004451C5" w:rsidP="000B5630">
      <w:pPr>
        <w:pStyle w:val="PargrafodaLista"/>
        <w:numPr>
          <w:ilvl w:val="2"/>
          <w:numId w:val="34"/>
        </w:numPr>
        <w:spacing w:before="360" w:after="120"/>
        <w:ind w:left="851" w:hanging="851"/>
        <w:contextualSpacing w:val="0"/>
        <w:rPr>
          <w:rFonts w:asciiTheme="minorHAnsi" w:hAnsiTheme="minorHAnsi" w:cstheme="minorHAnsi"/>
          <w:b/>
          <w:bCs/>
          <w:sz w:val="22"/>
          <w:szCs w:val="22"/>
        </w:rPr>
      </w:pPr>
      <w:r w:rsidRPr="007C18F7">
        <w:rPr>
          <w:rFonts w:asciiTheme="minorHAnsi" w:hAnsiTheme="minorHAnsi" w:cstheme="minorHAnsi"/>
          <w:b/>
          <w:bCs/>
          <w:sz w:val="22"/>
          <w:szCs w:val="22"/>
        </w:rPr>
        <w:lastRenderedPageBreak/>
        <w:t>POPULAÇÃO</w:t>
      </w:r>
    </w:p>
    <w:p w14:paraId="103F762E" w14:textId="411D4F3F" w:rsidR="004451C5" w:rsidRPr="007C18F7" w:rsidRDefault="00DA19DE" w:rsidP="00DE3661">
      <w:pPr>
        <w:pStyle w:val="PargrafodaLista"/>
        <w:numPr>
          <w:ilvl w:val="2"/>
          <w:numId w:val="49"/>
        </w:numPr>
        <w:spacing w:before="360" w:after="120"/>
        <w:ind w:left="426" w:right="-284" w:hanging="426"/>
        <w:contextualSpacing w:val="0"/>
        <w:rPr>
          <w:rFonts w:asciiTheme="minorHAnsi" w:hAnsiTheme="minorHAnsi" w:cstheme="minorHAnsi"/>
          <w:sz w:val="22"/>
          <w:szCs w:val="22"/>
        </w:rPr>
      </w:pPr>
      <w:r w:rsidRPr="007C18F7">
        <w:rPr>
          <w:rFonts w:asciiTheme="minorHAnsi" w:hAnsiTheme="minorHAnsi" w:cstheme="minorHAnsi"/>
          <w:b/>
          <w:bCs/>
          <w:sz w:val="22"/>
          <w:szCs w:val="22"/>
        </w:rPr>
        <w:t>População</w:t>
      </w:r>
      <w:r w:rsidR="00DE3661" w:rsidRPr="007C18F7">
        <w:rPr>
          <w:rFonts w:asciiTheme="minorHAnsi" w:hAnsiTheme="minorHAnsi" w:cstheme="minorHAnsi"/>
          <w:b/>
          <w:bCs/>
          <w:sz w:val="22"/>
          <w:szCs w:val="22"/>
        </w:rPr>
        <w:t xml:space="preserve"> A</w:t>
      </w:r>
      <w:r w:rsidRPr="007C18F7">
        <w:rPr>
          <w:rFonts w:asciiTheme="minorHAnsi" w:hAnsiTheme="minorHAnsi" w:cstheme="minorHAnsi"/>
          <w:b/>
          <w:bCs/>
          <w:sz w:val="22"/>
          <w:szCs w:val="22"/>
        </w:rPr>
        <w:t xml:space="preserve">: </w:t>
      </w:r>
      <w:r w:rsidR="00DE3661" w:rsidRPr="007C18F7">
        <w:rPr>
          <w:rFonts w:asciiTheme="minorHAnsi" w:hAnsiTheme="minorHAnsi" w:cstheme="minorHAnsi"/>
          <w:sz w:val="22"/>
          <w:szCs w:val="22"/>
        </w:rPr>
        <w:t>Representa 100% dos l</w:t>
      </w:r>
      <w:r w:rsidR="004451C5" w:rsidRPr="007C18F7">
        <w:rPr>
          <w:rFonts w:asciiTheme="minorHAnsi" w:hAnsiTheme="minorHAnsi" w:cstheme="minorHAnsi"/>
          <w:sz w:val="22"/>
          <w:szCs w:val="22"/>
        </w:rPr>
        <w:t>ogradouros</w:t>
      </w:r>
      <w:r w:rsidR="00DE3661" w:rsidRPr="007C18F7">
        <w:rPr>
          <w:rFonts w:asciiTheme="minorHAnsi" w:hAnsiTheme="minorHAnsi" w:cstheme="minorHAnsi"/>
          <w:sz w:val="22"/>
          <w:szCs w:val="22"/>
        </w:rPr>
        <w:t xml:space="preserve"> e/ou p</w:t>
      </w:r>
      <w:r w:rsidR="004451C5" w:rsidRPr="007C18F7">
        <w:rPr>
          <w:rFonts w:asciiTheme="minorHAnsi" w:hAnsiTheme="minorHAnsi" w:cstheme="minorHAnsi"/>
          <w:sz w:val="22"/>
          <w:szCs w:val="22"/>
        </w:rPr>
        <w:t>raças</w:t>
      </w:r>
      <w:r w:rsidR="00DE3661" w:rsidRPr="007C18F7">
        <w:rPr>
          <w:rFonts w:asciiTheme="minorHAnsi" w:hAnsiTheme="minorHAnsi" w:cstheme="minorHAnsi"/>
          <w:sz w:val="22"/>
          <w:szCs w:val="22"/>
        </w:rPr>
        <w:t>, cenários/padrões e luminárias do projeto</w:t>
      </w:r>
    </w:p>
    <w:tbl>
      <w:tblPr>
        <w:tblW w:w="5181" w:type="pct"/>
        <w:tblInd w:w="-23" w:type="dxa"/>
        <w:tblCellMar>
          <w:left w:w="70" w:type="dxa"/>
          <w:right w:w="70" w:type="dxa"/>
        </w:tblCellMar>
        <w:tblLook w:val="04A0" w:firstRow="1" w:lastRow="0" w:firstColumn="1" w:lastColumn="0" w:noHBand="0" w:noVBand="1"/>
      </w:tblPr>
      <w:tblGrid>
        <w:gridCol w:w="397"/>
        <w:gridCol w:w="648"/>
        <w:gridCol w:w="680"/>
        <w:gridCol w:w="2845"/>
        <w:gridCol w:w="3266"/>
        <w:gridCol w:w="6"/>
        <w:gridCol w:w="1108"/>
      </w:tblGrid>
      <w:tr w:rsidR="004451C5" w:rsidRPr="007C18F7" w14:paraId="2F0B24EB" w14:textId="77777777" w:rsidTr="00720AF0">
        <w:trPr>
          <w:cantSplit/>
          <w:trHeight w:val="1361"/>
          <w:tblHeader/>
        </w:trPr>
        <w:tc>
          <w:tcPr>
            <w:tcW w:w="226"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textDirection w:val="btLr"/>
            <w:vAlign w:val="center"/>
            <w:hideMark/>
          </w:tcPr>
          <w:p w14:paraId="408F0F72" w14:textId="77777777" w:rsidR="004451C5" w:rsidRPr="007C18F7" w:rsidRDefault="004451C5" w:rsidP="0066366F">
            <w:pPr>
              <w:ind w:left="113" w:right="113"/>
              <w:rPr>
                <w:rFonts w:asciiTheme="minorHAnsi" w:hAnsiTheme="minorHAnsi" w:cstheme="minorHAnsi"/>
                <w:iCs/>
                <w:color w:val="000000"/>
                <w:sz w:val="20"/>
                <w:szCs w:val="20"/>
              </w:rPr>
            </w:pPr>
            <w:r w:rsidRPr="007C18F7">
              <w:rPr>
                <w:rFonts w:asciiTheme="minorHAnsi" w:hAnsiTheme="minorHAnsi" w:cstheme="minorHAnsi"/>
                <w:iCs/>
                <w:color w:val="000000"/>
                <w:sz w:val="20"/>
                <w:szCs w:val="20"/>
              </w:rPr>
              <w:t>Retrofit</w:t>
            </w:r>
          </w:p>
        </w:tc>
        <w:tc>
          <w:tcPr>
            <w:tcW w:w="226" w:type="pct"/>
            <w:tcBorders>
              <w:top w:val="single" w:sz="4" w:space="0" w:color="auto"/>
              <w:left w:val="nil"/>
              <w:bottom w:val="single" w:sz="4" w:space="0" w:color="auto"/>
              <w:right w:val="single" w:sz="4" w:space="0" w:color="auto"/>
            </w:tcBorders>
            <w:shd w:val="clear" w:color="auto" w:fill="F2F2F2" w:themeFill="background1" w:themeFillShade="F2"/>
            <w:noWrap/>
            <w:textDirection w:val="btLr"/>
            <w:vAlign w:val="center"/>
            <w:hideMark/>
          </w:tcPr>
          <w:p w14:paraId="1D8576D4" w14:textId="242C627B" w:rsidR="00720AF0" w:rsidRPr="007C18F7" w:rsidRDefault="004451C5" w:rsidP="0066366F">
            <w:pPr>
              <w:ind w:left="113" w:right="113"/>
              <w:rPr>
                <w:rFonts w:asciiTheme="minorHAnsi" w:hAnsiTheme="minorHAnsi" w:cstheme="minorHAnsi"/>
                <w:iCs/>
                <w:color w:val="000000"/>
                <w:sz w:val="20"/>
                <w:szCs w:val="20"/>
              </w:rPr>
            </w:pPr>
            <w:r w:rsidRPr="007C18F7">
              <w:rPr>
                <w:rFonts w:asciiTheme="minorHAnsi" w:hAnsiTheme="minorHAnsi" w:cstheme="minorHAnsi"/>
                <w:iCs/>
                <w:color w:val="000000"/>
                <w:sz w:val="20"/>
                <w:szCs w:val="20"/>
              </w:rPr>
              <w:t>Cenário</w:t>
            </w:r>
            <w:r w:rsidR="00720AF0" w:rsidRPr="007C18F7">
              <w:rPr>
                <w:rFonts w:asciiTheme="minorHAnsi" w:hAnsiTheme="minorHAnsi" w:cstheme="minorHAnsi"/>
                <w:iCs/>
                <w:color w:val="000000"/>
                <w:sz w:val="20"/>
                <w:szCs w:val="20"/>
              </w:rPr>
              <w:t xml:space="preserve"> </w:t>
            </w:r>
            <w:r w:rsidRPr="007C18F7">
              <w:rPr>
                <w:rFonts w:asciiTheme="minorHAnsi" w:hAnsiTheme="minorHAnsi" w:cstheme="minorHAnsi"/>
                <w:iCs/>
                <w:color w:val="000000"/>
                <w:sz w:val="20"/>
                <w:szCs w:val="20"/>
              </w:rPr>
              <w:t>/</w:t>
            </w:r>
          </w:p>
          <w:p w14:paraId="4B50500C" w14:textId="04BE78B8" w:rsidR="004451C5" w:rsidRPr="007C18F7" w:rsidRDefault="00264510" w:rsidP="0066366F">
            <w:pPr>
              <w:ind w:left="113" w:right="113"/>
              <w:rPr>
                <w:rFonts w:asciiTheme="minorHAnsi" w:hAnsiTheme="minorHAnsi" w:cstheme="minorHAnsi"/>
                <w:iCs/>
                <w:color w:val="000000"/>
                <w:sz w:val="20"/>
                <w:szCs w:val="20"/>
              </w:rPr>
            </w:pPr>
            <w:r w:rsidRPr="007C18F7">
              <w:rPr>
                <w:rFonts w:asciiTheme="minorHAnsi" w:hAnsiTheme="minorHAnsi" w:cstheme="minorHAnsi"/>
                <w:iCs/>
                <w:color w:val="000000"/>
                <w:sz w:val="20"/>
                <w:szCs w:val="20"/>
              </w:rPr>
              <w:t>p</w:t>
            </w:r>
            <w:r w:rsidR="004451C5" w:rsidRPr="007C18F7">
              <w:rPr>
                <w:rFonts w:asciiTheme="minorHAnsi" w:hAnsiTheme="minorHAnsi" w:cstheme="minorHAnsi"/>
                <w:iCs/>
                <w:color w:val="000000"/>
                <w:sz w:val="20"/>
                <w:szCs w:val="20"/>
              </w:rPr>
              <w:t>adrão</w:t>
            </w:r>
          </w:p>
        </w:tc>
        <w:tc>
          <w:tcPr>
            <w:tcW w:w="430" w:type="pct"/>
            <w:tcBorders>
              <w:top w:val="single" w:sz="4" w:space="0" w:color="auto"/>
              <w:left w:val="nil"/>
              <w:bottom w:val="single" w:sz="4" w:space="0" w:color="auto"/>
              <w:right w:val="single" w:sz="4" w:space="0" w:color="auto"/>
            </w:tcBorders>
            <w:shd w:val="clear" w:color="auto" w:fill="F2F2F2" w:themeFill="background1" w:themeFillShade="F2"/>
            <w:textDirection w:val="btLr"/>
            <w:vAlign w:val="center"/>
          </w:tcPr>
          <w:p w14:paraId="631BA8B6" w14:textId="55DDA375" w:rsidR="004451C5" w:rsidRPr="007C18F7" w:rsidRDefault="00AF1C14" w:rsidP="0066366F">
            <w:pPr>
              <w:ind w:left="113" w:right="113"/>
              <w:rPr>
                <w:rFonts w:asciiTheme="minorHAnsi" w:hAnsiTheme="minorHAnsi" w:cstheme="minorHAnsi"/>
                <w:iCs/>
                <w:color w:val="000000"/>
                <w:sz w:val="20"/>
                <w:szCs w:val="20"/>
              </w:rPr>
            </w:pPr>
            <w:r w:rsidRPr="007C18F7">
              <w:rPr>
                <w:rFonts w:asciiTheme="minorHAnsi" w:hAnsiTheme="minorHAnsi" w:cstheme="minorHAnsi"/>
                <w:iCs/>
                <w:color w:val="000000"/>
                <w:sz w:val="20"/>
                <w:szCs w:val="20"/>
              </w:rPr>
              <w:t>Código</w:t>
            </w:r>
            <w:r w:rsidR="00720AF0" w:rsidRPr="007C18F7">
              <w:rPr>
                <w:rFonts w:asciiTheme="minorHAnsi" w:hAnsiTheme="minorHAnsi" w:cstheme="minorHAnsi"/>
                <w:iCs/>
                <w:color w:val="000000"/>
                <w:sz w:val="20"/>
                <w:szCs w:val="20"/>
              </w:rPr>
              <w:t xml:space="preserve"> da </w:t>
            </w:r>
            <w:r w:rsidR="00264510" w:rsidRPr="007C18F7">
              <w:rPr>
                <w:rFonts w:asciiTheme="minorHAnsi" w:hAnsiTheme="minorHAnsi" w:cstheme="minorHAnsi"/>
                <w:iCs/>
                <w:color w:val="000000"/>
                <w:sz w:val="20"/>
                <w:szCs w:val="20"/>
              </w:rPr>
              <w:t>l</w:t>
            </w:r>
            <w:r w:rsidR="004451C5" w:rsidRPr="007C18F7">
              <w:rPr>
                <w:rFonts w:asciiTheme="minorHAnsi" w:hAnsiTheme="minorHAnsi" w:cstheme="minorHAnsi"/>
                <w:iCs/>
                <w:color w:val="000000"/>
                <w:sz w:val="20"/>
                <w:szCs w:val="20"/>
              </w:rPr>
              <w:t>ocalização</w:t>
            </w:r>
          </w:p>
        </w:tc>
        <w:tc>
          <w:tcPr>
            <w:tcW w:w="1617"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37242B7B" w14:textId="5FCBA136" w:rsidR="004451C5" w:rsidRPr="007C18F7" w:rsidRDefault="004451C5" w:rsidP="0066366F">
            <w:pPr>
              <w:jc w:val="center"/>
              <w:rPr>
                <w:rFonts w:asciiTheme="minorHAnsi" w:hAnsiTheme="minorHAnsi" w:cstheme="minorHAnsi"/>
                <w:iCs/>
                <w:color w:val="000000"/>
                <w:sz w:val="20"/>
                <w:szCs w:val="20"/>
              </w:rPr>
            </w:pPr>
            <w:r w:rsidRPr="007C18F7">
              <w:rPr>
                <w:rFonts w:asciiTheme="minorHAnsi" w:hAnsiTheme="minorHAnsi" w:cstheme="minorHAnsi"/>
                <w:iCs/>
                <w:color w:val="000000"/>
                <w:sz w:val="20"/>
                <w:szCs w:val="20"/>
              </w:rPr>
              <w:t xml:space="preserve">Nome do </w:t>
            </w:r>
            <w:r w:rsidR="00264510" w:rsidRPr="007C18F7">
              <w:rPr>
                <w:rFonts w:asciiTheme="minorHAnsi" w:hAnsiTheme="minorHAnsi" w:cstheme="minorHAnsi"/>
                <w:iCs/>
                <w:color w:val="000000"/>
                <w:sz w:val="20"/>
                <w:szCs w:val="20"/>
              </w:rPr>
              <w:t>l</w:t>
            </w:r>
            <w:r w:rsidRPr="007C18F7">
              <w:rPr>
                <w:rFonts w:asciiTheme="minorHAnsi" w:hAnsiTheme="minorHAnsi" w:cstheme="minorHAnsi"/>
                <w:iCs/>
                <w:color w:val="000000"/>
                <w:sz w:val="20"/>
                <w:szCs w:val="20"/>
              </w:rPr>
              <w:t>ogradouro/</w:t>
            </w:r>
            <w:r w:rsidR="00264510" w:rsidRPr="007C18F7">
              <w:rPr>
                <w:rFonts w:asciiTheme="minorHAnsi" w:hAnsiTheme="minorHAnsi" w:cstheme="minorHAnsi"/>
                <w:iCs/>
                <w:color w:val="000000"/>
                <w:sz w:val="20"/>
                <w:szCs w:val="20"/>
              </w:rPr>
              <w:t>p</w:t>
            </w:r>
            <w:r w:rsidRPr="007C18F7">
              <w:rPr>
                <w:rFonts w:asciiTheme="minorHAnsi" w:hAnsiTheme="minorHAnsi" w:cstheme="minorHAnsi"/>
                <w:iCs/>
                <w:color w:val="000000"/>
                <w:sz w:val="20"/>
                <w:szCs w:val="20"/>
              </w:rPr>
              <w:t>raça</w:t>
            </w:r>
          </w:p>
        </w:tc>
        <w:tc>
          <w:tcPr>
            <w:tcW w:w="1852"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01A4CD9A" w14:textId="6360816A" w:rsidR="004451C5" w:rsidRPr="007C18F7" w:rsidRDefault="004451C5" w:rsidP="0066366F">
            <w:pPr>
              <w:jc w:val="center"/>
              <w:rPr>
                <w:rFonts w:asciiTheme="minorHAnsi" w:hAnsiTheme="minorHAnsi" w:cstheme="minorHAnsi"/>
                <w:iCs/>
                <w:color w:val="000000"/>
                <w:sz w:val="20"/>
                <w:szCs w:val="20"/>
              </w:rPr>
            </w:pPr>
            <w:r w:rsidRPr="007C18F7">
              <w:rPr>
                <w:rFonts w:asciiTheme="minorHAnsi" w:hAnsiTheme="minorHAnsi" w:cstheme="minorHAnsi"/>
                <w:iCs/>
                <w:color w:val="000000"/>
                <w:sz w:val="20"/>
                <w:szCs w:val="20"/>
              </w:rPr>
              <w:t xml:space="preserve">Nome do </w:t>
            </w:r>
            <w:r w:rsidR="00264510" w:rsidRPr="007C18F7">
              <w:rPr>
                <w:rFonts w:asciiTheme="minorHAnsi" w:hAnsiTheme="minorHAnsi" w:cstheme="minorHAnsi"/>
                <w:iCs/>
                <w:color w:val="000000"/>
                <w:sz w:val="20"/>
                <w:szCs w:val="20"/>
              </w:rPr>
              <w:t>b</w:t>
            </w:r>
            <w:r w:rsidRPr="007C18F7">
              <w:rPr>
                <w:rFonts w:asciiTheme="minorHAnsi" w:hAnsiTheme="minorHAnsi" w:cstheme="minorHAnsi"/>
                <w:iCs/>
                <w:color w:val="000000"/>
                <w:sz w:val="20"/>
                <w:szCs w:val="20"/>
              </w:rPr>
              <w:t xml:space="preserve">airro / </w:t>
            </w:r>
            <w:r w:rsidR="00264510" w:rsidRPr="007C18F7">
              <w:rPr>
                <w:rFonts w:asciiTheme="minorHAnsi" w:hAnsiTheme="minorHAnsi" w:cstheme="minorHAnsi"/>
                <w:iCs/>
                <w:color w:val="000000"/>
                <w:sz w:val="20"/>
                <w:szCs w:val="20"/>
              </w:rPr>
              <w:t>m</w:t>
            </w:r>
            <w:r w:rsidRPr="007C18F7">
              <w:rPr>
                <w:rFonts w:asciiTheme="minorHAnsi" w:hAnsiTheme="minorHAnsi" w:cstheme="minorHAnsi"/>
                <w:iCs/>
                <w:color w:val="000000"/>
                <w:sz w:val="20"/>
                <w:szCs w:val="20"/>
              </w:rPr>
              <w:t>unicípio</w:t>
            </w:r>
          </w:p>
        </w:tc>
        <w:tc>
          <w:tcPr>
            <w:tcW w:w="650" w:type="pct"/>
            <w:gridSpan w:val="2"/>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2A703E1A" w14:textId="3FBF229F" w:rsidR="004451C5" w:rsidRPr="007C18F7" w:rsidRDefault="004451C5" w:rsidP="0066366F">
            <w:pPr>
              <w:jc w:val="center"/>
              <w:rPr>
                <w:rFonts w:asciiTheme="minorHAnsi" w:hAnsiTheme="minorHAnsi" w:cstheme="minorHAnsi"/>
                <w:iCs/>
                <w:color w:val="000000"/>
                <w:sz w:val="20"/>
                <w:szCs w:val="20"/>
              </w:rPr>
            </w:pPr>
            <w:r w:rsidRPr="007C18F7">
              <w:rPr>
                <w:rFonts w:asciiTheme="minorHAnsi" w:hAnsiTheme="minorHAnsi" w:cstheme="minorHAnsi"/>
                <w:iCs/>
                <w:color w:val="000000"/>
                <w:sz w:val="20"/>
                <w:szCs w:val="20"/>
              </w:rPr>
              <w:t xml:space="preserve">Qtd. de </w:t>
            </w:r>
            <w:r w:rsidR="00264510" w:rsidRPr="007C18F7">
              <w:rPr>
                <w:rFonts w:asciiTheme="minorHAnsi" w:hAnsiTheme="minorHAnsi" w:cstheme="minorHAnsi"/>
                <w:iCs/>
                <w:color w:val="000000"/>
                <w:sz w:val="20"/>
                <w:szCs w:val="20"/>
              </w:rPr>
              <w:t>l</w:t>
            </w:r>
            <w:r w:rsidRPr="007C18F7">
              <w:rPr>
                <w:rFonts w:asciiTheme="minorHAnsi" w:hAnsiTheme="minorHAnsi" w:cstheme="minorHAnsi"/>
                <w:iCs/>
                <w:color w:val="000000"/>
                <w:sz w:val="20"/>
                <w:szCs w:val="20"/>
              </w:rPr>
              <w:t>uminárias</w:t>
            </w:r>
          </w:p>
        </w:tc>
      </w:tr>
      <w:tr w:rsidR="004451C5" w:rsidRPr="007C18F7" w14:paraId="2B8C3802" w14:textId="77777777" w:rsidTr="00720AF0">
        <w:trPr>
          <w:trHeight w:val="340"/>
        </w:trPr>
        <w:tc>
          <w:tcPr>
            <w:tcW w:w="226" w:type="pct"/>
            <w:tcBorders>
              <w:top w:val="nil"/>
              <w:left w:val="single" w:sz="4" w:space="0" w:color="auto"/>
              <w:bottom w:val="single" w:sz="4" w:space="0" w:color="auto"/>
              <w:right w:val="single" w:sz="4" w:space="0" w:color="auto"/>
            </w:tcBorders>
            <w:shd w:val="clear" w:color="auto" w:fill="auto"/>
            <w:noWrap/>
            <w:vAlign w:val="center"/>
            <w:hideMark/>
          </w:tcPr>
          <w:p w14:paraId="5994168F" w14:textId="77777777" w:rsidR="004451C5" w:rsidRPr="007C18F7" w:rsidRDefault="004451C5" w:rsidP="0066366F">
            <w:pPr>
              <w:jc w:val="center"/>
              <w:rPr>
                <w:rFonts w:asciiTheme="minorHAnsi" w:hAnsiTheme="minorHAnsi" w:cstheme="minorHAnsi"/>
                <w:iCs/>
                <w:color w:val="000000"/>
                <w:sz w:val="20"/>
                <w:szCs w:val="20"/>
              </w:rPr>
            </w:pPr>
            <w:r w:rsidRPr="007C18F7">
              <w:rPr>
                <w:rFonts w:asciiTheme="minorHAnsi" w:hAnsiTheme="minorHAnsi" w:cstheme="minorHAnsi"/>
                <w:iCs/>
                <w:color w:val="000000"/>
                <w:sz w:val="20"/>
                <w:szCs w:val="20"/>
                <w:highlight w:val="yellow"/>
              </w:rPr>
              <w:t>1</w:t>
            </w:r>
          </w:p>
        </w:tc>
        <w:tc>
          <w:tcPr>
            <w:tcW w:w="226" w:type="pct"/>
            <w:tcBorders>
              <w:top w:val="nil"/>
              <w:left w:val="nil"/>
              <w:bottom w:val="single" w:sz="4" w:space="0" w:color="auto"/>
              <w:right w:val="single" w:sz="4" w:space="0" w:color="auto"/>
            </w:tcBorders>
            <w:shd w:val="clear" w:color="auto" w:fill="auto"/>
            <w:noWrap/>
            <w:vAlign w:val="center"/>
          </w:tcPr>
          <w:p w14:paraId="21326393" w14:textId="77777777" w:rsidR="004451C5" w:rsidRPr="007C18F7" w:rsidRDefault="004451C5" w:rsidP="0066366F">
            <w:pPr>
              <w:jc w:val="center"/>
              <w:rPr>
                <w:rFonts w:asciiTheme="minorHAnsi" w:hAnsiTheme="minorHAnsi" w:cstheme="minorHAnsi"/>
                <w:b/>
                <w:bCs/>
                <w:iCs/>
                <w:color w:val="000000"/>
                <w:sz w:val="20"/>
                <w:szCs w:val="20"/>
                <w:highlight w:val="yellow"/>
              </w:rPr>
            </w:pPr>
            <w:r w:rsidRPr="007C18F7">
              <w:rPr>
                <w:rFonts w:asciiTheme="minorHAnsi" w:hAnsiTheme="minorHAnsi" w:cstheme="minorHAnsi"/>
                <w:b/>
                <w:bCs/>
                <w:iCs/>
                <w:color w:val="000000"/>
                <w:sz w:val="20"/>
                <w:szCs w:val="20"/>
                <w:highlight w:val="yellow"/>
              </w:rPr>
              <w:t>X</w:t>
            </w:r>
          </w:p>
        </w:tc>
        <w:tc>
          <w:tcPr>
            <w:tcW w:w="430" w:type="pct"/>
            <w:tcBorders>
              <w:top w:val="single" w:sz="4" w:space="0" w:color="auto"/>
              <w:left w:val="nil"/>
              <w:bottom w:val="single" w:sz="4" w:space="0" w:color="auto"/>
              <w:right w:val="single" w:sz="4" w:space="0" w:color="auto"/>
            </w:tcBorders>
            <w:vAlign w:val="center"/>
          </w:tcPr>
          <w:p w14:paraId="2522C4B0" w14:textId="77777777" w:rsidR="004451C5" w:rsidRPr="007C18F7" w:rsidRDefault="004451C5" w:rsidP="0066366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1.1</w:t>
            </w:r>
          </w:p>
        </w:tc>
        <w:tc>
          <w:tcPr>
            <w:tcW w:w="1617" w:type="pct"/>
            <w:tcBorders>
              <w:top w:val="nil"/>
              <w:left w:val="single" w:sz="4" w:space="0" w:color="auto"/>
              <w:bottom w:val="single" w:sz="4" w:space="0" w:color="auto"/>
              <w:right w:val="single" w:sz="4" w:space="0" w:color="auto"/>
            </w:tcBorders>
            <w:shd w:val="clear" w:color="auto" w:fill="auto"/>
            <w:noWrap/>
            <w:vAlign w:val="center"/>
            <w:hideMark/>
          </w:tcPr>
          <w:p w14:paraId="41E055F3" w14:textId="77777777" w:rsidR="004451C5" w:rsidRPr="007C18F7" w:rsidRDefault="004451C5" w:rsidP="0066366F">
            <w:pP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Rua xxxxxx</w:t>
            </w:r>
          </w:p>
        </w:tc>
        <w:tc>
          <w:tcPr>
            <w:tcW w:w="1852" w:type="pct"/>
            <w:tcBorders>
              <w:top w:val="nil"/>
              <w:left w:val="nil"/>
              <w:bottom w:val="single" w:sz="4" w:space="0" w:color="auto"/>
              <w:right w:val="single" w:sz="4" w:space="0" w:color="auto"/>
            </w:tcBorders>
            <w:shd w:val="clear" w:color="auto" w:fill="auto"/>
            <w:noWrap/>
            <w:vAlign w:val="center"/>
            <w:hideMark/>
          </w:tcPr>
          <w:p w14:paraId="564E2617" w14:textId="77777777" w:rsidR="004451C5" w:rsidRPr="007C18F7" w:rsidRDefault="004451C5" w:rsidP="0066366F">
            <w:pP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Bairro xxxxx / Município xxxxx</w:t>
            </w:r>
          </w:p>
        </w:tc>
        <w:tc>
          <w:tcPr>
            <w:tcW w:w="650" w:type="pct"/>
            <w:gridSpan w:val="2"/>
            <w:tcBorders>
              <w:top w:val="nil"/>
              <w:left w:val="nil"/>
              <w:bottom w:val="single" w:sz="4" w:space="0" w:color="auto"/>
              <w:right w:val="single" w:sz="4" w:space="0" w:color="auto"/>
            </w:tcBorders>
            <w:shd w:val="clear" w:color="auto" w:fill="auto"/>
            <w:noWrap/>
            <w:vAlign w:val="center"/>
          </w:tcPr>
          <w:p w14:paraId="0F181FE4" w14:textId="77777777" w:rsidR="004451C5" w:rsidRPr="007C18F7" w:rsidRDefault="004451C5" w:rsidP="0066366F">
            <w:pPr>
              <w:jc w:val="right"/>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35</w:t>
            </w:r>
          </w:p>
        </w:tc>
      </w:tr>
      <w:tr w:rsidR="004451C5" w:rsidRPr="007C18F7" w14:paraId="2743A682" w14:textId="77777777" w:rsidTr="00720AF0">
        <w:trPr>
          <w:trHeight w:val="340"/>
        </w:trPr>
        <w:tc>
          <w:tcPr>
            <w:tcW w:w="226" w:type="pct"/>
            <w:tcBorders>
              <w:top w:val="nil"/>
              <w:left w:val="single" w:sz="4" w:space="0" w:color="auto"/>
              <w:bottom w:val="single" w:sz="4" w:space="0" w:color="auto"/>
              <w:right w:val="single" w:sz="4" w:space="0" w:color="auto"/>
            </w:tcBorders>
            <w:shd w:val="clear" w:color="auto" w:fill="auto"/>
            <w:noWrap/>
            <w:vAlign w:val="center"/>
          </w:tcPr>
          <w:p w14:paraId="3D4D77D3" w14:textId="77777777" w:rsidR="004451C5" w:rsidRPr="007C18F7" w:rsidRDefault="004451C5" w:rsidP="0066366F">
            <w:pPr>
              <w:jc w:val="center"/>
              <w:rPr>
                <w:rFonts w:asciiTheme="minorHAnsi" w:hAnsiTheme="minorHAnsi" w:cstheme="minorHAnsi"/>
                <w:iCs/>
                <w:color w:val="000000"/>
                <w:sz w:val="20"/>
                <w:szCs w:val="20"/>
              </w:rPr>
            </w:pPr>
          </w:p>
        </w:tc>
        <w:tc>
          <w:tcPr>
            <w:tcW w:w="226" w:type="pct"/>
            <w:tcBorders>
              <w:top w:val="nil"/>
              <w:left w:val="nil"/>
              <w:bottom w:val="single" w:sz="4" w:space="0" w:color="auto"/>
              <w:right w:val="single" w:sz="4" w:space="0" w:color="auto"/>
            </w:tcBorders>
            <w:shd w:val="clear" w:color="auto" w:fill="auto"/>
            <w:noWrap/>
            <w:vAlign w:val="center"/>
          </w:tcPr>
          <w:p w14:paraId="5FFA9DFC" w14:textId="77777777" w:rsidR="004451C5" w:rsidRPr="007C18F7" w:rsidRDefault="004451C5" w:rsidP="0066366F">
            <w:pPr>
              <w:jc w:val="center"/>
              <w:rPr>
                <w:rFonts w:asciiTheme="minorHAnsi" w:hAnsiTheme="minorHAnsi" w:cstheme="minorHAnsi"/>
                <w:b/>
                <w:bCs/>
                <w:iCs/>
                <w:color w:val="000000"/>
                <w:sz w:val="20"/>
                <w:szCs w:val="20"/>
                <w:highlight w:val="yellow"/>
              </w:rPr>
            </w:pPr>
          </w:p>
        </w:tc>
        <w:tc>
          <w:tcPr>
            <w:tcW w:w="430" w:type="pct"/>
            <w:tcBorders>
              <w:top w:val="single" w:sz="4" w:space="0" w:color="auto"/>
              <w:left w:val="nil"/>
              <w:bottom w:val="single" w:sz="4" w:space="0" w:color="auto"/>
              <w:right w:val="single" w:sz="4" w:space="0" w:color="auto"/>
            </w:tcBorders>
            <w:vAlign w:val="center"/>
          </w:tcPr>
          <w:p w14:paraId="2C8BBF90" w14:textId="77777777" w:rsidR="004451C5" w:rsidRPr="007C18F7" w:rsidRDefault="004451C5" w:rsidP="0066366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1.2</w:t>
            </w:r>
          </w:p>
        </w:tc>
        <w:tc>
          <w:tcPr>
            <w:tcW w:w="1617" w:type="pct"/>
            <w:tcBorders>
              <w:top w:val="nil"/>
              <w:left w:val="single" w:sz="4" w:space="0" w:color="auto"/>
              <w:bottom w:val="single" w:sz="4" w:space="0" w:color="auto"/>
              <w:right w:val="single" w:sz="4" w:space="0" w:color="auto"/>
            </w:tcBorders>
            <w:shd w:val="clear" w:color="auto" w:fill="auto"/>
            <w:noWrap/>
            <w:vAlign w:val="center"/>
            <w:hideMark/>
          </w:tcPr>
          <w:p w14:paraId="0840CA30" w14:textId="77777777" w:rsidR="004451C5" w:rsidRPr="007C18F7" w:rsidRDefault="004451C5" w:rsidP="0066366F">
            <w:pP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Rua xxxxxx</w:t>
            </w:r>
          </w:p>
        </w:tc>
        <w:tc>
          <w:tcPr>
            <w:tcW w:w="1852" w:type="pct"/>
            <w:tcBorders>
              <w:top w:val="nil"/>
              <w:left w:val="nil"/>
              <w:bottom w:val="single" w:sz="4" w:space="0" w:color="auto"/>
              <w:right w:val="single" w:sz="4" w:space="0" w:color="auto"/>
            </w:tcBorders>
            <w:shd w:val="clear" w:color="auto" w:fill="auto"/>
            <w:noWrap/>
            <w:vAlign w:val="center"/>
            <w:hideMark/>
          </w:tcPr>
          <w:p w14:paraId="389942DE" w14:textId="77777777" w:rsidR="004451C5" w:rsidRPr="007C18F7" w:rsidRDefault="004451C5" w:rsidP="0066366F">
            <w:pP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Bairro xxxxx / Município xxxxx</w:t>
            </w:r>
          </w:p>
        </w:tc>
        <w:tc>
          <w:tcPr>
            <w:tcW w:w="650" w:type="pct"/>
            <w:gridSpan w:val="2"/>
            <w:tcBorders>
              <w:top w:val="nil"/>
              <w:left w:val="nil"/>
              <w:bottom w:val="single" w:sz="4" w:space="0" w:color="auto"/>
              <w:right w:val="single" w:sz="4" w:space="0" w:color="auto"/>
            </w:tcBorders>
            <w:shd w:val="clear" w:color="auto" w:fill="auto"/>
            <w:noWrap/>
            <w:vAlign w:val="center"/>
          </w:tcPr>
          <w:p w14:paraId="6AA717A9" w14:textId="77777777" w:rsidR="004451C5" w:rsidRPr="007C18F7" w:rsidRDefault="004451C5" w:rsidP="0066366F">
            <w:pPr>
              <w:jc w:val="right"/>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25</w:t>
            </w:r>
          </w:p>
        </w:tc>
      </w:tr>
      <w:tr w:rsidR="004451C5" w:rsidRPr="007C18F7" w14:paraId="1841C344" w14:textId="77777777" w:rsidTr="00720AF0">
        <w:trPr>
          <w:trHeight w:val="340"/>
        </w:trPr>
        <w:tc>
          <w:tcPr>
            <w:tcW w:w="226" w:type="pct"/>
            <w:tcBorders>
              <w:top w:val="nil"/>
              <w:left w:val="single" w:sz="4" w:space="0" w:color="auto"/>
              <w:bottom w:val="single" w:sz="4" w:space="0" w:color="auto"/>
              <w:right w:val="single" w:sz="4" w:space="0" w:color="auto"/>
            </w:tcBorders>
            <w:shd w:val="clear" w:color="auto" w:fill="auto"/>
            <w:noWrap/>
            <w:vAlign w:val="center"/>
          </w:tcPr>
          <w:p w14:paraId="69578338" w14:textId="77777777" w:rsidR="004451C5" w:rsidRPr="007C18F7" w:rsidRDefault="004451C5" w:rsidP="0066366F">
            <w:pPr>
              <w:jc w:val="center"/>
              <w:rPr>
                <w:rFonts w:asciiTheme="minorHAnsi" w:hAnsiTheme="minorHAnsi" w:cstheme="minorHAnsi"/>
                <w:iCs/>
                <w:color w:val="000000"/>
                <w:sz w:val="20"/>
                <w:szCs w:val="20"/>
              </w:rPr>
            </w:pPr>
          </w:p>
        </w:tc>
        <w:tc>
          <w:tcPr>
            <w:tcW w:w="226" w:type="pct"/>
            <w:tcBorders>
              <w:top w:val="nil"/>
              <w:left w:val="nil"/>
              <w:bottom w:val="single" w:sz="4" w:space="0" w:color="auto"/>
              <w:right w:val="single" w:sz="4" w:space="0" w:color="auto"/>
            </w:tcBorders>
            <w:shd w:val="clear" w:color="auto" w:fill="auto"/>
            <w:noWrap/>
            <w:vAlign w:val="center"/>
          </w:tcPr>
          <w:p w14:paraId="5D51EBCF" w14:textId="77777777" w:rsidR="004451C5" w:rsidRPr="007C18F7" w:rsidRDefault="004451C5" w:rsidP="0066366F">
            <w:pPr>
              <w:jc w:val="center"/>
              <w:rPr>
                <w:rFonts w:asciiTheme="minorHAnsi" w:hAnsiTheme="minorHAnsi" w:cstheme="minorHAnsi"/>
                <w:b/>
                <w:bCs/>
                <w:iCs/>
                <w:color w:val="000000"/>
                <w:sz w:val="20"/>
                <w:szCs w:val="20"/>
                <w:highlight w:val="yellow"/>
              </w:rPr>
            </w:pPr>
          </w:p>
        </w:tc>
        <w:tc>
          <w:tcPr>
            <w:tcW w:w="430" w:type="pct"/>
            <w:tcBorders>
              <w:top w:val="single" w:sz="4" w:space="0" w:color="auto"/>
              <w:left w:val="nil"/>
              <w:bottom w:val="single" w:sz="4" w:space="0" w:color="auto"/>
              <w:right w:val="single" w:sz="4" w:space="0" w:color="auto"/>
            </w:tcBorders>
            <w:vAlign w:val="center"/>
          </w:tcPr>
          <w:p w14:paraId="2AD056B1" w14:textId="77777777" w:rsidR="004451C5" w:rsidRPr="007C18F7" w:rsidRDefault="004451C5" w:rsidP="0066366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1.3</w:t>
            </w:r>
          </w:p>
        </w:tc>
        <w:tc>
          <w:tcPr>
            <w:tcW w:w="1617" w:type="pct"/>
            <w:tcBorders>
              <w:top w:val="nil"/>
              <w:left w:val="single" w:sz="4" w:space="0" w:color="auto"/>
              <w:bottom w:val="single" w:sz="4" w:space="0" w:color="auto"/>
              <w:right w:val="single" w:sz="4" w:space="0" w:color="auto"/>
            </w:tcBorders>
            <w:shd w:val="clear" w:color="auto" w:fill="auto"/>
            <w:noWrap/>
            <w:vAlign w:val="center"/>
            <w:hideMark/>
          </w:tcPr>
          <w:p w14:paraId="159A8CC2" w14:textId="77777777" w:rsidR="004451C5" w:rsidRPr="007C18F7" w:rsidRDefault="004451C5" w:rsidP="0066366F">
            <w:pP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Praça xxxx</w:t>
            </w:r>
          </w:p>
        </w:tc>
        <w:tc>
          <w:tcPr>
            <w:tcW w:w="1852" w:type="pct"/>
            <w:tcBorders>
              <w:top w:val="nil"/>
              <w:left w:val="nil"/>
              <w:bottom w:val="single" w:sz="4" w:space="0" w:color="auto"/>
              <w:right w:val="single" w:sz="4" w:space="0" w:color="auto"/>
            </w:tcBorders>
            <w:shd w:val="clear" w:color="auto" w:fill="auto"/>
            <w:noWrap/>
            <w:vAlign w:val="center"/>
            <w:hideMark/>
          </w:tcPr>
          <w:p w14:paraId="6516BAC0" w14:textId="77777777" w:rsidR="004451C5" w:rsidRPr="007C18F7" w:rsidRDefault="004451C5" w:rsidP="0066366F">
            <w:pP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Bairro xxxxx / Município xxxxx</w:t>
            </w:r>
          </w:p>
        </w:tc>
        <w:tc>
          <w:tcPr>
            <w:tcW w:w="650" w:type="pct"/>
            <w:gridSpan w:val="2"/>
            <w:tcBorders>
              <w:top w:val="nil"/>
              <w:left w:val="nil"/>
              <w:bottom w:val="single" w:sz="4" w:space="0" w:color="auto"/>
              <w:right w:val="single" w:sz="4" w:space="0" w:color="auto"/>
            </w:tcBorders>
            <w:shd w:val="clear" w:color="auto" w:fill="auto"/>
            <w:noWrap/>
            <w:vAlign w:val="center"/>
          </w:tcPr>
          <w:p w14:paraId="34075482" w14:textId="77777777" w:rsidR="004451C5" w:rsidRPr="007C18F7" w:rsidRDefault="004451C5" w:rsidP="0066366F">
            <w:pPr>
              <w:jc w:val="right"/>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50</w:t>
            </w:r>
          </w:p>
        </w:tc>
      </w:tr>
      <w:tr w:rsidR="004451C5" w:rsidRPr="007C18F7" w14:paraId="364F95EE" w14:textId="77777777" w:rsidTr="00720AF0">
        <w:trPr>
          <w:trHeight w:val="340"/>
        </w:trPr>
        <w:tc>
          <w:tcPr>
            <w:tcW w:w="4354" w:type="pct"/>
            <w:gridSpan w:val="6"/>
            <w:tcBorders>
              <w:top w:val="nil"/>
              <w:left w:val="single" w:sz="4" w:space="0" w:color="auto"/>
              <w:bottom w:val="single" w:sz="4" w:space="0" w:color="auto"/>
              <w:right w:val="single" w:sz="4" w:space="0" w:color="auto"/>
            </w:tcBorders>
            <w:shd w:val="clear" w:color="auto" w:fill="F2F2F2" w:themeFill="background1" w:themeFillShade="F2"/>
            <w:noWrap/>
            <w:vAlign w:val="center"/>
          </w:tcPr>
          <w:p w14:paraId="2DECB87C" w14:textId="77777777" w:rsidR="004451C5" w:rsidRPr="007C18F7" w:rsidRDefault="004451C5" w:rsidP="0066366F">
            <w:pPr>
              <w:jc w:val="right"/>
              <w:rPr>
                <w:rFonts w:asciiTheme="minorHAnsi" w:hAnsiTheme="minorHAnsi" w:cstheme="minorHAnsi"/>
                <w:b/>
                <w:bCs/>
                <w:iCs/>
                <w:color w:val="000000"/>
                <w:sz w:val="20"/>
                <w:szCs w:val="20"/>
              </w:rPr>
            </w:pPr>
            <w:r w:rsidRPr="007C18F7">
              <w:rPr>
                <w:rFonts w:asciiTheme="minorHAnsi" w:hAnsiTheme="minorHAnsi" w:cstheme="minorHAnsi"/>
                <w:b/>
                <w:bCs/>
                <w:iCs/>
                <w:color w:val="000000"/>
                <w:sz w:val="20"/>
                <w:szCs w:val="20"/>
              </w:rPr>
              <w:t>Subtotal</w:t>
            </w:r>
          </w:p>
        </w:tc>
        <w:tc>
          <w:tcPr>
            <w:tcW w:w="646" w:type="pct"/>
            <w:tcBorders>
              <w:top w:val="nil"/>
              <w:left w:val="nil"/>
              <w:bottom w:val="single" w:sz="4" w:space="0" w:color="auto"/>
              <w:right w:val="single" w:sz="4" w:space="0" w:color="auto"/>
            </w:tcBorders>
            <w:shd w:val="clear" w:color="auto" w:fill="F2F2F2" w:themeFill="background1" w:themeFillShade="F2"/>
            <w:noWrap/>
            <w:vAlign w:val="center"/>
          </w:tcPr>
          <w:p w14:paraId="6D6E2A09" w14:textId="77777777" w:rsidR="004451C5" w:rsidRPr="007C18F7" w:rsidRDefault="004451C5" w:rsidP="0066366F">
            <w:pPr>
              <w:jc w:val="right"/>
              <w:rPr>
                <w:rFonts w:asciiTheme="minorHAnsi" w:hAnsiTheme="minorHAnsi" w:cstheme="minorHAnsi"/>
                <w:b/>
                <w:bCs/>
                <w:iCs/>
                <w:color w:val="000000"/>
                <w:sz w:val="20"/>
                <w:szCs w:val="20"/>
                <w:highlight w:val="yellow"/>
              </w:rPr>
            </w:pPr>
            <w:r w:rsidRPr="007C18F7">
              <w:rPr>
                <w:rFonts w:asciiTheme="minorHAnsi" w:hAnsiTheme="minorHAnsi" w:cstheme="minorHAnsi"/>
                <w:b/>
                <w:bCs/>
                <w:iCs/>
                <w:color w:val="000000"/>
                <w:sz w:val="20"/>
                <w:szCs w:val="20"/>
                <w:highlight w:val="yellow"/>
              </w:rPr>
              <w:t>110</w:t>
            </w:r>
          </w:p>
        </w:tc>
      </w:tr>
      <w:tr w:rsidR="004451C5" w:rsidRPr="007C18F7" w14:paraId="457F092D" w14:textId="77777777" w:rsidTr="00720AF0">
        <w:trPr>
          <w:trHeight w:val="340"/>
        </w:trPr>
        <w:tc>
          <w:tcPr>
            <w:tcW w:w="226" w:type="pct"/>
            <w:tcBorders>
              <w:top w:val="nil"/>
              <w:left w:val="single" w:sz="4" w:space="0" w:color="auto"/>
              <w:bottom w:val="single" w:sz="4" w:space="0" w:color="auto"/>
              <w:right w:val="single" w:sz="4" w:space="0" w:color="auto"/>
            </w:tcBorders>
            <w:shd w:val="clear" w:color="auto" w:fill="auto"/>
            <w:noWrap/>
            <w:vAlign w:val="center"/>
          </w:tcPr>
          <w:p w14:paraId="26378C47" w14:textId="77777777" w:rsidR="004451C5" w:rsidRPr="007C18F7" w:rsidRDefault="004451C5" w:rsidP="0066366F">
            <w:pPr>
              <w:jc w:val="center"/>
              <w:rPr>
                <w:rFonts w:asciiTheme="minorHAnsi" w:hAnsiTheme="minorHAnsi" w:cstheme="minorHAnsi"/>
                <w:iCs/>
                <w:color w:val="000000"/>
                <w:sz w:val="20"/>
                <w:szCs w:val="20"/>
              </w:rPr>
            </w:pPr>
            <w:r w:rsidRPr="007C18F7">
              <w:rPr>
                <w:rFonts w:asciiTheme="minorHAnsi" w:hAnsiTheme="minorHAnsi" w:cstheme="minorHAnsi"/>
                <w:iCs/>
                <w:color w:val="000000"/>
                <w:sz w:val="20"/>
                <w:szCs w:val="20"/>
                <w:highlight w:val="yellow"/>
              </w:rPr>
              <w:t>2</w:t>
            </w:r>
          </w:p>
        </w:tc>
        <w:tc>
          <w:tcPr>
            <w:tcW w:w="226" w:type="pct"/>
            <w:tcBorders>
              <w:top w:val="nil"/>
              <w:left w:val="nil"/>
              <w:bottom w:val="single" w:sz="4" w:space="0" w:color="auto"/>
              <w:right w:val="single" w:sz="4" w:space="0" w:color="auto"/>
            </w:tcBorders>
            <w:shd w:val="clear" w:color="auto" w:fill="auto"/>
            <w:noWrap/>
            <w:vAlign w:val="center"/>
          </w:tcPr>
          <w:p w14:paraId="3C0D37D7" w14:textId="77777777" w:rsidR="004451C5" w:rsidRPr="007C18F7" w:rsidRDefault="004451C5" w:rsidP="0066366F">
            <w:pPr>
              <w:jc w:val="center"/>
              <w:rPr>
                <w:rFonts w:asciiTheme="minorHAnsi" w:hAnsiTheme="minorHAnsi" w:cstheme="minorHAnsi"/>
                <w:b/>
                <w:bCs/>
                <w:iCs/>
                <w:color w:val="000000"/>
                <w:sz w:val="20"/>
                <w:szCs w:val="20"/>
                <w:highlight w:val="yellow"/>
              </w:rPr>
            </w:pPr>
            <w:r w:rsidRPr="007C18F7">
              <w:rPr>
                <w:rFonts w:asciiTheme="minorHAnsi" w:hAnsiTheme="minorHAnsi" w:cstheme="minorHAnsi"/>
                <w:b/>
                <w:bCs/>
                <w:iCs/>
                <w:color w:val="000000"/>
                <w:sz w:val="20"/>
                <w:szCs w:val="20"/>
                <w:highlight w:val="yellow"/>
              </w:rPr>
              <w:t>Y</w:t>
            </w:r>
          </w:p>
        </w:tc>
        <w:tc>
          <w:tcPr>
            <w:tcW w:w="430" w:type="pct"/>
            <w:tcBorders>
              <w:top w:val="single" w:sz="4" w:space="0" w:color="auto"/>
              <w:left w:val="nil"/>
              <w:bottom w:val="single" w:sz="4" w:space="0" w:color="auto"/>
              <w:right w:val="single" w:sz="4" w:space="0" w:color="auto"/>
            </w:tcBorders>
            <w:vAlign w:val="center"/>
          </w:tcPr>
          <w:p w14:paraId="622407D9" w14:textId="77777777" w:rsidR="004451C5" w:rsidRPr="007C18F7" w:rsidRDefault="004451C5" w:rsidP="0066366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2.1</w:t>
            </w:r>
          </w:p>
        </w:tc>
        <w:tc>
          <w:tcPr>
            <w:tcW w:w="1617" w:type="pct"/>
            <w:tcBorders>
              <w:top w:val="nil"/>
              <w:left w:val="single" w:sz="4" w:space="0" w:color="auto"/>
              <w:bottom w:val="single" w:sz="4" w:space="0" w:color="auto"/>
              <w:right w:val="single" w:sz="4" w:space="0" w:color="auto"/>
            </w:tcBorders>
            <w:shd w:val="clear" w:color="auto" w:fill="auto"/>
            <w:noWrap/>
            <w:vAlign w:val="center"/>
            <w:hideMark/>
          </w:tcPr>
          <w:p w14:paraId="1B4DFA62" w14:textId="77777777" w:rsidR="004451C5" w:rsidRPr="007C18F7" w:rsidRDefault="004451C5" w:rsidP="0066366F">
            <w:pP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Rua xxxxxx</w:t>
            </w:r>
          </w:p>
        </w:tc>
        <w:tc>
          <w:tcPr>
            <w:tcW w:w="1852" w:type="pct"/>
            <w:tcBorders>
              <w:top w:val="nil"/>
              <w:left w:val="nil"/>
              <w:bottom w:val="single" w:sz="4" w:space="0" w:color="auto"/>
              <w:right w:val="single" w:sz="4" w:space="0" w:color="auto"/>
            </w:tcBorders>
            <w:shd w:val="clear" w:color="auto" w:fill="auto"/>
            <w:noWrap/>
            <w:vAlign w:val="center"/>
            <w:hideMark/>
          </w:tcPr>
          <w:p w14:paraId="198B4052" w14:textId="77777777" w:rsidR="004451C5" w:rsidRPr="007C18F7" w:rsidRDefault="004451C5" w:rsidP="0066366F">
            <w:pP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Bairro xxxxx / Município xxxxx</w:t>
            </w:r>
          </w:p>
        </w:tc>
        <w:tc>
          <w:tcPr>
            <w:tcW w:w="650" w:type="pct"/>
            <w:gridSpan w:val="2"/>
            <w:tcBorders>
              <w:top w:val="nil"/>
              <w:left w:val="nil"/>
              <w:bottom w:val="single" w:sz="4" w:space="0" w:color="auto"/>
              <w:right w:val="single" w:sz="4" w:space="0" w:color="auto"/>
            </w:tcBorders>
            <w:shd w:val="clear" w:color="auto" w:fill="auto"/>
            <w:noWrap/>
            <w:vAlign w:val="center"/>
          </w:tcPr>
          <w:p w14:paraId="0E2F3E8B" w14:textId="77777777" w:rsidR="004451C5" w:rsidRPr="007C18F7" w:rsidRDefault="004451C5" w:rsidP="0066366F">
            <w:pPr>
              <w:jc w:val="right"/>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5</w:t>
            </w:r>
          </w:p>
        </w:tc>
      </w:tr>
      <w:tr w:rsidR="004451C5" w:rsidRPr="007C18F7" w14:paraId="5C40EEC0" w14:textId="77777777" w:rsidTr="00720AF0">
        <w:trPr>
          <w:trHeight w:val="340"/>
        </w:trPr>
        <w:tc>
          <w:tcPr>
            <w:tcW w:w="226" w:type="pct"/>
            <w:tcBorders>
              <w:top w:val="nil"/>
              <w:left w:val="single" w:sz="4" w:space="0" w:color="auto"/>
              <w:bottom w:val="single" w:sz="4" w:space="0" w:color="auto"/>
              <w:right w:val="single" w:sz="4" w:space="0" w:color="auto"/>
            </w:tcBorders>
            <w:shd w:val="clear" w:color="auto" w:fill="auto"/>
            <w:noWrap/>
            <w:vAlign w:val="center"/>
          </w:tcPr>
          <w:p w14:paraId="358FE368" w14:textId="77777777" w:rsidR="004451C5" w:rsidRPr="007C18F7" w:rsidRDefault="004451C5" w:rsidP="0066366F">
            <w:pPr>
              <w:jc w:val="center"/>
              <w:rPr>
                <w:rFonts w:asciiTheme="minorHAnsi" w:hAnsiTheme="minorHAnsi" w:cstheme="minorHAnsi"/>
                <w:iCs/>
                <w:color w:val="000000"/>
                <w:sz w:val="20"/>
                <w:szCs w:val="20"/>
              </w:rPr>
            </w:pPr>
          </w:p>
        </w:tc>
        <w:tc>
          <w:tcPr>
            <w:tcW w:w="226" w:type="pct"/>
            <w:tcBorders>
              <w:top w:val="nil"/>
              <w:left w:val="nil"/>
              <w:bottom w:val="single" w:sz="4" w:space="0" w:color="auto"/>
              <w:right w:val="single" w:sz="4" w:space="0" w:color="auto"/>
            </w:tcBorders>
            <w:shd w:val="clear" w:color="auto" w:fill="auto"/>
            <w:noWrap/>
            <w:vAlign w:val="center"/>
          </w:tcPr>
          <w:p w14:paraId="6C13E15F" w14:textId="77777777" w:rsidR="004451C5" w:rsidRPr="007C18F7" w:rsidRDefault="004451C5" w:rsidP="0066366F">
            <w:pPr>
              <w:jc w:val="center"/>
              <w:rPr>
                <w:rFonts w:asciiTheme="minorHAnsi" w:hAnsiTheme="minorHAnsi" w:cstheme="minorHAnsi"/>
                <w:b/>
                <w:bCs/>
                <w:iCs/>
                <w:color w:val="000000"/>
                <w:sz w:val="20"/>
                <w:szCs w:val="20"/>
                <w:highlight w:val="yellow"/>
              </w:rPr>
            </w:pPr>
          </w:p>
        </w:tc>
        <w:tc>
          <w:tcPr>
            <w:tcW w:w="430" w:type="pct"/>
            <w:tcBorders>
              <w:top w:val="single" w:sz="4" w:space="0" w:color="auto"/>
              <w:left w:val="nil"/>
              <w:bottom w:val="single" w:sz="4" w:space="0" w:color="auto"/>
              <w:right w:val="single" w:sz="4" w:space="0" w:color="auto"/>
            </w:tcBorders>
            <w:vAlign w:val="center"/>
          </w:tcPr>
          <w:p w14:paraId="51B9FC7C" w14:textId="77777777" w:rsidR="004451C5" w:rsidRPr="007C18F7" w:rsidRDefault="004451C5" w:rsidP="0066366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2.2</w:t>
            </w:r>
          </w:p>
        </w:tc>
        <w:tc>
          <w:tcPr>
            <w:tcW w:w="1617" w:type="pct"/>
            <w:tcBorders>
              <w:top w:val="nil"/>
              <w:left w:val="single" w:sz="4" w:space="0" w:color="auto"/>
              <w:bottom w:val="single" w:sz="4" w:space="0" w:color="auto"/>
              <w:right w:val="single" w:sz="4" w:space="0" w:color="auto"/>
            </w:tcBorders>
            <w:shd w:val="clear" w:color="auto" w:fill="auto"/>
            <w:noWrap/>
            <w:vAlign w:val="center"/>
            <w:hideMark/>
          </w:tcPr>
          <w:p w14:paraId="67180E5D" w14:textId="77777777" w:rsidR="004451C5" w:rsidRPr="007C18F7" w:rsidRDefault="004451C5" w:rsidP="0066366F">
            <w:pP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Rua xxxxxx</w:t>
            </w:r>
          </w:p>
        </w:tc>
        <w:tc>
          <w:tcPr>
            <w:tcW w:w="1852" w:type="pct"/>
            <w:tcBorders>
              <w:top w:val="nil"/>
              <w:left w:val="nil"/>
              <w:bottom w:val="single" w:sz="4" w:space="0" w:color="auto"/>
              <w:right w:val="single" w:sz="4" w:space="0" w:color="auto"/>
            </w:tcBorders>
            <w:shd w:val="clear" w:color="auto" w:fill="auto"/>
            <w:noWrap/>
            <w:vAlign w:val="center"/>
            <w:hideMark/>
          </w:tcPr>
          <w:p w14:paraId="20EC0684" w14:textId="77777777" w:rsidR="004451C5" w:rsidRPr="007C18F7" w:rsidRDefault="004451C5" w:rsidP="0066366F">
            <w:pP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Bairro xxxxx / Município xxxxx</w:t>
            </w:r>
          </w:p>
        </w:tc>
        <w:tc>
          <w:tcPr>
            <w:tcW w:w="650" w:type="pct"/>
            <w:gridSpan w:val="2"/>
            <w:tcBorders>
              <w:top w:val="nil"/>
              <w:left w:val="nil"/>
              <w:bottom w:val="single" w:sz="4" w:space="0" w:color="auto"/>
              <w:right w:val="single" w:sz="4" w:space="0" w:color="auto"/>
            </w:tcBorders>
            <w:shd w:val="clear" w:color="auto" w:fill="auto"/>
            <w:noWrap/>
            <w:vAlign w:val="center"/>
          </w:tcPr>
          <w:p w14:paraId="19C2ABAE" w14:textId="77777777" w:rsidR="004451C5" w:rsidRPr="007C18F7" w:rsidRDefault="004451C5" w:rsidP="0066366F">
            <w:pPr>
              <w:jc w:val="right"/>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75</w:t>
            </w:r>
          </w:p>
        </w:tc>
      </w:tr>
      <w:tr w:rsidR="004451C5" w:rsidRPr="007C18F7" w14:paraId="748D10B0" w14:textId="77777777" w:rsidTr="00720AF0">
        <w:trPr>
          <w:trHeight w:val="340"/>
        </w:trPr>
        <w:tc>
          <w:tcPr>
            <w:tcW w:w="226" w:type="pct"/>
            <w:tcBorders>
              <w:top w:val="nil"/>
              <w:left w:val="single" w:sz="4" w:space="0" w:color="auto"/>
              <w:bottom w:val="single" w:sz="4" w:space="0" w:color="auto"/>
              <w:right w:val="single" w:sz="4" w:space="0" w:color="auto"/>
            </w:tcBorders>
            <w:shd w:val="clear" w:color="auto" w:fill="auto"/>
            <w:noWrap/>
            <w:vAlign w:val="center"/>
          </w:tcPr>
          <w:p w14:paraId="421432F6" w14:textId="77777777" w:rsidR="004451C5" w:rsidRPr="007C18F7" w:rsidRDefault="004451C5" w:rsidP="0066366F">
            <w:pPr>
              <w:jc w:val="center"/>
              <w:rPr>
                <w:rFonts w:asciiTheme="minorHAnsi" w:hAnsiTheme="minorHAnsi" w:cstheme="minorHAnsi"/>
                <w:iCs/>
                <w:color w:val="000000"/>
                <w:sz w:val="20"/>
                <w:szCs w:val="20"/>
              </w:rPr>
            </w:pPr>
          </w:p>
        </w:tc>
        <w:tc>
          <w:tcPr>
            <w:tcW w:w="226" w:type="pct"/>
            <w:tcBorders>
              <w:top w:val="nil"/>
              <w:left w:val="nil"/>
              <w:bottom w:val="single" w:sz="4" w:space="0" w:color="auto"/>
              <w:right w:val="single" w:sz="4" w:space="0" w:color="auto"/>
            </w:tcBorders>
            <w:shd w:val="clear" w:color="auto" w:fill="auto"/>
            <w:noWrap/>
            <w:vAlign w:val="center"/>
          </w:tcPr>
          <w:p w14:paraId="1BF3E0D6" w14:textId="77777777" w:rsidR="004451C5" w:rsidRPr="007C18F7" w:rsidRDefault="004451C5" w:rsidP="0066366F">
            <w:pPr>
              <w:jc w:val="center"/>
              <w:rPr>
                <w:rFonts w:asciiTheme="minorHAnsi" w:hAnsiTheme="minorHAnsi" w:cstheme="minorHAnsi"/>
                <w:b/>
                <w:bCs/>
                <w:iCs/>
                <w:color w:val="000000"/>
                <w:sz w:val="20"/>
                <w:szCs w:val="20"/>
                <w:highlight w:val="yellow"/>
              </w:rPr>
            </w:pPr>
          </w:p>
        </w:tc>
        <w:tc>
          <w:tcPr>
            <w:tcW w:w="430" w:type="pct"/>
            <w:tcBorders>
              <w:top w:val="single" w:sz="4" w:space="0" w:color="auto"/>
              <w:left w:val="nil"/>
              <w:bottom w:val="single" w:sz="4" w:space="0" w:color="auto"/>
              <w:right w:val="single" w:sz="4" w:space="0" w:color="auto"/>
            </w:tcBorders>
            <w:vAlign w:val="center"/>
          </w:tcPr>
          <w:p w14:paraId="76052092" w14:textId="77777777" w:rsidR="004451C5" w:rsidRPr="007C18F7" w:rsidRDefault="004451C5" w:rsidP="0066366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2.3</w:t>
            </w:r>
          </w:p>
        </w:tc>
        <w:tc>
          <w:tcPr>
            <w:tcW w:w="1617" w:type="pct"/>
            <w:tcBorders>
              <w:top w:val="nil"/>
              <w:left w:val="single" w:sz="4" w:space="0" w:color="auto"/>
              <w:bottom w:val="single" w:sz="4" w:space="0" w:color="auto"/>
              <w:right w:val="single" w:sz="4" w:space="0" w:color="auto"/>
            </w:tcBorders>
            <w:shd w:val="clear" w:color="auto" w:fill="auto"/>
            <w:noWrap/>
            <w:vAlign w:val="center"/>
            <w:hideMark/>
          </w:tcPr>
          <w:p w14:paraId="3DBF6F09" w14:textId="77777777" w:rsidR="004451C5" w:rsidRPr="007C18F7" w:rsidRDefault="004451C5" w:rsidP="0066366F">
            <w:pP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Rua xxxxxx</w:t>
            </w:r>
          </w:p>
        </w:tc>
        <w:tc>
          <w:tcPr>
            <w:tcW w:w="1852" w:type="pct"/>
            <w:tcBorders>
              <w:top w:val="nil"/>
              <w:left w:val="nil"/>
              <w:bottom w:val="single" w:sz="4" w:space="0" w:color="auto"/>
              <w:right w:val="single" w:sz="4" w:space="0" w:color="auto"/>
            </w:tcBorders>
            <w:shd w:val="clear" w:color="auto" w:fill="auto"/>
            <w:noWrap/>
            <w:vAlign w:val="center"/>
            <w:hideMark/>
          </w:tcPr>
          <w:p w14:paraId="7413789E" w14:textId="77777777" w:rsidR="004451C5" w:rsidRPr="007C18F7" w:rsidRDefault="004451C5" w:rsidP="0066366F">
            <w:pP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Bairro xxxxx / Município xxxxx</w:t>
            </w:r>
          </w:p>
        </w:tc>
        <w:tc>
          <w:tcPr>
            <w:tcW w:w="650" w:type="pct"/>
            <w:gridSpan w:val="2"/>
            <w:tcBorders>
              <w:top w:val="nil"/>
              <w:left w:val="nil"/>
              <w:bottom w:val="single" w:sz="4" w:space="0" w:color="auto"/>
              <w:right w:val="single" w:sz="4" w:space="0" w:color="auto"/>
            </w:tcBorders>
            <w:shd w:val="clear" w:color="auto" w:fill="auto"/>
            <w:noWrap/>
            <w:vAlign w:val="center"/>
          </w:tcPr>
          <w:p w14:paraId="2A074920" w14:textId="77777777" w:rsidR="004451C5" w:rsidRPr="007C18F7" w:rsidRDefault="004451C5" w:rsidP="0066366F">
            <w:pPr>
              <w:jc w:val="right"/>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40</w:t>
            </w:r>
          </w:p>
        </w:tc>
      </w:tr>
      <w:tr w:rsidR="004451C5" w:rsidRPr="007C18F7" w14:paraId="77DB8A6E" w14:textId="77777777" w:rsidTr="00720AF0">
        <w:trPr>
          <w:trHeight w:val="340"/>
        </w:trPr>
        <w:tc>
          <w:tcPr>
            <w:tcW w:w="226" w:type="pct"/>
            <w:tcBorders>
              <w:top w:val="nil"/>
              <w:left w:val="single" w:sz="4" w:space="0" w:color="auto"/>
              <w:bottom w:val="single" w:sz="4" w:space="0" w:color="auto"/>
              <w:right w:val="single" w:sz="4" w:space="0" w:color="auto"/>
            </w:tcBorders>
            <w:shd w:val="clear" w:color="auto" w:fill="auto"/>
            <w:noWrap/>
            <w:vAlign w:val="center"/>
          </w:tcPr>
          <w:p w14:paraId="62C61563" w14:textId="77777777" w:rsidR="004451C5" w:rsidRPr="007C18F7" w:rsidRDefault="004451C5" w:rsidP="0066366F">
            <w:pPr>
              <w:jc w:val="center"/>
              <w:rPr>
                <w:rFonts w:asciiTheme="minorHAnsi" w:hAnsiTheme="minorHAnsi" w:cstheme="minorHAnsi"/>
                <w:iCs/>
                <w:color w:val="000000"/>
                <w:sz w:val="20"/>
                <w:szCs w:val="20"/>
              </w:rPr>
            </w:pPr>
          </w:p>
        </w:tc>
        <w:tc>
          <w:tcPr>
            <w:tcW w:w="226" w:type="pct"/>
            <w:tcBorders>
              <w:top w:val="nil"/>
              <w:left w:val="nil"/>
              <w:bottom w:val="single" w:sz="4" w:space="0" w:color="auto"/>
              <w:right w:val="single" w:sz="4" w:space="0" w:color="auto"/>
            </w:tcBorders>
            <w:shd w:val="clear" w:color="auto" w:fill="auto"/>
            <w:noWrap/>
            <w:vAlign w:val="center"/>
          </w:tcPr>
          <w:p w14:paraId="642F7511" w14:textId="77777777" w:rsidR="004451C5" w:rsidRPr="007C18F7" w:rsidRDefault="004451C5" w:rsidP="0066366F">
            <w:pPr>
              <w:jc w:val="center"/>
              <w:rPr>
                <w:rFonts w:asciiTheme="minorHAnsi" w:hAnsiTheme="minorHAnsi" w:cstheme="minorHAnsi"/>
                <w:b/>
                <w:bCs/>
                <w:iCs/>
                <w:color w:val="000000"/>
                <w:sz w:val="20"/>
                <w:szCs w:val="20"/>
                <w:highlight w:val="yellow"/>
              </w:rPr>
            </w:pPr>
          </w:p>
        </w:tc>
        <w:tc>
          <w:tcPr>
            <w:tcW w:w="430" w:type="pct"/>
            <w:tcBorders>
              <w:top w:val="single" w:sz="4" w:space="0" w:color="auto"/>
              <w:left w:val="nil"/>
              <w:bottom w:val="single" w:sz="4" w:space="0" w:color="auto"/>
              <w:right w:val="single" w:sz="4" w:space="0" w:color="auto"/>
            </w:tcBorders>
            <w:vAlign w:val="center"/>
          </w:tcPr>
          <w:p w14:paraId="0BAB01EB" w14:textId="77777777" w:rsidR="004451C5" w:rsidRPr="007C18F7" w:rsidRDefault="004451C5" w:rsidP="0066366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2.4</w:t>
            </w:r>
          </w:p>
        </w:tc>
        <w:tc>
          <w:tcPr>
            <w:tcW w:w="1617" w:type="pct"/>
            <w:tcBorders>
              <w:top w:val="nil"/>
              <w:left w:val="single" w:sz="4" w:space="0" w:color="auto"/>
              <w:bottom w:val="single" w:sz="4" w:space="0" w:color="auto"/>
              <w:right w:val="single" w:sz="4" w:space="0" w:color="auto"/>
            </w:tcBorders>
            <w:shd w:val="clear" w:color="auto" w:fill="auto"/>
            <w:noWrap/>
            <w:vAlign w:val="center"/>
            <w:hideMark/>
          </w:tcPr>
          <w:p w14:paraId="3A7547B3" w14:textId="77777777" w:rsidR="004451C5" w:rsidRPr="007C18F7" w:rsidRDefault="004451C5" w:rsidP="0066366F">
            <w:pP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Rua xxxxxx</w:t>
            </w:r>
          </w:p>
        </w:tc>
        <w:tc>
          <w:tcPr>
            <w:tcW w:w="1852" w:type="pct"/>
            <w:tcBorders>
              <w:top w:val="nil"/>
              <w:left w:val="nil"/>
              <w:bottom w:val="single" w:sz="4" w:space="0" w:color="auto"/>
              <w:right w:val="single" w:sz="4" w:space="0" w:color="auto"/>
            </w:tcBorders>
            <w:shd w:val="clear" w:color="auto" w:fill="auto"/>
            <w:noWrap/>
            <w:vAlign w:val="center"/>
            <w:hideMark/>
          </w:tcPr>
          <w:p w14:paraId="404C61C3" w14:textId="77777777" w:rsidR="004451C5" w:rsidRPr="007C18F7" w:rsidRDefault="004451C5" w:rsidP="0066366F">
            <w:pP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Bairro xxxxx / Município xxxxx</w:t>
            </w:r>
          </w:p>
        </w:tc>
        <w:tc>
          <w:tcPr>
            <w:tcW w:w="650" w:type="pct"/>
            <w:gridSpan w:val="2"/>
            <w:tcBorders>
              <w:top w:val="nil"/>
              <w:left w:val="nil"/>
              <w:bottom w:val="single" w:sz="4" w:space="0" w:color="auto"/>
              <w:right w:val="single" w:sz="4" w:space="0" w:color="auto"/>
            </w:tcBorders>
            <w:shd w:val="clear" w:color="auto" w:fill="auto"/>
            <w:noWrap/>
            <w:vAlign w:val="center"/>
          </w:tcPr>
          <w:p w14:paraId="4D4F5779" w14:textId="77777777" w:rsidR="004451C5" w:rsidRPr="007C18F7" w:rsidRDefault="004451C5" w:rsidP="0066366F">
            <w:pPr>
              <w:jc w:val="right"/>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15</w:t>
            </w:r>
          </w:p>
        </w:tc>
      </w:tr>
      <w:tr w:rsidR="004451C5" w:rsidRPr="007C18F7" w14:paraId="753DBBFF" w14:textId="77777777" w:rsidTr="00720AF0">
        <w:trPr>
          <w:trHeight w:val="340"/>
        </w:trPr>
        <w:tc>
          <w:tcPr>
            <w:tcW w:w="4354" w:type="pct"/>
            <w:gridSpan w:val="6"/>
            <w:tcBorders>
              <w:top w:val="nil"/>
              <w:left w:val="single" w:sz="4" w:space="0" w:color="auto"/>
              <w:bottom w:val="single" w:sz="4" w:space="0" w:color="auto"/>
              <w:right w:val="single" w:sz="4" w:space="0" w:color="auto"/>
            </w:tcBorders>
            <w:shd w:val="clear" w:color="auto" w:fill="F2F2F2" w:themeFill="background1" w:themeFillShade="F2"/>
            <w:noWrap/>
            <w:vAlign w:val="center"/>
          </w:tcPr>
          <w:p w14:paraId="3C5A971F" w14:textId="77777777" w:rsidR="004451C5" w:rsidRPr="007C18F7" w:rsidRDefault="004451C5" w:rsidP="0066366F">
            <w:pPr>
              <w:jc w:val="right"/>
              <w:rPr>
                <w:rFonts w:asciiTheme="minorHAnsi" w:hAnsiTheme="minorHAnsi" w:cstheme="minorHAnsi"/>
                <w:b/>
                <w:bCs/>
                <w:iCs/>
                <w:color w:val="000000"/>
                <w:sz w:val="20"/>
                <w:szCs w:val="20"/>
              </w:rPr>
            </w:pPr>
            <w:r w:rsidRPr="007C18F7">
              <w:rPr>
                <w:rFonts w:asciiTheme="minorHAnsi" w:hAnsiTheme="minorHAnsi" w:cstheme="minorHAnsi"/>
                <w:b/>
                <w:bCs/>
                <w:iCs/>
                <w:color w:val="000000"/>
                <w:sz w:val="20"/>
                <w:szCs w:val="20"/>
              </w:rPr>
              <w:t>Subtotal</w:t>
            </w:r>
          </w:p>
        </w:tc>
        <w:tc>
          <w:tcPr>
            <w:tcW w:w="646" w:type="pct"/>
            <w:tcBorders>
              <w:top w:val="nil"/>
              <w:left w:val="nil"/>
              <w:bottom w:val="single" w:sz="4" w:space="0" w:color="auto"/>
              <w:right w:val="single" w:sz="4" w:space="0" w:color="auto"/>
            </w:tcBorders>
            <w:shd w:val="clear" w:color="auto" w:fill="F2F2F2" w:themeFill="background1" w:themeFillShade="F2"/>
            <w:noWrap/>
            <w:vAlign w:val="center"/>
          </w:tcPr>
          <w:p w14:paraId="7A644F28" w14:textId="77777777" w:rsidR="004451C5" w:rsidRPr="007C18F7" w:rsidRDefault="004451C5" w:rsidP="0066366F">
            <w:pPr>
              <w:jc w:val="right"/>
              <w:rPr>
                <w:rFonts w:asciiTheme="minorHAnsi" w:hAnsiTheme="minorHAnsi" w:cstheme="minorHAnsi"/>
                <w:b/>
                <w:bCs/>
                <w:iCs/>
                <w:color w:val="000000"/>
                <w:sz w:val="20"/>
                <w:szCs w:val="20"/>
                <w:highlight w:val="yellow"/>
              </w:rPr>
            </w:pPr>
            <w:r w:rsidRPr="007C18F7">
              <w:rPr>
                <w:rFonts w:asciiTheme="minorHAnsi" w:hAnsiTheme="minorHAnsi" w:cstheme="minorHAnsi"/>
                <w:b/>
                <w:bCs/>
                <w:iCs/>
                <w:color w:val="000000"/>
                <w:sz w:val="20"/>
                <w:szCs w:val="20"/>
                <w:highlight w:val="yellow"/>
              </w:rPr>
              <w:t>135</w:t>
            </w:r>
          </w:p>
        </w:tc>
      </w:tr>
      <w:tr w:rsidR="004451C5" w:rsidRPr="007C18F7" w14:paraId="6FA29333" w14:textId="77777777" w:rsidTr="00720AF0">
        <w:trPr>
          <w:trHeight w:val="340"/>
        </w:trPr>
        <w:tc>
          <w:tcPr>
            <w:tcW w:w="226" w:type="pct"/>
            <w:tcBorders>
              <w:top w:val="nil"/>
              <w:left w:val="single" w:sz="4" w:space="0" w:color="auto"/>
              <w:bottom w:val="single" w:sz="4" w:space="0" w:color="auto"/>
              <w:right w:val="single" w:sz="4" w:space="0" w:color="auto"/>
            </w:tcBorders>
            <w:shd w:val="clear" w:color="auto" w:fill="auto"/>
            <w:noWrap/>
            <w:vAlign w:val="center"/>
          </w:tcPr>
          <w:p w14:paraId="5C621940" w14:textId="77777777" w:rsidR="004451C5" w:rsidRPr="007C18F7" w:rsidRDefault="004451C5" w:rsidP="0066366F">
            <w:pPr>
              <w:jc w:val="center"/>
              <w:rPr>
                <w:rFonts w:asciiTheme="minorHAnsi" w:hAnsiTheme="minorHAnsi" w:cstheme="minorHAnsi"/>
                <w:iCs/>
                <w:color w:val="000000"/>
                <w:sz w:val="20"/>
                <w:szCs w:val="20"/>
              </w:rPr>
            </w:pPr>
            <w:r w:rsidRPr="007C18F7">
              <w:rPr>
                <w:rFonts w:asciiTheme="minorHAnsi" w:hAnsiTheme="minorHAnsi" w:cstheme="minorHAnsi"/>
                <w:iCs/>
                <w:color w:val="000000"/>
                <w:sz w:val="20"/>
                <w:szCs w:val="20"/>
                <w:highlight w:val="yellow"/>
              </w:rPr>
              <w:t>3</w:t>
            </w:r>
          </w:p>
        </w:tc>
        <w:tc>
          <w:tcPr>
            <w:tcW w:w="226" w:type="pct"/>
            <w:tcBorders>
              <w:top w:val="nil"/>
              <w:left w:val="nil"/>
              <w:bottom w:val="single" w:sz="4" w:space="0" w:color="auto"/>
              <w:right w:val="single" w:sz="4" w:space="0" w:color="auto"/>
            </w:tcBorders>
            <w:shd w:val="clear" w:color="auto" w:fill="auto"/>
            <w:noWrap/>
            <w:vAlign w:val="center"/>
          </w:tcPr>
          <w:p w14:paraId="3A6F9094" w14:textId="77777777" w:rsidR="004451C5" w:rsidRPr="007C18F7" w:rsidRDefault="004451C5" w:rsidP="0066366F">
            <w:pPr>
              <w:jc w:val="center"/>
              <w:rPr>
                <w:rFonts w:asciiTheme="minorHAnsi" w:hAnsiTheme="minorHAnsi" w:cstheme="minorHAnsi"/>
                <w:b/>
                <w:bCs/>
                <w:iCs/>
                <w:color w:val="000000"/>
                <w:sz w:val="20"/>
                <w:szCs w:val="20"/>
                <w:highlight w:val="yellow"/>
              </w:rPr>
            </w:pPr>
            <w:r w:rsidRPr="007C18F7">
              <w:rPr>
                <w:rFonts w:asciiTheme="minorHAnsi" w:hAnsiTheme="minorHAnsi" w:cstheme="minorHAnsi"/>
                <w:b/>
                <w:bCs/>
                <w:iCs/>
                <w:color w:val="000000"/>
                <w:sz w:val="20"/>
                <w:szCs w:val="20"/>
                <w:highlight w:val="yellow"/>
              </w:rPr>
              <w:t>Z</w:t>
            </w:r>
          </w:p>
        </w:tc>
        <w:tc>
          <w:tcPr>
            <w:tcW w:w="430" w:type="pct"/>
            <w:tcBorders>
              <w:top w:val="single" w:sz="4" w:space="0" w:color="auto"/>
              <w:left w:val="nil"/>
              <w:bottom w:val="single" w:sz="4" w:space="0" w:color="auto"/>
              <w:right w:val="single" w:sz="4" w:space="0" w:color="auto"/>
            </w:tcBorders>
            <w:vAlign w:val="center"/>
          </w:tcPr>
          <w:p w14:paraId="650A5FEB" w14:textId="77777777" w:rsidR="004451C5" w:rsidRPr="007C18F7" w:rsidRDefault="004451C5" w:rsidP="0066366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3.1</w:t>
            </w:r>
          </w:p>
        </w:tc>
        <w:tc>
          <w:tcPr>
            <w:tcW w:w="1617" w:type="pct"/>
            <w:tcBorders>
              <w:top w:val="nil"/>
              <w:left w:val="single" w:sz="4" w:space="0" w:color="auto"/>
              <w:bottom w:val="single" w:sz="4" w:space="0" w:color="auto"/>
              <w:right w:val="single" w:sz="4" w:space="0" w:color="auto"/>
            </w:tcBorders>
            <w:shd w:val="clear" w:color="auto" w:fill="auto"/>
            <w:noWrap/>
            <w:vAlign w:val="center"/>
            <w:hideMark/>
          </w:tcPr>
          <w:p w14:paraId="5A0EB8A0" w14:textId="77777777" w:rsidR="004451C5" w:rsidRPr="007C18F7" w:rsidRDefault="004451C5" w:rsidP="0066366F">
            <w:pP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Praça xxxx</w:t>
            </w:r>
          </w:p>
        </w:tc>
        <w:tc>
          <w:tcPr>
            <w:tcW w:w="1852" w:type="pct"/>
            <w:tcBorders>
              <w:top w:val="nil"/>
              <w:left w:val="nil"/>
              <w:bottom w:val="single" w:sz="4" w:space="0" w:color="auto"/>
              <w:right w:val="single" w:sz="4" w:space="0" w:color="auto"/>
            </w:tcBorders>
            <w:shd w:val="clear" w:color="auto" w:fill="auto"/>
            <w:noWrap/>
            <w:vAlign w:val="center"/>
            <w:hideMark/>
          </w:tcPr>
          <w:p w14:paraId="01CDAE71" w14:textId="77777777" w:rsidR="004451C5" w:rsidRPr="007C18F7" w:rsidRDefault="004451C5" w:rsidP="0066366F">
            <w:pP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Bairro xxxxx / Município xxxxx</w:t>
            </w:r>
          </w:p>
        </w:tc>
        <w:tc>
          <w:tcPr>
            <w:tcW w:w="650" w:type="pct"/>
            <w:gridSpan w:val="2"/>
            <w:tcBorders>
              <w:top w:val="nil"/>
              <w:left w:val="nil"/>
              <w:bottom w:val="single" w:sz="4" w:space="0" w:color="auto"/>
              <w:right w:val="single" w:sz="4" w:space="0" w:color="auto"/>
            </w:tcBorders>
            <w:shd w:val="clear" w:color="auto" w:fill="auto"/>
            <w:noWrap/>
            <w:vAlign w:val="center"/>
          </w:tcPr>
          <w:p w14:paraId="4AA9D022" w14:textId="77777777" w:rsidR="004451C5" w:rsidRPr="007C18F7" w:rsidRDefault="004451C5" w:rsidP="0066366F">
            <w:pPr>
              <w:jc w:val="right"/>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80</w:t>
            </w:r>
          </w:p>
        </w:tc>
      </w:tr>
      <w:tr w:rsidR="004451C5" w:rsidRPr="007C18F7" w14:paraId="42BABF63" w14:textId="77777777" w:rsidTr="00720AF0">
        <w:trPr>
          <w:trHeight w:val="340"/>
        </w:trPr>
        <w:tc>
          <w:tcPr>
            <w:tcW w:w="226" w:type="pct"/>
            <w:tcBorders>
              <w:top w:val="nil"/>
              <w:left w:val="single" w:sz="4" w:space="0" w:color="auto"/>
              <w:bottom w:val="single" w:sz="4" w:space="0" w:color="auto"/>
              <w:right w:val="single" w:sz="4" w:space="0" w:color="auto"/>
            </w:tcBorders>
            <w:shd w:val="clear" w:color="auto" w:fill="auto"/>
            <w:noWrap/>
            <w:vAlign w:val="center"/>
          </w:tcPr>
          <w:p w14:paraId="4AF5FD1E" w14:textId="77777777" w:rsidR="004451C5" w:rsidRPr="007C18F7" w:rsidRDefault="004451C5" w:rsidP="0066366F">
            <w:pPr>
              <w:jc w:val="center"/>
              <w:rPr>
                <w:rFonts w:asciiTheme="minorHAnsi" w:hAnsiTheme="minorHAnsi" w:cstheme="minorHAnsi"/>
                <w:iCs/>
                <w:color w:val="000000"/>
                <w:sz w:val="20"/>
                <w:szCs w:val="20"/>
              </w:rPr>
            </w:pPr>
          </w:p>
        </w:tc>
        <w:tc>
          <w:tcPr>
            <w:tcW w:w="226" w:type="pct"/>
            <w:tcBorders>
              <w:top w:val="nil"/>
              <w:left w:val="nil"/>
              <w:bottom w:val="single" w:sz="4" w:space="0" w:color="auto"/>
              <w:right w:val="single" w:sz="4" w:space="0" w:color="auto"/>
            </w:tcBorders>
            <w:shd w:val="clear" w:color="auto" w:fill="auto"/>
            <w:noWrap/>
            <w:vAlign w:val="center"/>
          </w:tcPr>
          <w:p w14:paraId="59FC4FD3" w14:textId="77777777" w:rsidR="004451C5" w:rsidRPr="007C18F7" w:rsidRDefault="004451C5" w:rsidP="0066366F">
            <w:pPr>
              <w:jc w:val="center"/>
              <w:rPr>
                <w:rFonts w:asciiTheme="minorHAnsi" w:hAnsiTheme="minorHAnsi" w:cstheme="minorHAnsi"/>
                <w:b/>
                <w:bCs/>
                <w:iCs/>
                <w:color w:val="000000"/>
                <w:sz w:val="20"/>
                <w:szCs w:val="20"/>
                <w:highlight w:val="yellow"/>
              </w:rPr>
            </w:pPr>
          </w:p>
        </w:tc>
        <w:tc>
          <w:tcPr>
            <w:tcW w:w="430" w:type="pct"/>
            <w:tcBorders>
              <w:top w:val="single" w:sz="4" w:space="0" w:color="auto"/>
              <w:left w:val="nil"/>
              <w:bottom w:val="single" w:sz="4" w:space="0" w:color="auto"/>
              <w:right w:val="single" w:sz="4" w:space="0" w:color="auto"/>
            </w:tcBorders>
            <w:vAlign w:val="center"/>
          </w:tcPr>
          <w:p w14:paraId="3F8F2905" w14:textId="77777777" w:rsidR="004451C5" w:rsidRPr="007C18F7" w:rsidRDefault="004451C5" w:rsidP="0066366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3.2</w:t>
            </w:r>
          </w:p>
        </w:tc>
        <w:tc>
          <w:tcPr>
            <w:tcW w:w="1617" w:type="pct"/>
            <w:tcBorders>
              <w:top w:val="nil"/>
              <w:left w:val="single" w:sz="4" w:space="0" w:color="auto"/>
              <w:bottom w:val="single" w:sz="4" w:space="0" w:color="auto"/>
              <w:right w:val="single" w:sz="4" w:space="0" w:color="auto"/>
            </w:tcBorders>
            <w:shd w:val="clear" w:color="auto" w:fill="auto"/>
            <w:noWrap/>
            <w:vAlign w:val="center"/>
            <w:hideMark/>
          </w:tcPr>
          <w:p w14:paraId="722576B6" w14:textId="77777777" w:rsidR="004451C5" w:rsidRPr="007C18F7" w:rsidRDefault="004451C5" w:rsidP="0066366F">
            <w:pP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Rua xxxxxx</w:t>
            </w:r>
          </w:p>
        </w:tc>
        <w:tc>
          <w:tcPr>
            <w:tcW w:w="1852" w:type="pct"/>
            <w:tcBorders>
              <w:top w:val="nil"/>
              <w:left w:val="nil"/>
              <w:bottom w:val="single" w:sz="4" w:space="0" w:color="auto"/>
              <w:right w:val="single" w:sz="4" w:space="0" w:color="auto"/>
            </w:tcBorders>
            <w:shd w:val="clear" w:color="auto" w:fill="auto"/>
            <w:noWrap/>
            <w:vAlign w:val="center"/>
            <w:hideMark/>
          </w:tcPr>
          <w:p w14:paraId="2248126A" w14:textId="77777777" w:rsidR="004451C5" w:rsidRPr="007C18F7" w:rsidRDefault="004451C5" w:rsidP="0066366F">
            <w:pP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Bairro xxxxx / Município xxxxx</w:t>
            </w:r>
          </w:p>
        </w:tc>
        <w:tc>
          <w:tcPr>
            <w:tcW w:w="650" w:type="pct"/>
            <w:gridSpan w:val="2"/>
            <w:tcBorders>
              <w:top w:val="nil"/>
              <w:left w:val="nil"/>
              <w:bottom w:val="single" w:sz="4" w:space="0" w:color="auto"/>
              <w:right w:val="single" w:sz="4" w:space="0" w:color="auto"/>
            </w:tcBorders>
            <w:shd w:val="clear" w:color="auto" w:fill="auto"/>
            <w:noWrap/>
            <w:vAlign w:val="center"/>
          </w:tcPr>
          <w:p w14:paraId="41F72E5F" w14:textId="77777777" w:rsidR="004451C5" w:rsidRPr="007C18F7" w:rsidRDefault="004451C5" w:rsidP="0066366F">
            <w:pPr>
              <w:jc w:val="right"/>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3</w:t>
            </w:r>
          </w:p>
        </w:tc>
      </w:tr>
      <w:tr w:rsidR="004451C5" w:rsidRPr="007C18F7" w14:paraId="324A8EBF" w14:textId="77777777" w:rsidTr="00720AF0">
        <w:trPr>
          <w:trHeight w:val="340"/>
        </w:trPr>
        <w:tc>
          <w:tcPr>
            <w:tcW w:w="226" w:type="pct"/>
            <w:tcBorders>
              <w:top w:val="nil"/>
              <w:left w:val="single" w:sz="4" w:space="0" w:color="auto"/>
              <w:bottom w:val="single" w:sz="4" w:space="0" w:color="auto"/>
              <w:right w:val="single" w:sz="4" w:space="0" w:color="auto"/>
            </w:tcBorders>
            <w:shd w:val="clear" w:color="auto" w:fill="auto"/>
            <w:noWrap/>
            <w:vAlign w:val="center"/>
          </w:tcPr>
          <w:p w14:paraId="114D20BE" w14:textId="77777777" w:rsidR="004451C5" w:rsidRPr="007C18F7" w:rsidRDefault="004451C5" w:rsidP="0066366F">
            <w:pPr>
              <w:jc w:val="center"/>
              <w:rPr>
                <w:rFonts w:asciiTheme="minorHAnsi" w:hAnsiTheme="minorHAnsi" w:cstheme="minorHAnsi"/>
                <w:iCs/>
                <w:color w:val="000000"/>
                <w:sz w:val="20"/>
                <w:szCs w:val="20"/>
              </w:rPr>
            </w:pPr>
          </w:p>
        </w:tc>
        <w:tc>
          <w:tcPr>
            <w:tcW w:w="226" w:type="pct"/>
            <w:tcBorders>
              <w:top w:val="nil"/>
              <w:left w:val="nil"/>
              <w:bottom w:val="single" w:sz="4" w:space="0" w:color="auto"/>
              <w:right w:val="single" w:sz="4" w:space="0" w:color="auto"/>
            </w:tcBorders>
            <w:shd w:val="clear" w:color="auto" w:fill="auto"/>
            <w:noWrap/>
            <w:vAlign w:val="center"/>
          </w:tcPr>
          <w:p w14:paraId="56EDE274" w14:textId="77777777" w:rsidR="004451C5" w:rsidRPr="007C18F7" w:rsidRDefault="004451C5" w:rsidP="0066366F">
            <w:pPr>
              <w:jc w:val="center"/>
              <w:rPr>
                <w:rFonts w:asciiTheme="minorHAnsi" w:hAnsiTheme="minorHAnsi" w:cstheme="minorHAnsi"/>
                <w:b/>
                <w:bCs/>
                <w:iCs/>
                <w:color w:val="000000"/>
                <w:sz w:val="20"/>
                <w:szCs w:val="20"/>
                <w:highlight w:val="yellow"/>
              </w:rPr>
            </w:pPr>
          </w:p>
        </w:tc>
        <w:tc>
          <w:tcPr>
            <w:tcW w:w="430" w:type="pct"/>
            <w:tcBorders>
              <w:top w:val="single" w:sz="4" w:space="0" w:color="auto"/>
              <w:left w:val="nil"/>
              <w:bottom w:val="single" w:sz="4" w:space="0" w:color="auto"/>
              <w:right w:val="single" w:sz="4" w:space="0" w:color="auto"/>
            </w:tcBorders>
            <w:vAlign w:val="center"/>
          </w:tcPr>
          <w:p w14:paraId="7F155647" w14:textId="77777777" w:rsidR="004451C5" w:rsidRPr="007C18F7" w:rsidRDefault="004451C5" w:rsidP="0066366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3.3</w:t>
            </w:r>
          </w:p>
        </w:tc>
        <w:tc>
          <w:tcPr>
            <w:tcW w:w="1617" w:type="pct"/>
            <w:tcBorders>
              <w:top w:val="nil"/>
              <w:left w:val="single" w:sz="4" w:space="0" w:color="auto"/>
              <w:bottom w:val="single" w:sz="4" w:space="0" w:color="auto"/>
              <w:right w:val="single" w:sz="4" w:space="0" w:color="auto"/>
            </w:tcBorders>
            <w:shd w:val="clear" w:color="auto" w:fill="auto"/>
            <w:noWrap/>
            <w:vAlign w:val="center"/>
            <w:hideMark/>
          </w:tcPr>
          <w:p w14:paraId="709BCF56" w14:textId="77777777" w:rsidR="004451C5" w:rsidRPr="007C18F7" w:rsidRDefault="004451C5" w:rsidP="0066366F">
            <w:pP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Rua xxxxxx</w:t>
            </w:r>
          </w:p>
        </w:tc>
        <w:tc>
          <w:tcPr>
            <w:tcW w:w="1852" w:type="pct"/>
            <w:tcBorders>
              <w:top w:val="nil"/>
              <w:left w:val="nil"/>
              <w:bottom w:val="single" w:sz="4" w:space="0" w:color="auto"/>
              <w:right w:val="single" w:sz="4" w:space="0" w:color="auto"/>
            </w:tcBorders>
            <w:shd w:val="clear" w:color="auto" w:fill="auto"/>
            <w:noWrap/>
            <w:vAlign w:val="center"/>
            <w:hideMark/>
          </w:tcPr>
          <w:p w14:paraId="246E05AA" w14:textId="77777777" w:rsidR="004451C5" w:rsidRPr="007C18F7" w:rsidRDefault="004451C5" w:rsidP="0066366F">
            <w:pP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Bairro xxxxx / Município xxxxx</w:t>
            </w:r>
          </w:p>
        </w:tc>
        <w:tc>
          <w:tcPr>
            <w:tcW w:w="650" w:type="pct"/>
            <w:gridSpan w:val="2"/>
            <w:tcBorders>
              <w:top w:val="nil"/>
              <w:left w:val="nil"/>
              <w:bottom w:val="single" w:sz="4" w:space="0" w:color="auto"/>
              <w:right w:val="single" w:sz="4" w:space="0" w:color="auto"/>
            </w:tcBorders>
            <w:shd w:val="clear" w:color="auto" w:fill="auto"/>
            <w:noWrap/>
            <w:vAlign w:val="center"/>
          </w:tcPr>
          <w:p w14:paraId="2BDC0222" w14:textId="77777777" w:rsidR="004451C5" w:rsidRPr="007C18F7" w:rsidRDefault="004451C5" w:rsidP="0066366F">
            <w:pPr>
              <w:jc w:val="right"/>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7</w:t>
            </w:r>
          </w:p>
        </w:tc>
      </w:tr>
      <w:tr w:rsidR="004451C5" w:rsidRPr="007C18F7" w14:paraId="3BA2F5A5" w14:textId="77777777" w:rsidTr="00720AF0">
        <w:trPr>
          <w:trHeight w:val="340"/>
        </w:trPr>
        <w:tc>
          <w:tcPr>
            <w:tcW w:w="226" w:type="pct"/>
            <w:tcBorders>
              <w:top w:val="nil"/>
              <w:left w:val="single" w:sz="4" w:space="0" w:color="auto"/>
              <w:bottom w:val="single" w:sz="4" w:space="0" w:color="auto"/>
              <w:right w:val="single" w:sz="4" w:space="0" w:color="auto"/>
            </w:tcBorders>
            <w:shd w:val="clear" w:color="auto" w:fill="auto"/>
            <w:noWrap/>
            <w:vAlign w:val="center"/>
          </w:tcPr>
          <w:p w14:paraId="7152F84C" w14:textId="77777777" w:rsidR="004451C5" w:rsidRPr="007C18F7" w:rsidRDefault="004451C5" w:rsidP="0066366F">
            <w:pPr>
              <w:jc w:val="center"/>
              <w:rPr>
                <w:rFonts w:asciiTheme="minorHAnsi" w:hAnsiTheme="minorHAnsi" w:cstheme="minorHAnsi"/>
                <w:iCs/>
                <w:color w:val="000000"/>
                <w:sz w:val="20"/>
                <w:szCs w:val="20"/>
              </w:rPr>
            </w:pPr>
          </w:p>
        </w:tc>
        <w:tc>
          <w:tcPr>
            <w:tcW w:w="226" w:type="pct"/>
            <w:tcBorders>
              <w:top w:val="nil"/>
              <w:left w:val="nil"/>
              <w:bottom w:val="single" w:sz="4" w:space="0" w:color="auto"/>
              <w:right w:val="single" w:sz="4" w:space="0" w:color="auto"/>
            </w:tcBorders>
            <w:shd w:val="clear" w:color="auto" w:fill="auto"/>
            <w:noWrap/>
            <w:vAlign w:val="center"/>
          </w:tcPr>
          <w:p w14:paraId="170C5D52" w14:textId="77777777" w:rsidR="004451C5" w:rsidRPr="007C18F7" w:rsidRDefault="004451C5" w:rsidP="0066366F">
            <w:pPr>
              <w:jc w:val="center"/>
              <w:rPr>
                <w:rFonts w:asciiTheme="minorHAnsi" w:hAnsiTheme="minorHAnsi" w:cstheme="minorHAnsi"/>
                <w:b/>
                <w:bCs/>
                <w:iCs/>
                <w:color w:val="000000"/>
                <w:sz w:val="20"/>
                <w:szCs w:val="20"/>
                <w:highlight w:val="yellow"/>
              </w:rPr>
            </w:pPr>
          </w:p>
        </w:tc>
        <w:tc>
          <w:tcPr>
            <w:tcW w:w="430" w:type="pct"/>
            <w:tcBorders>
              <w:top w:val="single" w:sz="4" w:space="0" w:color="auto"/>
              <w:left w:val="nil"/>
              <w:bottom w:val="single" w:sz="4" w:space="0" w:color="auto"/>
              <w:right w:val="single" w:sz="4" w:space="0" w:color="auto"/>
            </w:tcBorders>
            <w:vAlign w:val="center"/>
          </w:tcPr>
          <w:p w14:paraId="5064C0DF" w14:textId="77777777" w:rsidR="004451C5" w:rsidRPr="007C18F7" w:rsidRDefault="004451C5" w:rsidP="0066366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3.4</w:t>
            </w:r>
          </w:p>
        </w:tc>
        <w:tc>
          <w:tcPr>
            <w:tcW w:w="1617" w:type="pct"/>
            <w:tcBorders>
              <w:top w:val="nil"/>
              <w:left w:val="single" w:sz="4" w:space="0" w:color="auto"/>
              <w:bottom w:val="single" w:sz="4" w:space="0" w:color="auto"/>
              <w:right w:val="single" w:sz="4" w:space="0" w:color="auto"/>
            </w:tcBorders>
            <w:shd w:val="clear" w:color="auto" w:fill="auto"/>
            <w:noWrap/>
            <w:vAlign w:val="center"/>
            <w:hideMark/>
          </w:tcPr>
          <w:p w14:paraId="4447F9B0" w14:textId="77777777" w:rsidR="004451C5" w:rsidRPr="007C18F7" w:rsidRDefault="004451C5" w:rsidP="0066366F">
            <w:pP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Rua xxxxxx</w:t>
            </w:r>
          </w:p>
        </w:tc>
        <w:tc>
          <w:tcPr>
            <w:tcW w:w="1852" w:type="pct"/>
            <w:tcBorders>
              <w:top w:val="nil"/>
              <w:left w:val="nil"/>
              <w:bottom w:val="single" w:sz="4" w:space="0" w:color="auto"/>
              <w:right w:val="single" w:sz="4" w:space="0" w:color="auto"/>
            </w:tcBorders>
            <w:shd w:val="clear" w:color="auto" w:fill="auto"/>
            <w:noWrap/>
            <w:vAlign w:val="center"/>
            <w:hideMark/>
          </w:tcPr>
          <w:p w14:paraId="1842A424" w14:textId="77777777" w:rsidR="004451C5" w:rsidRPr="007C18F7" w:rsidRDefault="004451C5" w:rsidP="0066366F">
            <w:pP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Bairro xxxxx / Município xxxxx</w:t>
            </w:r>
          </w:p>
        </w:tc>
        <w:tc>
          <w:tcPr>
            <w:tcW w:w="650" w:type="pct"/>
            <w:gridSpan w:val="2"/>
            <w:tcBorders>
              <w:top w:val="nil"/>
              <w:left w:val="nil"/>
              <w:bottom w:val="single" w:sz="4" w:space="0" w:color="auto"/>
              <w:right w:val="single" w:sz="4" w:space="0" w:color="auto"/>
            </w:tcBorders>
            <w:shd w:val="clear" w:color="auto" w:fill="auto"/>
            <w:noWrap/>
            <w:vAlign w:val="center"/>
          </w:tcPr>
          <w:p w14:paraId="4F9FAC54" w14:textId="77777777" w:rsidR="004451C5" w:rsidRPr="007C18F7" w:rsidRDefault="004451C5" w:rsidP="0066366F">
            <w:pPr>
              <w:jc w:val="right"/>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8</w:t>
            </w:r>
          </w:p>
        </w:tc>
      </w:tr>
      <w:tr w:rsidR="004451C5" w:rsidRPr="007C18F7" w14:paraId="1988F9CD" w14:textId="77777777" w:rsidTr="00720AF0">
        <w:trPr>
          <w:trHeight w:val="340"/>
        </w:trPr>
        <w:tc>
          <w:tcPr>
            <w:tcW w:w="226" w:type="pct"/>
            <w:tcBorders>
              <w:top w:val="nil"/>
              <w:left w:val="single" w:sz="4" w:space="0" w:color="auto"/>
              <w:bottom w:val="single" w:sz="4" w:space="0" w:color="auto"/>
              <w:right w:val="single" w:sz="4" w:space="0" w:color="auto"/>
            </w:tcBorders>
            <w:shd w:val="clear" w:color="auto" w:fill="auto"/>
            <w:noWrap/>
            <w:vAlign w:val="center"/>
          </w:tcPr>
          <w:p w14:paraId="75B6A0B1" w14:textId="77777777" w:rsidR="004451C5" w:rsidRPr="007C18F7" w:rsidRDefault="004451C5" w:rsidP="0066366F">
            <w:pPr>
              <w:jc w:val="center"/>
              <w:rPr>
                <w:rFonts w:asciiTheme="minorHAnsi" w:hAnsiTheme="minorHAnsi" w:cstheme="minorHAnsi"/>
                <w:iCs/>
                <w:color w:val="000000"/>
                <w:sz w:val="20"/>
                <w:szCs w:val="20"/>
              </w:rPr>
            </w:pPr>
          </w:p>
        </w:tc>
        <w:tc>
          <w:tcPr>
            <w:tcW w:w="226" w:type="pct"/>
            <w:tcBorders>
              <w:top w:val="nil"/>
              <w:left w:val="nil"/>
              <w:bottom w:val="single" w:sz="4" w:space="0" w:color="auto"/>
              <w:right w:val="single" w:sz="4" w:space="0" w:color="auto"/>
            </w:tcBorders>
            <w:shd w:val="clear" w:color="auto" w:fill="auto"/>
            <w:noWrap/>
            <w:vAlign w:val="center"/>
          </w:tcPr>
          <w:p w14:paraId="7A3F99C3" w14:textId="77777777" w:rsidR="004451C5" w:rsidRPr="007C18F7" w:rsidRDefault="004451C5" w:rsidP="0066366F">
            <w:pPr>
              <w:jc w:val="center"/>
              <w:rPr>
                <w:rFonts w:asciiTheme="minorHAnsi" w:hAnsiTheme="minorHAnsi" w:cstheme="minorHAnsi"/>
                <w:b/>
                <w:bCs/>
                <w:iCs/>
                <w:color w:val="000000"/>
                <w:sz w:val="20"/>
                <w:szCs w:val="20"/>
                <w:highlight w:val="yellow"/>
              </w:rPr>
            </w:pPr>
          </w:p>
        </w:tc>
        <w:tc>
          <w:tcPr>
            <w:tcW w:w="430" w:type="pct"/>
            <w:tcBorders>
              <w:top w:val="single" w:sz="4" w:space="0" w:color="auto"/>
              <w:left w:val="nil"/>
              <w:bottom w:val="single" w:sz="4" w:space="0" w:color="auto"/>
              <w:right w:val="single" w:sz="4" w:space="0" w:color="auto"/>
            </w:tcBorders>
            <w:vAlign w:val="center"/>
          </w:tcPr>
          <w:p w14:paraId="74FACA98" w14:textId="77777777" w:rsidR="004451C5" w:rsidRPr="007C18F7" w:rsidRDefault="004451C5" w:rsidP="0066366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3.5</w:t>
            </w:r>
          </w:p>
        </w:tc>
        <w:tc>
          <w:tcPr>
            <w:tcW w:w="1617" w:type="pct"/>
            <w:tcBorders>
              <w:top w:val="nil"/>
              <w:left w:val="single" w:sz="4" w:space="0" w:color="auto"/>
              <w:bottom w:val="single" w:sz="4" w:space="0" w:color="auto"/>
              <w:right w:val="single" w:sz="4" w:space="0" w:color="auto"/>
            </w:tcBorders>
            <w:shd w:val="clear" w:color="auto" w:fill="auto"/>
            <w:noWrap/>
            <w:vAlign w:val="center"/>
            <w:hideMark/>
          </w:tcPr>
          <w:p w14:paraId="543B13B1" w14:textId="77777777" w:rsidR="004451C5" w:rsidRPr="007C18F7" w:rsidRDefault="004451C5" w:rsidP="0066366F">
            <w:pP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Rua xxxxxx</w:t>
            </w:r>
          </w:p>
        </w:tc>
        <w:tc>
          <w:tcPr>
            <w:tcW w:w="1852" w:type="pct"/>
            <w:tcBorders>
              <w:top w:val="nil"/>
              <w:left w:val="nil"/>
              <w:bottom w:val="single" w:sz="4" w:space="0" w:color="auto"/>
              <w:right w:val="single" w:sz="4" w:space="0" w:color="auto"/>
            </w:tcBorders>
            <w:shd w:val="clear" w:color="auto" w:fill="auto"/>
            <w:noWrap/>
            <w:vAlign w:val="center"/>
            <w:hideMark/>
          </w:tcPr>
          <w:p w14:paraId="796F4B7C" w14:textId="77777777" w:rsidR="004451C5" w:rsidRPr="007C18F7" w:rsidRDefault="004451C5" w:rsidP="0066366F">
            <w:pP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Bairro xxxxx / Município xxxxx</w:t>
            </w:r>
          </w:p>
        </w:tc>
        <w:tc>
          <w:tcPr>
            <w:tcW w:w="650" w:type="pct"/>
            <w:gridSpan w:val="2"/>
            <w:tcBorders>
              <w:top w:val="nil"/>
              <w:left w:val="nil"/>
              <w:bottom w:val="single" w:sz="4" w:space="0" w:color="auto"/>
              <w:right w:val="single" w:sz="4" w:space="0" w:color="auto"/>
            </w:tcBorders>
            <w:shd w:val="clear" w:color="auto" w:fill="auto"/>
            <w:noWrap/>
            <w:vAlign w:val="center"/>
          </w:tcPr>
          <w:p w14:paraId="3DAFBA40" w14:textId="77777777" w:rsidR="004451C5" w:rsidRPr="007C18F7" w:rsidRDefault="004451C5" w:rsidP="0066366F">
            <w:pPr>
              <w:jc w:val="right"/>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2</w:t>
            </w:r>
          </w:p>
        </w:tc>
      </w:tr>
      <w:tr w:rsidR="004451C5" w:rsidRPr="007C18F7" w14:paraId="190F84A6" w14:textId="77777777" w:rsidTr="00720AF0">
        <w:trPr>
          <w:trHeight w:val="340"/>
        </w:trPr>
        <w:tc>
          <w:tcPr>
            <w:tcW w:w="226" w:type="pct"/>
            <w:tcBorders>
              <w:top w:val="nil"/>
              <w:left w:val="single" w:sz="4" w:space="0" w:color="auto"/>
              <w:bottom w:val="single" w:sz="4" w:space="0" w:color="auto"/>
              <w:right w:val="single" w:sz="4" w:space="0" w:color="auto"/>
            </w:tcBorders>
            <w:shd w:val="clear" w:color="auto" w:fill="auto"/>
            <w:noWrap/>
            <w:vAlign w:val="center"/>
          </w:tcPr>
          <w:p w14:paraId="36E3EB11" w14:textId="77777777" w:rsidR="004451C5" w:rsidRPr="007C18F7" w:rsidRDefault="004451C5" w:rsidP="0066366F">
            <w:pPr>
              <w:jc w:val="center"/>
              <w:rPr>
                <w:rFonts w:asciiTheme="minorHAnsi" w:hAnsiTheme="minorHAnsi" w:cstheme="minorHAnsi"/>
                <w:iCs/>
                <w:color w:val="000000"/>
                <w:sz w:val="20"/>
                <w:szCs w:val="20"/>
              </w:rPr>
            </w:pPr>
          </w:p>
        </w:tc>
        <w:tc>
          <w:tcPr>
            <w:tcW w:w="226" w:type="pct"/>
            <w:tcBorders>
              <w:top w:val="nil"/>
              <w:left w:val="nil"/>
              <w:bottom w:val="single" w:sz="4" w:space="0" w:color="auto"/>
              <w:right w:val="single" w:sz="4" w:space="0" w:color="auto"/>
            </w:tcBorders>
            <w:shd w:val="clear" w:color="auto" w:fill="auto"/>
            <w:noWrap/>
            <w:vAlign w:val="center"/>
          </w:tcPr>
          <w:p w14:paraId="60BDAA7D" w14:textId="77777777" w:rsidR="004451C5" w:rsidRPr="007C18F7" w:rsidRDefault="004451C5" w:rsidP="0066366F">
            <w:pPr>
              <w:jc w:val="center"/>
              <w:rPr>
                <w:rFonts w:asciiTheme="minorHAnsi" w:hAnsiTheme="minorHAnsi" w:cstheme="minorHAnsi"/>
                <w:iCs/>
                <w:color w:val="000000"/>
                <w:sz w:val="20"/>
                <w:szCs w:val="20"/>
                <w:highlight w:val="yellow"/>
              </w:rPr>
            </w:pPr>
          </w:p>
        </w:tc>
        <w:tc>
          <w:tcPr>
            <w:tcW w:w="430" w:type="pct"/>
            <w:tcBorders>
              <w:top w:val="single" w:sz="4" w:space="0" w:color="auto"/>
              <w:left w:val="nil"/>
              <w:bottom w:val="single" w:sz="4" w:space="0" w:color="auto"/>
              <w:right w:val="single" w:sz="4" w:space="0" w:color="auto"/>
            </w:tcBorders>
            <w:vAlign w:val="center"/>
          </w:tcPr>
          <w:p w14:paraId="674269E7" w14:textId="77777777" w:rsidR="004451C5" w:rsidRPr="007C18F7" w:rsidRDefault="004451C5" w:rsidP="0066366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3.6</w:t>
            </w:r>
          </w:p>
        </w:tc>
        <w:tc>
          <w:tcPr>
            <w:tcW w:w="1617" w:type="pct"/>
            <w:tcBorders>
              <w:top w:val="nil"/>
              <w:left w:val="single" w:sz="4" w:space="0" w:color="auto"/>
              <w:bottom w:val="single" w:sz="4" w:space="0" w:color="auto"/>
              <w:right w:val="single" w:sz="4" w:space="0" w:color="auto"/>
            </w:tcBorders>
            <w:shd w:val="clear" w:color="auto" w:fill="auto"/>
            <w:noWrap/>
            <w:vAlign w:val="center"/>
            <w:hideMark/>
          </w:tcPr>
          <w:p w14:paraId="79E5C3B7" w14:textId="77777777" w:rsidR="004451C5" w:rsidRPr="007C18F7" w:rsidRDefault="004451C5" w:rsidP="0066366F">
            <w:pP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Rua xxxxxx</w:t>
            </w:r>
          </w:p>
        </w:tc>
        <w:tc>
          <w:tcPr>
            <w:tcW w:w="1852" w:type="pct"/>
            <w:tcBorders>
              <w:top w:val="nil"/>
              <w:left w:val="nil"/>
              <w:bottom w:val="single" w:sz="4" w:space="0" w:color="auto"/>
              <w:right w:val="single" w:sz="4" w:space="0" w:color="auto"/>
            </w:tcBorders>
            <w:shd w:val="clear" w:color="auto" w:fill="auto"/>
            <w:noWrap/>
            <w:vAlign w:val="center"/>
            <w:hideMark/>
          </w:tcPr>
          <w:p w14:paraId="7E924CE5" w14:textId="77777777" w:rsidR="004451C5" w:rsidRPr="007C18F7" w:rsidRDefault="004451C5" w:rsidP="0066366F">
            <w:pP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Bairro xxxxx / Município xxxxx</w:t>
            </w:r>
          </w:p>
        </w:tc>
        <w:tc>
          <w:tcPr>
            <w:tcW w:w="650" w:type="pct"/>
            <w:gridSpan w:val="2"/>
            <w:tcBorders>
              <w:top w:val="nil"/>
              <w:left w:val="nil"/>
              <w:bottom w:val="single" w:sz="4" w:space="0" w:color="auto"/>
              <w:right w:val="single" w:sz="4" w:space="0" w:color="auto"/>
            </w:tcBorders>
            <w:shd w:val="clear" w:color="auto" w:fill="auto"/>
            <w:noWrap/>
            <w:vAlign w:val="center"/>
          </w:tcPr>
          <w:p w14:paraId="4D9CF27D" w14:textId="77777777" w:rsidR="004451C5" w:rsidRPr="007C18F7" w:rsidRDefault="004451C5" w:rsidP="0066366F">
            <w:pPr>
              <w:jc w:val="right"/>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50</w:t>
            </w:r>
          </w:p>
        </w:tc>
      </w:tr>
      <w:tr w:rsidR="004451C5" w:rsidRPr="007C18F7" w14:paraId="2CE3001F" w14:textId="77777777" w:rsidTr="00720AF0">
        <w:trPr>
          <w:trHeight w:val="340"/>
        </w:trPr>
        <w:tc>
          <w:tcPr>
            <w:tcW w:w="226" w:type="pct"/>
            <w:tcBorders>
              <w:top w:val="nil"/>
              <w:left w:val="single" w:sz="4" w:space="0" w:color="auto"/>
              <w:bottom w:val="single" w:sz="4" w:space="0" w:color="auto"/>
              <w:right w:val="single" w:sz="4" w:space="0" w:color="auto"/>
            </w:tcBorders>
            <w:shd w:val="clear" w:color="auto" w:fill="auto"/>
            <w:noWrap/>
            <w:vAlign w:val="center"/>
          </w:tcPr>
          <w:p w14:paraId="0360829D" w14:textId="77777777" w:rsidR="004451C5" w:rsidRPr="007C18F7" w:rsidRDefault="004451C5" w:rsidP="0066366F">
            <w:pPr>
              <w:jc w:val="center"/>
              <w:rPr>
                <w:rFonts w:asciiTheme="minorHAnsi" w:hAnsiTheme="minorHAnsi" w:cstheme="minorHAnsi"/>
                <w:iCs/>
                <w:color w:val="000000"/>
                <w:sz w:val="20"/>
                <w:szCs w:val="20"/>
              </w:rPr>
            </w:pPr>
          </w:p>
        </w:tc>
        <w:tc>
          <w:tcPr>
            <w:tcW w:w="226" w:type="pct"/>
            <w:tcBorders>
              <w:top w:val="nil"/>
              <w:left w:val="nil"/>
              <w:bottom w:val="single" w:sz="4" w:space="0" w:color="auto"/>
              <w:right w:val="single" w:sz="4" w:space="0" w:color="auto"/>
            </w:tcBorders>
            <w:shd w:val="clear" w:color="auto" w:fill="auto"/>
            <w:noWrap/>
            <w:vAlign w:val="center"/>
          </w:tcPr>
          <w:p w14:paraId="287F7E41" w14:textId="77777777" w:rsidR="004451C5" w:rsidRPr="007C18F7" w:rsidRDefault="004451C5" w:rsidP="0066366F">
            <w:pPr>
              <w:jc w:val="center"/>
              <w:rPr>
                <w:rFonts w:asciiTheme="minorHAnsi" w:hAnsiTheme="minorHAnsi" w:cstheme="minorHAnsi"/>
                <w:iCs/>
                <w:color w:val="000000"/>
                <w:sz w:val="20"/>
                <w:szCs w:val="20"/>
                <w:highlight w:val="yellow"/>
              </w:rPr>
            </w:pPr>
          </w:p>
        </w:tc>
        <w:tc>
          <w:tcPr>
            <w:tcW w:w="430" w:type="pct"/>
            <w:tcBorders>
              <w:top w:val="single" w:sz="4" w:space="0" w:color="auto"/>
              <w:left w:val="nil"/>
              <w:bottom w:val="single" w:sz="4" w:space="0" w:color="auto"/>
              <w:right w:val="single" w:sz="4" w:space="0" w:color="auto"/>
            </w:tcBorders>
            <w:vAlign w:val="center"/>
          </w:tcPr>
          <w:p w14:paraId="3E1B4673" w14:textId="77777777" w:rsidR="004451C5" w:rsidRPr="007C18F7" w:rsidRDefault="004451C5" w:rsidP="0066366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3.7</w:t>
            </w:r>
          </w:p>
        </w:tc>
        <w:tc>
          <w:tcPr>
            <w:tcW w:w="1617" w:type="pct"/>
            <w:tcBorders>
              <w:top w:val="nil"/>
              <w:left w:val="single" w:sz="4" w:space="0" w:color="auto"/>
              <w:bottom w:val="single" w:sz="4" w:space="0" w:color="auto"/>
              <w:right w:val="single" w:sz="4" w:space="0" w:color="auto"/>
            </w:tcBorders>
            <w:shd w:val="clear" w:color="auto" w:fill="auto"/>
            <w:noWrap/>
            <w:vAlign w:val="center"/>
            <w:hideMark/>
          </w:tcPr>
          <w:p w14:paraId="376A8484" w14:textId="77777777" w:rsidR="004451C5" w:rsidRPr="007C18F7" w:rsidRDefault="004451C5" w:rsidP="0066366F">
            <w:pP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Rua xxxxxx</w:t>
            </w:r>
          </w:p>
        </w:tc>
        <w:tc>
          <w:tcPr>
            <w:tcW w:w="1852" w:type="pct"/>
            <w:tcBorders>
              <w:top w:val="nil"/>
              <w:left w:val="nil"/>
              <w:bottom w:val="single" w:sz="4" w:space="0" w:color="auto"/>
              <w:right w:val="single" w:sz="4" w:space="0" w:color="auto"/>
            </w:tcBorders>
            <w:shd w:val="clear" w:color="auto" w:fill="auto"/>
            <w:noWrap/>
            <w:vAlign w:val="center"/>
            <w:hideMark/>
          </w:tcPr>
          <w:p w14:paraId="0C6A9486" w14:textId="77777777" w:rsidR="004451C5" w:rsidRPr="007C18F7" w:rsidRDefault="004451C5" w:rsidP="0066366F">
            <w:pP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Bairro xxxxx / Município xxxxx</w:t>
            </w:r>
          </w:p>
        </w:tc>
        <w:tc>
          <w:tcPr>
            <w:tcW w:w="650" w:type="pct"/>
            <w:gridSpan w:val="2"/>
            <w:tcBorders>
              <w:top w:val="nil"/>
              <w:left w:val="nil"/>
              <w:bottom w:val="single" w:sz="4" w:space="0" w:color="auto"/>
              <w:right w:val="single" w:sz="4" w:space="0" w:color="auto"/>
            </w:tcBorders>
            <w:shd w:val="clear" w:color="auto" w:fill="auto"/>
            <w:noWrap/>
            <w:vAlign w:val="center"/>
          </w:tcPr>
          <w:p w14:paraId="6FD0809D" w14:textId="77777777" w:rsidR="004451C5" w:rsidRPr="007C18F7" w:rsidRDefault="004451C5" w:rsidP="0066366F">
            <w:pPr>
              <w:jc w:val="right"/>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35</w:t>
            </w:r>
          </w:p>
        </w:tc>
      </w:tr>
      <w:tr w:rsidR="004451C5" w:rsidRPr="007C18F7" w14:paraId="207A6CB8" w14:textId="77777777" w:rsidTr="00720AF0">
        <w:trPr>
          <w:trHeight w:val="340"/>
        </w:trPr>
        <w:tc>
          <w:tcPr>
            <w:tcW w:w="226" w:type="pct"/>
            <w:tcBorders>
              <w:top w:val="nil"/>
              <w:left w:val="single" w:sz="4" w:space="0" w:color="auto"/>
              <w:bottom w:val="single" w:sz="4" w:space="0" w:color="auto"/>
              <w:right w:val="single" w:sz="4" w:space="0" w:color="auto"/>
            </w:tcBorders>
            <w:shd w:val="clear" w:color="auto" w:fill="auto"/>
            <w:noWrap/>
            <w:vAlign w:val="center"/>
          </w:tcPr>
          <w:p w14:paraId="1B886D1F" w14:textId="77777777" w:rsidR="004451C5" w:rsidRPr="007C18F7" w:rsidRDefault="004451C5" w:rsidP="0066366F">
            <w:pPr>
              <w:jc w:val="center"/>
              <w:rPr>
                <w:rFonts w:asciiTheme="minorHAnsi" w:hAnsiTheme="minorHAnsi" w:cstheme="minorHAnsi"/>
                <w:iCs/>
                <w:color w:val="000000"/>
                <w:sz w:val="20"/>
                <w:szCs w:val="20"/>
              </w:rPr>
            </w:pPr>
          </w:p>
        </w:tc>
        <w:tc>
          <w:tcPr>
            <w:tcW w:w="226" w:type="pct"/>
            <w:tcBorders>
              <w:top w:val="nil"/>
              <w:left w:val="nil"/>
              <w:bottom w:val="single" w:sz="4" w:space="0" w:color="auto"/>
              <w:right w:val="single" w:sz="4" w:space="0" w:color="auto"/>
            </w:tcBorders>
            <w:shd w:val="clear" w:color="auto" w:fill="auto"/>
            <w:noWrap/>
            <w:vAlign w:val="center"/>
          </w:tcPr>
          <w:p w14:paraId="5BCEF927" w14:textId="77777777" w:rsidR="004451C5" w:rsidRPr="007C18F7" w:rsidRDefault="004451C5" w:rsidP="0066366F">
            <w:pPr>
              <w:jc w:val="center"/>
              <w:rPr>
                <w:rFonts w:asciiTheme="minorHAnsi" w:hAnsiTheme="minorHAnsi" w:cstheme="minorHAnsi"/>
                <w:iCs/>
                <w:color w:val="000000"/>
                <w:sz w:val="20"/>
                <w:szCs w:val="20"/>
                <w:highlight w:val="yellow"/>
              </w:rPr>
            </w:pPr>
          </w:p>
        </w:tc>
        <w:tc>
          <w:tcPr>
            <w:tcW w:w="430" w:type="pct"/>
            <w:tcBorders>
              <w:top w:val="single" w:sz="4" w:space="0" w:color="auto"/>
              <w:left w:val="nil"/>
              <w:bottom w:val="single" w:sz="4" w:space="0" w:color="auto"/>
              <w:right w:val="single" w:sz="4" w:space="0" w:color="auto"/>
            </w:tcBorders>
            <w:vAlign w:val="center"/>
          </w:tcPr>
          <w:p w14:paraId="2E394488" w14:textId="77777777" w:rsidR="004451C5" w:rsidRPr="007C18F7" w:rsidRDefault="004451C5" w:rsidP="0066366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3.8</w:t>
            </w:r>
          </w:p>
        </w:tc>
        <w:tc>
          <w:tcPr>
            <w:tcW w:w="1617" w:type="pct"/>
            <w:tcBorders>
              <w:top w:val="nil"/>
              <w:left w:val="single" w:sz="4" w:space="0" w:color="auto"/>
              <w:bottom w:val="single" w:sz="4" w:space="0" w:color="auto"/>
              <w:right w:val="single" w:sz="4" w:space="0" w:color="auto"/>
            </w:tcBorders>
            <w:shd w:val="clear" w:color="auto" w:fill="auto"/>
            <w:noWrap/>
            <w:vAlign w:val="center"/>
            <w:hideMark/>
          </w:tcPr>
          <w:p w14:paraId="6606D671" w14:textId="77777777" w:rsidR="004451C5" w:rsidRPr="007C18F7" w:rsidRDefault="004451C5" w:rsidP="0066366F">
            <w:pP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Rua xxxxxx</w:t>
            </w:r>
          </w:p>
        </w:tc>
        <w:tc>
          <w:tcPr>
            <w:tcW w:w="1852" w:type="pct"/>
            <w:tcBorders>
              <w:top w:val="nil"/>
              <w:left w:val="nil"/>
              <w:bottom w:val="single" w:sz="4" w:space="0" w:color="auto"/>
              <w:right w:val="single" w:sz="4" w:space="0" w:color="auto"/>
            </w:tcBorders>
            <w:shd w:val="clear" w:color="auto" w:fill="auto"/>
            <w:noWrap/>
            <w:vAlign w:val="center"/>
            <w:hideMark/>
          </w:tcPr>
          <w:p w14:paraId="2F5DA05E" w14:textId="77777777" w:rsidR="004451C5" w:rsidRPr="007C18F7" w:rsidRDefault="004451C5" w:rsidP="0066366F">
            <w:pP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Bairro xxxxx / Município xxxxx</w:t>
            </w:r>
          </w:p>
        </w:tc>
        <w:tc>
          <w:tcPr>
            <w:tcW w:w="650" w:type="pct"/>
            <w:gridSpan w:val="2"/>
            <w:tcBorders>
              <w:top w:val="nil"/>
              <w:left w:val="nil"/>
              <w:bottom w:val="single" w:sz="4" w:space="0" w:color="auto"/>
              <w:right w:val="single" w:sz="4" w:space="0" w:color="auto"/>
            </w:tcBorders>
            <w:shd w:val="clear" w:color="auto" w:fill="auto"/>
            <w:noWrap/>
            <w:vAlign w:val="center"/>
          </w:tcPr>
          <w:p w14:paraId="35DDFE88" w14:textId="77777777" w:rsidR="004451C5" w:rsidRPr="007C18F7" w:rsidRDefault="004451C5" w:rsidP="0066366F">
            <w:pPr>
              <w:jc w:val="right"/>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42</w:t>
            </w:r>
          </w:p>
        </w:tc>
      </w:tr>
      <w:tr w:rsidR="004451C5" w:rsidRPr="007C18F7" w14:paraId="319823A5" w14:textId="77777777" w:rsidTr="00720AF0">
        <w:trPr>
          <w:trHeight w:val="340"/>
        </w:trPr>
        <w:tc>
          <w:tcPr>
            <w:tcW w:w="226" w:type="pct"/>
            <w:tcBorders>
              <w:top w:val="nil"/>
              <w:left w:val="single" w:sz="4" w:space="0" w:color="auto"/>
              <w:bottom w:val="single" w:sz="4" w:space="0" w:color="auto"/>
              <w:right w:val="single" w:sz="4" w:space="0" w:color="auto"/>
            </w:tcBorders>
            <w:shd w:val="clear" w:color="auto" w:fill="auto"/>
            <w:noWrap/>
            <w:vAlign w:val="center"/>
          </w:tcPr>
          <w:p w14:paraId="13A982FF" w14:textId="77777777" w:rsidR="004451C5" w:rsidRPr="007C18F7" w:rsidRDefault="004451C5" w:rsidP="0066366F">
            <w:pPr>
              <w:jc w:val="center"/>
              <w:rPr>
                <w:rFonts w:asciiTheme="minorHAnsi" w:hAnsiTheme="minorHAnsi" w:cstheme="minorHAnsi"/>
                <w:iCs/>
                <w:color w:val="000000"/>
                <w:sz w:val="20"/>
                <w:szCs w:val="20"/>
              </w:rPr>
            </w:pPr>
          </w:p>
        </w:tc>
        <w:tc>
          <w:tcPr>
            <w:tcW w:w="226" w:type="pct"/>
            <w:tcBorders>
              <w:top w:val="nil"/>
              <w:left w:val="nil"/>
              <w:bottom w:val="single" w:sz="4" w:space="0" w:color="auto"/>
              <w:right w:val="single" w:sz="4" w:space="0" w:color="auto"/>
            </w:tcBorders>
            <w:shd w:val="clear" w:color="auto" w:fill="auto"/>
            <w:noWrap/>
            <w:vAlign w:val="center"/>
          </w:tcPr>
          <w:p w14:paraId="6913344B" w14:textId="77777777" w:rsidR="004451C5" w:rsidRPr="007C18F7" w:rsidRDefault="004451C5" w:rsidP="0066366F">
            <w:pPr>
              <w:jc w:val="center"/>
              <w:rPr>
                <w:rFonts w:asciiTheme="minorHAnsi" w:hAnsiTheme="minorHAnsi" w:cstheme="minorHAnsi"/>
                <w:iCs/>
                <w:color w:val="000000"/>
                <w:sz w:val="20"/>
                <w:szCs w:val="20"/>
                <w:highlight w:val="yellow"/>
              </w:rPr>
            </w:pPr>
          </w:p>
        </w:tc>
        <w:tc>
          <w:tcPr>
            <w:tcW w:w="430" w:type="pct"/>
            <w:tcBorders>
              <w:top w:val="single" w:sz="4" w:space="0" w:color="auto"/>
              <w:left w:val="nil"/>
              <w:bottom w:val="single" w:sz="4" w:space="0" w:color="auto"/>
              <w:right w:val="single" w:sz="4" w:space="0" w:color="auto"/>
            </w:tcBorders>
            <w:vAlign w:val="center"/>
          </w:tcPr>
          <w:p w14:paraId="20CA2246" w14:textId="77777777" w:rsidR="004451C5" w:rsidRPr="007C18F7" w:rsidRDefault="004451C5" w:rsidP="0066366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3.9</w:t>
            </w:r>
          </w:p>
        </w:tc>
        <w:tc>
          <w:tcPr>
            <w:tcW w:w="1617" w:type="pct"/>
            <w:tcBorders>
              <w:top w:val="nil"/>
              <w:left w:val="single" w:sz="4" w:space="0" w:color="auto"/>
              <w:bottom w:val="single" w:sz="4" w:space="0" w:color="auto"/>
              <w:right w:val="single" w:sz="4" w:space="0" w:color="auto"/>
            </w:tcBorders>
            <w:shd w:val="clear" w:color="auto" w:fill="auto"/>
            <w:noWrap/>
            <w:vAlign w:val="center"/>
            <w:hideMark/>
          </w:tcPr>
          <w:p w14:paraId="0591A908" w14:textId="77777777" w:rsidR="004451C5" w:rsidRPr="007C18F7" w:rsidRDefault="004451C5" w:rsidP="0066366F">
            <w:pP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Rua xxxxxx</w:t>
            </w:r>
          </w:p>
        </w:tc>
        <w:tc>
          <w:tcPr>
            <w:tcW w:w="1852" w:type="pct"/>
            <w:tcBorders>
              <w:top w:val="nil"/>
              <w:left w:val="nil"/>
              <w:bottom w:val="single" w:sz="4" w:space="0" w:color="auto"/>
              <w:right w:val="single" w:sz="4" w:space="0" w:color="auto"/>
            </w:tcBorders>
            <w:shd w:val="clear" w:color="auto" w:fill="auto"/>
            <w:noWrap/>
            <w:vAlign w:val="center"/>
            <w:hideMark/>
          </w:tcPr>
          <w:p w14:paraId="400E43F7" w14:textId="77777777" w:rsidR="004451C5" w:rsidRPr="007C18F7" w:rsidRDefault="004451C5" w:rsidP="0066366F">
            <w:pP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Bairro xxxxx / Município xxxxx</w:t>
            </w:r>
          </w:p>
        </w:tc>
        <w:tc>
          <w:tcPr>
            <w:tcW w:w="650" w:type="pct"/>
            <w:gridSpan w:val="2"/>
            <w:tcBorders>
              <w:top w:val="nil"/>
              <w:left w:val="nil"/>
              <w:bottom w:val="single" w:sz="4" w:space="0" w:color="auto"/>
              <w:right w:val="single" w:sz="4" w:space="0" w:color="auto"/>
            </w:tcBorders>
            <w:shd w:val="clear" w:color="auto" w:fill="auto"/>
            <w:noWrap/>
            <w:vAlign w:val="center"/>
          </w:tcPr>
          <w:p w14:paraId="7E522D13" w14:textId="77777777" w:rsidR="004451C5" w:rsidRPr="007C18F7" w:rsidRDefault="004451C5" w:rsidP="0066366F">
            <w:pPr>
              <w:jc w:val="right"/>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8</w:t>
            </w:r>
          </w:p>
        </w:tc>
      </w:tr>
      <w:tr w:rsidR="004451C5" w:rsidRPr="007C18F7" w14:paraId="22BAC0EC" w14:textId="77777777" w:rsidTr="00720AF0">
        <w:trPr>
          <w:trHeight w:val="340"/>
        </w:trPr>
        <w:tc>
          <w:tcPr>
            <w:tcW w:w="226" w:type="pct"/>
            <w:tcBorders>
              <w:top w:val="nil"/>
              <w:left w:val="single" w:sz="4" w:space="0" w:color="auto"/>
              <w:bottom w:val="single" w:sz="4" w:space="0" w:color="auto"/>
              <w:right w:val="single" w:sz="4" w:space="0" w:color="auto"/>
            </w:tcBorders>
            <w:shd w:val="clear" w:color="auto" w:fill="auto"/>
            <w:noWrap/>
            <w:vAlign w:val="center"/>
          </w:tcPr>
          <w:p w14:paraId="349C4097" w14:textId="77777777" w:rsidR="004451C5" w:rsidRPr="007C18F7" w:rsidRDefault="004451C5" w:rsidP="0066366F">
            <w:pPr>
              <w:jc w:val="center"/>
              <w:rPr>
                <w:rFonts w:asciiTheme="minorHAnsi" w:hAnsiTheme="minorHAnsi" w:cstheme="minorHAnsi"/>
                <w:iCs/>
                <w:color w:val="000000"/>
                <w:sz w:val="20"/>
                <w:szCs w:val="20"/>
              </w:rPr>
            </w:pPr>
          </w:p>
        </w:tc>
        <w:tc>
          <w:tcPr>
            <w:tcW w:w="226" w:type="pct"/>
            <w:tcBorders>
              <w:top w:val="nil"/>
              <w:left w:val="nil"/>
              <w:bottom w:val="single" w:sz="4" w:space="0" w:color="auto"/>
              <w:right w:val="single" w:sz="4" w:space="0" w:color="auto"/>
            </w:tcBorders>
            <w:shd w:val="clear" w:color="auto" w:fill="auto"/>
            <w:noWrap/>
            <w:vAlign w:val="center"/>
          </w:tcPr>
          <w:p w14:paraId="6966BDEA" w14:textId="77777777" w:rsidR="004451C5" w:rsidRPr="007C18F7" w:rsidRDefault="004451C5" w:rsidP="0066366F">
            <w:pPr>
              <w:jc w:val="center"/>
              <w:rPr>
                <w:rFonts w:asciiTheme="minorHAnsi" w:hAnsiTheme="minorHAnsi" w:cstheme="minorHAnsi"/>
                <w:iCs/>
                <w:color w:val="000000"/>
                <w:sz w:val="20"/>
                <w:szCs w:val="20"/>
                <w:highlight w:val="yellow"/>
              </w:rPr>
            </w:pPr>
          </w:p>
        </w:tc>
        <w:tc>
          <w:tcPr>
            <w:tcW w:w="430" w:type="pct"/>
            <w:tcBorders>
              <w:top w:val="single" w:sz="4" w:space="0" w:color="auto"/>
              <w:left w:val="nil"/>
              <w:bottom w:val="single" w:sz="4" w:space="0" w:color="auto"/>
              <w:right w:val="single" w:sz="4" w:space="0" w:color="auto"/>
            </w:tcBorders>
            <w:vAlign w:val="center"/>
          </w:tcPr>
          <w:p w14:paraId="2590AAC7" w14:textId="77777777" w:rsidR="004451C5" w:rsidRPr="007C18F7" w:rsidRDefault="004451C5" w:rsidP="0066366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3.10</w:t>
            </w:r>
          </w:p>
        </w:tc>
        <w:tc>
          <w:tcPr>
            <w:tcW w:w="1617" w:type="pct"/>
            <w:tcBorders>
              <w:top w:val="nil"/>
              <w:left w:val="single" w:sz="4" w:space="0" w:color="auto"/>
              <w:bottom w:val="single" w:sz="4" w:space="0" w:color="auto"/>
              <w:right w:val="single" w:sz="4" w:space="0" w:color="auto"/>
            </w:tcBorders>
            <w:shd w:val="clear" w:color="auto" w:fill="auto"/>
            <w:noWrap/>
            <w:vAlign w:val="center"/>
            <w:hideMark/>
          </w:tcPr>
          <w:p w14:paraId="39F455EE" w14:textId="77777777" w:rsidR="004451C5" w:rsidRPr="007C18F7" w:rsidRDefault="004451C5" w:rsidP="0066366F">
            <w:pP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Rua xxxxxx</w:t>
            </w:r>
          </w:p>
        </w:tc>
        <w:tc>
          <w:tcPr>
            <w:tcW w:w="1852" w:type="pct"/>
            <w:tcBorders>
              <w:top w:val="nil"/>
              <w:left w:val="nil"/>
              <w:bottom w:val="single" w:sz="4" w:space="0" w:color="auto"/>
              <w:right w:val="single" w:sz="4" w:space="0" w:color="auto"/>
            </w:tcBorders>
            <w:shd w:val="clear" w:color="auto" w:fill="auto"/>
            <w:noWrap/>
            <w:vAlign w:val="center"/>
            <w:hideMark/>
          </w:tcPr>
          <w:p w14:paraId="6D9169CB" w14:textId="77777777" w:rsidR="004451C5" w:rsidRPr="007C18F7" w:rsidRDefault="004451C5" w:rsidP="0066366F">
            <w:pP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Bairro xxxxx / Município xxxxx</w:t>
            </w:r>
          </w:p>
        </w:tc>
        <w:tc>
          <w:tcPr>
            <w:tcW w:w="650" w:type="pct"/>
            <w:gridSpan w:val="2"/>
            <w:tcBorders>
              <w:top w:val="nil"/>
              <w:left w:val="nil"/>
              <w:bottom w:val="single" w:sz="4" w:space="0" w:color="auto"/>
              <w:right w:val="single" w:sz="4" w:space="0" w:color="auto"/>
            </w:tcBorders>
            <w:shd w:val="clear" w:color="auto" w:fill="auto"/>
            <w:noWrap/>
            <w:vAlign w:val="center"/>
          </w:tcPr>
          <w:p w14:paraId="7E9484E2" w14:textId="77777777" w:rsidR="004451C5" w:rsidRPr="007C18F7" w:rsidRDefault="004451C5" w:rsidP="0066366F">
            <w:pPr>
              <w:jc w:val="right"/>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10</w:t>
            </w:r>
          </w:p>
        </w:tc>
      </w:tr>
      <w:tr w:rsidR="004451C5" w:rsidRPr="007C18F7" w14:paraId="6788021F" w14:textId="77777777" w:rsidTr="00720AF0">
        <w:trPr>
          <w:trHeight w:val="340"/>
        </w:trPr>
        <w:tc>
          <w:tcPr>
            <w:tcW w:w="4354" w:type="pct"/>
            <w:gridSpan w:val="6"/>
            <w:tcBorders>
              <w:top w:val="nil"/>
              <w:left w:val="single" w:sz="4" w:space="0" w:color="auto"/>
              <w:bottom w:val="single" w:sz="4" w:space="0" w:color="auto"/>
              <w:right w:val="single" w:sz="4" w:space="0" w:color="auto"/>
            </w:tcBorders>
            <w:shd w:val="clear" w:color="auto" w:fill="F2F2F2" w:themeFill="background1" w:themeFillShade="F2"/>
            <w:noWrap/>
            <w:vAlign w:val="center"/>
          </w:tcPr>
          <w:p w14:paraId="7187EA15" w14:textId="77777777" w:rsidR="004451C5" w:rsidRPr="007C18F7" w:rsidRDefault="004451C5" w:rsidP="0066366F">
            <w:pPr>
              <w:jc w:val="right"/>
              <w:rPr>
                <w:rFonts w:asciiTheme="minorHAnsi" w:hAnsiTheme="minorHAnsi" w:cstheme="minorHAnsi"/>
                <w:b/>
                <w:bCs/>
                <w:iCs/>
                <w:color w:val="000000"/>
                <w:sz w:val="20"/>
                <w:szCs w:val="20"/>
              </w:rPr>
            </w:pPr>
            <w:r w:rsidRPr="007C18F7">
              <w:rPr>
                <w:rFonts w:asciiTheme="minorHAnsi" w:hAnsiTheme="minorHAnsi" w:cstheme="minorHAnsi"/>
                <w:b/>
                <w:bCs/>
                <w:iCs/>
                <w:color w:val="000000"/>
                <w:sz w:val="20"/>
                <w:szCs w:val="20"/>
              </w:rPr>
              <w:t>Subtotal</w:t>
            </w:r>
          </w:p>
        </w:tc>
        <w:tc>
          <w:tcPr>
            <w:tcW w:w="646" w:type="pct"/>
            <w:tcBorders>
              <w:top w:val="nil"/>
              <w:left w:val="nil"/>
              <w:bottom w:val="single" w:sz="4" w:space="0" w:color="auto"/>
              <w:right w:val="single" w:sz="4" w:space="0" w:color="auto"/>
            </w:tcBorders>
            <w:shd w:val="clear" w:color="auto" w:fill="F2F2F2" w:themeFill="background1" w:themeFillShade="F2"/>
            <w:noWrap/>
            <w:vAlign w:val="center"/>
          </w:tcPr>
          <w:p w14:paraId="062C2B5B" w14:textId="77777777" w:rsidR="004451C5" w:rsidRPr="007C18F7" w:rsidRDefault="004451C5" w:rsidP="0066366F">
            <w:pPr>
              <w:jc w:val="right"/>
              <w:rPr>
                <w:rFonts w:asciiTheme="minorHAnsi" w:hAnsiTheme="minorHAnsi" w:cstheme="minorHAnsi"/>
                <w:b/>
                <w:bCs/>
                <w:iCs/>
                <w:color w:val="000000"/>
                <w:sz w:val="20"/>
                <w:szCs w:val="20"/>
                <w:highlight w:val="yellow"/>
              </w:rPr>
            </w:pPr>
            <w:r w:rsidRPr="007C18F7">
              <w:rPr>
                <w:rFonts w:asciiTheme="minorHAnsi" w:hAnsiTheme="minorHAnsi" w:cstheme="minorHAnsi"/>
                <w:b/>
                <w:bCs/>
                <w:iCs/>
                <w:color w:val="000000"/>
                <w:sz w:val="20"/>
                <w:szCs w:val="20"/>
                <w:highlight w:val="yellow"/>
              </w:rPr>
              <w:t>245</w:t>
            </w:r>
          </w:p>
        </w:tc>
      </w:tr>
      <w:tr w:rsidR="004451C5" w:rsidRPr="007C18F7" w14:paraId="09A7B158" w14:textId="77777777" w:rsidTr="00720AF0">
        <w:trPr>
          <w:trHeight w:val="340"/>
        </w:trPr>
        <w:tc>
          <w:tcPr>
            <w:tcW w:w="4354" w:type="pct"/>
            <w:gridSpan w:val="6"/>
            <w:tcBorders>
              <w:top w:val="nil"/>
              <w:left w:val="single" w:sz="4" w:space="0" w:color="auto"/>
              <w:bottom w:val="single" w:sz="4" w:space="0" w:color="auto"/>
              <w:right w:val="single" w:sz="4" w:space="0" w:color="auto"/>
            </w:tcBorders>
            <w:shd w:val="clear" w:color="auto" w:fill="F2F2F2" w:themeFill="background1" w:themeFillShade="F2"/>
            <w:noWrap/>
            <w:vAlign w:val="center"/>
          </w:tcPr>
          <w:p w14:paraId="67C644B6" w14:textId="77777777" w:rsidR="004451C5" w:rsidRPr="007C18F7" w:rsidRDefault="004451C5" w:rsidP="0066366F">
            <w:pPr>
              <w:jc w:val="right"/>
              <w:rPr>
                <w:rFonts w:asciiTheme="minorHAnsi" w:hAnsiTheme="minorHAnsi" w:cstheme="minorHAnsi"/>
                <w:b/>
                <w:bCs/>
                <w:iCs/>
                <w:color w:val="000000"/>
                <w:sz w:val="20"/>
                <w:szCs w:val="20"/>
              </w:rPr>
            </w:pPr>
            <w:r w:rsidRPr="007C18F7">
              <w:rPr>
                <w:rFonts w:asciiTheme="minorHAnsi" w:hAnsiTheme="minorHAnsi" w:cstheme="minorHAnsi"/>
                <w:b/>
                <w:bCs/>
                <w:iCs/>
                <w:color w:val="000000"/>
                <w:sz w:val="20"/>
                <w:szCs w:val="20"/>
              </w:rPr>
              <w:t>Total Geral</w:t>
            </w:r>
          </w:p>
        </w:tc>
        <w:tc>
          <w:tcPr>
            <w:tcW w:w="646" w:type="pct"/>
            <w:tcBorders>
              <w:top w:val="nil"/>
              <w:left w:val="nil"/>
              <w:bottom w:val="single" w:sz="4" w:space="0" w:color="auto"/>
              <w:right w:val="single" w:sz="4" w:space="0" w:color="auto"/>
            </w:tcBorders>
            <w:shd w:val="clear" w:color="auto" w:fill="F2F2F2" w:themeFill="background1" w:themeFillShade="F2"/>
            <w:noWrap/>
            <w:vAlign w:val="center"/>
          </w:tcPr>
          <w:p w14:paraId="3C46F812" w14:textId="77777777" w:rsidR="004451C5" w:rsidRPr="007C18F7" w:rsidRDefault="004451C5" w:rsidP="0066366F">
            <w:pPr>
              <w:jc w:val="right"/>
              <w:rPr>
                <w:rFonts w:asciiTheme="minorHAnsi" w:hAnsiTheme="minorHAnsi" w:cstheme="minorHAnsi"/>
                <w:b/>
                <w:bCs/>
                <w:iCs/>
                <w:color w:val="000000"/>
                <w:sz w:val="20"/>
                <w:szCs w:val="20"/>
                <w:highlight w:val="yellow"/>
              </w:rPr>
            </w:pPr>
            <w:r w:rsidRPr="007C18F7">
              <w:rPr>
                <w:rFonts w:asciiTheme="minorHAnsi" w:hAnsiTheme="minorHAnsi" w:cstheme="minorHAnsi"/>
                <w:b/>
                <w:bCs/>
                <w:iCs/>
                <w:color w:val="000000"/>
                <w:sz w:val="20"/>
                <w:szCs w:val="20"/>
                <w:highlight w:val="yellow"/>
              </w:rPr>
              <w:t>490</w:t>
            </w:r>
          </w:p>
        </w:tc>
      </w:tr>
    </w:tbl>
    <w:p w14:paraId="230ABFDA" w14:textId="2AFD0A2A" w:rsidR="00720AF0" w:rsidRPr="007C18F7" w:rsidRDefault="00720AF0" w:rsidP="00720AF0">
      <w:pPr>
        <w:pStyle w:val="PargrafodaLista"/>
        <w:spacing w:before="360" w:after="120"/>
        <w:contextualSpacing w:val="0"/>
        <w:rPr>
          <w:rFonts w:asciiTheme="minorHAnsi" w:hAnsiTheme="minorHAnsi" w:cstheme="minorHAnsi"/>
          <w:b/>
          <w:bCs/>
          <w:sz w:val="22"/>
          <w:szCs w:val="22"/>
        </w:rPr>
      </w:pPr>
      <w:r w:rsidRPr="007C18F7">
        <w:rPr>
          <w:rFonts w:asciiTheme="minorHAnsi" w:hAnsiTheme="minorHAnsi" w:cstheme="minorHAnsi"/>
          <w:b/>
          <w:bCs/>
          <w:sz w:val="22"/>
          <w:szCs w:val="22"/>
        </w:rPr>
        <w:br w:type="page"/>
      </w:r>
    </w:p>
    <w:p w14:paraId="014B388A" w14:textId="05E79FF8" w:rsidR="004451C5" w:rsidRPr="007C18F7" w:rsidRDefault="004451C5" w:rsidP="00DA19DE">
      <w:pPr>
        <w:pStyle w:val="PargrafodaLista"/>
        <w:numPr>
          <w:ilvl w:val="2"/>
          <w:numId w:val="49"/>
        </w:numPr>
        <w:spacing w:before="360" w:after="120"/>
        <w:ind w:left="426" w:hanging="426"/>
        <w:contextualSpacing w:val="0"/>
        <w:rPr>
          <w:rFonts w:asciiTheme="minorHAnsi" w:hAnsiTheme="minorHAnsi" w:cstheme="minorHAnsi"/>
          <w:sz w:val="22"/>
          <w:szCs w:val="22"/>
        </w:rPr>
      </w:pPr>
      <w:r w:rsidRPr="007C18F7">
        <w:rPr>
          <w:rFonts w:asciiTheme="minorHAnsi" w:hAnsiTheme="minorHAnsi" w:cstheme="minorHAnsi"/>
          <w:b/>
          <w:bCs/>
          <w:sz w:val="22"/>
          <w:szCs w:val="22"/>
        </w:rPr>
        <w:lastRenderedPageBreak/>
        <w:t xml:space="preserve"> População</w:t>
      </w:r>
      <w:r w:rsidR="00DE3661" w:rsidRPr="007C18F7">
        <w:rPr>
          <w:rFonts w:asciiTheme="minorHAnsi" w:hAnsiTheme="minorHAnsi" w:cstheme="minorHAnsi"/>
          <w:b/>
          <w:bCs/>
          <w:sz w:val="22"/>
          <w:szCs w:val="22"/>
        </w:rPr>
        <w:t xml:space="preserve"> B</w:t>
      </w:r>
      <w:r w:rsidRPr="007C18F7">
        <w:rPr>
          <w:rFonts w:asciiTheme="minorHAnsi" w:hAnsiTheme="minorHAnsi" w:cstheme="minorHAnsi"/>
          <w:b/>
          <w:bCs/>
          <w:sz w:val="22"/>
          <w:szCs w:val="22"/>
        </w:rPr>
        <w:t xml:space="preserve">: </w:t>
      </w:r>
      <w:r w:rsidR="00DE3661" w:rsidRPr="007C18F7">
        <w:rPr>
          <w:rFonts w:asciiTheme="minorHAnsi" w:hAnsiTheme="minorHAnsi" w:cstheme="minorHAnsi"/>
          <w:sz w:val="22"/>
          <w:szCs w:val="22"/>
        </w:rPr>
        <w:t>Representa 100% dos tipos de te</w:t>
      </w:r>
      <w:r w:rsidRPr="007C18F7">
        <w:rPr>
          <w:rFonts w:asciiTheme="minorHAnsi" w:hAnsiTheme="minorHAnsi" w:cstheme="minorHAnsi"/>
          <w:sz w:val="22"/>
          <w:szCs w:val="22"/>
        </w:rPr>
        <w:t>cnologia</w:t>
      </w:r>
      <w:r w:rsidR="00DE3661" w:rsidRPr="007C18F7">
        <w:rPr>
          <w:rFonts w:asciiTheme="minorHAnsi" w:hAnsiTheme="minorHAnsi" w:cstheme="minorHAnsi"/>
          <w:sz w:val="22"/>
          <w:szCs w:val="22"/>
        </w:rPr>
        <w:t xml:space="preserve"> e de</w:t>
      </w:r>
      <w:r w:rsidRPr="007C18F7">
        <w:rPr>
          <w:rFonts w:asciiTheme="minorHAnsi" w:hAnsiTheme="minorHAnsi" w:cstheme="minorHAnsi"/>
          <w:sz w:val="22"/>
          <w:szCs w:val="22"/>
        </w:rPr>
        <w:t xml:space="preserve"> </w:t>
      </w:r>
      <w:r w:rsidR="00DE3661" w:rsidRPr="007C18F7">
        <w:rPr>
          <w:rFonts w:asciiTheme="minorHAnsi" w:hAnsiTheme="minorHAnsi" w:cstheme="minorHAnsi"/>
          <w:sz w:val="22"/>
          <w:szCs w:val="22"/>
        </w:rPr>
        <w:t>valores de p</w:t>
      </w:r>
      <w:r w:rsidRPr="007C18F7">
        <w:rPr>
          <w:rFonts w:asciiTheme="minorHAnsi" w:hAnsiTheme="minorHAnsi" w:cstheme="minorHAnsi"/>
          <w:sz w:val="22"/>
          <w:szCs w:val="22"/>
        </w:rPr>
        <w:t xml:space="preserve">otência </w:t>
      </w:r>
      <w:r w:rsidR="00DE3661" w:rsidRPr="007C18F7">
        <w:rPr>
          <w:rFonts w:asciiTheme="minorHAnsi" w:hAnsiTheme="minorHAnsi" w:cstheme="minorHAnsi"/>
          <w:sz w:val="22"/>
          <w:szCs w:val="22"/>
        </w:rPr>
        <w:t>das luminárias convencionais antes da a</w:t>
      </w:r>
      <w:r w:rsidRPr="007C18F7">
        <w:rPr>
          <w:rFonts w:asciiTheme="minorHAnsi" w:hAnsiTheme="minorHAnsi" w:cstheme="minorHAnsi"/>
          <w:sz w:val="22"/>
          <w:szCs w:val="22"/>
        </w:rPr>
        <w:t xml:space="preserve">ção </w:t>
      </w:r>
      <w:r w:rsidR="00DE3661" w:rsidRPr="007C18F7">
        <w:rPr>
          <w:rFonts w:asciiTheme="minorHAnsi" w:hAnsiTheme="minorHAnsi" w:cstheme="minorHAnsi"/>
          <w:sz w:val="22"/>
          <w:szCs w:val="22"/>
        </w:rPr>
        <w:t>de eficiência energética</w:t>
      </w:r>
    </w:p>
    <w:tbl>
      <w:tblPr>
        <w:tblW w:w="3854" w:type="pct"/>
        <w:jc w:val="center"/>
        <w:tblCellMar>
          <w:left w:w="70" w:type="dxa"/>
          <w:right w:w="70" w:type="dxa"/>
        </w:tblCellMar>
        <w:tblLook w:val="04A0" w:firstRow="1" w:lastRow="0" w:firstColumn="1" w:lastColumn="0" w:noHBand="0" w:noVBand="1"/>
      </w:tblPr>
      <w:tblGrid>
        <w:gridCol w:w="564"/>
        <w:gridCol w:w="994"/>
        <w:gridCol w:w="1276"/>
        <w:gridCol w:w="1274"/>
        <w:gridCol w:w="1274"/>
        <w:gridCol w:w="1275"/>
      </w:tblGrid>
      <w:tr w:rsidR="00983048" w:rsidRPr="007C18F7" w14:paraId="711FC750" w14:textId="77777777" w:rsidTr="007C18F7">
        <w:trPr>
          <w:cantSplit/>
          <w:trHeight w:val="1384"/>
          <w:tblHeader/>
          <w:jc w:val="center"/>
        </w:trPr>
        <w:tc>
          <w:tcPr>
            <w:tcW w:w="423"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textDirection w:val="btLr"/>
            <w:vAlign w:val="center"/>
            <w:hideMark/>
          </w:tcPr>
          <w:p w14:paraId="3DC4C91F" w14:textId="77777777" w:rsidR="004451C5" w:rsidRPr="007C18F7" w:rsidRDefault="004451C5" w:rsidP="0066366F">
            <w:pPr>
              <w:ind w:left="113" w:right="113"/>
              <w:rPr>
                <w:rFonts w:asciiTheme="minorHAnsi" w:hAnsiTheme="minorHAnsi" w:cstheme="minorHAnsi"/>
                <w:iCs/>
                <w:color w:val="000000"/>
                <w:sz w:val="20"/>
                <w:szCs w:val="20"/>
              </w:rPr>
            </w:pPr>
            <w:r w:rsidRPr="007C18F7">
              <w:rPr>
                <w:rFonts w:asciiTheme="minorHAnsi" w:hAnsiTheme="minorHAnsi" w:cstheme="minorHAnsi"/>
                <w:iCs/>
                <w:color w:val="000000"/>
                <w:sz w:val="20"/>
                <w:szCs w:val="20"/>
              </w:rPr>
              <w:t>Retrofit</w:t>
            </w:r>
          </w:p>
        </w:tc>
        <w:tc>
          <w:tcPr>
            <w:tcW w:w="746" w:type="pct"/>
            <w:tcBorders>
              <w:top w:val="single" w:sz="4" w:space="0" w:color="auto"/>
              <w:left w:val="nil"/>
              <w:bottom w:val="single" w:sz="4" w:space="0" w:color="auto"/>
              <w:right w:val="single" w:sz="4" w:space="0" w:color="auto"/>
            </w:tcBorders>
            <w:shd w:val="clear" w:color="auto" w:fill="F2F2F2" w:themeFill="background1" w:themeFillShade="F2"/>
            <w:noWrap/>
            <w:textDirection w:val="btLr"/>
            <w:vAlign w:val="center"/>
            <w:hideMark/>
          </w:tcPr>
          <w:p w14:paraId="41646C93" w14:textId="70BDABB3" w:rsidR="004451C5" w:rsidRPr="007C18F7" w:rsidRDefault="004451C5" w:rsidP="0066366F">
            <w:pPr>
              <w:ind w:left="113" w:right="113"/>
              <w:rPr>
                <w:rFonts w:asciiTheme="minorHAnsi" w:hAnsiTheme="minorHAnsi" w:cstheme="minorHAnsi"/>
                <w:iCs/>
                <w:color w:val="000000"/>
                <w:sz w:val="20"/>
                <w:szCs w:val="20"/>
              </w:rPr>
            </w:pPr>
            <w:r w:rsidRPr="007C18F7">
              <w:rPr>
                <w:rFonts w:asciiTheme="minorHAnsi" w:hAnsiTheme="minorHAnsi" w:cstheme="minorHAnsi"/>
                <w:iCs/>
                <w:color w:val="000000"/>
                <w:sz w:val="20"/>
                <w:szCs w:val="20"/>
              </w:rPr>
              <w:t>Cenário</w:t>
            </w:r>
            <w:r w:rsidR="00DA19DE" w:rsidRPr="007C18F7">
              <w:rPr>
                <w:rFonts w:asciiTheme="minorHAnsi" w:hAnsiTheme="minorHAnsi" w:cstheme="minorHAnsi"/>
                <w:iCs/>
                <w:color w:val="000000"/>
                <w:sz w:val="20"/>
                <w:szCs w:val="20"/>
              </w:rPr>
              <w:t xml:space="preserve"> </w:t>
            </w:r>
            <w:r w:rsidRPr="007C18F7">
              <w:rPr>
                <w:rFonts w:asciiTheme="minorHAnsi" w:hAnsiTheme="minorHAnsi" w:cstheme="minorHAnsi"/>
                <w:iCs/>
                <w:color w:val="000000"/>
                <w:sz w:val="20"/>
                <w:szCs w:val="20"/>
              </w:rPr>
              <w:t>/</w:t>
            </w:r>
            <w:r w:rsidR="00DA19DE" w:rsidRPr="007C18F7">
              <w:rPr>
                <w:rFonts w:asciiTheme="minorHAnsi" w:hAnsiTheme="minorHAnsi" w:cstheme="minorHAnsi"/>
                <w:iCs/>
                <w:color w:val="000000"/>
                <w:sz w:val="20"/>
                <w:szCs w:val="20"/>
              </w:rPr>
              <w:t xml:space="preserve"> </w:t>
            </w:r>
            <w:r w:rsidR="00264510" w:rsidRPr="007C18F7">
              <w:rPr>
                <w:rFonts w:asciiTheme="minorHAnsi" w:hAnsiTheme="minorHAnsi" w:cstheme="minorHAnsi"/>
                <w:iCs/>
                <w:color w:val="000000"/>
                <w:sz w:val="20"/>
                <w:szCs w:val="20"/>
              </w:rPr>
              <w:t>p</w:t>
            </w:r>
            <w:r w:rsidRPr="007C18F7">
              <w:rPr>
                <w:rFonts w:asciiTheme="minorHAnsi" w:hAnsiTheme="minorHAnsi" w:cstheme="minorHAnsi"/>
                <w:iCs/>
                <w:color w:val="000000"/>
                <w:sz w:val="20"/>
                <w:szCs w:val="20"/>
              </w:rPr>
              <w:t>adrão</w:t>
            </w:r>
          </w:p>
        </w:tc>
        <w:tc>
          <w:tcPr>
            <w:tcW w:w="958" w:type="pct"/>
            <w:tcBorders>
              <w:top w:val="single" w:sz="4" w:space="0" w:color="auto"/>
              <w:left w:val="nil"/>
              <w:bottom w:val="single" w:sz="4" w:space="0" w:color="auto"/>
              <w:right w:val="single" w:sz="4" w:space="0" w:color="auto"/>
            </w:tcBorders>
            <w:shd w:val="clear" w:color="auto" w:fill="F2F2F2" w:themeFill="background1" w:themeFillShade="F2"/>
            <w:textDirection w:val="btLr"/>
            <w:vAlign w:val="center"/>
          </w:tcPr>
          <w:p w14:paraId="44A61F31" w14:textId="027F9964" w:rsidR="004451C5" w:rsidRPr="007C18F7" w:rsidRDefault="00AF1C14" w:rsidP="0066366F">
            <w:pPr>
              <w:ind w:left="113" w:right="113"/>
              <w:rPr>
                <w:rFonts w:asciiTheme="minorHAnsi" w:hAnsiTheme="minorHAnsi" w:cstheme="minorHAnsi"/>
                <w:iCs/>
                <w:color w:val="000000"/>
                <w:sz w:val="20"/>
                <w:szCs w:val="20"/>
              </w:rPr>
            </w:pPr>
            <w:r w:rsidRPr="007C18F7">
              <w:rPr>
                <w:rFonts w:asciiTheme="minorHAnsi" w:hAnsiTheme="minorHAnsi" w:cstheme="minorHAnsi"/>
                <w:iCs/>
                <w:color w:val="000000"/>
                <w:sz w:val="20"/>
                <w:szCs w:val="20"/>
              </w:rPr>
              <w:t>Código</w:t>
            </w:r>
            <w:r w:rsidR="00DA19DE" w:rsidRPr="007C18F7">
              <w:rPr>
                <w:rFonts w:asciiTheme="minorHAnsi" w:hAnsiTheme="minorHAnsi" w:cstheme="minorHAnsi"/>
                <w:iCs/>
                <w:color w:val="000000"/>
                <w:sz w:val="20"/>
                <w:szCs w:val="20"/>
              </w:rPr>
              <w:t xml:space="preserve"> da </w:t>
            </w:r>
            <w:r w:rsidR="00264510" w:rsidRPr="007C18F7">
              <w:rPr>
                <w:rFonts w:asciiTheme="minorHAnsi" w:hAnsiTheme="minorHAnsi" w:cstheme="minorHAnsi"/>
                <w:iCs/>
                <w:color w:val="000000"/>
                <w:sz w:val="20"/>
                <w:szCs w:val="20"/>
              </w:rPr>
              <w:t>l</w:t>
            </w:r>
            <w:r w:rsidR="00DA19DE" w:rsidRPr="007C18F7">
              <w:rPr>
                <w:rFonts w:asciiTheme="minorHAnsi" w:hAnsiTheme="minorHAnsi" w:cstheme="minorHAnsi"/>
                <w:iCs/>
                <w:color w:val="000000"/>
                <w:sz w:val="20"/>
                <w:szCs w:val="20"/>
              </w:rPr>
              <w:t>ocalização</w:t>
            </w:r>
          </w:p>
        </w:tc>
        <w:tc>
          <w:tcPr>
            <w:tcW w:w="95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0761D5" w14:textId="77777777" w:rsidR="004451C5" w:rsidRPr="007C18F7" w:rsidRDefault="004451C5" w:rsidP="0066366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 xml:space="preserve">VS </w:t>
            </w:r>
          </w:p>
          <w:p w14:paraId="1A4109B7" w14:textId="77777777" w:rsidR="004451C5" w:rsidRPr="007C18F7" w:rsidRDefault="004451C5" w:rsidP="0066366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100W</w:t>
            </w:r>
          </w:p>
        </w:tc>
        <w:tc>
          <w:tcPr>
            <w:tcW w:w="95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C1E6315" w14:textId="77777777" w:rsidR="004451C5" w:rsidRPr="007C18F7" w:rsidRDefault="004451C5" w:rsidP="0066366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VS</w:t>
            </w:r>
          </w:p>
          <w:p w14:paraId="44CBFFE9" w14:textId="77777777" w:rsidR="004451C5" w:rsidRPr="007C18F7" w:rsidRDefault="004451C5" w:rsidP="0066366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 xml:space="preserve">400W </w:t>
            </w:r>
          </w:p>
        </w:tc>
        <w:tc>
          <w:tcPr>
            <w:tcW w:w="958"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1255AF8" w14:textId="63386EE9" w:rsidR="004451C5" w:rsidRPr="007C18F7" w:rsidRDefault="004451C5" w:rsidP="0066366F">
            <w:pPr>
              <w:jc w:val="center"/>
              <w:rPr>
                <w:rFonts w:asciiTheme="minorHAnsi" w:hAnsiTheme="minorHAnsi" w:cstheme="minorHAnsi"/>
                <w:iCs/>
                <w:color w:val="000000"/>
                <w:sz w:val="20"/>
                <w:szCs w:val="20"/>
              </w:rPr>
            </w:pPr>
            <w:r w:rsidRPr="007C18F7">
              <w:rPr>
                <w:rFonts w:asciiTheme="minorHAnsi" w:hAnsiTheme="minorHAnsi" w:cstheme="minorHAnsi"/>
                <w:iCs/>
                <w:color w:val="000000"/>
                <w:sz w:val="20"/>
                <w:szCs w:val="20"/>
              </w:rPr>
              <w:t xml:space="preserve">Qtd. de </w:t>
            </w:r>
            <w:r w:rsidR="00264510" w:rsidRPr="007C18F7">
              <w:rPr>
                <w:rFonts w:asciiTheme="minorHAnsi" w:hAnsiTheme="minorHAnsi" w:cstheme="minorHAnsi"/>
                <w:iCs/>
                <w:color w:val="000000"/>
                <w:sz w:val="20"/>
                <w:szCs w:val="20"/>
              </w:rPr>
              <w:t>l</w:t>
            </w:r>
            <w:r w:rsidRPr="007C18F7">
              <w:rPr>
                <w:rFonts w:asciiTheme="minorHAnsi" w:hAnsiTheme="minorHAnsi" w:cstheme="minorHAnsi"/>
                <w:iCs/>
                <w:color w:val="000000"/>
                <w:sz w:val="20"/>
                <w:szCs w:val="20"/>
              </w:rPr>
              <w:t>uminárias</w:t>
            </w:r>
          </w:p>
        </w:tc>
      </w:tr>
      <w:tr w:rsidR="00983048" w:rsidRPr="007C18F7" w14:paraId="235DC223" w14:textId="77777777" w:rsidTr="007C18F7">
        <w:trPr>
          <w:trHeight w:val="340"/>
          <w:jc w:val="center"/>
        </w:trPr>
        <w:tc>
          <w:tcPr>
            <w:tcW w:w="423" w:type="pct"/>
            <w:tcBorders>
              <w:top w:val="nil"/>
              <w:left w:val="single" w:sz="4" w:space="0" w:color="auto"/>
              <w:bottom w:val="single" w:sz="4" w:space="0" w:color="auto"/>
              <w:right w:val="single" w:sz="4" w:space="0" w:color="auto"/>
            </w:tcBorders>
            <w:shd w:val="clear" w:color="auto" w:fill="auto"/>
            <w:noWrap/>
            <w:vAlign w:val="center"/>
            <w:hideMark/>
          </w:tcPr>
          <w:p w14:paraId="6B2E457D" w14:textId="77777777" w:rsidR="004451C5" w:rsidRPr="007C18F7" w:rsidRDefault="004451C5" w:rsidP="0066366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1</w:t>
            </w:r>
          </w:p>
        </w:tc>
        <w:tc>
          <w:tcPr>
            <w:tcW w:w="746" w:type="pct"/>
            <w:tcBorders>
              <w:top w:val="nil"/>
              <w:left w:val="nil"/>
              <w:bottom w:val="single" w:sz="4" w:space="0" w:color="auto"/>
              <w:right w:val="single" w:sz="4" w:space="0" w:color="auto"/>
            </w:tcBorders>
            <w:shd w:val="clear" w:color="auto" w:fill="auto"/>
            <w:noWrap/>
            <w:vAlign w:val="center"/>
          </w:tcPr>
          <w:p w14:paraId="692CCF4F" w14:textId="77777777" w:rsidR="004451C5" w:rsidRPr="007C18F7" w:rsidRDefault="004451C5" w:rsidP="0066366F">
            <w:pPr>
              <w:jc w:val="center"/>
              <w:rPr>
                <w:rFonts w:asciiTheme="minorHAnsi" w:hAnsiTheme="minorHAnsi" w:cstheme="minorHAnsi"/>
                <w:b/>
                <w:bCs/>
                <w:iCs/>
                <w:color w:val="000000"/>
                <w:sz w:val="20"/>
                <w:szCs w:val="20"/>
                <w:highlight w:val="yellow"/>
              </w:rPr>
            </w:pPr>
            <w:r w:rsidRPr="007C18F7">
              <w:rPr>
                <w:rFonts w:asciiTheme="minorHAnsi" w:hAnsiTheme="minorHAnsi" w:cstheme="minorHAnsi"/>
                <w:b/>
                <w:bCs/>
                <w:iCs/>
                <w:color w:val="000000"/>
                <w:sz w:val="20"/>
                <w:szCs w:val="20"/>
                <w:highlight w:val="yellow"/>
              </w:rPr>
              <w:t>X</w:t>
            </w:r>
          </w:p>
        </w:tc>
        <w:tc>
          <w:tcPr>
            <w:tcW w:w="958" w:type="pct"/>
            <w:tcBorders>
              <w:top w:val="single" w:sz="4" w:space="0" w:color="auto"/>
              <w:left w:val="nil"/>
              <w:bottom w:val="single" w:sz="4" w:space="0" w:color="auto"/>
              <w:right w:val="single" w:sz="4" w:space="0" w:color="auto"/>
            </w:tcBorders>
            <w:vAlign w:val="center"/>
          </w:tcPr>
          <w:p w14:paraId="7719F020" w14:textId="77777777" w:rsidR="004451C5" w:rsidRPr="007C18F7" w:rsidRDefault="004451C5" w:rsidP="0066366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1.1</w:t>
            </w:r>
          </w:p>
        </w:tc>
        <w:tc>
          <w:tcPr>
            <w:tcW w:w="957" w:type="pct"/>
            <w:tcBorders>
              <w:top w:val="single" w:sz="4" w:space="0" w:color="auto"/>
              <w:left w:val="single" w:sz="4" w:space="0" w:color="auto"/>
              <w:bottom w:val="single" w:sz="4" w:space="0" w:color="auto"/>
              <w:right w:val="single" w:sz="4" w:space="0" w:color="auto"/>
            </w:tcBorders>
            <w:shd w:val="clear" w:color="auto" w:fill="auto"/>
            <w:vAlign w:val="center"/>
          </w:tcPr>
          <w:p w14:paraId="391DE114" w14:textId="77777777" w:rsidR="004451C5" w:rsidRPr="007C18F7" w:rsidRDefault="004451C5" w:rsidP="0066366F">
            <w:pPr>
              <w:jc w:val="right"/>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35</w:t>
            </w:r>
          </w:p>
        </w:tc>
        <w:tc>
          <w:tcPr>
            <w:tcW w:w="957" w:type="pct"/>
            <w:tcBorders>
              <w:top w:val="single" w:sz="4" w:space="0" w:color="auto"/>
              <w:left w:val="single" w:sz="4" w:space="0" w:color="auto"/>
              <w:bottom w:val="single" w:sz="4" w:space="0" w:color="auto"/>
              <w:right w:val="single" w:sz="4" w:space="0" w:color="auto"/>
            </w:tcBorders>
            <w:shd w:val="clear" w:color="auto" w:fill="auto"/>
            <w:vAlign w:val="center"/>
          </w:tcPr>
          <w:p w14:paraId="4A509402" w14:textId="77777777" w:rsidR="004451C5" w:rsidRPr="007C18F7" w:rsidRDefault="004451C5" w:rsidP="0066366F">
            <w:pPr>
              <w:jc w:val="right"/>
              <w:rPr>
                <w:rFonts w:asciiTheme="minorHAnsi" w:hAnsiTheme="minorHAnsi" w:cstheme="minorHAnsi"/>
                <w:iCs/>
                <w:color w:val="000000"/>
                <w:sz w:val="20"/>
                <w:szCs w:val="20"/>
                <w:highlight w:val="yellow"/>
              </w:rPr>
            </w:pPr>
          </w:p>
        </w:tc>
        <w:tc>
          <w:tcPr>
            <w:tcW w:w="958" w:type="pct"/>
            <w:tcBorders>
              <w:top w:val="nil"/>
              <w:left w:val="nil"/>
              <w:bottom w:val="single" w:sz="4" w:space="0" w:color="auto"/>
              <w:right w:val="single" w:sz="4" w:space="0" w:color="auto"/>
            </w:tcBorders>
            <w:shd w:val="clear" w:color="auto" w:fill="auto"/>
            <w:noWrap/>
            <w:vAlign w:val="center"/>
          </w:tcPr>
          <w:p w14:paraId="104ADF1B" w14:textId="77777777" w:rsidR="004451C5" w:rsidRPr="007C18F7" w:rsidRDefault="004451C5" w:rsidP="0066366F">
            <w:pPr>
              <w:jc w:val="right"/>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35</w:t>
            </w:r>
          </w:p>
        </w:tc>
      </w:tr>
      <w:tr w:rsidR="00983048" w:rsidRPr="007C18F7" w14:paraId="6EF64A9F" w14:textId="77777777" w:rsidTr="007C18F7">
        <w:trPr>
          <w:trHeight w:val="340"/>
          <w:jc w:val="center"/>
        </w:trPr>
        <w:tc>
          <w:tcPr>
            <w:tcW w:w="423" w:type="pct"/>
            <w:tcBorders>
              <w:top w:val="nil"/>
              <w:left w:val="single" w:sz="4" w:space="0" w:color="auto"/>
              <w:bottom w:val="single" w:sz="4" w:space="0" w:color="auto"/>
              <w:right w:val="single" w:sz="4" w:space="0" w:color="auto"/>
            </w:tcBorders>
            <w:shd w:val="clear" w:color="auto" w:fill="auto"/>
            <w:noWrap/>
            <w:vAlign w:val="center"/>
          </w:tcPr>
          <w:p w14:paraId="5EED7C73" w14:textId="77777777" w:rsidR="004451C5" w:rsidRPr="007C18F7" w:rsidRDefault="004451C5" w:rsidP="0066366F">
            <w:pPr>
              <w:jc w:val="center"/>
              <w:rPr>
                <w:rFonts w:asciiTheme="minorHAnsi" w:hAnsiTheme="minorHAnsi" w:cstheme="minorHAnsi"/>
                <w:iCs/>
                <w:color w:val="000000"/>
                <w:sz w:val="20"/>
                <w:szCs w:val="20"/>
                <w:highlight w:val="yellow"/>
              </w:rPr>
            </w:pPr>
          </w:p>
        </w:tc>
        <w:tc>
          <w:tcPr>
            <w:tcW w:w="746" w:type="pct"/>
            <w:tcBorders>
              <w:top w:val="nil"/>
              <w:left w:val="nil"/>
              <w:bottom w:val="single" w:sz="4" w:space="0" w:color="auto"/>
              <w:right w:val="single" w:sz="4" w:space="0" w:color="auto"/>
            </w:tcBorders>
            <w:shd w:val="clear" w:color="auto" w:fill="auto"/>
            <w:noWrap/>
            <w:vAlign w:val="center"/>
          </w:tcPr>
          <w:p w14:paraId="57CC2968" w14:textId="77777777" w:rsidR="004451C5" w:rsidRPr="007C18F7" w:rsidRDefault="004451C5" w:rsidP="0066366F">
            <w:pPr>
              <w:jc w:val="center"/>
              <w:rPr>
                <w:rFonts w:asciiTheme="minorHAnsi" w:hAnsiTheme="minorHAnsi" w:cstheme="minorHAnsi"/>
                <w:b/>
                <w:bCs/>
                <w:iCs/>
                <w:color w:val="000000"/>
                <w:sz w:val="20"/>
                <w:szCs w:val="20"/>
                <w:highlight w:val="yellow"/>
              </w:rPr>
            </w:pPr>
          </w:p>
        </w:tc>
        <w:tc>
          <w:tcPr>
            <w:tcW w:w="958" w:type="pct"/>
            <w:tcBorders>
              <w:top w:val="single" w:sz="4" w:space="0" w:color="auto"/>
              <w:left w:val="nil"/>
              <w:bottom w:val="single" w:sz="4" w:space="0" w:color="auto"/>
              <w:right w:val="single" w:sz="4" w:space="0" w:color="auto"/>
            </w:tcBorders>
            <w:vAlign w:val="center"/>
          </w:tcPr>
          <w:p w14:paraId="4E5D6E9F" w14:textId="77777777" w:rsidR="004451C5" w:rsidRPr="007C18F7" w:rsidRDefault="004451C5" w:rsidP="0066366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1.2</w:t>
            </w:r>
          </w:p>
        </w:tc>
        <w:tc>
          <w:tcPr>
            <w:tcW w:w="957" w:type="pct"/>
            <w:tcBorders>
              <w:top w:val="single" w:sz="4" w:space="0" w:color="auto"/>
              <w:left w:val="single" w:sz="4" w:space="0" w:color="auto"/>
              <w:bottom w:val="single" w:sz="4" w:space="0" w:color="auto"/>
              <w:right w:val="single" w:sz="4" w:space="0" w:color="auto"/>
            </w:tcBorders>
            <w:shd w:val="clear" w:color="auto" w:fill="auto"/>
            <w:vAlign w:val="center"/>
          </w:tcPr>
          <w:p w14:paraId="71699C8E" w14:textId="77777777" w:rsidR="004451C5" w:rsidRPr="007C18F7" w:rsidRDefault="004451C5" w:rsidP="0066366F">
            <w:pPr>
              <w:jc w:val="right"/>
              <w:rPr>
                <w:rFonts w:asciiTheme="minorHAnsi" w:hAnsiTheme="minorHAnsi" w:cstheme="minorHAnsi"/>
                <w:iCs/>
                <w:color w:val="000000"/>
                <w:sz w:val="20"/>
                <w:szCs w:val="20"/>
                <w:highlight w:val="yellow"/>
              </w:rPr>
            </w:pPr>
          </w:p>
        </w:tc>
        <w:tc>
          <w:tcPr>
            <w:tcW w:w="957" w:type="pct"/>
            <w:tcBorders>
              <w:top w:val="single" w:sz="4" w:space="0" w:color="auto"/>
              <w:left w:val="single" w:sz="4" w:space="0" w:color="auto"/>
              <w:bottom w:val="single" w:sz="4" w:space="0" w:color="auto"/>
              <w:right w:val="single" w:sz="4" w:space="0" w:color="auto"/>
            </w:tcBorders>
            <w:shd w:val="clear" w:color="auto" w:fill="auto"/>
            <w:vAlign w:val="center"/>
          </w:tcPr>
          <w:p w14:paraId="7BA7E8C5" w14:textId="77777777" w:rsidR="004451C5" w:rsidRPr="007C18F7" w:rsidRDefault="004451C5" w:rsidP="0066366F">
            <w:pPr>
              <w:jc w:val="right"/>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25</w:t>
            </w:r>
          </w:p>
        </w:tc>
        <w:tc>
          <w:tcPr>
            <w:tcW w:w="958" w:type="pct"/>
            <w:tcBorders>
              <w:top w:val="nil"/>
              <w:left w:val="nil"/>
              <w:bottom w:val="single" w:sz="4" w:space="0" w:color="auto"/>
              <w:right w:val="single" w:sz="4" w:space="0" w:color="auto"/>
            </w:tcBorders>
            <w:shd w:val="clear" w:color="auto" w:fill="auto"/>
            <w:noWrap/>
            <w:vAlign w:val="center"/>
          </w:tcPr>
          <w:p w14:paraId="7399D110" w14:textId="77777777" w:rsidR="004451C5" w:rsidRPr="007C18F7" w:rsidRDefault="004451C5" w:rsidP="0066366F">
            <w:pPr>
              <w:jc w:val="right"/>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25</w:t>
            </w:r>
          </w:p>
        </w:tc>
      </w:tr>
      <w:tr w:rsidR="00983048" w:rsidRPr="007C18F7" w14:paraId="11036BC8" w14:textId="77777777" w:rsidTr="007C18F7">
        <w:trPr>
          <w:trHeight w:val="340"/>
          <w:jc w:val="center"/>
        </w:trPr>
        <w:tc>
          <w:tcPr>
            <w:tcW w:w="423" w:type="pct"/>
            <w:tcBorders>
              <w:top w:val="nil"/>
              <w:left w:val="single" w:sz="4" w:space="0" w:color="auto"/>
              <w:bottom w:val="single" w:sz="4" w:space="0" w:color="auto"/>
              <w:right w:val="single" w:sz="4" w:space="0" w:color="auto"/>
            </w:tcBorders>
            <w:shd w:val="clear" w:color="auto" w:fill="auto"/>
            <w:noWrap/>
            <w:vAlign w:val="center"/>
          </w:tcPr>
          <w:p w14:paraId="7999A0AE" w14:textId="77777777" w:rsidR="004451C5" w:rsidRPr="007C18F7" w:rsidRDefault="004451C5" w:rsidP="0066366F">
            <w:pPr>
              <w:jc w:val="center"/>
              <w:rPr>
                <w:rFonts w:asciiTheme="minorHAnsi" w:hAnsiTheme="minorHAnsi" w:cstheme="minorHAnsi"/>
                <w:iCs/>
                <w:color w:val="000000"/>
                <w:sz w:val="20"/>
                <w:szCs w:val="20"/>
                <w:highlight w:val="yellow"/>
              </w:rPr>
            </w:pPr>
          </w:p>
        </w:tc>
        <w:tc>
          <w:tcPr>
            <w:tcW w:w="746" w:type="pct"/>
            <w:tcBorders>
              <w:top w:val="nil"/>
              <w:left w:val="nil"/>
              <w:bottom w:val="single" w:sz="4" w:space="0" w:color="auto"/>
              <w:right w:val="single" w:sz="4" w:space="0" w:color="auto"/>
            </w:tcBorders>
            <w:shd w:val="clear" w:color="auto" w:fill="auto"/>
            <w:noWrap/>
            <w:vAlign w:val="center"/>
          </w:tcPr>
          <w:p w14:paraId="15B63B35" w14:textId="77777777" w:rsidR="004451C5" w:rsidRPr="007C18F7" w:rsidRDefault="004451C5" w:rsidP="0066366F">
            <w:pPr>
              <w:jc w:val="center"/>
              <w:rPr>
                <w:rFonts w:asciiTheme="minorHAnsi" w:hAnsiTheme="minorHAnsi" w:cstheme="minorHAnsi"/>
                <w:b/>
                <w:bCs/>
                <w:iCs/>
                <w:color w:val="000000"/>
                <w:sz w:val="20"/>
                <w:szCs w:val="20"/>
                <w:highlight w:val="yellow"/>
              </w:rPr>
            </w:pPr>
          </w:p>
        </w:tc>
        <w:tc>
          <w:tcPr>
            <w:tcW w:w="958" w:type="pct"/>
            <w:tcBorders>
              <w:top w:val="single" w:sz="4" w:space="0" w:color="auto"/>
              <w:left w:val="nil"/>
              <w:bottom w:val="single" w:sz="4" w:space="0" w:color="auto"/>
              <w:right w:val="single" w:sz="4" w:space="0" w:color="auto"/>
            </w:tcBorders>
            <w:vAlign w:val="center"/>
          </w:tcPr>
          <w:p w14:paraId="0B0A2DCF" w14:textId="77777777" w:rsidR="004451C5" w:rsidRPr="007C18F7" w:rsidRDefault="004451C5" w:rsidP="0066366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1.3</w:t>
            </w:r>
          </w:p>
        </w:tc>
        <w:tc>
          <w:tcPr>
            <w:tcW w:w="957" w:type="pct"/>
            <w:tcBorders>
              <w:top w:val="single" w:sz="4" w:space="0" w:color="auto"/>
              <w:left w:val="single" w:sz="4" w:space="0" w:color="auto"/>
              <w:bottom w:val="single" w:sz="4" w:space="0" w:color="auto"/>
              <w:right w:val="single" w:sz="4" w:space="0" w:color="auto"/>
            </w:tcBorders>
            <w:shd w:val="clear" w:color="auto" w:fill="auto"/>
            <w:vAlign w:val="center"/>
          </w:tcPr>
          <w:p w14:paraId="208C119A" w14:textId="77777777" w:rsidR="004451C5" w:rsidRPr="007C18F7" w:rsidRDefault="004451C5" w:rsidP="0066366F">
            <w:pPr>
              <w:jc w:val="right"/>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10</w:t>
            </w:r>
          </w:p>
        </w:tc>
        <w:tc>
          <w:tcPr>
            <w:tcW w:w="957" w:type="pct"/>
            <w:tcBorders>
              <w:top w:val="single" w:sz="4" w:space="0" w:color="auto"/>
              <w:left w:val="single" w:sz="4" w:space="0" w:color="auto"/>
              <w:bottom w:val="single" w:sz="4" w:space="0" w:color="auto"/>
              <w:right w:val="single" w:sz="4" w:space="0" w:color="auto"/>
            </w:tcBorders>
            <w:shd w:val="clear" w:color="auto" w:fill="auto"/>
            <w:vAlign w:val="center"/>
          </w:tcPr>
          <w:p w14:paraId="388C0BA6" w14:textId="77777777" w:rsidR="004451C5" w:rsidRPr="007C18F7" w:rsidRDefault="004451C5" w:rsidP="0066366F">
            <w:pPr>
              <w:jc w:val="right"/>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40</w:t>
            </w:r>
          </w:p>
        </w:tc>
        <w:tc>
          <w:tcPr>
            <w:tcW w:w="958" w:type="pct"/>
            <w:tcBorders>
              <w:top w:val="nil"/>
              <w:left w:val="nil"/>
              <w:bottom w:val="single" w:sz="4" w:space="0" w:color="auto"/>
              <w:right w:val="single" w:sz="4" w:space="0" w:color="auto"/>
            </w:tcBorders>
            <w:shd w:val="clear" w:color="auto" w:fill="auto"/>
            <w:noWrap/>
            <w:vAlign w:val="center"/>
          </w:tcPr>
          <w:p w14:paraId="6FA7BCD0" w14:textId="77777777" w:rsidR="004451C5" w:rsidRPr="007C18F7" w:rsidRDefault="004451C5" w:rsidP="0066366F">
            <w:pPr>
              <w:jc w:val="right"/>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50</w:t>
            </w:r>
          </w:p>
        </w:tc>
      </w:tr>
      <w:tr w:rsidR="004451C5" w:rsidRPr="007C18F7" w14:paraId="1B74CBCC" w14:textId="77777777" w:rsidTr="007C18F7">
        <w:trPr>
          <w:trHeight w:val="340"/>
          <w:jc w:val="center"/>
        </w:trPr>
        <w:tc>
          <w:tcPr>
            <w:tcW w:w="2127" w:type="pct"/>
            <w:gridSpan w:val="3"/>
            <w:tcBorders>
              <w:top w:val="nil"/>
              <w:left w:val="single" w:sz="4" w:space="0" w:color="auto"/>
              <w:bottom w:val="single" w:sz="4" w:space="0" w:color="auto"/>
              <w:right w:val="single" w:sz="4" w:space="0" w:color="auto"/>
            </w:tcBorders>
            <w:shd w:val="clear" w:color="auto" w:fill="F2F2F2" w:themeFill="background1" w:themeFillShade="F2"/>
            <w:noWrap/>
            <w:vAlign w:val="center"/>
          </w:tcPr>
          <w:p w14:paraId="4B4A80A4" w14:textId="77777777" w:rsidR="004451C5" w:rsidRPr="007C18F7" w:rsidRDefault="004451C5" w:rsidP="0066366F">
            <w:pPr>
              <w:jc w:val="right"/>
              <w:rPr>
                <w:rFonts w:asciiTheme="minorHAnsi" w:hAnsiTheme="minorHAnsi" w:cstheme="minorHAnsi"/>
                <w:b/>
                <w:bCs/>
                <w:iCs/>
                <w:color w:val="000000"/>
                <w:sz w:val="20"/>
                <w:szCs w:val="20"/>
                <w:highlight w:val="yellow"/>
              </w:rPr>
            </w:pPr>
            <w:r w:rsidRPr="007C18F7">
              <w:rPr>
                <w:rFonts w:asciiTheme="minorHAnsi" w:hAnsiTheme="minorHAnsi" w:cstheme="minorHAnsi"/>
                <w:b/>
                <w:bCs/>
                <w:iCs/>
                <w:color w:val="000000"/>
                <w:sz w:val="20"/>
                <w:szCs w:val="20"/>
              </w:rPr>
              <w:t>Subtotal</w:t>
            </w:r>
          </w:p>
        </w:tc>
        <w:tc>
          <w:tcPr>
            <w:tcW w:w="95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435FB22" w14:textId="77777777" w:rsidR="004451C5" w:rsidRPr="007C18F7" w:rsidRDefault="004451C5" w:rsidP="0066366F">
            <w:pPr>
              <w:jc w:val="right"/>
              <w:rPr>
                <w:rFonts w:asciiTheme="minorHAnsi" w:hAnsiTheme="minorHAnsi" w:cstheme="minorHAnsi"/>
                <w:b/>
                <w:bCs/>
                <w:iCs/>
                <w:color w:val="000000"/>
                <w:sz w:val="20"/>
                <w:szCs w:val="20"/>
                <w:highlight w:val="yellow"/>
              </w:rPr>
            </w:pPr>
            <w:r w:rsidRPr="007C18F7">
              <w:rPr>
                <w:rFonts w:asciiTheme="minorHAnsi" w:hAnsiTheme="minorHAnsi" w:cstheme="minorHAnsi"/>
                <w:b/>
                <w:bCs/>
                <w:iCs/>
                <w:color w:val="000000"/>
                <w:sz w:val="20"/>
                <w:szCs w:val="20"/>
                <w:highlight w:val="yellow"/>
              </w:rPr>
              <w:t>45</w:t>
            </w:r>
          </w:p>
        </w:tc>
        <w:tc>
          <w:tcPr>
            <w:tcW w:w="95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5EFFBE1" w14:textId="77777777" w:rsidR="004451C5" w:rsidRPr="007C18F7" w:rsidRDefault="004451C5" w:rsidP="0066366F">
            <w:pPr>
              <w:jc w:val="right"/>
              <w:rPr>
                <w:rFonts w:asciiTheme="minorHAnsi" w:hAnsiTheme="minorHAnsi" w:cstheme="minorHAnsi"/>
                <w:b/>
                <w:bCs/>
                <w:iCs/>
                <w:color w:val="000000"/>
                <w:sz w:val="20"/>
                <w:szCs w:val="20"/>
                <w:highlight w:val="yellow"/>
              </w:rPr>
            </w:pPr>
            <w:r w:rsidRPr="007C18F7">
              <w:rPr>
                <w:rFonts w:asciiTheme="minorHAnsi" w:hAnsiTheme="minorHAnsi" w:cstheme="minorHAnsi"/>
                <w:b/>
                <w:bCs/>
                <w:iCs/>
                <w:color w:val="000000"/>
                <w:sz w:val="20"/>
                <w:szCs w:val="20"/>
                <w:highlight w:val="yellow"/>
              </w:rPr>
              <w:t>65</w:t>
            </w:r>
          </w:p>
        </w:tc>
        <w:tc>
          <w:tcPr>
            <w:tcW w:w="958" w:type="pct"/>
            <w:tcBorders>
              <w:top w:val="nil"/>
              <w:left w:val="nil"/>
              <w:bottom w:val="single" w:sz="4" w:space="0" w:color="auto"/>
              <w:right w:val="single" w:sz="4" w:space="0" w:color="auto"/>
            </w:tcBorders>
            <w:shd w:val="clear" w:color="auto" w:fill="F2F2F2" w:themeFill="background1" w:themeFillShade="F2"/>
            <w:noWrap/>
            <w:vAlign w:val="center"/>
          </w:tcPr>
          <w:p w14:paraId="029EA6E2" w14:textId="77777777" w:rsidR="004451C5" w:rsidRPr="007C18F7" w:rsidRDefault="004451C5" w:rsidP="0066366F">
            <w:pPr>
              <w:jc w:val="right"/>
              <w:rPr>
                <w:rFonts w:asciiTheme="minorHAnsi" w:hAnsiTheme="minorHAnsi" w:cstheme="minorHAnsi"/>
                <w:b/>
                <w:bCs/>
                <w:iCs/>
                <w:color w:val="000000"/>
                <w:sz w:val="20"/>
                <w:szCs w:val="20"/>
                <w:highlight w:val="yellow"/>
              </w:rPr>
            </w:pPr>
            <w:r w:rsidRPr="007C18F7">
              <w:rPr>
                <w:rFonts w:asciiTheme="minorHAnsi" w:hAnsiTheme="minorHAnsi" w:cstheme="minorHAnsi"/>
                <w:b/>
                <w:bCs/>
                <w:iCs/>
                <w:color w:val="000000"/>
                <w:sz w:val="20"/>
                <w:szCs w:val="20"/>
                <w:highlight w:val="yellow"/>
              </w:rPr>
              <w:t>110</w:t>
            </w:r>
          </w:p>
        </w:tc>
      </w:tr>
      <w:tr w:rsidR="00983048" w:rsidRPr="007C18F7" w14:paraId="176F9180" w14:textId="77777777" w:rsidTr="007C18F7">
        <w:trPr>
          <w:trHeight w:val="340"/>
          <w:jc w:val="center"/>
        </w:trPr>
        <w:tc>
          <w:tcPr>
            <w:tcW w:w="423" w:type="pct"/>
            <w:tcBorders>
              <w:top w:val="nil"/>
              <w:left w:val="single" w:sz="4" w:space="0" w:color="auto"/>
              <w:bottom w:val="single" w:sz="4" w:space="0" w:color="auto"/>
              <w:right w:val="single" w:sz="4" w:space="0" w:color="auto"/>
            </w:tcBorders>
            <w:shd w:val="clear" w:color="auto" w:fill="auto"/>
            <w:noWrap/>
            <w:vAlign w:val="center"/>
          </w:tcPr>
          <w:p w14:paraId="6ABB2494" w14:textId="77777777" w:rsidR="004451C5" w:rsidRPr="007C18F7" w:rsidRDefault="004451C5" w:rsidP="0066366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2</w:t>
            </w:r>
          </w:p>
        </w:tc>
        <w:tc>
          <w:tcPr>
            <w:tcW w:w="746" w:type="pct"/>
            <w:tcBorders>
              <w:top w:val="nil"/>
              <w:left w:val="nil"/>
              <w:bottom w:val="single" w:sz="4" w:space="0" w:color="auto"/>
              <w:right w:val="single" w:sz="4" w:space="0" w:color="auto"/>
            </w:tcBorders>
            <w:shd w:val="clear" w:color="auto" w:fill="auto"/>
            <w:noWrap/>
            <w:vAlign w:val="center"/>
          </w:tcPr>
          <w:p w14:paraId="28773FF2" w14:textId="77777777" w:rsidR="004451C5" w:rsidRPr="007C18F7" w:rsidRDefault="004451C5" w:rsidP="0066366F">
            <w:pPr>
              <w:jc w:val="center"/>
              <w:rPr>
                <w:rFonts w:asciiTheme="minorHAnsi" w:hAnsiTheme="minorHAnsi" w:cstheme="minorHAnsi"/>
                <w:b/>
                <w:bCs/>
                <w:iCs/>
                <w:color w:val="000000"/>
                <w:sz w:val="20"/>
                <w:szCs w:val="20"/>
                <w:highlight w:val="yellow"/>
              </w:rPr>
            </w:pPr>
            <w:r w:rsidRPr="007C18F7">
              <w:rPr>
                <w:rFonts w:asciiTheme="minorHAnsi" w:hAnsiTheme="minorHAnsi" w:cstheme="minorHAnsi"/>
                <w:b/>
                <w:bCs/>
                <w:iCs/>
                <w:color w:val="000000"/>
                <w:sz w:val="20"/>
                <w:szCs w:val="20"/>
                <w:highlight w:val="yellow"/>
              </w:rPr>
              <w:t>Y</w:t>
            </w:r>
          </w:p>
        </w:tc>
        <w:tc>
          <w:tcPr>
            <w:tcW w:w="958" w:type="pct"/>
            <w:tcBorders>
              <w:top w:val="single" w:sz="4" w:space="0" w:color="auto"/>
              <w:left w:val="nil"/>
              <w:bottom w:val="single" w:sz="4" w:space="0" w:color="auto"/>
              <w:right w:val="single" w:sz="4" w:space="0" w:color="auto"/>
            </w:tcBorders>
            <w:vAlign w:val="center"/>
          </w:tcPr>
          <w:p w14:paraId="01DCFC43" w14:textId="77777777" w:rsidR="004451C5" w:rsidRPr="007C18F7" w:rsidRDefault="004451C5" w:rsidP="0066366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2.1</w:t>
            </w:r>
          </w:p>
        </w:tc>
        <w:tc>
          <w:tcPr>
            <w:tcW w:w="957" w:type="pct"/>
            <w:tcBorders>
              <w:top w:val="single" w:sz="4" w:space="0" w:color="auto"/>
              <w:left w:val="single" w:sz="4" w:space="0" w:color="auto"/>
              <w:bottom w:val="single" w:sz="4" w:space="0" w:color="auto"/>
              <w:right w:val="single" w:sz="4" w:space="0" w:color="auto"/>
            </w:tcBorders>
            <w:shd w:val="clear" w:color="auto" w:fill="auto"/>
            <w:vAlign w:val="center"/>
          </w:tcPr>
          <w:p w14:paraId="15C6458C" w14:textId="77777777" w:rsidR="004451C5" w:rsidRPr="007C18F7" w:rsidRDefault="004451C5" w:rsidP="0066366F">
            <w:pPr>
              <w:jc w:val="right"/>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5</w:t>
            </w:r>
          </w:p>
        </w:tc>
        <w:tc>
          <w:tcPr>
            <w:tcW w:w="957" w:type="pct"/>
            <w:tcBorders>
              <w:top w:val="single" w:sz="4" w:space="0" w:color="auto"/>
              <w:left w:val="single" w:sz="4" w:space="0" w:color="auto"/>
              <w:bottom w:val="single" w:sz="4" w:space="0" w:color="auto"/>
              <w:right w:val="single" w:sz="4" w:space="0" w:color="auto"/>
            </w:tcBorders>
            <w:shd w:val="clear" w:color="auto" w:fill="auto"/>
            <w:vAlign w:val="center"/>
          </w:tcPr>
          <w:p w14:paraId="7266CFF8" w14:textId="77777777" w:rsidR="004451C5" w:rsidRPr="007C18F7" w:rsidRDefault="004451C5" w:rsidP="0066366F">
            <w:pPr>
              <w:jc w:val="right"/>
              <w:rPr>
                <w:rFonts w:asciiTheme="minorHAnsi" w:hAnsiTheme="minorHAnsi" w:cstheme="minorHAnsi"/>
                <w:iCs/>
                <w:color w:val="000000"/>
                <w:sz w:val="20"/>
                <w:szCs w:val="20"/>
                <w:highlight w:val="yellow"/>
              </w:rPr>
            </w:pPr>
          </w:p>
        </w:tc>
        <w:tc>
          <w:tcPr>
            <w:tcW w:w="958" w:type="pct"/>
            <w:tcBorders>
              <w:top w:val="nil"/>
              <w:left w:val="nil"/>
              <w:bottom w:val="single" w:sz="4" w:space="0" w:color="auto"/>
              <w:right w:val="single" w:sz="4" w:space="0" w:color="auto"/>
            </w:tcBorders>
            <w:shd w:val="clear" w:color="auto" w:fill="auto"/>
            <w:noWrap/>
            <w:vAlign w:val="center"/>
          </w:tcPr>
          <w:p w14:paraId="6D455234" w14:textId="77777777" w:rsidR="004451C5" w:rsidRPr="007C18F7" w:rsidRDefault="004451C5" w:rsidP="0066366F">
            <w:pPr>
              <w:jc w:val="right"/>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5</w:t>
            </w:r>
          </w:p>
        </w:tc>
      </w:tr>
      <w:tr w:rsidR="00983048" w:rsidRPr="007C18F7" w14:paraId="013E2439" w14:textId="77777777" w:rsidTr="007C18F7">
        <w:trPr>
          <w:trHeight w:val="340"/>
          <w:jc w:val="center"/>
        </w:trPr>
        <w:tc>
          <w:tcPr>
            <w:tcW w:w="423" w:type="pct"/>
            <w:tcBorders>
              <w:top w:val="nil"/>
              <w:left w:val="single" w:sz="4" w:space="0" w:color="auto"/>
              <w:bottom w:val="single" w:sz="4" w:space="0" w:color="auto"/>
              <w:right w:val="single" w:sz="4" w:space="0" w:color="auto"/>
            </w:tcBorders>
            <w:shd w:val="clear" w:color="auto" w:fill="auto"/>
            <w:noWrap/>
            <w:vAlign w:val="center"/>
          </w:tcPr>
          <w:p w14:paraId="2E2D91AD" w14:textId="77777777" w:rsidR="004451C5" w:rsidRPr="007C18F7" w:rsidRDefault="004451C5" w:rsidP="0066366F">
            <w:pPr>
              <w:jc w:val="center"/>
              <w:rPr>
                <w:rFonts w:asciiTheme="minorHAnsi" w:hAnsiTheme="minorHAnsi" w:cstheme="minorHAnsi"/>
                <w:iCs/>
                <w:color w:val="000000"/>
                <w:sz w:val="20"/>
                <w:szCs w:val="20"/>
                <w:highlight w:val="yellow"/>
              </w:rPr>
            </w:pPr>
          </w:p>
        </w:tc>
        <w:tc>
          <w:tcPr>
            <w:tcW w:w="746" w:type="pct"/>
            <w:tcBorders>
              <w:top w:val="nil"/>
              <w:left w:val="nil"/>
              <w:bottom w:val="single" w:sz="4" w:space="0" w:color="auto"/>
              <w:right w:val="single" w:sz="4" w:space="0" w:color="auto"/>
            </w:tcBorders>
            <w:shd w:val="clear" w:color="auto" w:fill="auto"/>
            <w:noWrap/>
            <w:vAlign w:val="center"/>
          </w:tcPr>
          <w:p w14:paraId="253A59D7" w14:textId="77777777" w:rsidR="004451C5" w:rsidRPr="007C18F7" w:rsidRDefault="004451C5" w:rsidP="0066366F">
            <w:pPr>
              <w:jc w:val="center"/>
              <w:rPr>
                <w:rFonts w:asciiTheme="minorHAnsi" w:hAnsiTheme="minorHAnsi" w:cstheme="minorHAnsi"/>
                <w:b/>
                <w:bCs/>
                <w:iCs/>
                <w:color w:val="000000"/>
                <w:sz w:val="20"/>
                <w:szCs w:val="20"/>
                <w:highlight w:val="yellow"/>
              </w:rPr>
            </w:pPr>
          </w:p>
        </w:tc>
        <w:tc>
          <w:tcPr>
            <w:tcW w:w="958" w:type="pct"/>
            <w:tcBorders>
              <w:top w:val="single" w:sz="4" w:space="0" w:color="auto"/>
              <w:left w:val="nil"/>
              <w:bottom w:val="single" w:sz="4" w:space="0" w:color="auto"/>
              <w:right w:val="single" w:sz="4" w:space="0" w:color="auto"/>
            </w:tcBorders>
            <w:vAlign w:val="center"/>
          </w:tcPr>
          <w:p w14:paraId="4A95453A" w14:textId="77777777" w:rsidR="004451C5" w:rsidRPr="007C18F7" w:rsidRDefault="004451C5" w:rsidP="0066366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2.2</w:t>
            </w:r>
          </w:p>
        </w:tc>
        <w:tc>
          <w:tcPr>
            <w:tcW w:w="957" w:type="pct"/>
            <w:tcBorders>
              <w:top w:val="single" w:sz="4" w:space="0" w:color="auto"/>
              <w:left w:val="single" w:sz="4" w:space="0" w:color="auto"/>
              <w:bottom w:val="single" w:sz="4" w:space="0" w:color="auto"/>
              <w:right w:val="single" w:sz="4" w:space="0" w:color="auto"/>
            </w:tcBorders>
            <w:shd w:val="clear" w:color="auto" w:fill="auto"/>
            <w:vAlign w:val="center"/>
          </w:tcPr>
          <w:p w14:paraId="5B8D9DC8" w14:textId="77777777" w:rsidR="004451C5" w:rsidRPr="007C18F7" w:rsidRDefault="004451C5" w:rsidP="0066366F">
            <w:pPr>
              <w:jc w:val="right"/>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75</w:t>
            </w:r>
          </w:p>
        </w:tc>
        <w:tc>
          <w:tcPr>
            <w:tcW w:w="957" w:type="pct"/>
            <w:tcBorders>
              <w:top w:val="single" w:sz="4" w:space="0" w:color="auto"/>
              <w:left w:val="single" w:sz="4" w:space="0" w:color="auto"/>
              <w:bottom w:val="single" w:sz="4" w:space="0" w:color="auto"/>
              <w:right w:val="single" w:sz="4" w:space="0" w:color="auto"/>
            </w:tcBorders>
            <w:shd w:val="clear" w:color="auto" w:fill="auto"/>
            <w:vAlign w:val="center"/>
          </w:tcPr>
          <w:p w14:paraId="62EAE815" w14:textId="77777777" w:rsidR="004451C5" w:rsidRPr="007C18F7" w:rsidRDefault="004451C5" w:rsidP="0066366F">
            <w:pPr>
              <w:jc w:val="right"/>
              <w:rPr>
                <w:rFonts w:asciiTheme="minorHAnsi" w:hAnsiTheme="minorHAnsi" w:cstheme="minorHAnsi"/>
                <w:iCs/>
                <w:color w:val="000000"/>
                <w:sz w:val="20"/>
                <w:szCs w:val="20"/>
                <w:highlight w:val="yellow"/>
              </w:rPr>
            </w:pPr>
          </w:p>
        </w:tc>
        <w:tc>
          <w:tcPr>
            <w:tcW w:w="958" w:type="pct"/>
            <w:tcBorders>
              <w:top w:val="nil"/>
              <w:left w:val="nil"/>
              <w:bottom w:val="single" w:sz="4" w:space="0" w:color="auto"/>
              <w:right w:val="single" w:sz="4" w:space="0" w:color="auto"/>
            </w:tcBorders>
            <w:shd w:val="clear" w:color="auto" w:fill="auto"/>
            <w:noWrap/>
            <w:vAlign w:val="center"/>
          </w:tcPr>
          <w:p w14:paraId="68D65314" w14:textId="77777777" w:rsidR="004451C5" w:rsidRPr="007C18F7" w:rsidRDefault="004451C5" w:rsidP="0066366F">
            <w:pPr>
              <w:jc w:val="right"/>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75</w:t>
            </w:r>
          </w:p>
        </w:tc>
      </w:tr>
      <w:tr w:rsidR="00983048" w:rsidRPr="007C18F7" w14:paraId="4032D103" w14:textId="77777777" w:rsidTr="007C18F7">
        <w:trPr>
          <w:trHeight w:val="340"/>
          <w:jc w:val="center"/>
        </w:trPr>
        <w:tc>
          <w:tcPr>
            <w:tcW w:w="423" w:type="pct"/>
            <w:tcBorders>
              <w:top w:val="nil"/>
              <w:left w:val="single" w:sz="4" w:space="0" w:color="auto"/>
              <w:bottom w:val="single" w:sz="4" w:space="0" w:color="auto"/>
              <w:right w:val="single" w:sz="4" w:space="0" w:color="auto"/>
            </w:tcBorders>
            <w:shd w:val="clear" w:color="auto" w:fill="auto"/>
            <w:noWrap/>
            <w:vAlign w:val="center"/>
          </w:tcPr>
          <w:p w14:paraId="48005F25" w14:textId="77777777" w:rsidR="004451C5" w:rsidRPr="007C18F7" w:rsidRDefault="004451C5" w:rsidP="0066366F">
            <w:pPr>
              <w:jc w:val="center"/>
              <w:rPr>
                <w:rFonts w:asciiTheme="minorHAnsi" w:hAnsiTheme="minorHAnsi" w:cstheme="minorHAnsi"/>
                <w:iCs/>
                <w:color w:val="000000"/>
                <w:sz w:val="20"/>
                <w:szCs w:val="20"/>
                <w:highlight w:val="yellow"/>
              </w:rPr>
            </w:pPr>
          </w:p>
        </w:tc>
        <w:tc>
          <w:tcPr>
            <w:tcW w:w="746" w:type="pct"/>
            <w:tcBorders>
              <w:top w:val="nil"/>
              <w:left w:val="nil"/>
              <w:bottom w:val="single" w:sz="4" w:space="0" w:color="auto"/>
              <w:right w:val="single" w:sz="4" w:space="0" w:color="auto"/>
            </w:tcBorders>
            <w:shd w:val="clear" w:color="auto" w:fill="auto"/>
            <w:noWrap/>
            <w:vAlign w:val="center"/>
          </w:tcPr>
          <w:p w14:paraId="514EF060" w14:textId="77777777" w:rsidR="004451C5" w:rsidRPr="007C18F7" w:rsidRDefault="004451C5" w:rsidP="0066366F">
            <w:pPr>
              <w:jc w:val="center"/>
              <w:rPr>
                <w:rFonts w:asciiTheme="minorHAnsi" w:hAnsiTheme="minorHAnsi" w:cstheme="minorHAnsi"/>
                <w:b/>
                <w:bCs/>
                <w:iCs/>
                <w:color w:val="000000"/>
                <w:sz w:val="20"/>
                <w:szCs w:val="20"/>
                <w:highlight w:val="yellow"/>
              </w:rPr>
            </w:pPr>
          </w:p>
        </w:tc>
        <w:tc>
          <w:tcPr>
            <w:tcW w:w="958" w:type="pct"/>
            <w:tcBorders>
              <w:top w:val="single" w:sz="4" w:space="0" w:color="auto"/>
              <w:left w:val="nil"/>
              <w:bottom w:val="single" w:sz="4" w:space="0" w:color="auto"/>
              <w:right w:val="single" w:sz="4" w:space="0" w:color="auto"/>
            </w:tcBorders>
            <w:vAlign w:val="center"/>
          </w:tcPr>
          <w:p w14:paraId="5C686153" w14:textId="77777777" w:rsidR="004451C5" w:rsidRPr="007C18F7" w:rsidRDefault="004451C5" w:rsidP="0066366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2.3</w:t>
            </w:r>
          </w:p>
        </w:tc>
        <w:tc>
          <w:tcPr>
            <w:tcW w:w="957" w:type="pct"/>
            <w:tcBorders>
              <w:top w:val="single" w:sz="4" w:space="0" w:color="auto"/>
              <w:left w:val="single" w:sz="4" w:space="0" w:color="auto"/>
              <w:bottom w:val="single" w:sz="4" w:space="0" w:color="auto"/>
              <w:right w:val="single" w:sz="4" w:space="0" w:color="auto"/>
            </w:tcBorders>
            <w:shd w:val="clear" w:color="auto" w:fill="auto"/>
            <w:vAlign w:val="center"/>
          </w:tcPr>
          <w:p w14:paraId="2B6A8DD0" w14:textId="77777777" w:rsidR="004451C5" w:rsidRPr="007C18F7" w:rsidRDefault="004451C5" w:rsidP="0066366F">
            <w:pPr>
              <w:jc w:val="right"/>
              <w:rPr>
                <w:rFonts w:asciiTheme="minorHAnsi" w:hAnsiTheme="minorHAnsi" w:cstheme="minorHAnsi"/>
                <w:iCs/>
                <w:color w:val="000000"/>
                <w:sz w:val="20"/>
                <w:szCs w:val="20"/>
                <w:highlight w:val="yellow"/>
              </w:rPr>
            </w:pPr>
          </w:p>
        </w:tc>
        <w:tc>
          <w:tcPr>
            <w:tcW w:w="957" w:type="pct"/>
            <w:tcBorders>
              <w:top w:val="single" w:sz="4" w:space="0" w:color="auto"/>
              <w:left w:val="single" w:sz="4" w:space="0" w:color="auto"/>
              <w:bottom w:val="single" w:sz="4" w:space="0" w:color="auto"/>
              <w:right w:val="single" w:sz="4" w:space="0" w:color="auto"/>
            </w:tcBorders>
            <w:shd w:val="clear" w:color="auto" w:fill="auto"/>
            <w:vAlign w:val="center"/>
          </w:tcPr>
          <w:p w14:paraId="31CF242E" w14:textId="77777777" w:rsidR="004451C5" w:rsidRPr="007C18F7" w:rsidRDefault="004451C5" w:rsidP="0066366F">
            <w:pPr>
              <w:jc w:val="right"/>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40</w:t>
            </w:r>
          </w:p>
        </w:tc>
        <w:tc>
          <w:tcPr>
            <w:tcW w:w="958" w:type="pct"/>
            <w:tcBorders>
              <w:top w:val="nil"/>
              <w:left w:val="nil"/>
              <w:bottom w:val="single" w:sz="4" w:space="0" w:color="auto"/>
              <w:right w:val="single" w:sz="4" w:space="0" w:color="auto"/>
            </w:tcBorders>
            <w:shd w:val="clear" w:color="auto" w:fill="auto"/>
            <w:noWrap/>
            <w:vAlign w:val="center"/>
          </w:tcPr>
          <w:p w14:paraId="72ABB45A" w14:textId="77777777" w:rsidR="004451C5" w:rsidRPr="007C18F7" w:rsidRDefault="004451C5" w:rsidP="0066366F">
            <w:pPr>
              <w:jc w:val="right"/>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40</w:t>
            </w:r>
          </w:p>
        </w:tc>
      </w:tr>
      <w:tr w:rsidR="00983048" w:rsidRPr="007C18F7" w14:paraId="79DED577" w14:textId="77777777" w:rsidTr="007C18F7">
        <w:trPr>
          <w:trHeight w:val="340"/>
          <w:jc w:val="center"/>
        </w:trPr>
        <w:tc>
          <w:tcPr>
            <w:tcW w:w="423" w:type="pct"/>
            <w:tcBorders>
              <w:top w:val="nil"/>
              <w:left w:val="single" w:sz="4" w:space="0" w:color="auto"/>
              <w:bottom w:val="single" w:sz="4" w:space="0" w:color="auto"/>
              <w:right w:val="single" w:sz="4" w:space="0" w:color="auto"/>
            </w:tcBorders>
            <w:shd w:val="clear" w:color="auto" w:fill="auto"/>
            <w:noWrap/>
            <w:vAlign w:val="center"/>
          </w:tcPr>
          <w:p w14:paraId="788944B7" w14:textId="77777777" w:rsidR="004451C5" w:rsidRPr="007C18F7" w:rsidRDefault="004451C5" w:rsidP="0066366F">
            <w:pPr>
              <w:jc w:val="center"/>
              <w:rPr>
                <w:rFonts w:asciiTheme="minorHAnsi" w:hAnsiTheme="minorHAnsi" w:cstheme="minorHAnsi"/>
                <w:iCs/>
                <w:color w:val="000000"/>
                <w:sz w:val="20"/>
                <w:szCs w:val="20"/>
                <w:highlight w:val="yellow"/>
              </w:rPr>
            </w:pPr>
          </w:p>
        </w:tc>
        <w:tc>
          <w:tcPr>
            <w:tcW w:w="746" w:type="pct"/>
            <w:tcBorders>
              <w:top w:val="nil"/>
              <w:left w:val="nil"/>
              <w:bottom w:val="single" w:sz="4" w:space="0" w:color="auto"/>
              <w:right w:val="single" w:sz="4" w:space="0" w:color="auto"/>
            </w:tcBorders>
            <w:shd w:val="clear" w:color="auto" w:fill="auto"/>
            <w:noWrap/>
            <w:vAlign w:val="center"/>
          </w:tcPr>
          <w:p w14:paraId="451E1E83" w14:textId="77777777" w:rsidR="004451C5" w:rsidRPr="007C18F7" w:rsidRDefault="004451C5" w:rsidP="0066366F">
            <w:pPr>
              <w:jc w:val="center"/>
              <w:rPr>
                <w:rFonts w:asciiTheme="minorHAnsi" w:hAnsiTheme="minorHAnsi" w:cstheme="minorHAnsi"/>
                <w:b/>
                <w:bCs/>
                <w:iCs/>
                <w:color w:val="000000"/>
                <w:sz w:val="20"/>
                <w:szCs w:val="20"/>
                <w:highlight w:val="yellow"/>
              </w:rPr>
            </w:pPr>
          </w:p>
        </w:tc>
        <w:tc>
          <w:tcPr>
            <w:tcW w:w="958" w:type="pct"/>
            <w:tcBorders>
              <w:top w:val="single" w:sz="4" w:space="0" w:color="auto"/>
              <w:left w:val="nil"/>
              <w:bottom w:val="single" w:sz="4" w:space="0" w:color="auto"/>
              <w:right w:val="single" w:sz="4" w:space="0" w:color="auto"/>
            </w:tcBorders>
            <w:vAlign w:val="center"/>
          </w:tcPr>
          <w:p w14:paraId="2F854F26" w14:textId="77777777" w:rsidR="004451C5" w:rsidRPr="007C18F7" w:rsidRDefault="004451C5" w:rsidP="0066366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2.4</w:t>
            </w:r>
          </w:p>
        </w:tc>
        <w:tc>
          <w:tcPr>
            <w:tcW w:w="957" w:type="pct"/>
            <w:tcBorders>
              <w:top w:val="single" w:sz="4" w:space="0" w:color="auto"/>
              <w:left w:val="single" w:sz="4" w:space="0" w:color="auto"/>
              <w:bottom w:val="single" w:sz="4" w:space="0" w:color="auto"/>
              <w:right w:val="single" w:sz="4" w:space="0" w:color="auto"/>
            </w:tcBorders>
            <w:shd w:val="clear" w:color="auto" w:fill="auto"/>
            <w:vAlign w:val="center"/>
          </w:tcPr>
          <w:p w14:paraId="283A2A31" w14:textId="77777777" w:rsidR="004451C5" w:rsidRPr="007C18F7" w:rsidRDefault="004451C5" w:rsidP="0066366F">
            <w:pPr>
              <w:jc w:val="right"/>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15</w:t>
            </w:r>
          </w:p>
        </w:tc>
        <w:tc>
          <w:tcPr>
            <w:tcW w:w="957" w:type="pct"/>
            <w:tcBorders>
              <w:top w:val="single" w:sz="4" w:space="0" w:color="auto"/>
              <w:left w:val="single" w:sz="4" w:space="0" w:color="auto"/>
              <w:bottom w:val="single" w:sz="4" w:space="0" w:color="auto"/>
              <w:right w:val="single" w:sz="4" w:space="0" w:color="auto"/>
            </w:tcBorders>
            <w:shd w:val="clear" w:color="auto" w:fill="auto"/>
            <w:vAlign w:val="center"/>
          </w:tcPr>
          <w:p w14:paraId="5A7154EB" w14:textId="77777777" w:rsidR="004451C5" w:rsidRPr="007C18F7" w:rsidRDefault="004451C5" w:rsidP="0066366F">
            <w:pPr>
              <w:jc w:val="right"/>
              <w:rPr>
                <w:rFonts w:asciiTheme="minorHAnsi" w:hAnsiTheme="minorHAnsi" w:cstheme="minorHAnsi"/>
                <w:iCs/>
                <w:color w:val="000000"/>
                <w:sz w:val="20"/>
                <w:szCs w:val="20"/>
                <w:highlight w:val="yellow"/>
              </w:rPr>
            </w:pPr>
          </w:p>
        </w:tc>
        <w:tc>
          <w:tcPr>
            <w:tcW w:w="958" w:type="pct"/>
            <w:tcBorders>
              <w:top w:val="nil"/>
              <w:left w:val="nil"/>
              <w:bottom w:val="single" w:sz="4" w:space="0" w:color="auto"/>
              <w:right w:val="single" w:sz="4" w:space="0" w:color="auto"/>
            </w:tcBorders>
            <w:shd w:val="clear" w:color="auto" w:fill="auto"/>
            <w:noWrap/>
            <w:vAlign w:val="center"/>
          </w:tcPr>
          <w:p w14:paraId="48D3A146" w14:textId="77777777" w:rsidR="004451C5" w:rsidRPr="007C18F7" w:rsidRDefault="004451C5" w:rsidP="0066366F">
            <w:pPr>
              <w:jc w:val="right"/>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15</w:t>
            </w:r>
          </w:p>
        </w:tc>
      </w:tr>
      <w:tr w:rsidR="004451C5" w:rsidRPr="007C18F7" w14:paraId="1BB25DAF" w14:textId="77777777" w:rsidTr="007C18F7">
        <w:trPr>
          <w:trHeight w:val="340"/>
          <w:jc w:val="center"/>
        </w:trPr>
        <w:tc>
          <w:tcPr>
            <w:tcW w:w="2127" w:type="pct"/>
            <w:gridSpan w:val="3"/>
            <w:tcBorders>
              <w:top w:val="nil"/>
              <w:left w:val="single" w:sz="4" w:space="0" w:color="auto"/>
              <w:bottom w:val="single" w:sz="4" w:space="0" w:color="auto"/>
              <w:right w:val="single" w:sz="4" w:space="0" w:color="auto"/>
            </w:tcBorders>
            <w:shd w:val="clear" w:color="auto" w:fill="F2F2F2" w:themeFill="background1" w:themeFillShade="F2"/>
            <w:noWrap/>
            <w:vAlign w:val="center"/>
          </w:tcPr>
          <w:p w14:paraId="74B02AAB" w14:textId="77777777" w:rsidR="004451C5" w:rsidRPr="007C18F7" w:rsidRDefault="004451C5" w:rsidP="0066366F">
            <w:pPr>
              <w:jc w:val="right"/>
              <w:rPr>
                <w:rFonts w:asciiTheme="minorHAnsi" w:hAnsiTheme="minorHAnsi" w:cstheme="minorHAnsi"/>
                <w:b/>
                <w:bCs/>
                <w:iCs/>
                <w:color w:val="000000"/>
                <w:sz w:val="20"/>
                <w:szCs w:val="20"/>
                <w:highlight w:val="yellow"/>
              </w:rPr>
            </w:pPr>
            <w:r w:rsidRPr="007C18F7">
              <w:rPr>
                <w:rFonts w:asciiTheme="minorHAnsi" w:hAnsiTheme="minorHAnsi" w:cstheme="minorHAnsi"/>
                <w:b/>
                <w:bCs/>
                <w:iCs/>
                <w:color w:val="000000"/>
                <w:sz w:val="20"/>
                <w:szCs w:val="20"/>
              </w:rPr>
              <w:t>Subtotal</w:t>
            </w:r>
          </w:p>
        </w:tc>
        <w:tc>
          <w:tcPr>
            <w:tcW w:w="95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561C674" w14:textId="77777777" w:rsidR="004451C5" w:rsidRPr="007C18F7" w:rsidRDefault="004451C5" w:rsidP="0066366F">
            <w:pPr>
              <w:jc w:val="right"/>
              <w:rPr>
                <w:rFonts w:asciiTheme="minorHAnsi" w:hAnsiTheme="minorHAnsi" w:cstheme="minorHAnsi"/>
                <w:b/>
                <w:bCs/>
                <w:iCs/>
                <w:color w:val="000000"/>
                <w:sz w:val="20"/>
                <w:szCs w:val="20"/>
                <w:highlight w:val="yellow"/>
              </w:rPr>
            </w:pPr>
            <w:r w:rsidRPr="007C18F7">
              <w:rPr>
                <w:rFonts w:asciiTheme="minorHAnsi" w:hAnsiTheme="minorHAnsi" w:cstheme="minorHAnsi"/>
                <w:b/>
                <w:bCs/>
                <w:iCs/>
                <w:color w:val="000000"/>
                <w:sz w:val="20"/>
                <w:szCs w:val="20"/>
                <w:highlight w:val="yellow"/>
              </w:rPr>
              <w:t>95</w:t>
            </w:r>
          </w:p>
        </w:tc>
        <w:tc>
          <w:tcPr>
            <w:tcW w:w="95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3070C02" w14:textId="77777777" w:rsidR="004451C5" w:rsidRPr="007C18F7" w:rsidRDefault="004451C5" w:rsidP="0066366F">
            <w:pPr>
              <w:jc w:val="right"/>
              <w:rPr>
                <w:rFonts w:asciiTheme="minorHAnsi" w:hAnsiTheme="minorHAnsi" w:cstheme="minorHAnsi"/>
                <w:b/>
                <w:bCs/>
                <w:iCs/>
                <w:color w:val="000000"/>
                <w:sz w:val="20"/>
                <w:szCs w:val="20"/>
                <w:highlight w:val="yellow"/>
              </w:rPr>
            </w:pPr>
            <w:r w:rsidRPr="007C18F7">
              <w:rPr>
                <w:rFonts w:asciiTheme="minorHAnsi" w:hAnsiTheme="minorHAnsi" w:cstheme="minorHAnsi"/>
                <w:b/>
                <w:bCs/>
                <w:iCs/>
                <w:color w:val="000000"/>
                <w:sz w:val="20"/>
                <w:szCs w:val="20"/>
                <w:highlight w:val="yellow"/>
              </w:rPr>
              <w:t>40</w:t>
            </w:r>
          </w:p>
        </w:tc>
        <w:tc>
          <w:tcPr>
            <w:tcW w:w="958" w:type="pct"/>
            <w:tcBorders>
              <w:top w:val="nil"/>
              <w:left w:val="nil"/>
              <w:bottom w:val="single" w:sz="4" w:space="0" w:color="auto"/>
              <w:right w:val="single" w:sz="4" w:space="0" w:color="auto"/>
            </w:tcBorders>
            <w:shd w:val="clear" w:color="auto" w:fill="F2F2F2" w:themeFill="background1" w:themeFillShade="F2"/>
            <w:noWrap/>
            <w:vAlign w:val="center"/>
          </w:tcPr>
          <w:p w14:paraId="30648796" w14:textId="77777777" w:rsidR="004451C5" w:rsidRPr="007C18F7" w:rsidRDefault="004451C5" w:rsidP="0066366F">
            <w:pPr>
              <w:jc w:val="right"/>
              <w:rPr>
                <w:rFonts w:asciiTheme="minorHAnsi" w:hAnsiTheme="minorHAnsi" w:cstheme="minorHAnsi"/>
                <w:b/>
                <w:bCs/>
                <w:iCs/>
                <w:color w:val="000000"/>
                <w:sz w:val="20"/>
                <w:szCs w:val="20"/>
                <w:highlight w:val="yellow"/>
              </w:rPr>
            </w:pPr>
            <w:r w:rsidRPr="007C18F7">
              <w:rPr>
                <w:rFonts w:asciiTheme="minorHAnsi" w:hAnsiTheme="minorHAnsi" w:cstheme="minorHAnsi"/>
                <w:b/>
                <w:bCs/>
                <w:iCs/>
                <w:color w:val="000000"/>
                <w:sz w:val="20"/>
                <w:szCs w:val="20"/>
                <w:highlight w:val="yellow"/>
              </w:rPr>
              <w:t>135</w:t>
            </w:r>
          </w:p>
        </w:tc>
      </w:tr>
      <w:tr w:rsidR="00983048" w:rsidRPr="007C18F7" w14:paraId="00DF0A29" w14:textId="77777777" w:rsidTr="007C18F7">
        <w:trPr>
          <w:trHeight w:val="340"/>
          <w:jc w:val="center"/>
        </w:trPr>
        <w:tc>
          <w:tcPr>
            <w:tcW w:w="423" w:type="pct"/>
            <w:tcBorders>
              <w:top w:val="nil"/>
              <w:left w:val="single" w:sz="4" w:space="0" w:color="auto"/>
              <w:bottom w:val="single" w:sz="4" w:space="0" w:color="auto"/>
              <w:right w:val="single" w:sz="4" w:space="0" w:color="auto"/>
            </w:tcBorders>
            <w:shd w:val="clear" w:color="auto" w:fill="auto"/>
            <w:noWrap/>
            <w:vAlign w:val="center"/>
          </w:tcPr>
          <w:p w14:paraId="24C0D466" w14:textId="77777777" w:rsidR="004451C5" w:rsidRPr="007C18F7" w:rsidRDefault="004451C5" w:rsidP="0066366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3</w:t>
            </w:r>
          </w:p>
        </w:tc>
        <w:tc>
          <w:tcPr>
            <w:tcW w:w="746" w:type="pct"/>
            <w:tcBorders>
              <w:top w:val="nil"/>
              <w:left w:val="nil"/>
              <w:bottom w:val="single" w:sz="4" w:space="0" w:color="auto"/>
              <w:right w:val="single" w:sz="4" w:space="0" w:color="auto"/>
            </w:tcBorders>
            <w:shd w:val="clear" w:color="auto" w:fill="auto"/>
            <w:noWrap/>
            <w:vAlign w:val="center"/>
          </w:tcPr>
          <w:p w14:paraId="14A10E05" w14:textId="77777777" w:rsidR="004451C5" w:rsidRPr="007C18F7" w:rsidRDefault="004451C5" w:rsidP="0066366F">
            <w:pPr>
              <w:jc w:val="center"/>
              <w:rPr>
                <w:rFonts w:asciiTheme="minorHAnsi" w:hAnsiTheme="minorHAnsi" w:cstheme="minorHAnsi"/>
                <w:b/>
                <w:bCs/>
                <w:iCs/>
                <w:color w:val="000000"/>
                <w:sz w:val="20"/>
                <w:szCs w:val="20"/>
                <w:highlight w:val="yellow"/>
              </w:rPr>
            </w:pPr>
            <w:r w:rsidRPr="007C18F7">
              <w:rPr>
                <w:rFonts w:asciiTheme="minorHAnsi" w:hAnsiTheme="minorHAnsi" w:cstheme="minorHAnsi"/>
                <w:b/>
                <w:bCs/>
                <w:iCs/>
                <w:color w:val="000000"/>
                <w:sz w:val="20"/>
                <w:szCs w:val="20"/>
                <w:highlight w:val="yellow"/>
              </w:rPr>
              <w:t>Z</w:t>
            </w:r>
          </w:p>
        </w:tc>
        <w:tc>
          <w:tcPr>
            <w:tcW w:w="958" w:type="pct"/>
            <w:tcBorders>
              <w:top w:val="single" w:sz="4" w:space="0" w:color="auto"/>
              <w:left w:val="nil"/>
              <w:bottom w:val="single" w:sz="4" w:space="0" w:color="auto"/>
              <w:right w:val="single" w:sz="4" w:space="0" w:color="auto"/>
            </w:tcBorders>
            <w:vAlign w:val="center"/>
          </w:tcPr>
          <w:p w14:paraId="01A39BCE" w14:textId="77777777" w:rsidR="004451C5" w:rsidRPr="007C18F7" w:rsidRDefault="004451C5" w:rsidP="0066366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3.1</w:t>
            </w:r>
          </w:p>
        </w:tc>
        <w:tc>
          <w:tcPr>
            <w:tcW w:w="957" w:type="pct"/>
            <w:tcBorders>
              <w:top w:val="single" w:sz="4" w:space="0" w:color="auto"/>
              <w:left w:val="single" w:sz="4" w:space="0" w:color="auto"/>
              <w:bottom w:val="single" w:sz="4" w:space="0" w:color="auto"/>
              <w:right w:val="single" w:sz="4" w:space="0" w:color="auto"/>
            </w:tcBorders>
            <w:shd w:val="clear" w:color="auto" w:fill="auto"/>
            <w:vAlign w:val="center"/>
          </w:tcPr>
          <w:p w14:paraId="7C9CD3F9" w14:textId="77777777" w:rsidR="004451C5" w:rsidRPr="007C18F7" w:rsidRDefault="004451C5" w:rsidP="0066366F">
            <w:pPr>
              <w:jc w:val="right"/>
              <w:rPr>
                <w:rFonts w:asciiTheme="minorHAnsi" w:hAnsiTheme="minorHAnsi" w:cstheme="minorHAnsi"/>
                <w:iCs/>
                <w:color w:val="000000"/>
                <w:sz w:val="20"/>
                <w:szCs w:val="20"/>
                <w:highlight w:val="yellow"/>
              </w:rPr>
            </w:pPr>
          </w:p>
        </w:tc>
        <w:tc>
          <w:tcPr>
            <w:tcW w:w="957" w:type="pct"/>
            <w:tcBorders>
              <w:top w:val="single" w:sz="4" w:space="0" w:color="auto"/>
              <w:left w:val="single" w:sz="4" w:space="0" w:color="auto"/>
              <w:bottom w:val="single" w:sz="4" w:space="0" w:color="auto"/>
              <w:right w:val="single" w:sz="4" w:space="0" w:color="auto"/>
            </w:tcBorders>
            <w:shd w:val="clear" w:color="auto" w:fill="auto"/>
            <w:vAlign w:val="center"/>
          </w:tcPr>
          <w:p w14:paraId="277CE2C2" w14:textId="77777777" w:rsidR="004451C5" w:rsidRPr="007C18F7" w:rsidRDefault="004451C5" w:rsidP="0066366F">
            <w:pPr>
              <w:jc w:val="right"/>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80</w:t>
            </w:r>
          </w:p>
        </w:tc>
        <w:tc>
          <w:tcPr>
            <w:tcW w:w="958" w:type="pct"/>
            <w:tcBorders>
              <w:top w:val="nil"/>
              <w:left w:val="nil"/>
              <w:bottom w:val="single" w:sz="4" w:space="0" w:color="auto"/>
              <w:right w:val="single" w:sz="4" w:space="0" w:color="auto"/>
            </w:tcBorders>
            <w:shd w:val="clear" w:color="auto" w:fill="auto"/>
            <w:noWrap/>
            <w:vAlign w:val="center"/>
          </w:tcPr>
          <w:p w14:paraId="7D13EFAF" w14:textId="77777777" w:rsidR="004451C5" w:rsidRPr="007C18F7" w:rsidRDefault="004451C5" w:rsidP="0066366F">
            <w:pPr>
              <w:jc w:val="right"/>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80</w:t>
            </w:r>
          </w:p>
        </w:tc>
      </w:tr>
      <w:tr w:rsidR="00983048" w:rsidRPr="007C18F7" w14:paraId="39FB9180" w14:textId="77777777" w:rsidTr="007C18F7">
        <w:trPr>
          <w:trHeight w:val="340"/>
          <w:jc w:val="center"/>
        </w:trPr>
        <w:tc>
          <w:tcPr>
            <w:tcW w:w="423" w:type="pct"/>
            <w:tcBorders>
              <w:top w:val="nil"/>
              <w:left w:val="single" w:sz="4" w:space="0" w:color="auto"/>
              <w:bottom w:val="single" w:sz="4" w:space="0" w:color="auto"/>
              <w:right w:val="single" w:sz="4" w:space="0" w:color="auto"/>
            </w:tcBorders>
            <w:shd w:val="clear" w:color="auto" w:fill="auto"/>
            <w:noWrap/>
            <w:vAlign w:val="center"/>
          </w:tcPr>
          <w:p w14:paraId="0795647F" w14:textId="77777777" w:rsidR="004451C5" w:rsidRPr="007C18F7" w:rsidRDefault="004451C5" w:rsidP="0066366F">
            <w:pPr>
              <w:jc w:val="center"/>
              <w:rPr>
                <w:rFonts w:asciiTheme="minorHAnsi" w:hAnsiTheme="minorHAnsi" w:cstheme="minorHAnsi"/>
                <w:iCs/>
                <w:color w:val="000000"/>
                <w:sz w:val="20"/>
                <w:szCs w:val="20"/>
              </w:rPr>
            </w:pPr>
          </w:p>
        </w:tc>
        <w:tc>
          <w:tcPr>
            <w:tcW w:w="746" w:type="pct"/>
            <w:tcBorders>
              <w:top w:val="nil"/>
              <w:left w:val="nil"/>
              <w:bottom w:val="single" w:sz="4" w:space="0" w:color="auto"/>
              <w:right w:val="single" w:sz="4" w:space="0" w:color="auto"/>
            </w:tcBorders>
            <w:shd w:val="clear" w:color="auto" w:fill="auto"/>
            <w:noWrap/>
            <w:vAlign w:val="center"/>
          </w:tcPr>
          <w:p w14:paraId="093D05F4" w14:textId="77777777" w:rsidR="004451C5" w:rsidRPr="007C18F7" w:rsidRDefault="004451C5" w:rsidP="0066366F">
            <w:pPr>
              <w:jc w:val="center"/>
              <w:rPr>
                <w:rFonts w:asciiTheme="minorHAnsi" w:hAnsiTheme="minorHAnsi" w:cstheme="minorHAnsi"/>
                <w:b/>
                <w:bCs/>
                <w:iCs/>
                <w:color w:val="000000"/>
                <w:sz w:val="20"/>
                <w:szCs w:val="20"/>
                <w:highlight w:val="yellow"/>
              </w:rPr>
            </w:pPr>
          </w:p>
        </w:tc>
        <w:tc>
          <w:tcPr>
            <w:tcW w:w="958" w:type="pct"/>
            <w:tcBorders>
              <w:top w:val="single" w:sz="4" w:space="0" w:color="auto"/>
              <w:left w:val="nil"/>
              <w:bottom w:val="single" w:sz="4" w:space="0" w:color="auto"/>
              <w:right w:val="single" w:sz="4" w:space="0" w:color="auto"/>
            </w:tcBorders>
            <w:vAlign w:val="center"/>
          </w:tcPr>
          <w:p w14:paraId="051A07E5" w14:textId="77777777" w:rsidR="004451C5" w:rsidRPr="007C18F7" w:rsidRDefault="004451C5" w:rsidP="0066366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3.2</w:t>
            </w:r>
          </w:p>
        </w:tc>
        <w:tc>
          <w:tcPr>
            <w:tcW w:w="957" w:type="pct"/>
            <w:tcBorders>
              <w:top w:val="single" w:sz="4" w:space="0" w:color="auto"/>
              <w:left w:val="single" w:sz="4" w:space="0" w:color="auto"/>
              <w:bottom w:val="single" w:sz="4" w:space="0" w:color="auto"/>
              <w:right w:val="single" w:sz="4" w:space="0" w:color="auto"/>
            </w:tcBorders>
            <w:shd w:val="clear" w:color="auto" w:fill="auto"/>
            <w:vAlign w:val="center"/>
          </w:tcPr>
          <w:p w14:paraId="52AD9865" w14:textId="77777777" w:rsidR="004451C5" w:rsidRPr="007C18F7" w:rsidRDefault="004451C5" w:rsidP="0066366F">
            <w:pPr>
              <w:jc w:val="right"/>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3</w:t>
            </w:r>
          </w:p>
        </w:tc>
        <w:tc>
          <w:tcPr>
            <w:tcW w:w="957" w:type="pct"/>
            <w:tcBorders>
              <w:top w:val="single" w:sz="4" w:space="0" w:color="auto"/>
              <w:left w:val="single" w:sz="4" w:space="0" w:color="auto"/>
              <w:bottom w:val="single" w:sz="4" w:space="0" w:color="auto"/>
              <w:right w:val="single" w:sz="4" w:space="0" w:color="auto"/>
            </w:tcBorders>
            <w:shd w:val="clear" w:color="auto" w:fill="auto"/>
            <w:vAlign w:val="center"/>
          </w:tcPr>
          <w:p w14:paraId="68BC45B9" w14:textId="77777777" w:rsidR="004451C5" w:rsidRPr="007C18F7" w:rsidRDefault="004451C5" w:rsidP="0066366F">
            <w:pPr>
              <w:jc w:val="right"/>
              <w:rPr>
                <w:rFonts w:asciiTheme="minorHAnsi" w:hAnsiTheme="minorHAnsi" w:cstheme="minorHAnsi"/>
                <w:iCs/>
                <w:color w:val="000000"/>
                <w:sz w:val="20"/>
                <w:szCs w:val="20"/>
                <w:highlight w:val="yellow"/>
              </w:rPr>
            </w:pPr>
          </w:p>
        </w:tc>
        <w:tc>
          <w:tcPr>
            <w:tcW w:w="958" w:type="pct"/>
            <w:tcBorders>
              <w:top w:val="nil"/>
              <w:left w:val="nil"/>
              <w:bottom w:val="single" w:sz="4" w:space="0" w:color="auto"/>
              <w:right w:val="single" w:sz="4" w:space="0" w:color="auto"/>
            </w:tcBorders>
            <w:shd w:val="clear" w:color="auto" w:fill="auto"/>
            <w:noWrap/>
            <w:vAlign w:val="center"/>
          </w:tcPr>
          <w:p w14:paraId="19CBC970" w14:textId="77777777" w:rsidR="004451C5" w:rsidRPr="007C18F7" w:rsidRDefault="004451C5" w:rsidP="0066366F">
            <w:pPr>
              <w:jc w:val="right"/>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3</w:t>
            </w:r>
          </w:p>
        </w:tc>
      </w:tr>
      <w:tr w:rsidR="00983048" w:rsidRPr="007C18F7" w14:paraId="674E0B35" w14:textId="77777777" w:rsidTr="007C18F7">
        <w:trPr>
          <w:trHeight w:val="340"/>
          <w:jc w:val="center"/>
        </w:trPr>
        <w:tc>
          <w:tcPr>
            <w:tcW w:w="423" w:type="pct"/>
            <w:tcBorders>
              <w:top w:val="nil"/>
              <w:left w:val="single" w:sz="4" w:space="0" w:color="auto"/>
              <w:bottom w:val="single" w:sz="4" w:space="0" w:color="auto"/>
              <w:right w:val="single" w:sz="4" w:space="0" w:color="auto"/>
            </w:tcBorders>
            <w:shd w:val="clear" w:color="auto" w:fill="auto"/>
            <w:noWrap/>
            <w:vAlign w:val="center"/>
          </w:tcPr>
          <w:p w14:paraId="03099DBE" w14:textId="77777777" w:rsidR="004451C5" w:rsidRPr="007C18F7" w:rsidRDefault="004451C5" w:rsidP="0066366F">
            <w:pPr>
              <w:jc w:val="center"/>
              <w:rPr>
                <w:rFonts w:asciiTheme="minorHAnsi" w:hAnsiTheme="minorHAnsi" w:cstheme="minorHAnsi"/>
                <w:iCs/>
                <w:color w:val="000000"/>
                <w:sz w:val="20"/>
                <w:szCs w:val="20"/>
              </w:rPr>
            </w:pPr>
          </w:p>
        </w:tc>
        <w:tc>
          <w:tcPr>
            <w:tcW w:w="746" w:type="pct"/>
            <w:tcBorders>
              <w:top w:val="nil"/>
              <w:left w:val="nil"/>
              <w:bottom w:val="single" w:sz="4" w:space="0" w:color="auto"/>
              <w:right w:val="single" w:sz="4" w:space="0" w:color="auto"/>
            </w:tcBorders>
            <w:shd w:val="clear" w:color="auto" w:fill="auto"/>
            <w:noWrap/>
            <w:vAlign w:val="center"/>
          </w:tcPr>
          <w:p w14:paraId="22F52504" w14:textId="77777777" w:rsidR="004451C5" w:rsidRPr="007C18F7" w:rsidRDefault="004451C5" w:rsidP="0066366F">
            <w:pPr>
              <w:jc w:val="center"/>
              <w:rPr>
                <w:rFonts w:asciiTheme="minorHAnsi" w:hAnsiTheme="minorHAnsi" w:cstheme="minorHAnsi"/>
                <w:b/>
                <w:bCs/>
                <w:iCs/>
                <w:color w:val="000000"/>
                <w:sz w:val="20"/>
                <w:szCs w:val="20"/>
                <w:highlight w:val="yellow"/>
              </w:rPr>
            </w:pPr>
          </w:p>
        </w:tc>
        <w:tc>
          <w:tcPr>
            <w:tcW w:w="958" w:type="pct"/>
            <w:tcBorders>
              <w:top w:val="single" w:sz="4" w:space="0" w:color="auto"/>
              <w:left w:val="nil"/>
              <w:bottom w:val="single" w:sz="4" w:space="0" w:color="auto"/>
              <w:right w:val="single" w:sz="4" w:space="0" w:color="auto"/>
            </w:tcBorders>
            <w:vAlign w:val="center"/>
          </w:tcPr>
          <w:p w14:paraId="3199DDA1" w14:textId="77777777" w:rsidR="004451C5" w:rsidRPr="007C18F7" w:rsidRDefault="004451C5" w:rsidP="0066366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3.3</w:t>
            </w:r>
          </w:p>
        </w:tc>
        <w:tc>
          <w:tcPr>
            <w:tcW w:w="957" w:type="pct"/>
            <w:tcBorders>
              <w:top w:val="single" w:sz="4" w:space="0" w:color="auto"/>
              <w:left w:val="single" w:sz="4" w:space="0" w:color="auto"/>
              <w:bottom w:val="single" w:sz="4" w:space="0" w:color="auto"/>
              <w:right w:val="single" w:sz="4" w:space="0" w:color="auto"/>
            </w:tcBorders>
            <w:shd w:val="clear" w:color="auto" w:fill="auto"/>
            <w:vAlign w:val="center"/>
          </w:tcPr>
          <w:p w14:paraId="76D8256E" w14:textId="77777777" w:rsidR="004451C5" w:rsidRPr="007C18F7" w:rsidRDefault="004451C5" w:rsidP="0066366F">
            <w:pPr>
              <w:jc w:val="right"/>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7</w:t>
            </w:r>
          </w:p>
        </w:tc>
        <w:tc>
          <w:tcPr>
            <w:tcW w:w="957" w:type="pct"/>
            <w:tcBorders>
              <w:top w:val="single" w:sz="4" w:space="0" w:color="auto"/>
              <w:left w:val="single" w:sz="4" w:space="0" w:color="auto"/>
              <w:bottom w:val="single" w:sz="4" w:space="0" w:color="auto"/>
              <w:right w:val="single" w:sz="4" w:space="0" w:color="auto"/>
            </w:tcBorders>
            <w:shd w:val="clear" w:color="auto" w:fill="auto"/>
            <w:vAlign w:val="center"/>
          </w:tcPr>
          <w:p w14:paraId="5D20D2C9" w14:textId="77777777" w:rsidR="004451C5" w:rsidRPr="007C18F7" w:rsidRDefault="004451C5" w:rsidP="0066366F">
            <w:pPr>
              <w:jc w:val="right"/>
              <w:rPr>
                <w:rFonts w:asciiTheme="minorHAnsi" w:hAnsiTheme="minorHAnsi" w:cstheme="minorHAnsi"/>
                <w:iCs/>
                <w:color w:val="000000"/>
                <w:sz w:val="20"/>
                <w:szCs w:val="20"/>
                <w:highlight w:val="yellow"/>
              </w:rPr>
            </w:pPr>
          </w:p>
        </w:tc>
        <w:tc>
          <w:tcPr>
            <w:tcW w:w="958" w:type="pct"/>
            <w:tcBorders>
              <w:top w:val="nil"/>
              <w:left w:val="nil"/>
              <w:bottom w:val="single" w:sz="4" w:space="0" w:color="auto"/>
              <w:right w:val="single" w:sz="4" w:space="0" w:color="auto"/>
            </w:tcBorders>
            <w:shd w:val="clear" w:color="auto" w:fill="auto"/>
            <w:noWrap/>
            <w:vAlign w:val="center"/>
          </w:tcPr>
          <w:p w14:paraId="4F436387" w14:textId="77777777" w:rsidR="004451C5" w:rsidRPr="007C18F7" w:rsidRDefault="004451C5" w:rsidP="0066366F">
            <w:pPr>
              <w:jc w:val="right"/>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7</w:t>
            </w:r>
          </w:p>
        </w:tc>
      </w:tr>
      <w:tr w:rsidR="00983048" w:rsidRPr="007C18F7" w14:paraId="6BC120D6" w14:textId="77777777" w:rsidTr="007C18F7">
        <w:trPr>
          <w:trHeight w:val="340"/>
          <w:jc w:val="center"/>
        </w:trPr>
        <w:tc>
          <w:tcPr>
            <w:tcW w:w="423" w:type="pct"/>
            <w:tcBorders>
              <w:top w:val="nil"/>
              <w:left w:val="single" w:sz="4" w:space="0" w:color="auto"/>
              <w:bottom w:val="single" w:sz="4" w:space="0" w:color="auto"/>
              <w:right w:val="single" w:sz="4" w:space="0" w:color="auto"/>
            </w:tcBorders>
            <w:shd w:val="clear" w:color="auto" w:fill="auto"/>
            <w:noWrap/>
            <w:vAlign w:val="center"/>
          </w:tcPr>
          <w:p w14:paraId="3810CFF0" w14:textId="77777777" w:rsidR="004451C5" w:rsidRPr="007C18F7" w:rsidRDefault="004451C5" w:rsidP="0066366F">
            <w:pPr>
              <w:jc w:val="center"/>
              <w:rPr>
                <w:rFonts w:asciiTheme="minorHAnsi" w:hAnsiTheme="minorHAnsi" w:cstheme="minorHAnsi"/>
                <w:iCs/>
                <w:color w:val="000000"/>
                <w:sz w:val="20"/>
                <w:szCs w:val="20"/>
              </w:rPr>
            </w:pPr>
          </w:p>
        </w:tc>
        <w:tc>
          <w:tcPr>
            <w:tcW w:w="746" w:type="pct"/>
            <w:tcBorders>
              <w:top w:val="nil"/>
              <w:left w:val="nil"/>
              <w:bottom w:val="single" w:sz="4" w:space="0" w:color="auto"/>
              <w:right w:val="single" w:sz="4" w:space="0" w:color="auto"/>
            </w:tcBorders>
            <w:shd w:val="clear" w:color="auto" w:fill="auto"/>
            <w:noWrap/>
            <w:vAlign w:val="center"/>
          </w:tcPr>
          <w:p w14:paraId="7806024D" w14:textId="77777777" w:rsidR="004451C5" w:rsidRPr="007C18F7" w:rsidRDefault="004451C5" w:rsidP="0066366F">
            <w:pPr>
              <w:jc w:val="center"/>
              <w:rPr>
                <w:rFonts w:asciiTheme="minorHAnsi" w:hAnsiTheme="minorHAnsi" w:cstheme="minorHAnsi"/>
                <w:b/>
                <w:bCs/>
                <w:iCs/>
                <w:color w:val="000000"/>
                <w:sz w:val="20"/>
                <w:szCs w:val="20"/>
                <w:highlight w:val="yellow"/>
              </w:rPr>
            </w:pPr>
          </w:p>
        </w:tc>
        <w:tc>
          <w:tcPr>
            <w:tcW w:w="958" w:type="pct"/>
            <w:tcBorders>
              <w:top w:val="single" w:sz="4" w:space="0" w:color="auto"/>
              <w:left w:val="nil"/>
              <w:bottom w:val="single" w:sz="4" w:space="0" w:color="auto"/>
              <w:right w:val="single" w:sz="4" w:space="0" w:color="auto"/>
            </w:tcBorders>
            <w:vAlign w:val="center"/>
          </w:tcPr>
          <w:p w14:paraId="19933531" w14:textId="77777777" w:rsidR="004451C5" w:rsidRPr="007C18F7" w:rsidRDefault="004451C5" w:rsidP="0066366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3.4</w:t>
            </w:r>
          </w:p>
        </w:tc>
        <w:tc>
          <w:tcPr>
            <w:tcW w:w="957" w:type="pct"/>
            <w:tcBorders>
              <w:top w:val="single" w:sz="4" w:space="0" w:color="auto"/>
              <w:left w:val="single" w:sz="4" w:space="0" w:color="auto"/>
              <w:bottom w:val="single" w:sz="4" w:space="0" w:color="auto"/>
              <w:right w:val="single" w:sz="4" w:space="0" w:color="auto"/>
            </w:tcBorders>
            <w:shd w:val="clear" w:color="auto" w:fill="auto"/>
            <w:vAlign w:val="center"/>
          </w:tcPr>
          <w:p w14:paraId="3F6C5DF6" w14:textId="77777777" w:rsidR="004451C5" w:rsidRPr="007C18F7" w:rsidRDefault="004451C5" w:rsidP="0066366F">
            <w:pPr>
              <w:jc w:val="right"/>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8</w:t>
            </w:r>
          </w:p>
        </w:tc>
        <w:tc>
          <w:tcPr>
            <w:tcW w:w="957" w:type="pct"/>
            <w:tcBorders>
              <w:top w:val="single" w:sz="4" w:space="0" w:color="auto"/>
              <w:left w:val="single" w:sz="4" w:space="0" w:color="auto"/>
              <w:bottom w:val="single" w:sz="4" w:space="0" w:color="auto"/>
              <w:right w:val="single" w:sz="4" w:space="0" w:color="auto"/>
            </w:tcBorders>
            <w:shd w:val="clear" w:color="auto" w:fill="auto"/>
            <w:vAlign w:val="center"/>
          </w:tcPr>
          <w:p w14:paraId="3B5D72F2" w14:textId="77777777" w:rsidR="004451C5" w:rsidRPr="007C18F7" w:rsidRDefault="004451C5" w:rsidP="0066366F">
            <w:pPr>
              <w:jc w:val="right"/>
              <w:rPr>
                <w:rFonts w:asciiTheme="minorHAnsi" w:hAnsiTheme="minorHAnsi" w:cstheme="minorHAnsi"/>
                <w:iCs/>
                <w:color w:val="000000"/>
                <w:sz w:val="20"/>
                <w:szCs w:val="20"/>
                <w:highlight w:val="yellow"/>
              </w:rPr>
            </w:pPr>
          </w:p>
        </w:tc>
        <w:tc>
          <w:tcPr>
            <w:tcW w:w="958" w:type="pct"/>
            <w:tcBorders>
              <w:top w:val="nil"/>
              <w:left w:val="nil"/>
              <w:bottom w:val="single" w:sz="4" w:space="0" w:color="auto"/>
              <w:right w:val="single" w:sz="4" w:space="0" w:color="auto"/>
            </w:tcBorders>
            <w:shd w:val="clear" w:color="auto" w:fill="auto"/>
            <w:noWrap/>
            <w:vAlign w:val="center"/>
          </w:tcPr>
          <w:p w14:paraId="0B0F79D2" w14:textId="77777777" w:rsidR="004451C5" w:rsidRPr="007C18F7" w:rsidRDefault="004451C5" w:rsidP="0066366F">
            <w:pPr>
              <w:jc w:val="right"/>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8</w:t>
            </w:r>
          </w:p>
        </w:tc>
      </w:tr>
      <w:tr w:rsidR="00983048" w:rsidRPr="007C18F7" w14:paraId="29FB20AF" w14:textId="77777777" w:rsidTr="007C18F7">
        <w:trPr>
          <w:trHeight w:val="340"/>
          <w:jc w:val="center"/>
        </w:trPr>
        <w:tc>
          <w:tcPr>
            <w:tcW w:w="423" w:type="pct"/>
            <w:tcBorders>
              <w:top w:val="nil"/>
              <w:left w:val="single" w:sz="4" w:space="0" w:color="auto"/>
              <w:bottom w:val="single" w:sz="4" w:space="0" w:color="auto"/>
              <w:right w:val="single" w:sz="4" w:space="0" w:color="auto"/>
            </w:tcBorders>
            <w:shd w:val="clear" w:color="auto" w:fill="auto"/>
            <w:noWrap/>
            <w:vAlign w:val="center"/>
          </w:tcPr>
          <w:p w14:paraId="6B15B0BE" w14:textId="77777777" w:rsidR="004451C5" w:rsidRPr="007C18F7" w:rsidRDefault="004451C5" w:rsidP="0066366F">
            <w:pPr>
              <w:jc w:val="center"/>
              <w:rPr>
                <w:rFonts w:asciiTheme="minorHAnsi" w:hAnsiTheme="minorHAnsi" w:cstheme="minorHAnsi"/>
                <w:iCs/>
                <w:color w:val="000000"/>
                <w:sz w:val="20"/>
                <w:szCs w:val="20"/>
              </w:rPr>
            </w:pPr>
          </w:p>
        </w:tc>
        <w:tc>
          <w:tcPr>
            <w:tcW w:w="746" w:type="pct"/>
            <w:tcBorders>
              <w:top w:val="nil"/>
              <w:left w:val="nil"/>
              <w:bottom w:val="single" w:sz="4" w:space="0" w:color="auto"/>
              <w:right w:val="single" w:sz="4" w:space="0" w:color="auto"/>
            </w:tcBorders>
            <w:shd w:val="clear" w:color="auto" w:fill="auto"/>
            <w:noWrap/>
            <w:vAlign w:val="center"/>
          </w:tcPr>
          <w:p w14:paraId="3A2A64BB" w14:textId="77777777" w:rsidR="004451C5" w:rsidRPr="007C18F7" w:rsidRDefault="004451C5" w:rsidP="0066366F">
            <w:pPr>
              <w:jc w:val="center"/>
              <w:rPr>
                <w:rFonts w:asciiTheme="minorHAnsi" w:hAnsiTheme="minorHAnsi" w:cstheme="minorHAnsi"/>
                <w:b/>
                <w:bCs/>
                <w:iCs/>
                <w:color w:val="000000"/>
                <w:sz w:val="20"/>
                <w:szCs w:val="20"/>
                <w:highlight w:val="yellow"/>
              </w:rPr>
            </w:pPr>
          </w:p>
        </w:tc>
        <w:tc>
          <w:tcPr>
            <w:tcW w:w="958" w:type="pct"/>
            <w:tcBorders>
              <w:top w:val="single" w:sz="4" w:space="0" w:color="auto"/>
              <w:left w:val="nil"/>
              <w:bottom w:val="single" w:sz="4" w:space="0" w:color="auto"/>
              <w:right w:val="single" w:sz="4" w:space="0" w:color="auto"/>
            </w:tcBorders>
            <w:vAlign w:val="center"/>
          </w:tcPr>
          <w:p w14:paraId="07672F95" w14:textId="77777777" w:rsidR="004451C5" w:rsidRPr="007C18F7" w:rsidRDefault="004451C5" w:rsidP="0066366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3.5</w:t>
            </w:r>
          </w:p>
        </w:tc>
        <w:tc>
          <w:tcPr>
            <w:tcW w:w="957" w:type="pct"/>
            <w:tcBorders>
              <w:top w:val="single" w:sz="4" w:space="0" w:color="auto"/>
              <w:left w:val="single" w:sz="4" w:space="0" w:color="auto"/>
              <w:bottom w:val="single" w:sz="4" w:space="0" w:color="auto"/>
              <w:right w:val="single" w:sz="4" w:space="0" w:color="auto"/>
            </w:tcBorders>
            <w:shd w:val="clear" w:color="auto" w:fill="auto"/>
            <w:vAlign w:val="center"/>
          </w:tcPr>
          <w:p w14:paraId="1C990BD9" w14:textId="77777777" w:rsidR="004451C5" w:rsidRPr="007C18F7" w:rsidRDefault="004451C5" w:rsidP="0066366F">
            <w:pPr>
              <w:jc w:val="right"/>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2</w:t>
            </w:r>
          </w:p>
        </w:tc>
        <w:tc>
          <w:tcPr>
            <w:tcW w:w="957" w:type="pct"/>
            <w:tcBorders>
              <w:top w:val="single" w:sz="4" w:space="0" w:color="auto"/>
              <w:left w:val="single" w:sz="4" w:space="0" w:color="auto"/>
              <w:bottom w:val="single" w:sz="4" w:space="0" w:color="auto"/>
              <w:right w:val="single" w:sz="4" w:space="0" w:color="auto"/>
            </w:tcBorders>
            <w:shd w:val="clear" w:color="auto" w:fill="auto"/>
            <w:vAlign w:val="center"/>
          </w:tcPr>
          <w:p w14:paraId="36683775" w14:textId="77777777" w:rsidR="004451C5" w:rsidRPr="007C18F7" w:rsidRDefault="004451C5" w:rsidP="0066366F">
            <w:pPr>
              <w:jc w:val="right"/>
              <w:rPr>
                <w:rFonts w:asciiTheme="minorHAnsi" w:hAnsiTheme="minorHAnsi" w:cstheme="minorHAnsi"/>
                <w:iCs/>
                <w:color w:val="000000"/>
                <w:sz w:val="20"/>
                <w:szCs w:val="20"/>
                <w:highlight w:val="yellow"/>
              </w:rPr>
            </w:pPr>
          </w:p>
        </w:tc>
        <w:tc>
          <w:tcPr>
            <w:tcW w:w="958" w:type="pct"/>
            <w:tcBorders>
              <w:top w:val="nil"/>
              <w:left w:val="nil"/>
              <w:bottom w:val="single" w:sz="4" w:space="0" w:color="auto"/>
              <w:right w:val="single" w:sz="4" w:space="0" w:color="auto"/>
            </w:tcBorders>
            <w:shd w:val="clear" w:color="auto" w:fill="auto"/>
            <w:noWrap/>
            <w:vAlign w:val="center"/>
          </w:tcPr>
          <w:p w14:paraId="5724631C" w14:textId="77777777" w:rsidR="004451C5" w:rsidRPr="007C18F7" w:rsidRDefault="004451C5" w:rsidP="0066366F">
            <w:pPr>
              <w:jc w:val="right"/>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2</w:t>
            </w:r>
          </w:p>
        </w:tc>
      </w:tr>
      <w:tr w:rsidR="00983048" w:rsidRPr="007C18F7" w14:paraId="7D4AAC18" w14:textId="77777777" w:rsidTr="007C18F7">
        <w:trPr>
          <w:trHeight w:val="340"/>
          <w:jc w:val="center"/>
        </w:trPr>
        <w:tc>
          <w:tcPr>
            <w:tcW w:w="423" w:type="pct"/>
            <w:tcBorders>
              <w:top w:val="nil"/>
              <w:left w:val="single" w:sz="4" w:space="0" w:color="auto"/>
              <w:bottom w:val="single" w:sz="4" w:space="0" w:color="auto"/>
              <w:right w:val="single" w:sz="4" w:space="0" w:color="auto"/>
            </w:tcBorders>
            <w:shd w:val="clear" w:color="auto" w:fill="auto"/>
            <w:noWrap/>
            <w:vAlign w:val="center"/>
          </w:tcPr>
          <w:p w14:paraId="2221A88D" w14:textId="77777777" w:rsidR="004451C5" w:rsidRPr="007C18F7" w:rsidRDefault="004451C5" w:rsidP="0066366F">
            <w:pPr>
              <w:jc w:val="center"/>
              <w:rPr>
                <w:rFonts w:asciiTheme="minorHAnsi" w:hAnsiTheme="minorHAnsi" w:cstheme="minorHAnsi"/>
                <w:iCs/>
                <w:color w:val="000000"/>
                <w:sz w:val="20"/>
                <w:szCs w:val="20"/>
              </w:rPr>
            </w:pPr>
          </w:p>
        </w:tc>
        <w:tc>
          <w:tcPr>
            <w:tcW w:w="746" w:type="pct"/>
            <w:tcBorders>
              <w:top w:val="nil"/>
              <w:left w:val="nil"/>
              <w:bottom w:val="single" w:sz="4" w:space="0" w:color="auto"/>
              <w:right w:val="single" w:sz="4" w:space="0" w:color="auto"/>
            </w:tcBorders>
            <w:shd w:val="clear" w:color="auto" w:fill="auto"/>
            <w:noWrap/>
            <w:vAlign w:val="center"/>
          </w:tcPr>
          <w:p w14:paraId="004BEDF0" w14:textId="77777777" w:rsidR="004451C5" w:rsidRPr="007C18F7" w:rsidRDefault="004451C5" w:rsidP="0066366F">
            <w:pPr>
              <w:jc w:val="center"/>
              <w:rPr>
                <w:rFonts w:asciiTheme="minorHAnsi" w:hAnsiTheme="minorHAnsi" w:cstheme="minorHAnsi"/>
                <w:iCs/>
                <w:color w:val="000000"/>
                <w:sz w:val="20"/>
                <w:szCs w:val="20"/>
                <w:highlight w:val="yellow"/>
              </w:rPr>
            </w:pPr>
          </w:p>
        </w:tc>
        <w:tc>
          <w:tcPr>
            <w:tcW w:w="958" w:type="pct"/>
            <w:tcBorders>
              <w:top w:val="single" w:sz="4" w:space="0" w:color="auto"/>
              <w:left w:val="nil"/>
              <w:bottom w:val="single" w:sz="4" w:space="0" w:color="auto"/>
              <w:right w:val="single" w:sz="4" w:space="0" w:color="auto"/>
            </w:tcBorders>
            <w:vAlign w:val="center"/>
          </w:tcPr>
          <w:p w14:paraId="7BF3B2F3" w14:textId="77777777" w:rsidR="004451C5" w:rsidRPr="007C18F7" w:rsidRDefault="004451C5" w:rsidP="0066366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3.6</w:t>
            </w:r>
          </w:p>
        </w:tc>
        <w:tc>
          <w:tcPr>
            <w:tcW w:w="957" w:type="pct"/>
            <w:tcBorders>
              <w:top w:val="single" w:sz="4" w:space="0" w:color="auto"/>
              <w:left w:val="single" w:sz="4" w:space="0" w:color="auto"/>
              <w:bottom w:val="single" w:sz="4" w:space="0" w:color="auto"/>
              <w:right w:val="single" w:sz="4" w:space="0" w:color="auto"/>
            </w:tcBorders>
            <w:shd w:val="clear" w:color="auto" w:fill="auto"/>
            <w:vAlign w:val="center"/>
          </w:tcPr>
          <w:p w14:paraId="4F251F45" w14:textId="77777777" w:rsidR="004451C5" w:rsidRPr="007C18F7" w:rsidRDefault="004451C5" w:rsidP="0066366F">
            <w:pPr>
              <w:jc w:val="right"/>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50</w:t>
            </w:r>
          </w:p>
        </w:tc>
        <w:tc>
          <w:tcPr>
            <w:tcW w:w="957" w:type="pct"/>
            <w:tcBorders>
              <w:top w:val="single" w:sz="4" w:space="0" w:color="auto"/>
              <w:left w:val="single" w:sz="4" w:space="0" w:color="auto"/>
              <w:bottom w:val="single" w:sz="4" w:space="0" w:color="auto"/>
              <w:right w:val="single" w:sz="4" w:space="0" w:color="auto"/>
            </w:tcBorders>
            <w:shd w:val="clear" w:color="auto" w:fill="auto"/>
            <w:vAlign w:val="center"/>
          </w:tcPr>
          <w:p w14:paraId="5E2D8031" w14:textId="77777777" w:rsidR="004451C5" w:rsidRPr="007C18F7" w:rsidRDefault="004451C5" w:rsidP="0066366F">
            <w:pPr>
              <w:jc w:val="right"/>
              <w:rPr>
                <w:rFonts w:asciiTheme="minorHAnsi" w:hAnsiTheme="minorHAnsi" w:cstheme="minorHAnsi"/>
                <w:iCs/>
                <w:color w:val="000000"/>
                <w:sz w:val="20"/>
                <w:szCs w:val="20"/>
                <w:highlight w:val="yellow"/>
              </w:rPr>
            </w:pPr>
          </w:p>
        </w:tc>
        <w:tc>
          <w:tcPr>
            <w:tcW w:w="958" w:type="pct"/>
            <w:tcBorders>
              <w:top w:val="nil"/>
              <w:left w:val="nil"/>
              <w:bottom w:val="single" w:sz="4" w:space="0" w:color="auto"/>
              <w:right w:val="single" w:sz="4" w:space="0" w:color="auto"/>
            </w:tcBorders>
            <w:shd w:val="clear" w:color="auto" w:fill="auto"/>
            <w:noWrap/>
            <w:vAlign w:val="center"/>
          </w:tcPr>
          <w:p w14:paraId="129BC7BF" w14:textId="77777777" w:rsidR="004451C5" w:rsidRPr="007C18F7" w:rsidRDefault="004451C5" w:rsidP="0066366F">
            <w:pPr>
              <w:jc w:val="right"/>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50</w:t>
            </w:r>
          </w:p>
        </w:tc>
      </w:tr>
      <w:tr w:rsidR="00983048" w:rsidRPr="007C18F7" w14:paraId="1F2F14D1" w14:textId="77777777" w:rsidTr="007C18F7">
        <w:trPr>
          <w:trHeight w:val="340"/>
          <w:jc w:val="center"/>
        </w:trPr>
        <w:tc>
          <w:tcPr>
            <w:tcW w:w="423" w:type="pct"/>
            <w:tcBorders>
              <w:top w:val="nil"/>
              <w:left w:val="single" w:sz="4" w:space="0" w:color="auto"/>
              <w:bottom w:val="single" w:sz="4" w:space="0" w:color="auto"/>
              <w:right w:val="single" w:sz="4" w:space="0" w:color="auto"/>
            </w:tcBorders>
            <w:shd w:val="clear" w:color="auto" w:fill="auto"/>
            <w:noWrap/>
            <w:vAlign w:val="center"/>
          </w:tcPr>
          <w:p w14:paraId="34B92063" w14:textId="77777777" w:rsidR="004451C5" w:rsidRPr="007C18F7" w:rsidRDefault="004451C5" w:rsidP="0066366F">
            <w:pPr>
              <w:jc w:val="center"/>
              <w:rPr>
                <w:rFonts w:asciiTheme="minorHAnsi" w:hAnsiTheme="minorHAnsi" w:cstheme="minorHAnsi"/>
                <w:iCs/>
                <w:color w:val="000000"/>
                <w:sz w:val="20"/>
                <w:szCs w:val="20"/>
              </w:rPr>
            </w:pPr>
          </w:p>
        </w:tc>
        <w:tc>
          <w:tcPr>
            <w:tcW w:w="746" w:type="pct"/>
            <w:tcBorders>
              <w:top w:val="nil"/>
              <w:left w:val="nil"/>
              <w:bottom w:val="single" w:sz="4" w:space="0" w:color="auto"/>
              <w:right w:val="single" w:sz="4" w:space="0" w:color="auto"/>
            </w:tcBorders>
            <w:shd w:val="clear" w:color="auto" w:fill="auto"/>
            <w:noWrap/>
            <w:vAlign w:val="center"/>
          </w:tcPr>
          <w:p w14:paraId="3D1C3F9F" w14:textId="77777777" w:rsidR="004451C5" w:rsidRPr="007C18F7" w:rsidRDefault="004451C5" w:rsidP="0066366F">
            <w:pPr>
              <w:jc w:val="center"/>
              <w:rPr>
                <w:rFonts w:asciiTheme="minorHAnsi" w:hAnsiTheme="minorHAnsi" w:cstheme="minorHAnsi"/>
                <w:iCs/>
                <w:color w:val="000000"/>
                <w:sz w:val="20"/>
                <w:szCs w:val="20"/>
                <w:highlight w:val="yellow"/>
              </w:rPr>
            </w:pPr>
          </w:p>
        </w:tc>
        <w:tc>
          <w:tcPr>
            <w:tcW w:w="958" w:type="pct"/>
            <w:tcBorders>
              <w:top w:val="single" w:sz="4" w:space="0" w:color="auto"/>
              <w:left w:val="nil"/>
              <w:bottom w:val="single" w:sz="4" w:space="0" w:color="auto"/>
              <w:right w:val="single" w:sz="4" w:space="0" w:color="auto"/>
            </w:tcBorders>
            <w:vAlign w:val="center"/>
          </w:tcPr>
          <w:p w14:paraId="7FC17F70" w14:textId="77777777" w:rsidR="004451C5" w:rsidRPr="007C18F7" w:rsidRDefault="004451C5" w:rsidP="0066366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3.7</w:t>
            </w:r>
          </w:p>
        </w:tc>
        <w:tc>
          <w:tcPr>
            <w:tcW w:w="957" w:type="pct"/>
            <w:tcBorders>
              <w:top w:val="single" w:sz="4" w:space="0" w:color="auto"/>
              <w:left w:val="single" w:sz="4" w:space="0" w:color="auto"/>
              <w:bottom w:val="single" w:sz="4" w:space="0" w:color="auto"/>
              <w:right w:val="single" w:sz="4" w:space="0" w:color="auto"/>
            </w:tcBorders>
            <w:shd w:val="clear" w:color="auto" w:fill="auto"/>
            <w:vAlign w:val="center"/>
          </w:tcPr>
          <w:p w14:paraId="3D42F33C" w14:textId="77777777" w:rsidR="004451C5" w:rsidRPr="007C18F7" w:rsidRDefault="004451C5" w:rsidP="0066366F">
            <w:pPr>
              <w:jc w:val="right"/>
              <w:rPr>
                <w:rFonts w:asciiTheme="minorHAnsi" w:hAnsiTheme="minorHAnsi" w:cstheme="minorHAnsi"/>
                <w:iCs/>
                <w:color w:val="000000"/>
                <w:sz w:val="20"/>
                <w:szCs w:val="20"/>
                <w:highlight w:val="yellow"/>
              </w:rPr>
            </w:pPr>
          </w:p>
        </w:tc>
        <w:tc>
          <w:tcPr>
            <w:tcW w:w="957" w:type="pct"/>
            <w:tcBorders>
              <w:top w:val="single" w:sz="4" w:space="0" w:color="auto"/>
              <w:left w:val="single" w:sz="4" w:space="0" w:color="auto"/>
              <w:bottom w:val="single" w:sz="4" w:space="0" w:color="auto"/>
              <w:right w:val="single" w:sz="4" w:space="0" w:color="auto"/>
            </w:tcBorders>
            <w:shd w:val="clear" w:color="auto" w:fill="auto"/>
            <w:vAlign w:val="center"/>
          </w:tcPr>
          <w:p w14:paraId="4C7A0EE7" w14:textId="77777777" w:rsidR="004451C5" w:rsidRPr="007C18F7" w:rsidRDefault="004451C5" w:rsidP="0066366F">
            <w:pPr>
              <w:jc w:val="right"/>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35</w:t>
            </w:r>
          </w:p>
        </w:tc>
        <w:tc>
          <w:tcPr>
            <w:tcW w:w="958" w:type="pct"/>
            <w:tcBorders>
              <w:top w:val="nil"/>
              <w:left w:val="nil"/>
              <w:bottom w:val="single" w:sz="4" w:space="0" w:color="auto"/>
              <w:right w:val="single" w:sz="4" w:space="0" w:color="auto"/>
            </w:tcBorders>
            <w:shd w:val="clear" w:color="auto" w:fill="auto"/>
            <w:noWrap/>
            <w:vAlign w:val="center"/>
          </w:tcPr>
          <w:p w14:paraId="019A800D" w14:textId="77777777" w:rsidR="004451C5" w:rsidRPr="007C18F7" w:rsidRDefault="004451C5" w:rsidP="0066366F">
            <w:pPr>
              <w:jc w:val="right"/>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35</w:t>
            </w:r>
          </w:p>
        </w:tc>
      </w:tr>
      <w:tr w:rsidR="00983048" w:rsidRPr="007C18F7" w14:paraId="2725B7A0" w14:textId="77777777" w:rsidTr="007C18F7">
        <w:trPr>
          <w:trHeight w:val="340"/>
          <w:jc w:val="center"/>
        </w:trPr>
        <w:tc>
          <w:tcPr>
            <w:tcW w:w="423" w:type="pct"/>
            <w:tcBorders>
              <w:top w:val="nil"/>
              <w:left w:val="single" w:sz="4" w:space="0" w:color="auto"/>
              <w:bottom w:val="single" w:sz="4" w:space="0" w:color="auto"/>
              <w:right w:val="single" w:sz="4" w:space="0" w:color="auto"/>
            </w:tcBorders>
            <w:shd w:val="clear" w:color="auto" w:fill="auto"/>
            <w:noWrap/>
            <w:vAlign w:val="center"/>
          </w:tcPr>
          <w:p w14:paraId="6C3E6234" w14:textId="77777777" w:rsidR="004451C5" w:rsidRPr="007C18F7" w:rsidRDefault="004451C5" w:rsidP="0066366F">
            <w:pPr>
              <w:jc w:val="center"/>
              <w:rPr>
                <w:rFonts w:asciiTheme="minorHAnsi" w:hAnsiTheme="minorHAnsi" w:cstheme="minorHAnsi"/>
                <w:iCs/>
                <w:color w:val="000000"/>
                <w:sz w:val="20"/>
                <w:szCs w:val="20"/>
              </w:rPr>
            </w:pPr>
          </w:p>
        </w:tc>
        <w:tc>
          <w:tcPr>
            <w:tcW w:w="746" w:type="pct"/>
            <w:tcBorders>
              <w:top w:val="nil"/>
              <w:left w:val="nil"/>
              <w:bottom w:val="single" w:sz="4" w:space="0" w:color="auto"/>
              <w:right w:val="single" w:sz="4" w:space="0" w:color="auto"/>
            </w:tcBorders>
            <w:shd w:val="clear" w:color="auto" w:fill="auto"/>
            <w:noWrap/>
            <w:vAlign w:val="center"/>
          </w:tcPr>
          <w:p w14:paraId="304A46C9" w14:textId="77777777" w:rsidR="004451C5" w:rsidRPr="007C18F7" w:rsidRDefault="004451C5" w:rsidP="0066366F">
            <w:pPr>
              <w:jc w:val="center"/>
              <w:rPr>
                <w:rFonts w:asciiTheme="minorHAnsi" w:hAnsiTheme="minorHAnsi" w:cstheme="minorHAnsi"/>
                <w:iCs/>
                <w:color w:val="000000"/>
                <w:sz w:val="20"/>
                <w:szCs w:val="20"/>
                <w:highlight w:val="yellow"/>
              </w:rPr>
            </w:pPr>
          </w:p>
        </w:tc>
        <w:tc>
          <w:tcPr>
            <w:tcW w:w="958" w:type="pct"/>
            <w:tcBorders>
              <w:top w:val="single" w:sz="4" w:space="0" w:color="auto"/>
              <w:left w:val="nil"/>
              <w:bottom w:val="single" w:sz="4" w:space="0" w:color="auto"/>
              <w:right w:val="single" w:sz="4" w:space="0" w:color="auto"/>
            </w:tcBorders>
            <w:vAlign w:val="center"/>
          </w:tcPr>
          <w:p w14:paraId="2C8A5FD1" w14:textId="77777777" w:rsidR="004451C5" w:rsidRPr="007C18F7" w:rsidRDefault="004451C5" w:rsidP="0066366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3.8</w:t>
            </w:r>
          </w:p>
        </w:tc>
        <w:tc>
          <w:tcPr>
            <w:tcW w:w="957" w:type="pct"/>
            <w:tcBorders>
              <w:top w:val="single" w:sz="4" w:space="0" w:color="auto"/>
              <w:left w:val="single" w:sz="4" w:space="0" w:color="auto"/>
              <w:bottom w:val="single" w:sz="4" w:space="0" w:color="auto"/>
              <w:right w:val="single" w:sz="4" w:space="0" w:color="auto"/>
            </w:tcBorders>
            <w:shd w:val="clear" w:color="auto" w:fill="auto"/>
            <w:vAlign w:val="center"/>
          </w:tcPr>
          <w:p w14:paraId="538AA3C0" w14:textId="77777777" w:rsidR="004451C5" w:rsidRPr="007C18F7" w:rsidRDefault="004451C5" w:rsidP="0066366F">
            <w:pPr>
              <w:jc w:val="right"/>
              <w:rPr>
                <w:rFonts w:asciiTheme="minorHAnsi" w:hAnsiTheme="minorHAnsi" w:cstheme="minorHAnsi"/>
                <w:iCs/>
                <w:color w:val="000000"/>
                <w:sz w:val="20"/>
                <w:szCs w:val="20"/>
                <w:highlight w:val="yellow"/>
              </w:rPr>
            </w:pPr>
          </w:p>
        </w:tc>
        <w:tc>
          <w:tcPr>
            <w:tcW w:w="957" w:type="pct"/>
            <w:tcBorders>
              <w:top w:val="single" w:sz="4" w:space="0" w:color="auto"/>
              <w:left w:val="single" w:sz="4" w:space="0" w:color="auto"/>
              <w:bottom w:val="single" w:sz="4" w:space="0" w:color="auto"/>
              <w:right w:val="single" w:sz="4" w:space="0" w:color="auto"/>
            </w:tcBorders>
            <w:shd w:val="clear" w:color="auto" w:fill="auto"/>
            <w:vAlign w:val="center"/>
          </w:tcPr>
          <w:p w14:paraId="08B8D9E4" w14:textId="77777777" w:rsidR="004451C5" w:rsidRPr="007C18F7" w:rsidRDefault="004451C5" w:rsidP="0066366F">
            <w:pPr>
              <w:jc w:val="right"/>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42</w:t>
            </w:r>
          </w:p>
        </w:tc>
        <w:tc>
          <w:tcPr>
            <w:tcW w:w="958" w:type="pct"/>
            <w:tcBorders>
              <w:top w:val="nil"/>
              <w:left w:val="nil"/>
              <w:bottom w:val="single" w:sz="4" w:space="0" w:color="auto"/>
              <w:right w:val="single" w:sz="4" w:space="0" w:color="auto"/>
            </w:tcBorders>
            <w:shd w:val="clear" w:color="auto" w:fill="auto"/>
            <w:noWrap/>
            <w:vAlign w:val="center"/>
          </w:tcPr>
          <w:p w14:paraId="368BAAD6" w14:textId="77777777" w:rsidR="004451C5" w:rsidRPr="007C18F7" w:rsidRDefault="004451C5" w:rsidP="0066366F">
            <w:pPr>
              <w:jc w:val="right"/>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42</w:t>
            </w:r>
          </w:p>
        </w:tc>
      </w:tr>
      <w:tr w:rsidR="00983048" w:rsidRPr="007C18F7" w14:paraId="28EDC0B2" w14:textId="77777777" w:rsidTr="007C18F7">
        <w:trPr>
          <w:trHeight w:val="340"/>
          <w:jc w:val="center"/>
        </w:trPr>
        <w:tc>
          <w:tcPr>
            <w:tcW w:w="423" w:type="pct"/>
            <w:tcBorders>
              <w:top w:val="nil"/>
              <w:left w:val="single" w:sz="4" w:space="0" w:color="auto"/>
              <w:bottom w:val="single" w:sz="4" w:space="0" w:color="auto"/>
              <w:right w:val="single" w:sz="4" w:space="0" w:color="auto"/>
            </w:tcBorders>
            <w:shd w:val="clear" w:color="auto" w:fill="auto"/>
            <w:noWrap/>
            <w:vAlign w:val="center"/>
          </w:tcPr>
          <w:p w14:paraId="6D022D78" w14:textId="77777777" w:rsidR="004451C5" w:rsidRPr="007C18F7" w:rsidRDefault="004451C5" w:rsidP="0066366F">
            <w:pPr>
              <w:jc w:val="center"/>
              <w:rPr>
                <w:rFonts w:asciiTheme="minorHAnsi" w:hAnsiTheme="minorHAnsi" w:cstheme="minorHAnsi"/>
                <w:iCs/>
                <w:color w:val="000000"/>
                <w:sz w:val="20"/>
                <w:szCs w:val="20"/>
              </w:rPr>
            </w:pPr>
          </w:p>
        </w:tc>
        <w:tc>
          <w:tcPr>
            <w:tcW w:w="746" w:type="pct"/>
            <w:tcBorders>
              <w:top w:val="nil"/>
              <w:left w:val="nil"/>
              <w:bottom w:val="single" w:sz="4" w:space="0" w:color="auto"/>
              <w:right w:val="single" w:sz="4" w:space="0" w:color="auto"/>
            </w:tcBorders>
            <w:shd w:val="clear" w:color="auto" w:fill="auto"/>
            <w:noWrap/>
            <w:vAlign w:val="center"/>
          </w:tcPr>
          <w:p w14:paraId="07974537" w14:textId="77777777" w:rsidR="004451C5" w:rsidRPr="007C18F7" w:rsidRDefault="004451C5" w:rsidP="0066366F">
            <w:pPr>
              <w:jc w:val="center"/>
              <w:rPr>
                <w:rFonts w:asciiTheme="minorHAnsi" w:hAnsiTheme="minorHAnsi" w:cstheme="minorHAnsi"/>
                <w:iCs/>
                <w:color w:val="000000"/>
                <w:sz w:val="20"/>
                <w:szCs w:val="20"/>
                <w:highlight w:val="yellow"/>
              </w:rPr>
            </w:pPr>
          </w:p>
        </w:tc>
        <w:tc>
          <w:tcPr>
            <w:tcW w:w="958" w:type="pct"/>
            <w:tcBorders>
              <w:top w:val="single" w:sz="4" w:space="0" w:color="auto"/>
              <w:left w:val="nil"/>
              <w:bottom w:val="single" w:sz="4" w:space="0" w:color="auto"/>
              <w:right w:val="single" w:sz="4" w:space="0" w:color="auto"/>
            </w:tcBorders>
            <w:vAlign w:val="center"/>
          </w:tcPr>
          <w:p w14:paraId="514702C1" w14:textId="77777777" w:rsidR="004451C5" w:rsidRPr="007C18F7" w:rsidRDefault="004451C5" w:rsidP="0066366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3.9</w:t>
            </w:r>
          </w:p>
        </w:tc>
        <w:tc>
          <w:tcPr>
            <w:tcW w:w="957" w:type="pct"/>
            <w:tcBorders>
              <w:top w:val="single" w:sz="4" w:space="0" w:color="auto"/>
              <w:left w:val="single" w:sz="4" w:space="0" w:color="auto"/>
              <w:bottom w:val="single" w:sz="4" w:space="0" w:color="auto"/>
              <w:right w:val="single" w:sz="4" w:space="0" w:color="auto"/>
            </w:tcBorders>
            <w:shd w:val="clear" w:color="auto" w:fill="auto"/>
            <w:vAlign w:val="center"/>
          </w:tcPr>
          <w:p w14:paraId="2C4193A9" w14:textId="77777777" w:rsidR="004451C5" w:rsidRPr="007C18F7" w:rsidRDefault="004451C5" w:rsidP="0066366F">
            <w:pPr>
              <w:jc w:val="right"/>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8</w:t>
            </w:r>
          </w:p>
        </w:tc>
        <w:tc>
          <w:tcPr>
            <w:tcW w:w="957" w:type="pct"/>
            <w:tcBorders>
              <w:top w:val="single" w:sz="4" w:space="0" w:color="auto"/>
              <w:left w:val="single" w:sz="4" w:space="0" w:color="auto"/>
              <w:bottom w:val="single" w:sz="4" w:space="0" w:color="auto"/>
              <w:right w:val="single" w:sz="4" w:space="0" w:color="auto"/>
            </w:tcBorders>
            <w:shd w:val="clear" w:color="auto" w:fill="auto"/>
            <w:vAlign w:val="center"/>
          </w:tcPr>
          <w:p w14:paraId="6ACA834C" w14:textId="77777777" w:rsidR="004451C5" w:rsidRPr="007C18F7" w:rsidRDefault="004451C5" w:rsidP="0066366F">
            <w:pPr>
              <w:jc w:val="right"/>
              <w:rPr>
                <w:rFonts w:asciiTheme="minorHAnsi" w:hAnsiTheme="minorHAnsi" w:cstheme="minorHAnsi"/>
                <w:iCs/>
                <w:color w:val="000000"/>
                <w:sz w:val="20"/>
                <w:szCs w:val="20"/>
                <w:highlight w:val="yellow"/>
              </w:rPr>
            </w:pPr>
          </w:p>
        </w:tc>
        <w:tc>
          <w:tcPr>
            <w:tcW w:w="958" w:type="pct"/>
            <w:tcBorders>
              <w:top w:val="nil"/>
              <w:left w:val="nil"/>
              <w:bottom w:val="single" w:sz="4" w:space="0" w:color="auto"/>
              <w:right w:val="single" w:sz="4" w:space="0" w:color="auto"/>
            </w:tcBorders>
            <w:shd w:val="clear" w:color="auto" w:fill="auto"/>
            <w:noWrap/>
            <w:vAlign w:val="center"/>
          </w:tcPr>
          <w:p w14:paraId="761BF0B2" w14:textId="77777777" w:rsidR="004451C5" w:rsidRPr="007C18F7" w:rsidRDefault="004451C5" w:rsidP="0066366F">
            <w:pPr>
              <w:jc w:val="right"/>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8</w:t>
            </w:r>
          </w:p>
        </w:tc>
      </w:tr>
      <w:tr w:rsidR="00983048" w:rsidRPr="007C18F7" w14:paraId="57625EE5" w14:textId="77777777" w:rsidTr="007C18F7">
        <w:trPr>
          <w:trHeight w:val="340"/>
          <w:jc w:val="center"/>
        </w:trPr>
        <w:tc>
          <w:tcPr>
            <w:tcW w:w="42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4063306" w14:textId="77777777" w:rsidR="004451C5" w:rsidRPr="007C18F7" w:rsidRDefault="004451C5" w:rsidP="0066366F">
            <w:pPr>
              <w:jc w:val="center"/>
              <w:rPr>
                <w:rFonts w:asciiTheme="minorHAnsi" w:hAnsiTheme="minorHAnsi" w:cstheme="minorHAnsi"/>
                <w:iCs/>
                <w:color w:val="000000"/>
                <w:sz w:val="20"/>
                <w:szCs w:val="20"/>
              </w:rPr>
            </w:pPr>
          </w:p>
        </w:tc>
        <w:tc>
          <w:tcPr>
            <w:tcW w:w="746" w:type="pct"/>
            <w:tcBorders>
              <w:top w:val="single" w:sz="4" w:space="0" w:color="auto"/>
              <w:left w:val="nil"/>
              <w:bottom w:val="single" w:sz="4" w:space="0" w:color="auto"/>
              <w:right w:val="single" w:sz="4" w:space="0" w:color="auto"/>
            </w:tcBorders>
            <w:shd w:val="clear" w:color="auto" w:fill="auto"/>
            <w:noWrap/>
            <w:vAlign w:val="center"/>
          </w:tcPr>
          <w:p w14:paraId="3CE03629" w14:textId="77777777" w:rsidR="004451C5" w:rsidRPr="007C18F7" w:rsidRDefault="004451C5" w:rsidP="0066366F">
            <w:pPr>
              <w:jc w:val="center"/>
              <w:rPr>
                <w:rFonts w:asciiTheme="minorHAnsi" w:hAnsiTheme="minorHAnsi" w:cstheme="minorHAnsi"/>
                <w:iCs/>
                <w:color w:val="000000"/>
                <w:sz w:val="20"/>
                <w:szCs w:val="20"/>
                <w:highlight w:val="yellow"/>
              </w:rPr>
            </w:pPr>
          </w:p>
        </w:tc>
        <w:tc>
          <w:tcPr>
            <w:tcW w:w="958" w:type="pct"/>
            <w:tcBorders>
              <w:top w:val="single" w:sz="4" w:space="0" w:color="auto"/>
              <w:left w:val="nil"/>
              <w:bottom w:val="single" w:sz="4" w:space="0" w:color="auto"/>
              <w:right w:val="single" w:sz="4" w:space="0" w:color="auto"/>
            </w:tcBorders>
            <w:vAlign w:val="center"/>
          </w:tcPr>
          <w:p w14:paraId="008A9997" w14:textId="77777777" w:rsidR="004451C5" w:rsidRPr="007C18F7" w:rsidRDefault="004451C5" w:rsidP="0066366F">
            <w:pPr>
              <w:jc w:val="center"/>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3.10</w:t>
            </w:r>
          </w:p>
        </w:tc>
        <w:tc>
          <w:tcPr>
            <w:tcW w:w="957" w:type="pct"/>
            <w:tcBorders>
              <w:top w:val="single" w:sz="4" w:space="0" w:color="auto"/>
              <w:left w:val="single" w:sz="4" w:space="0" w:color="auto"/>
              <w:bottom w:val="single" w:sz="4" w:space="0" w:color="auto"/>
              <w:right w:val="single" w:sz="4" w:space="0" w:color="auto"/>
            </w:tcBorders>
            <w:shd w:val="clear" w:color="auto" w:fill="auto"/>
            <w:vAlign w:val="center"/>
          </w:tcPr>
          <w:p w14:paraId="6032EF66" w14:textId="77777777" w:rsidR="004451C5" w:rsidRPr="007C18F7" w:rsidRDefault="004451C5" w:rsidP="0066366F">
            <w:pPr>
              <w:jc w:val="right"/>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10</w:t>
            </w:r>
          </w:p>
        </w:tc>
        <w:tc>
          <w:tcPr>
            <w:tcW w:w="957" w:type="pct"/>
            <w:tcBorders>
              <w:top w:val="single" w:sz="4" w:space="0" w:color="auto"/>
              <w:left w:val="single" w:sz="4" w:space="0" w:color="auto"/>
              <w:bottom w:val="single" w:sz="4" w:space="0" w:color="auto"/>
              <w:right w:val="single" w:sz="4" w:space="0" w:color="auto"/>
            </w:tcBorders>
            <w:shd w:val="clear" w:color="auto" w:fill="auto"/>
            <w:vAlign w:val="center"/>
          </w:tcPr>
          <w:p w14:paraId="1D170914" w14:textId="77777777" w:rsidR="004451C5" w:rsidRPr="007C18F7" w:rsidRDefault="004451C5" w:rsidP="0066366F">
            <w:pPr>
              <w:jc w:val="right"/>
              <w:rPr>
                <w:rFonts w:asciiTheme="minorHAnsi" w:hAnsiTheme="minorHAnsi" w:cstheme="minorHAnsi"/>
                <w:iCs/>
                <w:color w:val="000000"/>
                <w:sz w:val="20"/>
                <w:szCs w:val="20"/>
                <w:highlight w:val="yellow"/>
              </w:rPr>
            </w:pPr>
          </w:p>
        </w:tc>
        <w:tc>
          <w:tcPr>
            <w:tcW w:w="958" w:type="pct"/>
            <w:tcBorders>
              <w:top w:val="single" w:sz="4" w:space="0" w:color="auto"/>
              <w:left w:val="nil"/>
              <w:bottom w:val="single" w:sz="4" w:space="0" w:color="auto"/>
              <w:right w:val="single" w:sz="4" w:space="0" w:color="auto"/>
            </w:tcBorders>
            <w:shd w:val="clear" w:color="auto" w:fill="auto"/>
            <w:noWrap/>
            <w:vAlign w:val="center"/>
          </w:tcPr>
          <w:p w14:paraId="17C40E39" w14:textId="77777777" w:rsidR="004451C5" w:rsidRPr="007C18F7" w:rsidRDefault="004451C5" w:rsidP="0066366F">
            <w:pPr>
              <w:jc w:val="right"/>
              <w:rPr>
                <w:rFonts w:asciiTheme="minorHAnsi" w:hAnsiTheme="minorHAnsi" w:cstheme="minorHAnsi"/>
                <w:iCs/>
                <w:color w:val="000000"/>
                <w:sz w:val="20"/>
                <w:szCs w:val="20"/>
                <w:highlight w:val="yellow"/>
              </w:rPr>
            </w:pPr>
            <w:r w:rsidRPr="007C18F7">
              <w:rPr>
                <w:rFonts w:asciiTheme="minorHAnsi" w:hAnsiTheme="minorHAnsi" w:cstheme="minorHAnsi"/>
                <w:iCs/>
                <w:color w:val="000000"/>
                <w:sz w:val="20"/>
                <w:szCs w:val="20"/>
                <w:highlight w:val="yellow"/>
              </w:rPr>
              <w:t>10</w:t>
            </w:r>
          </w:p>
        </w:tc>
      </w:tr>
      <w:tr w:rsidR="004451C5" w:rsidRPr="007C18F7" w14:paraId="1147C824" w14:textId="77777777" w:rsidTr="007C18F7">
        <w:trPr>
          <w:trHeight w:val="340"/>
          <w:jc w:val="center"/>
        </w:trPr>
        <w:tc>
          <w:tcPr>
            <w:tcW w:w="2127" w:type="pct"/>
            <w:gridSpan w:val="3"/>
            <w:tcBorders>
              <w:top w:val="nil"/>
              <w:left w:val="single" w:sz="4" w:space="0" w:color="auto"/>
              <w:bottom w:val="single" w:sz="4" w:space="0" w:color="auto"/>
              <w:right w:val="single" w:sz="4" w:space="0" w:color="auto"/>
            </w:tcBorders>
            <w:shd w:val="clear" w:color="auto" w:fill="F2F2F2" w:themeFill="background1" w:themeFillShade="F2"/>
            <w:noWrap/>
            <w:vAlign w:val="center"/>
          </w:tcPr>
          <w:p w14:paraId="73DF6E40" w14:textId="77777777" w:rsidR="004451C5" w:rsidRPr="007C18F7" w:rsidRDefault="004451C5" w:rsidP="0066366F">
            <w:pPr>
              <w:jc w:val="right"/>
              <w:rPr>
                <w:rFonts w:asciiTheme="minorHAnsi" w:hAnsiTheme="minorHAnsi" w:cstheme="minorHAnsi"/>
                <w:b/>
                <w:bCs/>
                <w:iCs/>
                <w:color w:val="000000"/>
                <w:sz w:val="20"/>
                <w:szCs w:val="20"/>
                <w:highlight w:val="yellow"/>
              </w:rPr>
            </w:pPr>
            <w:r w:rsidRPr="007C18F7">
              <w:rPr>
                <w:rFonts w:asciiTheme="minorHAnsi" w:hAnsiTheme="minorHAnsi" w:cstheme="minorHAnsi"/>
                <w:b/>
                <w:bCs/>
                <w:iCs/>
                <w:color w:val="000000"/>
                <w:sz w:val="20"/>
                <w:szCs w:val="20"/>
              </w:rPr>
              <w:t>Subtotal</w:t>
            </w:r>
          </w:p>
        </w:tc>
        <w:tc>
          <w:tcPr>
            <w:tcW w:w="95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D957F24" w14:textId="77777777" w:rsidR="004451C5" w:rsidRPr="007C18F7" w:rsidRDefault="004451C5" w:rsidP="0066366F">
            <w:pPr>
              <w:jc w:val="right"/>
              <w:rPr>
                <w:rFonts w:asciiTheme="minorHAnsi" w:hAnsiTheme="minorHAnsi" w:cstheme="minorHAnsi"/>
                <w:b/>
                <w:bCs/>
                <w:iCs/>
                <w:color w:val="000000"/>
                <w:sz w:val="20"/>
                <w:szCs w:val="20"/>
                <w:highlight w:val="yellow"/>
              </w:rPr>
            </w:pPr>
            <w:r w:rsidRPr="007C18F7">
              <w:rPr>
                <w:rFonts w:asciiTheme="minorHAnsi" w:hAnsiTheme="minorHAnsi" w:cstheme="minorHAnsi"/>
                <w:b/>
                <w:bCs/>
                <w:iCs/>
                <w:color w:val="000000"/>
                <w:sz w:val="20"/>
                <w:szCs w:val="20"/>
                <w:highlight w:val="yellow"/>
              </w:rPr>
              <w:t>88</w:t>
            </w:r>
          </w:p>
        </w:tc>
        <w:tc>
          <w:tcPr>
            <w:tcW w:w="95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B3B6583" w14:textId="77777777" w:rsidR="004451C5" w:rsidRPr="007C18F7" w:rsidRDefault="004451C5" w:rsidP="0066366F">
            <w:pPr>
              <w:jc w:val="right"/>
              <w:rPr>
                <w:rFonts w:asciiTheme="minorHAnsi" w:hAnsiTheme="minorHAnsi" w:cstheme="minorHAnsi"/>
                <w:b/>
                <w:bCs/>
                <w:iCs/>
                <w:color w:val="000000"/>
                <w:sz w:val="20"/>
                <w:szCs w:val="20"/>
                <w:highlight w:val="yellow"/>
              </w:rPr>
            </w:pPr>
            <w:r w:rsidRPr="007C18F7">
              <w:rPr>
                <w:rFonts w:asciiTheme="minorHAnsi" w:hAnsiTheme="minorHAnsi" w:cstheme="minorHAnsi"/>
                <w:b/>
                <w:bCs/>
                <w:iCs/>
                <w:color w:val="000000"/>
                <w:sz w:val="20"/>
                <w:szCs w:val="20"/>
                <w:highlight w:val="yellow"/>
              </w:rPr>
              <w:t>157</w:t>
            </w:r>
          </w:p>
        </w:tc>
        <w:tc>
          <w:tcPr>
            <w:tcW w:w="958" w:type="pct"/>
            <w:tcBorders>
              <w:top w:val="nil"/>
              <w:left w:val="nil"/>
              <w:bottom w:val="single" w:sz="4" w:space="0" w:color="auto"/>
              <w:right w:val="single" w:sz="4" w:space="0" w:color="auto"/>
            </w:tcBorders>
            <w:shd w:val="clear" w:color="auto" w:fill="F2F2F2" w:themeFill="background1" w:themeFillShade="F2"/>
            <w:noWrap/>
            <w:vAlign w:val="center"/>
          </w:tcPr>
          <w:p w14:paraId="40B23FD6" w14:textId="77777777" w:rsidR="004451C5" w:rsidRPr="007C18F7" w:rsidRDefault="004451C5" w:rsidP="0066366F">
            <w:pPr>
              <w:jc w:val="right"/>
              <w:rPr>
                <w:rFonts w:asciiTheme="minorHAnsi" w:hAnsiTheme="minorHAnsi" w:cstheme="minorHAnsi"/>
                <w:b/>
                <w:bCs/>
                <w:iCs/>
                <w:color w:val="000000"/>
                <w:sz w:val="20"/>
                <w:szCs w:val="20"/>
                <w:highlight w:val="yellow"/>
              </w:rPr>
            </w:pPr>
            <w:r w:rsidRPr="007C18F7">
              <w:rPr>
                <w:rFonts w:asciiTheme="minorHAnsi" w:hAnsiTheme="minorHAnsi" w:cstheme="minorHAnsi"/>
                <w:b/>
                <w:bCs/>
                <w:iCs/>
                <w:color w:val="000000"/>
                <w:sz w:val="20"/>
                <w:szCs w:val="20"/>
                <w:highlight w:val="yellow"/>
              </w:rPr>
              <w:t>245</w:t>
            </w:r>
          </w:p>
        </w:tc>
      </w:tr>
      <w:tr w:rsidR="004451C5" w:rsidRPr="007C18F7" w14:paraId="04772712" w14:textId="77777777" w:rsidTr="007C18F7">
        <w:trPr>
          <w:trHeight w:val="340"/>
          <w:jc w:val="center"/>
        </w:trPr>
        <w:tc>
          <w:tcPr>
            <w:tcW w:w="2127"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9D5C6ED" w14:textId="77777777" w:rsidR="004451C5" w:rsidRPr="007C18F7" w:rsidRDefault="004451C5" w:rsidP="0066366F">
            <w:pPr>
              <w:jc w:val="right"/>
              <w:rPr>
                <w:rFonts w:asciiTheme="minorHAnsi" w:hAnsiTheme="minorHAnsi" w:cstheme="minorHAnsi"/>
                <w:b/>
                <w:bCs/>
                <w:iCs/>
                <w:color w:val="000000"/>
                <w:sz w:val="20"/>
                <w:szCs w:val="20"/>
              </w:rPr>
            </w:pPr>
            <w:r w:rsidRPr="007C18F7">
              <w:rPr>
                <w:rFonts w:asciiTheme="minorHAnsi" w:hAnsiTheme="minorHAnsi" w:cstheme="minorHAnsi"/>
                <w:b/>
                <w:bCs/>
                <w:iCs/>
                <w:color w:val="000000"/>
                <w:sz w:val="20"/>
                <w:szCs w:val="20"/>
              </w:rPr>
              <w:t>Total Geral</w:t>
            </w:r>
          </w:p>
        </w:tc>
        <w:tc>
          <w:tcPr>
            <w:tcW w:w="95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93D2E43" w14:textId="77777777" w:rsidR="004451C5" w:rsidRPr="007C18F7" w:rsidRDefault="004451C5" w:rsidP="0066366F">
            <w:pPr>
              <w:jc w:val="right"/>
              <w:rPr>
                <w:rFonts w:asciiTheme="minorHAnsi" w:hAnsiTheme="minorHAnsi" w:cstheme="minorHAnsi"/>
                <w:b/>
                <w:bCs/>
                <w:iCs/>
                <w:color w:val="000000"/>
                <w:sz w:val="20"/>
                <w:szCs w:val="20"/>
                <w:highlight w:val="yellow"/>
              </w:rPr>
            </w:pPr>
            <w:r w:rsidRPr="007C18F7">
              <w:rPr>
                <w:rFonts w:asciiTheme="minorHAnsi" w:hAnsiTheme="minorHAnsi" w:cstheme="minorHAnsi"/>
                <w:b/>
                <w:bCs/>
                <w:iCs/>
                <w:color w:val="000000"/>
                <w:sz w:val="20"/>
                <w:szCs w:val="20"/>
                <w:highlight w:val="yellow"/>
              </w:rPr>
              <w:t>228</w:t>
            </w:r>
          </w:p>
        </w:tc>
        <w:tc>
          <w:tcPr>
            <w:tcW w:w="95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B24BB12" w14:textId="77777777" w:rsidR="004451C5" w:rsidRPr="007C18F7" w:rsidRDefault="004451C5" w:rsidP="0066366F">
            <w:pPr>
              <w:jc w:val="right"/>
              <w:rPr>
                <w:rFonts w:asciiTheme="minorHAnsi" w:hAnsiTheme="minorHAnsi" w:cstheme="minorHAnsi"/>
                <w:b/>
                <w:bCs/>
                <w:iCs/>
                <w:color w:val="000000"/>
                <w:sz w:val="20"/>
                <w:szCs w:val="20"/>
                <w:highlight w:val="yellow"/>
              </w:rPr>
            </w:pPr>
            <w:r w:rsidRPr="007C18F7">
              <w:rPr>
                <w:rFonts w:asciiTheme="minorHAnsi" w:hAnsiTheme="minorHAnsi" w:cstheme="minorHAnsi"/>
                <w:b/>
                <w:bCs/>
                <w:iCs/>
                <w:color w:val="000000"/>
                <w:sz w:val="20"/>
                <w:szCs w:val="20"/>
                <w:highlight w:val="yellow"/>
              </w:rPr>
              <w:t>262</w:t>
            </w:r>
          </w:p>
        </w:tc>
        <w:tc>
          <w:tcPr>
            <w:tcW w:w="958" w:type="pct"/>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7B298F9B" w14:textId="77777777" w:rsidR="004451C5" w:rsidRPr="007C18F7" w:rsidRDefault="004451C5" w:rsidP="0066366F">
            <w:pPr>
              <w:jc w:val="right"/>
              <w:rPr>
                <w:rFonts w:asciiTheme="minorHAnsi" w:hAnsiTheme="minorHAnsi" w:cstheme="minorHAnsi"/>
                <w:b/>
                <w:bCs/>
                <w:iCs/>
                <w:color w:val="000000"/>
                <w:sz w:val="20"/>
                <w:szCs w:val="20"/>
                <w:highlight w:val="yellow"/>
              </w:rPr>
            </w:pPr>
            <w:r w:rsidRPr="007C18F7">
              <w:rPr>
                <w:rFonts w:asciiTheme="minorHAnsi" w:hAnsiTheme="minorHAnsi" w:cstheme="minorHAnsi"/>
                <w:b/>
                <w:bCs/>
                <w:iCs/>
                <w:color w:val="000000"/>
                <w:sz w:val="20"/>
                <w:szCs w:val="20"/>
                <w:highlight w:val="yellow"/>
              </w:rPr>
              <w:t>490</w:t>
            </w:r>
          </w:p>
        </w:tc>
      </w:tr>
    </w:tbl>
    <w:p w14:paraId="6A229775" w14:textId="77777777" w:rsidR="004451C5" w:rsidRPr="007C18F7" w:rsidRDefault="004451C5" w:rsidP="004451C5">
      <w:pPr>
        <w:spacing w:before="120" w:after="120"/>
        <w:jc w:val="both"/>
        <w:rPr>
          <w:rFonts w:asciiTheme="minorHAnsi" w:hAnsiTheme="minorHAnsi" w:cstheme="minorHAnsi"/>
          <w:sz w:val="22"/>
          <w:szCs w:val="22"/>
        </w:rPr>
      </w:pPr>
    </w:p>
    <w:p w14:paraId="4C194D01" w14:textId="77777777" w:rsidR="004451C5" w:rsidRPr="007C18F7" w:rsidRDefault="004451C5" w:rsidP="004451C5">
      <w:pPr>
        <w:spacing w:before="120" w:after="120"/>
        <w:jc w:val="both"/>
        <w:rPr>
          <w:rFonts w:asciiTheme="minorHAnsi" w:hAnsiTheme="minorHAnsi" w:cstheme="minorHAnsi"/>
          <w:sz w:val="22"/>
          <w:szCs w:val="22"/>
        </w:rPr>
      </w:pPr>
    </w:p>
    <w:p w14:paraId="01ABEF9E" w14:textId="77777777" w:rsidR="004451C5" w:rsidRPr="007C18F7" w:rsidRDefault="004451C5" w:rsidP="004451C5">
      <w:pPr>
        <w:spacing w:before="120" w:after="120"/>
        <w:jc w:val="both"/>
        <w:rPr>
          <w:rFonts w:asciiTheme="minorHAnsi" w:hAnsiTheme="minorHAnsi" w:cstheme="minorHAnsi"/>
          <w:sz w:val="22"/>
          <w:szCs w:val="22"/>
        </w:rPr>
      </w:pPr>
    </w:p>
    <w:p w14:paraId="3C14221E" w14:textId="77777777" w:rsidR="004451C5" w:rsidRPr="007C18F7" w:rsidRDefault="004451C5" w:rsidP="004451C5">
      <w:pPr>
        <w:spacing w:before="120" w:after="120"/>
        <w:jc w:val="both"/>
        <w:rPr>
          <w:rFonts w:asciiTheme="minorHAnsi" w:hAnsiTheme="minorHAnsi" w:cstheme="minorHAnsi"/>
          <w:sz w:val="22"/>
          <w:szCs w:val="22"/>
        </w:rPr>
      </w:pPr>
    </w:p>
    <w:p w14:paraId="6B6DA8B2" w14:textId="77777777" w:rsidR="004451C5" w:rsidRPr="007C18F7" w:rsidRDefault="004451C5" w:rsidP="004451C5">
      <w:pPr>
        <w:spacing w:before="120" w:after="120"/>
        <w:jc w:val="both"/>
        <w:rPr>
          <w:rFonts w:asciiTheme="minorHAnsi" w:hAnsiTheme="minorHAnsi" w:cstheme="minorHAnsi"/>
          <w:sz w:val="22"/>
          <w:szCs w:val="22"/>
        </w:rPr>
      </w:pPr>
    </w:p>
    <w:p w14:paraId="68EDB6AA" w14:textId="77777777" w:rsidR="004451C5" w:rsidRPr="007C18F7" w:rsidRDefault="004451C5" w:rsidP="004451C5">
      <w:pPr>
        <w:spacing w:before="120" w:after="120"/>
        <w:jc w:val="both"/>
        <w:rPr>
          <w:rFonts w:asciiTheme="minorHAnsi" w:hAnsiTheme="minorHAnsi" w:cstheme="minorHAnsi"/>
          <w:sz w:val="22"/>
          <w:szCs w:val="22"/>
        </w:rPr>
        <w:sectPr w:rsidR="004451C5" w:rsidRPr="007C18F7" w:rsidSect="00D93D5E">
          <w:pgSz w:w="11907" w:h="16840" w:code="9"/>
          <w:pgMar w:top="1418" w:right="1559" w:bottom="1418" w:left="1701" w:header="709" w:footer="1259" w:gutter="0"/>
          <w:cols w:space="708"/>
          <w:docGrid w:linePitch="360"/>
        </w:sectPr>
      </w:pPr>
    </w:p>
    <w:p w14:paraId="0285774C" w14:textId="50478115" w:rsidR="004451C5" w:rsidRPr="007C18F7" w:rsidRDefault="004451C5" w:rsidP="002439B2">
      <w:pPr>
        <w:pStyle w:val="PargrafodaLista"/>
        <w:numPr>
          <w:ilvl w:val="2"/>
          <w:numId w:val="34"/>
        </w:numPr>
        <w:spacing w:before="360" w:after="120"/>
        <w:ind w:left="284" w:hanging="710"/>
        <w:contextualSpacing w:val="0"/>
        <w:rPr>
          <w:rFonts w:asciiTheme="minorHAnsi" w:hAnsiTheme="minorHAnsi" w:cstheme="minorHAnsi"/>
          <w:b/>
          <w:bCs/>
          <w:sz w:val="22"/>
          <w:szCs w:val="22"/>
        </w:rPr>
      </w:pPr>
      <w:r w:rsidRPr="007C18F7">
        <w:rPr>
          <w:rFonts w:asciiTheme="minorHAnsi" w:hAnsiTheme="minorHAnsi" w:cstheme="minorHAnsi"/>
          <w:b/>
          <w:bCs/>
          <w:sz w:val="22"/>
          <w:szCs w:val="22"/>
        </w:rPr>
        <w:lastRenderedPageBreak/>
        <w:t xml:space="preserve">  </w:t>
      </w:r>
      <w:r w:rsidR="002439B2" w:rsidRPr="007C18F7">
        <w:rPr>
          <w:rFonts w:asciiTheme="minorHAnsi" w:hAnsiTheme="minorHAnsi" w:cstheme="minorHAnsi"/>
          <w:b/>
          <w:bCs/>
          <w:sz w:val="22"/>
          <w:szCs w:val="22"/>
        </w:rPr>
        <w:t>BALANÇO ENERGÉTICO</w:t>
      </w:r>
      <w:r w:rsidR="008215FC" w:rsidRPr="007C18F7">
        <w:rPr>
          <w:rFonts w:asciiTheme="minorHAnsi" w:hAnsiTheme="minorHAnsi" w:cstheme="minorHAnsi"/>
          <w:b/>
          <w:bCs/>
          <w:sz w:val="22"/>
          <w:szCs w:val="22"/>
        </w:rPr>
        <w:t>: CONSUMO</w:t>
      </w:r>
      <w:r w:rsidR="002439B2" w:rsidRPr="007C18F7">
        <w:rPr>
          <w:rFonts w:asciiTheme="minorHAnsi" w:hAnsiTheme="minorHAnsi" w:cstheme="minorHAnsi"/>
          <w:b/>
          <w:bCs/>
          <w:sz w:val="22"/>
          <w:szCs w:val="22"/>
        </w:rPr>
        <w:t xml:space="preserve"> </w:t>
      </w:r>
      <w:r w:rsidR="0017389A" w:rsidRPr="007C18F7">
        <w:rPr>
          <w:rFonts w:asciiTheme="minorHAnsi" w:hAnsiTheme="minorHAnsi" w:cstheme="minorHAnsi"/>
          <w:b/>
          <w:bCs/>
          <w:sz w:val="22"/>
          <w:szCs w:val="22"/>
        </w:rPr>
        <w:t>REAL e VIRTUAL</w:t>
      </w:r>
      <w:r w:rsidR="008215FC" w:rsidRPr="007C18F7">
        <w:rPr>
          <w:rFonts w:asciiTheme="minorHAnsi" w:hAnsiTheme="minorHAnsi" w:cstheme="minorHAnsi"/>
          <w:b/>
          <w:bCs/>
          <w:sz w:val="22"/>
          <w:szCs w:val="22"/>
        </w:rPr>
        <w:t xml:space="preserve"> </w:t>
      </w:r>
    </w:p>
    <w:tbl>
      <w:tblPr>
        <w:tblW w:w="15408" w:type="dxa"/>
        <w:tblInd w:w="-567" w:type="dxa"/>
        <w:tblCellMar>
          <w:left w:w="70" w:type="dxa"/>
          <w:right w:w="70" w:type="dxa"/>
        </w:tblCellMar>
        <w:tblLook w:val="04A0" w:firstRow="1" w:lastRow="0" w:firstColumn="1" w:lastColumn="0" w:noHBand="0" w:noVBand="1"/>
      </w:tblPr>
      <w:tblGrid>
        <w:gridCol w:w="492"/>
        <w:gridCol w:w="492"/>
        <w:gridCol w:w="657"/>
        <w:gridCol w:w="639"/>
        <w:gridCol w:w="936"/>
        <w:gridCol w:w="897"/>
        <w:gridCol w:w="1083"/>
        <w:gridCol w:w="767"/>
        <w:gridCol w:w="634"/>
        <w:gridCol w:w="11"/>
        <w:gridCol w:w="1604"/>
        <w:gridCol w:w="1650"/>
        <w:gridCol w:w="1476"/>
        <w:gridCol w:w="269"/>
        <w:gridCol w:w="1510"/>
        <w:gridCol w:w="227"/>
        <w:gridCol w:w="2053"/>
        <w:gridCol w:w="11"/>
      </w:tblGrid>
      <w:tr w:rsidR="007D316D" w:rsidRPr="007C18F7" w14:paraId="5EEF5CB9" w14:textId="4BB7EEE4" w:rsidTr="007D316D">
        <w:trPr>
          <w:gridAfter w:val="1"/>
          <w:wAfter w:w="11" w:type="dxa"/>
          <w:cantSplit/>
          <w:trHeight w:val="340"/>
          <w:tblHeader/>
        </w:trPr>
        <w:tc>
          <w:tcPr>
            <w:tcW w:w="0" w:type="auto"/>
            <w:shd w:val="clear" w:color="auto" w:fill="auto"/>
            <w:noWrap/>
            <w:vAlign w:val="bottom"/>
          </w:tcPr>
          <w:p w14:paraId="05D17A27" w14:textId="45ECAFF8" w:rsidR="00B51F5D" w:rsidRPr="007C18F7" w:rsidRDefault="001A4BCC" w:rsidP="001A4BCC">
            <w:pPr>
              <w:jc w:val="center"/>
              <w:rPr>
                <w:rFonts w:asciiTheme="minorHAnsi" w:hAnsiTheme="minorHAnsi" w:cstheme="minorHAnsi"/>
                <w:b/>
                <w:bCs/>
                <w:sz w:val="20"/>
                <w:szCs w:val="20"/>
              </w:rPr>
            </w:pPr>
            <w:r w:rsidRPr="007C18F7">
              <w:rPr>
                <w:rFonts w:asciiTheme="minorHAnsi" w:hAnsiTheme="minorHAnsi" w:cstheme="minorHAnsi"/>
                <w:b/>
                <w:bCs/>
                <w:sz w:val="20"/>
                <w:szCs w:val="20"/>
              </w:rPr>
              <w:t>A</w:t>
            </w:r>
          </w:p>
        </w:tc>
        <w:tc>
          <w:tcPr>
            <w:tcW w:w="0" w:type="auto"/>
            <w:shd w:val="clear" w:color="auto" w:fill="auto"/>
            <w:noWrap/>
            <w:vAlign w:val="bottom"/>
          </w:tcPr>
          <w:p w14:paraId="5047D5ED" w14:textId="24279FED" w:rsidR="00B51F5D" w:rsidRPr="007C18F7" w:rsidRDefault="001A4BCC" w:rsidP="001A4BCC">
            <w:pPr>
              <w:jc w:val="center"/>
              <w:rPr>
                <w:rFonts w:asciiTheme="minorHAnsi" w:hAnsiTheme="minorHAnsi" w:cstheme="minorHAnsi"/>
                <w:b/>
                <w:bCs/>
                <w:sz w:val="20"/>
                <w:szCs w:val="20"/>
              </w:rPr>
            </w:pPr>
            <w:r w:rsidRPr="007C18F7">
              <w:rPr>
                <w:rFonts w:asciiTheme="minorHAnsi" w:hAnsiTheme="minorHAnsi" w:cstheme="minorHAnsi"/>
                <w:b/>
                <w:bCs/>
                <w:sz w:val="20"/>
                <w:szCs w:val="20"/>
              </w:rPr>
              <w:t>B</w:t>
            </w:r>
          </w:p>
        </w:tc>
        <w:tc>
          <w:tcPr>
            <w:tcW w:w="0" w:type="auto"/>
            <w:shd w:val="clear" w:color="auto" w:fill="auto"/>
            <w:vAlign w:val="bottom"/>
          </w:tcPr>
          <w:p w14:paraId="6EE6C1EE" w14:textId="1F2F10FB" w:rsidR="00B51F5D" w:rsidRPr="007C18F7" w:rsidRDefault="001A4BCC" w:rsidP="001A4BCC">
            <w:pPr>
              <w:jc w:val="center"/>
              <w:rPr>
                <w:rFonts w:asciiTheme="minorHAnsi" w:hAnsiTheme="minorHAnsi" w:cstheme="minorHAnsi"/>
                <w:b/>
                <w:bCs/>
                <w:iCs/>
                <w:color w:val="000000"/>
                <w:sz w:val="20"/>
                <w:szCs w:val="20"/>
              </w:rPr>
            </w:pPr>
            <w:r w:rsidRPr="007C18F7">
              <w:rPr>
                <w:rFonts w:asciiTheme="minorHAnsi" w:hAnsiTheme="minorHAnsi" w:cstheme="minorHAnsi"/>
                <w:b/>
                <w:bCs/>
                <w:iCs/>
                <w:color w:val="000000"/>
                <w:sz w:val="20"/>
                <w:szCs w:val="20"/>
              </w:rPr>
              <w:t>C</w:t>
            </w:r>
          </w:p>
        </w:tc>
        <w:tc>
          <w:tcPr>
            <w:tcW w:w="633" w:type="dxa"/>
            <w:shd w:val="clear" w:color="auto" w:fill="auto"/>
            <w:vAlign w:val="bottom"/>
          </w:tcPr>
          <w:p w14:paraId="25AAC9B0" w14:textId="6BAB2467" w:rsidR="00B51F5D" w:rsidRPr="007C18F7" w:rsidRDefault="001A4BCC" w:rsidP="001A4BCC">
            <w:pPr>
              <w:jc w:val="center"/>
              <w:rPr>
                <w:rFonts w:asciiTheme="minorHAnsi" w:hAnsiTheme="minorHAnsi" w:cstheme="minorHAnsi"/>
                <w:b/>
                <w:bCs/>
                <w:sz w:val="20"/>
                <w:szCs w:val="20"/>
              </w:rPr>
            </w:pPr>
            <w:r w:rsidRPr="007C18F7">
              <w:rPr>
                <w:rFonts w:asciiTheme="minorHAnsi" w:hAnsiTheme="minorHAnsi" w:cstheme="minorHAnsi"/>
                <w:b/>
                <w:bCs/>
                <w:sz w:val="20"/>
                <w:szCs w:val="20"/>
              </w:rPr>
              <w:t>D</w:t>
            </w:r>
          </w:p>
        </w:tc>
        <w:tc>
          <w:tcPr>
            <w:tcW w:w="936" w:type="dxa"/>
            <w:shd w:val="clear" w:color="auto" w:fill="auto"/>
            <w:vAlign w:val="bottom"/>
          </w:tcPr>
          <w:p w14:paraId="24083317" w14:textId="1FA07E9A" w:rsidR="00B51F5D" w:rsidRPr="007C18F7" w:rsidRDefault="001A4BCC" w:rsidP="001A4BCC">
            <w:pPr>
              <w:jc w:val="center"/>
              <w:rPr>
                <w:rFonts w:asciiTheme="minorHAnsi" w:hAnsiTheme="minorHAnsi" w:cstheme="minorHAnsi"/>
                <w:b/>
                <w:bCs/>
                <w:sz w:val="20"/>
                <w:szCs w:val="20"/>
              </w:rPr>
            </w:pPr>
            <w:r w:rsidRPr="007C18F7">
              <w:rPr>
                <w:rFonts w:asciiTheme="minorHAnsi" w:hAnsiTheme="minorHAnsi" w:cstheme="minorHAnsi"/>
                <w:b/>
                <w:bCs/>
                <w:sz w:val="20"/>
                <w:szCs w:val="20"/>
              </w:rPr>
              <w:t>E</w:t>
            </w:r>
          </w:p>
        </w:tc>
        <w:tc>
          <w:tcPr>
            <w:tcW w:w="897" w:type="dxa"/>
            <w:shd w:val="clear" w:color="auto" w:fill="auto"/>
            <w:vAlign w:val="bottom"/>
          </w:tcPr>
          <w:p w14:paraId="699CBE23" w14:textId="6B25A519" w:rsidR="00B51F5D" w:rsidRPr="007C18F7" w:rsidRDefault="001A4BCC" w:rsidP="001A4BCC">
            <w:pPr>
              <w:jc w:val="center"/>
              <w:rPr>
                <w:rFonts w:asciiTheme="minorHAnsi" w:hAnsiTheme="minorHAnsi" w:cstheme="minorHAnsi"/>
                <w:b/>
                <w:bCs/>
                <w:sz w:val="20"/>
                <w:szCs w:val="20"/>
              </w:rPr>
            </w:pPr>
            <w:r w:rsidRPr="007C18F7">
              <w:rPr>
                <w:rFonts w:asciiTheme="minorHAnsi" w:hAnsiTheme="minorHAnsi" w:cstheme="minorHAnsi"/>
                <w:b/>
                <w:bCs/>
                <w:sz w:val="20"/>
                <w:szCs w:val="20"/>
              </w:rPr>
              <w:t>F</w:t>
            </w:r>
          </w:p>
        </w:tc>
        <w:tc>
          <w:tcPr>
            <w:tcW w:w="1083" w:type="dxa"/>
            <w:shd w:val="clear" w:color="auto" w:fill="auto"/>
            <w:vAlign w:val="bottom"/>
          </w:tcPr>
          <w:p w14:paraId="3D373B2D" w14:textId="1E3B910B" w:rsidR="00B51F5D" w:rsidRPr="007C18F7" w:rsidRDefault="001A4BCC" w:rsidP="001A4BCC">
            <w:pPr>
              <w:jc w:val="center"/>
              <w:rPr>
                <w:rFonts w:asciiTheme="minorHAnsi" w:hAnsiTheme="minorHAnsi" w:cstheme="minorHAnsi"/>
                <w:b/>
                <w:bCs/>
                <w:sz w:val="20"/>
                <w:szCs w:val="20"/>
              </w:rPr>
            </w:pPr>
            <w:r w:rsidRPr="007C18F7">
              <w:rPr>
                <w:rFonts w:asciiTheme="minorHAnsi" w:hAnsiTheme="minorHAnsi" w:cstheme="minorHAnsi"/>
                <w:b/>
                <w:bCs/>
                <w:sz w:val="20"/>
                <w:szCs w:val="20"/>
              </w:rPr>
              <w:t>G</w:t>
            </w:r>
          </w:p>
        </w:tc>
        <w:tc>
          <w:tcPr>
            <w:tcW w:w="768" w:type="dxa"/>
            <w:shd w:val="clear" w:color="auto" w:fill="auto"/>
            <w:vAlign w:val="bottom"/>
          </w:tcPr>
          <w:p w14:paraId="0AE60DDC" w14:textId="6E380845" w:rsidR="00B51F5D" w:rsidRPr="007C18F7" w:rsidRDefault="001A4BCC" w:rsidP="001A4BCC">
            <w:pPr>
              <w:jc w:val="center"/>
              <w:rPr>
                <w:rFonts w:asciiTheme="minorHAnsi" w:hAnsiTheme="minorHAnsi" w:cstheme="minorHAnsi"/>
                <w:b/>
                <w:bCs/>
                <w:sz w:val="20"/>
                <w:szCs w:val="20"/>
              </w:rPr>
            </w:pPr>
            <w:r w:rsidRPr="007C18F7">
              <w:rPr>
                <w:rFonts w:asciiTheme="minorHAnsi" w:hAnsiTheme="minorHAnsi" w:cstheme="minorHAnsi"/>
                <w:b/>
                <w:bCs/>
                <w:sz w:val="20"/>
                <w:szCs w:val="20"/>
              </w:rPr>
              <w:t>H</w:t>
            </w:r>
          </w:p>
        </w:tc>
        <w:tc>
          <w:tcPr>
            <w:tcW w:w="635" w:type="dxa"/>
            <w:shd w:val="clear" w:color="auto" w:fill="auto"/>
            <w:vAlign w:val="bottom"/>
          </w:tcPr>
          <w:p w14:paraId="36AE629A" w14:textId="76A21E86" w:rsidR="00B51F5D" w:rsidRPr="007C18F7" w:rsidRDefault="001A4BCC" w:rsidP="001A4BCC">
            <w:pPr>
              <w:jc w:val="center"/>
              <w:rPr>
                <w:rFonts w:asciiTheme="minorHAnsi" w:hAnsiTheme="minorHAnsi" w:cstheme="minorHAnsi"/>
                <w:b/>
                <w:bCs/>
                <w:sz w:val="20"/>
                <w:szCs w:val="20"/>
              </w:rPr>
            </w:pPr>
            <w:r w:rsidRPr="007C18F7">
              <w:rPr>
                <w:rFonts w:asciiTheme="minorHAnsi" w:hAnsiTheme="minorHAnsi" w:cstheme="minorHAnsi"/>
                <w:b/>
                <w:bCs/>
                <w:sz w:val="20"/>
                <w:szCs w:val="20"/>
              </w:rPr>
              <w:t>I</w:t>
            </w:r>
          </w:p>
        </w:tc>
        <w:tc>
          <w:tcPr>
            <w:tcW w:w="1617" w:type="dxa"/>
            <w:gridSpan w:val="2"/>
            <w:shd w:val="clear" w:color="auto" w:fill="auto"/>
            <w:vAlign w:val="bottom"/>
          </w:tcPr>
          <w:p w14:paraId="5B0971D4" w14:textId="4479E467" w:rsidR="00B51F5D" w:rsidRPr="007C18F7" w:rsidRDefault="001A4BCC" w:rsidP="001A4BCC">
            <w:pPr>
              <w:jc w:val="center"/>
              <w:rPr>
                <w:rFonts w:asciiTheme="minorHAnsi" w:hAnsiTheme="minorHAnsi" w:cstheme="minorHAnsi"/>
                <w:b/>
                <w:bCs/>
                <w:sz w:val="20"/>
                <w:szCs w:val="20"/>
              </w:rPr>
            </w:pPr>
            <w:r w:rsidRPr="007C18F7">
              <w:rPr>
                <w:rFonts w:asciiTheme="minorHAnsi" w:hAnsiTheme="minorHAnsi" w:cstheme="minorHAnsi"/>
                <w:b/>
                <w:bCs/>
                <w:sz w:val="20"/>
                <w:szCs w:val="20"/>
              </w:rPr>
              <w:t>J</w:t>
            </w:r>
          </w:p>
        </w:tc>
        <w:tc>
          <w:tcPr>
            <w:tcW w:w="1652" w:type="dxa"/>
            <w:shd w:val="clear" w:color="auto" w:fill="auto"/>
            <w:vAlign w:val="bottom"/>
          </w:tcPr>
          <w:p w14:paraId="1460C196" w14:textId="133C28A6" w:rsidR="00B51F5D" w:rsidRPr="007C18F7" w:rsidRDefault="001A4BCC" w:rsidP="001A4BCC">
            <w:pPr>
              <w:jc w:val="center"/>
              <w:rPr>
                <w:rFonts w:asciiTheme="minorHAnsi" w:hAnsiTheme="minorHAnsi" w:cstheme="minorHAnsi"/>
                <w:b/>
                <w:bCs/>
                <w:sz w:val="20"/>
                <w:szCs w:val="20"/>
              </w:rPr>
            </w:pPr>
            <w:r w:rsidRPr="007C18F7">
              <w:rPr>
                <w:rFonts w:asciiTheme="minorHAnsi" w:hAnsiTheme="minorHAnsi" w:cstheme="minorHAnsi"/>
                <w:b/>
                <w:bCs/>
                <w:sz w:val="20"/>
                <w:szCs w:val="20"/>
              </w:rPr>
              <w:t>K</w:t>
            </w:r>
          </w:p>
        </w:tc>
        <w:tc>
          <w:tcPr>
            <w:tcW w:w="1746" w:type="dxa"/>
            <w:gridSpan w:val="2"/>
            <w:vAlign w:val="bottom"/>
          </w:tcPr>
          <w:p w14:paraId="44DF6ECB" w14:textId="05F02AFF" w:rsidR="00B51F5D" w:rsidRPr="007C18F7" w:rsidRDefault="001A4BCC" w:rsidP="001A4BCC">
            <w:pPr>
              <w:jc w:val="center"/>
              <w:rPr>
                <w:rFonts w:asciiTheme="minorHAnsi" w:hAnsiTheme="minorHAnsi" w:cstheme="minorHAnsi"/>
                <w:b/>
                <w:bCs/>
                <w:sz w:val="20"/>
                <w:szCs w:val="20"/>
              </w:rPr>
            </w:pPr>
            <w:r w:rsidRPr="007C18F7">
              <w:rPr>
                <w:rFonts w:asciiTheme="minorHAnsi" w:hAnsiTheme="minorHAnsi" w:cstheme="minorHAnsi"/>
                <w:b/>
                <w:bCs/>
                <w:sz w:val="20"/>
                <w:szCs w:val="20"/>
              </w:rPr>
              <w:t>L</w:t>
            </w:r>
          </w:p>
        </w:tc>
        <w:tc>
          <w:tcPr>
            <w:tcW w:w="1510" w:type="dxa"/>
            <w:vAlign w:val="bottom"/>
          </w:tcPr>
          <w:p w14:paraId="415E22B5" w14:textId="69AE1F13" w:rsidR="00B51F5D" w:rsidRPr="007C18F7" w:rsidRDefault="001A4BCC" w:rsidP="001A4BCC">
            <w:pPr>
              <w:jc w:val="center"/>
              <w:rPr>
                <w:rFonts w:asciiTheme="minorHAnsi" w:hAnsiTheme="minorHAnsi" w:cstheme="minorHAnsi"/>
                <w:b/>
                <w:bCs/>
                <w:sz w:val="20"/>
                <w:szCs w:val="20"/>
              </w:rPr>
            </w:pPr>
            <w:r w:rsidRPr="007C18F7">
              <w:rPr>
                <w:rFonts w:asciiTheme="minorHAnsi" w:hAnsiTheme="minorHAnsi" w:cstheme="minorHAnsi"/>
                <w:b/>
                <w:bCs/>
                <w:sz w:val="20"/>
                <w:szCs w:val="20"/>
              </w:rPr>
              <w:t>M</w:t>
            </w:r>
          </w:p>
        </w:tc>
        <w:tc>
          <w:tcPr>
            <w:tcW w:w="2283" w:type="dxa"/>
            <w:gridSpan w:val="2"/>
            <w:vAlign w:val="bottom"/>
          </w:tcPr>
          <w:p w14:paraId="6A547259" w14:textId="57EAFCB5" w:rsidR="00B51F5D" w:rsidRPr="007C18F7" w:rsidRDefault="001A4BCC" w:rsidP="001A4BCC">
            <w:pPr>
              <w:jc w:val="center"/>
              <w:rPr>
                <w:rFonts w:asciiTheme="minorHAnsi" w:hAnsiTheme="minorHAnsi" w:cstheme="minorHAnsi"/>
                <w:b/>
                <w:bCs/>
                <w:sz w:val="20"/>
                <w:szCs w:val="20"/>
              </w:rPr>
            </w:pPr>
            <w:r w:rsidRPr="007C18F7">
              <w:rPr>
                <w:rFonts w:asciiTheme="minorHAnsi" w:hAnsiTheme="minorHAnsi" w:cstheme="minorHAnsi"/>
                <w:b/>
                <w:bCs/>
                <w:sz w:val="20"/>
                <w:szCs w:val="20"/>
              </w:rPr>
              <w:t>N</w:t>
            </w:r>
          </w:p>
        </w:tc>
      </w:tr>
      <w:tr w:rsidR="007D316D" w:rsidRPr="007C18F7" w14:paraId="03D19C83" w14:textId="77777777" w:rsidTr="007D316D">
        <w:trPr>
          <w:gridAfter w:val="1"/>
          <w:wAfter w:w="11" w:type="dxa"/>
          <w:cantSplit/>
          <w:trHeight w:val="340"/>
          <w:tblHeader/>
        </w:trPr>
        <w:tc>
          <w:tcPr>
            <w:tcW w:w="0" w:type="auto"/>
            <w:tcBorders>
              <w:bottom w:val="single" w:sz="4" w:space="0" w:color="auto"/>
            </w:tcBorders>
            <w:shd w:val="clear" w:color="auto" w:fill="auto"/>
            <w:noWrap/>
            <w:vAlign w:val="center"/>
          </w:tcPr>
          <w:p w14:paraId="7B46C955" w14:textId="77777777" w:rsidR="006704BB" w:rsidRPr="007C18F7" w:rsidRDefault="006704BB" w:rsidP="006704BB">
            <w:pPr>
              <w:jc w:val="center"/>
              <w:rPr>
                <w:rFonts w:asciiTheme="minorHAnsi" w:hAnsiTheme="minorHAnsi" w:cstheme="minorHAnsi"/>
                <w:sz w:val="20"/>
                <w:szCs w:val="20"/>
              </w:rPr>
            </w:pPr>
          </w:p>
        </w:tc>
        <w:tc>
          <w:tcPr>
            <w:tcW w:w="0" w:type="auto"/>
            <w:tcBorders>
              <w:bottom w:val="single" w:sz="4" w:space="0" w:color="auto"/>
            </w:tcBorders>
            <w:shd w:val="clear" w:color="auto" w:fill="auto"/>
            <w:noWrap/>
            <w:vAlign w:val="center"/>
          </w:tcPr>
          <w:p w14:paraId="65A6C287" w14:textId="77777777" w:rsidR="006704BB" w:rsidRPr="007C18F7" w:rsidRDefault="006704BB" w:rsidP="006704BB">
            <w:pPr>
              <w:jc w:val="center"/>
              <w:rPr>
                <w:rFonts w:asciiTheme="minorHAnsi" w:hAnsiTheme="minorHAnsi" w:cstheme="minorHAnsi"/>
                <w:sz w:val="20"/>
                <w:szCs w:val="20"/>
              </w:rPr>
            </w:pPr>
          </w:p>
        </w:tc>
        <w:tc>
          <w:tcPr>
            <w:tcW w:w="0" w:type="auto"/>
            <w:tcBorders>
              <w:bottom w:val="single" w:sz="4" w:space="0" w:color="auto"/>
            </w:tcBorders>
            <w:shd w:val="clear" w:color="auto" w:fill="auto"/>
            <w:vAlign w:val="center"/>
          </w:tcPr>
          <w:p w14:paraId="4981B099" w14:textId="77777777" w:rsidR="006704BB" w:rsidRPr="007C18F7" w:rsidRDefault="006704BB" w:rsidP="006704BB">
            <w:pPr>
              <w:jc w:val="center"/>
              <w:rPr>
                <w:rFonts w:asciiTheme="minorHAnsi" w:hAnsiTheme="minorHAnsi" w:cstheme="minorHAnsi"/>
                <w:iCs/>
                <w:color w:val="000000"/>
                <w:sz w:val="20"/>
                <w:szCs w:val="20"/>
              </w:rPr>
            </w:pPr>
          </w:p>
        </w:tc>
        <w:tc>
          <w:tcPr>
            <w:tcW w:w="633" w:type="dxa"/>
            <w:tcBorders>
              <w:bottom w:val="single" w:sz="4" w:space="0" w:color="auto"/>
            </w:tcBorders>
            <w:shd w:val="clear" w:color="auto" w:fill="auto"/>
            <w:vAlign w:val="center"/>
          </w:tcPr>
          <w:p w14:paraId="0F60CB94" w14:textId="77777777" w:rsidR="006704BB" w:rsidRPr="007C18F7" w:rsidRDefault="006704BB" w:rsidP="006704BB">
            <w:pPr>
              <w:jc w:val="center"/>
              <w:rPr>
                <w:rFonts w:asciiTheme="minorHAnsi" w:hAnsiTheme="minorHAnsi" w:cstheme="minorHAnsi"/>
                <w:sz w:val="20"/>
                <w:szCs w:val="20"/>
              </w:rPr>
            </w:pPr>
          </w:p>
        </w:tc>
        <w:tc>
          <w:tcPr>
            <w:tcW w:w="936" w:type="dxa"/>
            <w:tcBorders>
              <w:bottom w:val="single" w:sz="4" w:space="0" w:color="auto"/>
            </w:tcBorders>
            <w:shd w:val="clear" w:color="auto" w:fill="auto"/>
            <w:vAlign w:val="center"/>
          </w:tcPr>
          <w:p w14:paraId="0F6EB91F" w14:textId="77777777" w:rsidR="006704BB" w:rsidRPr="007C18F7" w:rsidRDefault="006704BB" w:rsidP="006704BB">
            <w:pPr>
              <w:jc w:val="center"/>
              <w:rPr>
                <w:rFonts w:asciiTheme="minorHAnsi" w:hAnsiTheme="minorHAnsi" w:cstheme="minorHAnsi"/>
                <w:sz w:val="20"/>
                <w:szCs w:val="20"/>
              </w:rPr>
            </w:pPr>
          </w:p>
        </w:tc>
        <w:tc>
          <w:tcPr>
            <w:tcW w:w="897" w:type="dxa"/>
            <w:tcBorders>
              <w:bottom w:val="single" w:sz="4" w:space="0" w:color="auto"/>
            </w:tcBorders>
            <w:shd w:val="clear" w:color="auto" w:fill="auto"/>
            <w:vAlign w:val="center"/>
          </w:tcPr>
          <w:p w14:paraId="25C09143" w14:textId="77777777" w:rsidR="006704BB" w:rsidRPr="007C18F7" w:rsidRDefault="006704BB" w:rsidP="006704BB">
            <w:pPr>
              <w:jc w:val="center"/>
              <w:rPr>
                <w:rFonts w:asciiTheme="minorHAnsi" w:hAnsiTheme="minorHAnsi" w:cstheme="minorHAnsi"/>
                <w:sz w:val="20"/>
                <w:szCs w:val="20"/>
              </w:rPr>
            </w:pPr>
          </w:p>
        </w:tc>
        <w:tc>
          <w:tcPr>
            <w:tcW w:w="1083" w:type="dxa"/>
            <w:tcBorders>
              <w:bottom w:val="single" w:sz="4" w:space="0" w:color="auto"/>
            </w:tcBorders>
            <w:shd w:val="clear" w:color="auto" w:fill="auto"/>
            <w:vAlign w:val="center"/>
          </w:tcPr>
          <w:p w14:paraId="67917740" w14:textId="77777777" w:rsidR="006704BB" w:rsidRPr="007C18F7" w:rsidRDefault="006704BB" w:rsidP="006704BB">
            <w:pPr>
              <w:jc w:val="center"/>
              <w:rPr>
                <w:rFonts w:asciiTheme="minorHAnsi" w:hAnsiTheme="minorHAnsi" w:cstheme="minorHAnsi"/>
                <w:sz w:val="20"/>
                <w:szCs w:val="20"/>
              </w:rPr>
            </w:pPr>
          </w:p>
        </w:tc>
        <w:tc>
          <w:tcPr>
            <w:tcW w:w="768" w:type="dxa"/>
            <w:tcBorders>
              <w:bottom w:val="single" w:sz="4" w:space="0" w:color="auto"/>
            </w:tcBorders>
            <w:shd w:val="clear" w:color="auto" w:fill="auto"/>
            <w:vAlign w:val="center"/>
          </w:tcPr>
          <w:p w14:paraId="5298D021" w14:textId="77777777" w:rsidR="006704BB" w:rsidRPr="007C18F7" w:rsidRDefault="006704BB" w:rsidP="006704BB">
            <w:pPr>
              <w:jc w:val="center"/>
              <w:rPr>
                <w:rFonts w:asciiTheme="minorHAnsi" w:hAnsiTheme="minorHAnsi" w:cstheme="minorHAnsi"/>
                <w:sz w:val="20"/>
                <w:szCs w:val="20"/>
              </w:rPr>
            </w:pPr>
          </w:p>
        </w:tc>
        <w:tc>
          <w:tcPr>
            <w:tcW w:w="635" w:type="dxa"/>
            <w:tcBorders>
              <w:bottom w:val="single" w:sz="4" w:space="0" w:color="auto"/>
            </w:tcBorders>
            <w:shd w:val="clear" w:color="auto" w:fill="auto"/>
            <w:vAlign w:val="center"/>
          </w:tcPr>
          <w:p w14:paraId="4B7561D2" w14:textId="77777777" w:rsidR="006704BB" w:rsidRPr="007C18F7" w:rsidRDefault="006704BB" w:rsidP="006704BB">
            <w:pPr>
              <w:jc w:val="center"/>
              <w:rPr>
                <w:rFonts w:asciiTheme="minorHAnsi" w:hAnsiTheme="minorHAnsi" w:cstheme="minorHAnsi"/>
                <w:sz w:val="20"/>
                <w:szCs w:val="20"/>
              </w:rPr>
            </w:pPr>
          </w:p>
        </w:tc>
        <w:tc>
          <w:tcPr>
            <w:tcW w:w="1617" w:type="dxa"/>
            <w:gridSpan w:val="2"/>
            <w:tcBorders>
              <w:bottom w:val="single" w:sz="4" w:space="0" w:color="auto"/>
            </w:tcBorders>
            <w:shd w:val="clear" w:color="auto" w:fill="auto"/>
            <w:vAlign w:val="center"/>
          </w:tcPr>
          <w:p w14:paraId="71369B57" w14:textId="0034D42C" w:rsidR="006704BB" w:rsidRPr="007C18F7" w:rsidRDefault="006704BB" w:rsidP="006704BB">
            <w:pPr>
              <w:jc w:val="center"/>
              <w:rPr>
                <w:rFonts w:asciiTheme="minorHAnsi" w:hAnsiTheme="minorHAnsi" w:cstheme="minorHAnsi"/>
                <w:sz w:val="18"/>
                <w:szCs w:val="18"/>
              </w:rPr>
            </w:pPr>
            <w:r w:rsidRPr="007C18F7">
              <w:rPr>
                <w:rFonts w:asciiTheme="minorHAnsi" w:hAnsiTheme="minorHAnsi" w:cstheme="minorHAnsi"/>
                <w:sz w:val="18"/>
                <w:szCs w:val="18"/>
              </w:rPr>
              <w:t>(F*D* Hdia * Dano) /1000</w:t>
            </w:r>
          </w:p>
        </w:tc>
        <w:tc>
          <w:tcPr>
            <w:tcW w:w="1652" w:type="dxa"/>
            <w:tcBorders>
              <w:bottom w:val="single" w:sz="4" w:space="0" w:color="auto"/>
            </w:tcBorders>
            <w:shd w:val="clear" w:color="auto" w:fill="auto"/>
            <w:vAlign w:val="center"/>
          </w:tcPr>
          <w:p w14:paraId="56F24194" w14:textId="73E9A3C2" w:rsidR="006704BB" w:rsidRPr="007C18F7" w:rsidRDefault="006704BB" w:rsidP="006704BB">
            <w:pPr>
              <w:jc w:val="center"/>
              <w:rPr>
                <w:rFonts w:asciiTheme="minorHAnsi" w:hAnsiTheme="minorHAnsi" w:cstheme="minorHAnsi"/>
                <w:sz w:val="18"/>
                <w:szCs w:val="18"/>
              </w:rPr>
            </w:pPr>
            <w:r w:rsidRPr="007C18F7">
              <w:rPr>
                <w:rFonts w:asciiTheme="minorHAnsi" w:hAnsiTheme="minorHAnsi" w:cstheme="minorHAnsi"/>
                <w:sz w:val="18"/>
                <w:szCs w:val="18"/>
              </w:rPr>
              <w:t>(G*D* Hdia * Dano) /1000</w:t>
            </w:r>
          </w:p>
        </w:tc>
        <w:tc>
          <w:tcPr>
            <w:tcW w:w="1746" w:type="dxa"/>
            <w:gridSpan w:val="2"/>
            <w:tcBorders>
              <w:bottom w:val="single" w:sz="4" w:space="0" w:color="auto"/>
            </w:tcBorders>
            <w:vAlign w:val="center"/>
          </w:tcPr>
          <w:p w14:paraId="26CAB70A" w14:textId="0F759765" w:rsidR="006704BB" w:rsidRPr="007C18F7" w:rsidRDefault="006704BB" w:rsidP="006704BB">
            <w:pPr>
              <w:ind w:right="243"/>
              <w:jc w:val="center"/>
              <w:rPr>
                <w:rFonts w:asciiTheme="minorHAnsi" w:hAnsiTheme="minorHAnsi" w:cstheme="minorHAnsi"/>
                <w:sz w:val="18"/>
                <w:szCs w:val="18"/>
              </w:rPr>
            </w:pPr>
            <w:r w:rsidRPr="007C18F7">
              <w:rPr>
                <w:rFonts w:asciiTheme="minorHAnsi" w:hAnsiTheme="minorHAnsi" w:cstheme="minorHAnsi"/>
                <w:sz w:val="18"/>
                <w:szCs w:val="18"/>
              </w:rPr>
              <w:t>(I*D* Hdia * Dano) /1000</w:t>
            </w:r>
          </w:p>
        </w:tc>
        <w:tc>
          <w:tcPr>
            <w:tcW w:w="1510" w:type="dxa"/>
            <w:tcBorders>
              <w:bottom w:val="single" w:sz="4" w:space="0" w:color="auto"/>
            </w:tcBorders>
            <w:vAlign w:val="center"/>
          </w:tcPr>
          <w:p w14:paraId="49DCC02A" w14:textId="246FB352" w:rsidR="006704BB" w:rsidRPr="007C18F7" w:rsidRDefault="006704BB" w:rsidP="006704BB">
            <w:pPr>
              <w:ind w:right="-63"/>
              <w:jc w:val="center"/>
              <w:rPr>
                <w:rFonts w:asciiTheme="minorHAnsi" w:hAnsiTheme="minorHAnsi" w:cstheme="minorHAnsi"/>
                <w:sz w:val="18"/>
                <w:szCs w:val="18"/>
              </w:rPr>
            </w:pPr>
            <w:r w:rsidRPr="007C18F7">
              <w:rPr>
                <w:rFonts w:asciiTheme="minorHAnsi" w:hAnsiTheme="minorHAnsi" w:cstheme="minorHAnsi"/>
                <w:sz w:val="18"/>
                <w:szCs w:val="18"/>
              </w:rPr>
              <w:t>((L/K)-1)*100</w:t>
            </w:r>
          </w:p>
        </w:tc>
        <w:tc>
          <w:tcPr>
            <w:tcW w:w="2283" w:type="dxa"/>
            <w:gridSpan w:val="2"/>
            <w:tcBorders>
              <w:bottom w:val="single" w:sz="4" w:space="0" w:color="auto"/>
            </w:tcBorders>
            <w:vAlign w:val="center"/>
          </w:tcPr>
          <w:p w14:paraId="34C4FAAD" w14:textId="02AB158A" w:rsidR="006704BB" w:rsidRPr="007C18F7" w:rsidRDefault="006704BB" w:rsidP="006704BB">
            <w:pPr>
              <w:ind w:left="356"/>
              <w:jc w:val="center"/>
              <w:rPr>
                <w:rFonts w:asciiTheme="minorHAnsi" w:hAnsiTheme="minorHAnsi" w:cstheme="minorHAnsi"/>
                <w:sz w:val="18"/>
                <w:szCs w:val="18"/>
              </w:rPr>
            </w:pPr>
            <w:r w:rsidRPr="007C18F7">
              <w:rPr>
                <w:rFonts w:asciiTheme="minorHAnsi" w:hAnsiTheme="minorHAnsi" w:cstheme="minorHAnsi"/>
                <w:sz w:val="18"/>
                <w:szCs w:val="18"/>
              </w:rPr>
              <w:t>((L/J)-1)*100</w:t>
            </w:r>
          </w:p>
        </w:tc>
      </w:tr>
      <w:tr w:rsidR="00131FF0" w:rsidRPr="007C18F7" w14:paraId="3A5D64D5" w14:textId="44B3B226" w:rsidTr="007D316D">
        <w:trPr>
          <w:gridAfter w:val="1"/>
          <w:wAfter w:w="11" w:type="dxa"/>
          <w:cantSplit/>
          <w:trHeight w:val="2481"/>
          <w:tblHeader/>
        </w:trPr>
        <w:tc>
          <w:tcPr>
            <w:tcW w:w="0" w:type="auto"/>
            <w:vMerge w:val="restart"/>
            <w:tcBorders>
              <w:top w:val="single" w:sz="4" w:space="0" w:color="auto"/>
              <w:left w:val="single" w:sz="4" w:space="0" w:color="auto"/>
              <w:right w:val="single" w:sz="4" w:space="0" w:color="auto"/>
            </w:tcBorders>
            <w:shd w:val="clear" w:color="000000" w:fill="F2F2F2"/>
            <w:noWrap/>
            <w:textDirection w:val="btLr"/>
            <w:hideMark/>
          </w:tcPr>
          <w:p w14:paraId="553E426D" w14:textId="77777777" w:rsidR="006704BB" w:rsidRPr="007C18F7" w:rsidRDefault="006704BB" w:rsidP="006704BB">
            <w:pPr>
              <w:ind w:left="113" w:right="113"/>
              <w:rPr>
                <w:rFonts w:asciiTheme="minorHAnsi" w:hAnsiTheme="minorHAnsi" w:cstheme="minorHAnsi"/>
                <w:sz w:val="20"/>
                <w:szCs w:val="20"/>
              </w:rPr>
            </w:pPr>
            <w:r w:rsidRPr="007C18F7">
              <w:rPr>
                <w:rFonts w:asciiTheme="minorHAnsi" w:hAnsiTheme="minorHAnsi" w:cstheme="minorHAnsi"/>
                <w:sz w:val="20"/>
                <w:szCs w:val="20"/>
              </w:rPr>
              <w:t>Retrofit</w:t>
            </w:r>
          </w:p>
        </w:tc>
        <w:tc>
          <w:tcPr>
            <w:tcW w:w="0" w:type="auto"/>
            <w:vMerge w:val="restart"/>
            <w:tcBorders>
              <w:top w:val="single" w:sz="4" w:space="0" w:color="auto"/>
              <w:left w:val="single" w:sz="4" w:space="0" w:color="auto"/>
              <w:right w:val="single" w:sz="4" w:space="0" w:color="auto"/>
            </w:tcBorders>
            <w:shd w:val="clear" w:color="000000" w:fill="F2F2F2"/>
            <w:noWrap/>
            <w:textDirection w:val="btLr"/>
            <w:vAlign w:val="center"/>
            <w:hideMark/>
          </w:tcPr>
          <w:p w14:paraId="508722B2" w14:textId="6E05334E" w:rsidR="006704BB" w:rsidRPr="007C18F7" w:rsidRDefault="006704BB" w:rsidP="006704BB">
            <w:pPr>
              <w:ind w:left="113" w:right="113"/>
              <w:rPr>
                <w:rFonts w:asciiTheme="minorHAnsi" w:hAnsiTheme="minorHAnsi" w:cstheme="minorHAnsi"/>
                <w:sz w:val="20"/>
                <w:szCs w:val="20"/>
              </w:rPr>
            </w:pPr>
            <w:r w:rsidRPr="007C18F7">
              <w:rPr>
                <w:rFonts w:asciiTheme="minorHAnsi" w:hAnsiTheme="minorHAnsi" w:cstheme="minorHAnsi"/>
                <w:sz w:val="20"/>
                <w:szCs w:val="20"/>
              </w:rPr>
              <w:t>Cenário / padrão</w:t>
            </w:r>
          </w:p>
        </w:tc>
        <w:tc>
          <w:tcPr>
            <w:tcW w:w="0" w:type="auto"/>
            <w:vMerge w:val="restart"/>
            <w:tcBorders>
              <w:top w:val="single" w:sz="4" w:space="0" w:color="auto"/>
              <w:left w:val="single" w:sz="4" w:space="0" w:color="auto"/>
              <w:right w:val="single" w:sz="4" w:space="0" w:color="auto"/>
            </w:tcBorders>
            <w:shd w:val="clear" w:color="000000" w:fill="F2F2F2"/>
            <w:textDirection w:val="btLr"/>
            <w:vAlign w:val="center"/>
            <w:hideMark/>
          </w:tcPr>
          <w:p w14:paraId="6B4AE200" w14:textId="2E1CC358" w:rsidR="006704BB" w:rsidRPr="007C18F7" w:rsidRDefault="006704BB" w:rsidP="006704BB">
            <w:pPr>
              <w:ind w:left="113" w:right="113"/>
              <w:rPr>
                <w:rFonts w:asciiTheme="minorHAnsi" w:hAnsiTheme="minorHAnsi" w:cstheme="minorHAnsi"/>
                <w:sz w:val="20"/>
                <w:szCs w:val="20"/>
              </w:rPr>
            </w:pPr>
            <w:r w:rsidRPr="007C18F7">
              <w:rPr>
                <w:rFonts w:asciiTheme="minorHAnsi" w:hAnsiTheme="minorHAnsi" w:cstheme="minorHAnsi"/>
                <w:sz w:val="20"/>
                <w:szCs w:val="20"/>
              </w:rPr>
              <w:t>Código da localização</w:t>
            </w:r>
          </w:p>
        </w:tc>
        <w:tc>
          <w:tcPr>
            <w:tcW w:w="633" w:type="dxa"/>
            <w:vMerge w:val="restart"/>
            <w:tcBorders>
              <w:top w:val="single" w:sz="4" w:space="0" w:color="auto"/>
              <w:left w:val="single" w:sz="4" w:space="0" w:color="auto"/>
              <w:right w:val="single" w:sz="4" w:space="0" w:color="auto"/>
            </w:tcBorders>
            <w:shd w:val="clear" w:color="000000" w:fill="F2F2F2"/>
            <w:textDirection w:val="btLr"/>
            <w:vAlign w:val="center"/>
            <w:hideMark/>
          </w:tcPr>
          <w:p w14:paraId="32CD03F3" w14:textId="39A96EBE" w:rsidR="006704BB" w:rsidRPr="007C18F7" w:rsidRDefault="006704BB" w:rsidP="006704BB">
            <w:pPr>
              <w:ind w:left="113" w:right="113"/>
              <w:rPr>
                <w:rFonts w:asciiTheme="minorHAnsi" w:hAnsiTheme="minorHAnsi" w:cstheme="minorHAnsi"/>
                <w:sz w:val="20"/>
                <w:szCs w:val="20"/>
              </w:rPr>
            </w:pPr>
            <w:r w:rsidRPr="007C18F7">
              <w:rPr>
                <w:rFonts w:asciiTheme="minorHAnsi" w:hAnsiTheme="minorHAnsi" w:cstheme="minorHAnsi"/>
                <w:sz w:val="20"/>
                <w:szCs w:val="20"/>
              </w:rPr>
              <w:t>Quantidade de luminárias</w:t>
            </w:r>
          </w:p>
        </w:tc>
        <w:tc>
          <w:tcPr>
            <w:tcW w:w="936" w:type="dxa"/>
            <w:vMerge w:val="restart"/>
            <w:tcBorders>
              <w:top w:val="single" w:sz="4" w:space="0" w:color="auto"/>
              <w:left w:val="single" w:sz="4" w:space="0" w:color="auto"/>
              <w:right w:val="single" w:sz="4" w:space="0" w:color="auto"/>
            </w:tcBorders>
            <w:shd w:val="clear" w:color="000000" w:fill="F2F2F2"/>
            <w:textDirection w:val="btLr"/>
            <w:vAlign w:val="center"/>
            <w:hideMark/>
          </w:tcPr>
          <w:p w14:paraId="7E1D551E" w14:textId="6313B564" w:rsidR="006704BB" w:rsidRPr="007C18F7" w:rsidRDefault="006704BB" w:rsidP="006704BB">
            <w:pPr>
              <w:ind w:left="113" w:right="113"/>
              <w:rPr>
                <w:rFonts w:asciiTheme="minorHAnsi" w:hAnsiTheme="minorHAnsi" w:cstheme="minorHAnsi"/>
                <w:sz w:val="20"/>
                <w:szCs w:val="20"/>
              </w:rPr>
            </w:pPr>
            <w:r w:rsidRPr="007C18F7">
              <w:rPr>
                <w:rFonts w:asciiTheme="minorHAnsi" w:hAnsiTheme="minorHAnsi" w:cstheme="minorHAnsi"/>
                <w:sz w:val="20"/>
                <w:szCs w:val="20"/>
              </w:rPr>
              <w:t>Tecnologia e potência nominal da luminária existente (W)</w:t>
            </w:r>
          </w:p>
        </w:tc>
        <w:tc>
          <w:tcPr>
            <w:tcW w:w="897" w:type="dxa"/>
            <w:vMerge w:val="restart"/>
            <w:tcBorders>
              <w:top w:val="single" w:sz="4" w:space="0" w:color="auto"/>
              <w:left w:val="nil"/>
              <w:right w:val="single" w:sz="4" w:space="0" w:color="auto"/>
            </w:tcBorders>
            <w:shd w:val="clear" w:color="000000" w:fill="F2F2F2"/>
            <w:textDirection w:val="btLr"/>
            <w:vAlign w:val="center"/>
            <w:hideMark/>
          </w:tcPr>
          <w:p w14:paraId="465769EB" w14:textId="257FE078" w:rsidR="006704BB" w:rsidRPr="007C18F7" w:rsidRDefault="006704BB" w:rsidP="006704BB">
            <w:pPr>
              <w:ind w:left="113" w:right="113"/>
              <w:rPr>
                <w:rFonts w:asciiTheme="minorHAnsi" w:hAnsiTheme="minorHAnsi" w:cstheme="minorHAnsi"/>
                <w:sz w:val="20"/>
                <w:szCs w:val="20"/>
              </w:rPr>
            </w:pPr>
            <w:r w:rsidRPr="007C18F7">
              <w:rPr>
                <w:rFonts w:asciiTheme="minorHAnsi" w:hAnsiTheme="minorHAnsi" w:cstheme="minorHAnsi"/>
                <w:sz w:val="20"/>
                <w:szCs w:val="20"/>
              </w:rPr>
              <w:t>Média das potências medidas do conjunto convencional: L+R (W)</w:t>
            </w:r>
          </w:p>
        </w:tc>
        <w:tc>
          <w:tcPr>
            <w:tcW w:w="1083" w:type="dxa"/>
            <w:vMerge w:val="restart"/>
            <w:tcBorders>
              <w:top w:val="single" w:sz="4" w:space="0" w:color="auto"/>
              <w:left w:val="nil"/>
              <w:right w:val="single" w:sz="4" w:space="0" w:color="auto"/>
            </w:tcBorders>
            <w:shd w:val="clear" w:color="000000" w:fill="F2F2F2"/>
            <w:textDirection w:val="btLr"/>
            <w:vAlign w:val="center"/>
            <w:hideMark/>
          </w:tcPr>
          <w:p w14:paraId="22872654" w14:textId="63427CF8" w:rsidR="006704BB" w:rsidRPr="007C18F7" w:rsidRDefault="006704BB" w:rsidP="006704BB">
            <w:pPr>
              <w:ind w:left="113" w:right="113"/>
              <w:rPr>
                <w:rFonts w:asciiTheme="minorHAnsi" w:hAnsiTheme="minorHAnsi" w:cstheme="minorHAnsi"/>
                <w:sz w:val="20"/>
                <w:szCs w:val="20"/>
              </w:rPr>
            </w:pPr>
            <w:r w:rsidRPr="007C18F7">
              <w:rPr>
                <w:rFonts w:asciiTheme="minorHAnsi" w:hAnsiTheme="minorHAnsi" w:cstheme="minorHAnsi"/>
                <w:sz w:val="20"/>
                <w:szCs w:val="20"/>
              </w:rPr>
              <w:t>Potência média ajustada do conjunto convencional compatível com NBR 5101 (W)</w:t>
            </w:r>
          </w:p>
        </w:tc>
        <w:tc>
          <w:tcPr>
            <w:tcW w:w="768" w:type="dxa"/>
            <w:vMerge w:val="restart"/>
            <w:tcBorders>
              <w:top w:val="single" w:sz="4" w:space="0" w:color="auto"/>
              <w:left w:val="single" w:sz="4" w:space="0" w:color="auto"/>
              <w:right w:val="single" w:sz="4" w:space="0" w:color="auto"/>
            </w:tcBorders>
            <w:shd w:val="clear" w:color="000000" w:fill="F2F2F2"/>
            <w:textDirection w:val="btLr"/>
            <w:vAlign w:val="center"/>
            <w:hideMark/>
          </w:tcPr>
          <w:p w14:paraId="35D622B5" w14:textId="2B5ADD77" w:rsidR="006704BB" w:rsidRPr="007C18F7" w:rsidRDefault="006704BB" w:rsidP="006704BB">
            <w:pPr>
              <w:ind w:left="113" w:right="113"/>
              <w:rPr>
                <w:rFonts w:asciiTheme="minorHAnsi" w:hAnsiTheme="minorHAnsi" w:cstheme="minorHAnsi"/>
                <w:sz w:val="20"/>
                <w:szCs w:val="20"/>
              </w:rPr>
            </w:pPr>
            <w:r w:rsidRPr="007C18F7">
              <w:rPr>
                <w:rFonts w:asciiTheme="minorHAnsi" w:hAnsiTheme="minorHAnsi" w:cstheme="minorHAnsi"/>
                <w:sz w:val="20"/>
                <w:szCs w:val="20"/>
              </w:rPr>
              <w:t>Potência nominal da luminária LED (W)</w:t>
            </w:r>
          </w:p>
        </w:tc>
        <w:tc>
          <w:tcPr>
            <w:tcW w:w="635" w:type="dxa"/>
            <w:vMerge w:val="restart"/>
            <w:tcBorders>
              <w:top w:val="single" w:sz="4" w:space="0" w:color="auto"/>
              <w:left w:val="nil"/>
              <w:right w:val="single" w:sz="4" w:space="0" w:color="auto"/>
            </w:tcBorders>
            <w:shd w:val="clear" w:color="000000" w:fill="F2F2F2"/>
            <w:textDirection w:val="btLr"/>
            <w:vAlign w:val="center"/>
            <w:hideMark/>
          </w:tcPr>
          <w:p w14:paraId="72FE4A73" w14:textId="60F2860C" w:rsidR="006704BB" w:rsidRPr="007C18F7" w:rsidRDefault="006704BB" w:rsidP="006704BB">
            <w:pPr>
              <w:ind w:left="113" w:right="113"/>
              <w:rPr>
                <w:rFonts w:asciiTheme="minorHAnsi" w:hAnsiTheme="minorHAnsi" w:cstheme="minorHAnsi"/>
                <w:sz w:val="20"/>
                <w:szCs w:val="20"/>
              </w:rPr>
            </w:pPr>
            <w:r w:rsidRPr="007C18F7">
              <w:rPr>
                <w:rFonts w:asciiTheme="minorHAnsi" w:hAnsiTheme="minorHAnsi" w:cstheme="minorHAnsi"/>
                <w:sz w:val="20"/>
                <w:szCs w:val="20"/>
              </w:rPr>
              <w:t>Média das potências LED medidas em bancada (W)</w:t>
            </w:r>
          </w:p>
        </w:tc>
        <w:tc>
          <w:tcPr>
            <w:tcW w:w="1617" w:type="dxa"/>
            <w:gridSpan w:val="2"/>
            <w:tcBorders>
              <w:top w:val="single" w:sz="4" w:space="0" w:color="auto"/>
              <w:left w:val="single" w:sz="4" w:space="0" w:color="auto"/>
              <w:right w:val="single" w:sz="4" w:space="0" w:color="auto"/>
            </w:tcBorders>
            <w:shd w:val="clear" w:color="000000" w:fill="F2F2F2"/>
            <w:hideMark/>
          </w:tcPr>
          <w:p w14:paraId="6BD50F8D" w14:textId="0F9F10D8" w:rsidR="006704BB" w:rsidRPr="007C18F7" w:rsidRDefault="006704BB" w:rsidP="006704BB">
            <w:pPr>
              <w:spacing w:before="240" w:after="240"/>
              <w:ind w:left="-68"/>
              <w:jc w:val="center"/>
              <w:rPr>
                <w:rFonts w:asciiTheme="minorHAnsi" w:hAnsiTheme="minorHAnsi" w:cstheme="minorHAnsi"/>
                <w:b/>
                <w:bCs/>
                <w:sz w:val="20"/>
                <w:szCs w:val="20"/>
              </w:rPr>
            </w:pPr>
            <w:r w:rsidRPr="007C18F7">
              <w:rPr>
                <w:rFonts w:asciiTheme="minorHAnsi" w:hAnsiTheme="minorHAnsi" w:cstheme="minorHAnsi"/>
                <w:b/>
                <w:bCs/>
                <w:sz w:val="20"/>
                <w:szCs w:val="20"/>
              </w:rPr>
              <w:t>Consumo de energia/ano</w:t>
            </w:r>
          </w:p>
          <w:p w14:paraId="6729ECF1" w14:textId="77777777" w:rsidR="006704BB" w:rsidRPr="007C18F7" w:rsidRDefault="006704BB" w:rsidP="006704BB">
            <w:pPr>
              <w:spacing w:before="240" w:after="240"/>
              <w:ind w:left="-68"/>
              <w:jc w:val="center"/>
              <w:rPr>
                <w:rFonts w:asciiTheme="minorHAnsi" w:hAnsiTheme="minorHAnsi" w:cstheme="minorHAnsi"/>
                <w:sz w:val="20"/>
                <w:szCs w:val="20"/>
              </w:rPr>
            </w:pPr>
            <w:r w:rsidRPr="007C18F7">
              <w:rPr>
                <w:rFonts w:asciiTheme="minorHAnsi" w:hAnsiTheme="minorHAnsi" w:cstheme="minorHAnsi"/>
                <w:sz w:val="20"/>
                <w:szCs w:val="20"/>
              </w:rPr>
              <w:t xml:space="preserve">Sistema de IP </w:t>
            </w:r>
            <w:r w:rsidRPr="007C18F7">
              <w:rPr>
                <w:rFonts w:asciiTheme="minorHAnsi" w:hAnsiTheme="minorHAnsi" w:cstheme="minorHAnsi"/>
                <w:b/>
                <w:bCs/>
                <w:sz w:val="20"/>
                <w:szCs w:val="20"/>
              </w:rPr>
              <w:t>convencional</w:t>
            </w:r>
            <w:r w:rsidRPr="007C18F7">
              <w:rPr>
                <w:rFonts w:asciiTheme="minorHAnsi" w:hAnsiTheme="minorHAnsi" w:cstheme="minorHAnsi"/>
                <w:sz w:val="20"/>
                <w:szCs w:val="20"/>
              </w:rPr>
              <w:t xml:space="preserve"> </w:t>
            </w:r>
            <w:r w:rsidRPr="007C18F7">
              <w:rPr>
                <w:rFonts w:asciiTheme="minorHAnsi" w:hAnsiTheme="minorHAnsi" w:cstheme="minorHAnsi"/>
                <w:b/>
                <w:bCs/>
                <w:sz w:val="20"/>
                <w:szCs w:val="20"/>
              </w:rPr>
              <w:t>existente</w:t>
            </w:r>
            <w:r w:rsidRPr="007C18F7">
              <w:rPr>
                <w:rFonts w:asciiTheme="minorHAnsi" w:hAnsiTheme="minorHAnsi" w:cstheme="minorHAnsi"/>
                <w:sz w:val="20"/>
                <w:szCs w:val="20"/>
              </w:rPr>
              <w:t xml:space="preserve"> </w:t>
            </w:r>
          </w:p>
          <w:p w14:paraId="207B0FAC" w14:textId="22C2608C" w:rsidR="006704BB" w:rsidRPr="007C18F7" w:rsidRDefault="006704BB" w:rsidP="006704BB">
            <w:pPr>
              <w:spacing w:before="480" w:after="240"/>
              <w:ind w:left="-68"/>
              <w:jc w:val="center"/>
              <w:rPr>
                <w:rFonts w:asciiTheme="minorHAnsi" w:hAnsiTheme="minorHAnsi" w:cstheme="minorHAnsi"/>
                <w:sz w:val="20"/>
                <w:szCs w:val="20"/>
                <w:highlight w:val="cyan"/>
              </w:rPr>
            </w:pPr>
          </w:p>
        </w:tc>
        <w:tc>
          <w:tcPr>
            <w:tcW w:w="1652" w:type="dxa"/>
            <w:tcBorders>
              <w:top w:val="single" w:sz="4" w:space="0" w:color="auto"/>
              <w:left w:val="single" w:sz="4" w:space="0" w:color="auto"/>
              <w:right w:val="single" w:sz="4" w:space="0" w:color="auto"/>
            </w:tcBorders>
            <w:shd w:val="clear" w:color="000000" w:fill="F2F2F2"/>
            <w:hideMark/>
          </w:tcPr>
          <w:p w14:paraId="5AE429CC" w14:textId="77777777" w:rsidR="006704BB" w:rsidRPr="007C18F7" w:rsidRDefault="006704BB" w:rsidP="006704BB">
            <w:pPr>
              <w:spacing w:before="240" w:after="240"/>
              <w:ind w:left="-68"/>
              <w:jc w:val="center"/>
              <w:rPr>
                <w:rFonts w:asciiTheme="minorHAnsi" w:hAnsiTheme="minorHAnsi" w:cstheme="minorHAnsi"/>
                <w:b/>
                <w:bCs/>
                <w:sz w:val="20"/>
                <w:szCs w:val="20"/>
              </w:rPr>
            </w:pPr>
            <w:r w:rsidRPr="007C18F7">
              <w:rPr>
                <w:rFonts w:asciiTheme="minorHAnsi" w:hAnsiTheme="minorHAnsi" w:cstheme="minorHAnsi"/>
                <w:b/>
                <w:bCs/>
                <w:sz w:val="20"/>
                <w:szCs w:val="20"/>
              </w:rPr>
              <w:t>Consumo de energia/ano</w:t>
            </w:r>
          </w:p>
          <w:p w14:paraId="4A9B73A2" w14:textId="51F9772F" w:rsidR="006704BB" w:rsidRPr="007C18F7" w:rsidRDefault="006704BB" w:rsidP="006704BB">
            <w:pPr>
              <w:spacing w:before="120"/>
              <w:ind w:left="-68"/>
              <w:jc w:val="center"/>
              <w:rPr>
                <w:rFonts w:asciiTheme="minorHAnsi" w:hAnsiTheme="minorHAnsi" w:cstheme="minorHAnsi"/>
                <w:sz w:val="20"/>
                <w:szCs w:val="20"/>
              </w:rPr>
            </w:pPr>
            <w:r w:rsidRPr="007C18F7">
              <w:rPr>
                <w:rFonts w:asciiTheme="minorHAnsi" w:hAnsiTheme="minorHAnsi" w:cstheme="minorHAnsi"/>
                <w:sz w:val="20"/>
                <w:szCs w:val="20"/>
              </w:rPr>
              <w:t xml:space="preserve">Sistema de IP </w:t>
            </w:r>
            <w:r w:rsidRPr="007C18F7">
              <w:rPr>
                <w:rFonts w:asciiTheme="minorHAnsi" w:hAnsiTheme="minorHAnsi" w:cstheme="minorHAnsi"/>
                <w:b/>
                <w:bCs/>
                <w:sz w:val="20"/>
                <w:szCs w:val="20"/>
              </w:rPr>
              <w:t>convencional compatível</w:t>
            </w:r>
            <w:r w:rsidRPr="007C18F7">
              <w:rPr>
                <w:rFonts w:asciiTheme="minorHAnsi" w:hAnsiTheme="minorHAnsi" w:cstheme="minorHAnsi"/>
                <w:sz w:val="20"/>
                <w:szCs w:val="20"/>
              </w:rPr>
              <w:t xml:space="preserve"> com a NBR 5101 </w:t>
            </w:r>
          </w:p>
          <w:p w14:paraId="6A5E19C4" w14:textId="36FA80E0" w:rsidR="006704BB" w:rsidRPr="007C18F7" w:rsidRDefault="006704BB" w:rsidP="006704BB">
            <w:pPr>
              <w:spacing w:before="120"/>
              <w:ind w:left="-68"/>
              <w:jc w:val="center"/>
              <w:rPr>
                <w:rFonts w:asciiTheme="minorHAnsi" w:hAnsiTheme="minorHAnsi" w:cstheme="minorHAnsi"/>
                <w:sz w:val="18"/>
                <w:szCs w:val="18"/>
              </w:rPr>
            </w:pPr>
            <w:r w:rsidRPr="007C18F7">
              <w:rPr>
                <w:rFonts w:asciiTheme="minorHAnsi" w:hAnsiTheme="minorHAnsi" w:cstheme="minorHAnsi"/>
                <w:sz w:val="18"/>
                <w:szCs w:val="18"/>
              </w:rPr>
              <w:t>(linha de base)</w:t>
            </w:r>
          </w:p>
          <w:p w14:paraId="2C14F08F" w14:textId="5EB2A28D" w:rsidR="006704BB" w:rsidRPr="007C18F7" w:rsidRDefault="006704BB" w:rsidP="006704BB">
            <w:pPr>
              <w:spacing w:before="240"/>
              <w:ind w:left="-66"/>
              <w:jc w:val="center"/>
              <w:rPr>
                <w:rFonts w:asciiTheme="minorHAnsi" w:hAnsiTheme="minorHAnsi" w:cstheme="minorHAnsi"/>
                <w:sz w:val="20"/>
                <w:szCs w:val="20"/>
                <w:highlight w:val="cyan"/>
              </w:rPr>
            </w:pPr>
          </w:p>
        </w:tc>
        <w:tc>
          <w:tcPr>
            <w:tcW w:w="1477" w:type="dxa"/>
            <w:tcBorders>
              <w:top w:val="single" w:sz="4" w:space="0" w:color="auto"/>
              <w:left w:val="single" w:sz="4" w:space="0" w:color="auto"/>
              <w:right w:val="single" w:sz="4" w:space="0" w:color="auto"/>
            </w:tcBorders>
            <w:shd w:val="clear" w:color="000000" w:fill="F2F2F2"/>
          </w:tcPr>
          <w:p w14:paraId="0D9EBB8F" w14:textId="77777777" w:rsidR="006704BB" w:rsidRPr="007C18F7" w:rsidRDefault="006704BB" w:rsidP="006704BB">
            <w:pPr>
              <w:spacing w:before="240"/>
              <w:ind w:left="-66"/>
              <w:jc w:val="center"/>
              <w:rPr>
                <w:rFonts w:asciiTheme="minorHAnsi" w:hAnsiTheme="minorHAnsi" w:cstheme="minorHAnsi"/>
                <w:b/>
                <w:bCs/>
                <w:sz w:val="20"/>
                <w:szCs w:val="20"/>
              </w:rPr>
            </w:pPr>
            <w:r w:rsidRPr="007C18F7">
              <w:rPr>
                <w:rFonts w:asciiTheme="minorHAnsi" w:hAnsiTheme="minorHAnsi" w:cstheme="minorHAnsi"/>
                <w:b/>
                <w:bCs/>
                <w:sz w:val="20"/>
                <w:szCs w:val="20"/>
              </w:rPr>
              <w:t>Consumo de energia/ano</w:t>
            </w:r>
          </w:p>
          <w:p w14:paraId="1D8E09D5" w14:textId="0DFF7F77" w:rsidR="006704BB" w:rsidRPr="007C18F7" w:rsidRDefault="006704BB" w:rsidP="006704BB">
            <w:pPr>
              <w:spacing w:before="240"/>
              <w:ind w:left="-66"/>
              <w:jc w:val="center"/>
              <w:rPr>
                <w:rFonts w:asciiTheme="minorHAnsi" w:hAnsiTheme="minorHAnsi" w:cstheme="minorHAnsi"/>
                <w:sz w:val="20"/>
                <w:szCs w:val="20"/>
              </w:rPr>
            </w:pPr>
            <w:r w:rsidRPr="007C18F7">
              <w:rPr>
                <w:rFonts w:asciiTheme="minorHAnsi" w:hAnsiTheme="minorHAnsi" w:cstheme="minorHAnsi"/>
                <w:sz w:val="20"/>
                <w:szCs w:val="20"/>
              </w:rPr>
              <w:t xml:space="preserve">Sistema de IP </w:t>
            </w:r>
            <w:r w:rsidRPr="007C18F7">
              <w:rPr>
                <w:rFonts w:asciiTheme="minorHAnsi" w:hAnsiTheme="minorHAnsi" w:cstheme="minorHAnsi"/>
                <w:b/>
                <w:bCs/>
                <w:sz w:val="20"/>
                <w:szCs w:val="20"/>
              </w:rPr>
              <w:t>LED</w:t>
            </w:r>
            <w:r w:rsidRPr="007C18F7">
              <w:rPr>
                <w:rFonts w:asciiTheme="minorHAnsi" w:hAnsiTheme="minorHAnsi" w:cstheme="minorHAnsi"/>
                <w:sz w:val="20"/>
                <w:szCs w:val="20"/>
              </w:rPr>
              <w:t xml:space="preserve"> </w:t>
            </w:r>
          </w:p>
          <w:p w14:paraId="1DC9AC4F" w14:textId="77777777" w:rsidR="006704BB" w:rsidRPr="007C18F7" w:rsidRDefault="006704BB" w:rsidP="006704BB">
            <w:pPr>
              <w:spacing w:before="240"/>
              <w:ind w:left="-66"/>
              <w:jc w:val="center"/>
              <w:rPr>
                <w:rFonts w:asciiTheme="minorHAnsi" w:hAnsiTheme="minorHAnsi" w:cstheme="minorHAnsi"/>
                <w:sz w:val="20"/>
                <w:szCs w:val="20"/>
              </w:rPr>
            </w:pPr>
          </w:p>
          <w:p w14:paraId="7F8EBD3B" w14:textId="2EBFC2BE" w:rsidR="006704BB" w:rsidRPr="007C18F7" w:rsidRDefault="006704BB" w:rsidP="006704BB">
            <w:pPr>
              <w:spacing w:before="240"/>
              <w:jc w:val="center"/>
              <w:rPr>
                <w:rFonts w:asciiTheme="minorHAnsi" w:hAnsiTheme="minorHAnsi" w:cstheme="minorHAnsi"/>
                <w:b/>
                <w:bCs/>
                <w:sz w:val="20"/>
                <w:szCs w:val="20"/>
                <w:highlight w:val="cyan"/>
              </w:rPr>
            </w:pPr>
          </w:p>
        </w:tc>
        <w:tc>
          <w:tcPr>
            <w:tcW w:w="2007" w:type="dxa"/>
            <w:gridSpan w:val="3"/>
            <w:tcBorders>
              <w:top w:val="single" w:sz="4" w:space="0" w:color="auto"/>
              <w:left w:val="single" w:sz="4" w:space="0" w:color="auto"/>
              <w:right w:val="single" w:sz="4" w:space="0" w:color="auto"/>
            </w:tcBorders>
            <w:shd w:val="clear" w:color="000000" w:fill="F2F2F2"/>
          </w:tcPr>
          <w:p w14:paraId="67152C57" w14:textId="77777777" w:rsidR="006704BB" w:rsidRPr="007C18F7" w:rsidRDefault="006704BB" w:rsidP="006704BB">
            <w:pPr>
              <w:spacing w:before="240"/>
              <w:ind w:left="-66"/>
              <w:jc w:val="center"/>
              <w:rPr>
                <w:rFonts w:asciiTheme="minorHAnsi" w:hAnsiTheme="minorHAnsi" w:cstheme="minorHAnsi"/>
                <w:b/>
                <w:bCs/>
                <w:sz w:val="20"/>
                <w:szCs w:val="20"/>
              </w:rPr>
            </w:pPr>
            <w:r w:rsidRPr="007C18F7">
              <w:rPr>
                <w:rFonts w:asciiTheme="minorHAnsi" w:hAnsiTheme="minorHAnsi" w:cstheme="minorHAnsi"/>
                <w:b/>
                <w:bCs/>
                <w:sz w:val="20"/>
                <w:szCs w:val="20"/>
              </w:rPr>
              <w:t>(%)</w:t>
            </w:r>
          </w:p>
          <w:p w14:paraId="382D025F" w14:textId="6B10EBAD" w:rsidR="006704BB" w:rsidRPr="007C18F7" w:rsidRDefault="006704BB" w:rsidP="006704BB">
            <w:pPr>
              <w:spacing w:before="240" w:after="120"/>
              <w:ind w:left="-68"/>
              <w:jc w:val="center"/>
              <w:rPr>
                <w:rFonts w:asciiTheme="minorHAnsi" w:hAnsiTheme="minorHAnsi" w:cstheme="minorHAnsi"/>
                <w:sz w:val="20"/>
                <w:szCs w:val="20"/>
              </w:rPr>
            </w:pPr>
            <w:r w:rsidRPr="007C18F7">
              <w:rPr>
                <w:rFonts w:asciiTheme="minorHAnsi" w:hAnsiTheme="minorHAnsi" w:cstheme="minorHAnsi"/>
                <w:sz w:val="20"/>
                <w:szCs w:val="20"/>
              </w:rPr>
              <w:t>(Balanço energético)</w:t>
            </w:r>
          </w:p>
          <w:p w14:paraId="77F61CEE" w14:textId="77777777" w:rsidR="006704BB" w:rsidRPr="007C18F7" w:rsidRDefault="006704BB" w:rsidP="006704BB">
            <w:pPr>
              <w:ind w:left="-68"/>
              <w:jc w:val="center"/>
              <w:rPr>
                <w:rFonts w:asciiTheme="minorHAnsi" w:hAnsiTheme="minorHAnsi" w:cstheme="minorHAnsi"/>
                <w:b/>
                <w:bCs/>
                <w:sz w:val="20"/>
                <w:szCs w:val="20"/>
              </w:rPr>
            </w:pPr>
            <w:r w:rsidRPr="007C18F7">
              <w:rPr>
                <w:rFonts w:asciiTheme="minorHAnsi" w:hAnsiTheme="minorHAnsi" w:cstheme="minorHAnsi"/>
                <w:b/>
                <w:bCs/>
                <w:sz w:val="20"/>
                <w:szCs w:val="20"/>
              </w:rPr>
              <w:t xml:space="preserve">redução/aumento </w:t>
            </w:r>
          </w:p>
          <w:p w14:paraId="456ADAC1" w14:textId="1B571CBC" w:rsidR="006704BB" w:rsidRPr="007C18F7" w:rsidRDefault="006704BB" w:rsidP="006704BB">
            <w:pPr>
              <w:ind w:left="-68"/>
              <w:jc w:val="center"/>
              <w:rPr>
                <w:rFonts w:asciiTheme="minorHAnsi" w:hAnsiTheme="minorHAnsi" w:cstheme="minorHAnsi"/>
                <w:b/>
                <w:bCs/>
                <w:sz w:val="20"/>
                <w:szCs w:val="20"/>
              </w:rPr>
            </w:pPr>
            <w:r w:rsidRPr="007C18F7">
              <w:rPr>
                <w:rFonts w:asciiTheme="minorHAnsi" w:hAnsiTheme="minorHAnsi" w:cstheme="minorHAnsi"/>
                <w:b/>
                <w:bCs/>
                <w:sz w:val="20"/>
                <w:szCs w:val="20"/>
              </w:rPr>
              <w:t>do consumo</w:t>
            </w:r>
          </w:p>
          <w:p w14:paraId="57CFC6D7" w14:textId="35CF9232" w:rsidR="006704BB" w:rsidRPr="007C18F7" w:rsidRDefault="006704BB" w:rsidP="006704BB">
            <w:pPr>
              <w:spacing w:before="120"/>
              <w:ind w:left="-66"/>
              <w:jc w:val="center"/>
              <w:rPr>
                <w:rFonts w:asciiTheme="minorHAnsi" w:hAnsiTheme="minorHAnsi" w:cstheme="minorHAnsi"/>
                <w:b/>
                <w:bCs/>
                <w:sz w:val="20"/>
                <w:szCs w:val="20"/>
              </w:rPr>
            </w:pPr>
            <w:r w:rsidRPr="007C18F7">
              <w:rPr>
                <w:rFonts w:asciiTheme="minorHAnsi" w:hAnsiTheme="minorHAnsi" w:cstheme="minorHAnsi"/>
                <w:b/>
                <w:bCs/>
                <w:sz w:val="20"/>
                <w:szCs w:val="20"/>
              </w:rPr>
              <w:t>VIRTUAL</w:t>
            </w:r>
          </w:p>
          <w:p w14:paraId="1593B78F" w14:textId="31C0D7EB" w:rsidR="006704BB" w:rsidRPr="007C18F7" w:rsidRDefault="006704BB" w:rsidP="006704BB">
            <w:pPr>
              <w:spacing w:before="120"/>
              <w:ind w:left="-68"/>
              <w:jc w:val="center"/>
              <w:rPr>
                <w:rFonts w:asciiTheme="minorHAnsi" w:hAnsiTheme="minorHAnsi" w:cstheme="minorHAnsi"/>
                <w:sz w:val="18"/>
                <w:szCs w:val="18"/>
              </w:rPr>
            </w:pPr>
            <w:r w:rsidRPr="007C18F7">
              <w:rPr>
                <w:rFonts w:asciiTheme="minorHAnsi" w:hAnsiTheme="minorHAnsi" w:cstheme="minorHAnsi"/>
                <w:sz w:val="18"/>
                <w:szCs w:val="18"/>
              </w:rPr>
              <w:t>(coluna K "versus" L)</w:t>
            </w:r>
          </w:p>
        </w:tc>
        <w:tc>
          <w:tcPr>
            <w:tcW w:w="2055" w:type="dxa"/>
            <w:tcBorders>
              <w:top w:val="single" w:sz="4" w:space="0" w:color="auto"/>
              <w:left w:val="single" w:sz="4" w:space="0" w:color="auto"/>
              <w:right w:val="single" w:sz="4" w:space="0" w:color="auto"/>
            </w:tcBorders>
            <w:shd w:val="clear" w:color="000000" w:fill="F2F2F2"/>
          </w:tcPr>
          <w:p w14:paraId="2DFFB63C" w14:textId="21B285D9" w:rsidR="006704BB" w:rsidRPr="007C18F7" w:rsidRDefault="006704BB" w:rsidP="006704BB">
            <w:pPr>
              <w:spacing w:before="240"/>
              <w:ind w:left="-66"/>
              <w:jc w:val="center"/>
              <w:rPr>
                <w:rFonts w:asciiTheme="minorHAnsi" w:hAnsiTheme="minorHAnsi" w:cstheme="minorHAnsi"/>
                <w:b/>
                <w:bCs/>
                <w:sz w:val="20"/>
                <w:szCs w:val="20"/>
              </w:rPr>
            </w:pPr>
            <w:r w:rsidRPr="007C18F7">
              <w:rPr>
                <w:rFonts w:asciiTheme="minorHAnsi" w:hAnsiTheme="minorHAnsi" w:cstheme="minorHAnsi"/>
                <w:b/>
                <w:bCs/>
                <w:sz w:val="20"/>
                <w:szCs w:val="20"/>
              </w:rPr>
              <w:t>(%)</w:t>
            </w:r>
          </w:p>
          <w:p w14:paraId="5E0224AC" w14:textId="69D94DD1" w:rsidR="006704BB" w:rsidRPr="007C18F7" w:rsidRDefault="006704BB" w:rsidP="006704BB">
            <w:pPr>
              <w:spacing w:before="240" w:after="120"/>
              <w:ind w:left="-68"/>
              <w:jc w:val="center"/>
              <w:rPr>
                <w:rFonts w:asciiTheme="minorHAnsi" w:hAnsiTheme="minorHAnsi" w:cstheme="minorHAnsi"/>
                <w:sz w:val="20"/>
                <w:szCs w:val="20"/>
              </w:rPr>
            </w:pPr>
            <w:r w:rsidRPr="007C18F7">
              <w:rPr>
                <w:rFonts w:asciiTheme="minorHAnsi" w:hAnsiTheme="minorHAnsi" w:cstheme="minorHAnsi"/>
                <w:sz w:val="20"/>
                <w:szCs w:val="20"/>
              </w:rPr>
              <w:t>(Balanço energético)</w:t>
            </w:r>
          </w:p>
          <w:p w14:paraId="1345C9E8" w14:textId="77777777" w:rsidR="006704BB" w:rsidRPr="007C18F7" w:rsidRDefault="006704BB" w:rsidP="006704BB">
            <w:pPr>
              <w:ind w:left="-68"/>
              <w:jc w:val="center"/>
              <w:rPr>
                <w:rFonts w:asciiTheme="minorHAnsi" w:hAnsiTheme="minorHAnsi" w:cstheme="minorHAnsi"/>
                <w:b/>
                <w:bCs/>
                <w:sz w:val="20"/>
                <w:szCs w:val="20"/>
              </w:rPr>
            </w:pPr>
            <w:r w:rsidRPr="007C18F7">
              <w:rPr>
                <w:rFonts w:asciiTheme="minorHAnsi" w:hAnsiTheme="minorHAnsi" w:cstheme="minorHAnsi"/>
                <w:b/>
                <w:bCs/>
                <w:sz w:val="20"/>
                <w:szCs w:val="20"/>
              </w:rPr>
              <w:t xml:space="preserve">redução/aumento </w:t>
            </w:r>
          </w:p>
          <w:p w14:paraId="775F8093" w14:textId="77777777" w:rsidR="006704BB" w:rsidRPr="007C18F7" w:rsidRDefault="006704BB" w:rsidP="006704BB">
            <w:pPr>
              <w:ind w:left="-68"/>
              <w:jc w:val="center"/>
              <w:rPr>
                <w:rFonts w:asciiTheme="minorHAnsi" w:hAnsiTheme="minorHAnsi" w:cstheme="minorHAnsi"/>
                <w:b/>
                <w:bCs/>
                <w:sz w:val="20"/>
                <w:szCs w:val="20"/>
              </w:rPr>
            </w:pPr>
            <w:r w:rsidRPr="007C18F7">
              <w:rPr>
                <w:rFonts w:asciiTheme="minorHAnsi" w:hAnsiTheme="minorHAnsi" w:cstheme="minorHAnsi"/>
                <w:b/>
                <w:bCs/>
                <w:sz w:val="20"/>
                <w:szCs w:val="20"/>
              </w:rPr>
              <w:t>do consumo</w:t>
            </w:r>
          </w:p>
          <w:p w14:paraId="5F19F74B" w14:textId="65ADD3B1" w:rsidR="006704BB" w:rsidRPr="007C18F7" w:rsidRDefault="006704BB" w:rsidP="006704BB">
            <w:pPr>
              <w:spacing w:before="120"/>
              <w:ind w:left="-68"/>
              <w:jc w:val="center"/>
              <w:rPr>
                <w:rFonts w:asciiTheme="minorHAnsi" w:hAnsiTheme="minorHAnsi" w:cstheme="minorHAnsi"/>
                <w:b/>
                <w:bCs/>
                <w:sz w:val="20"/>
                <w:szCs w:val="20"/>
              </w:rPr>
            </w:pPr>
            <w:r w:rsidRPr="007C18F7">
              <w:rPr>
                <w:rFonts w:asciiTheme="minorHAnsi" w:hAnsiTheme="minorHAnsi" w:cstheme="minorHAnsi"/>
                <w:b/>
                <w:bCs/>
                <w:sz w:val="20"/>
                <w:szCs w:val="20"/>
              </w:rPr>
              <w:t>REAL</w:t>
            </w:r>
          </w:p>
          <w:p w14:paraId="3CC63246" w14:textId="0563691E" w:rsidR="006704BB" w:rsidRPr="007C18F7" w:rsidRDefault="006704BB" w:rsidP="006704BB">
            <w:pPr>
              <w:spacing w:before="120"/>
              <w:ind w:left="-68"/>
              <w:jc w:val="center"/>
              <w:rPr>
                <w:rFonts w:asciiTheme="minorHAnsi" w:hAnsiTheme="minorHAnsi" w:cstheme="minorHAnsi"/>
                <w:sz w:val="20"/>
                <w:szCs w:val="20"/>
                <w:highlight w:val="cyan"/>
              </w:rPr>
            </w:pPr>
            <w:r w:rsidRPr="007C18F7">
              <w:rPr>
                <w:rFonts w:asciiTheme="minorHAnsi" w:hAnsiTheme="minorHAnsi" w:cstheme="minorHAnsi"/>
                <w:sz w:val="18"/>
                <w:szCs w:val="18"/>
              </w:rPr>
              <w:t>(coluna J "versus" L)</w:t>
            </w:r>
          </w:p>
        </w:tc>
      </w:tr>
      <w:tr w:rsidR="00131FF0" w:rsidRPr="007C18F7" w14:paraId="1779488D" w14:textId="77777777" w:rsidTr="007D316D">
        <w:trPr>
          <w:gridAfter w:val="1"/>
          <w:wAfter w:w="11" w:type="dxa"/>
          <w:cantSplit/>
          <w:trHeight w:val="697"/>
          <w:tblHeader/>
        </w:trPr>
        <w:tc>
          <w:tcPr>
            <w:tcW w:w="0" w:type="auto"/>
            <w:vMerge/>
            <w:tcBorders>
              <w:left w:val="single" w:sz="4" w:space="0" w:color="auto"/>
              <w:bottom w:val="single" w:sz="4" w:space="0" w:color="auto"/>
              <w:right w:val="single" w:sz="4" w:space="0" w:color="auto"/>
            </w:tcBorders>
            <w:shd w:val="clear" w:color="000000" w:fill="F2F2F2"/>
            <w:noWrap/>
            <w:textDirection w:val="btLr"/>
          </w:tcPr>
          <w:p w14:paraId="4C715F56" w14:textId="77777777" w:rsidR="006704BB" w:rsidRPr="007C18F7" w:rsidRDefault="006704BB" w:rsidP="006704BB">
            <w:pPr>
              <w:ind w:left="113" w:right="113"/>
              <w:rPr>
                <w:rFonts w:asciiTheme="minorHAnsi" w:hAnsiTheme="minorHAnsi" w:cstheme="minorHAnsi"/>
                <w:sz w:val="20"/>
                <w:szCs w:val="20"/>
              </w:rPr>
            </w:pPr>
          </w:p>
        </w:tc>
        <w:tc>
          <w:tcPr>
            <w:tcW w:w="0" w:type="auto"/>
            <w:vMerge/>
            <w:tcBorders>
              <w:left w:val="single" w:sz="4" w:space="0" w:color="auto"/>
              <w:bottom w:val="single" w:sz="4" w:space="0" w:color="auto"/>
              <w:right w:val="single" w:sz="4" w:space="0" w:color="auto"/>
            </w:tcBorders>
            <w:shd w:val="clear" w:color="000000" w:fill="F2F2F2"/>
            <w:noWrap/>
            <w:textDirection w:val="btLr"/>
            <w:vAlign w:val="center"/>
          </w:tcPr>
          <w:p w14:paraId="346331FF" w14:textId="77777777" w:rsidR="006704BB" w:rsidRPr="007C18F7" w:rsidRDefault="006704BB" w:rsidP="006704BB">
            <w:pPr>
              <w:ind w:left="113" w:right="113"/>
              <w:rPr>
                <w:rFonts w:asciiTheme="minorHAnsi" w:hAnsiTheme="minorHAnsi" w:cstheme="minorHAnsi"/>
                <w:sz w:val="20"/>
                <w:szCs w:val="20"/>
              </w:rPr>
            </w:pPr>
          </w:p>
        </w:tc>
        <w:tc>
          <w:tcPr>
            <w:tcW w:w="0" w:type="auto"/>
            <w:vMerge/>
            <w:tcBorders>
              <w:left w:val="single" w:sz="4" w:space="0" w:color="auto"/>
              <w:bottom w:val="single" w:sz="4" w:space="0" w:color="auto"/>
              <w:right w:val="single" w:sz="4" w:space="0" w:color="auto"/>
            </w:tcBorders>
            <w:shd w:val="clear" w:color="000000" w:fill="F2F2F2"/>
            <w:textDirection w:val="btLr"/>
            <w:vAlign w:val="center"/>
          </w:tcPr>
          <w:p w14:paraId="5C81CF9D" w14:textId="77777777" w:rsidR="006704BB" w:rsidRPr="007C18F7" w:rsidRDefault="006704BB" w:rsidP="006704BB">
            <w:pPr>
              <w:ind w:left="113" w:right="113"/>
              <w:rPr>
                <w:rFonts w:asciiTheme="minorHAnsi" w:hAnsiTheme="minorHAnsi" w:cstheme="minorHAnsi"/>
                <w:sz w:val="20"/>
                <w:szCs w:val="20"/>
              </w:rPr>
            </w:pPr>
          </w:p>
        </w:tc>
        <w:tc>
          <w:tcPr>
            <w:tcW w:w="633" w:type="dxa"/>
            <w:vMerge/>
            <w:tcBorders>
              <w:left w:val="single" w:sz="4" w:space="0" w:color="auto"/>
              <w:bottom w:val="single" w:sz="4" w:space="0" w:color="auto"/>
              <w:right w:val="single" w:sz="4" w:space="0" w:color="auto"/>
            </w:tcBorders>
            <w:shd w:val="clear" w:color="000000" w:fill="F2F2F2"/>
            <w:textDirection w:val="btLr"/>
            <w:vAlign w:val="center"/>
          </w:tcPr>
          <w:p w14:paraId="7B069AEA" w14:textId="77777777" w:rsidR="006704BB" w:rsidRPr="007C18F7" w:rsidRDefault="006704BB" w:rsidP="006704BB">
            <w:pPr>
              <w:ind w:left="113" w:right="113"/>
              <w:rPr>
                <w:rFonts w:asciiTheme="minorHAnsi" w:hAnsiTheme="minorHAnsi" w:cstheme="minorHAnsi"/>
                <w:sz w:val="20"/>
                <w:szCs w:val="20"/>
              </w:rPr>
            </w:pPr>
          </w:p>
        </w:tc>
        <w:tc>
          <w:tcPr>
            <w:tcW w:w="936" w:type="dxa"/>
            <w:vMerge/>
            <w:tcBorders>
              <w:left w:val="single" w:sz="4" w:space="0" w:color="auto"/>
              <w:bottom w:val="single" w:sz="4" w:space="0" w:color="auto"/>
              <w:right w:val="single" w:sz="4" w:space="0" w:color="auto"/>
            </w:tcBorders>
            <w:shd w:val="clear" w:color="000000" w:fill="F2F2F2"/>
            <w:textDirection w:val="btLr"/>
            <w:vAlign w:val="center"/>
          </w:tcPr>
          <w:p w14:paraId="4771FDE4" w14:textId="77777777" w:rsidR="006704BB" w:rsidRPr="007C18F7" w:rsidRDefault="006704BB" w:rsidP="006704BB">
            <w:pPr>
              <w:ind w:left="113" w:right="113"/>
              <w:rPr>
                <w:rFonts w:asciiTheme="minorHAnsi" w:hAnsiTheme="minorHAnsi" w:cstheme="minorHAnsi"/>
                <w:sz w:val="20"/>
                <w:szCs w:val="20"/>
              </w:rPr>
            </w:pPr>
          </w:p>
        </w:tc>
        <w:tc>
          <w:tcPr>
            <w:tcW w:w="897" w:type="dxa"/>
            <w:vMerge/>
            <w:tcBorders>
              <w:left w:val="nil"/>
              <w:bottom w:val="single" w:sz="4" w:space="0" w:color="auto"/>
              <w:right w:val="single" w:sz="4" w:space="0" w:color="auto"/>
            </w:tcBorders>
            <w:shd w:val="clear" w:color="000000" w:fill="F2F2F2"/>
            <w:textDirection w:val="btLr"/>
            <w:vAlign w:val="center"/>
          </w:tcPr>
          <w:p w14:paraId="7B25E978" w14:textId="77777777" w:rsidR="006704BB" w:rsidRPr="007C18F7" w:rsidRDefault="006704BB" w:rsidP="006704BB">
            <w:pPr>
              <w:ind w:left="113" w:right="113"/>
              <w:rPr>
                <w:rFonts w:asciiTheme="minorHAnsi" w:hAnsiTheme="minorHAnsi" w:cstheme="minorHAnsi"/>
                <w:sz w:val="20"/>
                <w:szCs w:val="20"/>
              </w:rPr>
            </w:pPr>
          </w:p>
        </w:tc>
        <w:tc>
          <w:tcPr>
            <w:tcW w:w="1083" w:type="dxa"/>
            <w:vMerge/>
            <w:tcBorders>
              <w:left w:val="nil"/>
              <w:bottom w:val="single" w:sz="4" w:space="0" w:color="auto"/>
              <w:right w:val="single" w:sz="4" w:space="0" w:color="auto"/>
            </w:tcBorders>
            <w:shd w:val="clear" w:color="000000" w:fill="F2F2F2"/>
            <w:textDirection w:val="btLr"/>
            <w:vAlign w:val="center"/>
          </w:tcPr>
          <w:p w14:paraId="787A9208" w14:textId="77777777" w:rsidR="006704BB" w:rsidRPr="007C18F7" w:rsidRDefault="006704BB" w:rsidP="006704BB">
            <w:pPr>
              <w:ind w:left="113" w:right="113"/>
              <w:rPr>
                <w:rFonts w:asciiTheme="minorHAnsi" w:hAnsiTheme="minorHAnsi" w:cstheme="minorHAnsi"/>
                <w:sz w:val="20"/>
                <w:szCs w:val="20"/>
              </w:rPr>
            </w:pPr>
          </w:p>
        </w:tc>
        <w:tc>
          <w:tcPr>
            <w:tcW w:w="768" w:type="dxa"/>
            <w:vMerge/>
            <w:tcBorders>
              <w:left w:val="single" w:sz="4" w:space="0" w:color="auto"/>
              <w:bottom w:val="single" w:sz="4" w:space="0" w:color="auto"/>
              <w:right w:val="single" w:sz="4" w:space="0" w:color="auto"/>
            </w:tcBorders>
            <w:shd w:val="clear" w:color="000000" w:fill="F2F2F2"/>
            <w:textDirection w:val="btLr"/>
            <w:vAlign w:val="center"/>
          </w:tcPr>
          <w:p w14:paraId="11413D69" w14:textId="77777777" w:rsidR="006704BB" w:rsidRPr="007C18F7" w:rsidRDefault="006704BB" w:rsidP="006704BB">
            <w:pPr>
              <w:ind w:left="113" w:right="113"/>
              <w:rPr>
                <w:rFonts w:asciiTheme="minorHAnsi" w:hAnsiTheme="minorHAnsi" w:cstheme="minorHAnsi"/>
                <w:sz w:val="20"/>
                <w:szCs w:val="20"/>
              </w:rPr>
            </w:pPr>
          </w:p>
        </w:tc>
        <w:tc>
          <w:tcPr>
            <w:tcW w:w="635" w:type="dxa"/>
            <w:vMerge/>
            <w:tcBorders>
              <w:left w:val="nil"/>
              <w:bottom w:val="single" w:sz="4" w:space="0" w:color="auto"/>
              <w:right w:val="single" w:sz="4" w:space="0" w:color="auto"/>
            </w:tcBorders>
            <w:shd w:val="clear" w:color="000000" w:fill="F2F2F2"/>
            <w:textDirection w:val="btLr"/>
            <w:vAlign w:val="center"/>
          </w:tcPr>
          <w:p w14:paraId="0EDDAC68" w14:textId="77777777" w:rsidR="006704BB" w:rsidRPr="007C18F7" w:rsidRDefault="006704BB" w:rsidP="006704BB">
            <w:pPr>
              <w:ind w:left="113" w:right="113"/>
              <w:rPr>
                <w:rFonts w:asciiTheme="minorHAnsi" w:hAnsiTheme="minorHAnsi" w:cstheme="minorHAnsi"/>
                <w:sz w:val="20"/>
                <w:szCs w:val="20"/>
              </w:rPr>
            </w:pPr>
          </w:p>
        </w:tc>
        <w:tc>
          <w:tcPr>
            <w:tcW w:w="1617" w:type="dxa"/>
            <w:gridSpan w:val="2"/>
            <w:tcBorders>
              <w:left w:val="single" w:sz="4" w:space="0" w:color="auto"/>
              <w:bottom w:val="single" w:sz="4" w:space="0" w:color="auto"/>
              <w:right w:val="single" w:sz="4" w:space="0" w:color="auto"/>
            </w:tcBorders>
            <w:shd w:val="clear" w:color="000000" w:fill="F2F2F2"/>
          </w:tcPr>
          <w:p w14:paraId="692BBB4A" w14:textId="66C42C46" w:rsidR="006704BB" w:rsidRPr="007C18F7" w:rsidRDefault="006704BB" w:rsidP="006704BB">
            <w:pPr>
              <w:ind w:left="-66"/>
              <w:jc w:val="center"/>
              <w:rPr>
                <w:rFonts w:asciiTheme="minorHAnsi" w:hAnsiTheme="minorHAnsi" w:cstheme="minorHAnsi"/>
                <w:sz w:val="18"/>
                <w:szCs w:val="18"/>
              </w:rPr>
            </w:pPr>
            <w:r w:rsidRPr="007C18F7">
              <w:rPr>
                <w:rFonts w:asciiTheme="minorHAnsi" w:hAnsiTheme="minorHAnsi" w:cstheme="minorHAnsi"/>
                <w:sz w:val="18"/>
                <w:szCs w:val="18"/>
              </w:rPr>
              <w:t>(kWh/ano)</w:t>
            </w:r>
          </w:p>
        </w:tc>
        <w:tc>
          <w:tcPr>
            <w:tcW w:w="1652" w:type="dxa"/>
            <w:tcBorders>
              <w:left w:val="single" w:sz="4" w:space="0" w:color="auto"/>
              <w:bottom w:val="single" w:sz="4" w:space="0" w:color="auto"/>
              <w:right w:val="single" w:sz="4" w:space="0" w:color="auto"/>
            </w:tcBorders>
            <w:shd w:val="clear" w:color="000000" w:fill="F2F2F2"/>
          </w:tcPr>
          <w:p w14:paraId="4DBCF7D9" w14:textId="64A9A841" w:rsidR="006704BB" w:rsidRPr="007C18F7" w:rsidRDefault="006704BB" w:rsidP="006704BB">
            <w:pPr>
              <w:ind w:left="-66"/>
              <w:jc w:val="center"/>
              <w:rPr>
                <w:rFonts w:asciiTheme="minorHAnsi" w:hAnsiTheme="minorHAnsi" w:cstheme="minorHAnsi"/>
                <w:sz w:val="18"/>
                <w:szCs w:val="18"/>
              </w:rPr>
            </w:pPr>
            <w:r w:rsidRPr="007C18F7">
              <w:rPr>
                <w:rFonts w:asciiTheme="minorHAnsi" w:hAnsiTheme="minorHAnsi" w:cstheme="minorHAnsi"/>
                <w:sz w:val="18"/>
                <w:szCs w:val="18"/>
              </w:rPr>
              <w:t>(kWh/ano)</w:t>
            </w:r>
          </w:p>
        </w:tc>
        <w:tc>
          <w:tcPr>
            <w:tcW w:w="1477" w:type="dxa"/>
            <w:tcBorders>
              <w:left w:val="single" w:sz="4" w:space="0" w:color="auto"/>
              <w:bottom w:val="single" w:sz="4" w:space="0" w:color="auto"/>
              <w:right w:val="single" w:sz="4" w:space="0" w:color="auto"/>
            </w:tcBorders>
            <w:shd w:val="clear" w:color="000000" w:fill="F2F2F2"/>
          </w:tcPr>
          <w:p w14:paraId="657D243C" w14:textId="5BA8A718" w:rsidR="006704BB" w:rsidRPr="007C18F7" w:rsidRDefault="006704BB" w:rsidP="006704BB">
            <w:pPr>
              <w:jc w:val="center"/>
              <w:rPr>
                <w:rFonts w:asciiTheme="minorHAnsi" w:hAnsiTheme="minorHAnsi" w:cstheme="minorHAnsi"/>
                <w:sz w:val="18"/>
                <w:szCs w:val="18"/>
              </w:rPr>
            </w:pPr>
            <w:r w:rsidRPr="007C18F7">
              <w:rPr>
                <w:rFonts w:asciiTheme="minorHAnsi" w:hAnsiTheme="minorHAnsi" w:cstheme="minorHAnsi"/>
                <w:sz w:val="18"/>
                <w:szCs w:val="18"/>
              </w:rPr>
              <w:t>(kWh/ano)</w:t>
            </w:r>
          </w:p>
        </w:tc>
        <w:tc>
          <w:tcPr>
            <w:tcW w:w="2007" w:type="dxa"/>
            <w:gridSpan w:val="3"/>
            <w:tcBorders>
              <w:left w:val="single" w:sz="4" w:space="0" w:color="auto"/>
              <w:bottom w:val="single" w:sz="4" w:space="0" w:color="auto"/>
              <w:right w:val="single" w:sz="4" w:space="0" w:color="auto"/>
            </w:tcBorders>
            <w:shd w:val="clear" w:color="000000" w:fill="F2F2F2"/>
          </w:tcPr>
          <w:p w14:paraId="0CE3FAED" w14:textId="5E009ACF" w:rsidR="006704BB" w:rsidRPr="007C18F7" w:rsidRDefault="006704BB" w:rsidP="006704BB">
            <w:pPr>
              <w:ind w:left="-66"/>
              <w:jc w:val="center"/>
              <w:rPr>
                <w:rFonts w:asciiTheme="minorHAnsi" w:hAnsiTheme="minorHAnsi" w:cstheme="minorHAnsi"/>
                <w:sz w:val="18"/>
                <w:szCs w:val="18"/>
              </w:rPr>
            </w:pPr>
            <w:r w:rsidRPr="007C18F7">
              <w:rPr>
                <w:rFonts w:asciiTheme="minorHAnsi" w:hAnsiTheme="minorHAnsi" w:cstheme="minorHAnsi"/>
                <w:sz w:val="18"/>
                <w:szCs w:val="18"/>
              </w:rPr>
              <w:t>Não é percebida na fatura de EE</w:t>
            </w:r>
          </w:p>
        </w:tc>
        <w:tc>
          <w:tcPr>
            <w:tcW w:w="2055" w:type="dxa"/>
            <w:tcBorders>
              <w:left w:val="single" w:sz="4" w:space="0" w:color="auto"/>
              <w:bottom w:val="single" w:sz="4" w:space="0" w:color="auto"/>
              <w:right w:val="single" w:sz="4" w:space="0" w:color="auto"/>
            </w:tcBorders>
            <w:shd w:val="clear" w:color="000000" w:fill="F2F2F2"/>
          </w:tcPr>
          <w:p w14:paraId="5E10F670" w14:textId="77777777" w:rsidR="006704BB" w:rsidRPr="007C18F7" w:rsidRDefault="006704BB" w:rsidP="006704BB">
            <w:pPr>
              <w:ind w:left="-66"/>
              <w:jc w:val="center"/>
              <w:rPr>
                <w:rFonts w:asciiTheme="minorHAnsi" w:hAnsiTheme="minorHAnsi" w:cstheme="minorHAnsi"/>
                <w:sz w:val="18"/>
                <w:szCs w:val="18"/>
              </w:rPr>
            </w:pPr>
            <w:r w:rsidRPr="007C18F7">
              <w:rPr>
                <w:rFonts w:asciiTheme="minorHAnsi" w:hAnsiTheme="minorHAnsi" w:cstheme="minorHAnsi"/>
                <w:sz w:val="18"/>
                <w:szCs w:val="18"/>
              </w:rPr>
              <w:t>É percebida na</w:t>
            </w:r>
          </w:p>
          <w:p w14:paraId="211E0382" w14:textId="48AE82B6" w:rsidR="006704BB" w:rsidRPr="007C18F7" w:rsidRDefault="006704BB" w:rsidP="006704BB">
            <w:pPr>
              <w:ind w:left="-66"/>
              <w:jc w:val="center"/>
              <w:rPr>
                <w:rFonts w:asciiTheme="minorHAnsi" w:hAnsiTheme="minorHAnsi" w:cstheme="minorHAnsi"/>
                <w:sz w:val="18"/>
                <w:szCs w:val="18"/>
              </w:rPr>
            </w:pPr>
            <w:r w:rsidRPr="007C18F7">
              <w:rPr>
                <w:rFonts w:asciiTheme="minorHAnsi" w:hAnsiTheme="minorHAnsi" w:cstheme="minorHAnsi"/>
                <w:sz w:val="18"/>
                <w:szCs w:val="18"/>
              </w:rPr>
              <w:t>fatura de EE</w:t>
            </w:r>
          </w:p>
        </w:tc>
      </w:tr>
      <w:tr w:rsidR="00131FF0" w:rsidRPr="007C18F7" w14:paraId="435F8309" w14:textId="1A83726F" w:rsidTr="005E1B67">
        <w:trPr>
          <w:gridAfter w:val="1"/>
          <w:wAfter w:w="11" w:type="dxa"/>
          <w:trHeight w:val="34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7D49F1" w14:textId="77777777" w:rsidR="006704BB" w:rsidRPr="007C18F7" w:rsidRDefault="006704BB" w:rsidP="006704BB">
            <w:pPr>
              <w:ind w:left="-66" w:firstLineChars="100" w:firstLine="200"/>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18A7F89" w14:textId="77777777" w:rsidR="006704BB" w:rsidRPr="007C18F7" w:rsidRDefault="006704BB" w:rsidP="006704BB">
            <w:pPr>
              <w:ind w:left="-66"/>
              <w:jc w:val="center"/>
              <w:rPr>
                <w:rFonts w:asciiTheme="minorHAnsi" w:hAnsiTheme="minorHAnsi" w:cstheme="minorHAnsi"/>
                <w:b/>
                <w:bCs/>
                <w:sz w:val="20"/>
                <w:szCs w:val="20"/>
                <w:highlight w:val="yellow"/>
              </w:rPr>
            </w:pPr>
            <w:r w:rsidRPr="007C18F7">
              <w:rPr>
                <w:rFonts w:asciiTheme="minorHAnsi" w:hAnsiTheme="minorHAnsi" w:cstheme="minorHAnsi"/>
                <w:b/>
                <w:bCs/>
                <w:sz w:val="20"/>
                <w:szCs w:val="20"/>
                <w:highlight w:val="yellow"/>
              </w:rPr>
              <w:t>X</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794B9491" w14:textId="77777777" w:rsidR="006704BB" w:rsidRPr="007C18F7" w:rsidRDefault="006704BB" w:rsidP="006704BB">
            <w:pPr>
              <w:ind w:left="-66"/>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1.1</w:t>
            </w:r>
          </w:p>
        </w:tc>
        <w:tc>
          <w:tcPr>
            <w:tcW w:w="633" w:type="dxa"/>
            <w:tcBorders>
              <w:top w:val="single" w:sz="4" w:space="0" w:color="auto"/>
              <w:left w:val="nil"/>
              <w:bottom w:val="single" w:sz="4" w:space="0" w:color="auto"/>
              <w:right w:val="single" w:sz="4" w:space="0" w:color="auto"/>
            </w:tcBorders>
            <w:shd w:val="clear" w:color="auto" w:fill="auto"/>
            <w:vAlign w:val="center"/>
            <w:hideMark/>
          </w:tcPr>
          <w:p w14:paraId="638F6ACC" w14:textId="77777777" w:rsidR="006704BB" w:rsidRPr="007C18F7" w:rsidRDefault="006704BB" w:rsidP="006704BB">
            <w:pPr>
              <w:ind w:left="-66"/>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35</w:t>
            </w:r>
          </w:p>
        </w:tc>
        <w:tc>
          <w:tcPr>
            <w:tcW w:w="936" w:type="dxa"/>
            <w:tcBorders>
              <w:top w:val="single" w:sz="4" w:space="0" w:color="auto"/>
              <w:left w:val="nil"/>
              <w:bottom w:val="single" w:sz="4" w:space="0" w:color="auto"/>
              <w:right w:val="single" w:sz="4" w:space="0" w:color="auto"/>
            </w:tcBorders>
            <w:shd w:val="clear" w:color="auto" w:fill="auto"/>
            <w:vAlign w:val="center"/>
            <w:hideMark/>
          </w:tcPr>
          <w:p w14:paraId="1000F226"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VS 100W</w:t>
            </w:r>
          </w:p>
        </w:tc>
        <w:tc>
          <w:tcPr>
            <w:tcW w:w="897" w:type="dxa"/>
            <w:tcBorders>
              <w:top w:val="single" w:sz="4" w:space="0" w:color="auto"/>
              <w:left w:val="nil"/>
              <w:bottom w:val="single" w:sz="4" w:space="0" w:color="auto"/>
              <w:right w:val="single" w:sz="4" w:space="0" w:color="auto"/>
            </w:tcBorders>
            <w:shd w:val="clear" w:color="auto" w:fill="auto"/>
            <w:vAlign w:val="center"/>
            <w:hideMark/>
          </w:tcPr>
          <w:p w14:paraId="0F564DB6"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108</w:t>
            </w:r>
          </w:p>
        </w:tc>
        <w:tc>
          <w:tcPr>
            <w:tcW w:w="1083" w:type="dxa"/>
            <w:tcBorders>
              <w:top w:val="single" w:sz="4" w:space="0" w:color="auto"/>
              <w:left w:val="nil"/>
              <w:bottom w:val="single" w:sz="4" w:space="0" w:color="auto"/>
              <w:right w:val="single" w:sz="4" w:space="0" w:color="auto"/>
            </w:tcBorders>
            <w:shd w:val="clear" w:color="auto" w:fill="auto"/>
            <w:noWrap/>
            <w:vAlign w:val="center"/>
            <w:hideMark/>
          </w:tcPr>
          <w:p w14:paraId="7CEFF18A" w14:textId="0A9B06FF"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266</w:t>
            </w:r>
          </w:p>
        </w:tc>
        <w:tc>
          <w:tcPr>
            <w:tcW w:w="768" w:type="dxa"/>
            <w:tcBorders>
              <w:top w:val="single" w:sz="4" w:space="0" w:color="auto"/>
              <w:left w:val="nil"/>
              <w:bottom w:val="single" w:sz="4" w:space="0" w:color="auto"/>
              <w:right w:val="single" w:sz="4" w:space="0" w:color="auto"/>
            </w:tcBorders>
            <w:shd w:val="clear" w:color="auto" w:fill="auto"/>
            <w:vAlign w:val="center"/>
            <w:hideMark/>
          </w:tcPr>
          <w:p w14:paraId="1C1244B4"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120</w:t>
            </w:r>
          </w:p>
        </w:tc>
        <w:tc>
          <w:tcPr>
            <w:tcW w:w="635" w:type="dxa"/>
            <w:tcBorders>
              <w:top w:val="single" w:sz="4" w:space="0" w:color="auto"/>
              <w:left w:val="nil"/>
              <w:bottom w:val="single" w:sz="4" w:space="0" w:color="auto"/>
              <w:right w:val="single" w:sz="4" w:space="0" w:color="auto"/>
            </w:tcBorders>
            <w:shd w:val="clear" w:color="auto" w:fill="auto"/>
            <w:vAlign w:val="center"/>
            <w:hideMark/>
          </w:tcPr>
          <w:p w14:paraId="03E273C1"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123</w:t>
            </w:r>
          </w:p>
        </w:tc>
        <w:tc>
          <w:tcPr>
            <w:tcW w:w="16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17F55BB" w14:textId="199EC6A2" w:rsidR="006704BB" w:rsidRPr="007C18F7" w:rsidRDefault="006704BB" w:rsidP="006704BB">
            <w:pPr>
              <w:jc w:val="right"/>
              <w:rPr>
                <w:rFonts w:asciiTheme="minorHAnsi" w:hAnsiTheme="minorHAnsi" w:cstheme="minorHAnsi"/>
                <w:sz w:val="20"/>
                <w:szCs w:val="20"/>
                <w:highlight w:val="yellow"/>
              </w:rPr>
            </w:pPr>
            <w:r w:rsidRPr="007C18F7">
              <w:rPr>
                <w:rFonts w:asciiTheme="minorHAnsi" w:hAnsiTheme="minorHAnsi" w:cstheme="minorHAnsi"/>
                <w:sz w:val="20"/>
                <w:szCs w:val="20"/>
              </w:rPr>
              <w:t xml:space="preserve">15.769,97 </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tcPr>
          <w:p w14:paraId="2D08BDA1" w14:textId="7B370120"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rPr>
              <w:t xml:space="preserve">38.840,85 </w:t>
            </w:r>
          </w:p>
        </w:tc>
        <w:tc>
          <w:tcPr>
            <w:tcW w:w="1477" w:type="dxa"/>
            <w:tcBorders>
              <w:top w:val="single" w:sz="4" w:space="0" w:color="auto"/>
              <w:left w:val="single" w:sz="4" w:space="0" w:color="auto"/>
              <w:bottom w:val="single" w:sz="4" w:space="0" w:color="auto"/>
              <w:right w:val="single" w:sz="4" w:space="0" w:color="auto"/>
            </w:tcBorders>
            <w:vAlign w:val="center"/>
          </w:tcPr>
          <w:p w14:paraId="39EA925C" w14:textId="6FC134B9" w:rsidR="006704BB" w:rsidRPr="007C18F7" w:rsidRDefault="006704BB" w:rsidP="006704BB">
            <w:pPr>
              <w:jc w:val="right"/>
              <w:rPr>
                <w:rFonts w:asciiTheme="minorHAnsi" w:hAnsiTheme="minorHAnsi" w:cstheme="minorHAnsi"/>
                <w:sz w:val="20"/>
                <w:szCs w:val="20"/>
                <w:highlight w:val="yellow"/>
              </w:rPr>
            </w:pPr>
            <w:r w:rsidRPr="007C18F7">
              <w:rPr>
                <w:rFonts w:asciiTheme="minorHAnsi" w:hAnsiTheme="minorHAnsi" w:cstheme="minorHAnsi"/>
                <w:sz w:val="20"/>
                <w:szCs w:val="20"/>
              </w:rPr>
              <w:t xml:space="preserve">       17.960,24 </w:t>
            </w:r>
          </w:p>
        </w:tc>
        <w:tc>
          <w:tcPr>
            <w:tcW w:w="2007" w:type="dxa"/>
            <w:gridSpan w:val="3"/>
            <w:tcBorders>
              <w:top w:val="single" w:sz="4" w:space="0" w:color="auto"/>
              <w:left w:val="single" w:sz="4" w:space="0" w:color="auto"/>
              <w:bottom w:val="single" w:sz="4" w:space="0" w:color="auto"/>
              <w:right w:val="single" w:sz="4" w:space="0" w:color="auto"/>
            </w:tcBorders>
            <w:vAlign w:val="center"/>
          </w:tcPr>
          <w:p w14:paraId="13364877" w14:textId="62108EB9" w:rsidR="006704BB" w:rsidRPr="007C18F7" w:rsidRDefault="006704BB" w:rsidP="006704BB">
            <w:pPr>
              <w:jc w:val="right"/>
              <w:rPr>
                <w:rFonts w:asciiTheme="minorHAnsi" w:hAnsiTheme="minorHAnsi" w:cstheme="minorHAnsi"/>
                <w:sz w:val="20"/>
                <w:szCs w:val="20"/>
                <w:highlight w:val="yellow"/>
              </w:rPr>
            </w:pPr>
            <w:r w:rsidRPr="007C18F7">
              <w:rPr>
                <w:rFonts w:asciiTheme="minorHAnsi" w:hAnsiTheme="minorHAnsi" w:cstheme="minorHAnsi"/>
                <w:sz w:val="20"/>
                <w:szCs w:val="20"/>
              </w:rPr>
              <w:t>-54%</w:t>
            </w:r>
          </w:p>
        </w:tc>
        <w:tc>
          <w:tcPr>
            <w:tcW w:w="2055" w:type="dxa"/>
            <w:tcBorders>
              <w:top w:val="single" w:sz="4" w:space="0" w:color="auto"/>
              <w:left w:val="single" w:sz="4" w:space="0" w:color="auto"/>
              <w:bottom w:val="single" w:sz="4" w:space="0" w:color="auto"/>
              <w:right w:val="single" w:sz="4" w:space="0" w:color="auto"/>
            </w:tcBorders>
            <w:vAlign w:val="center"/>
          </w:tcPr>
          <w:p w14:paraId="3FC9DF58" w14:textId="3040303E" w:rsidR="006704BB" w:rsidRPr="007C18F7" w:rsidRDefault="006704BB" w:rsidP="006704BB">
            <w:pPr>
              <w:jc w:val="right"/>
              <w:rPr>
                <w:rFonts w:asciiTheme="minorHAnsi" w:hAnsiTheme="minorHAnsi" w:cstheme="minorHAnsi"/>
                <w:sz w:val="20"/>
                <w:szCs w:val="20"/>
                <w:highlight w:val="yellow"/>
              </w:rPr>
            </w:pPr>
            <w:r w:rsidRPr="007C18F7">
              <w:rPr>
                <w:rFonts w:asciiTheme="minorHAnsi" w:hAnsiTheme="minorHAnsi" w:cstheme="minorHAnsi"/>
                <w:sz w:val="20"/>
                <w:szCs w:val="20"/>
              </w:rPr>
              <w:t>14%</w:t>
            </w:r>
          </w:p>
        </w:tc>
      </w:tr>
      <w:tr w:rsidR="00131FF0" w:rsidRPr="007C18F7" w14:paraId="7A29FBE1" w14:textId="3E8A16B3" w:rsidTr="005E1B67">
        <w:trPr>
          <w:gridAfter w:val="1"/>
          <w:wAfter w:w="11" w:type="dxa"/>
          <w:trHeight w:val="34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232B6ED" w14:textId="77777777" w:rsidR="006704BB" w:rsidRPr="007C18F7" w:rsidRDefault="006704BB" w:rsidP="006704BB">
            <w:pPr>
              <w:ind w:left="-66" w:firstLineChars="100" w:firstLine="200"/>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w:t>
            </w:r>
          </w:p>
        </w:tc>
        <w:tc>
          <w:tcPr>
            <w:tcW w:w="0" w:type="auto"/>
            <w:tcBorders>
              <w:top w:val="nil"/>
              <w:left w:val="nil"/>
              <w:bottom w:val="single" w:sz="4" w:space="0" w:color="auto"/>
              <w:right w:val="single" w:sz="4" w:space="0" w:color="auto"/>
            </w:tcBorders>
            <w:shd w:val="clear" w:color="auto" w:fill="auto"/>
            <w:noWrap/>
            <w:vAlign w:val="center"/>
            <w:hideMark/>
          </w:tcPr>
          <w:p w14:paraId="2EA086F4" w14:textId="77777777" w:rsidR="006704BB" w:rsidRPr="007C18F7" w:rsidRDefault="006704BB" w:rsidP="006704BB">
            <w:pPr>
              <w:ind w:left="-66"/>
              <w:jc w:val="center"/>
              <w:rPr>
                <w:rFonts w:asciiTheme="minorHAnsi" w:hAnsiTheme="minorHAnsi" w:cstheme="minorHAnsi"/>
                <w:b/>
                <w:bCs/>
                <w:sz w:val="20"/>
                <w:szCs w:val="20"/>
                <w:highlight w:val="yellow"/>
              </w:rPr>
            </w:pPr>
            <w:r w:rsidRPr="007C18F7">
              <w:rPr>
                <w:rFonts w:asciiTheme="minorHAnsi" w:hAnsiTheme="minorHAnsi" w:cstheme="minorHAnsi"/>
                <w:b/>
                <w:bCs/>
                <w:sz w:val="20"/>
                <w:szCs w:val="20"/>
                <w:highlight w:val="yellow"/>
              </w:rPr>
              <w:t>X</w:t>
            </w:r>
          </w:p>
        </w:tc>
        <w:tc>
          <w:tcPr>
            <w:tcW w:w="0" w:type="auto"/>
            <w:tcBorders>
              <w:top w:val="nil"/>
              <w:left w:val="nil"/>
              <w:bottom w:val="single" w:sz="4" w:space="0" w:color="auto"/>
              <w:right w:val="single" w:sz="4" w:space="0" w:color="auto"/>
            </w:tcBorders>
            <w:shd w:val="clear" w:color="auto" w:fill="auto"/>
            <w:vAlign w:val="center"/>
            <w:hideMark/>
          </w:tcPr>
          <w:p w14:paraId="5F6604D9" w14:textId="77777777" w:rsidR="006704BB" w:rsidRPr="007C18F7" w:rsidRDefault="006704BB" w:rsidP="006704BB">
            <w:pPr>
              <w:ind w:left="-66"/>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1.2</w:t>
            </w:r>
          </w:p>
        </w:tc>
        <w:tc>
          <w:tcPr>
            <w:tcW w:w="633" w:type="dxa"/>
            <w:tcBorders>
              <w:top w:val="nil"/>
              <w:left w:val="nil"/>
              <w:bottom w:val="single" w:sz="4" w:space="0" w:color="auto"/>
              <w:right w:val="single" w:sz="4" w:space="0" w:color="auto"/>
            </w:tcBorders>
            <w:shd w:val="clear" w:color="auto" w:fill="auto"/>
            <w:vAlign w:val="center"/>
            <w:hideMark/>
          </w:tcPr>
          <w:p w14:paraId="67D4DA3D" w14:textId="77777777" w:rsidR="006704BB" w:rsidRPr="007C18F7" w:rsidRDefault="006704BB" w:rsidP="006704BB">
            <w:pPr>
              <w:ind w:left="-66"/>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25</w:t>
            </w:r>
          </w:p>
        </w:tc>
        <w:tc>
          <w:tcPr>
            <w:tcW w:w="936" w:type="dxa"/>
            <w:tcBorders>
              <w:top w:val="nil"/>
              <w:left w:val="nil"/>
              <w:bottom w:val="single" w:sz="4" w:space="0" w:color="auto"/>
              <w:right w:val="single" w:sz="4" w:space="0" w:color="auto"/>
            </w:tcBorders>
            <w:shd w:val="clear" w:color="auto" w:fill="auto"/>
            <w:vAlign w:val="center"/>
            <w:hideMark/>
          </w:tcPr>
          <w:p w14:paraId="6BC53518"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VS 400W</w:t>
            </w:r>
          </w:p>
        </w:tc>
        <w:tc>
          <w:tcPr>
            <w:tcW w:w="897" w:type="dxa"/>
            <w:tcBorders>
              <w:top w:val="nil"/>
              <w:left w:val="nil"/>
              <w:bottom w:val="single" w:sz="4" w:space="0" w:color="auto"/>
              <w:right w:val="single" w:sz="4" w:space="0" w:color="auto"/>
            </w:tcBorders>
            <w:shd w:val="clear" w:color="auto" w:fill="auto"/>
            <w:vAlign w:val="center"/>
            <w:hideMark/>
          </w:tcPr>
          <w:p w14:paraId="0792B8E2"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425</w:t>
            </w:r>
          </w:p>
        </w:tc>
        <w:tc>
          <w:tcPr>
            <w:tcW w:w="1083" w:type="dxa"/>
            <w:tcBorders>
              <w:top w:val="nil"/>
              <w:left w:val="nil"/>
              <w:bottom w:val="single" w:sz="4" w:space="0" w:color="auto"/>
              <w:right w:val="single" w:sz="4" w:space="0" w:color="auto"/>
            </w:tcBorders>
            <w:shd w:val="clear" w:color="auto" w:fill="auto"/>
            <w:noWrap/>
            <w:vAlign w:val="center"/>
            <w:hideMark/>
          </w:tcPr>
          <w:p w14:paraId="22CB5D97" w14:textId="1FE6D01B"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266</w:t>
            </w:r>
          </w:p>
        </w:tc>
        <w:tc>
          <w:tcPr>
            <w:tcW w:w="768" w:type="dxa"/>
            <w:tcBorders>
              <w:top w:val="nil"/>
              <w:left w:val="nil"/>
              <w:bottom w:val="single" w:sz="4" w:space="0" w:color="auto"/>
              <w:right w:val="single" w:sz="4" w:space="0" w:color="auto"/>
            </w:tcBorders>
            <w:shd w:val="clear" w:color="auto" w:fill="auto"/>
            <w:vAlign w:val="center"/>
            <w:hideMark/>
          </w:tcPr>
          <w:p w14:paraId="6ED23921"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120</w:t>
            </w:r>
          </w:p>
        </w:tc>
        <w:tc>
          <w:tcPr>
            <w:tcW w:w="635" w:type="dxa"/>
            <w:tcBorders>
              <w:top w:val="nil"/>
              <w:left w:val="nil"/>
              <w:bottom w:val="single" w:sz="4" w:space="0" w:color="auto"/>
              <w:right w:val="single" w:sz="4" w:space="0" w:color="auto"/>
            </w:tcBorders>
            <w:shd w:val="clear" w:color="auto" w:fill="auto"/>
            <w:vAlign w:val="center"/>
            <w:hideMark/>
          </w:tcPr>
          <w:p w14:paraId="11E68793"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123</w:t>
            </w:r>
          </w:p>
        </w:tc>
        <w:tc>
          <w:tcPr>
            <w:tcW w:w="16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3EBCB1F" w14:textId="08332562"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rPr>
              <w:t xml:space="preserve">44.326,97 </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tcPr>
          <w:p w14:paraId="17DC515C" w14:textId="2D2DE4B6"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rPr>
              <w:t xml:space="preserve">27.743,47 </w:t>
            </w:r>
          </w:p>
        </w:tc>
        <w:tc>
          <w:tcPr>
            <w:tcW w:w="1477" w:type="dxa"/>
            <w:tcBorders>
              <w:top w:val="single" w:sz="4" w:space="0" w:color="auto"/>
              <w:left w:val="single" w:sz="4" w:space="0" w:color="auto"/>
              <w:bottom w:val="single" w:sz="4" w:space="0" w:color="auto"/>
              <w:right w:val="single" w:sz="4" w:space="0" w:color="auto"/>
            </w:tcBorders>
            <w:vAlign w:val="center"/>
          </w:tcPr>
          <w:p w14:paraId="7E8D8242" w14:textId="09017C4E" w:rsidR="006704BB" w:rsidRPr="007C18F7" w:rsidRDefault="006704BB" w:rsidP="006704BB">
            <w:pPr>
              <w:jc w:val="right"/>
              <w:rPr>
                <w:rFonts w:asciiTheme="minorHAnsi" w:hAnsiTheme="minorHAnsi" w:cstheme="minorHAnsi"/>
                <w:sz w:val="20"/>
                <w:szCs w:val="20"/>
                <w:highlight w:val="yellow"/>
              </w:rPr>
            </w:pPr>
            <w:r w:rsidRPr="007C18F7">
              <w:rPr>
                <w:rFonts w:asciiTheme="minorHAnsi" w:hAnsiTheme="minorHAnsi" w:cstheme="minorHAnsi"/>
                <w:sz w:val="20"/>
                <w:szCs w:val="20"/>
              </w:rPr>
              <w:t xml:space="preserve">       12.828,75 </w:t>
            </w:r>
          </w:p>
        </w:tc>
        <w:tc>
          <w:tcPr>
            <w:tcW w:w="2007" w:type="dxa"/>
            <w:gridSpan w:val="3"/>
            <w:tcBorders>
              <w:top w:val="single" w:sz="4" w:space="0" w:color="auto"/>
              <w:left w:val="single" w:sz="4" w:space="0" w:color="auto"/>
              <w:bottom w:val="single" w:sz="4" w:space="0" w:color="auto"/>
              <w:right w:val="single" w:sz="4" w:space="0" w:color="auto"/>
            </w:tcBorders>
            <w:vAlign w:val="center"/>
          </w:tcPr>
          <w:p w14:paraId="60B124D8" w14:textId="190A68EC" w:rsidR="006704BB" w:rsidRPr="007C18F7" w:rsidRDefault="006704BB" w:rsidP="006704BB">
            <w:pPr>
              <w:jc w:val="right"/>
              <w:rPr>
                <w:rFonts w:asciiTheme="minorHAnsi" w:hAnsiTheme="minorHAnsi" w:cstheme="minorHAnsi"/>
                <w:sz w:val="20"/>
                <w:szCs w:val="20"/>
                <w:highlight w:val="yellow"/>
              </w:rPr>
            </w:pPr>
            <w:r w:rsidRPr="007C18F7">
              <w:rPr>
                <w:rFonts w:asciiTheme="minorHAnsi" w:hAnsiTheme="minorHAnsi" w:cstheme="minorHAnsi"/>
                <w:sz w:val="20"/>
                <w:szCs w:val="20"/>
              </w:rPr>
              <w:t>-54%</w:t>
            </w:r>
          </w:p>
        </w:tc>
        <w:tc>
          <w:tcPr>
            <w:tcW w:w="2055" w:type="dxa"/>
            <w:tcBorders>
              <w:top w:val="single" w:sz="4" w:space="0" w:color="auto"/>
              <w:left w:val="single" w:sz="4" w:space="0" w:color="auto"/>
              <w:bottom w:val="single" w:sz="4" w:space="0" w:color="auto"/>
              <w:right w:val="single" w:sz="4" w:space="0" w:color="auto"/>
            </w:tcBorders>
            <w:vAlign w:val="center"/>
          </w:tcPr>
          <w:p w14:paraId="5295A1CD" w14:textId="3F67DC22" w:rsidR="006704BB" w:rsidRPr="007C18F7" w:rsidRDefault="006704BB" w:rsidP="006704BB">
            <w:pPr>
              <w:jc w:val="right"/>
              <w:rPr>
                <w:rFonts w:asciiTheme="minorHAnsi" w:hAnsiTheme="minorHAnsi" w:cstheme="minorHAnsi"/>
                <w:sz w:val="20"/>
                <w:szCs w:val="20"/>
                <w:highlight w:val="yellow"/>
              </w:rPr>
            </w:pPr>
            <w:r w:rsidRPr="007C18F7">
              <w:rPr>
                <w:rFonts w:asciiTheme="minorHAnsi" w:hAnsiTheme="minorHAnsi" w:cstheme="minorHAnsi"/>
                <w:sz w:val="20"/>
                <w:szCs w:val="20"/>
              </w:rPr>
              <w:t>-71%</w:t>
            </w:r>
          </w:p>
        </w:tc>
      </w:tr>
      <w:tr w:rsidR="00131FF0" w:rsidRPr="007C18F7" w14:paraId="085CC7C6" w14:textId="516D07F8" w:rsidTr="005E1B67">
        <w:trPr>
          <w:gridAfter w:val="1"/>
          <w:wAfter w:w="11" w:type="dxa"/>
          <w:trHeight w:val="34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7B0CF30" w14:textId="77777777" w:rsidR="006704BB" w:rsidRPr="007C18F7" w:rsidRDefault="006704BB" w:rsidP="006704BB">
            <w:pPr>
              <w:ind w:left="-66" w:firstLineChars="100" w:firstLine="200"/>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w:t>
            </w:r>
          </w:p>
        </w:tc>
        <w:tc>
          <w:tcPr>
            <w:tcW w:w="0" w:type="auto"/>
            <w:tcBorders>
              <w:top w:val="nil"/>
              <w:left w:val="nil"/>
              <w:bottom w:val="single" w:sz="4" w:space="0" w:color="auto"/>
              <w:right w:val="single" w:sz="4" w:space="0" w:color="auto"/>
            </w:tcBorders>
            <w:shd w:val="clear" w:color="auto" w:fill="auto"/>
            <w:noWrap/>
            <w:vAlign w:val="center"/>
            <w:hideMark/>
          </w:tcPr>
          <w:p w14:paraId="1509465F" w14:textId="77777777" w:rsidR="006704BB" w:rsidRPr="007C18F7" w:rsidRDefault="006704BB" w:rsidP="006704BB">
            <w:pPr>
              <w:ind w:left="-66"/>
              <w:jc w:val="center"/>
              <w:rPr>
                <w:rFonts w:asciiTheme="minorHAnsi" w:hAnsiTheme="minorHAnsi" w:cstheme="minorHAnsi"/>
                <w:b/>
                <w:bCs/>
                <w:sz w:val="20"/>
                <w:szCs w:val="20"/>
                <w:highlight w:val="yellow"/>
              </w:rPr>
            </w:pPr>
            <w:r w:rsidRPr="007C18F7">
              <w:rPr>
                <w:rFonts w:asciiTheme="minorHAnsi" w:hAnsiTheme="minorHAnsi" w:cstheme="minorHAnsi"/>
                <w:b/>
                <w:bCs/>
                <w:sz w:val="20"/>
                <w:szCs w:val="20"/>
                <w:highlight w:val="yellow"/>
              </w:rPr>
              <w:t>X</w:t>
            </w:r>
          </w:p>
        </w:tc>
        <w:tc>
          <w:tcPr>
            <w:tcW w:w="0" w:type="auto"/>
            <w:tcBorders>
              <w:top w:val="nil"/>
              <w:left w:val="nil"/>
              <w:bottom w:val="single" w:sz="4" w:space="0" w:color="auto"/>
              <w:right w:val="single" w:sz="4" w:space="0" w:color="auto"/>
            </w:tcBorders>
            <w:shd w:val="clear" w:color="auto" w:fill="auto"/>
            <w:vAlign w:val="center"/>
            <w:hideMark/>
          </w:tcPr>
          <w:p w14:paraId="1FDD6D80" w14:textId="77777777" w:rsidR="006704BB" w:rsidRPr="007C18F7" w:rsidRDefault="006704BB" w:rsidP="006704BB">
            <w:pPr>
              <w:ind w:left="-66"/>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1.3.1</w:t>
            </w:r>
          </w:p>
        </w:tc>
        <w:tc>
          <w:tcPr>
            <w:tcW w:w="633" w:type="dxa"/>
            <w:tcBorders>
              <w:top w:val="nil"/>
              <w:left w:val="nil"/>
              <w:bottom w:val="single" w:sz="4" w:space="0" w:color="auto"/>
              <w:right w:val="single" w:sz="4" w:space="0" w:color="auto"/>
            </w:tcBorders>
            <w:shd w:val="clear" w:color="auto" w:fill="auto"/>
            <w:vAlign w:val="center"/>
            <w:hideMark/>
          </w:tcPr>
          <w:p w14:paraId="0CBE89D1" w14:textId="77777777" w:rsidR="006704BB" w:rsidRPr="007C18F7" w:rsidRDefault="006704BB" w:rsidP="006704BB">
            <w:pPr>
              <w:ind w:left="-66"/>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10</w:t>
            </w:r>
          </w:p>
        </w:tc>
        <w:tc>
          <w:tcPr>
            <w:tcW w:w="936" w:type="dxa"/>
            <w:tcBorders>
              <w:top w:val="nil"/>
              <w:left w:val="nil"/>
              <w:bottom w:val="single" w:sz="4" w:space="0" w:color="auto"/>
              <w:right w:val="single" w:sz="4" w:space="0" w:color="auto"/>
            </w:tcBorders>
            <w:shd w:val="clear" w:color="auto" w:fill="auto"/>
            <w:vAlign w:val="center"/>
            <w:hideMark/>
          </w:tcPr>
          <w:p w14:paraId="04B9C0E4"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VS 100W</w:t>
            </w:r>
          </w:p>
        </w:tc>
        <w:tc>
          <w:tcPr>
            <w:tcW w:w="897" w:type="dxa"/>
            <w:tcBorders>
              <w:top w:val="nil"/>
              <w:left w:val="nil"/>
              <w:bottom w:val="single" w:sz="4" w:space="0" w:color="auto"/>
              <w:right w:val="single" w:sz="4" w:space="0" w:color="auto"/>
            </w:tcBorders>
            <w:shd w:val="clear" w:color="auto" w:fill="auto"/>
            <w:vAlign w:val="center"/>
            <w:hideMark/>
          </w:tcPr>
          <w:p w14:paraId="65299383"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108</w:t>
            </w:r>
          </w:p>
        </w:tc>
        <w:tc>
          <w:tcPr>
            <w:tcW w:w="1083" w:type="dxa"/>
            <w:tcBorders>
              <w:top w:val="nil"/>
              <w:left w:val="nil"/>
              <w:bottom w:val="single" w:sz="4" w:space="0" w:color="auto"/>
              <w:right w:val="single" w:sz="4" w:space="0" w:color="auto"/>
            </w:tcBorders>
            <w:shd w:val="clear" w:color="auto" w:fill="auto"/>
            <w:noWrap/>
            <w:vAlign w:val="center"/>
            <w:hideMark/>
          </w:tcPr>
          <w:p w14:paraId="070CFAA2" w14:textId="104D9553"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266</w:t>
            </w:r>
          </w:p>
        </w:tc>
        <w:tc>
          <w:tcPr>
            <w:tcW w:w="768" w:type="dxa"/>
            <w:tcBorders>
              <w:top w:val="nil"/>
              <w:left w:val="nil"/>
              <w:bottom w:val="single" w:sz="4" w:space="0" w:color="auto"/>
              <w:right w:val="single" w:sz="4" w:space="0" w:color="auto"/>
            </w:tcBorders>
            <w:shd w:val="clear" w:color="auto" w:fill="auto"/>
            <w:vAlign w:val="center"/>
            <w:hideMark/>
          </w:tcPr>
          <w:p w14:paraId="17F7DDDD"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120</w:t>
            </w:r>
          </w:p>
        </w:tc>
        <w:tc>
          <w:tcPr>
            <w:tcW w:w="635" w:type="dxa"/>
            <w:tcBorders>
              <w:top w:val="nil"/>
              <w:left w:val="nil"/>
              <w:bottom w:val="single" w:sz="4" w:space="0" w:color="auto"/>
              <w:right w:val="single" w:sz="4" w:space="0" w:color="auto"/>
            </w:tcBorders>
            <w:shd w:val="clear" w:color="auto" w:fill="auto"/>
            <w:vAlign w:val="center"/>
            <w:hideMark/>
          </w:tcPr>
          <w:p w14:paraId="1B0725EE"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123</w:t>
            </w:r>
          </w:p>
        </w:tc>
        <w:tc>
          <w:tcPr>
            <w:tcW w:w="16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C46C93D" w14:textId="54ABF83A"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rPr>
              <w:t xml:space="preserve">4.505,71 </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tcPr>
          <w:p w14:paraId="42A328B0" w14:textId="645EA84D"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rPr>
              <w:t xml:space="preserve">11.097,39 </w:t>
            </w:r>
          </w:p>
        </w:tc>
        <w:tc>
          <w:tcPr>
            <w:tcW w:w="1477" w:type="dxa"/>
            <w:tcBorders>
              <w:top w:val="single" w:sz="4" w:space="0" w:color="auto"/>
              <w:left w:val="single" w:sz="4" w:space="0" w:color="auto"/>
              <w:bottom w:val="single" w:sz="4" w:space="0" w:color="auto"/>
              <w:right w:val="single" w:sz="4" w:space="0" w:color="auto"/>
            </w:tcBorders>
            <w:vAlign w:val="center"/>
          </w:tcPr>
          <w:p w14:paraId="28F34342" w14:textId="4508E190" w:rsidR="006704BB" w:rsidRPr="007C18F7" w:rsidRDefault="006704BB" w:rsidP="006704BB">
            <w:pPr>
              <w:jc w:val="right"/>
              <w:rPr>
                <w:rFonts w:asciiTheme="minorHAnsi" w:hAnsiTheme="minorHAnsi" w:cstheme="minorHAnsi"/>
                <w:sz w:val="20"/>
                <w:szCs w:val="20"/>
                <w:highlight w:val="yellow"/>
              </w:rPr>
            </w:pPr>
            <w:r w:rsidRPr="007C18F7">
              <w:rPr>
                <w:rFonts w:asciiTheme="minorHAnsi" w:hAnsiTheme="minorHAnsi" w:cstheme="minorHAnsi"/>
                <w:sz w:val="20"/>
                <w:szCs w:val="20"/>
              </w:rPr>
              <w:t xml:space="preserve">         5.131,50 </w:t>
            </w:r>
          </w:p>
        </w:tc>
        <w:tc>
          <w:tcPr>
            <w:tcW w:w="2007" w:type="dxa"/>
            <w:gridSpan w:val="3"/>
            <w:tcBorders>
              <w:top w:val="single" w:sz="4" w:space="0" w:color="auto"/>
              <w:left w:val="single" w:sz="4" w:space="0" w:color="auto"/>
              <w:bottom w:val="single" w:sz="4" w:space="0" w:color="auto"/>
              <w:right w:val="single" w:sz="4" w:space="0" w:color="auto"/>
            </w:tcBorders>
            <w:vAlign w:val="center"/>
          </w:tcPr>
          <w:p w14:paraId="40EC53F2" w14:textId="00C22D2E" w:rsidR="006704BB" w:rsidRPr="007C18F7" w:rsidRDefault="006704BB" w:rsidP="006704BB">
            <w:pPr>
              <w:jc w:val="right"/>
              <w:rPr>
                <w:rFonts w:asciiTheme="minorHAnsi" w:hAnsiTheme="minorHAnsi" w:cstheme="minorHAnsi"/>
                <w:sz w:val="20"/>
                <w:szCs w:val="20"/>
                <w:highlight w:val="yellow"/>
              </w:rPr>
            </w:pPr>
            <w:r w:rsidRPr="007C18F7">
              <w:rPr>
                <w:rFonts w:asciiTheme="minorHAnsi" w:hAnsiTheme="minorHAnsi" w:cstheme="minorHAnsi"/>
                <w:sz w:val="20"/>
                <w:szCs w:val="20"/>
              </w:rPr>
              <w:t>-54%</w:t>
            </w:r>
          </w:p>
        </w:tc>
        <w:tc>
          <w:tcPr>
            <w:tcW w:w="2055" w:type="dxa"/>
            <w:tcBorders>
              <w:top w:val="single" w:sz="4" w:space="0" w:color="auto"/>
              <w:left w:val="single" w:sz="4" w:space="0" w:color="auto"/>
              <w:bottom w:val="single" w:sz="4" w:space="0" w:color="auto"/>
              <w:right w:val="single" w:sz="4" w:space="0" w:color="auto"/>
            </w:tcBorders>
            <w:vAlign w:val="center"/>
          </w:tcPr>
          <w:p w14:paraId="5ED78E68" w14:textId="344BE559" w:rsidR="006704BB" w:rsidRPr="007C18F7" w:rsidRDefault="006704BB" w:rsidP="006704BB">
            <w:pPr>
              <w:jc w:val="right"/>
              <w:rPr>
                <w:rFonts w:asciiTheme="minorHAnsi" w:hAnsiTheme="minorHAnsi" w:cstheme="minorHAnsi"/>
                <w:sz w:val="20"/>
                <w:szCs w:val="20"/>
                <w:highlight w:val="yellow"/>
              </w:rPr>
            </w:pPr>
            <w:r w:rsidRPr="007C18F7">
              <w:rPr>
                <w:rFonts w:asciiTheme="minorHAnsi" w:hAnsiTheme="minorHAnsi" w:cstheme="minorHAnsi"/>
                <w:sz w:val="20"/>
                <w:szCs w:val="20"/>
              </w:rPr>
              <w:t>14%</w:t>
            </w:r>
          </w:p>
        </w:tc>
      </w:tr>
      <w:tr w:rsidR="00131FF0" w:rsidRPr="007C18F7" w14:paraId="27FE4A1A" w14:textId="0E7F1968" w:rsidTr="005E1B67">
        <w:trPr>
          <w:gridAfter w:val="1"/>
          <w:wAfter w:w="11" w:type="dxa"/>
          <w:trHeight w:val="34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A68B69E" w14:textId="77777777" w:rsidR="006704BB" w:rsidRPr="007C18F7" w:rsidRDefault="006704BB" w:rsidP="006704BB">
            <w:pPr>
              <w:ind w:left="-66" w:firstLineChars="100" w:firstLine="200"/>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w:t>
            </w:r>
          </w:p>
        </w:tc>
        <w:tc>
          <w:tcPr>
            <w:tcW w:w="0" w:type="auto"/>
            <w:tcBorders>
              <w:top w:val="nil"/>
              <w:left w:val="nil"/>
              <w:bottom w:val="single" w:sz="4" w:space="0" w:color="auto"/>
              <w:right w:val="single" w:sz="4" w:space="0" w:color="auto"/>
            </w:tcBorders>
            <w:shd w:val="clear" w:color="auto" w:fill="auto"/>
            <w:noWrap/>
            <w:vAlign w:val="center"/>
            <w:hideMark/>
          </w:tcPr>
          <w:p w14:paraId="4E32B45F" w14:textId="77777777" w:rsidR="006704BB" w:rsidRPr="007C18F7" w:rsidRDefault="006704BB" w:rsidP="006704BB">
            <w:pPr>
              <w:ind w:left="-66"/>
              <w:jc w:val="center"/>
              <w:rPr>
                <w:rFonts w:asciiTheme="minorHAnsi" w:hAnsiTheme="minorHAnsi" w:cstheme="minorHAnsi"/>
                <w:b/>
                <w:bCs/>
                <w:sz w:val="20"/>
                <w:szCs w:val="20"/>
                <w:highlight w:val="yellow"/>
              </w:rPr>
            </w:pPr>
            <w:r w:rsidRPr="007C18F7">
              <w:rPr>
                <w:rFonts w:asciiTheme="minorHAnsi" w:hAnsiTheme="minorHAnsi" w:cstheme="minorHAnsi"/>
                <w:b/>
                <w:bCs/>
                <w:sz w:val="20"/>
                <w:szCs w:val="20"/>
                <w:highlight w:val="yellow"/>
              </w:rPr>
              <w:t>X</w:t>
            </w:r>
          </w:p>
        </w:tc>
        <w:tc>
          <w:tcPr>
            <w:tcW w:w="0" w:type="auto"/>
            <w:tcBorders>
              <w:top w:val="nil"/>
              <w:left w:val="nil"/>
              <w:bottom w:val="single" w:sz="4" w:space="0" w:color="auto"/>
              <w:right w:val="single" w:sz="4" w:space="0" w:color="auto"/>
            </w:tcBorders>
            <w:shd w:val="clear" w:color="auto" w:fill="auto"/>
            <w:vAlign w:val="center"/>
            <w:hideMark/>
          </w:tcPr>
          <w:p w14:paraId="0A3E8CB6" w14:textId="77777777" w:rsidR="006704BB" w:rsidRPr="007C18F7" w:rsidRDefault="006704BB" w:rsidP="006704BB">
            <w:pPr>
              <w:ind w:left="-66"/>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1.3.2</w:t>
            </w:r>
          </w:p>
        </w:tc>
        <w:tc>
          <w:tcPr>
            <w:tcW w:w="633" w:type="dxa"/>
            <w:tcBorders>
              <w:top w:val="nil"/>
              <w:left w:val="nil"/>
              <w:bottom w:val="single" w:sz="4" w:space="0" w:color="auto"/>
              <w:right w:val="single" w:sz="4" w:space="0" w:color="auto"/>
            </w:tcBorders>
            <w:shd w:val="clear" w:color="auto" w:fill="auto"/>
            <w:vAlign w:val="center"/>
            <w:hideMark/>
          </w:tcPr>
          <w:p w14:paraId="1CA8E0AF" w14:textId="77777777" w:rsidR="006704BB" w:rsidRPr="007C18F7" w:rsidRDefault="006704BB" w:rsidP="006704BB">
            <w:pPr>
              <w:ind w:left="-66"/>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40</w:t>
            </w:r>
          </w:p>
        </w:tc>
        <w:tc>
          <w:tcPr>
            <w:tcW w:w="936" w:type="dxa"/>
            <w:tcBorders>
              <w:top w:val="nil"/>
              <w:left w:val="nil"/>
              <w:bottom w:val="single" w:sz="4" w:space="0" w:color="auto"/>
              <w:right w:val="single" w:sz="4" w:space="0" w:color="auto"/>
            </w:tcBorders>
            <w:shd w:val="clear" w:color="auto" w:fill="auto"/>
            <w:vAlign w:val="center"/>
            <w:hideMark/>
          </w:tcPr>
          <w:p w14:paraId="15C066C1"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VS 400W</w:t>
            </w:r>
          </w:p>
        </w:tc>
        <w:tc>
          <w:tcPr>
            <w:tcW w:w="897" w:type="dxa"/>
            <w:tcBorders>
              <w:top w:val="nil"/>
              <w:left w:val="nil"/>
              <w:bottom w:val="single" w:sz="4" w:space="0" w:color="auto"/>
              <w:right w:val="single" w:sz="4" w:space="0" w:color="auto"/>
            </w:tcBorders>
            <w:shd w:val="clear" w:color="auto" w:fill="auto"/>
            <w:vAlign w:val="center"/>
            <w:hideMark/>
          </w:tcPr>
          <w:p w14:paraId="1132B10A"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425</w:t>
            </w:r>
          </w:p>
        </w:tc>
        <w:tc>
          <w:tcPr>
            <w:tcW w:w="1083" w:type="dxa"/>
            <w:tcBorders>
              <w:top w:val="nil"/>
              <w:left w:val="nil"/>
              <w:bottom w:val="single" w:sz="4" w:space="0" w:color="auto"/>
              <w:right w:val="single" w:sz="4" w:space="0" w:color="auto"/>
            </w:tcBorders>
            <w:shd w:val="clear" w:color="auto" w:fill="auto"/>
            <w:noWrap/>
            <w:vAlign w:val="center"/>
            <w:hideMark/>
          </w:tcPr>
          <w:p w14:paraId="60BE8594" w14:textId="6DF35FB1"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266</w:t>
            </w:r>
          </w:p>
        </w:tc>
        <w:tc>
          <w:tcPr>
            <w:tcW w:w="768" w:type="dxa"/>
            <w:tcBorders>
              <w:top w:val="nil"/>
              <w:left w:val="nil"/>
              <w:bottom w:val="single" w:sz="4" w:space="0" w:color="auto"/>
              <w:right w:val="single" w:sz="4" w:space="0" w:color="auto"/>
            </w:tcBorders>
            <w:shd w:val="clear" w:color="auto" w:fill="auto"/>
            <w:vAlign w:val="center"/>
            <w:hideMark/>
          </w:tcPr>
          <w:p w14:paraId="08175A68"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120</w:t>
            </w:r>
          </w:p>
        </w:tc>
        <w:tc>
          <w:tcPr>
            <w:tcW w:w="635" w:type="dxa"/>
            <w:tcBorders>
              <w:top w:val="nil"/>
              <w:left w:val="nil"/>
              <w:bottom w:val="single" w:sz="4" w:space="0" w:color="auto"/>
              <w:right w:val="single" w:sz="4" w:space="0" w:color="auto"/>
            </w:tcBorders>
            <w:shd w:val="clear" w:color="auto" w:fill="auto"/>
            <w:vAlign w:val="center"/>
            <w:hideMark/>
          </w:tcPr>
          <w:p w14:paraId="02F400E1"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123</w:t>
            </w:r>
          </w:p>
        </w:tc>
        <w:tc>
          <w:tcPr>
            <w:tcW w:w="16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5D27AF2" w14:textId="1E6B8D02"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rPr>
              <w:t xml:space="preserve">70.923,15 </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tcPr>
          <w:p w14:paraId="56C3937F" w14:textId="1F0D42F2"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rPr>
              <w:t xml:space="preserve">44.389,55 </w:t>
            </w:r>
          </w:p>
        </w:tc>
        <w:tc>
          <w:tcPr>
            <w:tcW w:w="1477" w:type="dxa"/>
            <w:tcBorders>
              <w:top w:val="single" w:sz="4" w:space="0" w:color="auto"/>
              <w:left w:val="single" w:sz="4" w:space="0" w:color="auto"/>
              <w:bottom w:val="single" w:sz="4" w:space="0" w:color="auto"/>
              <w:right w:val="single" w:sz="4" w:space="0" w:color="auto"/>
            </w:tcBorders>
            <w:vAlign w:val="center"/>
          </w:tcPr>
          <w:p w14:paraId="0B7B2F90" w14:textId="33462DB0" w:rsidR="006704BB" w:rsidRPr="007C18F7" w:rsidRDefault="006704BB" w:rsidP="006704BB">
            <w:pPr>
              <w:jc w:val="right"/>
              <w:rPr>
                <w:rFonts w:asciiTheme="minorHAnsi" w:hAnsiTheme="minorHAnsi" w:cstheme="minorHAnsi"/>
                <w:sz w:val="20"/>
                <w:szCs w:val="20"/>
                <w:highlight w:val="yellow"/>
              </w:rPr>
            </w:pPr>
            <w:r w:rsidRPr="007C18F7">
              <w:rPr>
                <w:rFonts w:asciiTheme="minorHAnsi" w:hAnsiTheme="minorHAnsi" w:cstheme="minorHAnsi"/>
                <w:sz w:val="20"/>
                <w:szCs w:val="20"/>
              </w:rPr>
              <w:t xml:space="preserve">       20.525,99 </w:t>
            </w:r>
          </w:p>
        </w:tc>
        <w:tc>
          <w:tcPr>
            <w:tcW w:w="2007" w:type="dxa"/>
            <w:gridSpan w:val="3"/>
            <w:tcBorders>
              <w:top w:val="single" w:sz="4" w:space="0" w:color="auto"/>
              <w:left w:val="single" w:sz="4" w:space="0" w:color="auto"/>
              <w:bottom w:val="single" w:sz="4" w:space="0" w:color="auto"/>
              <w:right w:val="single" w:sz="4" w:space="0" w:color="auto"/>
            </w:tcBorders>
            <w:vAlign w:val="center"/>
          </w:tcPr>
          <w:p w14:paraId="28203AE5" w14:textId="265388BD" w:rsidR="006704BB" w:rsidRPr="007C18F7" w:rsidRDefault="006704BB" w:rsidP="006704BB">
            <w:pPr>
              <w:jc w:val="right"/>
              <w:rPr>
                <w:rFonts w:asciiTheme="minorHAnsi" w:hAnsiTheme="minorHAnsi" w:cstheme="minorHAnsi"/>
                <w:sz w:val="20"/>
                <w:szCs w:val="20"/>
                <w:highlight w:val="yellow"/>
              </w:rPr>
            </w:pPr>
            <w:r w:rsidRPr="007C18F7">
              <w:rPr>
                <w:rFonts w:asciiTheme="minorHAnsi" w:hAnsiTheme="minorHAnsi" w:cstheme="minorHAnsi"/>
                <w:sz w:val="20"/>
                <w:szCs w:val="20"/>
              </w:rPr>
              <w:t>-54%</w:t>
            </w:r>
          </w:p>
        </w:tc>
        <w:tc>
          <w:tcPr>
            <w:tcW w:w="2055" w:type="dxa"/>
            <w:tcBorders>
              <w:top w:val="single" w:sz="4" w:space="0" w:color="auto"/>
              <w:left w:val="single" w:sz="4" w:space="0" w:color="auto"/>
              <w:bottom w:val="single" w:sz="4" w:space="0" w:color="auto"/>
              <w:right w:val="single" w:sz="4" w:space="0" w:color="auto"/>
            </w:tcBorders>
            <w:vAlign w:val="center"/>
          </w:tcPr>
          <w:p w14:paraId="3CFE544B" w14:textId="6DB17F4B" w:rsidR="006704BB" w:rsidRPr="007C18F7" w:rsidRDefault="006704BB" w:rsidP="006704BB">
            <w:pPr>
              <w:jc w:val="right"/>
              <w:rPr>
                <w:rFonts w:asciiTheme="minorHAnsi" w:hAnsiTheme="minorHAnsi" w:cstheme="minorHAnsi"/>
                <w:sz w:val="20"/>
                <w:szCs w:val="20"/>
                <w:highlight w:val="yellow"/>
              </w:rPr>
            </w:pPr>
            <w:r w:rsidRPr="007C18F7">
              <w:rPr>
                <w:rFonts w:asciiTheme="minorHAnsi" w:hAnsiTheme="minorHAnsi" w:cstheme="minorHAnsi"/>
                <w:sz w:val="20"/>
                <w:szCs w:val="20"/>
              </w:rPr>
              <w:t>-71%</w:t>
            </w:r>
          </w:p>
        </w:tc>
      </w:tr>
      <w:tr w:rsidR="00131FF0" w:rsidRPr="007C18F7" w14:paraId="79A6BE77" w14:textId="03F48CDA" w:rsidTr="005E1B67">
        <w:trPr>
          <w:gridAfter w:val="1"/>
          <w:wAfter w:w="11" w:type="dxa"/>
          <w:trHeight w:val="340"/>
        </w:trPr>
        <w:tc>
          <w:tcPr>
            <w:tcW w:w="0" w:type="auto"/>
            <w:gridSpan w:val="3"/>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616D8E8D" w14:textId="77777777" w:rsidR="006704BB" w:rsidRPr="007C18F7" w:rsidRDefault="006704BB" w:rsidP="006704BB">
            <w:pPr>
              <w:ind w:left="-66"/>
              <w:jc w:val="center"/>
              <w:rPr>
                <w:rFonts w:asciiTheme="minorHAnsi" w:hAnsiTheme="minorHAnsi" w:cstheme="minorHAnsi"/>
                <w:b/>
                <w:bCs/>
                <w:sz w:val="20"/>
                <w:szCs w:val="20"/>
                <w:highlight w:val="yellow"/>
              </w:rPr>
            </w:pPr>
            <w:r w:rsidRPr="007C18F7">
              <w:rPr>
                <w:rFonts w:asciiTheme="minorHAnsi" w:hAnsiTheme="minorHAnsi" w:cstheme="minorHAnsi"/>
                <w:b/>
                <w:bCs/>
                <w:sz w:val="20"/>
                <w:szCs w:val="20"/>
              </w:rPr>
              <w:t>Subtotal</w:t>
            </w:r>
          </w:p>
        </w:tc>
        <w:tc>
          <w:tcPr>
            <w:tcW w:w="633" w:type="dxa"/>
            <w:tcBorders>
              <w:top w:val="nil"/>
              <w:left w:val="nil"/>
              <w:bottom w:val="single" w:sz="4" w:space="0" w:color="auto"/>
              <w:right w:val="single" w:sz="4" w:space="0" w:color="auto"/>
            </w:tcBorders>
            <w:shd w:val="clear" w:color="000000" w:fill="F2F2F2"/>
            <w:vAlign w:val="center"/>
            <w:hideMark/>
          </w:tcPr>
          <w:p w14:paraId="43029F86" w14:textId="77777777" w:rsidR="006704BB" w:rsidRPr="007C18F7" w:rsidRDefault="006704BB" w:rsidP="006704BB">
            <w:pPr>
              <w:ind w:left="-66"/>
              <w:jc w:val="center"/>
              <w:rPr>
                <w:rFonts w:asciiTheme="minorHAnsi" w:hAnsiTheme="minorHAnsi" w:cstheme="minorHAnsi"/>
                <w:b/>
                <w:bCs/>
                <w:sz w:val="20"/>
                <w:szCs w:val="20"/>
                <w:highlight w:val="yellow"/>
              </w:rPr>
            </w:pPr>
            <w:r w:rsidRPr="007C18F7">
              <w:rPr>
                <w:rFonts w:asciiTheme="minorHAnsi" w:hAnsiTheme="minorHAnsi" w:cstheme="minorHAnsi"/>
                <w:b/>
                <w:bCs/>
                <w:sz w:val="20"/>
                <w:szCs w:val="20"/>
                <w:highlight w:val="yellow"/>
              </w:rPr>
              <w:t>110</w:t>
            </w:r>
          </w:p>
        </w:tc>
        <w:tc>
          <w:tcPr>
            <w:tcW w:w="936" w:type="dxa"/>
            <w:tcBorders>
              <w:top w:val="nil"/>
              <w:left w:val="nil"/>
              <w:bottom w:val="single" w:sz="4" w:space="0" w:color="auto"/>
              <w:right w:val="single" w:sz="4" w:space="0" w:color="auto"/>
            </w:tcBorders>
            <w:shd w:val="clear" w:color="000000" w:fill="F2F2F2"/>
            <w:vAlign w:val="center"/>
            <w:hideMark/>
          </w:tcPr>
          <w:p w14:paraId="56AEAB86" w14:textId="77777777" w:rsidR="006704BB" w:rsidRPr="007C18F7" w:rsidRDefault="006704BB" w:rsidP="006704BB">
            <w:pPr>
              <w:ind w:left="-66"/>
              <w:jc w:val="right"/>
              <w:rPr>
                <w:rFonts w:asciiTheme="minorHAnsi" w:hAnsiTheme="minorHAnsi" w:cstheme="minorHAnsi"/>
                <w:b/>
                <w:bCs/>
                <w:sz w:val="20"/>
                <w:szCs w:val="20"/>
              </w:rPr>
            </w:pPr>
            <w:r w:rsidRPr="007C18F7">
              <w:rPr>
                <w:rFonts w:asciiTheme="minorHAnsi" w:hAnsiTheme="minorHAnsi" w:cstheme="minorHAnsi"/>
                <w:b/>
                <w:bCs/>
                <w:sz w:val="20"/>
                <w:szCs w:val="20"/>
              </w:rPr>
              <w:t> </w:t>
            </w:r>
          </w:p>
        </w:tc>
        <w:tc>
          <w:tcPr>
            <w:tcW w:w="897" w:type="dxa"/>
            <w:tcBorders>
              <w:top w:val="nil"/>
              <w:left w:val="nil"/>
              <w:bottom w:val="single" w:sz="4" w:space="0" w:color="auto"/>
              <w:right w:val="single" w:sz="4" w:space="0" w:color="auto"/>
            </w:tcBorders>
            <w:shd w:val="clear" w:color="000000" w:fill="F2F2F2"/>
            <w:noWrap/>
            <w:vAlign w:val="center"/>
            <w:hideMark/>
          </w:tcPr>
          <w:p w14:paraId="05F71757" w14:textId="77777777" w:rsidR="006704BB" w:rsidRPr="007C18F7" w:rsidRDefault="006704BB" w:rsidP="006704BB">
            <w:pPr>
              <w:ind w:left="-66"/>
              <w:jc w:val="right"/>
              <w:rPr>
                <w:rFonts w:asciiTheme="minorHAnsi" w:hAnsiTheme="minorHAnsi" w:cstheme="minorHAnsi"/>
                <w:b/>
                <w:bCs/>
                <w:sz w:val="20"/>
                <w:szCs w:val="20"/>
              </w:rPr>
            </w:pPr>
            <w:r w:rsidRPr="007C18F7">
              <w:rPr>
                <w:rFonts w:asciiTheme="minorHAnsi" w:hAnsiTheme="minorHAnsi" w:cstheme="minorHAnsi"/>
                <w:b/>
                <w:bCs/>
                <w:sz w:val="20"/>
                <w:szCs w:val="20"/>
              </w:rPr>
              <w:t> </w:t>
            </w:r>
          </w:p>
        </w:tc>
        <w:tc>
          <w:tcPr>
            <w:tcW w:w="1083" w:type="dxa"/>
            <w:tcBorders>
              <w:top w:val="nil"/>
              <w:left w:val="nil"/>
              <w:bottom w:val="single" w:sz="4" w:space="0" w:color="auto"/>
              <w:right w:val="single" w:sz="4" w:space="0" w:color="auto"/>
            </w:tcBorders>
            <w:shd w:val="clear" w:color="000000" w:fill="F2F2F2"/>
            <w:vAlign w:val="center"/>
            <w:hideMark/>
          </w:tcPr>
          <w:p w14:paraId="7347080B" w14:textId="77777777" w:rsidR="006704BB" w:rsidRPr="007C18F7" w:rsidRDefault="006704BB" w:rsidP="006704BB">
            <w:pPr>
              <w:ind w:left="-66"/>
              <w:jc w:val="right"/>
              <w:rPr>
                <w:rFonts w:asciiTheme="minorHAnsi" w:hAnsiTheme="minorHAnsi" w:cstheme="minorHAnsi"/>
                <w:b/>
                <w:bCs/>
                <w:sz w:val="20"/>
                <w:szCs w:val="20"/>
              </w:rPr>
            </w:pPr>
            <w:r w:rsidRPr="007C18F7">
              <w:rPr>
                <w:rFonts w:asciiTheme="minorHAnsi" w:hAnsiTheme="minorHAnsi" w:cstheme="minorHAnsi"/>
                <w:b/>
                <w:bCs/>
                <w:sz w:val="20"/>
                <w:szCs w:val="20"/>
              </w:rPr>
              <w:t> </w:t>
            </w:r>
          </w:p>
        </w:tc>
        <w:tc>
          <w:tcPr>
            <w:tcW w:w="768" w:type="dxa"/>
            <w:tcBorders>
              <w:top w:val="nil"/>
              <w:left w:val="nil"/>
              <w:bottom w:val="single" w:sz="4" w:space="0" w:color="auto"/>
              <w:right w:val="single" w:sz="4" w:space="0" w:color="auto"/>
            </w:tcBorders>
            <w:shd w:val="clear" w:color="000000" w:fill="F2F2F2"/>
            <w:vAlign w:val="center"/>
            <w:hideMark/>
          </w:tcPr>
          <w:p w14:paraId="070C8AFB" w14:textId="77777777" w:rsidR="006704BB" w:rsidRPr="007C18F7" w:rsidRDefault="006704BB" w:rsidP="006704BB">
            <w:pPr>
              <w:ind w:left="-66"/>
              <w:jc w:val="right"/>
              <w:rPr>
                <w:rFonts w:asciiTheme="minorHAnsi" w:hAnsiTheme="minorHAnsi" w:cstheme="minorHAnsi"/>
                <w:b/>
                <w:bCs/>
                <w:sz w:val="20"/>
                <w:szCs w:val="20"/>
              </w:rPr>
            </w:pPr>
            <w:r w:rsidRPr="007C18F7">
              <w:rPr>
                <w:rFonts w:asciiTheme="minorHAnsi" w:hAnsiTheme="minorHAnsi" w:cstheme="minorHAnsi"/>
                <w:b/>
                <w:bCs/>
                <w:sz w:val="20"/>
                <w:szCs w:val="20"/>
              </w:rPr>
              <w:t> </w:t>
            </w:r>
          </w:p>
        </w:tc>
        <w:tc>
          <w:tcPr>
            <w:tcW w:w="635" w:type="dxa"/>
            <w:tcBorders>
              <w:top w:val="nil"/>
              <w:left w:val="nil"/>
              <w:bottom w:val="single" w:sz="4" w:space="0" w:color="auto"/>
              <w:right w:val="single" w:sz="4" w:space="0" w:color="auto"/>
            </w:tcBorders>
            <w:shd w:val="clear" w:color="000000" w:fill="F2F2F2"/>
            <w:vAlign w:val="center"/>
            <w:hideMark/>
          </w:tcPr>
          <w:p w14:paraId="073C71C4" w14:textId="77777777" w:rsidR="006704BB" w:rsidRPr="007C18F7" w:rsidRDefault="006704BB" w:rsidP="006704BB">
            <w:pPr>
              <w:ind w:left="-66"/>
              <w:jc w:val="right"/>
              <w:rPr>
                <w:rFonts w:asciiTheme="minorHAnsi" w:hAnsiTheme="minorHAnsi" w:cstheme="minorHAnsi"/>
                <w:b/>
                <w:bCs/>
                <w:sz w:val="20"/>
                <w:szCs w:val="20"/>
              </w:rPr>
            </w:pPr>
            <w:r w:rsidRPr="007C18F7">
              <w:rPr>
                <w:rFonts w:asciiTheme="minorHAnsi" w:hAnsiTheme="minorHAnsi" w:cstheme="minorHAnsi"/>
                <w:b/>
                <w:bCs/>
                <w:sz w:val="20"/>
                <w:szCs w:val="20"/>
              </w:rPr>
              <w:t> </w:t>
            </w:r>
          </w:p>
        </w:tc>
        <w:tc>
          <w:tcPr>
            <w:tcW w:w="1617" w:type="dxa"/>
            <w:gridSpan w:val="2"/>
            <w:tcBorders>
              <w:top w:val="single" w:sz="4" w:space="0" w:color="auto"/>
              <w:left w:val="single" w:sz="4" w:space="0" w:color="auto"/>
              <w:bottom w:val="single" w:sz="4" w:space="0" w:color="auto"/>
              <w:right w:val="single" w:sz="4" w:space="0" w:color="auto"/>
            </w:tcBorders>
            <w:shd w:val="clear" w:color="000000" w:fill="F2F2F2"/>
            <w:vAlign w:val="center"/>
          </w:tcPr>
          <w:p w14:paraId="34E5109F" w14:textId="4A24F821" w:rsidR="006704BB" w:rsidRPr="007C18F7" w:rsidRDefault="006704BB" w:rsidP="006704BB">
            <w:pPr>
              <w:ind w:left="-66"/>
              <w:jc w:val="right"/>
              <w:rPr>
                <w:rFonts w:asciiTheme="minorHAnsi" w:hAnsiTheme="minorHAnsi" w:cstheme="minorHAnsi"/>
                <w:b/>
                <w:bCs/>
                <w:sz w:val="20"/>
                <w:szCs w:val="20"/>
                <w:highlight w:val="yellow"/>
              </w:rPr>
            </w:pPr>
            <w:r w:rsidRPr="007C18F7">
              <w:rPr>
                <w:rFonts w:asciiTheme="minorHAnsi" w:hAnsiTheme="minorHAnsi" w:cstheme="minorHAnsi"/>
                <w:b/>
                <w:bCs/>
                <w:sz w:val="20"/>
                <w:szCs w:val="20"/>
              </w:rPr>
              <w:t xml:space="preserve">       135.525,80 </w:t>
            </w:r>
          </w:p>
        </w:tc>
        <w:tc>
          <w:tcPr>
            <w:tcW w:w="1652" w:type="dxa"/>
            <w:tcBorders>
              <w:top w:val="single" w:sz="4" w:space="0" w:color="auto"/>
              <w:left w:val="single" w:sz="4" w:space="0" w:color="auto"/>
              <w:bottom w:val="single" w:sz="4" w:space="0" w:color="auto"/>
              <w:right w:val="single" w:sz="4" w:space="0" w:color="auto"/>
            </w:tcBorders>
            <w:shd w:val="clear" w:color="000000" w:fill="F2F2F2"/>
            <w:vAlign w:val="center"/>
          </w:tcPr>
          <w:p w14:paraId="52BB61E0" w14:textId="1A44FD49" w:rsidR="006704BB" w:rsidRPr="007C18F7" w:rsidRDefault="006704BB" w:rsidP="006704BB">
            <w:pPr>
              <w:ind w:left="-66"/>
              <w:jc w:val="right"/>
              <w:rPr>
                <w:rFonts w:asciiTheme="minorHAnsi" w:hAnsiTheme="minorHAnsi" w:cstheme="minorHAnsi"/>
                <w:b/>
                <w:bCs/>
                <w:sz w:val="20"/>
                <w:szCs w:val="20"/>
                <w:highlight w:val="yellow"/>
              </w:rPr>
            </w:pPr>
            <w:r w:rsidRPr="007C18F7">
              <w:rPr>
                <w:rFonts w:asciiTheme="minorHAnsi" w:hAnsiTheme="minorHAnsi" w:cstheme="minorHAnsi"/>
                <w:b/>
                <w:bCs/>
                <w:sz w:val="20"/>
                <w:szCs w:val="20"/>
              </w:rPr>
              <w:t xml:space="preserve">122.071,26 </w:t>
            </w:r>
          </w:p>
        </w:tc>
        <w:tc>
          <w:tcPr>
            <w:tcW w:w="1477" w:type="dxa"/>
            <w:tcBorders>
              <w:top w:val="single" w:sz="4" w:space="0" w:color="auto"/>
              <w:left w:val="single" w:sz="4" w:space="0" w:color="auto"/>
              <w:bottom w:val="single" w:sz="4" w:space="0" w:color="auto"/>
              <w:right w:val="single" w:sz="4" w:space="0" w:color="auto"/>
            </w:tcBorders>
            <w:shd w:val="clear" w:color="000000" w:fill="F2F2F2"/>
            <w:vAlign w:val="center"/>
          </w:tcPr>
          <w:p w14:paraId="149F1D08" w14:textId="21485225" w:rsidR="006704BB" w:rsidRPr="007C18F7" w:rsidRDefault="006704BB" w:rsidP="006704BB">
            <w:pPr>
              <w:jc w:val="right"/>
              <w:rPr>
                <w:rFonts w:asciiTheme="minorHAnsi" w:hAnsiTheme="minorHAnsi" w:cstheme="minorHAnsi"/>
                <w:b/>
                <w:bCs/>
                <w:sz w:val="20"/>
                <w:szCs w:val="20"/>
                <w:highlight w:val="yellow"/>
              </w:rPr>
            </w:pPr>
            <w:r w:rsidRPr="007C18F7">
              <w:rPr>
                <w:rFonts w:asciiTheme="minorHAnsi" w:hAnsiTheme="minorHAnsi" w:cstheme="minorHAnsi"/>
                <w:b/>
                <w:bCs/>
                <w:sz w:val="20"/>
                <w:szCs w:val="20"/>
              </w:rPr>
              <w:t xml:space="preserve">      56.446,48 </w:t>
            </w:r>
          </w:p>
        </w:tc>
        <w:tc>
          <w:tcPr>
            <w:tcW w:w="2007" w:type="dxa"/>
            <w:gridSpan w:val="3"/>
            <w:tcBorders>
              <w:top w:val="single" w:sz="4" w:space="0" w:color="auto"/>
              <w:left w:val="single" w:sz="4" w:space="0" w:color="auto"/>
              <w:bottom w:val="single" w:sz="4" w:space="0" w:color="auto"/>
              <w:right w:val="single" w:sz="4" w:space="0" w:color="auto"/>
            </w:tcBorders>
            <w:shd w:val="clear" w:color="000000" w:fill="F2F2F2"/>
            <w:vAlign w:val="center"/>
          </w:tcPr>
          <w:p w14:paraId="0D8CCF43" w14:textId="6E840D09" w:rsidR="006704BB" w:rsidRPr="007C18F7" w:rsidRDefault="006704BB" w:rsidP="006704BB">
            <w:pPr>
              <w:jc w:val="right"/>
              <w:rPr>
                <w:rFonts w:asciiTheme="minorHAnsi" w:hAnsiTheme="minorHAnsi" w:cstheme="minorHAnsi"/>
                <w:b/>
                <w:bCs/>
                <w:sz w:val="20"/>
                <w:szCs w:val="20"/>
                <w:highlight w:val="yellow"/>
              </w:rPr>
            </w:pPr>
            <w:r w:rsidRPr="007C18F7">
              <w:rPr>
                <w:rFonts w:asciiTheme="minorHAnsi" w:hAnsiTheme="minorHAnsi" w:cstheme="minorHAnsi"/>
                <w:b/>
                <w:bCs/>
                <w:sz w:val="20"/>
                <w:szCs w:val="20"/>
              </w:rPr>
              <w:t>-54%</w:t>
            </w:r>
          </w:p>
        </w:tc>
        <w:tc>
          <w:tcPr>
            <w:tcW w:w="2055" w:type="dxa"/>
            <w:tcBorders>
              <w:top w:val="single" w:sz="4" w:space="0" w:color="auto"/>
              <w:left w:val="single" w:sz="4" w:space="0" w:color="auto"/>
              <w:bottom w:val="single" w:sz="4" w:space="0" w:color="auto"/>
              <w:right w:val="single" w:sz="4" w:space="0" w:color="auto"/>
            </w:tcBorders>
            <w:shd w:val="clear" w:color="000000" w:fill="F2F2F2"/>
            <w:vAlign w:val="center"/>
          </w:tcPr>
          <w:p w14:paraId="57CC453C" w14:textId="5AF509EE" w:rsidR="006704BB" w:rsidRPr="007C18F7" w:rsidRDefault="006704BB" w:rsidP="006704BB">
            <w:pPr>
              <w:jc w:val="right"/>
              <w:rPr>
                <w:rFonts w:asciiTheme="minorHAnsi" w:hAnsiTheme="minorHAnsi" w:cstheme="minorHAnsi"/>
                <w:b/>
                <w:bCs/>
                <w:sz w:val="20"/>
                <w:szCs w:val="20"/>
                <w:highlight w:val="yellow"/>
              </w:rPr>
            </w:pPr>
            <w:r w:rsidRPr="007C18F7">
              <w:rPr>
                <w:rFonts w:asciiTheme="minorHAnsi" w:hAnsiTheme="minorHAnsi" w:cstheme="minorHAnsi"/>
                <w:b/>
                <w:bCs/>
                <w:sz w:val="20"/>
                <w:szCs w:val="20"/>
              </w:rPr>
              <w:t>-58%</w:t>
            </w:r>
          </w:p>
        </w:tc>
      </w:tr>
      <w:tr w:rsidR="00131FF0" w:rsidRPr="007C18F7" w14:paraId="4521B960" w14:textId="5288F7EC" w:rsidTr="005E1B67">
        <w:trPr>
          <w:gridAfter w:val="1"/>
          <w:wAfter w:w="11" w:type="dxa"/>
          <w:trHeight w:val="34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CE5D13F" w14:textId="77777777" w:rsidR="006704BB" w:rsidRPr="007C18F7" w:rsidRDefault="006704BB" w:rsidP="006704BB">
            <w:pPr>
              <w:ind w:left="-66"/>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2</w:t>
            </w:r>
          </w:p>
        </w:tc>
        <w:tc>
          <w:tcPr>
            <w:tcW w:w="0" w:type="auto"/>
            <w:tcBorders>
              <w:top w:val="nil"/>
              <w:left w:val="nil"/>
              <w:bottom w:val="single" w:sz="4" w:space="0" w:color="auto"/>
              <w:right w:val="single" w:sz="4" w:space="0" w:color="auto"/>
            </w:tcBorders>
            <w:shd w:val="clear" w:color="auto" w:fill="auto"/>
            <w:noWrap/>
            <w:vAlign w:val="center"/>
            <w:hideMark/>
          </w:tcPr>
          <w:p w14:paraId="679914A8" w14:textId="77777777" w:rsidR="006704BB" w:rsidRPr="007C18F7" w:rsidRDefault="006704BB" w:rsidP="006704BB">
            <w:pPr>
              <w:ind w:left="-66"/>
              <w:jc w:val="center"/>
              <w:rPr>
                <w:rFonts w:asciiTheme="minorHAnsi" w:hAnsiTheme="minorHAnsi" w:cstheme="minorHAnsi"/>
                <w:b/>
                <w:bCs/>
                <w:sz w:val="20"/>
                <w:szCs w:val="20"/>
                <w:highlight w:val="yellow"/>
              </w:rPr>
            </w:pPr>
            <w:r w:rsidRPr="007C18F7">
              <w:rPr>
                <w:rFonts w:asciiTheme="minorHAnsi" w:hAnsiTheme="minorHAnsi" w:cstheme="minorHAnsi"/>
                <w:b/>
                <w:bCs/>
                <w:sz w:val="20"/>
                <w:szCs w:val="20"/>
                <w:highlight w:val="yellow"/>
              </w:rPr>
              <w:t>Y</w:t>
            </w:r>
          </w:p>
        </w:tc>
        <w:tc>
          <w:tcPr>
            <w:tcW w:w="0" w:type="auto"/>
            <w:tcBorders>
              <w:top w:val="nil"/>
              <w:left w:val="nil"/>
              <w:bottom w:val="single" w:sz="4" w:space="0" w:color="auto"/>
              <w:right w:val="single" w:sz="4" w:space="0" w:color="auto"/>
            </w:tcBorders>
            <w:shd w:val="clear" w:color="auto" w:fill="auto"/>
            <w:vAlign w:val="center"/>
            <w:hideMark/>
          </w:tcPr>
          <w:p w14:paraId="76BA68C3" w14:textId="77777777" w:rsidR="006704BB" w:rsidRPr="007C18F7" w:rsidRDefault="006704BB" w:rsidP="006704BB">
            <w:pPr>
              <w:ind w:left="-66"/>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2.1</w:t>
            </w:r>
          </w:p>
        </w:tc>
        <w:tc>
          <w:tcPr>
            <w:tcW w:w="633" w:type="dxa"/>
            <w:tcBorders>
              <w:top w:val="nil"/>
              <w:left w:val="nil"/>
              <w:bottom w:val="single" w:sz="4" w:space="0" w:color="auto"/>
              <w:right w:val="single" w:sz="4" w:space="0" w:color="auto"/>
            </w:tcBorders>
            <w:shd w:val="clear" w:color="auto" w:fill="auto"/>
            <w:vAlign w:val="center"/>
            <w:hideMark/>
          </w:tcPr>
          <w:p w14:paraId="68520B15" w14:textId="77777777" w:rsidR="006704BB" w:rsidRPr="007C18F7" w:rsidRDefault="006704BB" w:rsidP="006704BB">
            <w:pPr>
              <w:ind w:left="-66"/>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5</w:t>
            </w:r>
          </w:p>
        </w:tc>
        <w:tc>
          <w:tcPr>
            <w:tcW w:w="936" w:type="dxa"/>
            <w:tcBorders>
              <w:top w:val="nil"/>
              <w:left w:val="nil"/>
              <w:bottom w:val="single" w:sz="4" w:space="0" w:color="auto"/>
              <w:right w:val="single" w:sz="4" w:space="0" w:color="auto"/>
            </w:tcBorders>
            <w:shd w:val="clear" w:color="auto" w:fill="auto"/>
            <w:vAlign w:val="center"/>
            <w:hideMark/>
          </w:tcPr>
          <w:p w14:paraId="2E80036A"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VS 100W</w:t>
            </w:r>
          </w:p>
        </w:tc>
        <w:tc>
          <w:tcPr>
            <w:tcW w:w="897" w:type="dxa"/>
            <w:tcBorders>
              <w:top w:val="nil"/>
              <w:left w:val="nil"/>
              <w:bottom w:val="single" w:sz="4" w:space="0" w:color="auto"/>
              <w:right w:val="single" w:sz="4" w:space="0" w:color="auto"/>
            </w:tcBorders>
            <w:shd w:val="clear" w:color="auto" w:fill="auto"/>
            <w:vAlign w:val="center"/>
            <w:hideMark/>
          </w:tcPr>
          <w:p w14:paraId="000FCABC"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108</w:t>
            </w:r>
          </w:p>
        </w:tc>
        <w:tc>
          <w:tcPr>
            <w:tcW w:w="1083" w:type="dxa"/>
            <w:tcBorders>
              <w:top w:val="nil"/>
              <w:left w:val="nil"/>
              <w:bottom w:val="single" w:sz="4" w:space="0" w:color="auto"/>
              <w:right w:val="single" w:sz="4" w:space="0" w:color="auto"/>
            </w:tcBorders>
            <w:shd w:val="clear" w:color="auto" w:fill="auto"/>
            <w:noWrap/>
            <w:vAlign w:val="center"/>
            <w:hideMark/>
          </w:tcPr>
          <w:p w14:paraId="78E13DE0"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432</w:t>
            </w:r>
          </w:p>
        </w:tc>
        <w:tc>
          <w:tcPr>
            <w:tcW w:w="768" w:type="dxa"/>
            <w:tcBorders>
              <w:top w:val="nil"/>
              <w:left w:val="nil"/>
              <w:bottom w:val="single" w:sz="4" w:space="0" w:color="auto"/>
              <w:right w:val="single" w:sz="4" w:space="0" w:color="auto"/>
            </w:tcBorders>
            <w:shd w:val="clear" w:color="auto" w:fill="auto"/>
            <w:vAlign w:val="center"/>
            <w:hideMark/>
          </w:tcPr>
          <w:p w14:paraId="740FA153"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180</w:t>
            </w:r>
          </w:p>
        </w:tc>
        <w:tc>
          <w:tcPr>
            <w:tcW w:w="635" w:type="dxa"/>
            <w:tcBorders>
              <w:top w:val="nil"/>
              <w:left w:val="nil"/>
              <w:bottom w:val="single" w:sz="4" w:space="0" w:color="auto"/>
              <w:right w:val="single" w:sz="4" w:space="0" w:color="auto"/>
            </w:tcBorders>
            <w:shd w:val="clear" w:color="auto" w:fill="auto"/>
            <w:vAlign w:val="center"/>
            <w:hideMark/>
          </w:tcPr>
          <w:p w14:paraId="16ACEACF"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182</w:t>
            </w:r>
          </w:p>
        </w:tc>
        <w:tc>
          <w:tcPr>
            <w:tcW w:w="16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2B8D235" w14:textId="5ACE00C0"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rPr>
              <w:t xml:space="preserve">2.252,85 </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tcPr>
          <w:p w14:paraId="0764E7EA" w14:textId="2BFFA07D"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rPr>
              <w:t xml:space="preserve">9.011,41 </w:t>
            </w:r>
          </w:p>
        </w:tc>
        <w:tc>
          <w:tcPr>
            <w:tcW w:w="1477" w:type="dxa"/>
            <w:tcBorders>
              <w:top w:val="single" w:sz="4" w:space="0" w:color="auto"/>
              <w:left w:val="single" w:sz="4" w:space="0" w:color="auto"/>
              <w:bottom w:val="single" w:sz="4" w:space="0" w:color="auto"/>
              <w:right w:val="single" w:sz="4" w:space="0" w:color="auto"/>
            </w:tcBorders>
            <w:vAlign w:val="center"/>
          </w:tcPr>
          <w:p w14:paraId="4B9FF467" w14:textId="4F7EBC07" w:rsidR="006704BB" w:rsidRPr="007C18F7" w:rsidRDefault="006704BB" w:rsidP="006704BB">
            <w:pPr>
              <w:jc w:val="right"/>
              <w:rPr>
                <w:rFonts w:asciiTheme="minorHAnsi" w:hAnsiTheme="minorHAnsi" w:cstheme="minorHAnsi"/>
                <w:sz w:val="20"/>
                <w:szCs w:val="20"/>
                <w:highlight w:val="yellow"/>
              </w:rPr>
            </w:pPr>
            <w:r w:rsidRPr="007C18F7">
              <w:rPr>
                <w:rFonts w:asciiTheme="minorHAnsi" w:hAnsiTheme="minorHAnsi" w:cstheme="minorHAnsi"/>
                <w:sz w:val="20"/>
                <w:szCs w:val="20"/>
              </w:rPr>
              <w:t xml:space="preserve">         3.796,47 </w:t>
            </w:r>
          </w:p>
        </w:tc>
        <w:tc>
          <w:tcPr>
            <w:tcW w:w="2007" w:type="dxa"/>
            <w:gridSpan w:val="3"/>
            <w:tcBorders>
              <w:top w:val="single" w:sz="4" w:space="0" w:color="auto"/>
              <w:left w:val="single" w:sz="4" w:space="0" w:color="auto"/>
              <w:bottom w:val="single" w:sz="4" w:space="0" w:color="auto"/>
              <w:right w:val="single" w:sz="4" w:space="0" w:color="auto"/>
            </w:tcBorders>
            <w:vAlign w:val="center"/>
          </w:tcPr>
          <w:p w14:paraId="5E1779FD" w14:textId="4C00377A" w:rsidR="006704BB" w:rsidRPr="007C18F7" w:rsidRDefault="006704BB" w:rsidP="006704BB">
            <w:pPr>
              <w:jc w:val="right"/>
              <w:rPr>
                <w:rFonts w:asciiTheme="minorHAnsi" w:hAnsiTheme="minorHAnsi" w:cstheme="minorHAnsi"/>
                <w:sz w:val="20"/>
                <w:szCs w:val="20"/>
                <w:highlight w:val="yellow"/>
              </w:rPr>
            </w:pPr>
            <w:r w:rsidRPr="007C18F7">
              <w:rPr>
                <w:rFonts w:asciiTheme="minorHAnsi" w:hAnsiTheme="minorHAnsi" w:cstheme="minorHAnsi"/>
                <w:sz w:val="20"/>
                <w:szCs w:val="20"/>
              </w:rPr>
              <w:t>-58%</w:t>
            </w:r>
          </w:p>
        </w:tc>
        <w:tc>
          <w:tcPr>
            <w:tcW w:w="2055" w:type="dxa"/>
            <w:tcBorders>
              <w:top w:val="single" w:sz="4" w:space="0" w:color="auto"/>
              <w:left w:val="single" w:sz="4" w:space="0" w:color="auto"/>
              <w:bottom w:val="single" w:sz="4" w:space="0" w:color="auto"/>
              <w:right w:val="single" w:sz="4" w:space="0" w:color="auto"/>
            </w:tcBorders>
            <w:vAlign w:val="center"/>
          </w:tcPr>
          <w:p w14:paraId="6B9BEC80" w14:textId="3F5D227B" w:rsidR="006704BB" w:rsidRPr="007C18F7" w:rsidRDefault="006704BB" w:rsidP="006704BB">
            <w:pPr>
              <w:jc w:val="right"/>
              <w:rPr>
                <w:rFonts w:asciiTheme="minorHAnsi" w:hAnsiTheme="minorHAnsi" w:cstheme="minorHAnsi"/>
                <w:sz w:val="20"/>
                <w:szCs w:val="20"/>
                <w:highlight w:val="yellow"/>
              </w:rPr>
            </w:pPr>
            <w:r w:rsidRPr="007C18F7">
              <w:rPr>
                <w:rFonts w:asciiTheme="minorHAnsi" w:hAnsiTheme="minorHAnsi" w:cstheme="minorHAnsi"/>
                <w:sz w:val="20"/>
                <w:szCs w:val="20"/>
              </w:rPr>
              <w:t>69%</w:t>
            </w:r>
          </w:p>
        </w:tc>
      </w:tr>
      <w:tr w:rsidR="00131FF0" w:rsidRPr="007C18F7" w14:paraId="39000945" w14:textId="57CCED8C" w:rsidTr="005E1B67">
        <w:trPr>
          <w:gridAfter w:val="1"/>
          <w:wAfter w:w="11" w:type="dxa"/>
          <w:trHeight w:val="34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9D17FA4" w14:textId="77777777" w:rsidR="006704BB" w:rsidRPr="007C18F7" w:rsidRDefault="006704BB" w:rsidP="006704BB">
            <w:pPr>
              <w:ind w:left="-66"/>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2</w:t>
            </w:r>
          </w:p>
        </w:tc>
        <w:tc>
          <w:tcPr>
            <w:tcW w:w="0" w:type="auto"/>
            <w:tcBorders>
              <w:top w:val="nil"/>
              <w:left w:val="nil"/>
              <w:bottom w:val="single" w:sz="4" w:space="0" w:color="auto"/>
              <w:right w:val="single" w:sz="4" w:space="0" w:color="auto"/>
            </w:tcBorders>
            <w:shd w:val="clear" w:color="auto" w:fill="auto"/>
            <w:noWrap/>
            <w:vAlign w:val="center"/>
            <w:hideMark/>
          </w:tcPr>
          <w:p w14:paraId="351A9716" w14:textId="77777777" w:rsidR="006704BB" w:rsidRPr="007C18F7" w:rsidRDefault="006704BB" w:rsidP="006704BB">
            <w:pPr>
              <w:ind w:left="-66"/>
              <w:jc w:val="center"/>
              <w:rPr>
                <w:rFonts w:asciiTheme="minorHAnsi" w:hAnsiTheme="minorHAnsi" w:cstheme="minorHAnsi"/>
                <w:b/>
                <w:bCs/>
                <w:sz w:val="20"/>
                <w:szCs w:val="20"/>
                <w:highlight w:val="yellow"/>
              </w:rPr>
            </w:pPr>
            <w:r w:rsidRPr="007C18F7">
              <w:rPr>
                <w:rFonts w:asciiTheme="minorHAnsi" w:hAnsiTheme="minorHAnsi" w:cstheme="minorHAnsi"/>
                <w:b/>
                <w:bCs/>
                <w:sz w:val="20"/>
                <w:szCs w:val="20"/>
                <w:highlight w:val="yellow"/>
              </w:rPr>
              <w:t>Y</w:t>
            </w:r>
          </w:p>
        </w:tc>
        <w:tc>
          <w:tcPr>
            <w:tcW w:w="0" w:type="auto"/>
            <w:tcBorders>
              <w:top w:val="nil"/>
              <w:left w:val="nil"/>
              <w:bottom w:val="single" w:sz="4" w:space="0" w:color="auto"/>
              <w:right w:val="single" w:sz="4" w:space="0" w:color="auto"/>
            </w:tcBorders>
            <w:shd w:val="clear" w:color="auto" w:fill="auto"/>
            <w:vAlign w:val="center"/>
            <w:hideMark/>
          </w:tcPr>
          <w:p w14:paraId="5822FF08" w14:textId="77777777" w:rsidR="006704BB" w:rsidRPr="007C18F7" w:rsidRDefault="006704BB" w:rsidP="006704BB">
            <w:pPr>
              <w:ind w:left="-66"/>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2.2</w:t>
            </w:r>
          </w:p>
        </w:tc>
        <w:tc>
          <w:tcPr>
            <w:tcW w:w="633" w:type="dxa"/>
            <w:tcBorders>
              <w:top w:val="nil"/>
              <w:left w:val="nil"/>
              <w:bottom w:val="single" w:sz="4" w:space="0" w:color="auto"/>
              <w:right w:val="single" w:sz="4" w:space="0" w:color="auto"/>
            </w:tcBorders>
            <w:shd w:val="clear" w:color="auto" w:fill="auto"/>
            <w:vAlign w:val="center"/>
            <w:hideMark/>
          </w:tcPr>
          <w:p w14:paraId="519EC027" w14:textId="77777777" w:rsidR="006704BB" w:rsidRPr="007C18F7" w:rsidRDefault="006704BB" w:rsidP="006704BB">
            <w:pPr>
              <w:ind w:left="-66"/>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75</w:t>
            </w:r>
          </w:p>
        </w:tc>
        <w:tc>
          <w:tcPr>
            <w:tcW w:w="936" w:type="dxa"/>
            <w:tcBorders>
              <w:top w:val="nil"/>
              <w:left w:val="nil"/>
              <w:bottom w:val="single" w:sz="4" w:space="0" w:color="auto"/>
              <w:right w:val="single" w:sz="4" w:space="0" w:color="auto"/>
            </w:tcBorders>
            <w:shd w:val="clear" w:color="auto" w:fill="auto"/>
            <w:vAlign w:val="center"/>
            <w:hideMark/>
          </w:tcPr>
          <w:p w14:paraId="523E87BC"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VS 100W</w:t>
            </w:r>
          </w:p>
        </w:tc>
        <w:tc>
          <w:tcPr>
            <w:tcW w:w="897" w:type="dxa"/>
            <w:tcBorders>
              <w:top w:val="nil"/>
              <w:left w:val="nil"/>
              <w:bottom w:val="single" w:sz="4" w:space="0" w:color="auto"/>
              <w:right w:val="single" w:sz="4" w:space="0" w:color="auto"/>
            </w:tcBorders>
            <w:shd w:val="clear" w:color="auto" w:fill="auto"/>
            <w:vAlign w:val="center"/>
            <w:hideMark/>
          </w:tcPr>
          <w:p w14:paraId="43EA22E5"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108</w:t>
            </w:r>
          </w:p>
        </w:tc>
        <w:tc>
          <w:tcPr>
            <w:tcW w:w="1083" w:type="dxa"/>
            <w:tcBorders>
              <w:top w:val="nil"/>
              <w:left w:val="nil"/>
              <w:bottom w:val="single" w:sz="4" w:space="0" w:color="auto"/>
              <w:right w:val="single" w:sz="4" w:space="0" w:color="auto"/>
            </w:tcBorders>
            <w:shd w:val="clear" w:color="auto" w:fill="auto"/>
            <w:noWrap/>
            <w:vAlign w:val="center"/>
            <w:hideMark/>
          </w:tcPr>
          <w:p w14:paraId="08497EBD"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432</w:t>
            </w:r>
          </w:p>
        </w:tc>
        <w:tc>
          <w:tcPr>
            <w:tcW w:w="768" w:type="dxa"/>
            <w:tcBorders>
              <w:top w:val="nil"/>
              <w:left w:val="nil"/>
              <w:bottom w:val="single" w:sz="4" w:space="0" w:color="auto"/>
              <w:right w:val="single" w:sz="4" w:space="0" w:color="auto"/>
            </w:tcBorders>
            <w:shd w:val="clear" w:color="auto" w:fill="auto"/>
            <w:vAlign w:val="center"/>
            <w:hideMark/>
          </w:tcPr>
          <w:p w14:paraId="068FE072"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180</w:t>
            </w:r>
          </w:p>
        </w:tc>
        <w:tc>
          <w:tcPr>
            <w:tcW w:w="635" w:type="dxa"/>
            <w:tcBorders>
              <w:top w:val="nil"/>
              <w:left w:val="nil"/>
              <w:bottom w:val="single" w:sz="4" w:space="0" w:color="auto"/>
              <w:right w:val="single" w:sz="4" w:space="0" w:color="auto"/>
            </w:tcBorders>
            <w:shd w:val="clear" w:color="auto" w:fill="auto"/>
            <w:vAlign w:val="center"/>
            <w:hideMark/>
          </w:tcPr>
          <w:p w14:paraId="58A22957"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182</w:t>
            </w:r>
          </w:p>
        </w:tc>
        <w:tc>
          <w:tcPr>
            <w:tcW w:w="16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018C3B9" w14:textId="08BCB3FB"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rPr>
              <w:t xml:space="preserve">33.792,80 </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tcPr>
          <w:p w14:paraId="3119773C" w14:textId="4A514C1F"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rPr>
              <w:t xml:space="preserve">135.171,18 </w:t>
            </w:r>
          </w:p>
        </w:tc>
        <w:tc>
          <w:tcPr>
            <w:tcW w:w="1477" w:type="dxa"/>
            <w:tcBorders>
              <w:top w:val="single" w:sz="4" w:space="0" w:color="auto"/>
              <w:left w:val="single" w:sz="4" w:space="0" w:color="auto"/>
              <w:bottom w:val="single" w:sz="4" w:space="0" w:color="auto"/>
              <w:right w:val="single" w:sz="4" w:space="0" w:color="auto"/>
            </w:tcBorders>
            <w:vAlign w:val="center"/>
          </w:tcPr>
          <w:p w14:paraId="2B7AA850" w14:textId="30BC13CC" w:rsidR="006704BB" w:rsidRPr="007C18F7" w:rsidRDefault="006704BB" w:rsidP="006704BB">
            <w:pPr>
              <w:jc w:val="right"/>
              <w:rPr>
                <w:rFonts w:asciiTheme="minorHAnsi" w:hAnsiTheme="minorHAnsi" w:cstheme="minorHAnsi"/>
                <w:sz w:val="20"/>
                <w:szCs w:val="20"/>
                <w:highlight w:val="yellow"/>
              </w:rPr>
            </w:pPr>
            <w:r w:rsidRPr="007C18F7">
              <w:rPr>
                <w:rFonts w:asciiTheme="minorHAnsi" w:hAnsiTheme="minorHAnsi" w:cstheme="minorHAnsi"/>
                <w:sz w:val="20"/>
                <w:szCs w:val="20"/>
              </w:rPr>
              <w:t xml:space="preserve">       56.947,12 </w:t>
            </w:r>
          </w:p>
        </w:tc>
        <w:tc>
          <w:tcPr>
            <w:tcW w:w="2007" w:type="dxa"/>
            <w:gridSpan w:val="3"/>
            <w:tcBorders>
              <w:top w:val="single" w:sz="4" w:space="0" w:color="auto"/>
              <w:left w:val="single" w:sz="4" w:space="0" w:color="auto"/>
              <w:bottom w:val="single" w:sz="4" w:space="0" w:color="auto"/>
              <w:right w:val="single" w:sz="4" w:space="0" w:color="auto"/>
            </w:tcBorders>
            <w:vAlign w:val="center"/>
          </w:tcPr>
          <w:p w14:paraId="05713FD5" w14:textId="3A505772" w:rsidR="006704BB" w:rsidRPr="007C18F7" w:rsidRDefault="006704BB" w:rsidP="006704BB">
            <w:pPr>
              <w:jc w:val="right"/>
              <w:rPr>
                <w:rFonts w:asciiTheme="minorHAnsi" w:hAnsiTheme="minorHAnsi" w:cstheme="minorHAnsi"/>
                <w:sz w:val="20"/>
                <w:szCs w:val="20"/>
                <w:highlight w:val="yellow"/>
              </w:rPr>
            </w:pPr>
            <w:r w:rsidRPr="007C18F7">
              <w:rPr>
                <w:rFonts w:asciiTheme="minorHAnsi" w:hAnsiTheme="minorHAnsi" w:cstheme="minorHAnsi"/>
                <w:sz w:val="20"/>
                <w:szCs w:val="20"/>
              </w:rPr>
              <w:t>-58%</w:t>
            </w:r>
          </w:p>
        </w:tc>
        <w:tc>
          <w:tcPr>
            <w:tcW w:w="2055" w:type="dxa"/>
            <w:tcBorders>
              <w:top w:val="single" w:sz="4" w:space="0" w:color="auto"/>
              <w:left w:val="single" w:sz="4" w:space="0" w:color="auto"/>
              <w:bottom w:val="single" w:sz="4" w:space="0" w:color="auto"/>
              <w:right w:val="single" w:sz="4" w:space="0" w:color="auto"/>
            </w:tcBorders>
            <w:vAlign w:val="center"/>
          </w:tcPr>
          <w:p w14:paraId="6BC20838" w14:textId="37377E31" w:rsidR="006704BB" w:rsidRPr="007C18F7" w:rsidRDefault="006704BB" w:rsidP="006704BB">
            <w:pPr>
              <w:jc w:val="right"/>
              <w:rPr>
                <w:rFonts w:asciiTheme="minorHAnsi" w:hAnsiTheme="minorHAnsi" w:cstheme="minorHAnsi"/>
                <w:sz w:val="20"/>
                <w:szCs w:val="20"/>
                <w:highlight w:val="yellow"/>
              </w:rPr>
            </w:pPr>
            <w:r w:rsidRPr="007C18F7">
              <w:rPr>
                <w:rFonts w:asciiTheme="minorHAnsi" w:hAnsiTheme="minorHAnsi" w:cstheme="minorHAnsi"/>
                <w:sz w:val="20"/>
                <w:szCs w:val="20"/>
              </w:rPr>
              <w:t>69%</w:t>
            </w:r>
          </w:p>
        </w:tc>
      </w:tr>
      <w:tr w:rsidR="00131FF0" w:rsidRPr="007C18F7" w14:paraId="3DC76D35" w14:textId="0DC24FEC" w:rsidTr="005E1B67">
        <w:trPr>
          <w:gridAfter w:val="1"/>
          <w:wAfter w:w="11" w:type="dxa"/>
          <w:trHeight w:val="34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170790D" w14:textId="77777777" w:rsidR="006704BB" w:rsidRPr="007C18F7" w:rsidRDefault="006704BB" w:rsidP="006704BB">
            <w:pPr>
              <w:ind w:left="-66"/>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2</w:t>
            </w:r>
          </w:p>
        </w:tc>
        <w:tc>
          <w:tcPr>
            <w:tcW w:w="0" w:type="auto"/>
            <w:tcBorders>
              <w:top w:val="nil"/>
              <w:left w:val="nil"/>
              <w:bottom w:val="single" w:sz="4" w:space="0" w:color="auto"/>
              <w:right w:val="single" w:sz="4" w:space="0" w:color="auto"/>
            </w:tcBorders>
            <w:shd w:val="clear" w:color="auto" w:fill="auto"/>
            <w:noWrap/>
            <w:vAlign w:val="center"/>
            <w:hideMark/>
          </w:tcPr>
          <w:p w14:paraId="62E0D185" w14:textId="77777777" w:rsidR="006704BB" w:rsidRPr="007C18F7" w:rsidRDefault="006704BB" w:rsidP="006704BB">
            <w:pPr>
              <w:ind w:left="-66"/>
              <w:jc w:val="center"/>
              <w:rPr>
                <w:rFonts w:asciiTheme="minorHAnsi" w:hAnsiTheme="minorHAnsi" w:cstheme="minorHAnsi"/>
                <w:b/>
                <w:bCs/>
                <w:sz w:val="20"/>
                <w:szCs w:val="20"/>
                <w:highlight w:val="yellow"/>
              </w:rPr>
            </w:pPr>
            <w:r w:rsidRPr="007C18F7">
              <w:rPr>
                <w:rFonts w:asciiTheme="minorHAnsi" w:hAnsiTheme="minorHAnsi" w:cstheme="minorHAnsi"/>
                <w:b/>
                <w:bCs/>
                <w:sz w:val="20"/>
                <w:szCs w:val="20"/>
                <w:highlight w:val="yellow"/>
              </w:rPr>
              <w:t>Y</w:t>
            </w:r>
          </w:p>
        </w:tc>
        <w:tc>
          <w:tcPr>
            <w:tcW w:w="0" w:type="auto"/>
            <w:tcBorders>
              <w:top w:val="nil"/>
              <w:left w:val="nil"/>
              <w:bottom w:val="single" w:sz="4" w:space="0" w:color="auto"/>
              <w:right w:val="single" w:sz="4" w:space="0" w:color="auto"/>
            </w:tcBorders>
            <w:shd w:val="clear" w:color="auto" w:fill="auto"/>
            <w:vAlign w:val="center"/>
            <w:hideMark/>
          </w:tcPr>
          <w:p w14:paraId="65D2C770" w14:textId="77777777" w:rsidR="006704BB" w:rsidRPr="007C18F7" w:rsidRDefault="006704BB" w:rsidP="006704BB">
            <w:pPr>
              <w:ind w:left="-66"/>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2.3</w:t>
            </w:r>
          </w:p>
        </w:tc>
        <w:tc>
          <w:tcPr>
            <w:tcW w:w="633" w:type="dxa"/>
            <w:tcBorders>
              <w:top w:val="nil"/>
              <w:left w:val="nil"/>
              <w:bottom w:val="single" w:sz="4" w:space="0" w:color="auto"/>
              <w:right w:val="single" w:sz="4" w:space="0" w:color="auto"/>
            </w:tcBorders>
            <w:shd w:val="clear" w:color="auto" w:fill="auto"/>
            <w:vAlign w:val="center"/>
            <w:hideMark/>
          </w:tcPr>
          <w:p w14:paraId="6239F1A5" w14:textId="77777777" w:rsidR="006704BB" w:rsidRPr="007C18F7" w:rsidRDefault="006704BB" w:rsidP="006704BB">
            <w:pPr>
              <w:ind w:left="-66"/>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40</w:t>
            </w:r>
          </w:p>
        </w:tc>
        <w:tc>
          <w:tcPr>
            <w:tcW w:w="936" w:type="dxa"/>
            <w:tcBorders>
              <w:top w:val="nil"/>
              <w:left w:val="nil"/>
              <w:bottom w:val="single" w:sz="4" w:space="0" w:color="auto"/>
              <w:right w:val="single" w:sz="4" w:space="0" w:color="auto"/>
            </w:tcBorders>
            <w:shd w:val="clear" w:color="auto" w:fill="auto"/>
            <w:vAlign w:val="center"/>
            <w:hideMark/>
          </w:tcPr>
          <w:p w14:paraId="63F83E9A"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VS 400W</w:t>
            </w:r>
          </w:p>
        </w:tc>
        <w:tc>
          <w:tcPr>
            <w:tcW w:w="897" w:type="dxa"/>
            <w:tcBorders>
              <w:top w:val="nil"/>
              <w:left w:val="nil"/>
              <w:bottom w:val="single" w:sz="4" w:space="0" w:color="auto"/>
              <w:right w:val="single" w:sz="4" w:space="0" w:color="auto"/>
            </w:tcBorders>
            <w:shd w:val="clear" w:color="auto" w:fill="auto"/>
            <w:vAlign w:val="center"/>
            <w:hideMark/>
          </w:tcPr>
          <w:p w14:paraId="458676DB"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425</w:t>
            </w:r>
          </w:p>
        </w:tc>
        <w:tc>
          <w:tcPr>
            <w:tcW w:w="1083" w:type="dxa"/>
            <w:tcBorders>
              <w:top w:val="nil"/>
              <w:left w:val="nil"/>
              <w:bottom w:val="single" w:sz="4" w:space="0" w:color="auto"/>
              <w:right w:val="single" w:sz="4" w:space="0" w:color="auto"/>
            </w:tcBorders>
            <w:shd w:val="clear" w:color="auto" w:fill="auto"/>
            <w:noWrap/>
            <w:vAlign w:val="center"/>
            <w:hideMark/>
          </w:tcPr>
          <w:p w14:paraId="528A9263"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432</w:t>
            </w:r>
          </w:p>
        </w:tc>
        <w:tc>
          <w:tcPr>
            <w:tcW w:w="768" w:type="dxa"/>
            <w:tcBorders>
              <w:top w:val="nil"/>
              <w:left w:val="nil"/>
              <w:bottom w:val="single" w:sz="4" w:space="0" w:color="auto"/>
              <w:right w:val="single" w:sz="4" w:space="0" w:color="auto"/>
            </w:tcBorders>
            <w:shd w:val="clear" w:color="auto" w:fill="auto"/>
            <w:vAlign w:val="center"/>
            <w:hideMark/>
          </w:tcPr>
          <w:p w14:paraId="291ED036"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180</w:t>
            </w:r>
          </w:p>
        </w:tc>
        <w:tc>
          <w:tcPr>
            <w:tcW w:w="635" w:type="dxa"/>
            <w:tcBorders>
              <w:top w:val="nil"/>
              <w:left w:val="nil"/>
              <w:bottom w:val="single" w:sz="4" w:space="0" w:color="auto"/>
              <w:right w:val="single" w:sz="4" w:space="0" w:color="auto"/>
            </w:tcBorders>
            <w:shd w:val="clear" w:color="auto" w:fill="auto"/>
            <w:vAlign w:val="center"/>
            <w:hideMark/>
          </w:tcPr>
          <w:p w14:paraId="1E265ED7"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182</w:t>
            </w:r>
          </w:p>
        </w:tc>
        <w:tc>
          <w:tcPr>
            <w:tcW w:w="16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11132ED" w14:textId="2BE213FC"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rPr>
              <w:t xml:space="preserve">70.923,15 </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tcPr>
          <w:p w14:paraId="4BDB7940" w14:textId="1B257268"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rPr>
              <w:t xml:space="preserve">72.091,30 </w:t>
            </w:r>
          </w:p>
        </w:tc>
        <w:tc>
          <w:tcPr>
            <w:tcW w:w="1477" w:type="dxa"/>
            <w:tcBorders>
              <w:top w:val="single" w:sz="4" w:space="0" w:color="auto"/>
              <w:left w:val="single" w:sz="4" w:space="0" w:color="auto"/>
              <w:bottom w:val="single" w:sz="4" w:space="0" w:color="auto"/>
              <w:right w:val="single" w:sz="4" w:space="0" w:color="auto"/>
            </w:tcBorders>
            <w:vAlign w:val="center"/>
          </w:tcPr>
          <w:p w14:paraId="2AB9C7D4" w14:textId="3ADA463A" w:rsidR="006704BB" w:rsidRPr="007C18F7" w:rsidRDefault="006704BB" w:rsidP="006704BB">
            <w:pPr>
              <w:jc w:val="right"/>
              <w:rPr>
                <w:rFonts w:asciiTheme="minorHAnsi" w:hAnsiTheme="minorHAnsi" w:cstheme="minorHAnsi"/>
                <w:sz w:val="20"/>
                <w:szCs w:val="20"/>
                <w:highlight w:val="yellow"/>
              </w:rPr>
            </w:pPr>
            <w:r w:rsidRPr="007C18F7">
              <w:rPr>
                <w:rFonts w:asciiTheme="minorHAnsi" w:hAnsiTheme="minorHAnsi" w:cstheme="minorHAnsi"/>
                <w:sz w:val="20"/>
                <w:szCs w:val="20"/>
              </w:rPr>
              <w:t xml:space="preserve">       30.371,80 </w:t>
            </w:r>
          </w:p>
        </w:tc>
        <w:tc>
          <w:tcPr>
            <w:tcW w:w="2007" w:type="dxa"/>
            <w:gridSpan w:val="3"/>
            <w:tcBorders>
              <w:top w:val="single" w:sz="4" w:space="0" w:color="auto"/>
              <w:left w:val="single" w:sz="4" w:space="0" w:color="auto"/>
              <w:bottom w:val="single" w:sz="4" w:space="0" w:color="auto"/>
              <w:right w:val="single" w:sz="4" w:space="0" w:color="auto"/>
            </w:tcBorders>
            <w:vAlign w:val="center"/>
          </w:tcPr>
          <w:p w14:paraId="7EE521F7" w14:textId="62C4E25B" w:rsidR="006704BB" w:rsidRPr="007C18F7" w:rsidRDefault="006704BB" w:rsidP="006704BB">
            <w:pPr>
              <w:jc w:val="right"/>
              <w:rPr>
                <w:rFonts w:asciiTheme="minorHAnsi" w:hAnsiTheme="minorHAnsi" w:cstheme="minorHAnsi"/>
                <w:sz w:val="20"/>
                <w:szCs w:val="20"/>
                <w:highlight w:val="yellow"/>
              </w:rPr>
            </w:pPr>
            <w:r w:rsidRPr="007C18F7">
              <w:rPr>
                <w:rFonts w:asciiTheme="minorHAnsi" w:hAnsiTheme="minorHAnsi" w:cstheme="minorHAnsi"/>
                <w:sz w:val="20"/>
                <w:szCs w:val="20"/>
              </w:rPr>
              <w:t>-58%</w:t>
            </w:r>
          </w:p>
        </w:tc>
        <w:tc>
          <w:tcPr>
            <w:tcW w:w="2055" w:type="dxa"/>
            <w:tcBorders>
              <w:top w:val="single" w:sz="4" w:space="0" w:color="auto"/>
              <w:left w:val="single" w:sz="4" w:space="0" w:color="auto"/>
              <w:bottom w:val="single" w:sz="4" w:space="0" w:color="auto"/>
              <w:right w:val="single" w:sz="4" w:space="0" w:color="auto"/>
            </w:tcBorders>
            <w:vAlign w:val="center"/>
          </w:tcPr>
          <w:p w14:paraId="7280C2B5" w14:textId="362C9B3F" w:rsidR="006704BB" w:rsidRPr="007C18F7" w:rsidRDefault="006704BB" w:rsidP="006704BB">
            <w:pPr>
              <w:jc w:val="right"/>
              <w:rPr>
                <w:rFonts w:asciiTheme="minorHAnsi" w:hAnsiTheme="minorHAnsi" w:cstheme="minorHAnsi"/>
                <w:sz w:val="20"/>
                <w:szCs w:val="20"/>
                <w:highlight w:val="yellow"/>
              </w:rPr>
            </w:pPr>
            <w:r w:rsidRPr="007C18F7">
              <w:rPr>
                <w:rFonts w:asciiTheme="minorHAnsi" w:hAnsiTheme="minorHAnsi" w:cstheme="minorHAnsi"/>
                <w:sz w:val="20"/>
                <w:szCs w:val="20"/>
              </w:rPr>
              <w:t>-57%</w:t>
            </w:r>
          </w:p>
        </w:tc>
      </w:tr>
      <w:tr w:rsidR="00131FF0" w:rsidRPr="007C18F7" w14:paraId="5B990FCC" w14:textId="50BA9FE0" w:rsidTr="005E1B67">
        <w:trPr>
          <w:gridAfter w:val="1"/>
          <w:wAfter w:w="11" w:type="dxa"/>
          <w:trHeight w:val="34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6B565BE" w14:textId="77777777" w:rsidR="006704BB" w:rsidRPr="007C18F7" w:rsidRDefault="006704BB" w:rsidP="006704BB">
            <w:pPr>
              <w:ind w:left="-66"/>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lastRenderedPageBreak/>
              <w:t>2</w:t>
            </w:r>
          </w:p>
        </w:tc>
        <w:tc>
          <w:tcPr>
            <w:tcW w:w="0" w:type="auto"/>
            <w:tcBorders>
              <w:top w:val="nil"/>
              <w:left w:val="nil"/>
              <w:bottom w:val="single" w:sz="4" w:space="0" w:color="auto"/>
              <w:right w:val="single" w:sz="4" w:space="0" w:color="auto"/>
            </w:tcBorders>
            <w:shd w:val="clear" w:color="auto" w:fill="auto"/>
            <w:noWrap/>
            <w:vAlign w:val="center"/>
            <w:hideMark/>
          </w:tcPr>
          <w:p w14:paraId="180CFB8C" w14:textId="77777777" w:rsidR="006704BB" w:rsidRPr="007C18F7" w:rsidRDefault="006704BB" w:rsidP="006704BB">
            <w:pPr>
              <w:ind w:left="-66"/>
              <w:jc w:val="center"/>
              <w:rPr>
                <w:rFonts w:asciiTheme="minorHAnsi" w:hAnsiTheme="minorHAnsi" w:cstheme="minorHAnsi"/>
                <w:b/>
                <w:bCs/>
                <w:sz w:val="20"/>
                <w:szCs w:val="20"/>
                <w:highlight w:val="yellow"/>
              </w:rPr>
            </w:pPr>
            <w:r w:rsidRPr="007C18F7">
              <w:rPr>
                <w:rFonts w:asciiTheme="minorHAnsi" w:hAnsiTheme="minorHAnsi" w:cstheme="minorHAnsi"/>
                <w:b/>
                <w:bCs/>
                <w:sz w:val="20"/>
                <w:szCs w:val="20"/>
                <w:highlight w:val="yellow"/>
              </w:rPr>
              <w:t>Y</w:t>
            </w:r>
          </w:p>
        </w:tc>
        <w:tc>
          <w:tcPr>
            <w:tcW w:w="0" w:type="auto"/>
            <w:tcBorders>
              <w:top w:val="nil"/>
              <w:left w:val="nil"/>
              <w:bottom w:val="single" w:sz="4" w:space="0" w:color="auto"/>
              <w:right w:val="single" w:sz="4" w:space="0" w:color="auto"/>
            </w:tcBorders>
            <w:shd w:val="clear" w:color="auto" w:fill="auto"/>
            <w:vAlign w:val="center"/>
            <w:hideMark/>
          </w:tcPr>
          <w:p w14:paraId="451AF550" w14:textId="77777777" w:rsidR="006704BB" w:rsidRPr="007C18F7" w:rsidRDefault="006704BB" w:rsidP="006704BB">
            <w:pPr>
              <w:ind w:left="-66"/>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2.4</w:t>
            </w:r>
          </w:p>
        </w:tc>
        <w:tc>
          <w:tcPr>
            <w:tcW w:w="633" w:type="dxa"/>
            <w:tcBorders>
              <w:top w:val="nil"/>
              <w:left w:val="nil"/>
              <w:bottom w:val="single" w:sz="4" w:space="0" w:color="auto"/>
              <w:right w:val="single" w:sz="4" w:space="0" w:color="auto"/>
            </w:tcBorders>
            <w:shd w:val="clear" w:color="auto" w:fill="auto"/>
            <w:vAlign w:val="center"/>
            <w:hideMark/>
          </w:tcPr>
          <w:p w14:paraId="3641D488" w14:textId="77777777" w:rsidR="006704BB" w:rsidRPr="007C18F7" w:rsidRDefault="006704BB" w:rsidP="006704BB">
            <w:pPr>
              <w:ind w:left="-66"/>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15</w:t>
            </w:r>
          </w:p>
        </w:tc>
        <w:tc>
          <w:tcPr>
            <w:tcW w:w="936" w:type="dxa"/>
            <w:tcBorders>
              <w:top w:val="nil"/>
              <w:left w:val="nil"/>
              <w:bottom w:val="single" w:sz="4" w:space="0" w:color="auto"/>
              <w:right w:val="single" w:sz="4" w:space="0" w:color="auto"/>
            </w:tcBorders>
            <w:shd w:val="clear" w:color="auto" w:fill="auto"/>
            <w:vAlign w:val="center"/>
            <w:hideMark/>
          </w:tcPr>
          <w:p w14:paraId="1683306A"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VS 100W</w:t>
            </w:r>
          </w:p>
        </w:tc>
        <w:tc>
          <w:tcPr>
            <w:tcW w:w="897" w:type="dxa"/>
            <w:tcBorders>
              <w:top w:val="nil"/>
              <w:left w:val="nil"/>
              <w:bottom w:val="single" w:sz="4" w:space="0" w:color="auto"/>
              <w:right w:val="single" w:sz="4" w:space="0" w:color="auto"/>
            </w:tcBorders>
            <w:shd w:val="clear" w:color="auto" w:fill="auto"/>
            <w:vAlign w:val="center"/>
            <w:hideMark/>
          </w:tcPr>
          <w:p w14:paraId="41E4FF2A"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108</w:t>
            </w:r>
          </w:p>
        </w:tc>
        <w:tc>
          <w:tcPr>
            <w:tcW w:w="1083" w:type="dxa"/>
            <w:tcBorders>
              <w:top w:val="nil"/>
              <w:left w:val="nil"/>
              <w:bottom w:val="single" w:sz="4" w:space="0" w:color="auto"/>
              <w:right w:val="single" w:sz="4" w:space="0" w:color="auto"/>
            </w:tcBorders>
            <w:shd w:val="clear" w:color="auto" w:fill="auto"/>
            <w:noWrap/>
            <w:vAlign w:val="center"/>
            <w:hideMark/>
          </w:tcPr>
          <w:p w14:paraId="091DD1FE"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432</w:t>
            </w:r>
          </w:p>
        </w:tc>
        <w:tc>
          <w:tcPr>
            <w:tcW w:w="768" w:type="dxa"/>
            <w:tcBorders>
              <w:top w:val="nil"/>
              <w:left w:val="nil"/>
              <w:bottom w:val="single" w:sz="4" w:space="0" w:color="auto"/>
              <w:right w:val="single" w:sz="4" w:space="0" w:color="auto"/>
            </w:tcBorders>
            <w:shd w:val="clear" w:color="auto" w:fill="auto"/>
            <w:vAlign w:val="center"/>
            <w:hideMark/>
          </w:tcPr>
          <w:p w14:paraId="580DA7AF"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180</w:t>
            </w:r>
          </w:p>
        </w:tc>
        <w:tc>
          <w:tcPr>
            <w:tcW w:w="635" w:type="dxa"/>
            <w:tcBorders>
              <w:top w:val="nil"/>
              <w:left w:val="nil"/>
              <w:bottom w:val="single" w:sz="4" w:space="0" w:color="auto"/>
              <w:right w:val="single" w:sz="4" w:space="0" w:color="auto"/>
            </w:tcBorders>
            <w:shd w:val="clear" w:color="auto" w:fill="auto"/>
            <w:vAlign w:val="center"/>
            <w:hideMark/>
          </w:tcPr>
          <w:p w14:paraId="1EE6B713"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182</w:t>
            </w:r>
          </w:p>
        </w:tc>
        <w:tc>
          <w:tcPr>
            <w:tcW w:w="16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40A06DB" w14:textId="06A2BAAE"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rPr>
              <w:t xml:space="preserve">6.758,56 </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tcPr>
          <w:p w14:paraId="5FB5C6D0" w14:textId="2BE04FD9"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rPr>
              <w:t xml:space="preserve">27.034,24 </w:t>
            </w:r>
          </w:p>
        </w:tc>
        <w:tc>
          <w:tcPr>
            <w:tcW w:w="1477" w:type="dxa"/>
            <w:tcBorders>
              <w:top w:val="single" w:sz="4" w:space="0" w:color="auto"/>
              <w:left w:val="single" w:sz="4" w:space="0" w:color="auto"/>
              <w:bottom w:val="single" w:sz="4" w:space="0" w:color="auto"/>
              <w:right w:val="single" w:sz="4" w:space="0" w:color="auto"/>
            </w:tcBorders>
            <w:vAlign w:val="center"/>
          </w:tcPr>
          <w:p w14:paraId="41A5E186" w14:textId="21CC09DB" w:rsidR="006704BB" w:rsidRPr="007C18F7" w:rsidRDefault="006704BB" w:rsidP="006704BB">
            <w:pPr>
              <w:jc w:val="right"/>
              <w:rPr>
                <w:rFonts w:asciiTheme="minorHAnsi" w:hAnsiTheme="minorHAnsi" w:cstheme="minorHAnsi"/>
                <w:sz w:val="20"/>
                <w:szCs w:val="20"/>
                <w:highlight w:val="yellow"/>
              </w:rPr>
            </w:pPr>
            <w:r w:rsidRPr="007C18F7">
              <w:rPr>
                <w:rFonts w:asciiTheme="minorHAnsi" w:hAnsiTheme="minorHAnsi" w:cstheme="minorHAnsi"/>
                <w:sz w:val="20"/>
                <w:szCs w:val="20"/>
              </w:rPr>
              <w:t xml:space="preserve">       11.389,42 </w:t>
            </w:r>
          </w:p>
        </w:tc>
        <w:tc>
          <w:tcPr>
            <w:tcW w:w="2007" w:type="dxa"/>
            <w:gridSpan w:val="3"/>
            <w:tcBorders>
              <w:top w:val="single" w:sz="4" w:space="0" w:color="auto"/>
              <w:left w:val="single" w:sz="4" w:space="0" w:color="auto"/>
              <w:bottom w:val="single" w:sz="4" w:space="0" w:color="auto"/>
              <w:right w:val="single" w:sz="4" w:space="0" w:color="auto"/>
            </w:tcBorders>
            <w:vAlign w:val="center"/>
          </w:tcPr>
          <w:p w14:paraId="52372C66" w14:textId="2BA2D5E0" w:rsidR="006704BB" w:rsidRPr="007C18F7" w:rsidRDefault="006704BB" w:rsidP="006704BB">
            <w:pPr>
              <w:jc w:val="right"/>
              <w:rPr>
                <w:rFonts w:asciiTheme="minorHAnsi" w:hAnsiTheme="minorHAnsi" w:cstheme="minorHAnsi"/>
                <w:sz w:val="20"/>
                <w:szCs w:val="20"/>
                <w:highlight w:val="yellow"/>
              </w:rPr>
            </w:pPr>
            <w:r w:rsidRPr="007C18F7">
              <w:rPr>
                <w:rFonts w:asciiTheme="minorHAnsi" w:hAnsiTheme="minorHAnsi" w:cstheme="minorHAnsi"/>
                <w:sz w:val="20"/>
                <w:szCs w:val="20"/>
              </w:rPr>
              <w:t>-58%</w:t>
            </w:r>
          </w:p>
        </w:tc>
        <w:tc>
          <w:tcPr>
            <w:tcW w:w="2055" w:type="dxa"/>
            <w:tcBorders>
              <w:top w:val="single" w:sz="4" w:space="0" w:color="auto"/>
              <w:left w:val="single" w:sz="4" w:space="0" w:color="auto"/>
              <w:bottom w:val="single" w:sz="4" w:space="0" w:color="auto"/>
              <w:right w:val="single" w:sz="4" w:space="0" w:color="auto"/>
            </w:tcBorders>
            <w:vAlign w:val="center"/>
          </w:tcPr>
          <w:p w14:paraId="2294339C" w14:textId="20F3B883" w:rsidR="006704BB" w:rsidRPr="007C18F7" w:rsidRDefault="006704BB" w:rsidP="006704BB">
            <w:pPr>
              <w:jc w:val="right"/>
              <w:rPr>
                <w:rFonts w:asciiTheme="minorHAnsi" w:hAnsiTheme="minorHAnsi" w:cstheme="minorHAnsi"/>
                <w:sz w:val="20"/>
                <w:szCs w:val="20"/>
                <w:highlight w:val="yellow"/>
              </w:rPr>
            </w:pPr>
            <w:r w:rsidRPr="007C18F7">
              <w:rPr>
                <w:rFonts w:asciiTheme="minorHAnsi" w:hAnsiTheme="minorHAnsi" w:cstheme="minorHAnsi"/>
                <w:sz w:val="20"/>
                <w:szCs w:val="20"/>
              </w:rPr>
              <w:t>69%</w:t>
            </w:r>
          </w:p>
        </w:tc>
      </w:tr>
      <w:tr w:rsidR="00131FF0" w:rsidRPr="007C18F7" w14:paraId="5D633039" w14:textId="2A8CBC58" w:rsidTr="005E1B67">
        <w:trPr>
          <w:gridAfter w:val="1"/>
          <w:wAfter w:w="11" w:type="dxa"/>
          <w:trHeight w:val="340"/>
        </w:trPr>
        <w:tc>
          <w:tcPr>
            <w:tcW w:w="0" w:type="auto"/>
            <w:gridSpan w:val="3"/>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19FFF714" w14:textId="77777777" w:rsidR="006704BB" w:rsidRPr="007C18F7" w:rsidRDefault="006704BB" w:rsidP="006704BB">
            <w:pPr>
              <w:ind w:left="-66"/>
              <w:jc w:val="center"/>
              <w:rPr>
                <w:rFonts w:asciiTheme="minorHAnsi" w:hAnsiTheme="minorHAnsi" w:cstheme="minorHAnsi"/>
                <w:b/>
                <w:bCs/>
                <w:sz w:val="20"/>
                <w:szCs w:val="20"/>
                <w:highlight w:val="yellow"/>
              </w:rPr>
            </w:pPr>
            <w:r w:rsidRPr="007C18F7">
              <w:rPr>
                <w:rFonts w:asciiTheme="minorHAnsi" w:hAnsiTheme="minorHAnsi" w:cstheme="minorHAnsi"/>
                <w:b/>
                <w:bCs/>
                <w:sz w:val="20"/>
                <w:szCs w:val="20"/>
              </w:rPr>
              <w:t>Subtotal</w:t>
            </w:r>
          </w:p>
        </w:tc>
        <w:tc>
          <w:tcPr>
            <w:tcW w:w="633" w:type="dxa"/>
            <w:tcBorders>
              <w:top w:val="nil"/>
              <w:left w:val="nil"/>
              <w:bottom w:val="single" w:sz="4" w:space="0" w:color="auto"/>
              <w:right w:val="single" w:sz="4" w:space="0" w:color="auto"/>
            </w:tcBorders>
            <w:shd w:val="clear" w:color="000000" w:fill="F2F2F2"/>
            <w:vAlign w:val="center"/>
            <w:hideMark/>
          </w:tcPr>
          <w:p w14:paraId="0BB6784F" w14:textId="77777777" w:rsidR="006704BB" w:rsidRPr="007C18F7" w:rsidRDefault="006704BB" w:rsidP="006704BB">
            <w:pPr>
              <w:ind w:left="-66"/>
              <w:jc w:val="center"/>
              <w:rPr>
                <w:rFonts w:asciiTheme="minorHAnsi" w:hAnsiTheme="minorHAnsi" w:cstheme="minorHAnsi"/>
                <w:b/>
                <w:bCs/>
                <w:sz w:val="20"/>
                <w:szCs w:val="20"/>
                <w:highlight w:val="yellow"/>
              </w:rPr>
            </w:pPr>
            <w:r w:rsidRPr="007C18F7">
              <w:rPr>
                <w:rFonts w:asciiTheme="minorHAnsi" w:hAnsiTheme="minorHAnsi" w:cstheme="minorHAnsi"/>
                <w:b/>
                <w:bCs/>
                <w:sz w:val="20"/>
                <w:szCs w:val="20"/>
                <w:highlight w:val="yellow"/>
              </w:rPr>
              <w:t>135</w:t>
            </w:r>
          </w:p>
        </w:tc>
        <w:tc>
          <w:tcPr>
            <w:tcW w:w="936" w:type="dxa"/>
            <w:tcBorders>
              <w:top w:val="nil"/>
              <w:left w:val="nil"/>
              <w:bottom w:val="single" w:sz="4" w:space="0" w:color="auto"/>
              <w:right w:val="single" w:sz="4" w:space="0" w:color="auto"/>
            </w:tcBorders>
            <w:shd w:val="clear" w:color="000000" w:fill="F2F2F2"/>
            <w:vAlign w:val="center"/>
            <w:hideMark/>
          </w:tcPr>
          <w:p w14:paraId="72323175" w14:textId="77777777" w:rsidR="006704BB" w:rsidRPr="007C18F7" w:rsidRDefault="006704BB" w:rsidP="006704BB">
            <w:pPr>
              <w:ind w:left="-66"/>
              <w:jc w:val="right"/>
              <w:rPr>
                <w:rFonts w:asciiTheme="minorHAnsi" w:hAnsiTheme="minorHAnsi" w:cstheme="minorHAnsi"/>
                <w:b/>
                <w:bCs/>
                <w:sz w:val="20"/>
                <w:szCs w:val="20"/>
              </w:rPr>
            </w:pPr>
            <w:r w:rsidRPr="007C18F7">
              <w:rPr>
                <w:rFonts w:asciiTheme="minorHAnsi" w:hAnsiTheme="minorHAnsi" w:cstheme="minorHAnsi"/>
                <w:b/>
                <w:bCs/>
                <w:sz w:val="20"/>
                <w:szCs w:val="20"/>
              </w:rPr>
              <w:t> </w:t>
            </w:r>
          </w:p>
        </w:tc>
        <w:tc>
          <w:tcPr>
            <w:tcW w:w="897" w:type="dxa"/>
            <w:tcBorders>
              <w:top w:val="nil"/>
              <w:left w:val="nil"/>
              <w:bottom w:val="single" w:sz="4" w:space="0" w:color="auto"/>
              <w:right w:val="single" w:sz="4" w:space="0" w:color="auto"/>
            </w:tcBorders>
            <w:shd w:val="clear" w:color="000000" w:fill="F2F2F2"/>
            <w:noWrap/>
            <w:vAlign w:val="center"/>
            <w:hideMark/>
          </w:tcPr>
          <w:p w14:paraId="0AA04FA4" w14:textId="77777777" w:rsidR="006704BB" w:rsidRPr="007C18F7" w:rsidRDefault="006704BB" w:rsidP="006704BB">
            <w:pPr>
              <w:ind w:left="-66"/>
              <w:jc w:val="right"/>
              <w:rPr>
                <w:rFonts w:asciiTheme="minorHAnsi" w:hAnsiTheme="minorHAnsi" w:cstheme="minorHAnsi"/>
                <w:b/>
                <w:bCs/>
                <w:sz w:val="20"/>
                <w:szCs w:val="20"/>
              </w:rPr>
            </w:pPr>
            <w:r w:rsidRPr="007C18F7">
              <w:rPr>
                <w:rFonts w:asciiTheme="minorHAnsi" w:hAnsiTheme="minorHAnsi" w:cstheme="minorHAnsi"/>
                <w:b/>
                <w:bCs/>
                <w:sz w:val="20"/>
                <w:szCs w:val="20"/>
              </w:rPr>
              <w:t> </w:t>
            </w:r>
          </w:p>
        </w:tc>
        <w:tc>
          <w:tcPr>
            <w:tcW w:w="1083" w:type="dxa"/>
            <w:tcBorders>
              <w:top w:val="nil"/>
              <w:left w:val="nil"/>
              <w:bottom w:val="single" w:sz="4" w:space="0" w:color="auto"/>
              <w:right w:val="single" w:sz="4" w:space="0" w:color="auto"/>
            </w:tcBorders>
            <w:shd w:val="clear" w:color="000000" w:fill="F2F2F2"/>
            <w:vAlign w:val="center"/>
            <w:hideMark/>
          </w:tcPr>
          <w:p w14:paraId="431BFD0D" w14:textId="77777777" w:rsidR="006704BB" w:rsidRPr="007C18F7" w:rsidRDefault="006704BB" w:rsidP="006704BB">
            <w:pPr>
              <w:ind w:left="-66"/>
              <w:jc w:val="right"/>
              <w:rPr>
                <w:rFonts w:asciiTheme="minorHAnsi" w:hAnsiTheme="minorHAnsi" w:cstheme="minorHAnsi"/>
                <w:b/>
                <w:bCs/>
                <w:sz w:val="20"/>
                <w:szCs w:val="20"/>
              </w:rPr>
            </w:pPr>
            <w:r w:rsidRPr="007C18F7">
              <w:rPr>
                <w:rFonts w:asciiTheme="minorHAnsi" w:hAnsiTheme="minorHAnsi" w:cstheme="minorHAnsi"/>
                <w:b/>
                <w:bCs/>
                <w:sz w:val="20"/>
                <w:szCs w:val="20"/>
              </w:rPr>
              <w:t> </w:t>
            </w:r>
          </w:p>
        </w:tc>
        <w:tc>
          <w:tcPr>
            <w:tcW w:w="768" w:type="dxa"/>
            <w:tcBorders>
              <w:top w:val="nil"/>
              <w:left w:val="nil"/>
              <w:bottom w:val="single" w:sz="4" w:space="0" w:color="auto"/>
              <w:right w:val="single" w:sz="4" w:space="0" w:color="auto"/>
            </w:tcBorders>
            <w:shd w:val="clear" w:color="000000" w:fill="F2F2F2"/>
            <w:vAlign w:val="center"/>
            <w:hideMark/>
          </w:tcPr>
          <w:p w14:paraId="23C7B796" w14:textId="77777777" w:rsidR="006704BB" w:rsidRPr="007C18F7" w:rsidRDefault="006704BB" w:rsidP="006704BB">
            <w:pPr>
              <w:ind w:left="-66"/>
              <w:jc w:val="right"/>
              <w:rPr>
                <w:rFonts w:asciiTheme="minorHAnsi" w:hAnsiTheme="minorHAnsi" w:cstheme="minorHAnsi"/>
                <w:b/>
                <w:bCs/>
                <w:sz w:val="20"/>
                <w:szCs w:val="20"/>
              </w:rPr>
            </w:pPr>
            <w:r w:rsidRPr="007C18F7">
              <w:rPr>
                <w:rFonts w:asciiTheme="minorHAnsi" w:hAnsiTheme="minorHAnsi" w:cstheme="minorHAnsi"/>
                <w:b/>
                <w:bCs/>
                <w:sz w:val="20"/>
                <w:szCs w:val="20"/>
              </w:rPr>
              <w:t> </w:t>
            </w:r>
          </w:p>
        </w:tc>
        <w:tc>
          <w:tcPr>
            <w:tcW w:w="635" w:type="dxa"/>
            <w:tcBorders>
              <w:top w:val="nil"/>
              <w:left w:val="nil"/>
              <w:bottom w:val="single" w:sz="4" w:space="0" w:color="auto"/>
              <w:right w:val="single" w:sz="4" w:space="0" w:color="auto"/>
            </w:tcBorders>
            <w:shd w:val="clear" w:color="000000" w:fill="F2F2F2"/>
            <w:vAlign w:val="center"/>
            <w:hideMark/>
          </w:tcPr>
          <w:p w14:paraId="3FDAC37E" w14:textId="77777777" w:rsidR="006704BB" w:rsidRPr="007C18F7" w:rsidRDefault="006704BB" w:rsidP="006704BB">
            <w:pPr>
              <w:ind w:left="-66"/>
              <w:jc w:val="right"/>
              <w:rPr>
                <w:rFonts w:asciiTheme="minorHAnsi" w:hAnsiTheme="minorHAnsi" w:cstheme="minorHAnsi"/>
                <w:b/>
                <w:bCs/>
                <w:sz w:val="20"/>
                <w:szCs w:val="20"/>
              </w:rPr>
            </w:pPr>
            <w:r w:rsidRPr="007C18F7">
              <w:rPr>
                <w:rFonts w:asciiTheme="minorHAnsi" w:hAnsiTheme="minorHAnsi" w:cstheme="minorHAnsi"/>
                <w:b/>
                <w:bCs/>
                <w:sz w:val="20"/>
                <w:szCs w:val="20"/>
              </w:rPr>
              <w:t> </w:t>
            </w:r>
          </w:p>
        </w:tc>
        <w:tc>
          <w:tcPr>
            <w:tcW w:w="1617" w:type="dxa"/>
            <w:gridSpan w:val="2"/>
            <w:tcBorders>
              <w:top w:val="single" w:sz="4" w:space="0" w:color="auto"/>
              <w:left w:val="single" w:sz="4" w:space="0" w:color="auto"/>
              <w:bottom w:val="single" w:sz="4" w:space="0" w:color="auto"/>
              <w:right w:val="single" w:sz="4" w:space="0" w:color="auto"/>
            </w:tcBorders>
            <w:shd w:val="clear" w:color="000000" w:fill="F2F2F2"/>
            <w:vAlign w:val="center"/>
          </w:tcPr>
          <w:p w14:paraId="468A95FC" w14:textId="5B89EBB7" w:rsidR="006704BB" w:rsidRPr="007C18F7" w:rsidRDefault="006704BB" w:rsidP="006704BB">
            <w:pPr>
              <w:ind w:left="-66"/>
              <w:jc w:val="right"/>
              <w:rPr>
                <w:rFonts w:asciiTheme="minorHAnsi" w:hAnsiTheme="minorHAnsi" w:cstheme="minorHAnsi"/>
                <w:b/>
                <w:bCs/>
                <w:sz w:val="20"/>
                <w:szCs w:val="20"/>
                <w:highlight w:val="yellow"/>
              </w:rPr>
            </w:pPr>
            <w:r w:rsidRPr="007C18F7">
              <w:rPr>
                <w:rFonts w:asciiTheme="minorHAnsi" w:hAnsiTheme="minorHAnsi" w:cstheme="minorHAnsi"/>
                <w:b/>
                <w:bCs/>
                <w:sz w:val="20"/>
                <w:szCs w:val="20"/>
              </w:rPr>
              <w:t xml:space="preserve">       113.727,36 </w:t>
            </w:r>
          </w:p>
        </w:tc>
        <w:tc>
          <w:tcPr>
            <w:tcW w:w="1652" w:type="dxa"/>
            <w:tcBorders>
              <w:top w:val="single" w:sz="4" w:space="0" w:color="auto"/>
              <w:left w:val="single" w:sz="4" w:space="0" w:color="auto"/>
              <w:bottom w:val="single" w:sz="4" w:space="0" w:color="auto"/>
              <w:right w:val="single" w:sz="4" w:space="0" w:color="auto"/>
            </w:tcBorders>
            <w:shd w:val="clear" w:color="000000" w:fill="F2F2F2"/>
            <w:vAlign w:val="center"/>
          </w:tcPr>
          <w:p w14:paraId="4DA8BCE3" w14:textId="63B588F3" w:rsidR="006704BB" w:rsidRPr="007C18F7" w:rsidRDefault="006704BB" w:rsidP="006704BB">
            <w:pPr>
              <w:ind w:left="-66"/>
              <w:jc w:val="right"/>
              <w:rPr>
                <w:rFonts w:asciiTheme="minorHAnsi" w:hAnsiTheme="minorHAnsi" w:cstheme="minorHAnsi"/>
                <w:b/>
                <w:bCs/>
                <w:sz w:val="20"/>
                <w:szCs w:val="20"/>
                <w:highlight w:val="yellow"/>
              </w:rPr>
            </w:pPr>
            <w:r w:rsidRPr="007C18F7">
              <w:rPr>
                <w:rFonts w:asciiTheme="minorHAnsi" w:hAnsiTheme="minorHAnsi" w:cstheme="minorHAnsi"/>
                <w:b/>
                <w:bCs/>
                <w:sz w:val="20"/>
                <w:szCs w:val="20"/>
              </w:rPr>
              <w:t xml:space="preserve">243.308,12 </w:t>
            </w:r>
          </w:p>
        </w:tc>
        <w:tc>
          <w:tcPr>
            <w:tcW w:w="1477" w:type="dxa"/>
            <w:tcBorders>
              <w:top w:val="single" w:sz="4" w:space="0" w:color="auto"/>
              <w:left w:val="single" w:sz="4" w:space="0" w:color="auto"/>
              <w:bottom w:val="single" w:sz="4" w:space="0" w:color="auto"/>
              <w:right w:val="single" w:sz="4" w:space="0" w:color="auto"/>
            </w:tcBorders>
            <w:shd w:val="clear" w:color="000000" w:fill="F2F2F2"/>
            <w:vAlign w:val="center"/>
          </w:tcPr>
          <w:p w14:paraId="38561B0E" w14:textId="79E9EC54" w:rsidR="006704BB" w:rsidRPr="007C18F7" w:rsidRDefault="006704BB" w:rsidP="006704BB">
            <w:pPr>
              <w:jc w:val="right"/>
              <w:rPr>
                <w:rFonts w:asciiTheme="minorHAnsi" w:hAnsiTheme="minorHAnsi" w:cstheme="minorHAnsi"/>
                <w:b/>
                <w:bCs/>
                <w:sz w:val="20"/>
                <w:szCs w:val="20"/>
                <w:highlight w:val="yellow"/>
              </w:rPr>
            </w:pPr>
            <w:r w:rsidRPr="007C18F7">
              <w:rPr>
                <w:rFonts w:asciiTheme="minorHAnsi" w:hAnsiTheme="minorHAnsi" w:cstheme="minorHAnsi"/>
                <w:b/>
                <w:bCs/>
                <w:sz w:val="20"/>
                <w:szCs w:val="20"/>
              </w:rPr>
              <w:t xml:space="preserve">    102.504,81 </w:t>
            </w:r>
          </w:p>
        </w:tc>
        <w:tc>
          <w:tcPr>
            <w:tcW w:w="2007" w:type="dxa"/>
            <w:gridSpan w:val="3"/>
            <w:tcBorders>
              <w:top w:val="single" w:sz="4" w:space="0" w:color="auto"/>
              <w:left w:val="single" w:sz="4" w:space="0" w:color="auto"/>
              <w:bottom w:val="single" w:sz="4" w:space="0" w:color="auto"/>
              <w:right w:val="single" w:sz="4" w:space="0" w:color="auto"/>
            </w:tcBorders>
            <w:shd w:val="clear" w:color="000000" w:fill="F2F2F2"/>
            <w:vAlign w:val="center"/>
          </w:tcPr>
          <w:p w14:paraId="402C92C0" w14:textId="1E1C4E26" w:rsidR="006704BB" w:rsidRPr="007C18F7" w:rsidRDefault="006704BB" w:rsidP="006704BB">
            <w:pPr>
              <w:jc w:val="right"/>
              <w:rPr>
                <w:rFonts w:asciiTheme="minorHAnsi" w:hAnsiTheme="minorHAnsi" w:cstheme="minorHAnsi"/>
                <w:b/>
                <w:bCs/>
                <w:sz w:val="20"/>
                <w:szCs w:val="20"/>
                <w:highlight w:val="yellow"/>
              </w:rPr>
            </w:pPr>
            <w:r w:rsidRPr="007C18F7">
              <w:rPr>
                <w:rFonts w:asciiTheme="minorHAnsi" w:hAnsiTheme="minorHAnsi" w:cstheme="minorHAnsi"/>
                <w:b/>
                <w:bCs/>
                <w:sz w:val="20"/>
                <w:szCs w:val="20"/>
              </w:rPr>
              <w:t>-58%</w:t>
            </w:r>
          </w:p>
        </w:tc>
        <w:tc>
          <w:tcPr>
            <w:tcW w:w="2055" w:type="dxa"/>
            <w:tcBorders>
              <w:top w:val="single" w:sz="4" w:space="0" w:color="auto"/>
              <w:left w:val="single" w:sz="4" w:space="0" w:color="auto"/>
              <w:bottom w:val="single" w:sz="4" w:space="0" w:color="auto"/>
              <w:right w:val="single" w:sz="4" w:space="0" w:color="auto"/>
            </w:tcBorders>
            <w:shd w:val="clear" w:color="000000" w:fill="F2F2F2"/>
            <w:vAlign w:val="center"/>
          </w:tcPr>
          <w:p w14:paraId="7422392F" w14:textId="3EEED68E" w:rsidR="006704BB" w:rsidRPr="007C18F7" w:rsidRDefault="006704BB" w:rsidP="006704BB">
            <w:pPr>
              <w:jc w:val="right"/>
              <w:rPr>
                <w:rFonts w:asciiTheme="minorHAnsi" w:hAnsiTheme="minorHAnsi" w:cstheme="minorHAnsi"/>
                <w:b/>
                <w:bCs/>
                <w:sz w:val="20"/>
                <w:szCs w:val="20"/>
                <w:highlight w:val="yellow"/>
              </w:rPr>
            </w:pPr>
            <w:r w:rsidRPr="007C18F7">
              <w:rPr>
                <w:rFonts w:asciiTheme="minorHAnsi" w:hAnsiTheme="minorHAnsi" w:cstheme="minorHAnsi"/>
                <w:b/>
                <w:bCs/>
                <w:sz w:val="20"/>
                <w:szCs w:val="20"/>
              </w:rPr>
              <w:t>-10%</w:t>
            </w:r>
          </w:p>
        </w:tc>
      </w:tr>
      <w:tr w:rsidR="00131FF0" w:rsidRPr="007C18F7" w14:paraId="3884E189" w14:textId="5FF8A946" w:rsidTr="005E1B67">
        <w:trPr>
          <w:gridAfter w:val="1"/>
          <w:wAfter w:w="11" w:type="dxa"/>
          <w:trHeight w:val="34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13DD9CB" w14:textId="77777777" w:rsidR="006704BB" w:rsidRPr="007C18F7" w:rsidRDefault="006704BB" w:rsidP="006704BB">
            <w:pPr>
              <w:ind w:left="-66"/>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3</w:t>
            </w:r>
          </w:p>
        </w:tc>
        <w:tc>
          <w:tcPr>
            <w:tcW w:w="0" w:type="auto"/>
            <w:tcBorders>
              <w:top w:val="nil"/>
              <w:left w:val="nil"/>
              <w:bottom w:val="single" w:sz="4" w:space="0" w:color="auto"/>
              <w:right w:val="single" w:sz="4" w:space="0" w:color="auto"/>
            </w:tcBorders>
            <w:shd w:val="clear" w:color="auto" w:fill="auto"/>
            <w:noWrap/>
            <w:vAlign w:val="center"/>
            <w:hideMark/>
          </w:tcPr>
          <w:p w14:paraId="7CD9077A" w14:textId="77777777" w:rsidR="006704BB" w:rsidRPr="007C18F7" w:rsidRDefault="006704BB" w:rsidP="006704BB">
            <w:pPr>
              <w:ind w:left="-66"/>
              <w:jc w:val="center"/>
              <w:rPr>
                <w:rFonts w:asciiTheme="minorHAnsi" w:hAnsiTheme="minorHAnsi" w:cstheme="minorHAnsi"/>
                <w:b/>
                <w:bCs/>
                <w:sz w:val="20"/>
                <w:szCs w:val="20"/>
                <w:highlight w:val="yellow"/>
              </w:rPr>
            </w:pPr>
            <w:r w:rsidRPr="007C18F7">
              <w:rPr>
                <w:rFonts w:asciiTheme="minorHAnsi" w:hAnsiTheme="minorHAnsi" w:cstheme="minorHAnsi"/>
                <w:b/>
                <w:bCs/>
                <w:sz w:val="20"/>
                <w:szCs w:val="20"/>
                <w:highlight w:val="yellow"/>
              </w:rPr>
              <w:t>Z</w:t>
            </w:r>
          </w:p>
        </w:tc>
        <w:tc>
          <w:tcPr>
            <w:tcW w:w="0" w:type="auto"/>
            <w:tcBorders>
              <w:top w:val="nil"/>
              <w:left w:val="nil"/>
              <w:bottom w:val="single" w:sz="4" w:space="0" w:color="auto"/>
              <w:right w:val="single" w:sz="4" w:space="0" w:color="auto"/>
            </w:tcBorders>
            <w:shd w:val="clear" w:color="auto" w:fill="auto"/>
            <w:vAlign w:val="center"/>
            <w:hideMark/>
          </w:tcPr>
          <w:p w14:paraId="2D00BF25" w14:textId="77777777" w:rsidR="006704BB" w:rsidRPr="007C18F7" w:rsidRDefault="006704BB" w:rsidP="006704BB">
            <w:pPr>
              <w:ind w:left="-66"/>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3.1</w:t>
            </w:r>
          </w:p>
        </w:tc>
        <w:tc>
          <w:tcPr>
            <w:tcW w:w="633" w:type="dxa"/>
            <w:tcBorders>
              <w:top w:val="nil"/>
              <w:left w:val="nil"/>
              <w:bottom w:val="single" w:sz="4" w:space="0" w:color="auto"/>
              <w:right w:val="single" w:sz="4" w:space="0" w:color="auto"/>
            </w:tcBorders>
            <w:shd w:val="clear" w:color="auto" w:fill="auto"/>
            <w:vAlign w:val="center"/>
            <w:hideMark/>
          </w:tcPr>
          <w:p w14:paraId="10B1B09B" w14:textId="77777777" w:rsidR="006704BB" w:rsidRPr="007C18F7" w:rsidRDefault="006704BB" w:rsidP="006704BB">
            <w:pPr>
              <w:ind w:left="-66"/>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80</w:t>
            </w:r>
          </w:p>
        </w:tc>
        <w:tc>
          <w:tcPr>
            <w:tcW w:w="936" w:type="dxa"/>
            <w:tcBorders>
              <w:top w:val="nil"/>
              <w:left w:val="nil"/>
              <w:bottom w:val="single" w:sz="4" w:space="0" w:color="auto"/>
              <w:right w:val="single" w:sz="4" w:space="0" w:color="auto"/>
            </w:tcBorders>
            <w:shd w:val="clear" w:color="auto" w:fill="auto"/>
            <w:vAlign w:val="center"/>
            <w:hideMark/>
          </w:tcPr>
          <w:p w14:paraId="0BD0ECB3"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VS 400W</w:t>
            </w:r>
          </w:p>
        </w:tc>
        <w:tc>
          <w:tcPr>
            <w:tcW w:w="897" w:type="dxa"/>
            <w:tcBorders>
              <w:top w:val="nil"/>
              <w:left w:val="nil"/>
              <w:bottom w:val="single" w:sz="4" w:space="0" w:color="auto"/>
              <w:right w:val="single" w:sz="4" w:space="0" w:color="auto"/>
            </w:tcBorders>
            <w:shd w:val="clear" w:color="auto" w:fill="auto"/>
            <w:vAlign w:val="center"/>
            <w:hideMark/>
          </w:tcPr>
          <w:p w14:paraId="69153FF4"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425</w:t>
            </w:r>
          </w:p>
        </w:tc>
        <w:tc>
          <w:tcPr>
            <w:tcW w:w="1083" w:type="dxa"/>
            <w:tcBorders>
              <w:top w:val="nil"/>
              <w:left w:val="nil"/>
              <w:bottom w:val="single" w:sz="4" w:space="0" w:color="auto"/>
              <w:right w:val="single" w:sz="4" w:space="0" w:color="auto"/>
            </w:tcBorders>
            <w:shd w:val="clear" w:color="auto" w:fill="auto"/>
            <w:noWrap/>
            <w:vAlign w:val="center"/>
            <w:hideMark/>
          </w:tcPr>
          <w:p w14:paraId="6F4364EE"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432</w:t>
            </w:r>
          </w:p>
        </w:tc>
        <w:tc>
          <w:tcPr>
            <w:tcW w:w="768" w:type="dxa"/>
            <w:tcBorders>
              <w:top w:val="nil"/>
              <w:left w:val="nil"/>
              <w:bottom w:val="single" w:sz="4" w:space="0" w:color="auto"/>
              <w:right w:val="single" w:sz="4" w:space="0" w:color="auto"/>
            </w:tcBorders>
            <w:shd w:val="clear" w:color="auto" w:fill="auto"/>
            <w:vAlign w:val="center"/>
            <w:hideMark/>
          </w:tcPr>
          <w:p w14:paraId="0783F0E1"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180</w:t>
            </w:r>
          </w:p>
        </w:tc>
        <w:tc>
          <w:tcPr>
            <w:tcW w:w="635" w:type="dxa"/>
            <w:tcBorders>
              <w:top w:val="nil"/>
              <w:left w:val="nil"/>
              <w:bottom w:val="single" w:sz="4" w:space="0" w:color="auto"/>
              <w:right w:val="single" w:sz="4" w:space="0" w:color="auto"/>
            </w:tcBorders>
            <w:shd w:val="clear" w:color="auto" w:fill="auto"/>
            <w:vAlign w:val="center"/>
            <w:hideMark/>
          </w:tcPr>
          <w:p w14:paraId="6BBCA94C"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182</w:t>
            </w:r>
          </w:p>
        </w:tc>
        <w:tc>
          <w:tcPr>
            <w:tcW w:w="16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FB7C657" w14:textId="5763F8DE"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rPr>
              <w:t xml:space="preserve">141.846,30 </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tcPr>
          <w:p w14:paraId="0840C9A8" w14:textId="6B7C4A8D"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rPr>
              <w:t xml:space="preserve">144.182,59 </w:t>
            </w:r>
          </w:p>
        </w:tc>
        <w:tc>
          <w:tcPr>
            <w:tcW w:w="1477" w:type="dxa"/>
            <w:tcBorders>
              <w:top w:val="single" w:sz="4" w:space="0" w:color="auto"/>
              <w:left w:val="single" w:sz="4" w:space="0" w:color="auto"/>
              <w:bottom w:val="single" w:sz="4" w:space="0" w:color="auto"/>
              <w:right w:val="single" w:sz="4" w:space="0" w:color="auto"/>
            </w:tcBorders>
            <w:vAlign w:val="center"/>
          </w:tcPr>
          <w:p w14:paraId="160C8133" w14:textId="2FF0429E" w:rsidR="006704BB" w:rsidRPr="007C18F7" w:rsidRDefault="006704BB" w:rsidP="006704BB">
            <w:pPr>
              <w:jc w:val="right"/>
              <w:rPr>
                <w:rFonts w:asciiTheme="minorHAnsi" w:hAnsiTheme="minorHAnsi" w:cstheme="minorHAnsi"/>
                <w:sz w:val="20"/>
                <w:szCs w:val="20"/>
                <w:highlight w:val="yellow"/>
              </w:rPr>
            </w:pPr>
            <w:r w:rsidRPr="007C18F7">
              <w:rPr>
                <w:rFonts w:asciiTheme="minorHAnsi" w:hAnsiTheme="minorHAnsi" w:cstheme="minorHAnsi"/>
                <w:sz w:val="20"/>
                <w:szCs w:val="20"/>
              </w:rPr>
              <w:t xml:space="preserve">       60.743,59 </w:t>
            </w:r>
          </w:p>
        </w:tc>
        <w:tc>
          <w:tcPr>
            <w:tcW w:w="2007" w:type="dxa"/>
            <w:gridSpan w:val="3"/>
            <w:tcBorders>
              <w:top w:val="single" w:sz="4" w:space="0" w:color="auto"/>
              <w:left w:val="single" w:sz="4" w:space="0" w:color="auto"/>
              <w:bottom w:val="single" w:sz="4" w:space="0" w:color="auto"/>
              <w:right w:val="single" w:sz="4" w:space="0" w:color="auto"/>
            </w:tcBorders>
            <w:vAlign w:val="center"/>
          </w:tcPr>
          <w:p w14:paraId="5D7450BF" w14:textId="2F386969" w:rsidR="006704BB" w:rsidRPr="007C18F7" w:rsidRDefault="006704BB" w:rsidP="006704BB">
            <w:pPr>
              <w:jc w:val="right"/>
              <w:rPr>
                <w:rFonts w:asciiTheme="minorHAnsi" w:hAnsiTheme="minorHAnsi" w:cstheme="minorHAnsi"/>
                <w:sz w:val="20"/>
                <w:szCs w:val="20"/>
                <w:highlight w:val="yellow"/>
              </w:rPr>
            </w:pPr>
            <w:r w:rsidRPr="007C18F7">
              <w:rPr>
                <w:rFonts w:asciiTheme="minorHAnsi" w:hAnsiTheme="minorHAnsi" w:cstheme="minorHAnsi"/>
                <w:sz w:val="20"/>
                <w:szCs w:val="20"/>
              </w:rPr>
              <w:t>-58%</w:t>
            </w:r>
          </w:p>
        </w:tc>
        <w:tc>
          <w:tcPr>
            <w:tcW w:w="2055" w:type="dxa"/>
            <w:tcBorders>
              <w:top w:val="single" w:sz="4" w:space="0" w:color="auto"/>
              <w:left w:val="single" w:sz="4" w:space="0" w:color="auto"/>
              <w:bottom w:val="single" w:sz="4" w:space="0" w:color="auto"/>
              <w:right w:val="single" w:sz="4" w:space="0" w:color="auto"/>
            </w:tcBorders>
            <w:vAlign w:val="center"/>
          </w:tcPr>
          <w:p w14:paraId="6182BD2B" w14:textId="2230BBF6" w:rsidR="006704BB" w:rsidRPr="007C18F7" w:rsidRDefault="006704BB" w:rsidP="006704BB">
            <w:pPr>
              <w:jc w:val="right"/>
              <w:rPr>
                <w:rFonts w:asciiTheme="minorHAnsi" w:hAnsiTheme="minorHAnsi" w:cstheme="minorHAnsi"/>
                <w:sz w:val="20"/>
                <w:szCs w:val="20"/>
                <w:highlight w:val="yellow"/>
              </w:rPr>
            </w:pPr>
            <w:r w:rsidRPr="007C18F7">
              <w:rPr>
                <w:rFonts w:asciiTheme="minorHAnsi" w:hAnsiTheme="minorHAnsi" w:cstheme="minorHAnsi"/>
                <w:sz w:val="20"/>
                <w:szCs w:val="20"/>
              </w:rPr>
              <w:t>-57%</w:t>
            </w:r>
          </w:p>
        </w:tc>
      </w:tr>
      <w:tr w:rsidR="00131FF0" w:rsidRPr="007C18F7" w14:paraId="7B016011" w14:textId="6F9FF32F" w:rsidTr="005E1B67">
        <w:trPr>
          <w:gridAfter w:val="1"/>
          <w:wAfter w:w="11" w:type="dxa"/>
          <w:trHeight w:val="34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CCD24C0" w14:textId="77777777" w:rsidR="006704BB" w:rsidRPr="007C18F7" w:rsidRDefault="006704BB" w:rsidP="006704BB">
            <w:pPr>
              <w:ind w:left="-66"/>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3</w:t>
            </w:r>
          </w:p>
        </w:tc>
        <w:tc>
          <w:tcPr>
            <w:tcW w:w="0" w:type="auto"/>
            <w:tcBorders>
              <w:top w:val="nil"/>
              <w:left w:val="nil"/>
              <w:bottom w:val="single" w:sz="4" w:space="0" w:color="auto"/>
              <w:right w:val="single" w:sz="4" w:space="0" w:color="auto"/>
            </w:tcBorders>
            <w:shd w:val="clear" w:color="auto" w:fill="auto"/>
            <w:noWrap/>
            <w:vAlign w:val="center"/>
            <w:hideMark/>
          </w:tcPr>
          <w:p w14:paraId="4507CDBD" w14:textId="77777777" w:rsidR="006704BB" w:rsidRPr="007C18F7" w:rsidRDefault="006704BB" w:rsidP="006704BB">
            <w:pPr>
              <w:ind w:left="-66"/>
              <w:jc w:val="center"/>
              <w:rPr>
                <w:rFonts w:asciiTheme="minorHAnsi" w:hAnsiTheme="minorHAnsi" w:cstheme="minorHAnsi"/>
                <w:b/>
                <w:bCs/>
                <w:sz w:val="20"/>
                <w:szCs w:val="20"/>
                <w:highlight w:val="yellow"/>
              </w:rPr>
            </w:pPr>
            <w:r w:rsidRPr="007C18F7">
              <w:rPr>
                <w:rFonts w:asciiTheme="minorHAnsi" w:hAnsiTheme="minorHAnsi" w:cstheme="minorHAnsi"/>
                <w:b/>
                <w:bCs/>
                <w:sz w:val="20"/>
                <w:szCs w:val="20"/>
                <w:highlight w:val="yellow"/>
              </w:rPr>
              <w:t>Z</w:t>
            </w:r>
          </w:p>
        </w:tc>
        <w:tc>
          <w:tcPr>
            <w:tcW w:w="0" w:type="auto"/>
            <w:tcBorders>
              <w:top w:val="nil"/>
              <w:left w:val="nil"/>
              <w:bottom w:val="single" w:sz="4" w:space="0" w:color="auto"/>
              <w:right w:val="single" w:sz="4" w:space="0" w:color="auto"/>
            </w:tcBorders>
            <w:shd w:val="clear" w:color="auto" w:fill="auto"/>
            <w:vAlign w:val="center"/>
            <w:hideMark/>
          </w:tcPr>
          <w:p w14:paraId="576CAC64" w14:textId="77777777" w:rsidR="006704BB" w:rsidRPr="007C18F7" w:rsidRDefault="006704BB" w:rsidP="006704BB">
            <w:pPr>
              <w:ind w:left="-66"/>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3.2</w:t>
            </w:r>
          </w:p>
        </w:tc>
        <w:tc>
          <w:tcPr>
            <w:tcW w:w="633" w:type="dxa"/>
            <w:tcBorders>
              <w:top w:val="nil"/>
              <w:left w:val="nil"/>
              <w:bottom w:val="single" w:sz="4" w:space="0" w:color="auto"/>
              <w:right w:val="single" w:sz="4" w:space="0" w:color="auto"/>
            </w:tcBorders>
            <w:shd w:val="clear" w:color="auto" w:fill="auto"/>
            <w:vAlign w:val="center"/>
            <w:hideMark/>
          </w:tcPr>
          <w:p w14:paraId="7F1E6545" w14:textId="77777777" w:rsidR="006704BB" w:rsidRPr="007C18F7" w:rsidRDefault="006704BB" w:rsidP="006704BB">
            <w:pPr>
              <w:ind w:left="-66"/>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3</w:t>
            </w:r>
          </w:p>
        </w:tc>
        <w:tc>
          <w:tcPr>
            <w:tcW w:w="936" w:type="dxa"/>
            <w:tcBorders>
              <w:top w:val="nil"/>
              <w:left w:val="nil"/>
              <w:bottom w:val="single" w:sz="4" w:space="0" w:color="auto"/>
              <w:right w:val="single" w:sz="4" w:space="0" w:color="auto"/>
            </w:tcBorders>
            <w:shd w:val="clear" w:color="auto" w:fill="auto"/>
            <w:vAlign w:val="center"/>
            <w:hideMark/>
          </w:tcPr>
          <w:p w14:paraId="4C200C50"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VS 100W</w:t>
            </w:r>
          </w:p>
        </w:tc>
        <w:tc>
          <w:tcPr>
            <w:tcW w:w="897" w:type="dxa"/>
            <w:tcBorders>
              <w:top w:val="nil"/>
              <w:left w:val="nil"/>
              <w:bottom w:val="single" w:sz="4" w:space="0" w:color="auto"/>
              <w:right w:val="single" w:sz="4" w:space="0" w:color="auto"/>
            </w:tcBorders>
            <w:shd w:val="clear" w:color="auto" w:fill="auto"/>
            <w:vAlign w:val="center"/>
            <w:hideMark/>
          </w:tcPr>
          <w:p w14:paraId="048549D5"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108</w:t>
            </w:r>
          </w:p>
        </w:tc>
        <w:tc>
          <w:tcPr>
            <w:tcW w:w="1083" w:type="dxa"/>
            <w:tcBorders>
              <w:top w:val="nil"/>
              <w:left w:val="nil"/>
              <w:bottom w:val="single" w:sz="4" w:space="0" w:color="auto"/>
              <w:right w:val="single" w:sz="4" w:space="0" w:color="auto"/>
            </w:tcBorders>
            <w:shd w:val="clear" w:color="auto" w:fill="auto"/>
            <w:noWrap/>
            <w:vAlign w:val="center"/>
            <w:hideMark/>
          </w:tcPr>
          <w:p w14:paraId="086E3205"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432</w:t>
            </w:r>
          </w:p>
        </w:tc>
        <w:tc>
          <w:tcPr>
            <w:tcW w:w="768" w:type="dxa"/>
            <w:tcBorders>
              <w:top w:val="nil"/>
              <w:left w:val="nil"/>
              <w:bottom w:val="single" w:sz="4" w:space="0" w:color="auto"/>
              <w:right w:val="single" w:sz="4" w:space="0" w:color="auto"/>
            </w:tcBorders>
            <w:shd w:val="clear" w:color="auto" w:fill="auto"/>
            <w:vAlign w:val="center"/>
            <w:hideMark/>
          </w:tcPr>
          <w:p w14:paraId="0681A1CB"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180</w:t>
            </w:r>
          </w:p>
        </w:tc>
        <w:tc>
          <w:tcPr>
            <w:tcW w:w="635" w:type="dxa"/>
            <w:tcBorders>
              <w:top w:val="nil"/>
              <w:left w:val="nil"/>
              <w:bottom w:val="single" w:sz="4" w:space="0" w:color="auto"/>
              <w:right w:val="single" w:sz="4" w:space="0" w:color="auto"/>
            </w:tcBorders>
            <w:shd w:val="clear" w:color="auto" w:fill="auto"/>
            <w:vAlign w:val="center"/>
            <w:hideMark/>
          </w:tcPr>
          <w:p w14:paraId="36289029"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182</w:t>
            </w:r>
          </w:p>
        </w:tc>
        <w:tc>
          <w:tcPr>
            <w:tcW w:w="16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D2F3D33" w14:textId="314F4FF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rPr>
              <w:t xml:space="preserve">1.351,71 </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tcPr>
          <w:p w14:paraId="284BB23C" w14:textId="4A38435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rPr>
              <w:t xml:space="preserve">5.406,85 </w:t>
            </w:r>
          </w:p>
        </w:tc>
        <w:tc>
          <w:tcPr>
            <w:tcW w:w="1477" w:type="dxa"/>
            <w:tcBorders>
              <w:top w:val="single" w:sz="4" w:space="0" w:color="auto"/>
              <w:left w:val="single" w:sz="4" w:space="0" w:color="auto"/>
              <w:bottom w:val="single" w:sz="4" w:space="0" w:color="auto"/>
              <w:right w:val="single" w:sz="4" w:space="0" w:color="auto"/>
            </w:tcBorders>
            <w:vAlign w:val="center"/>
          </w:tcPr>
          <w:p w14:paraId="43BCB470" w14:textId="2BC9D529" w:rsidR="006704BB" w:rsidRPr="007C18F7" w:rsidRDefault="006704BB" w:rsidP="006704BB">
            <w:pPr>
              <w:jc w:val="right"/>
              <w:rPr>
                <w:rFonts w:asciiTheme="minorHAnsi" w:hAnsiTheme="minorHAnsi" w:cstheme="minorHAnsi"/>
                <w:sz w:val="20"/>
                <w:szCs w:val="20"/>
                <w:highlight w:val="yellow"/>
              </w:rPr>
            </w:pPr>
            <w:r w:rsidRPr="007C18F7">
              <w:rPr>
                <w:rFonts w:asciiTheme="minorHAnsi" w:hAnsiTheme="minorHAnsi" w:cstheme="minorHAnsi"/>
                <w:sz w:val="20"/>
                <w:szCs w:val="20"/>
              </w:rPr>
              <w:t xml:space="preserve">         2.277,88 </w:t>
            </w:r>
          </w:p>
        </w:tc>
        <w:tc>
          <w:tcPr>
            <w:tcW w:w="2007" w:type="dxa"/>
            <w:gridSpan w:val="3"/>
            <w:tcBorders>
              <w:top w:val="single" w:sz="4" w:space="0" w:color="auto"/>
              <w:left w:val="single" w:sz="4" w:space="0" w:color="auto"/>
              <w:bottom w:val="single" w:sz="4" w:space="0" w:color="auto"/>
              <w:right w:val="single" w:sz="4" w:space="0" w:color="auto"/>
            </w:tcBorders>
            <w:vAlign w:val="center"/>
          </w:tcPr>
          <w:p w14:paraId="10206C03" w14:textId="79034A3A" w:rsidR="006704BB" w:rsidRPr="007C18F7" w:rsidRDefault="006704BB" w:rsidP="006704BB">
            <w:pPr>
              <w:jc w:val="right"/>
              <w:rPr>
                <w:rFonts w:asciiTheme="minorHAnsi" w:hAnsiTheme="minorHAnsi" w:cstheme="minorHAnsi"/>
                <w:sz w:val="20"/>
                <w:szCs w:val="20"/>
                <w:highlight w:val="yellow"/>
              </w:rPr>
            </w:pPr>
            <w:r w:rsidRPr="007C18F7">
              <w:rPr>
                <w:rFonts w:asciiTheme="minorHAnsi" w:hAnsiTheme="minorHAnsi" w:cstheme="minorHAnsi"/>
                <w:sz w:val="20"/>
                <w:szCs w:val="20"/>
              </w:rPr>
              <w:t>-58%</w:t>
            </w:r>
          </w:p>
        </w:tc>
        <w:tc>
          <w:tcPr>
            <w:tcW w:w="2055" w:type="dxa"/>
            <w:tcBorders>
              <w:top w:val="single" w:sz="4" w:space="0" w:color="auto"/>
              <w:left w:val="single" w:sz="4" w:space="0" w:color="auto"/>
              <w:bottom w:val="single" w:sz="4" w:space="0" w:color="auto"/>
              <w:right w:val="single" w:sz="4" w:space="0" w:color="auto"/>
            </w:tcBorders>
            <w:vAlign w:val="center"/>
          </w:tcPr>
          <w:p w14:paraId="664146BC" w14:textId="0E438617" w:rsidR="006704BB" w:rsidRPr="007C18F7" w:rsidRDefault="006704BB" w:rsidP="006704BB">
            <w:pPr>
              <w:jc w:val="right"/>
              <w:rPr>
                <w:rFonts w:asciiTheme="minorHAnsi" w:hAnsiTheme="minorHAnsi" w:cstheme="minorHAnsi"/>
                <w:sz w:val="20"/>
                <w:szCs w:val="20"/>
                <w:highlight w:val="yellow"/>
              </w:rPr>
            </w:pPr>
            <w:r w:rsidRPr="007C18F7">
              <w:rPr>
                <w:rFonts w:asciiTheme="minorHAnsi" w:hAnsiTheme="minorHAnsi" w:cstheme="minorHAnsi"/>
                <w:sz w:val="20"/>
                <w:szCs w:val="20"/>
              </w:rPr>
              <w:t>69%</w:t>
            </w:r>
          </w:p>
        </w:tc>
      </w:tr>
      <w:tr w:rsidR="00131FF0" w:rsidRPr="007C18F7" w14:paraId="1EFFF460" w14:textId="71439374" w:rsidTr="005E1B67">
        <w:trPr>
          <w:gridAfter w:val="1"/>
          <w:wAfter w:w="11" w:type="dxa"/>
          <w:trHeight w:val="34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ECF55D2" w14:textId="77777777" w:rsidR="006704BB" w:rsidRPr="007C18F7" w:rsidRDefault="006704BB" w:rsidP="006704BB">
            <w:pPr>
              <w:ind w:left="-66"/>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3</w:t>
            </w:r>
          </w:p>
        </w:tc>
        <w:tc>
          <w:tcPr>
            <w:tcW w:w="0" w:type="auto"/>
            <w:tcBorders>
              <w:top w:val="nil"/>
              <w:left w:val="nil"/>
              <w:bottom w:val="single" w:sz="4" w:space="0" w:color="auto"/>
              <w:right w:val="single" w:sz="4" w:space="0" w:color="auto"/>
            </w:tcBorders>
            <w:shd w:val="clear" w:color="auto" w:fill="auto"/>
            <w:noWrap/>
            <w:vAlign w:val="center"/>
            <w:hideMark/>
          </w:tcPr>
          <w:p w14:paraId="731C5DFC" w14:textId="77777777" w:rsidR="006704BB" w:rsidRPr="007C18F7" w:rsidRDefault="006704BB" w:rsidP="006704BB">
            <w:pPr>
              <w:ind w:left="-66"/>
              <w:jc w:val="center"/>
              <w:rPr>
                <w:rFonts w:asciiTheme="minorHAnsi" w:hAnsiTheme="minorHAnsi" w:cstheme="minorHAnsi"/>
                <w:b/>
                <w:bCs/>
                <w:sz w:val="20"/>
                <w:szCs w:val="20"/>
                <w:highlight w:val="yellow"/>
              </w:rPr>
            </w:pPr>
            <w:r w:rsidRPr="007C18F7">
              <w:rPr>
                <w:rFonts w:asciiTheme="minorHAnsi" w:hAnsiTheme="minorHAnsi" w:cstheme="minorHAnsi"/>
                <w:b/>
                <w:bCs/>
                <w:sz w:val="20"/>
                <w:szCs w:val="20"/>
                <w:highlight w:val="yellow"/>
              </w:rPr>
              <w:t>Z</w:t>
            </w:r>
          </w:p>
        </w:tc>
        <w:tc>
          <w:tcPr>
            <w:tcW w:w="0" w:type="auto"/>
            <w:tcBorders>
              <w:top w:val="nil"/>
              <w:left w:val="nil"/>
              <w:bottom w:val="single" w:sz="4" w:space="0" w:color="auto"/>
              <w:right w:val="single" w:sz="4" w:space="0" w:color="auto"/>
            </w:tcBorders>
            <w:shd w:val="clear" w:color="auto" w:fill="auto"/>
            <w:vAlign w:val="center"/>
            <w:hideMark/>
          </w:tcPr>
          <w:p w14:paraId="224E80C3" w14:textId="77777777" w:rsidR="006704BB" w:rsidRPr="007C18F7" w:rsidRDefault="006704BB" w:rsidP="006704BB">
            <w:pPr>
              <w:ind w:left="-66"/>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3.3</w:t>
            </w:r>
          </w:p>
        </w:tc>
        <w:tc>
          <w:tcPr>
            <w:tcW w:w="633" w:type="dxa"/>
            <w:tcBorders>
              <w:top w:val="nil"/>
              <w:left w:val="nil"/>
              <w:bottom w:val="single" w:sz="4" w:space="0" w:color="auto"/>
              <w:right w:val="single" w:sz="4" w:space="0" w:color="auto"/>
            </w:tcBorders>
            <w:shd w:val="clear" w:color="auto" w:fill="auto"/>
            <w:vAlign w:val="center"/>
            <w:hideMark/>
          </w:tcPr>
          <w:p w14:paraId="38AE8831" w14:textId="77777777" w:rsidR="006704BB" w:rsidRPr="007C18F7" w:rsidRDefault="006704BB" w:rsidP="006704BB">
            <w:pPr>
              <w:ind w:left="-66"/>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7</w:t>
            </w:r>
          </w:p>
        </w:tc>
        <w:tc>
          <w:tcPr>
            <w:tcW w:w="936" w:type="dxa"/>
            <w:tcBorders>
              <w:top w:val="nil"/>
              <w:left w:val="nil"/>
              <w:bottom w:val="single" w:sz="4" w:space="0" w:color="auto"/>
              <w:right w:val="single" w:sz="4" w:space="0" w:color="auto"/>
            </w:tcBorders>
            <w:shd w:val="clear" w:color="auto" w:fill="auto"/>
            <w:vAlign w:val="center"/>
            <w:hideMark/>
          </w:tcPr>
          <w:p w14:paraId="1AAB80FE"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VS 100W</w:t>
            </w:r>
          </w:p>
        </w:tc>
        <w:tc>
          <w:tcPr>
            <w:tcW w:w="897" w:type="dxa"/>
            <w:tcBorders>
              <w:top w:val="nil"/>
              <w:left w:val="nil"/>
              <w:bottom w:val="single" w:sz="4" w:space="0" w:color="auto"/>
              <w:right w:val="single" w:sz="4" w:space="0" w:color="auto"/>
            </w:tcBorders>
            <w:shd w:val="clear" w:color="auto" w:fill="auto"/>
            <w:vAlign w:val="center"/>
            <w:hideMark/>
          </w:tcPr>
          <w:p w14:paraId="408044CC"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108</w:t>
            </w:r>
          </w:p>
        </w:tc>
        <w:tc>
          <w:tcPr>
            <w:tcW w:w="1083" w:type="dxa"/>
            <w:tcBorders>
              <w:top w:val="nil"/>
              <w:left w:val="nil"/>
              <w:bottom w:val="single" w:sz="4" w:space="0" w:color="auto"/>
              <w:right w:val="single" w:sz="4" w:space="0" w:color="auto"/>
            </w:tcBorders>
            <w:shd w:val="clear" w:color="auto" w:fill="auto"/>
            <w:noWrap/>
            <w:vAlign w:val="center"/>
            <w:hideMark/>
          </w:tcPr>
          <w:p w14:paraId="13DC2C9D"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432</w:t>
            </w:r>
          </w:p>
        </w:tc>
        <w:tc>
          <w:tcPr>
            <w:tcW w:w="768" w:type="dxa"/>
            <w:tcBorders>
              <w:top w:val="nil"/>
              <w:left w:val="nil"/>
              <w:bottom w:val="single" w:sz="4" w:space="0" w:color="auto"/>
              <w:right w:val="single" w:sz="4" w:space="0" w:color="auto"/>
            </w:tcBorders>
            <w:shd w:val="clear" w:color="auto" w:fill="auto"/>
            <w:vAlign w:val="center"/>
            <w:hideMark/>
          </w:tcPr>
          <w:p w14:paraId="00A84919"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180</w:t>
            </w:r>
          </w:p>
        </w:tc>
        <w:tc>
          <w:tcPr>
            <w:tcW w:w="635" w:type="dxa"/>
            <w:tcBorders>
              <w:top w:val="nil"/>
              <w:left w:val="nil"/>
              <w:bottom w:val="single" w:sz="4" w:space="0" w:color="auto"/>
              <w:right w:val="single" w:sz="4" w:space="0" w:color="auto"/>
            </w:tcBorders>
            <w:shd w:val="clear" w:color="auto" w:fill="auto"/>
            <w:vAlign w:val="center"/>
            <w:hideMark/>
          </w:tcPr>
          <w:p w14:paraId="5308F130"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182</w:t>
            </w:r>
          </w:p>
        </w:tc>
        <w:tc>
          <w:tcPr>
            <w:tcW w:w="16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919A59E" w14:textId="4ABB7F1C"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rPr>
              <w:t xml:space="preserve">3.153,99 </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tcPr>
          <w:p w14:paraId="07F361EA" w14:textId="71FB8544"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rPr>
              <w:t xml:space="preserve">12.615,98 </w:t>
            </w:r>
          </w:p>
        </w:tc>
        <w:tc>
          <w:tcPr>
            <w:tcW w:w="1477" w:type="dxa"/>
            <w:tcBorders>
              <w:top w:val="single" w:sz="4" w:space="0" w:color="auto"/>
              <w:left w:val="single" w:sz="4" w:space="0" w:color="auto"/>
              <w:bottom w:val="single" w:sz="4" w:space="0" w:color="auto"/>
              <w:right w:val="single" w:sz="4" w:space="0" w:color="auto"/>
            </w:tcBorders>
            <w:vAlign w:val="center"/>
          </w:tcPr>
          <w:p w14:paraId="24A295E0" w14:textId="3D0F122C" w:rsidR="006704BB" w:rsidRPr="007C18F7" w:rsidRDefault="006704BB" w:rsidP="006704BB">
            <w:pPr>
              <w:jc w:val="right"/>
              <w:rPr>
                <w:rFonts w:asciiTheme="minorHAnsi" w:hAnsiTheme="minorHAnsi" w:cstheme="minorHAnsi"/>
                <w:sz w:val="20"/>
                <w:szCs w:val="20"/>
                <w:highlight w:val="yellow"/>
              </w:rPr>
            </w:pPr>
            <w:r w:rsidRPr="007C18F7">
              <w:rPr>
                <w:rFonts w:asciiTheme="minorHAnsi" w:hAnsiTheme="minorHAnsi" w:cstheme="minorHAnsi"/>
                <w:sz w:val="20"/>
                <w:szCs w:val="20"/>
              </w:rPr>
              <w:t xml:space="preserve">         5.315,06 </w:t>
            </w:r>
          </w:p>
        </w:tc>
        <w:tc>
          <w:tcPr>
            <w:tcW w:w="2007" w:type="dxa"/>
            <w:gridSpan w:val="3"/>
            <w:tcBorders>
              <w:top w:val="single" w:sz="4" w:space="0" w:color="auto"/>
              <w:left w:val="single" w:sz="4" w:space="0" w:color="auto"/>
              <w:bottom w:val="single" w:sz="4" w:space="0" w:color="auto"/>
              <w:right w:val="single" w:sz="4" w:space="0" w:color="auto"/>
            </w:tcBorders>
            <w:vAlign w:val="center"/>
          </w:tcPr>
          <w:p w14:paraId="12CEE30B" w14:textId="0638F41C" w:rsidR="006704BB" w:rsidRPr="007C18F7" w:rsidRDefault="006704BB" w:rsidP="006704BB">
            <w:pPr>
              <w:jc w:val="right"/>
              <w:rPr>
                <w:rFonts w:asciiTheme="minorHAnsi" w:hAnsiTheme="minorHAnsi" w:cstheme="minorHAnsi"/>
                <w:sz w:val="20"/>
                <w:szCs w:val="20"/>
                <w:highlight w:val="yellow"/>
              </w:rPr>
            </w:pPr>
            <w:r w:rsidRPr="007C18F7">
              <w:rPr>
                <w:rFonts w:asciiTheme="minorHAnsi" w:hAnsiTheme="minorHAnsi" w:cstheme="minorHAnsi"/>
                <w:sz w:val="20"/>
                <w:szCs w:val="20"/>
              </w:rPr>
              <w:t>-58%</w:t>
            </w:r>
          </w:p>
        </w:tc>
        <w:tc>
          <w:tcPr>
            <w:tcW w:w="2055" w:type="dxa"/>
            <w:tcBorders>
              <w:top w:val="single" w:sz="4" w:space="0" w:color="auto"/>
              <w:left w:val="single" w:sz="4" w:space="0" w:color="auto"/>
              <w:bottom w:val="single" w:sz="4" w:space="0" w:color="auto"/>
              <w:right w:val="single" w:sz="4" w:space="0" w:color="auto"/>
            </w:tcBorders>
            <w:vAlign w:val="center"/>
          </w:tcPr>
          <w:p w14:paraId="487CBE54" w14:textId="51F98CA5" w:rsidR="006704BB" w:rsidRPr="007C18F7" w:rsidRDefault="006704BB" w:rsidP="006704BB">
            <w:pPr>
              <w:jc w:val="right"/>
              <w:rPr>
                <w:rFonts w:asciiTheme="minorHAnsi" w:hAnsiTheme="minorHAnsi" w:cstheme="minorHAnsi"/>
                <w:sz w:val="20"/>
                <w:szCs w:val="20"/>
                <w:highlight w:val="yellow"/>
              </w:rPr>
            </w:pPr>
            <w:r w:rsidRPr="007C18F7">
              <w:rPr>
                <w:rFonts w:asciiTheme="minorHAnsi" w:hAnsiTheme="minorHAnsi" w:cstheme="minorHAnsi"/>
                <w:sz w:val="20"/>
                <w:szCs w:val="20"/>
              </w:rPr>
              <w:t>69%</w:t>
            </w:r>
          </w:p>
        </w:tc>
      </w:tr>
      <w:tr w:rsidR="00131FF0" w:rsidRPr="007C18F7" w14:paraId="2CB39084" w14:textId="749E79A6" w:rsidTr="005E1B67">
        <w:trPr>
          <w:gridAfter w:val="1"/>
          <w:wAfter w:w="11" w:type="dxa"/>
          <w:trHeight w:val="34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C4EBA59" w14:textId="77777777" w:rsidR="006704BB" w:rsidRPr="007C18F7" w:rsidRDefault="006704BB" w:rsidP="006704BB">
            <w:pPr>
              <w:ind w:left="-66"/>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3</w:t>
            </w:r>
          </w:p>
        </w:tc>
        <w:tc>
          <w:tcPr>
            <w:tcW w:w="0" w:type="auto"/>
            <w:tcBorders>
              <w:top w:val="nil"/>
              <w:left w:val="nil"/>
              <w:bottom w:val="single" w:sz="4" w:space="0" w:color="auto"/>
              <w:right w:val="single" w:sz="4" w:space="0" w:color="auto"/>
            </w:tcBorders>
            <w:shd w:val="clear" w:color="auto" w:fill="auto"/>
            <w:noWrap/>
            <w:vAlign w:val="center"/>
            <w:hideMark/>
          </w:tcPr>
          <w:p w14:paraId="534FE05E" w14:textId="77777777" w:rsidR="006704BB" w:rsidRPr="007C18F7" w:rsidRDefault="006704BB" w:rsidP="006704BB">
            <w:pPr>
              <w:ind w:left="-66"/>
              <w:jc w:val="center"/>
              <w:rPr>
                <w:rFonts w:asciiTheme="minorHAnsi" w:hAnsiTheme="minorHAnsi" w:cstheme="minorHAnsi"/>
                <w:b/>
                <w:bCs/>
                <w:sz w:val="20"/>
                <w:szCs w:val="20"/>
                <w:highlight w:val="yellow"/>
              </w:rPr>
            </w:pPr>
            <w:r w:rsidRPr="007C18F7">
              <w:rPr>
                <w:rFonts w:asciiTheme="minorHAnsi" w:hAnsiTheme="minorHAnsi" w:cstheme="minorHAnsi"/>
                <w:b/>
                <w:bCs/>
                <w:sz w:val="20"/>
                <w:szCs w:val="20"/>
                <w:highlight w:val="yellow"/>
              </w:rPr>
              <w:t>Z</w:t>
            </w:r>
          </w:p>
        </w:tc>
        <w:tc>
          <w:tcPr>
            <w:tcW w:w="0" w:type="auto"/>
            <w:tcBorders>
              <w:top w:val="nil"/>
              <w:left w:val="nil"/>
              <w:bottom w:val="single" w:sz="4" w:space="0" w:color="auto"/>
              <w:right w:val="single" w:sz="4" w:space="0" w:color="auto"/>
            </w:tcBorders>
            <w:shd w:val="clear" w:color="auto" w:fill="auto"/>
            <w:vAlign w:val="center"/>
            <w:hideMark/>
          </w:tcPr>
          <w:p w14:paraId="3A5F4F8A" w14:textId="77777777" w:rsidR="006704BB" w:rsidRPr="007C18F7" w:rsidRDefault="006704BB" w:rsidP="006704BB">
            <w:pPr>
              <w:ind w:left="-66"/>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3.4</w:t>
            </w:r>
          </w:p>
        </w:tc>
        <w:tc>
          <w:tcPr>
            <w:tcW w:w="633" w:type="dxa"/>
            <w:tcBorders>
              <w:top w:val="nil"/>
              <w:left w:val="nil"/>
              <w:bottom w:val="single" w:sz="4" w:space="0" w:color="auto"/>
              <w:right w:val="single" w:sz="4" w:space="0" w:color="auto"/>
            </w:tcBorders>
            <w:shd w:val="clear" w:color="auto" w:fill="auto"/>
            <w:vAlign w:val="center"/>
            <w:hideMark/>
          </w:tcPr>
          <w:p w14:paraId="757B2F5B" w14:textId="77777777" w:rsidR="006704BB" w:rsidRPr="007C18F7" w:rsidRDefault="006704BB" w:rsidP="006704BB">
            <w:pPr>
              <w:ind w:left="-66"/>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8</w:t>
            </w:r>
          </w:p>
        </w:tc>
        <w:tc>
          <w:tcPr>
            <w:tcW w:w="936" w:type="dxa"/>
            <w:tcBorders>
              <w:top w:val="nil"/>
              <w:left w:val="nil"/>
              <w:bottom w:val="single" w:sz="4" w:space="0" w:color="auto"/>
              <w:right w:val="single" w:sz="4" w:space="0" w:color="auto"/>
            </w:tcBorders>
            <w:shd w:val="clear" w:color="auto" w:fill="auto"/>
            <w:vAlign w:val="center"/>
            <w:hideMark/>
          </w:tcPr>
          <w:p w14:paraId="11D4A82D"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VS 100W</w:t>
            </w:r>
          </w:p>
        </w:tc>
        <w:tc>
          <w:tcPr>
            <w:tcW w:w="897" w:type="dxa"/>
            <w:tcBorders>
              <w:top w:val="nil"/>
              <w:left w:val="nil"/>
              <w:bottom w:val="single" w:sz="4" w:space="0" w:color="auto"/>
              <w:right w:val="single" w:sz="4" w:space="0" w:color="auto"/>
            </w:tcBorders>
            <w:shd w:val="clear" w:color="auto" w:fill="auto"/>
            <w:vAlign w:val="center"/>
            <w:hideMark/>
          </w:tcPr>
          <w:p w14:paraId="26449267"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108</w:t>
            </w:r>
          </w:p>
        </w:tc>
        <w:tc>
          <w:tcPr>
            <w:tcW w:w="1083" w:type="dxa"/>
            <w:tcBorders>
              <w:top w:val="nil"/>
              <w:left w:val="nil"/>
              <w:bottom w:val="single" w:sz="4" w:space="0" w:color="auto"/>
              <w:right w:val="single" w:sz="4" w:space="0" w:color="auto"/>
            </w:tcBorders>
            <w:shd w:val="clear" w:color="auto" w:fill="auto"/>
            <w:noWrap/>
            <w:vAlign w:val="center"/>
            <w:hideMark/>
          </w:tcPr>
          <w:p w14:paraId="2FB13AE8"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432</w:t>
            </w:r>
          </w:p>
        </w:tc>
        <w:tc>
          <w:tcPr>
            <w:tcW w:w="768" w:type="dxa"/>
            <w:tcBorders>
              <w:top w:val="nil"/>
              <w:left w:val="nil"/>
              <w:bottom w:val="single" w:sz="4" w:space="0" w:color="auto"/>
              <w:right w:val="single" w:sz="4" w:space="0" w:color="auto"/>
            </w:tcBorders>
            <w:shd w:val="clear" w:color="auto" w:fill="auto"/>
            <w:vAlign w:val="center"/>
            <w:hideMark/>
          </w:tcPr>
          <w:p w14:paraId="3D2DA6AE"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180</w:t>
            </w:r>
          </w:p>
        </w:tc>
        <w:tc>
          <w:tcPr>
            <w:tcW w:w="635" w:type="dxa"/>
            <w:tcBorders>
              <w:top w:val="nil"/>
              <w:left w:val="nil"/>
              <w:bottom w:val="single" w:sz="4" w:space="0" w:color="auto"/>
              <w:right w:val="single" w:sz="4" w:space="0" w:color="auto"/>
            </w:tcBorders>
            <w:shd w:val="clear" w:color="auto" w:fill="auto"/>
            <w:vAlign w:val="center"/>
            <w:hideMark/>
          </w:tcPr>
          <w:p w14:paraId="1B60373B"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182</w:t>
            </w:r>
          </w:p>
        </w:tc>
        <w:tc>
          <w:tcPr>
            <w:tcW w:w="16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53399FD" w14:textId="160840D9"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rPr>
              <w:t xml:space="preserve">3.604,56 </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tcPr>
          <w:p w14:paraId="37A76AA8" w14:textId="593465F5"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rPr>
              <w:t xml:space="preserve">14.418,26 </w:t>
            </w:r>
          </w:p>
        </w:tc>
        <w:tc>
          <w:tcPr>
            <w:tcW w:w="1477" w:type="dxa"/>
            <w:tcBorders>
              <w:top w:val="single" w:sz="4" w:space="0" w:color="auto"/>
              <w:left w:val="single" w:sz="4" w:space="0" w:color="auto"/>
              <w:bottom w:val="single" w:sz="4" w:space="0" w:color="auto"/>
              <w:right w:val="single" w:sz="4" w:space="0" w:color="auto"/>
            </w:tcBorders>
            <w:vAlign w:val="center"/>
          </w:tcPr>
          <w:p w14:paraId="52E109A8" w14:textId="23552408" w:rsidR="006704BB" w:rsidRPr="007C18F7" w:rsidRDefault="006704BB" w:rsidP="006704BB">
            <w:pPr>
              <w:jc w:val="right"/>
              <w:rPr>
                <w:rFonts w:asciiTheme="minorHAnsi" w:hAnsiTheme="minorHAnsi" w:cstheme="minorHAnsi"/>
                <w:sz w:val="20"/>
                <w:szCs w:val="20"/>
                <w:highlight w:val="yellow"/>
              </w:rPr>
            </w:pPr>
            <w:r w:rsidRPr="007C18F7">
              <w:rPr>
                <w:rFonts w:asciiTheme="minorHAnsi" w:hAnsiTheme="minorHAnsi" w:cstheme="minorHAnsi"/>
                <w:sz w:val="20"/>
                <w:szCs w:val="20"/>
              </w:rPr>
              <w:t xml:space="preserve">         6.074,36 </w:t>
            </w:r>
          </w:p>
        </w:tc>
        <w:tc>
          <w:tcPr>
            <w:tcW w:w="2007" w:type="dxa"/>
            <w:gridSpan w:val="3"/>
            <w:tcBorders>
              <w:top w:val="single" w:sz="4" w:space="0" w:color="auto"/>
              <w:left w:val="single" w:sz="4" w:space="0" w:color="auto"/>
              <w:bottom w:val="single" w:sz="4" w:space="0" w:color="auto"/>
              <w:right w:val="single" w:sz="4" w:space="0" w:color="auto"/>
            </w:tcBorders>
            <w:vAlign w:val="center"/>
          </w:tcPr>
          <w:p w14:paraId="7360F7C9" w14:textId="1453FFDB" w:rsidR="006704BB" w:rsidRPr="007C18F7" w:rsidRDefault="006704BB" w:rsidP="006704BB">
            <w:pPr>
              <w:jc w:val="right"/>
              <w:rPr>
                <w:rFonts w:asciiTheme="minorHAnsi" w:hAnsiTheme="minorHAnsi" w:cstheme="minorHAnsi"/>
                <w:sz w:val="20"/>
                <w:szCs w:val="20"/>
                <w:highlight w:val="yellow"/>
              </w:rPr>
            </w:pPr>
            <w:r w:rsidRPr="007C18F7">
              <w:rPr>
                <w:rFonts w:asciiTheme="minorHAnsi" w:hAnsiTheme="minorHAnsi" w:cstheme="minorHAnsi"/>
                <w:sz w:val="20"/>
                <w:szCs w:val="20"/>
              </w:rPr>
              <w:t>-58%</w:t>
            </w:r>
          </w:p>
        </w:tc>
        <w:tc>
          <w:tcPr>
            <w:tcW w:w="2055" w:type="dxa"/>
            <w:tcBorders>
              <w:top w:val="single" w:sz="4" w:space="0" w:color="auto"/>
              <w:left w:val="single" w:sz="4" w:space="0" w:color="auto"/>
              <w:bottom w:val="single" w:sz="4" w:space="0" w:color="auto"/>
              <w:right w:val="single" w:sz="4" w:space="0" w:color="auto"/>
            </w:tcBorders>
            <w:vAlign w:val="center"/>
          </w:tcPr>
          <w:p w14:paraId="7EADCD09" w14:textId="758B29D4" w:rsidR="006704BB" w:rsidRPr="007C18F7" w:rsidRDefault="006704BB" w:rsidP="006704BB">
            <w:pPr>
              <w:jc w:val="right"/>
              <w:rPr>
                <w:rFonts w:asciiTheme="minorHAnsi" w:hAnsiTheme="minorHAnsi" w:cstheme="minorHAnsi"/>
                <w:sz w:val="20"/>
                <w:szCs w:val="20"/>
                <w:highlight w:val="yellow"/>
              </w:rPr>
            </w:pPr>
            <w:r w:rsidRPr="007C18F7">
              <w:rPr>
                <w:rFonts w:asciiTheme="minorHAnsi" w:hAnsiTheme="minorHAnsi" w:cstheme="minorHAnsi"/>
                <w:sz w:val="20"/>
                <w:szCs w:val="20"/>
              </w:rPr>
              <w:t>69%</w:t>
            </w:r>
          </w:p>
        </w:tc>
      </w:tr>
      <w:tr w:rsidR="00131FF0" w:rsidRPr="007C18F7" w14:paraId="14FEF324" w14:textId="6C9FDCA9" w:rsidTr="005E1B67">
        <w:trPr>
          <w:gridAfter w:val="1"/>
          <w:wAfter w:w="11" w:type="dxa"/>
          <w:trHeight w:val="34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FBBD77D" w14:textId="77777777" w:rsidR="006704BB" w:rsidRPr="007C18F7" w:rsidRDefault="006704BB" w:rsidP="006704BB">
            <w:pPr>
              <w:ind w:left="-66"/>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3</w:t>
            </w:r>
          </w:p>
        </w:tc>
        <w:tc>
          <w:tcPr>
            <w:tcW w:w="0" w:type="auto"/>
            <w:tcBorders>
              <w:top w:val="nil"/>
              <w:left w:val="nil"/>
              <w:bottom w:val="single" w:sz="4" w:space="0" w:color="auto"/>
              <w:right w:val="single" w:sz="4" w:space="0" w:color="auto"/>
            </w:tcBorders>
            <w:shd w:val="clear" w:color="auto" w:fill="auto"/>
            <w:noWrap/>
            <w:vAlign w:val="center"/>
            <w:hideMark/>
          </w:tcPr>
          <w:p w14:paraId="6446D7CF" w14:textId="77777777" w:rsidR="006704BB" w:rsidRPr="007C18F7" w:rsidRDefault="006704BB" w:rsidP="006704BB">
            <w:pPr>
              <w:ind w:left="-66"/>
              <w:jc w:val="center"/>
              <w:rPr>
                <w:rFonts w:asciiTheme="minorHAnsi" w:hAnsiTheme="minorHAnsi" w:cstheme="minorHAnsi"/>
                <w:b/>
                <w:bCs/>
                <w:sz w:val="20"/>
                <w:szCs w:val="20"/>
                <w:highlight w:val="yellow"/>
              </w:rPr>
            </w:pPr>
            <w:r w:rsidRPr="007C18F7">
              <w:rPr>
                <w:rFonts w:asciiTheme="minorHAnsi" w:hAnsiTheme="minorHAnsi" w:cstheme="minorHAnsi"/>
                <w:b/>
                <w:bCs/>
                <w:sz w:val="20"/>
                <w:szCs w:val="20"/>
                <w:highlight w:val="yellow"/>
              </w:rPr>
              <w:t>Z</w:t>
            </w:r>
          </w:p>
        </w:tc>
        <w:tc>
          <w:tcPr>
            <w:tcW w:w="0" w:type="auto"/>
            <w:tcBorders>
              <w:top w:val="nil"/>
              <w:left w:val="nil"/>
              <w:bottom w:val="single" w:sz="4" w:space="0" w:color="auto"/>
              <w:right w:val="single" w:sz="4" w:space="0" w:color="auto"/>
            </w:tcBorders>
            <w:shd w:val="clear" w:color="auto" w:fill="auto"/>
            <w:vAlign w:val="center"/>
            <w:hideMark/>
          </w:tcPr>
          <w:p w14:paraId="0CD214B7" w14:textId="77777777" w:rsidR="006704BB" w:rsidRPr="007C18F7" w:rsidRDefault="006704BB" w:rsidP="006704BB">
            <w:pPr>
              <w:ind w:left="-66"/>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3.5</w:t>
            </w:r>
          </w:p>
        </w:tc>
        <w:tc>
          <w:tcPr>
            <w:tcW w:w="633" w:type="dxa"/>
            <w:tcBorders>
              <w:top w:val="nil"/>
              <w:left w:val="nil"/>
              <w:bottom w:val="single" w:sz="4" w:space="0" w:color="auto"/>
              <w:right w:val="single" w:sz="4" w:space="0" w:color="auto"/>
            </w:tcBorders>
            <w:shd w:val="clear" w:color="auto" w:fill="auto"/>
            <w:vAlign w:val="center"/>
            <w:hideMark/>
          </w:tcPr>
          <w:p w14:paraId="72717543" w14:textId="77777777" w:rsidR="006704BB" w:rsidRPr="007C18F7" w:rsidRDefault="006704BB" w:rsidP="006704BB">
            <w:pPr>
              <w:ind w:left="-66"/>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2</w:t>
            </w:r>
          </w:p>
        </w:tc>
        <w:tc>
          <w:tcPr>
            <w:tcW w:w="936" w:type="dxa"/>
            <w:tcBorders>
              <w:top w:val="nil"/>
              <w:left w:val="nil"/>
              <w:bottom w:val="single" w:sz="4" w:space="0" w:color="auto"/>
              <w:right w:val="single" w:sz="4" w:space="0" w:color="auto"/>
            </w:tcBorders>
            <w:shd w:val="clear" w:color="auto" w:fill="auto"/>
            <w:vAlign w:val="center"/>
            <w:hideMark/>
          </w:tcPr>
          <w:p w14:paraId="05AC81CE"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VS 100W</w:t>
            </w:r>
          </w:p>
        </w:tc>
        <w:tc>
          <w:tcPr>
            <w:tcW w:w="897" w:type="dxa"/>
            <w:tcBorders>
              <w:top w:val="nil"/>
              <w:left w:val="nil"/>
              <w:bottom w:val="single" w:sz="4" w:space="0" w:color="auto"/>
              <w:right w:val="single" w:sz="4" w:space="0" w:color="auto"/>
            </w:tcBorders>
            <w:shd w:val="clear" w:color="auto" w:fill="auto"/>
            <w:vAlign w:val="center"/>
            <w:hideMark/>
          </w:tcPr>
          <w:p w14:paraId="45FC760E"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108</w:t>
            </w:r>
          </w:p>
        </w:tc>
        <w:tc>
          <w:tcPr>
            <w:tcW w:w="1083" w:type="dxa"/>
            <w:tcBorders>
              <w:top w:val="nil"/>
              <w:left w:val="nil"/>
              <w:bottom w:val="single" w:sz="4" w:space="0" w:color="auto"/>
              <w:right w:val="single" w:sz="4" w:space="0" w:color="auto"/>
            </w:tcBorders>
            <w:shd w:val="clear" w:color="auto" w:fill="auto"/>
            <w:noWrap/>
            <w:vAlign w:val="center"/>
            <w:hideMark/>
          </w:tcPr>
          <w:p w14:paraId="0149D619"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432</w:t>
            </w:r>
          </w:p>
        </w:tc>
        <w:tc>
          <w:tcPr>
            <w:tcW w:w="768" w:type="dxa"/>
            <w:tcBorders>
              <w:top w:val="nil"/>
              <w:left w:val="nil"/>
              <w:bottom w:val="single" w:sz="4" w:space="0" w:color="auto"/>
              <w:right w:val="single" w:sz="4" w:space="0" w:color="auto"/>
            </w:tcBorders>
            <w:shd w:val="clear" w:color="auto" w:fill="auto"/>
            <w:vAlign w:val="center"/>
            <w:hideMark/>
          </w:tcPr>
          <w:p w14:paraId="08A73CDA"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180</w:t>
            </w:r>
          </w:p>
        </w:tc>
        <w:tc>
          <w:tcPr>
            <w:tcW w:w="635" w:type="dxa"/>
            <w:tcBorders>
              <w:top w:val="nil"/>
              <w:left w:val="nil"/>
              <w:bottom w:val="single" w:sz="4" w:space="0" w:color="auto"/>
              <w:right w:val="single" w:sz="4" w:space="0" w:color="auto"/>
            </w:tcBorders>
            <w:shd w:val="clear" w:color="auto" w:fill="auto"/>
            <w:vAlign w:val="center"/>
            <w:hideMark/>
          </w:tcPr>
          <w:p w14:paraId="12D61A6A"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182</w:t>
            </w:r>
          </w:p>
        </w:tc>
        <w:tc>
          <w:tcPr>
            <w:tcW w:w="16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AC021B9" w14:textId="55AC78FB"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rPr>
              <w:t xml:space="preserve">901,14 </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tcPr>
          <w:p w14:paraId="77DA83CB" w14:textId="4ED58FD4"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rPr>
              <w:t xml:space="preserve">3.604,56 </w:t>
            </w:r>
          </w:p>
        </w:tc>
        <w:tc>
          <w:tcPr>
            <w:tcW w:w="1477" w:type="dxa"/>
            <w:tcBorders>
              <w:top w:val="single" w:sz="4" w:space="0" w:color="auto"/>
              <w:left w:val="single" w:sz="4" w:space="0" w:color="auto"/>
              <w:bottom w:val="single" w:sz="4" w:space="0" w:color="auto"/>
              <w:right w:val="single" w:sz="4" w:space="0" w:color="auto"/>
            </w:tcBorders>
            <w:vAlign w:val="center"/>
          </w:tcPr>
          <w:p w14:paraId="09B341A3" w14:textId="13C45076" w:rsidR="006704BB" w:rsidRPr="007C18F7" w:rsidRDefault="006704BB" w:rsidP="006704BB">
            <w:pPr>
              <w:jc w:val="right"/>
              <w:rPr>
                <w:rFonts w:asciiTheme="minorHAnsi" w:hAnsiTheme="minorHAnsi" w:cstheme="minorHAnsi"/>
                <w:sz w:val="20"/>
                <w:szCs w:val="20"/>
                <w:highlight w:val="yellow"/>
              </w:rPr>
            </w:pPr>
            <w:r w:rsidRPr="007C18F7">
              <w:rPr>
                <w:rFonts w:asciiTheme="minorHAnsi" w:hAnsiTheme="minorHAnsi" w:cstheme="minorHAnsi"/>
                <w:sz w:val="20"/>
                <w:szCs w:val="20"/>
              </w:rPr>
              <w:t xml:space="preserve">         1.518,59 </w:t>
            </w:r>
          </w:p>
        </w:tc>
        <w:tc>
          <w:tcPr>
            <w:tcW w:w="2007" w:type="dxa"/>
            <w:gridSpan w:val="3"/>
            <w:tcBorders>
              <w:top w:val="single" w:sz="4" w:space="0" w:color="auto"/>
              <w:left w:val="single" w:sz="4" w:space="0" w:color="auto"/>
              <w:bottom w:val="single" w:sz="4" w:space="0" w:color="auto"/>
              <w:right w:val="single" w:sz="4" w:space="0" w:color="auto"/>
            </w:tcBorders>
            <w:vAlign w:val="center"/>
          </w:tcPr>
          <w:p w14:paraId="54610AB3" w14:textId="6D4F818D" w:rsidR="006704BB" w:rsidRPr="007C18F7" w:rsidRDefault="006704BB" w:rsidP="006704BB">
            <w:pPr>
              <w:jc w:val="right"/>
              <w:rPr>
                <w:rFonts w:asciiTheme="minorHAnsi" w:hAnsiTheme="minorHAnsi" w:cstheme="minorHAnsi"/>
                <w:sz w:val="20"/>
                <w:szCs w:val="20"/>
                <w:highlight w:val="yellow"/>
              </w:rPr>
            </w:pPr>
            <w:r w:rsidRPr="007C18F7">
              <w:rPr>
                <w:rFonts w:asciiTheme="minorHAnsi" w:hAnsiTheme="minorHAnsi" w:cstheme="minorHAnsi"/>
                <w:sz w:val="20"/>
                <w:szCs w:val="20"/>
              </w:rPr>
              <w:t>-58%</w:t>
            </w:r>
          </w:p>
        </w:tc>
        <w:tc>
          <w:tcPr>
            <w:tcW w:w="2055" w:type="dxa"/>
            <w:tcBorders>
              <w:top w:val="single" w:sz="4" w:space="0" w:color="auto"/>
              <w:left w:val="single" w:sz="4" w:space="0" w:color="auto"/>
              <w:bottom w:val="single" w:sz="4" w:space="0" w:color="auto"/>
              <w:right w:val="single" w:sz="4" w:space="0" w:color="auto"/>
            </w:tcBorders>
            <w:vAlign w:val="center"/>
          </w:tcPr>
          <w:p w14:paraId="4BE12C1D" w14:textId="1E29F164" w:rsidR="006704BB" w:rsidRPr="007C18F7" w:rsidRDefault="006704BB" w:rsidP="006704BB">
            <w:pPr>
              <w:jc w:val="right"/>
              <w:rPr>
                <w:rFonts w:asciiTheme="minorHAnsi" w:hAnsiTheme="minorHAnsi" w:cstheme="minorHAnsi"/>
                <w:sz w:val="20"/>
                <w:szCs w:val="20"/>
                <w:highlight w:val="yellow"/>
              </w:rPr>
            </w:pPr>
            <w:r w:rsidRPr="007C18F7">
              <w:rPr>
                <w:rFonts w:asciiTheme="minorHAnsi" w:hAnsiTheme="minorHAnsi" w:cstheme="minorHAnsi"/>
                <w:sz w:val="20"/>
                <w:szCs w:val="20"/>
              </w:rPr>
              <w:t>69%</w:t>
            </w:r>
          </w:p>
        </w:tc>
      </w:tr>
      <w:tr w:rsidR="00131FF0" w:rsidRPr="007C18F7" w14:paraId="42AF43C0" w14:textId="186643F5" w:rsidTr="005E1B67">
        <w:trPr>
          <w:gridAfter w:val="1"/>
          <w:wAfter w:w="11" w:type="dxa"/>
          <w:trHeight w:val="34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3C2713D" w14:textId="77777777" w:rsidR="006704BB" w:rsidRPr="007C18F7" w:rsidRDefault="006704BB" w:rsidP="006704BB">
            <w:pPr>
              <w:ind w:left="-66"/>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3</w:t>
            </w:r>
          </w:p>
        </w:tc>
        <w:tc>
          <w:tcPr>
            <w:tcW w:w="0" w:type="auto"/>
            <w:tcBorders>
              <w:top w:val="nil"/>
              <w:left w:val="nil"/>
              <w:bottom w:val="single" w:sz="4" w:space="0" w:color="auto"/>
              <w:right w:val="single" w:sz="4" w:space="0" w:color="auto"/>
            </w:tcBorders>
            <w:shd w:val="clear" w:color="auto" w:fill="auto"/>
            <w:noWrap/>
            <w:vAlign w:val="center"/>
            <w:hideMark/>
          </w:tcPr>
          <w:p w14:paraId="257EFDBD" w14:textId="77777777" w:rsidR="006704BB" w:rsidRPr="007C18F7" w:rsidRDefault="006704BB" w:rsidP="006704BB">
            <w:pPr>
              <w:ind w:left="-66"/>
              <w:jc w:val="center"/>
              <w:rPr>
                <w:rFonts w:asciiTheme="minorHAnsi" w:hAnsiTheme="minorHAnsi" w:cstheme="minorHAnsi"/>
                <w:b/>
                <w:bCs/>
                <w:sz w:val="20"/>
                <w:szCs w:val="20"/>
                <w:highlight w:val="yellow"/>
              </w:rPr>
            </w:pPr>
            <w:r w:rsidRPr="007C18F7">
              <w:rPr>
                <w:rFonts w:asciiTheme="minorHAnsi" w:hAnsiTheme="minorHAnsi" w:cstheme="minorHAnsi"/>
                <w:b/>
                <w:bCs/>
                <w:sz w:val="20"/>
                <w:szCs w:val="20"/>
                <w:highlight w:val="yellow"/>
              </w:rPr>
              <w:t>Z</w:t>
            </w:r>
          </w:p>
        </w:tc>
        <w:tc>
          <w:tcPr>
            <w:tcW w:w="0" w:type="auto"/>
            <w:tcBorders>
              <w:top w:val="nil"/>
              <w:left w:val="nil"/>
              <w:bottom w:val="single" w:sz="4" w:space="0" w:color="auto"/>
              <w:right w:val="single" w:sz="4" w:space="0" w:color="auto"/>
            </w:tcBorders>
            <w:shd w:val="clear" w:color="auto" w:fill="auto"/>
            <w:vAlign w:val="center"/>
            <w:hideMark/>
          </w:tcPr>
          <w:p w14:paraId="13D90791" w14:textId="77777777" w:rsidR="006704BB" w:rsidRPr="007C18F7" w:rsidRDefault="006704BB" w:rsidP="006704BB">
            <w:pPr>
              <w:ind w:left="-66"/>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3.6</w:t>
            </w:r>
          </w:p>
        </w:tc>
        <w:tc>
          <w:tcPr>
            <w:tcW w:w="633" w:type="dxa"/>
            <w:tcBorders>
              <w:top w:val="nil"/>
              <w:left w:val="nil"/>
              <w:bottom w:val="single" w:sz="4" w:space="0" w:color="auto"/>
              <w:right w:val="single" w:sz="4" w:space="0" w:color="auto"/>
            </w:tcBorders>
            <w:shd w:val="clear" w:color="auto" w:fill="auto"/>
            <w:vAlign w:val="center"/>
            <w:hideMark/>
          </w:tcPr>
          <w:p w14:paraId="0803F93B" w14:textId="77777777" w:rsidR="006704BB" w:rsidRPr="007C18F7" w:rsidRDefault="006704BB" w:rsidP="006704BB">
            <w:pPr>
              <w:ind w:left="-66"/>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50</w:t>
            </w:r>
          </w:p>
        </w:tc>
        <w:tc>
          <w:tcPr>
            <w:tcW w:w="936" w:type="dxa"/>
            <w:tcBorders>
              <w:top w:val="nil"/>
              <w:left w:val="nil"/>
              <w:bottom w:val="single" w:sz="4" w:space="0" w:color="auto"/>
              <w:right w:val="single" w:sz="4" w:space="0" w:color="auto"/>
            </w:tcBorders>
            <w:shd w:val="clear" w:color="auto" w:fill="auto"/>
            <w:vAlign w:val="center"/>
            <w:hideMark/>
          </w:tcPr>
          <w:p w14:paraId="1B7CFEB7"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VS 100W</w:t>
            </w:r>
          </w:p>
        </w:tc>
        <w:tc>
          <w:tcPr>
            <w:tcW w:w="897" w:type="dxa"/>
            <w:tcBorders>
              <w:top w:val="nil"/>
              <w:left w:val="nil"/>
              <w:bottom w:val="single" w:sz="4" w:space="0" w:color="auto"/>
              <w:right w:val="single" w:sz="4" w:space="0" w:color="auto"/>
            </w:tcBorders>
            <w:shd w:val="clear" w:color="auto" w:fill="auto"/>
            <w:vAlign w:val="center"/>
            <w:hideMark/>
          </w:tcPr>
          <w:p w14:paraId="25446163"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108</w:t>
            </w:r>
          </w:p>
        </w:tc>
        <w:tc>
          <w:tcPr>
            <w:tcW w:w="1083" w:type="dxa"/>
            <w:tcBorders>
              <w:top w:val="nil"/>
              <w:left w:val="nil"/>
              <w:bottom w:val="single" w:sz="4" w:space="0" w:color="auto"/>
              <w:right w:val="single" w:sz="4" w:space="0" w:color="auto"/>
            </w:tcBorders>
            <w:shd w:val="clear" w:color="auto" w:fill="auto"/>
            <w:noWrap/>
            <w:vAlign w:val="center"/>
            <w:hideMark/>
          </w:tcPr>
          <w:p w14:paraId="4B58E190"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432</w:t>
            </w:r>
          </w:p>
        </w:tc>
        <w:tc>
          <w:tcPr>
            <w:tcW w:w="768" w:type="dxa"/>
            <w:tcBorders>
              <w:top w:val="nil"/>
              <w:left w:val="nil"/>
              <w:bottom w:val="single" w:sz="4" w:space="0" w:color="auto"/>
              <w:right w:val="single" w:sz="4" w:space="0" w:color="auto"/>
            </w:tcBorders>
            <w:shd w:val="clear" w:color="auto" w:fill="auto"/>
            <w:vAlign w:val="center"/>
            <w:hideMark/>
          </w:tcPr>
          <w:p w14:paraId="2BD23FE9"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180</w:t>
            </w:r>
          </w:p>
        </w:tc>
        <w:tc>
          <w:tcPr>
            <w:tcW w:w="635" w:type="dxa"/>
            <w:tcBorders>
              <w:top w:val="nil"/>
              <w:left w:val="nil"/>
              <w:bottom w:val="single" w:sz="4" w:space="0" w:color="auto"/>
              <w:right w:val="single" w:sz="4" w:space="0" w:color="auto"/>
            </w:tcBorders>
            <w:shd w:val="clear" w:color="auto" w:fill="auto"/>
            <w:vAlign w:val="center"/>
            <w:hideMark/>
          </w:tcPr>
          <w:p w14:paraId="3BEA8504"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182</w:t>
            </w:r>
          </w:p>
        </w:tc>
        <w:tc>
          <w:tcPr>
            <w:tcW w:w="16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EFDCD36" w14:textId="54AA1F35"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rPr>
              <w:t xml:space="preserve">22.528,53 </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tcPr>
          <w:p w14:paraId="59B65387" w14:textId="2B260B6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rPr>
              <w:t xml:space="preserve">90.114,12 </w:t>
            </w:r>
          </w:p>
        </w:tc>
        <w:tc>
          <w:tcPr>
            <w:tcW w:w="1477" w:type="dxa"/>
            <w:tcBorders>
              <w:top w:val="single" w:sz="4" w:space="0" w:color="auto"/>
              <w:left w:val="single" w:sz="4" w:space="0" w:color="auto"/>
              <w:bottom w:val="single" w:sz="4" w:space="0" w:color="auto"/>
              <w:right w:val="single" w:sz="4" w:space="0" w:color="auto"/>
            </w:tcBorders>
            <w:vAlign w:val="center"/>
          </w:tcPr>
          <w:p w14:paraId="6DB785A0" w14:textId="3C034257" w:rsidR="006704BB" w:rsidRPr="007C18F7" w:rsidRDefault="006704BB" w:rsidP="006704BB">
            <w:pPr>
              <w:jc w:val="right"/>
              <w:rPr>
                <w:rFonts w:asciiTheme="minorHAnsi" w:hAnsiTheme="minorHAnsi" w:cstheme="minorHAnsi"/>
                <w:sz w:val="20"/>
                <w:szCs w:val="20"/>
                <w:highlight w:val="yellow"/>
              </w:rPr>
            </w:pPr>
            <w:r w:rsidRPr="007C18F7">
              <w:rPr>
                <w:rFonts w:asciiTheme="minorHAnsi" w:hAnsiTheme="minorHAnsi" w:cstheme="minorHAnsi"/>
                <w:sz w:val="20"/>
                <w:szCs w:val="20"/>
              </w:rPr>
              <w:t xml:space="preserve">       37.964,75 </w:t>
            </w:r>
          </w:p>
        </w:tc>
        <w:tc>
          <w:tcPr>
            <w:tcW w:w="2007" w:type="dxa"/>
            <w:gridSpan w:val="3"/>
            <w:tcBorders>
              <w:top w:val="single" w:sz="4" w:space="0" w:color="auto"/>
              <w:left w:val="single" w:sz="4" w:space="0" w:color="auto"/>
              <w:bottom w:val="single" w:sz="4" w:space="0" w:color="auto"/>
              <w:right w:val="single" w:sz="4" w:space="0" w:color="auto"/>
            </w:tcBorders>
            <w:vAlign w:val="center"/>
          </w:tcPr>
          <w:p w14:paraId="39A66A4F" w14:textId="6414CEAF" w:rsidR="006704BB" w:rsidRPr="007C18F7" w:rsidRDefault="006704BB" w:rsidP="006704BB">
            <w:pPr>
              <w:jc w:val="right"/>
              <w:rPr>
                <w:rFonts w:asciiTheme="minorHAnsi" w:hAnsiTheme="minorHAnsi" w:cstheme="minorHAnsi"/>
                <w:sz w:val="20"/>
                <w:szCs w:val="20"/>
                <w:highlight w:val="yellow"/>
              </w:rPr>
            </w:pPr>
            <w:r w:rsidRPr="007C18F7">
              <w:rPr>
                <w:rFonts w:asciiTheme="minorHAnsi" w:hAnsiTheme="minorHAnsi" w:cstheme="minorHAnsi"/>
                <w:sz w:val="20"/>
                <w:szCs w:val="20"/>
              </w:rPr>
              <w:t>-58%</w:t>
            </w:r>
          </w:p>
        </w:tc>
        <w:tc>
          <w:tcPr>
            <w:tcW w:w="2055" w:type="dxa"/>
            <w:tcBorders>
              <w:top w:val="single" w:sz="4" w:space="0" w:color="auto"/>
              <w:left w:val="single" w:sz="4" w:space="0" w:color="auto"/>
              <w:bottom w:val="single" w:sz="4" w:space="0" w:color="auto"/>
              <w:right w:val="single" w:sz="4" w:space="0" w:color="auto"/>
            </w:tcBorders>
            <w:vAlign w:val="center"/>
          </w:tcPr>
          <w:p w14:paraId="2649C54E" w14:textId="0D49E991" w:rsidR="006704BB" w:rsidRPr="007C18F7" w:rsidRDefault="006704BB" w:rsidP="006704BB">
            <w:pPr>
              <w:jc w:val="right"/>
              <w:rPr>
                <w:rFonts w:asciiTheme="minorHAnsi" w:hAnsiTheme="minorHAnsi" w:cstheme="minorHAnsi"/>
                <w:sz w:val="20"/>
                <w:szCs w:val="20"/>
                <w:highlight w:val="yellow"/>
              </w:rPr>
            </w:pPr>
            <w:r w:rsidRPr="007C18F7">
              <w:rPr>
                <w:rFonts w:asciiTheme="minorHAnsi" w:hAnsiTheme="minorHAnsi" w:cstheme="minorHAnsi"/>
                <w:sz w:val="20"/>
                <w:szCs w:val="20"/>
              </w:rPr>
              <w:t>69%</w:t>
            </w:r>
          </w:p>
        </w:tc>
      </w:tr>
      <w:tr w:rsidR="00131FF0" w:rsidRPr="007C18F7" w14:paraId="29CD5D55" w14:textId="7722F6C2" w:rsidTr="005E1B67">
        <w:trPr>
          <w:gridAfter w:val="1"/>
          <w:wAfter w:w="11" w:type="dxa"/>
          <w:trHeight w:val="34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8C6F131" w14:textId="77777777" w:rsidR="006704BB" w:rsidRPr="007C18F7" w:rsidRDefault="006704BB" w:rsidP="006704BB">
            <w:pPr>
              <w:ind w:left="-66"/>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3</w:t>
            </w:r>
          </w:p>
        </w:tc>
        <w:tc>
          <w:tcPr>
            <w:tcW w:w="0" w:type="auto"/>
            <w:tcBorders>
              <w:top w:val="nil"/>
              <w:left w:val="nil"/>
              <w:bottom w:val="single" w:sz="4" w:space="0" w:color="auto"/>
              <w:right w:val="single" w:sz="4" w:space="0" w:color="auto"/>
            </w:tcBorders>
            <w:shd w:val="clear" w:color="auto" w:fill="auto"/>
            <w:noWrap/>
            <w:vAlign w:val="center"/>
            <w:hideMark/>
          </w:tcPr>
          <w:p w14:paraId="631FD9D6" w14:textId="77777777" w:rsidR="006704BB" w:rsidRPr="007C18F7" w:rsidRDefault="006704BB" w:rsidP="006704BB">
            <w:pPr>
              <w:ind w:left="-66"/>
              <w:jc w:val="center"/>
              <w:rPr>
                <w:rFonts w:asciiTheme="minorHAnsi" w:hAnsiTheme="minorHAnsi" w:cstheme="minorHAnsi"/>
                <w:b/>
                <w:bCs/>
                <w:sz w:val="20"/>
                <w:szCs w:val="20"/>
                <w:highlight w:val="yellow"/>
              </w:rPr>
            </w:pPr>
            <w:r w:rsidRPr="007C18F7">
              <w:rPr>
                <w:rFonts w:asciiTheme="minorHAnsi" w:hAnsiTheme="minorHAnsi" w:cstheme="minorHAnsi"/>
                <w:b/>
                <w:bCs/>
                <w:sz w:val="20"/>
                <w:szCs w:val="20"/>
                <w:highlight w:val="yellow"/>
              </w:rPr>
              <w:t>Z</w:t>
            </w:r>
          </w:p>
        </w:tc>
        <w:tc>
          <w:tcPr>
            <w:tcW w:w="0" w:type="auto"/>
            <w:tcBorders>
              <w:top w:val="nil"/>
              <w:left w:val="nil"/>
              <w:bottom w:val="single" w:sz="4" w:space="0" w:color="auto"/>
              <w:right w:val="single" w:sz="4" w:space="0" w:color="auto"/>
            </w:tcBorders>
            <w:shd w:val="clear" w:color="auto" w:fill="auto"/>
            <w:vAlign w:val="center"/>
            <w:hideMark/>
          </w:tcPr>
          <w:p w14:paraId="57F4DC4E" w14:textId="77777777" w:rsidR="006704BB" w:rsidRPr="007C18F7" w:rsidRDefault="006704BB" w:rsidP="006704BB">
            <w:pPr>
              <w:ind w:left="-66"/>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3.7</w:t>
            </w:r>
          </w:p>
        </w:tc>
        <w:tc>
          <w:tcPr>
            <w:tcW w:w="633" w:type="dxa"/>
            <w:tcBorders>
              <w:top w:val="nil"/>
              <w:left w:val="nil"/>
              <w:bottom w:val="single" w:sz="4" w:space="0" w:color="auto"/>
              <w:right w:val="single" w:sz="4" w:space="0" w:color="auto"/>
            </w:tcBorders>
            <w:shd w:val="clear" w:color="auto" w:fill="auto"/>
            <w:vAlign w:val="center"/>
            <w:hideMark/>
          </w:tcPr>
          <w:p w14:paraId="67B475F3" w14:textId="77777777" w:rsidR="006704BB" w:rsidRPr="007C18F7" w:rsidRDefault="006704BB" w:rsidP="006704BB">
            <w:pPr>
              <w:ind w:left="-66"/>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35</w:t>
            </w:r>
          </w:p>
        </w:tc>
        <w:tc>
          <w:tcPr>
            <w:tcW w:w="936" w:type="dxa"/>
            <w:tcBorders>
              <w:top w:val="nil"/>
              <w:left w:val="nil"/>
              <w:bottom w:val="single" w:sz="4" w:space="0" w:color="auto"/>
              <w:right w:val="single" w:sz="4" w:space="0" w:color="auto"/>
            </w:tcBorders>
            <w:shd w:val="clear" w:color="auto" w:fill="auto"/>
            <w:vAlign w:val="center"/>
            <w:hideMark/>
          </w:tcPr>
          <w:p w14:paraId="111DCE69"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VS 400W</w:t>
            </w:r>
          </w:p>
        </w:tc>
        <w:tc>
          <w:tcPr>
            <w:tcW w:w="897" w:type="dxa"/>
            <w:tcBorders>
              <w:top w:val="nil"/>
              <w:left w:val="nil"/>
              <w:bottom w:val="single" w:sz="4" w:space="0" w:color="auto"/>
              <w:right w:val="single" w:sz="4" w:space="0" w:color="auto"/>
            </w:tcBorders>
            <w:shd w:val="clear" w:color="auto" w:fill="auto"/>
            <w:vAlign w:val="center"/>
            <w:hideMark/>
          </w:tcPr>
          <w:p w14:paraId="3F845189"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425</w:t>
            </w:r>
          </w:p>
        </w:tc>
        <w:tc>
          <w:tcPr>
            <w:tcW w:w="1083" w:type="dxa"/>
            <w:tcBorders>
              <w:top w:val="nil"/>
              <w:left w:val="nil"/>
              <w:bottom w:val="single" w:sz="4" w:space="0" w:color="auto"/>
              <w:right w:val="single" w:sz="4" w:space="0" w:color="auto"/>
            </w:tcBorders>
            <w:shd w:val="clear" w:color="auto" w:fill="auto"/>
            <w:noWrap/>
            <w:vAlign w:val="center"/>
            <w:hideMark/>
          </w:tcPr>
          <w:p w14:paraId="5238C1DF"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432</w:t>
            </w:r>
          </w:p>
        </w:tc>
        <w:tc>
          <w:tcPr>
            <w:tcW w:w="768" w:type="dxa"/>
            <w:tcBorders>
              <w:top w:val="nil"/>
              <w:left w:val="nil"/>
              <w:bottom w:val="single" w:sz="4" w:space="0" w:color="auto"/>
              <w:right w:val="single" w:sz="4" w:space="0" w:color="auto"/>
            </w:tcBorders>
            <w:shd w:val="clear" w:color="auto" w:fill="auto"/>
            <w:vAlign w:val="center"/>
            <w:hideMark/>
          </w:tcPr>
          <w:p w14:paraId="66725E54"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180</w:t>
            </w:r>
          </w:p>
        </w:tc>
        <w:tc>
          <w:tcPr>
            <w:tcW w:w="635" w:type="dxa"/>
            <w:tcBorders>
              <w:top w:val="nil"/>
              <w:left w:val="nil"/>
              <w:bottom w:val="single" w:sz="4" w:space="0" w:color="auto"/>
              <w:right w:val="single" w:sz="4" w:space="0" w:color="auto"/>
            </w:tcBorders>
            <w:shd w:val="clear" w:color="auto" w:fill="auto"/>
            <w:vAlign w:val="center"/>
            <w:hideMark/>
          </w:tcPr>
          <w:p w14:paraId="4C999FF2"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182</w:t>
            </w:r>
          </w:p>
        </w:tc>
        <w:tc>
          <w:tcPr>
            <w:tcW w:w="16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C99E22D" w14:textId="1D7C0EEB"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rPr>
              <w:t xml:space="preserve">62.057,76 </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tcPr>
          <w:p w14:paraId="7686BB53" w14:textId="6D902B2F"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rPr>
              <w:t xml:space="preserve">63.079,88 </w:t>
            </w:r>
          </w:p>
        </w:tc>
        <w:tc>
          <w:tcPr>
            <w:tcW w:w="1477" w:type="dxa"/>
            <w:tcBorders>
              <w:top w:val="single" w:sz="4" w:space="0" w:color="auto"/>
              <w:left w:val="single" w:sz="4" w:space="0" w:color="auto"/>
              <w:bottom w:val="single" w:sz="4" w:space="0" w:color="auto"/>
              <w:right w:val="single" w:sz="4" w:space="0" w:color="auto"/>
            </w:tcBorders>
            <w:vAlign w:val="center"/>
          </w:tcPr>
          <w:p w14:paraId="5117F0D5" w14:textId="37F03B14" w:rsidR="006704BB" w:rsidRPr="007C18F7" w:rsidRDefault="006704BB" w:rsidP="006704BB">
            <w:pPr>
              <w:jc w:val="right"/>
              <w:rPr>
                <w:rFonts w:asciiTheme="minorHAnsi" w:hAnsiTheme="minorHAnsi" w:cstheme="minorHAnsi"/>
                <w:sz w:val="20"/>
                <w:szCs w:val="20"/>
                <w:highlight w:val="yellow"/>
              </w:rPr>
            </w:pPr>
            <w:r w:rsidRPr="007C18F7">
              <w:rPr>
                <w:rFonts w:asciiTheme="minorHAnsi" w:hAnsiTheme="minorHAnsi" w:cstheme="minorHAnsi"/>
                <w:sz w:val="20"/>
                <w:szCs w:val="20"/>
              </w:rPr>
              <w:t xml:space="preserve">       26.575,32 </w:t>
            </w:r>
          </w:p>
        </w:tc>
        <w:tc>
          <w:tcPr>
            <w:tcW w:w="2007" w:type="dxa"/>
            <w:gridSpan w:val="3"/>
            <w:tcBorders>
              <w:top w:val="single" w:sz="4" w:space="0" w:color="auto"/>
              <w:left w:val="single" w:sz="4" w:space="0" w:color="auto"/>
              <w:bottom w:val="single" w:sz="4" w:space="0" w:color="auto"/>
              <w:right w:val="single" w:sz="4" w:space="0" w:color="auto"/>
            </w:tcBorders>
            <w:vAlign w:val="center"/>
          </w:tcPr>
          <w:p w14:paraId="51A09B43" w14:textId="16173321" w:rsidR="006704BB" w:rsidRPr="007C18F7" w:rsidRDefault="006704BB" w:rsidP="006704BB">
            <w:pPr>
              <w:jc w:val="right"/>
              <w:rPr>
                <w:rFonts w:asciiTheme="minorHAnsi" w:hAnsiTheme="minorHAnsi" w:cstheme="minorHAnsi"/>
                <w:sz w:val="20"/>
                <w:szCs w:val="20"/>
                <w:highlight w:val="yellow"/>
              </w:rPr>
            </w:pPr>
            <w:r w:rsidRPr="007C18F7">
              <w:rPr>
                <w:rFonts w:asciiTheme="minorHAnsi" w:hAnsiTheme="minorHAnsi" w:cstheme="minorHAnsi"/>
                <w:sz w:val="20"/>
                <w:szCs w:val="20"/>
              </w:rPr>
              <w:t>-58%</w:t>
            </w:r>
          </w:p>
        </w:tc>
        <w:tc>
          <w:tcPr>
            <w:tcW w:w="2055" w:type="dxa"/>
            <w:tcBorders>
              <w:top w:val="single" w:sz="4" w:space="0" w:color="auto"/>
              <w:left w:val="single" w:sz="4" w:space="0" w:color="auto"/>
              <w:bottom w:val="single" w:sz="4" w:space="0" w:color="auto"/>
              <w:right w:val="single" w:sz="4" w:space="0" w:color="auto"/>
            </w:tcBorders>
            <w:vAlign w:val="center"/>
          </w:tcPr>
          <w:p w14:paraId="13615DE0" w14:textId="131129B2" w:rsidR="006704BB" w:rsidRPr="007C18F7" w:rsidRDefault="006704BB" w:rsidP="006704BB">
            <w:pPr>
              <w:jc w:val="right"/>
              <w:rPr>
                <w:rFonts w:asciiTheme="minorHAnsi" w:hAnsiTheme="minorHAnsi" w:cstheme="minorHAnsi"/>
                <w:sz w:val="20"/>
                <w:szCs w:val="20"/>
                <w:highlight w:val="yellow"/>
              </w:rPr>
            </w:pPr>
            <w:r w:rsidRPr="007C18F7">
              <w:rPr>
                <w:rFonts w:asciiTheme="minorHAnsi" w:hAnsiTheme="minorHAnsi" w:cstheme="minorHAnsi"/>
                <w:sz w:val="20"/>
                <w:szCs w:val="20"/>
              </w:rPr>
              <w:t>-57%</w:t>
            </w:r>
          </w:p>
        </w:tc>
      </w:tr>
      <w:tr w:rsidR="00131FF0" w:rsidRPr="007C18F7" w14:paraId="5173C1FC" w14:textId="195B1559" w:rsidTr="005E1B67">
        <w:trPr>
          <w:gridAfter w:val="1"/>
          <w:wAfter w:w="11" w:type="dxa"/>
          <w:trHeight w:val="34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6825B39" w14:textId="77777777" w:rsidR="006704BB" w:rsidRPr="007C18F7" w:rsidRDefault="006704BB" w:rsidP="006704BB">
            <w:pPr>
              <w:ind w:left="-66"/>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lastRenderedPageBreak/>
              <w:t>3</w:t>
            </w:r>
          </w:p>
        </w:tc>
        <w:tc>
          <w:tcPr>
            <w:tcW w:w="0" w:type="auto"/>
            <w:tcBorders>
              <w:top w:val="nil"/>
              <w:left w:val="nil"/>
              <w:bottom w:val="single" w:sz="4" w:space="0" w:color="auto"/>
              <w:right w:val="single" w:sz="4" w:space="0" w:color="auto"/>
            </w:tcBorders>
            <w:shd w:val="clear" w:color="auto" w:fill="auto"/>
            <w:noWrap/>
            <w:vAlign w:val="center"/>
            <w:hideMark/>
          </w:tcPr>
          <w:p w14:paraId="11F26F47" w14:textId="77777777" w:rsidR="006704BB" w:rsidRPr="007C18F7" w:rsidRDefault="006704BB" w:rsidP="006704BB">
            <w:pPr>
              <w:ind w:left="-66"/>
              <w:jc w:val="center"/>
              <w:rPr>
                <w:rFonts w:asciiTheme="minorHAnsi" w:hAnsiTheme="minorHAnsi" w:cstheme="minorHAnsi"/>
                <w:b/>
                <w:bCs/>
                <w:sz w:val="20"/>
                <w:szCs w:val="20"/>
                <w:highlight w:val="yellow"/>
              </w:rPr>
            </w:pPr>
            <w:r w:rsidRPr="007C18F7">
              <w:rPr>
                <w:rFonts w:asciiTheme="minorHAnsi" w:hAnsiTheme="minorHAnsi" w:cstheme="minorHAnsi"/>
                <w:b/>
                <w:bCs/>
                <w:sz w:val="20"/>
                <w:szCs w:val="20"/>
                <w:highlight w:val="yellow"/>
              </w:rPr>
              <w:t>Z</w:t>
            </w:r>
          </w:p>
        </w:tc>
        <w:tc>
          <w:tcPr>
            <w:tcW w:w="0" w:type="auto"/>
            <w:tcBorders>
              <w:top w:val="nil"/>
              <w:left w:val="nil"/>
              <w:bottom w:val="single" w:sz="4" w:space="0" w:color="auto"/>
              <w:right w:val="single" w:sz="4" w:space="0" w:color="auto"/>
            </w:tcBorders>
            <w:shd w:val="clear" w:color="auto" w:fill="auto"/>
            <w:vAlign w:val="center"/>
            <w:hideMark/>
          </w:tcPr>
          <w:p w14:paraId="1CA3BAE8" w14:textId="77777777" w:rsidR="006704BB" w:rsidRPr="007C18F7" w:rsidRDefault="006704BB" w:rsidP="006704BB">
            <w:pPr>
              <w:ind w:left="-66"/>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3.8</w:t>
            </w:r>
          </w:p>
        </w:tc>
        <w:tc>
          <w:tcPr>
            <w:tcW w:w="633" w:type="dxa"/>
            <w:tcBorders>
              <w:top w:val="nil"/>
              <w:left w:val="nil"/>
              <w:bottom w:val="single" w:sz="4" w:space="0" w:color="auto"/>
              <w:right w:val="single" w:sz="4" w:space="0" w:color="auto"/>
            </w:tcBorders>
            <w:shd w:val="clear" w:color="auto" w:fill="auto"/>
            <w:vAlign w:val="center"/>
            <w:hideMark/>
          </w:tcPr>
          <w:p w14:paraId="50460E07" w14:textId="77777777" w:rsidR="006704BB" w:rsidRPr="007C18F7" w:rsidRDefault="006704BB" w:rsidP="006704BB">
            <w:pPr>
              <w:ind w:left="-66"/>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42</w:t>
            </w:r>
          </w:p>
        </w:tc>
        <w:tc>
          <w:tcPr>
            <w:tcW w:w="936" w:type="dxa"/>
            <w:tcBorders>
              <w:top w:val="nil"/>
              <w:left w:val="nil"/>
              <w:bottom w:val="single" w:sz="4" w:space="0" w:color="auto"/>
              <w:right w:val="single" w:sz="4" w:space="0" w:color="auto"/>
            </w:tcBorders>
            <w:shd w:val="clear" w:color="auto" w:fill="auto"/>
            <w:vAlign w:val="center"/>
            <w:hideMark/>
          </w:tcPr>
          <w:p w14:paraId="2A9501C7"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VS 400W</w:t>
            </w:r>
          </w:p>
        </w:tc>
        <w:tc>
          <w:tcPr>
            <w:tcW w:w="897" w:type="dxa"/>
            <w:tcBorders>
              <w:top w:val="nil"/>
              <w:left w:val="nil"/>
              <w:bottom w:val="single" w:sz="4" w:space="0" w:color="auto"/>
              <w:right w:val="single" w:sz="4" w:space="0" w:color="auto"/>
            </w:tcBorders>
            <w:shd w:val="clear" w:color="auto" w:fill="auto"/>
            <w:vAlign w:val="center"/>
            <w:hideMark/>
          </w:tcPr>
          <w:p w14:paraId="317203F7"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425</w:t>
            </w:r>
          </w:p>
        </w:tc>
        <w:tc>
          <w:tcPr>
            <w:tcW w:w="1083" w:type="dxa"/>
            <w:tcBorders>
              <w:top w:val="nil"/>
              <w:left w:val="nil"/>
              <w:bottom w:val="single" w:sz="4" w:space="0" w:color="auto"/>
              <w:right w:val="single" w:sz="4" w:space="0" w:color="auto"/>
            </w:tcBorders>
            <w:shd w:val="clear" w:color="auto" w:fill="auto"/>
            <w:noWrap/>
            <w:vAlign w:val="center"/>
            <w:hideMark/>
          </w:tcPr>
          <w:p w14:paraId="7E0ED7F2"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432</w:t>
            </w:r>
          </w:p>
        </w:tc>
        <w:tc>
          <w:tcPr>
            <w:tcW w:w="768" w:type="dxa"/>
            <w:tcBorders>
              <w:top w:val="nil"/>
              <w:left w:val="nil"/>
              <w:bottom w:val="single" w:sz="4" w:space="0" w:color="auto"/>
              <w:right w:val="single" w:sz="4" w:space="0" w:color="auto"/>
            </w:tcBorders>
            <w:shd w:val="clear" w:color="auto" w:fill="auto"/>
            <w:vAlign w:val="center"/>
            <w:hideMark/>
          </w:tcPr>
          <w:p w14:paraId="1A7F481E"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180</w:t>
            </w:r>
          </w:p>
        </w:tc>
        <w:tc>
          <w:tcPr>
            <w:tcW w:w="635" w:type="dxa"/>
            <w:tcBorders>
              <w:top w:val="nil"/>
              <w:left w:val="nil"/>
              <w:bottom w:val="single" w:sz="4" w:space="0" w:color="auto"/>
              <w:right w:val="single" w:sz="4" w:space="0" w:color="auto"/>
            </w:tcBorders>
            <w:shd w:val="clear" w:color="auto" w:fill="auto"/>
            <w:vAlign w:val="center"/>
            <w:hideMark/>
          </w:tcPr>
          <w:p w14:paraId="1FFE5B47"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182</w:t>
            </w:r>
          </w:p>
        </w:tc>
        <w:tc>
          <w:tcPr>
            <w:tcW w:w="16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C0064FE" w14:textId="3B551EF8"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rPr>
              <w:t xml:space="preserve">74.469,31 </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tcPr>
          <w:p w14:paraId="362F58F0" w14:textId="14C02A5E"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rPr>
              <w:t xml:space="preserve">75.695,86 </w:t>
            </w:r>
          </w:p>
        </w:tc>
        <w:tc>
          <w:tcPr>
            <w:tcW w:w="1477" w:type="dxa"/>
            <w:tcBorders>
              <w:top w:val="single" w:sz="4" w:space="0" w:color="auto"/>
              <w:left w:val="single" w:sz="4" w:space="0" w:color="auto"/>
              <w:bottom w:val="single" w:sz="4" w:space="0" w:color="auto"/>
              <w:right w:val="single" w:sz="4" w:space="0" w:color="auto"/>
            </w:tcBorders>
            <w:vAlign w:val="center"/>
          </w:tcPr>
          <w:p w14:paraId="08418F21" w14:textId="604D7A6C" w:rsidR="006704BB" w:rsidRPr="007C18F7" w:rsidRDefault="006704BB" w:rsidP="006704BB">
            <w:pPr>
              <w:jc w:val="right"/>
              <w:rPr>
                <w:rFonts w:asciiTheme="minorHAnsi" w:hAnsiTheme="minorHAnsi" w:cstheme="minorHAnsi"/>
                <w:sz w:val="20"/>
                <w:szCs w:val="20"/>
                <w:highlight w:val="yellow"/>
              </w:rPr>
            </w:pPr>
            <w:r w:rsidRPr="007C18F7">
              <w:rPr>
                <w:rFonts w:asciiTheme="minorHAnsi" w:hAnsiTheme="minorHAnsi" w:cstheme="minorHAnsi"/>
                <w:sz w:val="20"/>
                <w:szCs w:val="20"/>
              </w:rPr>
              <w:t xml:space="preserve">       31.890,39 </w:t>
            </w:r>
          </w:p>
        </w:tc>
        <w:tc>
          <w:tcPr>
            <w:tcW w:w="2007" w:type="dxa"/>
            <w:gridSpan w:val="3"/>
            <w:tcBorders>
              <w:top w:val="single" w:sz="4" w:space="0" w:color="auto"/>
              <w:left w:val="single" w:sz="4" w:space="0" w:color="auto"/>
              <w:bottom w:val="single" w:sz="4" w:space="0" w:color="auto"/>
              <w:right w:val="single" w:sz="4" w:space="0" w:color="auto"/>
            </w:tcBorders>
            <w:vAlign w:val="center"/>
          </w:tcPr>
          <w:p w14:paraId="2996BCEC" w14:textId="175E5C33" w:rsidR="006704BB" w:rsidRPr="007C18F7" w:rsidRDefault="006704BB" w:rsidP="006704BB">
            <w:pPr>
              <w:jc w:val="right"/>
              <w:rPr>
                <w:rFonts w:asciiTheme="minorHAnsi" w:hAnsiTheme="minorHAnsi" w:cstheme="minorHAnsi"/>
                <w:sz w:val="20"/>
                <w:szCs w:val="20"/>
                <w:highlight w:val="yellow"/>
              </w:rPr>
            </w:pPr>
            <w:r w:rsidRPr="007C18F7">
              <w:rPr>
                <w:rFonts w:asciiTheme="minorHAnsi" w:hAnsiTheme="minorHAnsi" w:cstheme="minorHAnsi"/>
                <w:sz w:val="20"/>
                <w:szCs w:val="20"/>
              </w:rPr>
              <w:t>-58%</w:t>
            </w:r>
          </w:p>
        </w:tc>
        <w:tc>
          <w:tcPr>
            <w:tcW w:w="2055" w:type="dxa"/>
            <w:tcBorders>
              <w:top w:val="single" w:sz="4" w:space="0" w:color="auto"/>
              <w:left w:val="single" w:sz="4" w:space="0" w:color="auto"/>
              <w:bottom w:val="single" w:sz="4" w:space="0" w:color="auto"/>
              <w:right w:val="single" w:sz="4" w:space="0" w:color="auto"/>
            </w:tcBorders>
            <w:vAlign w:val="center"/>
          </w:tcPr>
          <w:p w14:paraId="564EA8EF" w14:textId="1A03D7A3" w:rsidR="006704BB" w:rsidRPr="007C18F7" w:rsidRDefault="006704BB" w:rsidP="006704BB">
            <w:pPr>
              <w:jc w:val="right"/>
              <w:rPr>
                <w:rFonts w:asciiTheme="minorHAnsi" w:hAnsiTheme="minorHAnsi" w:cstheme="minorHAnsi"/>
                <w:sz w:val="20"/>
                <w:szCs w:val="20"/>
                <w:highlight w:val="yellow"/>
              </w:rPr>
            </w:pPr>
            <w:r w:rsidRPr="007C18F7">
              <w:rPr>
                <w:rFonts w:asciiTheme="minorHAnsi" w:hAnsiTheme="minorHAnsi" w:cstheme="minorHAnsi"/>
                <w:sz w:val="20"/>
                <w:szCs w:val="20"/>
              </w:rPr>
              <w:t>-57%</w:t>
            </w:r>
          </w:p>
        </w:tc>
      </w:tr>
      <w:tr w:rsidR="00131FF0" w:rsidRPr="007C18F7" w14:paraId="697C5AE4" w14:textId="22B3BC1B" w:rsidTr="005E1B67">
        <w:trPr>
          <w:gridAfter w:val="1"/>
          <w:wAfter w:w="11" w:type="dxa"/>
          <w:trHeight w:val="34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0E5AF5F" w14:textId="77777777" w:rsidR="006704BB" w:rsidRPr="007C18F7" w:rsidRDefault="006704BB" w:rsidP="006704BB">
            <w:pPr>
              <w:ind w:left="-66"/>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3</w:t>
            </w:r>
          </w:p>
        </w:tc>
        <w:tc>
          <w:tcPr>
            <w:tcW w:w="0" w:type="auto"/>
            <w:tcBorders>
              <w:top w:val="nil"/>
              <w:left w:val="nil"/>
              <w:bottom w:val="single" w:sz="4" w:space="0" w:color="auto"/>
              <w:right w:val="single" w:sz="4" w:space="0" w:color="auto"/>
            </w:tcBorders>
            <w:shd w:val="clear" w:color="auto" w:fill="auto"/>
            <w:noWrap/>
            <w:vAlign w:val="center"/>
            <w:hideMark/>
          </w:tcPr>
          <w:p w14:paraId="6685ACA5" w14:textId="77777777" w:rsidR="006704BB" w:rsidRPr="007C18F7" w:rsidRDefault="006704BB" w:rsidP="006704BB">
            <w:pPr>
              <w:ind w:left="-66"/>
              <w:jc w:val="center"/>
              <w:rPr>
                <w:rFonts w:asciiTheme="minorHAnsi" w:hAnsiTheme="minorHAnsi" w:cstheme="minorHAnsi"/>
                <w:b/>
                <w:bCs/>
                <w:sz w:val="20"/>
                <w:szCs w:val="20"/>
                <w:highlight w:val="yellow"/>
              </w:rPr>
            </w:pPr>
            <w:r w:rsidRPr="007C18F7">
              <w:rPr>
                <w:rFonts w:asciiTheme="minorHAnsi" w:hAnsiTheme="minorHAnsi" w:cstheme="minorHAnsi"/>
                <w:b/>
                <w:bCs/>
                <w:sz w:val="20"/>
                <w:szCs w:val="20"/>
                <w:highlight w:val="yellow"/>
              </w:rPr>
              <w:t>Z</w:t>
            </w:r>
          </w:p>
        </w:tc>
        <w:tc>
          <w:tcPr>
            <w:tcW w:w="0" w:type="auto"/>
            <w:tcBorders>
              <w:top w:val="nil"/>
              <w:left w:val="nil"/>
              <w:bottom w:val="single" w:sz="4" w:space="0" w:color="auto"/>
              <w:right w:val="single" w:sz="4" w:space="0" w:color="auto"/>
            </w:tcBorders>
            <w:shd w:val="clear" w:color="auto" w:fill="auto"/>
            <w:vAlign w:val="center"/>
            <w:hideMark/>
          </w:tcPr>
          <w:p w14:paraId="313D2DAE" w14:textId="77777777" w:rsidR="006704BB" w:rsidRPr="007C18F7" w:rsidRDefault="006704BB" w:rsidP="006704BB">
            <w:pPr>
              <w:ind w:left="-66"/>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3.9</w:t>
            </w:r>
          </w:p>
        </w:tc>
        <w:tc>
          <w:tcPr>
            <w:tcW w:w="633" w:type="dxa"/>
            <w:tcBorders>
              <w:top w:val="nil"/>
              <w:left w:val="nil"/>
              <w:bottom w:val="single" w:sz="4" w:space="0" w:color="auto"/>
              <w:right w:val="single" w:sz="4" w:space="0" w:color="auto"/>
            </w:tcBorders>
            <w:shd w:val="clear" w:color="auto" w:fill="auto"/>
            <w:vAlign w:val="center"/>
            <w:hideMark/>
          </w:tcPr>
          <w:p w14:paraId="130E29BB" w14:textId="77777777" w:rsidR="006704BB" w:rsidRPr="007C18F7" w:rsidRDefault="006704BB" w:rsidP="006704BB">
            <w:pPr>
              <w:ind w:left="-66"/>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8</w:t>
            </w:r>
          </w:p>
        </w:tc>
        <w:tc>
          <w:tcPr>
            <w:tcW w:w="936" w:type="dxa"/>
            <w:tcBorders>
              <w:top w:val="nil"/>
              <w:left w:val="nil"/>
              <w:bottom w:val="single" w:sz="4" w:space="0" w:color="auto"/>
              <w:right w:val="single" w:sz="4" w:space="0" w:color="auto"/>
            </w:tcBorders>
            <w:shd w:val="clear" w:color="auto" w:fill="auto"/>
            <w:vAlign w:val="center"/>
            <w:hideMark/>
          </w:tcPr>
          <w:p w14:paraId="2163A348"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VS 100W</w:t>
            </w:r>
          </w:p>
        </w:tc>
        <w:tc>
          <w:tcPr>
            <w:tcW w:w="897" w:type="dxa"/>
            <w:tcBorders>
              <w:top w:val="nil"/>
              <w:left w:val="nil"/>
              <w:bottom w:val="single" w:sz="4" w:space="0" w:color="auto"/>
              <w:right w:val="single" w:sz="4" w:space="0" w:color="auto"/>
            </w:tcBorders>
            <w:shd w:val="clear" w:color="auto" w:fill="auto"/>
            <w:vAlign w:val="center"/>
            <w:hideMark/>
          </w:tcPr>
          <w:p w14:paraId="067BCB6A"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108</w:t>
            </w:r>
          </w:p>
        </w:tc>
        <w:tc>
          <w:tcPr>
            <w:tcW w:w="1083" w:type="dxa"/>
            <w:tcBorders>
              <w:top w:val="nil"/>
              <w:left w:val="nil"/>
              <w:bottom w:val="single" w:sz="4" w:space="0" w:color="auto"/>
              <w:right w:val="single" w:sz="4" w:space="0" w:color="auto"/>
            </w:tcBorders>
            <w:shd w:val="clear" w:color="auto" w:fill="auto"/>
            <w:noWrap/>
            <w:vAlign w:val="center"/>
            <w:hideMark/>
          </w:tcPr>
          <w:p w14:paraId="56375535"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432</w:t>
            </w:r>
          </w:p>
        </w:tc>
        <w:tc>
          <w:tcPr>
            <w:tcW w:w="768" w:type="dxa"/>
            <w:tcBorders>
              <w:top w:val="nil"/>
              <w:left w:val="nil"/>
              <w:bottom w:val="single" w:sz="4" w:space="0" w:color="auto"/>
              <w:right w:val="single" w:sz="4" w:space="0" w:color="auto"/>
            </w:tcBorders>
            <w:shd w:val="clear" w:color="auto" w:fill="auto"/>
            <w:vAlign w:val="center"/>
            <w:hideMark/>
          </w:tcPr>
          <w:p w14:paraId="23CCB8D5"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180</w:t>
            </w:r>
          </w:p>
        </w:tc>
        <w:tc>
          <w:tcPr>
            <w:tcW w:w="635" w:type="dxa"/>
            <w:tcBorders>
              <w:top w:val="nil"/>
              <w:left w:val="nil"/>
              <w:bottom w:val="single" w:sz="4" w:space="0" w:color="auto"/>
              <w:right w:val="single" w:sz="4" w:space="0" w:color="auto"/>
            </w:tcBorders>
            <w:shd w:val="clear" w:color="auto" w:fill="auto"/>
            <w:vAlign w:val="center"/>
            <w:hideMark/>
          </w:tcPr>
          <w:p w14:paraId="7FDB9067"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182</w:t>
            </w:r>
          </w:p>
        </w:tc>
        <w:tc>
          <w:tcPr>
            <w:tcW w:w="16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3FB522" w14:textId="4B91E284"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rPr>
              <w:t xml:space="preserve">3.604,56 </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tcPr>
          <w:p w14:paraId="18149A9E" w14:textId="0C438133"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rPr>
              <w:t xml:space="preserve">14.418,26 </w:t>
            </w:r>
          </w:p>
        </w:tc>
        <w:tc>
          <w:tcPr>
            <w:tcW w:w="1477" w:type="dxa"/>
            <w:tcBorders>
              <w:top w:val="single" w:sz="4" w:space="0" w:color="auto"/>
              <w:left w:val="single" w:sz="4" w:space="0" w:color="auto"/>
              <w:bottom w:val="single" w:sz="4" w:space="0" w:color="auto"/>
              <w:right w:val="single" w:sz="4" w:space="0" w:color="auto"/>
            </w:tcBorders>
            <w:vAlign w:val="center"/>
          </w:tcPr>
          <w:p w14:paraId="2492E211" w14:textId="424DECBF" w:rsidR="006704BB" w:rsidRPr="007C18F7" w:rsidRDefault="006704BB" w:rsidP="006704BB">
            <w:pPr>
              <w:jc w:val="right"/>
              <w:rPr>
                <w:rFonts w:asciiTheme="minorHAnsi" w:hAnsiTheme="minorHAnsi" w:cstheme="minorHAnsi"/>
                <w:sz w:val="20"/>
                <w:szCs w:val="20"/>
                <w:highlight w:val="yellow"/>
              </w:rPr>
            </w:pPr>
            <w:r w:rsidRPr="007C18F7">
              <w:rPr>
                <w:rFonts w:asciiTheme="minorHAnsi" w:hAnsiTheme="minorHAnsi" w:cstheme="minorHAnsi"/>
                <w:sz w:val="20"/>
                <w:szCs w:val="20"/>
              </w:rPr>
              <w:t xml:space="preserve">         6.074,36 </w:t>
            </w:r>
          </w:p>
        </w:tc>
        <w:tc>
          <w:tcPr>
            <w:tcW w:w="2007" w:type="dxa"/>
            <w:gridSpan w:val="3"/>
            <w:tcBorders>
              <w:top w:val="single" w:sz="4" w:space="0" w:color="auto"/>
              <w:left w:val="single" w:sz="4" w:space="0" w:color="auto"/>
              <w:bottom w:val="single" w:sz="4" w:space="0" w:color="auto"/>
              <w:right w:val="single" w:sz="4" w:space="0" w:color="auto"/>
            </w:tcBorders>
            <w:vAlign w:val="center"/>
          </w:tcPr>
          <w:p w14:paraId="581BCE64" w14:textId="42802531" w:rsidR="006704BB" w:rsidRPr="007C18F7" w:rsidRDefault="006704BB" w:rsidP="006704BB">
            <w:pPr>
              <w:jc w:val="right"/>
              <w:rPr>
                <w:rFonts w:asciiTheme="minorHAnsi" w:hAnsiTheme="minorHAnsi" w:cstheme="minorHAnsi"/>
                <w:sz w:val="20"/>
                <w:szCs w:val="20"/>
                <w:highlight w:val="yellow"/>
              </w:rPr>
            </w:pPr>
            <w:r w:rsidRPr="007C18F7">
              <w:rPr>
                <w:rFonts w:asciiTheme="minorHAnsi" w:hAnsiTheme="minorHAnsi" w:cstheme="minorHAnsi"/>
                <w:sz w:val="20"/>
                <w:szCs w:val="20"/>
              </w:rPr>
              <w:t>-58%</w:t>
            </w:r>
          </w:p>
        </w:tc>
        <w:tc>
          <w:tcPr>
            <w:tcW w:w="2055" w:type="dxa"/>
            <w:tcBorders>
              <w:top w:val="single" w:sz="4" w:space="0" w:color="auto"/>
              <w:left w:val="single" w:sz="4" w:space="0" w:color="auto"/>
              <w:bottom w:val="single" w:sz="4" w:space="0" w:color="auto"/>
              <w:right w:val="single" w:sz="4" w:space="0" w:color="auto"/>
            </w:tcBorders>
            <w:vAlign w:val="center"/>
          </w:tcPr>
          <w:p w14:paraId="64442522" w14:textId="491F9F6B" w:rsidR="006704BB" w:rsidRPr="007C18F7" w:rsidRDefault="006704BB" w:rsidP="006704BB">
            <w:pPr>
              <w:jc w:val="right"/>
              <w:rPr>
                <w:rFonts w:asciiTheme="minorHAnsi" w:hAnsiTheme="minorHAnsi" w:cstheme="minorHAnsi"/>
                <w:sz w:val="20"/>
                <w:szCs w:val="20"/>
                <w:highlight w:val="yellow"/>
              </w:rPr>
            </w:pPr>
            <w:r w:rsidRPr="007C18F7">
              <w:rPr>
                <w:rFonts w:asciiTheme="minorHAnsi" w:hAnsiTheme="minorHAnsi" w:cstheme="minorHAnsi"/>
                <w:sz w:val="20"/>
                <w:szCs w:val="20"/>
              </w:rPr>
              <w:t>69%</w:t>
            </w:r>
          </w:p>
        </w:tc>
      </w:tr>
      <w:tr w:rsidR="00131FF0" w:rsidRPr="007C18F7" w14:paraId="715DC89A" w14:textId="25517493" w:rsidTr="005E1B67">
        <w:trPr>
          <w:gridAfter w:val="1"/>
          <w:wAfter w:w="11" w:type="dxa"/>
          <w:trHeight w:val="34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2B7BF35" w14:textId="77777777" w:rsidR="006704BB" w:rsidRPr="007C18F7" w:rsidRDefault="006704BB" w:rsidP="006704BB">
            <w:pPr>
              <w:ind w:left="-66"/>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3</w:t>
            </w:r>
          </w:p>
        </w:tc>
        <w:tc>
          <w:tcPr>
            <w:tcW w:w="0" w:type="auto"/>
            <w:tcBorders>
              <w:top w:val="nil"/>
              <w:left w:val="nil"/>
              <w:bottom w:val="single" w:sz="4" w:space="0" w:color="auto"/>
              <w:right w:val="single" w:sz="4" w:space="0" w:color="auto"/>
            </w:tcBorders>
            <w:shd w:val="clear" w:color="auto" w:fill="auto"/>
            <w:noWrap/>
            <w:vAlign w:val="center"/>
            <w:hideMark/>
          </w:tcPr>
          <w:p w14:paraId="3E2F410D" w14:textId="77777777" w:rsidR="006704BB" w:rsidRPr="007C18F7" w:rsidRDefault="006704BB" w:rsidP="006704BB">
            <w:pPr>
              <w:ind w:left="-66"/>
              <w:jc w:val="center"/>
              <w:rPr>
                <w:rFonts w:asciiTheme="minorHAnsi" w:hAnsiTheme="minorHAnsi" w:cstheme="minorHAnsi"/>
                <w:b/>
                <w:bCs/>
                <w:sz w:val="20"/>
                <w:szCs w:val="20"/>
                <w:highlight w:val="yellow"/>
              </w:rPr>
            </w:pPr>
            <w:r w:rsidRPr="007C18F7">
              <w:rPr>
                <w:rFonts w:asciiTheme="minorHAnsi" w:hAnsiTheme="minorHAnsi" w:cstheme="minorHAnsi"/>
                <w:b/>
                <w:bCs/>
                <w:sz w:val="20"/>
                <w:szCs w:val="20"/>
                <w:highlight w:val="yellow"/>
              </w:rPr>
              <w:t>Z</w:t>
            </w:r>
          </w:p>
        </w:tc>
        <w:tc>
          <w:tcPr>
            <w:tcW w:w="0" w:type="auto"/>
            <w:tcBorders>
              <w:top w:val="nil"/>
              <w:left w:val="nil"/>
              <w:bottom w:val="single" w:sz="4" w:space="0" w:color="auto"/>
              <w:right w:val="single" w:sz="4" w:space="0" w:color="auto"/>
            </w:tcBorders>
            <w:shd w:val="clear" w:color="auto" w:fill="auto"/>
            <w:vAlign w:val="center"/>
            <w:hideMark/>
          </w:tcPr>
          <w:p w14:paraId="35DF5FAC" w14:textId="77777777" w:rsidR="006704BB" w:rsidRPr="007C18F7" w:rsidRDefault="006704BB" w:rsidP="006704BB">
            <w:pPr>
              <w:ind w:left="-66"/>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3.10</w:t>
            </w:r>
          </w:p>
        </w:tc>
        <w:tc>
          <w:tcPr>
            <w:tcW w:w="633" w:type="dxa"/>
            <w:tcBorders>
              <w:top w:val="nil"/>
              <w:left w:val="nil"/>
              <w:bottom w:val="single" w:sz="4" w:space="0" w:color="auto"/>
              <w:right w:val="single" w:sz="4" w:space="0" w:color="auto"/>
            </w:tcBorders>
            <w:shd w:val="clear" w:color="auto" w:fill="auto"/>
            <w:vAlign w:val="center"/>
            <w:hideMark/>
          </w:tcPr>
          <w:p w14:paraId="55661C0E" w14:textId="77777777" w:rsidR="006704BB" w:rsidRPr="007C18F7" w:rsidRDefault="006704BB" w:rsidP="006704BB">
            <w:pPr>
              <w:ind w:left="-66"/>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10</w:t>
            </w:r>
          </w:p>
        </w:tc>
        <w:tc>
          <w:tcPr>
            <w:tcW w:w="936" w:type="dxa"/>
            <w:tcBorders>
              <w:top w:val="nil"/>
              <w:left w:val="nil"/>
              <w:bottom w:val="single" w:sz="4" w:space="0" w:color="auto"/>
              <w:right w:val="single" w:sz="4" w:space="0" w:color="auto"/>
            </w:tcBorders>
            <w:shd w:val="clear" w:color="auto" w:fill="auto"/>
            <w:vAlign w:val="center"/>
            <w:hideMark/>
          </w:tcPr>
          <w:p w14:paraId="494F255E"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VS 100W</w:t>
            </w:r>
          </w:p>
        </w:tc>
        <w:tc>
          <w:tcPr>
            <w:tcW w:w="897" w:type="dxa"/>
            <w:tcBorders>
              <w:top w:val="nil"/>
              <w:left w:val="nil"/>
              <w:bottom w:val="single" w:sz="4" w:space="0" w:color="auto"/>
              <w:right w:val="single" w:sz="4" w:space="0" w:color="auto"/>
            </w:tcBorders>
            <w:shd w:val="clear" w:color="auto" w:fill="auto"/>
            <w:vAlign w:val="center"/>
            <w:hideMark/>
          </w:tcPr>
          <w:p w14:paraId="7C5970A5"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108</w:t>
            </w:r>
          </w:p>
        </w:tc>
        <w:tc>
          <w:tcPr>
            <w:tcW w:w="1083" w:type="dxa"/>
            <w:tcBorders>
              <w:top w:val="nil"/>
              <w:left w:val="nil"/>
              <w:bottom w:val="single" w:sz="4" w:space="0" w:color="auto"/>
              <w:right w:val="single" w:sz="4" w:space="0" w:color="auto"/>
            </w:tcBorders>
            <w:shd w:val="clear" w:color="auto" w:fill="auto"/>
            <w:noWrap/>
            <w:vAlign w:val="center"/>
            <w:hideMark/>
          </w:tcPr>
          <w:p w14:paraId="0E43608E"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432</w:t>
            </w:r>
          </w:p>
        </w:tc>
        <w:tc>
          <w:tcPr>
            <w:tcW w:w="768" w:type="dxa"/>
            <w:tcBorders>
              <w:top w:val="nil"/>
              <w:left w:val="nil"/>
              <w:bottom w:val="single" w:sz="4" w:space="0" w:color="auto"/>
              <w:right w:val="single" w:sz="4" w:space="0" w:color="auto"/>
            </w:tcBorders>
            <w:shd w:val="clear" w:color="auto" w:fill="auto"/>
            <w:vAlign w:val="center"/>
            <w:hideMark/>
          </w:tcPr>
          <w:p w14:paraId="49DBEFBE"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180</w:t>
            </w:r>
          </w:p>
        </w:tc>
        <w:tc>
          <w:tcPr>
            <w:tcW w:w="635" w:type="dxa"/>
            <w:tcBorders>
              <w:top w:val="nil"/>
              <w:left w:val="nil"/>
              <w:bottom w:val="single" w:sz="4" w:space="0" w:color="auto"/>
              <w:right w:val="single" w:sz="4" w:space="0" w:color="auto"/>
            </w:tcBorders>
            <w:shd w:val="clear" w:color="auto" w:fill="auto"/>
            <w:vAlign w:val="center"/>
            <w:hideMark/>
          </w:tcPr>
          <w:p w14:paraId="158922CB" w14:textId="77777777"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182</w:t>
            </w:r>
          </w:p>
        </w:tc>
        <w:tc>
          <w:tcPr>
            <w:tcW w:w="16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088642" w14:textId="36ABB44D"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rPr>
              <w:t xml:space="preserve">4.505,71 </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tcPr>
          <w:p w14:paraId="67137AE0" w14:textId="7430B959" w:rsidR="006704BB" w:rsidRPr="007C18F7" w:rsidRDefault="006704BB" w:rsidP="006704BB">
            <w:pPr>
              <w:ind w:left="-66"/>
              <w:jc w:val="right"/>
              <w:rPr>
                <w:rFonts w:asciiTheme="minorHAnsi" w:hAnsiTheme="minorHAnsi" w:cstheme="minorHAnsi"/>
                <w:sz w:val="20"/>
                <w:szCs w:val="20"/>
                <w:highlight w:val="yellow"/>
              </w:rPr>
            </w:pPr>
            <w:r w:rsidRPr="007C18F7">
              <w:rPr>
                <w:rFonts w:asciiTheme="minorHAnsi" w:hAnsiTheme="minorHAnsi" w:cstheme="minorHAnsi"/>
                <w:sz w:val="20"/>
                <w:szCs w:val="20"/>
              </w:rPr>
              <w:t xml:space="preserve">18.022,82 </w:t>
            </w:r>
          </w:p>
        </w:tc>
        <w:tc>
          <w:tcPr>
            <w:tcW w:w="1477" w:type="dxa"/>
            <w:tcBorders>
              <w:top w:val="single" w:sz="4" w:space="0" w:color="auto"/>
              <w:left w:val="single" w:sz="4" w:space="0" w:color="auto"/>
              <w:bottom w:val="single" w:sz="4" w:space="0" w:color="auto"/>
              <w:right w:val="single" w:sz="4" w:space="0" w:color="auto"/>
            </w:tcBorders>
            <w:vAlign w:val="center"/>
          </w:tcPr>
          <w:p w14:paraId="79680B23" w14:textId="2A361016" w:rsidR="006704BB" w:rsidRPr="007C18F7" w:rsidRDefault="006704BB" w:rsidP="006704BB">
            <w:pPr>
              <w:jc w:val="right"/>
              <w:rPr>
                <w:rFonts w:asciiTheme="minorHAnsi" w:hAnsiTheme="minorHAnsi" w:cstheme="minorHAnsi"/>
                <w:sz w:val="20"/>
                <w:szCs w:val="20"/>
                <w:highlight w:val="yellow"/>
              </w:rPr>
            </w:pPr>
            <w:r w:rsidRPr="007C18F7">
              <w:rPr>
                <w:rFonts w:asciiTheme="minorHAnsi" w:hAnsiTheme="minorHAnsi" w:cstheme="minorHAnsi"/>
                <w:sz w:val="20"/>
                <w:szCs w:val="20"/>
              </w:rPr>
              <w:t xml:space="preserve">         7.592,95 </w:t>
            </w:r>
          </w:p>
        </w:tc>
        <w:tc>
          <w:tcPr>
            <w:tcW w:w="2007" w:type="dxa"/>
            <w:gridSpan w:val="3"/>
            <w:tcBorders>
              <w:top w:val="single" w:sz="4" w:space="0" w:color="auto"/>
              <w:left w:val="single" w:sz="4" w:space="0" w:color="auto"/>
              <w:bottom w:val="single" w:sz="4" w:space="0" w:color="auto"/>
              <w:right w:val="single" w:sz="4" w:space="0" w:color="auto"/>
            </w:tcBorders>
            <w:vAlign w:val="center"/>
          </w:tcPr>
          <w:p w14:paraId="0045B81D" w14:textId="7713E5B8" w:rsidR="006704BB" w:rsidRPr="007C18F7" w:rsidRDefault="006704BB" w:rsidP="006704BB">
            <w:pPr>
              <w:jc w:val="right"/>
              <w:rPr>
                <w:rFonts w:asciiTheme="minorHAnsi" w:hAnsiTheme="minorHAnsi" w:cstheme="minorHAnsi"/>
                <w:sz w:val="20"/>
                <w:szCs w:val="20"/>
                <w:highlight w:val="yellow"/>
              </w:rPr>
            </w:pPr>
            <w:r w:rsidRPr="007C18F7">
              <w:rPr>
                <w:rFonts w:asciiTheme="minorHAnsi" w:hAnsiTheme="minorHAnsi" w:cstheme="minorHAnsi"/>
                <w:sz w:val="20"/>
                <w:szCs w:val="20"/>
              </w:rPr>
              <w:t>-58%</w:t>
            </w:r>
          </w:p>
        </w:tc>
        <w:tc>
          <w:tcPr>
            <w:tcW w:w="2055" w:type="dxa"/>
            <w:tcBorders>
              <w:top w:val="single" w:sz="4" w:space="0" w:color="auto"/>
              <w:left w:val="single" w:sz="4" w:space="0" w:color="auto"/>
              <w:bottom w:val="single" w:sz="4" w:space="0" w:color="auto"/>
              <w:right w:val="single" w:sz="4" w:space="0" w:color="auto"/>
            </w:tcBorders>
            <w:vAlign w:val="center"/>
          </w:tcPr>
          <w:p w14:paraId="40F20278" w14:textId="5160B9DB" w:rsidR="006704BB" w:rsidRPr="007C18F7" w:rsidRDefault="006704BB" w:rsidP="006704BB">
            <w:pPr>
              <w:jc w:val="right"/>
              <w:rPr>
                <w:rFonts w:asciiTheme="minorHAnsi" w:hAnsiTheme="minorHAnsi" w:cstheme="minorHAnsi"/>
                <w:sz w:val="20"/>
                <w:szCs w:val="20"/>
                <w:highlight w:val="yellow"/>
              </w:rPr>
            </w:pPr>
            <w:r w:rsidRPr="007C18F7">
              <w:rPr>
                <w:rFonts w:asciiTheme="minorHAnsi" w:hAnsiTheme="minorHAnsi" w:cstheme="minorHAnsi"/>
                <w:sz w:val="20"/>
                <w:szCs w:val="20"/>
              </w:rPr>
              <w:t>69%</w:t>
            </w:r>
          </w:p>
        </w:tc>
      </w:tr>
      <w:tr w:rsidR="00131FF0" w:rsidRPr="007C18F7" w14:paraId="778FBFEC" w14:textId="1F5591FC" w:rsidTr="005E1B67">
        <w:trPr>
          <w:gridAfter w:val="1"/>
          <w:wAfter w:w="11" w:type="dxa"/>
          <w:trHeight w:val="340"/>
        </w:trPr>
        <w:tc>
          <w:tcPr>
            <w:tcW w:w="0" w:type="auto"/>
            <w:gridSpan w:val="3"/>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35E5A4FF" w14:textId="77777777" w:rsidR="006704BB" w:rsidRPr="007C18F7" w:rsidRDefault="006704BB" w:rsidP="006704BB">
            <w:pPr>
              <w:ind w:left="-66"/>
              <w:jc w:val="center"/>
              <w:rPr>
                <w:rFonts w:asciiTheme="minorHAnsi" w:hAnsiTheme="minorHAnsi" w:cstheme="minorHAnsi"/>
                <w:b/>
                <w:bCs/>
                <w:sz w:val="20"/>
                <w:szCs w:val="20"/>
                <w:highlight w:val="yellow"/>
              </w:rPr>
            </w:pPr>
            <w:r w:rsidRPr="007C18F7">
              <w:rPr>
                <w:rFonts w:asciiTheme="minorHAnsi" w:hAnsiTheme="minorHAnsi" w:cstheme="minorHAnsi"/>
                <w:b/>
                <w:bCs/>
                <w:sz w:val="20"/>
                <w:szCs w:val="20"/>
              </w:rPr>
              <w:t>Subtotal</w:t>
            </w:r>
          </w:p>
        </w:tc>
        <w:tc>
          <w:tcPr>
            <w:tcW w:w="633" w:type="dxa"/>
            <w:tcBorders>
              <w:top w:val="nil"/>
              <w:left w:val="nil"/>
              <w:bottom w:val="single" w:sz="4" w:space="0" w:color="auto"/>
              <w:right w:val="single" w:sz="4" w:space="0" w:color="auto"/>
            </w:tcBorders>
            <w:shd w:val="clear" w:color="000000" w:fill="F2F2F2"/>
            <w:vAlign w:val="center"/>
            <w:hideMark/>
          </w:tcPr>
          <w:p w14:paraId="45F79797" w14:textId="77777777" w:rsidR="006704BB" w:rsidRPr="007C18F7" w:rsidRDefault="006704BB" w:rsidP="006704BB">
            <w:pPr>
              <w:ind w:left="-66"/>
              <w:jc w:val="center"/>
              <w:rPr>
                <w:rFonts w:asciiTheme="minorHAnsi" w:hAnsiTheme="minorHAnsi" w:cstheme="minorHAnsi"/>
                <w:b/>
                <w:bCs/>
                <w:sz w:val="20"/>
                <w:szCs w:val="20"/>
                <w:highlight w:val="yellow"/>
              </w:rPr>
            </w:pPr>
            <w:r w:rsidRPr="007C18F7">
              <w:rPr>
                <w:rFonts w:asciiTheme="minorHAnsi" w:hAnsiTheme="minorHAnsi" w:cstheme="minorHAnsi"/>
                <w:b/>
                <w:bCs/>
                <w:sz w:val="20"/>
                <w:szCs w:val="20"/>
                <w:highlight w:val="yellow"/>
              </w:rPr>
              <w:t>245</w:t>
            </w:r>
          </w:p>
        </w:tc>
        <w:tc>
          <w:tcPr>
            <w:tcW w:w="936" w:type="dxa"/>
            <w:tcBorders>
              <w:top w:val="nil"/>
              <w:left w:val="nil"/>
              <w:bottom w:val="single" w:sz="4" w:space="0" w:color="auto"/>
              <w:right w:val="single" w:sz="4" w:space="0" w:color="auto"/>
            </w:tcBorders>
            <w:shd w:val="clear" w:color="000000" w:fill="F2F2F2"/>
            <w:vAlign w:val="center"/>
            <w:hideMark/>
          </w:tcPr>
          <w:p w14:paraId="467F443C" w14:textId="77777777" w:rsidR="006704BB" w:rsidRPr="007C18F7" w:rsidRDefault="006704BB" w:rsidP="006704BB">
            <w:pPr>
              <w:ind w:left="-66"/>
              <w:jc w:val="right"/>
              <w:rPr>
                <w:rFonts w:asciiTheme="minorHAnsi" w:hAnsiTheme="minorHAnsi" w:cstheme="minorHAnsi"/>
                <w:b/>
                <w:bCs/>
                <w:sz w:val="20"/>
                <w:szCs w:val="20"/>
              </w:rPr>
            </w:pPr>
            <w:r w:rsidRPr="007C18F7">
              <w:rPr>
                <w:rFonts w:asciiTheme="minorHAnsi" w:hAnsiTheme="minorHAnsi" w:cstheme="minorHAnsi"/>
                <w:b/>
                <w:bCs/>
                <w:sz w:val="20"/>
                <w:szCs w:val="20"/>
              </w:rPr>
              <w:t> </w:t>
            </w:r>
          </w:p>
        </w:tc>
        <w:tc>
          <w:tcPr>
            <w:tcW w:w="897" w:type="dxa"/>
            <w:tcBorders>
              <w:top w:val="nil"/>
              <w:left w:val="nil"/>
              <w:bottom w:val="single" w:sz="4" w:space="0" w:color="auto"/>
              <w:right w:val="single" w:sz="4" w:space="0" w:color="auto"/>
            </w:tcBorders>
            <w:shd w:val="clear" w:color="000000" w:fill="F2F2F2"/>
            <w:noWrap/>
            <w:vAlign w:val="center"/>
            <w:hideMark/>
          </w:tcPr>
          <w:p w14:paraId="1B699D79" w14:textId="77777777" w:rsidR="006704BB" w:rsidRPr="007C18F7" w:rsidRDefault="006704BB" w:rsidP="006704BB">
            <w:pPr>
              <w:ind w:left="-66"/>
              <w:jc w:val="right"/>
              <w:rPr>
                <w:rFonts w:asciiTheme="minorHAnsi" w:hAnsiTheme="minorHAnsi" w:cstheme="minorHAnsi"/>
                <w:b/>
                <w:bCs/>
                <w:sz w:val="20"/>
                <w:szCs w:val="20"/>
              </w:rPr>
            </w:pPr>
            <w:r w:rsidRPr="007C18F7">
              <w:rPr>
                <w:rFonts w:asciiTheme="minorHAnsi" w:hAnsiTheme="minorHAnsi" w:cstheme="minorHAnsi"/>
                <w:b/>
                <w:bCs/>
                <w:sz w:val="20"/>
                <w:szCs w:val="20"/>
              </w:rPr>
              <w:t> </w:t>
            </w:r>
          </w:p>
        </w:tc>
        <w:tc>
          <w:tcPr>
            <w:tcW w:w="1083" w:type="dxa"/>
            <w:tcBorders>
              <w:top w:val="nil"/>
              <w:left w:val="nil"/>
              <w:bottom w:val="single" w:sz="4" w:space="0" w:color="auto"/>
              <w:right w:val="single" w:sz="4" w:space="0" w:color="auto"/>
            </w:tcBorders>
            <w:shd w:val="clear" w:color="000000" w:fill="F2F2F2"/>
            <w:vAlign w:val="center"/>
            <w:hideMark/>
          </w:tcPr>
          <w:p w14:paraId="3DCADF1C" w14:textId="77777777" w:rsidR="006704BB" w:rsidRPr="007C18F7" w:rsidRDefault="006704BB" w:rsidP="006704BB">
            <w:pPr>
              <w:ind w:left="-66"/>
              <w:jc w:val="right"/>
              <w:rPr>
                <w:rFonts w:asciiTheme="minorHAnsi" w:hAnsiTheme="minorHAnsi" w:cstheme="minorHAnsi"/>
                <w:b/>
                <w:bCs/>
                <w:sz w:val="20"/>
                <w:szCs w:val="20"/>
              </w:rPr>
            </w:pPr>
            <w:r w:rsidRPr="007C18F7">
              <w:rPr>
                <w:rFonts w:asciiTheme="minorHAnsi" w:hAnsiTheme="minorHAnsi" w:cstheme="minorHAnsi"/>
                <w:b/>
                <w:bCs/>
                <w:sz w:val="20"/>
                <w:szCs w:val="20"/>
              </w:rPr>
              <w:t> </w:t>
            </w:r>
          </w:p>
        </w:tc>
        <w:tc>
          <w:tcPr>
            <w:tcW w:w="768" w:type="dxa"/>
            <w:tcBorders>
              <w:top w:val="nil"/>
              <w:left w:val="nil"/>
              <w:bottom w:val="single" w:sz="4" w:space="0" w:color="auto"/>
              <w:right w:val="single" w:sz="4" w:space="0" w:color="auto"/>
            </w:tcBorders>
            <w:shd w:val="clear" w:color="000000" w:fill="F2F2F2"/>
            <w:vAlign w:val="center"/>
            <w:hideMark/>
          </w:tcPr>
          <w:p w14:paraId="2ADDF8D5" w14:textId="77777777" w:rsidR="006704BB" w:rsidRPr="007C18F7" w:rsidRDefault="006704BB" w:rsidP="006704BB">
            <w:pPr>
              <w:ind w:left="-66"/>
              <w:jc w:val="right"/>
              <w:rPr>
                <w:rFonts w:asciiTheme="minorHAnsi" w:hAnsiTheme="minorHAnsi" w:cstheme="minorHAnsi"/>
                <w:b/>
                <w:bCs/>
                <w:sz w:val="20"/>
                <w:szCs w:val="20"/>
              </w:rPr>
            </w:pPr>
            <w:r w:rsidRPr="007C18F7">
              <w:rPr>
                <w:rFonts w:asciiTheme="minorHAnsi" w:hAnsiTheme="minorHAnsi" w:cstheme="minorHAnsi"/>
                <w:b/>
                <w:bCs/>
                <w:sz w:val="20"/>
                <w:szCs w:val="20"/>
              </w:rPr>
              <w:t> </w:t>
            </w:r>
          </w:p>
        </w:tc>
        <w:tc>
          <w:tcPr>
            <w:tcW w:w="635" w:type="dxa"/>
            <w:tcBorders>
              <w:top w:val="nil"/>
              <w:left w:val="nil"/>
              <w:bottom w:val="single" w:sz="4" w:space="0" w:color="auto"/>
              <w:right w:val="single" w:sz="4" w:space="0" w:color="auto"/>
            </w:tcBorders>
            <w:shd w:val="clear" w:color="000000" w:fill="F2F2F2"/>
            <w:vAlign w:val="center"/>
            <w:hideMark/>
          </w:tcPr>
          <w:p w14:paraId="209FDE0B" w14:textId="77777777" w:rsidR="006704BB" w:rsidRPr="007C18F7" w:rsidRDefault="006704BB" w:rsidP="006704BB">
            <w:pPr>
              <w:ind w:left="-66"/>
              <w:jc w:val="right"/>
              <w:rPr>
                <w:rFonts w:asciiTheme="minorHAnsi" w:hAnsiTheme="minorHAnsi" w:cstheme="minorHAnsi"/>
                <w:b/>
                <w:bCs/>
                <w:sz w:val="20"/>
                <w:szCs w:val="20"/>
              </w:rPr>
            </w:pPr>
            <w:r w:rsidRPr="007C18F7">
              <w:rPr>
                <w:rFonts w:asciiTheme="minorHAnsi" w:hAnsiTheme="minorHAnsi" w:cstheme="minorHAnsi"/>
                <w:b/>
                <w:bCs/>
                <w:sz w:val="20"/>
                <w:szCs w:val="20"/>
              </w:rPr>
              <w:t> </w:t>
            </w:r>
          </w:p>
        </w:tc>
        <w:tc>
          <w:tcPr>
            <w:tcW w:w="1617" w:type="dxa"/>
            <w:gridSpan w:val="2"/>
            <w:tcBorders>
              <w:top w:val="nil"/>
              <w:left w:val="nil"/>
              <w:bottom w:val="single" w:sz="4" w:space="0" w:color="auto"/>
              <w:right w:val="single" w:sz="4" w:space="0" w:color="auto"/>
            </w:tcBorders>
            <w:shd w:val="clear" w:color="000000" w:fill="F2F2F2"/>
            <w:vAlign w:val="center"/>
          </w:tcPr>
          <w:p w14:paraId="30161D98" w14:textId="6FDB6E0D" w:rsidR="006704BB" w:rsidRPr="007C18F7" w:rsidRDefault="006704BB" w:rsidP="006704BB">
            <w:pPr>
              <w:ind w:left="-66"/>
              <w:jc w:val="right"/>
              <w:rPr>
                <w:rFonts w:asciiTheme="minorHAnsi" w:hAnsiTheme="minorHAnsi" w:cstheme="minorHAnsi"/>
                <w:b/>
                <w:bCs/>
                <w:sz w:val="20"/>
                <w:szCs w:val="20"/>
                <w:highlight w:val="yellow"/>
              </w:rPr>
            </w:pPr>
            <w:r w:rsidRPr="007C18F7">
              <w:rPr>
                <w:rFonts w:asciiTheme="minorHAnsi" w:hAnsiTheme="minorHAnsi" w:cstheme="minorHAnsi"/>
                <w:b/>
                <w:bCs/>
                <w:sz w:val="20"/>
                <w:szCs w:val="20"/>
              </w:rPr>
              <w:t xml:space="preserve">       318.023,58 </w:t>
            </w:r>
          </w:p>
        </w:tc>
        <w:tc>
          <w:tcPr>
            <w:tcW w:w="1652" w:type="dxa"/>
            <w:tcBorders>
              <w:top w:val="nil"/>
              <w:left w:val="nil"/>
              <w:bottom w:val="single" w:sz="4" w:space="0" w:color="auto"/>
              <w:right w:val="single" w:sz="4" w:space="0" w:color="auto"/>
            </w:tcBorders>
            <w:shd w:val="clear" w:color="000000" w:fill="F2F2F2"/>
            <w:vAlign w:val="center"/>
          </w:tcPr>
          <w:p w14:paraId="5B7A22A3" w14:textId="4653AB4B" w:rsidR="006704BB" w:rsidRPr="007C18F7" w:rsidRDefault="006704BB" w:rsidP="006704BB">
            <w:pPr>
              <w:ind w:left="-66"/>
              <w:jc w:val="right"/>
              <w:rPr>
                <w:rFonts w:asciiTheme="minorHAnsi" w:hAnsiTheme="minorHAnsi" w:cstheme="minorHAnsi"/>
                <w:b/>
                <w:bCs/>
                <w:sz w:val="20"/>
                <w:szCs w:val="20"/>
                <w:highlight w:val="yellow"/>
              </w:rPr>
            </w:pPr>
            <w:r w:rsidRPr="007C18F7">
              <w:rPr>
                <w:rFonts w:asciiTheme="minorHAnsi" w:hAnsiTheme="minorHAnsi" w:cstheme="minorHAnsi"/>
                <w:b/>
                <w:bCs/>
                <w:sz w:val="20"/>
                <w:szCs w:val="20"/>
              </w:rPr>
              <w:t xml:space="preserve">441.559,19 </w:t>
            </w:r>
          </w:p>
        </w:tc>
        <w:tc>
          <w:tcPr>
            <w:tcW w:w="1477" w:type="dxa"/>
            <w:tcBorders>
              <w:top w:val="nil"/>
              <w:left w:val="nil"/>
              <w:bottom w:val="single" w:sz="4" w:space="0" w:color="auto"/>
              <w:right w:val="single" w:sz="4" w:space="0" w:color="auto"/>
            </w:tcBorders>
            <w:shd w:val="clear" w:color="000000" w:fill="F2F2F2"/>
            <w:vAlign w:val="center"/>
          </w:tcPr>
          <w:p w14:paraId="7EC2C775" w14:textId="0A12BFFD" w:rsidR="006704BB" w:rsidRPr="007C18F7" w:rsidRDefault="006704BB" w:rsidP="006704BB">
            <w:pPr>
              <w:jc w:val="right"/>
              <w:rPr>
                <w:rFonts w:asciiTheme="minorHAnsi" w:hAnsiTheme="minorHAnsi" w:cstheme="minorHAnsi"/>
                <w:b/>
                <w:bCs/>
                <w:sz w:val="20"/>
                <w:szCs w:val="20"/>
                <w:highlight w:val="yellow"/>
              </w:rPr>
            </w:pPr>
            <w:r w:rsidRPr="007C18F7">
              <w:rPr>
                <w:rFonts w:asciiTheme="minorHAnsi" w:hAnsiTheme="minorHAnsi" w:cstheme="minorHAnsi"/>
                <w:b/>
                <w:bCs/>
                <w:sz w:val="20"/>
                <w:szCs w:val="20"/>
              </w:rPr>
              <w:t xml:space="preserve">    186.027,25 </w:t>
            </w:r>
          </w:p>
        </w:tc>
        <w:tc>
          <w:tcPr>
            <w:tcW w:w="2007" w:type="dxa"/>
            <w:gridSpan w:val="3"/>
            <w:tcBorders>
              <w:top w:val="single" w:sz="4" w:space="0" w:color="auto"/>
              <w:left w:val="nil"/>
              <w:bottom w:val="single" w:sz="4" w:space="0" w:color="auto"/>
              <w:right w:val="single" w:sz="4" w:space="0" w:color="auto"/>
            </w:tcBorders>
            <w:shd w:val="clear" w:color="000000" w:fill="F2F2F2"/>
            <w:vAlign w:val="center"/>
          </w:tcPr>
          <w:p w14:paraId="6C631DE1" w14:textId="0C5C14B2" w:rsidR="006704BB" w:rsidRPr="007C18F7" w:rsidRDefault="006704BB" w:rsidP="006704BB">
            <w:pPr>
              <w:jc w:val="right"/>
              <w:rPr>
                <w:rFonts w:asciiTheme="minorHAnsi" w:hAnsiTheme="minorHAnsi" w:cstheme="minorHAnsi"/>
                <w:b/>
                <w:bCs/>
                <w:sz w:val="20"/>
                <w:szCs w:val="20"/>
                <w:highlight w:val="yellow"/>
              </w:rPr>
            </w:pPr>
            <w:r w:rsidRPr="007C18F7">
              <w:rPr>
                <w:rFonts w:asciiTheme="minorHAnsi" w:hAnsiTheme="minorHAnsi" w:cstheme="minorHAnsi"/>
                <w:b/>
                <w:bCs/>
                <w:sz w:val="20"/>
                <w:szCs w:val="20"/>
              </w:rPr>
              <w:t>-58%</w:t>
            </w:r>
          </w:p>
        </w:tc>
        <w:tc>
          <w:tcPr>
            <w:tcW w:w="2055" w:type="dxa"/>
            <w:tcBorders>
              <w:top w:val="single" w:sz="4" w:space="0" w:color="auto"/>
              <w:left w:val="single" w:sz="4" w:space="0" w:color="auto"/>
              <w:bottom w:val="single" w:sz="4" w:space="0" w:color="auto"/>
              <w:right w:val="single" w:sz="4" w:space="0" w:color="auto"/>
            </w:tcBorders>
            <w:shd w:val="clear" w:color="000000" w:fill="F2F2F2"/>
            <w:vAlign w:val="center"/>
          </w:tcPr>
          <w:p w14:paraId="30CE229A" w14:textId="4392A497" w:rsidR="006704BB" w:rsidRPr="007C18F7" w:rsidRDefault="006704BB" w:rsidP="006704BB">
            <w:pPr>
              <w:jc w:val="right"/>
              <w:rPr>
                <w:rFonts w:asciiTheme="minorHAnsi" w:hAnsiTheme="minorHAnsi" w:cstheme="minorHAnsi"/>
                <w:b/>
                <w:bCs/>
                <w:sz w:val="20"/>
                <w:szCs w:val="20"/>
                <w:highlight w:val="yellow"/>
              </w:rPr>
            </w:pPr>
            <w:r w:rsidRPr="007C18F7">
              <w:rPr>
                <w:rFonts w:asciiTheme="minorHAnsi" w:hAnsiTheme="minorHAnsi" w:cstheme="minorHAnsi"/>
                <w:b/>
                <w:bCs/>
                <w:sz w:val="20"/>
                <w:szCs w:val="20"/>
              </w:rPr>
              <w:t>-42%</w:t>
            </w:r>
          </w:p>
        </w:tc>
      </w:tr>
      <w:tr w:rsidR="00131FF0" w:rsidRPr="007C18F7" w14:paraId="298C2601" w14:textId="6F122E4E" w:rsidTr="005E1B67">
        <w:trPr>
          <w:gridAfter w:val="1"/>
          <w:wAfter w:w="11" w:type="dxa"/>
          <w:trHeight w:val="340"/>
        </w:trPr>
        <w:tc>
          <w:tcPr>
            <w:tcW w:w="0" w:type="auto"/>
            <w:gridSpan w:val="3"/>
            <w:tcBorders>
              <w:top w:val="single" w:sz="4" w:space="0" w:color="auto"/>
              <w:left w:val="single" w:sz="4" w:space="0" w:color="auto"/>
              <w:bottom w:val="single" w:sz="4" w:space="0" w:color="auto"/>
              <w:right w:val="single" w:sz="4" w:space="0" w:color="auto"/>
            </w:tcBorders>
            <w:shd w:val="clear" w:color="000000" w:fill="1F4E78"/>
            <w:noWrap/>
            <w:vAlign w:val="center"/>
            <w:hideMark/>
          </w:tcPr>
          <w:p w14:paraId="60C2B279" w14:textId="77777777" w:rsidR="006704BB" w:rsidRPr="007C18F7" w:rsidRDefault="006704BB" w:rsidP="006704BB">
            <w:pPr>
              <w:ind w:left="-66"/>
              <w:jc w:val="center"/>
              <w:rPr>
                <w:rFonts w:asciiTheme="minorHAnsi" w:hAnsiTheme="minorHAnsi" w:cstheme="minorHAnsi"/>
                <w:b/>
                <w:bCs/>
                <w:color w:val="FFFFFF"/>
                <w:sz w:val="20"/>
                <w:szCs w:val="20"/>
              </w:rPr>
            </w:pPr>
            <w:r w:rsidRPr="007C18F7">
              <w:rPr>
                <w:rFonts w:asciiTheme="minorHAnsi" w:hAnsiTheme="minorHAnsi" w:cstheme="minorHAnsi"/>
                <w:b/>
                <w:bCs/>
                <w:color w:val="FFFFFF"/>
                <w:sz w:val="20"/>
                <w:szCs w:val="20"/>
              </w:rPr>
              <w:t>Total Geral</w:t>
            </w:r>
          </w:p>
        </w:tc>
        <w:tc>
          <w:tcPr>
            <w:tcW w:w="633" w:type="dxa"/>
            <w:tcBorders>
              <w:top w:val="nil"/>
              <w:left w:val="nil"/>
              <w:bottom w:val="nil"/>
              <w:right w:val="single" w:sz="4" w:space="0" w:color="auto"/>
            </w:tcBorders>
            <w:shd w:val="clear" w:color="000000" w:fill="1F4E78"/>
            <w:vAlign w:val="center"/>
            <w:hideMark/>
          </w:tcPr>
          <w:p w14:paraId="2845C1F9" w14:textId="77777777" w:rsidR="006704BB" w:rsidRPr="007C18F7" w:rsidRDefault="006704BB" w:rsidP="006704BB">
            <w:pPr>
              <w:ind w:left="-66"/>
              <w:jc w:val="center"/>
              <w:rPr>
                <w:rFonts w:asciiTheme="minorHAnsi" w:hAnsiTheme="minorHAnsi" w:cstheme="minorHAnsi"/>
                <w:b/>
                <w:bCs/>
                <w:color w:val="FFFFFF"/>
                <w:sz w:val="20"/>
                <w:szCs w:val="20"/>
              </w:rPr>
            </w:pPr>
            <w:r w:rsidRPr="007C18F7">
              <w:rPr>
                <w:rFonts w:asciiTheme="minorHAnsi" w:hAnsiTheme="minorHAnsi" w:cstheme="minorHAnsi"/>
                <w:b/>
                <w:bCs/>
                <w:color w:val="FFFFFF"/>
                <w:sz w:val="20"/>
                <w:szCs w:val="20"/>
              </w:rPr>
              <w:t>490</w:t>
            </w:r>
          </w:p>
        </w:tc>
        <w:tc>
          <w:tcPr>
            <w:tcW w:w="936" w:type="dxa"/>
            <w:tcBorders>
              <w:top w:val="nil"/>
              <w:left w:val="nil"/>
              <w:bottom w:val="nil"/>
              <w:right w:val="single" w:sz="4" w:space="0" w:color="auto"/>
            </w:tcBorders>
            <w:shd w:val="clear" w:color="000000" w:fill="1F4E78"/>
            <w:vAlign w:val="center"/>
            <w:hideMark/>
          </w:tcPr>
          <w:p w14:paraId="172F2428" w14:textId="77777777" w:rsidR="006704BB" w:rsidRPr="007C18F7" w:rsidRDefault="006704BB" w:rsidP="006704BB">
            <w:pPr>
              <w:ind w:left="-66"/>
              <w:jc w:val="right"/>
              <w:rPr>
                <w:rFonts w:asciiTheme="minorHAnsi" w:hAnsiTheme="minorHAnsi" w:cstheme="minorHAnsi"/>
                <w:b/>
                <w:bCs/>
                <w:color w:val="FFFFFF"/>
                <w:sz w:val="20"/>
                <w:szCs w:val="20"/>
              </w:rPr>
            </w:pPr>
            <w:r w:rsidRPr="007C18F7">
              <w:rPr>
                <w:rFonts w:asciiTheme="minorHAnsi" w:hAnsiTheme="minorHAnsi" w:cstheme="minorHAnsi"/>
                <w:b/>
                <w:bCs/>
                <w:color w:val="FFFFFF"/>
                <w:sz w:val="20"/>
                <w:szCs w:val="20"/>
              </w:rPr>
              <w:t> </w:t>
            </w:r>
          </w:p>
        </w:tc>
        <w:tc>
          <w:tcPr>
            <w:tcW w:w="897" w:type="dxa"/>
            <w:tcBorders>
              <w:top w:val="nil"/>
              <w:left w:val="nil"/>
              <w:bottom w:val="nil"/>
              <w:right w:val="single" w:sz="4" w:space="0" w:color="auto"/>
            </w:tcBorders>
            <w:shd w:val="clear" w:color="000000" w:fill="1F4E78"/>
            <w:noWrap/>
            <w:vAlign w:val="center"/>
            <w:hideMark/>
          </w:tcPr>
          <w:p w14:paraId="068ADCF0" w14:textId="77777777" w:rsidR="006704BB" w:rsidRPr="007C18F7" w:rsidRDefault="006704BB" w:rsidP="006704BB">
            <w:pPr>
              <w:ind w:left="-66"/>
              <w:jc w:val="right"/>
              <w:rPr>
                <w:rFonts w:asciiTheme="minorHAnsi" w:hAnsiTheme="minorHAnsi" w:cstheme="minorHAnsi"/>
                <w:b/>
                <w:bCs/>
                <w:color w:val="FFFFFF"/>
                <w:sz w:val="20"/>
                <w:szCs w:val="20"/>
              </w:rPr>
            </w:pPr>
            <w:r w:rsidRPr="007C18F7">
              <w:rPr>
                <w:rFonts w:asciiTheme="minorHAnsi" w:hAnsiTheme="minorHAnsi" w:cstheme="minorHAnsi"/>
                <w:b/>
                <w:bCs/>
                <w:color w:val="FFFFFF"/>
                <w:sz w:val="20"/>
                <w:szCs w:val="20"/>
              </w:rPr>
              <w:t> </w:t>
            </w:r>
          </w:p>
        </w:tc>
        <w:tc>
          <w:tcPr>
            <w:tcW w:w="1083" w:type="dxa"/>
            <w:tcBorders>
              <w:top w:val="nil"/>
              <w:left w:val="nil"/>
              <w:bottom w:val="nil"/>
              <w:right w:val="single" w:sz="4" w:space="0" w:color="auto"/>
            </w:tcBorders>
            <w:shd w:val="clear" w:color="000000" w:fill="1F4E78"/>
            <w:vAlign w:val="center"/>
            <w:hideMark/>
          </w:tcPr>
          <w:p w14:paraId="184AA4D4" w14:textId="77777777" w:rsidR="006704BB" w:rsidRPr="007C18F7" w:rsidRDefault="006704BB" w:rsidP="006704BB">
            <w:pPr>
              <w:ind w:left="-66"/>
              <w:jc w:val="right"/>
              <w:rPr>
                <w:rFonts w:asciiTheme="minorHAnsi" w:hAnsiTheme="minorHAnsi" w:cstheme="minorHAnsi"/>
                <w:b/>
                <w:bCs/>
                <w:color w:val="FFFFFF"/>
                <w:sz w:val="20"/>
                <w:szCs w:val="20"/>
              </w:rPr>
            </w:pPr>
            <w:r w:rsidRPr="007C18F7">
              <w:rPr>
                <w:rFonts w:asciiTheme="minorHAnsi" w:hAnsiTheme="minorHAnsi" w:cstheme="minorHAnsi"/>
                <w:b/>
                <w:bCs/>
                <w:color w:val="FFFFFF"/>
                <w:sz w:val="20"/>
                <w:szCs w:val="20"/>
              </w:rPr>
              <w:t> </w:t>
            </w:r>
          </w:p>
        </w:tc>
        <w:tc>
          <w:tcPr>
            <w:tcW w:w="768" w:type="dxa"/>
            <w:tcBorders>
              <w:top w:val="nil"/>
              <w:left w:val="nil"/>
              <w:bottom w:val="single" w:sz="4" w:space="0" w:color="auto"/>
              <w:right w:val="single" w:sz="4" w:space="0" w:color="auto"/>
            </w:tcBorders>
            <w:shd w:val="clear" w:color="000000" w:fill="1F4E78"/>
            <w:vAlign w:val="center"/>
            <w:hideMark/>
          </w:tcPr>
          <w:p w14:paraId="02A210FE" w14:textId="77777777" w:rsidR="006704BB" w:rsidRPr="007C18F7" w:rsidRDefault="006704BB" w:rsidP="006704BB">
            <w:pPr>
              <w:ind w:left="-66"/>
              <w:jc w:val="right"/>
              <w:rPr>
                <w:rFonts w:asciiTheme="minorHAnsi" w:hAnsiTheme="minorHAnsi" w:cstheme="minorHAnsi"/>
                <w:b/>
                <w:bCs/>
                <w:color w:val="FFFFFF"/>
                <w:sz w:val="20"/>
                <w:szCs w:val="20"/>
              </w:rPr>
            </w:pPr>
            <w:r w:rsidRPr="007C18F7">
              <w:rPr>
                <w:rFonts w:asciiTheme="minorHAnsi" w:hAnsiTheme="minorHAnsi" w:cstheme="minorHAnsi"/>
                <w:b/>
                <w:bCs/>
                <w:color w:val="FFFFFF"/>
                <w:sz w:val="20"/>
                <w:szCs w:val="20"/>
              </w:rPr>
              <w:t> </w:t>
            </w:r>
          </w:p>
        </w:tc>
        <w:tc>
          <w:tcPr>
            <w:tcW w:w="635" w:type="dxa"/>
            <w:tcBorders>
              <w:top w:val="nil"/>
              <w:left w:val="nil"/>
              <w:bottom w:val="single" w:sz="4" w:space="0" w:color="auto"/>
              <w:right w:val="single" w:sz="4" w:space="0" w:color="auto"/>
            </w:tcBorders>
            <w:shd w:val="clear" w:color="000000" w:fill="1F4E78"/>
            <w:vAlign w:val="center"/>
            <w:hideMark/>
          </w:tcPr>
          <w:p w14:paraId="1E7287B0" w14:textId="77777777" w:rsidR="006704BB" w:rsidRPr="007C18F7" w:rsidRDefault="006704BB" w:rsidP="006704BB">
            <w:pPr>
              <w:ind w:left="-66"/>
              <w:jc w:val="right"/>
              <w:rPr>
                <w:rFonts w:asciiTheme="minorHAnsi" w:hAnsiTheme="minorHAnsi" w:cstheme="minorHAnsi"/>
                <w:b/>
                <w:bCs/>
                <w:color w:val="FFFFFF"/>
                <w:sz w:val="20"/>
                <w:szCs w:val="20"/>
              </w:rPr>
            </w:pPr>
            <w:r w:rsidRPr="007C18F7">
              <w:rPr>
                <w:rFonts w:asciiTheme="minorHAnsi" w:hAnsiTheme="minorHAnsi" w:cstheme="minorHAnsi"/>
                <w:b/>
                <w:bCs/>
                <w:color w:val="FFFFFF"/>
                <w:sz w:val="20"/>
                <w:szCs w:val="20"/>
              </w:rPr>
              <w:t> </w:t>
            </w:r>
          </w:p>
        </w:tc>
        <w:tc>
          <w:tcPr>
            <w:tcW w:w="1617" w:type="dxa"/>
            <w:gridSpan w:val="2"/>
            <w:tcBorders>
              <w:top w:val="single" w:sz="4" w:space="0" w:color="auto"/>
              <w:left w:val="nil"/>
              <w:bottom w:val="single" w:sz="4" w:space="0" w:color="auto"/>
              <w:right w:val="single" w:sz="4" w:space="0" w:color="auto"/>
            </w:tcBorders>
            <w:shd w:val="clear" w:color="000000" w:fill="1F4E78"/>
            <w:vAlign w:val="center"/>
          </w:tcPr>
          <w:p w14:paraId="2ACC333F" w14:textId="30ED7C75" w:rsidR="006704BB" w:rsidRPr="007C18F7" w:rsidRDefault="006704BB" w:rsidP="006704BB">
            <w:pPr>
              <w:ind w:left="-66"/>
              <w:jc w:val="right"/>
              <w:rPr>
                <w:rFonts w:asciiTheme="minorHAnsi" w:hAnsiTheme="minorHAnsi" w:cstheme="minorHAnsi"/>
                <w:b/>
                <w:bCs/>
                <w:color w:val="FFFFFF" w:themeColor="background1"/>
                <w:sz w:val="20"/>
                <w:szCs w:val="20"/>
              </w:rPr>
            </w:pPr>
            <w:r w:rsidRPr="007C18F7">
              <w:rPr>
                <w:rFonts w:asciiTheme="minorHAnsi" w:hAnsiTheme="minorHAnsi" w:cstheme="minorHAnsi"/>
                <w:b/>
                <w:bCs/>
                <w:color w:val="FFFFFF" w:themeColor="background1"/>
                <w:sz w:val="20"/>
                <w:szCs w:val="20"/>
              </w:rPr>
              <w:t xml:space="preserve">     567.276,73 </w:t>
            </w:r>
          </w:p>
        </w:tc>
        <w:tc>
          <w:tcPr>
            <w:tcW w:w="1652" w:type="dxa"/>
            <w:tcBorders>
              <w:top w:val="single" w:sz="4" w:space="0" w:color="auto"/>
              <w:left w:val="single" w:sz="4" w:space="0" w:color="auto"/>
              <w:bottom w:val="single" w:sz="4" w:space="0" w:color="auto"/>
              <w:right w:val="single" w:sz="4" w:space="0" w:color="auto"/>
            </w:tcBorders>
            <w:shd w:val="clear" w:color="000000" w:fill="1F4E78"/>
            <w:vAlign w:val="center"/>
          </w:tcPr>
          <w:p w14:paraId="76D6CD3A" w14:textId="21CC5E63" w:rsidR="006704BB" w:rsidRPr="007C18F7" w:rsidRDefault="006704BB" w:rsidP="006704BB">
            <w:pPr>
              <w:ind w:left="-66"/>
              <w:jc w:val="right"/>
              <w:rPr>
                <w:rFonts w:asciiTheme="minorHAnsi" w:hAnsiTheme="minorHAnsi" w:cstheme="minorHAnsi"/>
                <w:b/>
                <w:bCs/>
                <w:color w:val="FFFFFF" w:themeColor="background1"/>
                <w:sz w:val="20"/>
                <w:szCs w:val="20"/>
              </w:rPr>
            </w:pPr>
            <w:r w:rsidRPr="007C18F7">
              <w:rPr>
                <w:rFonts w:asciiTheme="minorHAnsi" w:hAnsiTheme="minorHAnsi" w:cstheme="minorHAnsi"/>
                <w:b/>
                <w:bCs/>
                <w:color w:val="FFFFFF" w:themeColor="background1"/>
                <w:sz w:val="20"/>
                <w:szCs w:val="20"/>
              </w:rPr>
              <w:t xml:space="preserve">       806.938,57 </w:t>
            </w:r>
          </w:p>
        </w:tc>
        <w:tc>
          <w:tcPr>
            <w:tcW w:w="1477" w:type="dxa"/>
            <w:tcBorders>
              <w:top w:val="single" w:sz="4" w:space="0" w:color="auto"/>
              <w:left w:val="single" w:sz="4" w:space="0" w:color="auto"/>
              <w:bottom w:val="single" w:sz="4" w:space="0" w:color="auto"/>
              <w:right w:val="single" w:sz="4" w:space="0" w:color="auto"/>
            </w:tcBorders>
            <w:shd w:val="clear" w:color="000000" w:fill="1F4E78"/>
            <w:vAlign w:val="center"/>
          </w:tcPr>
          <w:p w14:paraId="4709DDF3" w14:textId="384DB330" w:rsidR="006704BB" w:rsidRPr="007C18F7" w:rsidRDefault="006704BB" w:rsidP="006704BB">
            <w:pPr>
              <w:jc w:val="right"/>
              <w:rPr>
                <w:rFonts w:asciiTheme="minorHAnsi" w:hAnsiTheme="minorHAnsi" w:cstheme="minorHAnsi"/>
                <w:b/>
                <w:bCs/>
                <w:color w:val="FFFFFF" w:themeColor="background1"/>
                <w:sz w:val="20"/>
                <w:szCs w:val="20"/>
              </w:rPr>
            </w:pPr>
            <w:r w:rsidRPr="007C18F7">
              <w:rPr>
                <w:rFonts w:asciiTheme="minorHAnsi" w:hAnsiTheme="minorHAnsi" w:cstheme="minorHAnsi"/>
                <w:b/>
                <w:bCs/>
                <w:color w:val="FFFFFF" w:themeColor="background1"/>
                <w:sz w:val="20"/>
                <w:szCs w:val="20"/>
              </w:rPr>
              <w:t xml:space="preserve">  344.978,55 </w:t>
            </w:r>
          </w:p>
        </w:tc>
        <w:tc>
          <w:tcPr>
            <w:tcW w:w="2007" w:type="dxa"/>
            <w:gridSpan w:val="3"/>
            <w:tcBorders>
              <w:top w:val="single" w:sz="4" w:space="0" w:color="auto"/>
              <w:left w:val="single" w:sz="4" w:space="0" w:color="auto"/>
              <w:bottom w:val="single" w:sz="4" w:space="0" w:color="auto"/>
              <w:right w:val="single" w:sz="4" w:space="0" w:color="auto"/>
            </w:tcBorders>
            <w:shd w:val="clear" w:color="000000" w:fill="1F4E78"/>
            <w:vAlign w:val="center"/>
          </w:tcPr>
          <w:p w14:paraId="4EEA4CC2" w14:textId="17E00D42" w:rsidR="006704BB" w:rsidRPr="007C18F7" w:rsidRDefault="006704BB" w:rsidP="006704BB">
            <w:pPr>
              <w:jc w:val="right"/>
              <w:rPr>
                <w:rFonts w:asciiTheme="minorHAnsi" w:hAnsiTheme="minorHAnsi" w:cstheme="minorHAnsi"/>
                <w:b/>
                <w:bCs/>
                <w:color w:val="FFFFFF" w:themeColor="background1"/>
                <w:sz w:val="20"/>
                <w:szCs w:val="20"/>
              </w:rPr>
            </w:pPr>
            <w:r w:rsidRPr="007C18F7">
              <w:rPr>
                <w:rFonts w:asciiTheme="minorHAnsi" w:hAnsiTheme="minorHAnsi" w:cstheme="minorHAnsi"/>
                <w:b/>
                <w:bCs/>
                <w:color w:val="FFFFFF" w:themeColor="background1"/>
                <w:sz w:val="20"/>
                <w:szCs w:val="20"/>
              </w:rPr>
              <w:t>-57%</w:t>
            </w:r>
          </w:p>
        </w:tc>
        <w:tc>
          <w:tcPr>
            <w:tcW w:w="2055" w:type="dxa"/>
            <w:tcBorders>
              <w:top w:val="single" w:sz="4" w:space="0" w:color="auto"/>
              <w:left w:val="single" w:sz="4" w:space="0" w:color="auto"/>
              <w:bottom w:val="single" w:sz="4" w:space="0" w:color="auto"/>
              <w:right w:val="single" w:sz="4" w:space="0" w:color="auto"/>
            </w:tcBorders>
            <w:shd w:val="clear" w:color="000000" w:fill="1F4E78"/>
            <w:vAlign w:val="center"/>
          </w:tcPr>
          <w:p w14:paraId="278767AA" w14:textId="09696822" w:rsidR="006704BB" w:rsidRPr="007C18F7" w:rsidRDefault="006704BB" w:rsidP="006704BB">
            <w:pPr>
              <w:jc w:val="right"/>
              <w:rPr>
                <w:rFonts w:asciiTheme="minorHAnsi" w:hAnsiTheme="minorHAnsi" w:cstheme="minorHAnsi"/>
                <w:b/>
                <w:bCs/>
                <w:color w:val="FFFFFF" w:themeColor="background1"/>
                <w:sz w:val="20"/>
                <w:szCs w:val="20"/>
              </w:rPr>
            </w:pPr>
            <w:r w:rsidRPr="007C18F7">
              <w:rPr>
                <w:rFonts w:asciiTheme="minorHAnsi" w:hAnsiTheme="minorHAnsi" w:cstheme="minorHAnsi"/>
                <w:b/>
                <w:bCs/>
                <w:color w:val="FFFFFF" w:themeColor="background1"/>
                <w:sz w:val="20"/>
                <w:szCs w:val="20"/>
              </w:rPr>
              <w:t>-39%</w:t>
            </w:r>
          </w:p>
        </w:tc>
      </w:tr>
      <w:tr w:rsidR="00131FF0" w:rsidRPr="007C18F7" w14:paraId="5456ADFA" w14:textId="6ED3F7DF" w:rsidTr="007D316D">
        <w:trPr>
          <w:trHeight w:val="340"/>
        </w:trPr>
        <w:tc>
          <w:tcPr>
            <w:tcW w:w="3206"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14:paraId="3595F14C" w14:textId="3C3BADF6" w:rsidR="00131FF0" w:rsidRPr="007C18F7" w:rsidRDefault="00131FF0" w:rsidP="009F0A16">
            <w:pPr>
              <w:rPr>
                <w:rFonts w:asciiTheme="minorHAnsi" w:hAnsiTheme="minorHAnsi" w:cstheme="minorHAnsi"/>
                <w:b/>
                <w:bCs/>
                <w:color w:val="FFFFFF" w:themeColor="background1"/>
                <w:sz w:val="20"/>
                <w:szCs w:val="20"/>
              </w:rPr>
            </w:pPr>
            <w:r w:rsidRPr="007C18F7">
              <w:rPr>
                <w:rFonts w:asciiTheme="minorHAnsi" w:hAnsiTheme="minorHAnsi" w:cstheme="minorHAnsi"/>
                <w:b/>
                <w:bCs/>
                <w:sz w:val="18"/>
                <w:szCs w:val="18"/>
              </w:rPr>
              <w:t>Hdia</w:t>
            </w:r>
            <w:r w:rsidRPr="007C18F7">
              <w:rPr>
                <w:rFonts w:asciiTheme="minorHAnsi" w:hAnsiTheme="minorHAnsi" w:cstheme="minorHAnsi"/>
                <w:sz w:val="18"/>
                <w:szCs w:val="18"/>
              </w:rPr>
              <w:t xml:space="preserve"> = RES Nº 2.590/2019</w:t>
            </w:r>
          </w:p>
        </w:tc>
        <w:tc>
          <w:tcPr>
            <w:tcW w:w="19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3A4E1DD" w14:textId="12BFBA90" w:rsidR="00131FF0" w:rsidRPr="007C18F7" w:rsidRDefault="00131FF0" w:rsidP="00131FF0">
            <w:pPr>
              <w:ind w:left="60"/>
              <w:rPr>
                <w:rFonts w:asciiTheme="minorHAnsi" w:hAnsiTheme="minorHAnsi" w:cstheme="minorHAnsi"/>
                <w:b/>
                <w:bCs/>
                <w:color w:val="FFFFFF" w:themeColor="background1"/>
                <w:sz w:val="20"/>
                <w:szCs w:val="20"/>
              </w:rPr>
            </w:pPr>
            <w:r w:rsidRPr="007C18F7">
              <w:rPr>
                <w:rFonts w:asciiTheme="minorHAnsi" w:hAnsiTheme="minorHAnsi" w:cstheme="minorHAnsi"/>
                <w:sz w:val="18"/>
                <w:szCs w:val="18"/>
              </w:rPr>
              <w:t>Valor do projeto</w:t>
            </w:r>
          </w:p>
        </w:tc>
        <w:tc>
          <w:tcPr>
            <w:tcW w:w="141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C52ADAE" w14:textId="77777777" w:rsidR="00131FF0" w:rsidRPr="007C18F7" w:rsidRDefault="00131FF0" w:rsidP="00131FF0">
            <w:pPr>
              <w:ind w:left="110"/>
              <w:jc w:val="right"/>
              <w:rPr>
                <w:rFonts w:asciiTheme="minorHAnsi" w:hAnsiTheme="minorHAnsi" w:cstheme="minorHAnsi"/>
                <w:b/>
                <w:bCs/>
                <w:color w:val="FFFFFF" w:themeColor="background1"/>
                <w:sz w:val="20"/>
                <w:szCs w:val="20"/>
                <w:highlight w:val="yellow"/>
              </w:rPr>
            </w:pPr>
            <w:r w:rsidRPr="007C18F7">
              <w:rPr>
                <w:rFonts w:asciiTheme="minorHAnsi" w:hAnsiTheme="minorHAnsi" w:cstheme="minorHAnsi"/>
                <w:sz w:val="18"/>
                <w:szCs w:val="18"/>
                <w:highlight w:val="yellow"/>
              </w:rPr>
              <w:t>11,43</w:t>
            </w:r>
          </w:p>
        </w:tc>
        <w:tc>
          <w:tcPr>
            <w:tcW w:w="8808" w:type="dxa"/>
            <w:gridSpan w:val="8"/>
            <w:tcBorders>
              <w:top w:val="single" w:sz="4" w:space="0" w:color="auto"/>
              <w:left w:val="single" w:sz="4" w:space="0" w:color="auto"/>
            </w:tcBorders>
            <w:shd w:val="clear" w:color="auto" w:fill="auto"/>
            <w:vAlign w:val="center"/>
          </w:tcPr>
          <w:p w14:paraId="54D922D7" w14:textId="77777777" w:rsidR="00131FF0" w:rsidRPr="007C18F7" w:rsidRDefault="00131FF0" w:rsidP="00131FF0">
            <w:pPr>
              <w:rPr>
                <w:rFonts w:asciiTheme="minorHAnsi" w:hAnsiTheme="minorHAnsi" w:cstheme="minorHAnsi"/>
                <w:b/>
                <w:bCs/>
                <w:color w:val="FFFFFF" w:themeColor="background1"/>
                <w:sz w:val="20"/>
                <w:szCs w:val="20"/>
              </w:rPr>
            </w:pPr>
          </w:p>
        </w:tc>
      </w:tr>
      <w:tr w:rsidR="00131FF0" w:rsidRPr="007C18F7" w14:paraId="44E7A239" w14:textId="262185D1" w:rsidTr="007D316D">
        <w:trPr>
          <w:trHeight w:val="340"/>
        </w:trPr>
        <w:tc>
          <w:tcPr>
            <w:tcW w:w="3206"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14:paraId="2590F3D9" w14:textId="6BF0A91F" w:rsidR="00131FF0" w:rsidRPr="007C18F7" w:rsidRDefault="00131FF0" w:rsidP="009F0A16">
            <w:pPr>
              <w:rPr>
                <w:rFonts w:asciiTheme="minorHAnsi" w:hAnsiTheme="minorHAnsi" w:cstheme="minorHAnsi"/>
                <w:b/>
                <w:bCs/>
                <w:color w:val="FFFFFF" w:themeColor="background1"/>
                <w:sz w:val="20"/>
                <w:szCs w:val="20"/>
              </w:rPr>
            </w:pPr>
            <w:r w:rsidRPr="007C18F7">
              <w:rPr>
                <w:rFonts w:asciiTheme="minorHAnsi" w:hAnsiTheme="minorHAnsi" w:cstheme="minorHAnsi"/>
                <w:b/>
                <w:bCs/>
                <w:sz w:val="18"/>
                <w:szCs w:val="18"/>
              </w:rPr>
              <w:t>D_ano</w:t>
            </w:r>
            <w:r w:rsidRPr="007C18F7">
              <w:rPr>
                <w:rFonts w:asciiTheme="minorHAnsi" w:hAnsiTheme="minorHAnsi" w:cstheme="minorHAnsi"/>
                <w:sz w:val="18"/>
                <w:szCs w:val="18"/>
              </w:rPr>
              <w:t xml:space="preserve"> =  365 dias</w:t>
            </w:r>
          </w:p>
        </w:tc>
        <w:tc>
          <w:tcPr>
            <w:tcW w:w="19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AFFBA16" w14:textId="6563DBBD" w:rsidR="00131FF0" w:rsidRPr="007C18F7" w:rsidRDefault="00131FF0" w:rsidP="009F0A16">
            <w:pPr>
              <w:rPr>
                <w:rFonts w:asciiTheme="minorHAnsi" w:hAnsiTheme="minorHAnsi" w:cstheme="minorHAnsi"/>
                <w:b/>
                <w:bCs/>
                <w:color w:val="FFFFFF" w:themeColor="background1"/>
                <w:sz w:val="20"/>
                <w:szCs w:val="20"/>
              </w:rPr>
            </w:pPr>
            <w:r w:rsidRPr="007C18F7">
              <w:rPr>
                <w:rFonts w:asciiTheme="minorHAnsi" w:hAnsiTheme="minorHAnsi" w:cstheme="minorHAnsi"/>
                <w:sz w:val="18"/>
                <w:szCs w:val="18"/>
              </w:rPr>
              <w:t>Valor do projeto</w:t>
            </w:r>
          </w:p>
        </w:tc>
        <w:tc>
          <w:tcPr>
            <w:tcW w:w="141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5A76769" w14:textId="77777777" w:rsidR="00131FF0" w:rsidRPr="007C18F7" w:rsidRDefault="00131FF0" w:rsidP="00131FF0">
            <w:pPr>
              <w:ind w:left="40"/>
              <w:jc w:val="right"/>
              <w:rPr>
                <w:rFonts w:asciiTheme="minorHAnsi" w:hAnsiTheme="minorHAnsi" w:cstheme="minorHAnsi"/>
                <w:b/>
                <w:bCs/>
                <w:color w:val="FFFFFF" w:themeColor="background1"/>
                <w:sz w:val="20"/>
                <w:szCs w:val="20"/>
                <w:highlight w:val="yellow"/>
              </w:rPr>
            </w:pPr>
            <w:r w:rsidRPr="007C18F7">
              <w:rPr>
                <w:rFonts w:asciiTheme="minorHAnsi" w:hAnsiTheme="minorHAnsi" w:cstheme="minorHAnsi"/>
                <w:sz w:val="18"/>
                <w:szCs w:val="18"/>
                <w:highlight w:val="yellow"/>
              </w:rPr>
              <w:t>365</w:t>
            </w:r>
          </w:p>
        </w:tc>
        <w:tc>
          <w:tcPr>
            <w:tcW w:w="8808" w:type="dxa"/>
            <w:gridSpan w:val="8"/>
            <w:tcBorders>
              <w:left w:val="single" w:sz="4" w:space="0" w:color="auto"/>
            </w:tcBorders>
            <w:shd w:val="clear" w:color="auto" w:fill="auto"/>
            <w:vAlign w:val="center"/>
          </w:tcPr>
          <w:p w14:paraId="6F177C3D" w14:textId="77777777" w:rsidR="00131FF0" w:rsidRPr="007C18F7" w:rsidRDefault="00131FF0" w:rsidP="00131FF0">
            <w:pPr>
              <w:rPr>
                <w:rFonts w:asciiTheme="minorHAnsi" w:hAnsiTheme="minorHAnsi" w:cstheme="minorHAnsi"/>
                <w:b/>
                <w:bCs/>
                <w:color w:val="FFFFFF" w:themeColor="background1"/>
                <w:sz w:val="20"/>
                <w:szCs w:val="20"/>
              </w:rPr>
            </w:pPr>
          </w:p>
        </w:tc>
      </w:tr>
    </w:tbl>
    <w:p w14:paraId="68136C12" w14:textId="77777777" w:rsidR="00F008DA" w:rsidRPr="007C18F7" w:rsidRDefault="00F008DA">
      <w:pPr>
        <w:spacing w:after="160" w:line="259" w:lineRule="auto"/>
        <w:rPr>
          <w:rFonts w:asciiTheme="minorHAnsi" w:hAnsiTheme="minorHAnsi" w:cstheme="minorHAnsi"/>
          <w:b/>
          <w:bCs/>
          <w:sz w:val="22"/>
          <w:szCs w:val="22"/>
        </w:rPr>
      </w:pPr>
      <w:r w:rsidRPr="007C18F7">
        <w:rPr>
          <w:rFonts w:asciiTheme="minorHAnsi" w:hAnsiTheme="minorHAnsi" w:cstheme="minorHAnsi"/>
          <w:b/>
          <w:bCs/>
          <w:sz w:val="22"/>
          <w:szCs w:val="22"/>
        </w:rPr>
        <w:br w:type="page"/>
      </w:r>
    </w:p>
    <w:p w14:paraId="6C7D0F5C" w14:textId="7592A020" w:rsidR="004451C5" w:rsidRPr="007C18F7" w:rsidRDefault="008215FC" w:rsidP="007D316D">
      <w:pPr>
        <w:pStyle w:val="PargrafodaLista"/>
        <w:numPr>
          <w:ilvl w:val="2"/>
          <w:numId w:val="34"/>
        </w:numPr>
        <w:spacing w:before="360" w:after="360"/>
        <w:ind w:left="284" w:hanging="284"/>
        <w:contextualSpacing w:val="0"/>
        <w:rPr>
          <w:rFonts w:asciiTheme="minorHAnsi" w:hAnsiTheme="minorHAnsi" w:cstheme="minorHAnsi"/>
          <w:b/>
          <w:bCs/>
          <w:sz w:val="22"/>
          <w:szCs w:val="22"/>
        </w:rPr>
      </w:pPr>
      <w:r w:rsidRPr="007C18F7">
        <w:rPr>
          <w:rFonts w:asciiTheme="minorHAnsi" w:hAnsiTheme="minorHAnsi" w:cstheme="minorHAnsi"/>
          <w:b/>
          <w:bCs/>
          <w:sz w:val="22"/>
          <w:szCs w:val="22"/>
        </w:rPr>
        <w:lastRenderedPageBreak/>
        <w:t>BALANÇO ENERGÉTICO: DEMANDA REAL e VIRTUAL</w:t>
      </w:r>
    </w:p>
    <w:tbl>
      <w:tblPr>
        <w:tblW w:w="14095" w:type="dxa"/>
        <w:tblLayout w:type="fixed"/>
        <w:tblCellMar>
          <w:left w:w="70" w:type="dxa"/>
          <w:right w:w="70" w:type="dxa"/>
        </w:tblCellMar>
        <w:tblLook w:val="04A0" w:firstRow="1" w:lastRow="0" w:firstColumn="1" w:lastColumn="0" w:noHBand="0" w:noVBand="1"/>
      </w:tblPr>
      <w:tblGrid>
        <w:gridCol w:w="405"/>
        <w:gridCol w:w="599"/>
        <w:gridCol w:w="631"/>
        <w:gridCol w:w="595"/>
        <w:gridCol w:w="1031"/>
        <w:gridCol w:w="1417"/>
        <w:gridCol w:w="1134"/>
        <w:gridCol w:w="1418"/>
        <w:gridCol w:w="1134"/>
        <w:gridCol w:w="1417"/>
        <w:gridCol w:w="2188"/>
        <w:gridCol w:w="2126"/>
      </w:tblGrid>
      <w:tr w:rsidR="001D0B8D" w:rsidRPr="007C18F7" w14:paraId="7A24B2F9" w14:textId="77777777" w:rsidTr="008215FC">
        <w:trPr>
          <w:cantSplit/>
          <w:trHeight w:val="340"/>
          <w:tblHeader/>
        </w:trPr>
        <w:tc>
          <w:tcPr>
            <w:tcW w:w="405" w:type="dxa"/>
            <w:shd w:val="clear" w:color="auto" w:fill="auto"/>
            <w:noWrap/>
            <w:vAlign w:val="center"/>
          </w:tcPr>
          <w:p w14:paraId="5FB426B3" w14:textId="4D55237D" w:rsidR="001D0B8D" w:rsidRPr="007C18F7" w:rsidRDefault="001D0B8D" w:rsidP="0099134D">
            <w:pPr>
              <w:jc w:val="center"/>
              <w:rPr>
                <w:rFonts w:asciiTheme="minorHAnsi" w:hAnsiTheme="minorHAnsi" w:cstheme="minorHAnsi"/>
                <w:b/>
                <w:bCs/>
                <w:sz w:val="20"/>
                <w:szCs w:val="20"/>
              </w:rPr>
            </w:pPr>
            <w:r w:rsidRPr="007C18F7">
              <w:rPr>
                <w:rFonts w:asciiTheme="minorHAnsi" w:hAnsiTheme="minorHAnsi" w:cstheme="minorHAnsi"/>
                <w:b/>
                <w:bCs/>
                <w:sz w:val="20"/>
                <w:szCs w:val="20"/>
              </w:rPr>
              <w:t>A</w:t>
            </w:r>
          </w:p>
        </w:tc>
        <w:tc>
          <w:tcPr>
            <w:tcW w:w="599" w:type="dxa"/>
            <w:shd w:val="clear" w:color="auto" w:fill="auto"/>
            <w:noWrap/>
            <w:vAlign w:val="center"/>
          </w:tcPr>
          <w:p w14:paraId="1D3D7FBD" w14:textId="563F45BB" w:rsidR="001D0B8D" w:rsidRPr="007C18F7" w:rsidRDefault="001D0B8D" w:rsidP="0099134D">
            <w:pPr>
              <w:jc w:val="center"/>
              <w:rPr>
                <w:rFonts w:asciiTheme="minorHAnsi" w:hAnsiTheme="minorHAnsi" w:cstheme="minorHAnsi"/>
                <w:b/>
                <w:bCs/>
                <w:sz w:val="20"/>
                <w:szCs w:val="20"/>
              </w:rPr>
            </w:pPr>
            <w:r w:rsidRPr="007C18F7">
              <w:rPr>
                <w:rFonts w:asciiTheme="minorHAnsi" w:hAnsiTheme="minorHAnsi" w:cstheme="minorHAnsi"/>
                <w:b/>
                <w:bCs/>
                <w:sz w:val="20"/>
                <w:szCs w:val="20"/>
              </w:rPr>
              <w:t>B</w:t>
            </w:r>
          </w:p>
        </w:tc>
        <w:tc>
          <w:tcPr>
            <w:tcW w:w="631" w:type="dxa"/>
            <w:shd w:val="clear" w:color="auto" w:fill="auto"/>
            <w:vAlign w:val="center"/>
          </w:tcPr>
          <w:p w14:paraId="5B5A3FEA" w14:textId="5462F02C" w:rsidR="001D0B8D" w:rsidRPr="007C18F7" w:rsidRDefault="001D0B8D" w:rsidP="0099134D">
            <w:pPr>
              <w:jc w:val="center"/>
              <w:rPr>
                <w:rFonts w:asciiTheme="minorHAnsi" w:hAnsiTheme="minorHAnsi" w:cstheme="minorHAnsi"/>
                <w:b/>
                <w:bCs/>
                <w:sz w:val="20"/>
                <w:szCs w:val="20"/>
              </w:rPr>
            </w:pPr>
            <w:r w:rsidRPr="007C18F7">
              <w:rPr>
                <w:rFonts w:asciiTheme="minorHAnsi" w:hAnsiTheme="minorHAnsi" w:cstheme="minorHAnsi"/>
                <w:b/>
                <w:bCs/>
                <w:sz w:val="20"/>
                <w:szCs w:val="20"/>
              </w:rPr>
              <w:t>C</w:t>
            </w:r>
          </w:p>
        </w:tc>
        <w:tc>
          <w:tcPr>
            <w:tcW w:w="595" w:type="dxa"/>
            <w:shd w:val="clear" w:color="auto" w:fill="auto"/>
            <w:vAlign w:val="center"/>
          </w:tcPr>
          <w:p w14:paraId="3052CE13" w14:textId="72A4AEA2" w:rsidR="001D0B8D" w:rsidRPr="007C18F7" w:rsidRDefault="001D0B8D" w:rsidP="0099134D">
            <w:pPr>
              <w:jc w:val="center"/>
              <w:rPr>
                <w:rFonts w:asciiTheme="minorHAnsi" w:hAnsiTheme="minorHAnsi" w:cstheme="minorHAnsi"/>
                <w:b/>
                <w:bCs/>
                <w:sz w:val="20"/>
                <w:szCs w:val="20"/>
              </w:rPr>
            </w:pPr>
            <w:r w:rsidRPr="007C18F7">
              <w:rPr>
                <w:rFonts w:asciiTheme="minorHAnsi" w:hAnsiTheme="minorHAnsi" w:cstheme="minorHAnsi"/>
                <w:b/>
                <w:bCs/>
                <w:sz w:val="20"/>
                <w:szCs w:val="20"/>
              </w:rPr>
              <w:t>D</w:t>
            </w:r>
          </w:p>
        </w:tc>
        <w:tc>
          <w:tcPr>
            <w:tcW w:w="1031" w:type="dxa"/>
            <w:shd w:val="clear" w:color="auto" w:fill="auto"/>
            <w:vAlign w:val="center"/>
          </w:tcPr>
          <w:p w14:paraId="73B86F1D" w14:textId="26E93897" w:rsidR="001D0B8D" w:rsidRPr="007C18F7" w:rsidRDefault="00192A04" w:rsidP="0099134D">
            <w:pPr>
              <w:jc w:val="center"/>
              <w:rPr>
                <w:rFonts w:asciiTheme="minorHAnsi" w:hAnsiTheme="minorHAnsi" w:cstheme="minorHAnsi"/>
                <w:b/>
                <w:bCs/>
                <w:sz w:val="20"/>
                <w:szCs w:val="20"/>
              </w:rPr>
            </w:pPr>
            <w:r w:rsidRPr="007C18F7">
              <w:rPr>
                <w:rFonts w:asciiTheme="minorHAnsi" w:hAnsiTheme="minorHAnsi" w:cstheme="minorHAnsi"/>
                <w:b/>
                <w:bCs/>
                <w:sz w:val="20"/>
                <w:szCs w:val="20"/>
              </w:rPr>
              <w:t>E</w:t>
            </w:r>
          </w:p>
        </w:tc>
        <w:tc>
          <w:tcPr>
            <w:tcW w:w="1417" w:type="dxa"/>
            <w:shd w:val="clear" w:color="auto" w:fill="auto"/>
            <w:vAlign w:val="center"/>
          </w:tcPr>
          <w:p w14:paraId="37B43A5B" w14:textId="5C2CB28D" w:rsidR="001D0B8D" w:rsidRPr="007C18F7" w:rsidRDefault="00192A04" w:rsidP="0099134D">
            <w:pPr>
              <w:jc w:val="center"/>
              <w:rPr>
                <w:rFonts w:asciiTheme="minorHAnsi" w:hAnsiTheme="minorHAnsi" w:cstheme="minorHAnsi"/>
                <w:b/>
                <w:bCs/>
                <w:sz w:val="20"/>
                <w:szCs w:val="20"/>
              </w:rPr>
            </w:pPr>
            <w:r w:rsidRPr="007C18F7">
              <w:rPr>
                <w:rFonts w:asciiTheme="minorHAnsi" w:hAnsiTheme="minorHAnsi" w:cstheme="minorHAnsi"/>
                <w:b/>
                <w:bCs/>
                <w:sz w:val="20"/>
                <w:szCs w:val="20"/>
              </w:rPr>
              <w:t>F</w:t>
            </w:r>
          </w:p>
        </w:tc>
        <w:tc>
          <w:tcPr>
            <w:tcW w:w="1134" w:type="dxa"/>
            <w:shd w:val="clear" w:color="auto" w:fill="auto"/>
            <w:vAlign w:val="center"/>
          </w:tcPr>
          <w:p w14:paraId="058B9EEE" w14:textId="39CA9FD1" w:rsidR="001D0B8D" w:rsidRPr="007C18F7" w:rsidRDefault="00192A04" w:rsidP="0099134D">
            <w:pPr>
              <w:jc w:val="center"/>
              <w:rPr>
                <w:rFonts w:asciiTheme="minorHAnsi" w:hAnsiTheme="minorHAnsi" w:cstheme="minorHAnsi"/>
                <w:b/>
                <w:bCs/>
                <w:sz w:val="20"/>
                <w:szCs w:val="20"/>
              </w:rPr>
            </w:pPr>
            <w:r w:rsidRPr="007C18F7">
              <w:rPr>
                <w:rFonts w:asciiTheme="minorHAnsi" w:hAnsiTheme="minorHAnsi" w:cstheme="minorHAnsi"/>
                <w:b/>
                <w:bCs/>
                <w:sz w:val="20"/>
                <w:szCs w:val="20"/>
              </w:rPr>
              <w:t>G</w:t>
            </w:r>
          </w:p>
        </w:tc>
        <w:tc>
          <w:tcPr>
            <w:tcW w:w="1418" w:type="dxa"/>
            <w:shd w:val="clear" w:color="auto" w:fill="auto"/>
            <w:vAlign w:val="center"/>
          </w:tcPr>
          <w:p w14:paraId="509CC6C1" w14:textId="2D6906B8" w:rsidR="001D0B8D" w:rsidRPr="007C18F7" w:rsidRDefault="00192A04" w:rsidP="0099134D">
            <w:pPr>
              <w:jc w:val="center"/>
              <w:rPr>
                <w:rFonts w:asciiTheme="minorHAnsi" w:hAnsiTheme="minorHAnsi" w:cstheme="minorHAnsi"/>
                <w:b/>
                <w:bCs/>
                <w:sz w:val="20"/>
                <w:szCs w:val="20"/>
              </w:rPr>
            </w:pPr>
            <w:r w:rsidRPr="007C18F7">
              <w:rPr>
                <w:rFonts w:asciiTheme="minorHAnsi" w:hAnsiTheme="minorHAnsi" w:cstheme="minorHAnsi"/>
                <w:b/>
                <w:bCs/>
                <w:sz w:val="20"/>
                <w:szCs w:val="20"/>
              </w:rPr>
              <w:t>H</w:t>
            </w:r>
          </w:p>
        </w:tc>
        <w:tc>
          <w:tcPr>
            <w:tcW w:w="1134" w:type="dxa"/>
            <w:shd w:val="clear" w:color="auto" w:fill="auto"/>
            <w:vAlign w:val="center"/>
          </w:tcPr>
          <w:p w14:paraId="585CB972" w14:textId="31339CEF" w:rsidR="001D0B8D" w:rsidRPr="007C18F7" w:rsidRDefault="00192A04" w:rsidP="0099134D">
            <w:pPr>
              <w:jc w:val="center"/>
              <w:rPr>
                <w:rFonts w:asciiTheme="minorHAnsi" w:hAnsiTheme="minorHAnsi" w:cstheme="minorHAnsi"/>
                <w:b/>
                <w:bCs/>
                <w:sz w:val="20"/>
                <w:szCs w:val="20"/>
              </w:rPr>
            </w:pPr>
            <w:r w:rsidRPr="007C18F7">
              <w:rPr>
                <w:rFonts w:asciiTheme="minorHAnsi" w:hAnsiTheme="minorHAnsi" w:cstheme="minorHAnsi"/>
                <w:b/>
                <w:bCs/>
                <w:sz w:val="20"/>
                <w:szCs w:val="20"/>
              </w:rPr>
              <w:t>I</w:t>
            </w:r>
          </w:p>
        </w:tc>
        <w:tc>
          <w:tcPr>
            <w:tcW w:w="1417" w:type="dxa"/>
            <w:shd w:val="clear" w:color="auto" w:fill="auto"/>
            <w:vAlign w:val="center"/>
          </w:tcPr>
          <w:p w14:paraId="58ED83DC" w14:textId="2418395E" w:rsidR="001D0B8D" w:rsidRPr="007C18F7" w:rsidRDefault="00192A04" w:rsidP="0099134D">
            <w:pPr>
              <w:jc w:val="center"/>
              <w:rPr>
                <w:rFonts w:asciiTheme="minorHAnsi" w:hAnsiTheme="minorHAnsi" w:cstheme="minorHAnsi"/>
                <w:b/>
                <w:bCs/>
                <w:sz w:val="20"/>
                <w:szCs w:val="20"/>
              </w:rPr>
            </w:pPr>
            <w:r w:rsidRPr="007C18F7">
              <w:rPr>
                <w:rFonts w:asciiTheme="minorHAnsi" w:hAnsiTheme="minorHAnsi" w:cstheme="minorHAnsi"/>
                <w:b/>
                <w:bCs/>
                <w:sz w:val="20"/>
                <w:szCs w:val="20"/>
              </w:rPr>
              <w:t>J</w:t>
            </w:r>
          </w:p>
        </w:tc>
        <w:tc>
          <w:tcPr>
            <w:tcW w:w="2188" w:type="dxa"/>
            <w:shd w:val="clear" w:color="auto" w:fill="auto"/>
            <w:vAlign w:val="center"/>
          </w:tcPr>
          <w:p w14:paraId="784331F6" w14:textId="32365F1A" w:rsidR="001D0B8D" w:rsidRPr="007C18F7" w:rsidRDefault="00192A04" w:rsidP="0099134D">
            <w:pPr>
              <w:jc w:val="center"/>
              <w:rPr>
                <w:rFonts w:asciiTheme="minorHAnsi" w:hAnsiTheme="minorHAnsi" w:cstheme="minorHAnsi"/>
                <w:b/>
                <w:bCs/>
                <w:sz w:val="20"/>
                <w:szCs w:val="20"/>
              </w:rPr>
            </w:pPr>
            <w:r w:rsidRPr="007C18F7">
              <w:rPr>
                <w:rFonts w:asciiTheme="minorHAnsi" w:hAnsiTheme="minorHAnsi" w:cstheme="minorHAnsi"/>
                <w:b/>
                <w:bCs/>
                <w:sz w:val="20"/>
                <w:szCs w:val="20"/>
              </w:rPr>
              <w:t>K</w:t>
            </w:r>
          </w:p>
        </w:tc>
        <w:tc>
          <w:tcPr>
            <w:tcW w:w="2126" w:type="dxa"/>
            <w:shd w:val="clear" w:color="auto" w:fill="auto"/>
            <w:vAlign w:val="center"/>
          </w:tcPr>
          <w:p w14:paraId="44E0AB9E" w14:textId="5DA88435" w:rsidR="001D0B8D" w:rsidRPr="007C18F7" w:rsidRDefault="00192A04" w:rsidP="0099134D">
            <w:pPr>
              <w:jc w:val="center"/>
              <w:rPr>
                <w:rFonts w:asciiTheme="minorHAnsi" w:hAnsiTheme="minorHAnsi" w:cstheme="minorHAnsi"/>
                <w:b/>
                <w:bCs/>
                <w:sz w:val="20"/>
                <w:szCs w:val="20"/>
              </w:rPr>
            </w:pPr>
            <w:r w:rsidRPr="007C18F7">
              <w:rPr>
                <w:rFonts w:asciiTheme="minorHAnsi" w:hAnsiTheme="minorHAnsi" w:cstheme="minorHAnsi"/>
                <w:b/>
                <w:bCs/>
                <w:sz w:val="20"/>
                <w:szCs w:val="20"/>
              </w:rPr>
              <w:t>L</w:t>
            </w:r>
          </w:p>
        </w:tc>
      </w:tr>
      <w:tr w:rsidR="001D0B8D" w:rsidRPr="007C18F7" w14:paraId="092AD5BF" w14:textId="77777777" w:rsidTr="008215FC">
        <w:trPr>
          <w:cantSplit/>
          <w:trHeight w:val="340"/>
          <w:tblHeader/>
        </w:trPr>
        <w:tc>
          <w:tcPr>
            <w:tcW w:w="405" w:type="dxa"/>
            <w:tcBorders>
              <w:bottom w:val="single" w:sz="4" w:space="0" w:color="auto"/>
            </w:tcBorders>
            <w:shd w:val="clear" w:color="auto" w:fill="auto"/>
            <w:noWrap/>
            <w:vAlign w:val="center"/>
          </w:tcPr>
          <w:p w14:paraId="1AF06B85" w14:textId="77777777" w:rsidR="001D0B8D" w:rsidRPr="007C18F7" w:rsidRDefault="001D0B8D" w:rsidP="00C072C2">
            <w:pPr>
              <w:jc w:val="center"/>
              <w:rPr>
                <w:rFonts w:asciiTheme="minorHAnsi" w:hAnsiTheme="minorHAnsi" w:cstheme="minorHAnsi"/>
                <w:sz w:val="18"/>
                <w:szCs w:val="18"/>
              </w:rPr>
            </w:pPr>
          </w:p>
        </w:tc>
        <w:tc>
          <w:tcPr>
            <w:tcW w:w="599" w:type="dxa"/>
            <w:tcBorders>
              <w:bottom w:val="single" w:sz="4" w:space="0" w:color="auto"/>
            </w:tcBorders>
            <w:shd w:val="clear" w:color="auto" w:fill="auto"/>
            <w:noWrap/>
            <w:vAlign w:val="center"/>
          </w:tcPr>
          <w:p w14:paraId="14597D33" w14:textId="77777777" w:rsidR="001D0B8D" w:rsidRPr="007C18F7" w:rsidRDefault="001D0B8D" w:rsidP="00C072C2">
            <w:pPr>
              <w:jc w:val="center"/>
              <w:rPr>
                <w:rFonts w:asciiTheme="minorHAnsi" w:hAnsiTheme="minorHAnsi" w:cstheme="minorHAnsi"/>
                <w:sz w:val="18"/>
                <w:szCs w:val="18"/>
              </w:rPr>
            </w:pPr>
          </w:p>
        </w:tc>
        <w:tc>
          <w:tcPr>
            <w:tcW w:w="631" w:type="dxa"/>
            <w:tcBorders>
              <w:bottom w:val="single" w:sz="4" w:space="0" w:color="auto"/>
            </w:tcBorders>
            <w:shd w:val="clear" w:color="auto" w:fill="auto"/>
            <w:vAlign w:val="center"/>
          </w:tcPr>
          <w:p w14:paraId="4824C3A0" w14:textId="77777777" w:rsidR="001D0B8D" w:rsidRPr="007C18F7" w:rsidRDefault="001D0B8D" w:rsidP="00C072C2">
            <w:pPr>
              <w:jc w:val="center"/>
              <w:rPr>
                <w:rFonts w:asciiTheme="minorHAnsi" w:hAnsiTheme="minorHAnsi" w:cstheme="minorHAnsi"/>
                <w:sz w:val="18"/>
                <w:szCs w:val="18"/>
              </w:rPr>
            </w:pPr>
          </w:p>
        </w:tc>
        <w:tc>
          <w:tcPr>
            <w:tcW w:w="595" w:type="dxa"/>
            <w:tcBorders>
              <w:bottom w:val="single" w:sz="4" w:space="0" w:color="auto"/>
            </w:tcBorders>
            <w:shd w:val="clear" w:color="auto" w:fill="auto"/>
            <w:vAlign w:val="center"/>
          </w:tcPr>
          <w:p w14:paraId="4571B082" w14:textId="77777777" w:rsidR="001D0B8D" w:rsidRPr="007C18F7" w:rsidRDefault="001D0B8D" w:rsidP="00C072C2">
            <w:pPr>
              <w:jc w:val="center"/>
              <w:rPr>
                <w:rFonts w:asciiTheme="minorHAnsi" w:hAnsiTheme="minorHAnsi" w:cstheme="minorHAnsi"/>
                <w:sz w:val="18"/>
                <w:szCs w:val="18"/>
              </w:rPr>
            </w:pPr>
          </w:p>
        </w:tc>
        <w:tc>
          <w:tcPr>
            <w:tcW w:w="1031" w:type="dxa"/>
            <w:tcBorders>
              <w:bottom w:val="single" w:sz="4" w:space="0" w:color="auto"/>
            </w:tcBorders>
            <w:shd w:val="clear" w:color="auto" w:fill="auto"/>
            <w:vAlign w:val="center"/>
          </w:tcPr>
          <w:p w14:paraId="358D4DD5" w14:textId="19437E68" w:rsidR="001D0B8D" w:rsidRPr="007C18F7" w:rsidRDefault="001D0B8D" w:rsidP="00C072C2">
            <w:pPr>
              <w:jc w:val="center"/>
              <w:rPr>
                <w:rFonts w:asciiTheme="minorHAnsi" w:hAnsiTheme="minorHAnsi" w:cstheme="minorHAnsi"/>
                <w:sz w:val="18"/>
                <w:szCs w:val="18"/>
              </w:rPr>
            </w:pPr>
          </w:p>
        </w:tc>
        <w:tc>
          <w:tcPr>
            <w:tcW w:w="1417" w:type="dxa"/>
            <w:tcBorders>
              <w:bottom w:val="single" w:sz="4" w:space="0" w:color="auto"/>
            </w:tcBorders>
            <w:shd w:val="clear" w:color="auto" w:fill="auto"/>
            <w:vAlign w:val="center"/>
          </w:tcPr>
          <w:p w14:paraId="5984AA02" w14:textId="1685FD85" w:rsidR="001D0B8D" w:rsidRPr="007C18F7" w:rsidRDefault="00C70E8B" w:rsidP="00C072C2">
            <w:pPr>
              <w:jc w:val="center"/>
              <w:rPr>
                <w:rFonts w:asciiTheme="minorHAnsi" w:hAnsiTheme="minorHAnsi" w:cstheme="minorHAnsi"/>
                <w:sz w:val="18"/>
                <w:szCs w:val="18"/>
              </w:rPr>
            </w:pPr>
            <w:r w:rsidRPr="007C18F7">
              <w:rPr>
                <w:rFonts w:asciiTheme="minorHAnsi" w:hAnsiTheme="minorHAnsi" w:cstheme="minorHAnsi"/>
                <w:sz w:val="18"/>
                <w:szCs w:val="18"/>
              </w:rPr>
              <w:t>(E*D)/1000</w:t>
            </w:r>
          </w:p>
        </w:tc>
        <w:tc>
          <w:tcPr>
            <w:tcW w:w="1134" w:type="dxa"/>
            <w:tcBorders>
              <w:bottom w:val="single" w:sz="4" w:space="0" w:color="auto"/>
            </w:tcBorders>
            <w:shd w:val="clear" w:color="auto" w:fill="auto"/>
            <w:vAlign w:val="center"/>
          </w:tcPr>
          <w:p w14:paraId="08EFBFB8" w14:textId="7947FB67" w:rsidR="001D0B8D" w:rsidRPr="007C18F7" w:rsidRDefault="001D0B8D" w:rsidP="00C072C2">
            <w:pPr>
              <w:jc w:val="center"/>
              <w:rPr>
                <w:rFonts w:asciiTheme="minorHAnsi" w:hAnsiTheme="minorHAnsi" w:cstheme="minorHAnsi"/>
                <w:sz w:val="18"/>
                <w:szCs w:val="18"/>
              </w:rPr>
            </w:pPr>
          </w:p>
        </w:tc>
        <w:tc>
          <w:tcPr>
            <w:tcW w:w="1418" w:type="dxa"/>
            <w:tcBorders>
              <w:bottom w:val="single" w:sz="4" w:space="0" w:color="auto"/>
            </w:tcBorders>
            <w:shd w:val="clear" w:color="auto" w:fill="auto"/>
            <w:vAlign w:val="center"/>
          </w:tcPr>
          <w:p w14:paraId="58009985" w14:textId="7044362A" w:rsidR="001D0B8D" w:rsidRPr="007C18F7" w:rsidRDefault="00C70E8B" w:rsidP="00C072C2">
            <w:pPr>
              <w:jc w:val="center"/>
              <w:rPr>
                <w:rFonts w:asciiTheme="minorHAnsi" w:hAnsiTheme="minorHAnsi" w:cstheme="minorHAnsi"/>
                <w:sz w:val="18"/>
                <w:szCs w:val="18"/>
              </w:rPr>
            </w:pPr>
            <w:r w:rsidRPr="007C18F7">
              <w:rPr>
                <w:rFonts w:asciiTheme="minorHAnsi" w:hAnsiTheme="minorHAnsi" w:cstheme="minorHAnsi"/>
                <w:sz w:val="18"/>
                <w:szCs w:val="18"/>
              </w:rPr>
              <w:t>(G*D)/1000</w:t>
            </w:r>
          </w:p>
        </w:tc>
        <w:tc>
          <w:tcPr>
            <w:tcW w:w="1134" w:type="dxa"/>
            <w:tcBorders>
              <w:bottom w:val="single" w:sz="4" w:space="0" w:color="auto"/>
            </w:tcBorders>
            <w:shd w:val="clear" w:color="auto" w:fill="auto"/>
            <w:vAlign w:val="center"/>
          </w:tcPr>
          <w:p w14:paraId="709AB96D" w14:textId="2A5D4A85" w:rsidR="001D0B8D" w:rsidRPr="007C18F7" w:rsidRDefault="001D0B8D" w:rsidP="00C072C2">
            <w:pPr>
              <w:jc w:val="center"/>
              <w:rPr>
                <w:rFonts w:asciiTheme="minorHAnsi" w:hAnsiTheme="minorHAnsi" w:cstheme="minorHAnsi"/>
                <w:sz w:val="18"/>
                <w:szCs w:val="18"/>
              </w:rPr>
            </w:pPr>
          </w:p>
        </w:tc>
        <w:tc>
          <w:tcPr>
            <w:tcW w:w="1417" w:type="dxa"/>
            <w:tcBorders>
              <w:bottom w:val="single" w:sz="4" w:space="0" w:color="auto"/>
            </w:tcBorders>
            <w:shd w:val="clear" w:color="auto" w:fill="auto"/>
            <w:vAlign w:val="center"/>
          </w:tcPr>
          <w:p w14:paraId="1ADB9DE3" w14:textId="3CBEAB1D" w:rsidR="001D0B8D" w:rsidRPr="007C18F7" w:rsidRDefault="00C70E8B" w:rsidP="00C072C2">
            <w:pPr>
              <w:jc w:val="center"/>
              <w:rPr>
                <w:rFonts w:asciiTheme="minorHAnsi" w:hAnsiTheme="minorHAnsi" w:cstheme="minorHAnsi"/>
                <w:sz w:val="18"/>
                <w:szCs w:val="18"/>
              </w:rPr>
            </w:pPr>
            <w:r w:rsidRPr="007C18F7">
              <w:rPr>
                <w:rFonts w:asciiTheme="minorHAnsi" w:hAnsiTheme="minorHAnsi" w:cstheme="minorHAnsi"/>
                <w:sz w:val="18"/>
                <w:szCs w:val="18"/>
              </w:rPr>
              <w:t>(I*D)/1000</w:t>
            </w:r>
          </w:p>
        </w:tc>
        <w:tc>
          <w:tcPr>
            <w:tcW w:w="2188" w:type="dxa"/>
            <w:tcBorders>
              <w:bottom w:val="single" w:sz="4" w:space="0" w:color="auto"/>
            </w:tcBorders>
            <w:shd w:val="clear" w:color="auto" w:fill="auto"/>
            <w:vAlign w:val="center"/>
          </w:tcPr>
          <w:p w14:paraId="7AC884A7" w14:textId="68B58BAB" w:rsidR="001D0B8D" w:rsidRPr="007C18F7" w:rsidRDefault="00FB5AC3" w:rsidP="00C072C2">
            <w:pPr>
              <w:jc w:val="center"/>
              <w:rPr>
                <w:rFonts w:asciiTheme="minorHAnsi" w:hAnsiTheme="minorHAnsi" w:cstheme="minorHAnsi"/>
                <w:sz w:val="18"/>
                <w:szCs w:val="18"/>
              </w:rPr>
            </w:pPr>
            <w:r w:rsidRPr="007C18F7">
              <w:rPr>
                <w:rFonts w:asciiTheme="minorHAnsi" w:hAnsiTheme="minorHAnsi" w:cstheme="minorHAnsi"/>
                <w:sz w:val="18"/>
                <w:szCs w:val="18"/>
              </w:rPr>
              <w:t>((J/H)-1)*100</w:t>
            </w:r>
          </w:p>
        </w:tc>
        <w:tc>
          <w:tcPr>
            <w:tcW w:w="2126" w:type="dxa"/>
            <w:tcBorders>
              <w:bottom w:val="single" w:sz="4" w:space="0" w:color="auto"/>
            </w:tcBorders>
            <w:shd w:val="clear" w:color="auto" w:fill="auto"/>
            <w:vAlign w:val="center"/>
          </w:tcPr>
          <w:p w14:paraId="7995F6D2" w14:textId="12B2BBA0" w:rsidR="001D0B8D" w:rsidRPr="007C18F7" w:rsidRDefault="00FB5AC3" w:rsidP="00C072C2">
            <w:pPr>
              <w:jc w:val="center"/>
              <w:rPr>
                <w:rFonts w:asciiTheme="minorHAnsi" w:hAnsiTheme="minorHAnsi" w:cstheme="minorHAnsi"/>
                <w:sz w:val="18"/>
                <w:szCs w:val="18"/>
              </w:rPr>
            </w:pPr>
            <w:r w:rsidRPr="007C18F7">
              <w:rPr>
                <w:rFonts w:asciiTheme="minorHAnsi" w:hAnsiTheme="minorHAnsi" w:cstheme="minorHAnsi"/>
                <w:sz w:val="18"/>
                <w:szCs w:val="18"/>
              </w:rPr>
              <w:t>((J/F)-1)*100</w:t>
            </w:r>
          </w:p>
        </w:tc>
      </w:tr>
      <w:tr w:rsidR="001F024C" w:rsidRPr="007C18F7" w14:paraId="0C33B106" w14:textId="77777777" w:rsidTr="008215FC">
        <w:trPr>
          <w:cantSplit/>
          <w:trHeight w:val="1956"/>
          <w:tblHeader/>
        </w:trPr>
        <w:tc>
          <w:tcPr>
            <w:tcW w:w="405" w:type="dxa"/>
            <w:vMerge w:val="restart"/>
            <w:tcBorders>
              <w:top w:val="single" w:sz="4" w:space="0" w:color="auto"/>
              <w:left w:val="single" w:sz="4" w:space="0" w:color="auto"/>
              <w:bottom w:val="single" w:sz="4" w:space="0" w:color="auto"/>
              <w:right w:val="single" w:sz="4" w:space="0" w:color="auto"/>
            </w:tcBorders>
            <w:shd w:val="clear" w:color="000000" w:fill="F2F2F2"/>
            <w:noWrap/>
            <w:textDirection w:val="btLr"/>
            <w:vAlign w:val="center"/>
            <w:hideMark/>
          </w:tcPr>
          <w:p w14:paraId="14C32DDE" w14:textId="77777777" w:rsidR="001F024C" w:rsidRPr="007C18F7" w:rsidRDefault="001F024C" w:rsidP="001F024C">
            <w:pPr>
              <w:ind w:left="113" w:right="113"/>
              <w:rPr>
                <w:rFonts w:asciiTheme="minorHAnsi" w:hAnsiTheme="minorHAnsi" w:cstheme="minorHAnsi"/>
                <w:sz w:val="20"/>
                <w:szCs w:val="20"/>
              </w:rPr>
            </w:pPr>
            <w:r w:rsidRPr="007C18F7">
              <w:rPr>
                <w:rFonts w:asciiTheme="minorHAnsi" w:hAnsiTheme="minorHAnsi" w:cstheme="minorHAnsi"/>
                <w:sz w:val="20"/>
                <w:szCs w:val="20"/>
              </w:rPr>
              <w:t>Retrofit</w:t>
            </w:r>
          </w:p>
        </w:tc>
        <w:tc>
          <w:tcPr>
            <w:tcW w:w="599" w:type="dxa"/>
            <w:vMerge w:val="restart"/>
            <w:tcBorders>
              <w:top w:val="single" w:sz="4" w:space="0" w:color="auto"/>
              <w:left w:val="single" w:sz="4" w:space="0" w:color="auto"/>
              <w:bottom w:val="single" w:sz="4" w:space="0" w:color="auto"/>
              <w:right w:val="single" w:sz="4" w:space="0" w:color="auto"/>
            </w:tcBorders>
            <w:shd w:val="clear" w:color="000000" w:fill="F2F2F2"/>
            <w:noWrap/>
            <w:textDirection w:val="btLr"/>
            <w:vAlign w:val="center"/>
            <w:hideMark/>
          </w:tcPr>
          <w:p w14:paraId="1EC3516D" w14:textId="77777777" w:rsidR="001F024C" w:rsidRPr="007C18F7" w:rsidRDefault="001F024C" w:rsidP="001F024C">
            <w:pPr>
              <w:ind w:left="113" w:right="113"/>
              <w:rPr>
                <w:rFonts w:asciiTheme="minorHAnsi" w:hAnsiTheme="minorHAnsi" w:cstheme="minorHAnsi"/>
                <w:sz w:val="20"/>
                <w:szCs w:val="20"/>
              </w:rPr>
            </w:pPr>
            <w:r w:rsidRPr="007C18F7">
              <w:rPr>
                <w:rFonts w:asciiTheme="minorHAnsi" w:hAnsiTheme="minorHAnsi" w:cstheme="minorHAnsi"/>
                <w:sz w:val="20"/>
                <w:szCs w:val="20"/>
              </w:rPr>
              <w:t>Cenário/Padrão</w:t>
            </w:r>
          </w:p>
        </w:tc>
        <w:tc>
          <w:tcPr>
            <w:tcW w:w="631" w:type="dxa"/>
            <w:vMerge w:val="restart"/>
            <w:tcBorders>
              <w:top w:val="single" w:sz="4" w:space="0" w:color="auto"/>
              <w:left w:val="single" w:sz="4" w:space="0" w:color="auto"/>
              <w:bottom w:val="single" w:sz="4" w:space="0" w:color="auto"/>
              <w:right w:val="single" w:sz="4" w:space="0" w:color="auto"/>
            </w:tcBorders>
            <w:shd w:val="clear" w:color="000000" w:fill="F2F2F2"/>
            <w:textDirection w:val="btLr"/>
            <w:vAlign w:val="center"/>
            <w:hideMark/>
          </w:tcPr>
          <w:p w14:paraId="461789C8" w14:textId="77777777" w:rsidR="001F024C" w:rsidRPr="007C18F7" w:rsidRDefault="001F024C" w:rsidP="001F024C">
            <w:pPr>
              <w:ind w:left="113" w:right="113"/>
              <w:rPr>
                <w:rFonts w:asciiTheme="minorHAnsi" w:hAnsiTheme="minorHAnsi" w:cstheme="minorHAnsi"/>
                <w:sz w:val="20"/>
                <w:szCs w:val="20"/>
              </w:rPr>
            </w:pPr>
            <w:r w:rsidRPr="007C18F7">
              <w:rPr>
                <w:rFonts w:asciiTheme="minorHAnsi" w:hAnsiTheme="minorHAnsi" w:cstheme="minorHAnsi"/>
                <w:sz w:val="20"/>
                <w:szCs w:val="20"/>
              </w:rPr>
              <w:t>Localização</w:t>
            </w:r>
          </w:p>
        </w:tc>
        <w:tc>
          <w:tcPr>
            <w:tcW w:w="595" w:type="dxa"/>
            <w:vMerge w:val="restart"/>
            <w:tcBorders>
              <w:top w:val="single" w:sz="4" w:space="0" w:color="auto"/>
              <w:left w:val="single" w:sz="4" w:space="0" w:color="auto"/>
              <w:bottom w:val="single" w:sz="4" w:space="0" w:color="auto"/>
              <w:right w:val="single" w:sz="4" w:space="0" w:color="auto"/>
            </w:tcBorders>
            <w:shd w:val="clear" w:color="000000" w:fill="F2F2F2"/>
            <w:textDirection w:val="btLr"/>
            <w:vAlign w:val="center"/>
            <w:hideMark/>
          </w:tcPr>
          <w:p w14:paraId="392F8D3E" w14:textId="77777777" w:rsidR="001F024C" w:rsidRPr="007C18F7" w:rsidRDefault="001F024C" w:rsidP="001F024C">
            <w:pPr>
              <w:ind w:left="113" w:right="113"/>
              <w:rPr>
                <w:rFonts w:asciiTheme="minorHAnsi" w:hAnsiTheme="minorHAnsi" w:cstheme="minorHAnsi"/>
                <w:sz w:val="20"/>
                <w:szCs w:val="20"/>
              </w:rPr>
            </w:pPr>
            <w:r w:rsidRPr="007C18F7">
              <w:rPr>
                <w:rFonts w:asciiTheme="minorHAnsi" w:hAnsiTheme="minorHAnsi" w:cstheme="minorHAnsi"/>
                <w:sz w:val="20"/>
                <w:szCs w:val="20"/>
              </w:rPr>
              <w:t>Quant. de Luminárias</w:t>
            </w:r>
          </w:p>
          <w:p w14:paraId="100D8691" w14:textId="68A6C990" w:rsidR="001F024C" w:rsidRPr="007C18F7" w:rsidRDefault="001F024C" w:rsidP="001F024C">
            <w:pPr>
              <w:rPr>
                <w:rFonts w:asciiTheme="minorHAnsi" w:hAnsiTheme="minorHAnsi" w:cstheme="minorHAnsi"/>
                <w:sz w:val="20"/>
                <w:szCs w:val="20"/>
              </w:rPr>
            </w:pPr>
          </w:p>
        </w:tc>
        <w:tc>
          <w:tcPr>
            <w:tcW w:w="1031" w:type="dxa"/>
            <w:vMerge w:val="restart"/>
            <w:tcBorders>
              <w:top w:val="single" w:sz="4" w:space="0" w:color="auto"/>
              <w:left w:val="single" w:sz="4" w:space="0" w:color="auto"/>
              <w:right w:val="single" w:sz="4" w:space="0" w:color="auto"/>
            </w:tcBorders>
            <w:shd w:val="clear" w:color="auto" w:fill="F2F2F2" w:themeFill="background1" w:themeFillShade="F2"/>
            <w:textDirection w:val="btLr"/>
            <w:vAlign w:val="center"/>
          </w:tcPr>
          <w:p w14:paraId="71F01209" w14:textId="4A95C8F1" w:rsidR="001F024C" w:rsidRPr="007C18F7" w:rsidRDefault="001F024C" w:rsidP="001F024C">
            <w:pPr>
              <w:ind w:left="113" w:right="113"/>
              <w:rPr>
                <w:rFonts w:asciiTheme="minorHAnsi" w:hAnsiTheme="minorHAnsi" w:cstheme="minorHAnsi"/>
                <w:sz w:val="20"/>
                <w:szCs w:val="20"/>
              </w:rPr>
            </w:pPr>
            <w:r w:rsidRPr="007C18F7">
              <w:rPr>
                <w:rFonts w:asciiTheme="minorHAnsi" w:hAnsiTheme="minorHAnsi" w:cstheme="minorHAnsi"/>
                <w:sz w:val="20"/>
                <w:szCs w:val="20"/>
              </w:rPr>
              <w:t>Média das potências medidas do conjunto convencional: L+R (W)</w:t>
            </w:r>
          </w:p>
        </w:tc>
        <w:tc>
          <w:tcPr>
            <w:tcW w:w="1417" w:type="dxa"/>
            <w:tcBorders>
              <w:top w:val="single" w:sz="4" w:space="0" w:color="auto"/>
              <w:left w:val="single" w:sz="4" w:space="0" w:color="auto"/>
              <w:right w:val="single" w:sz="4" w:space="0" w:color="auto"/>
            </w:tcBorders>
            <w:shd w:val="clear" w:color="auto" w:fill="F2F2F2" w:themeFill="background1" w:themeFillShade="F2"/>
          </w:tcPr>
          <w:p w14:paraId="59F17C9C" w14:textId="11B704F7" w:rsidR="008215FC" w:rsidRPr="007C18F7" w:rsidRDefault="008215FC" w:rsidP="008215FC">
            <w:pPr>
              <w:spacing w:before="240" w:after="240"/>
              <w:ind w:left="-68"/>
              <w:jc w:val="center"/>
              <w:rPr>
                <w:rFonts w:asciiTheme="minorHAnsi" w:hAnsiTheme="minorHAnsi" w:cstheme="minorHAnsi"/>
                <w:b/>
                <w:bCs/>
                <w:sz w:val="20"/>
                <w:szCs w:val="20"/>
              </w:rPr>
            </w:pPr>
            <w:r w:rsidRPr="007C18F7">
              <w:rPr>
                <w:rFonts w:asciiTheme="minorHAnsi" w:hAnsiTheme="minorHAnsi" w:cstheme="minorHAnsi"/>
                <w:b/>
                <w:bCs/>
                <w:sz w:val="20"/>
                <w:szCs w:val="20"/>
              </w:rPr>
              <w:t>Demanda</w:t>
            </w:r>
          </w:p>
          <w:p w14:paraId="20464F6E" w14:textId="01F741AD" w:rsidR="008215FC" w:rsidRPr="007C18F7" w:rsidRDefault="008215FC" w:rsidP="008215FC">
            <w:pPr>
              <w:spacing w:before="240" w:after="240"/>
              <w:ind w:left="-68"/>
              <w:jc w:val="center"/>
              <w:rPr>
                <w:rFonts w:asciiTheme="minorHAnsi" w:hAnsiTheme="minorHAnsi" w:cstheme="minorHAnsi"/>
                <w:sz w:val="20"/>
                <w:szCs w:val="20"/>
              </w:rPr>
            </w:pPr>
            <w:r w:rsidRPr="007C18F7">
              <w:rPr>
                <w:rFonts w:asciiTheme="minorHAnsi" w:hAnsiTheme="minorHAnsi" w:cstheme="minorHAnsi"/>
                <w:sz w:val="20"/>
                <w:szCs w:val="20"/>
              </w:rPr>
              <w:t xml:space="preserve">Sistema de IP </w:t>
            </w:r>
            <w:r w:rsidRPr="007C18F7">
              <w:rPr>
                <w:rFonts w:asciiTheme="minorHAnsi" w:hAnsiTheme="minorHAnsi" w:cstheme="minorHAnsi"/>
                <w:b/>
                <w:bCs/>
                <w:sz w:val="20"/>
                <w:szCs w:val="20"/>
              </w:rPr>
              <w:t>convencional</w:t>
            </w:r>
            <w:r w:rsidRPr="007C18F7">
              <w:rPr>
                <w:rFonts w:asciiTheme="minorHAnsi" w:hAnsiTheme="minorHAnsi" w:cstheme="minorHAnsi"/>
                <w:sz w:val="20"/>
                <w:szCs w:val="20"/>
              </w:rPr>
              <w:t xml:space="preserve"> </w:t>
            </w:r>
            <w:r w:rsidRPr="007C18F7">
              <w:rPr>
                <w:rFonts w:asciiTheme="minorHAnsi" w:hAnsiTheme="minorHAnsi" w:cstheme="minorHAnsi"/>
                <w:b/>
                <w:bCs/>
                <w:sz w:val="20"/>
                <w:szCs w:val="20"/>
              </w:rPr>
              <w:t>existente</w:t>
            </w:r>
          </w:p>
          <w:p w14:paraId="12417A0D" w14:textId="77777777" w:rsidR="001F024C" w:rsidRPr="007C18F7" w:rsidRDefault="001F024C" w:rsidP="008215FC">
            <w:pPr>
              <w:jc w:val="center"/>
              <w:rPr>
                <w:rFonts w:asciiTheme="minorHAnsi" w:hAnsiTheme="minorHAnsi" w:cstheme="minorHAnsi"/>
                <w:sz w:val="20"/>
                <w:szCs w:val="20"/>
              </w:rPr>
            </w:pPr>
          </w:p>
        </w:tc>
        <w:tc>
          <w:tcPr>
            <w:tcW w:w="1134" w:type="dxa"/>
            <w:vMerge w:val="restart"/>
            <w:tcBorders>
              <w:top w:val="single" w:sz="4" w:space="0" w:color="auto"/>
              <w:left w:val="single" w:sz="4" w:space="0" w:color="auto"/>
              <w:right w:val="single" w:sz="4" w:space="0" w:color="auto"/>
            </w:tcBorders>
            <w:shd w:val="clear" w:color="auto" w:fill="F2F2F2" w:themeFill="background1" w:themeFillShade="F2"/>
            <w:textDirection w:val="btLr"/>
            <w:vAlign w:val="center"/>
          </w:tcPr>
          <w:p w14:paraId="21F0C74D" w14:textId="64251D54" w:rsidR="001F024C" w:rsidRPr="007C18F7" w:rsidRDefault="001F024C" w:rsidP="001F024C">
            <w:pPr>
              <w:ind w:left="113" w:right="113"/>
              <w:rPr>
                <w:rFonts w:asciiTheme="minorHAnsi" w:hAnsiTheme="minorHAnsi" w:cstheme="minorHAnsi"/>
                <w:sz w:val="20"/>
                <w:szCs w:val="20"/>
              </w:rPr>
            </w:pPr>
            <w:r w:rsidRPr="007C18F7">
              <w:rPr>
                <w:rFonts w:asciiTheme="minorHAnsi" w:hAnsiTheme="minorHAnsi" w:cstheme="minorHAnsi"/>
                <w:sz w:val="20"/>
                <w:szCs w:val="20"/>
              </w:rPr>
              <w:t>Potência média ajustada do conjunto convencional compatível com NBR 5101 (W)</w:t>
            </w:r>
          </w:p>
        </w:tc>
        <w:tc>
          <w:tcPr>
            <w:tcW w:w="1418" w:type="dxa"/>
            <w:tcBorders>
              <w:top w:val="single" w:sz="4" w:space="0" w:color="auto"/>
              <w:left w:val="single" w:sz="4" w:space="0" w:color="auto"/>
              <w:right w:val="single" w:sz="4" w:space="0" w:color="auto"/>
            </w:tcBorders>
            <w:shd w:val="clear" w:color="auto" w:fill="F2F2F2" w:themeFill="background1" w:themeFillShade="F2"/>
          </w:tcPr>
          <w:p w14:paraId="2EB6B1A2" w14:textId="79DAD80F" w:rsidR="008215FC" w:rsidRPr="007C18F7" w:rsidRDefault="008215FC" w:rsidP="008215FC">
            <w:pPr>
              <w:spacing w:before="240" w:after="240"/>
              <w:ind w:left="-68"/>
              <w:jc w:val="center"/>
              <w:rPr>
                <w:rFonts w:asciiTheme="minorHAnsi" w:hAnsiTheme="minorHAnsi" w:cstheme="minorHAnsi"/>
                <w:b/>
                <w:bCs/>
                <w:sz w:val="20"/>
                <w:szCs w:val="20"/>
              </w:rPr>
            </w:pPr>
            <w:r w:rsidRPr="007C18F7">
              <w:rPr>
                <w:rFonts w:asciiTheme="minorHAnsi" w:hAnsiTheme="minorHAnsi" w:cstheme="minorHAnsi"/>
                <w:b/>
                <w:bCs/>
                <w:sz w:val="20"/>
                <w:szCs w:val="20"/>
              </w:rPr>
              <w:t>Demanda</w:t>
            </w:r>
          </w:p>
          <w:p w14:paraId="31C96A05" w14:textId="059F498A" w:rsidR="008215FC" w:rsidRPr="007C18F7" w:rsidRDefault="008215FC" w:rsidP="008215FC">
            <w:pPr>
              <w:spacing w:before="120"/>
              <w:ind w:left="-68"/>
              <w:jc w:val="center"/>
              <w:rPr>
                <w:rFonts w:asciiTheme="minorHAnsi" w:hAnsiTheme="minorHAnsi" w:cstheme="minorHAnsi"/>
                <w:sz w:val="20"/>
                <w:szCs w:val="20"/>
              </w:rPr>
            </w:pPr>
            <w:r w:rsidRPr="007C18F7">
              <w:rPr>
                <w:rFonts w:asciiTheme="minorHAnsi" w:hAnsiTheme="minorHAnsi" w:cstheme="minorHAnsi"/>
                <w:sz w:val="20"/>
                <w:szCs w:val="20"/>
              </w:rPr>
              <w:t xml:space="preserve">Sistema de IP </w:t>
            </w:r>
            <w:r w:rsidRPr="007C18F7">
              <w:rPr>
                <w:rFonts w:asciiTheme="minorHAnsi" w:hAnsiTheme="minorHAnsi" w:cstheme="minorHAnsi"/>
                <w:b/>
                <w:bCs/>
                <w:sz w:val="20"/>
                <w:szCs w:val="20"/>
              </w:rPr>
              <w:t>convencional compatível</w:t>
            </w:r>
            <w:r w:rsidRPr="007C18F7">
              <w:rPr>
                <w:rFonts w:asciiTheme="minorHAnsi" w:hAnsiTheme="minorHAnsi" w:cstheme="minorHAnsi"/>
                <w:sz w:val="20"/>
                <w:szCs w:val="20"/>
              </w:rPr>
              <w:t xml:space="preserve"> com a NBR 5101</w:t>
            </w:r>
          </w:p>
          <w:p w14:paraId="16F51750" w14:textId="77777777" w:rsidR="008215FC" w:rsidRPr="007C18F7" w:rsidRDefault="008215FC" w:rsidP="008215FC">
            <w:pPr>
              <w:spacing w:before="120"/>
              <w:ind w:left="-68"/>
              <w:jc w:val="center"/>
              <w:rPr>
                <w:rFonts w:asciiTheme="minorHAnsi" w:hAnsiTheme="minorHAnsi" w:cstheme="minorHAnsi"/>
                <w:sz w:val="18"/>
                <w:szCs w:val="18"/>
              </w:rPr>
            </w:pPr>
            <w:r w:rsidRPr="007C18F7">
              <w:rPr>
                <w:rFonts w:asciiTheme="minorHAnsi" w:hAnsiTheme="minorHAnsi" w:cstheme="minorHAnsi"/>
                <w:sz w:val="18"/>
                <w:szCs w:val="18"/>
              </w:rPr>
              <w:t>(linha de base)</w:t>
            </w:r>
          </w:p>
          <w:p w14:paraId="75291469" w14:textId="77777777" w:rsidR="001F024C" w:rsidRPr="007C18F7" w:rsidRDefault="001F024C" w:rsidP="008215FC">
            <w:pPr>
              <w:jc w:val="center"/>
              <w:rPr>
                <w:rFonts w:asciiTheme="minorHAnsi" w:hAnsiTheme="minorHAnsi" w:cstheme="minorHAnsi"/>
                <w:sz w:val="20"/>
                <w:szCs w:val="20"/>
              </w:rPr>
            </w:pPr>
          </w:p>
        </w:tc>
        <w:tc>
          <w:tcPr>
            <w:tcW w:w="1134" w:type="dxa"/>
            <w:vMerge w:val="restart"/>
            <w:tcBorders>
              <w:top w:val="single" w:sz="4" w:space="0" w:color="auto"/>
              <w:left w:val="single" w:sz="4" w:space="0" w:color="auto"/>
              <w:right w:val="single" w:sz="4" w:space="0" w:color="auto"/>
            </w:tcBorders>
            <w:shd w:val="clear" w:color="auto" w:fill="F2F2F2" w:themeFill="background1" w:themeFillShade="F2"/>
            <w:textDirection w:val="btLr"/>
            <w:vAlign w:val="center"/>
          </w:tcPr>
          <w:p w14:paraId="2D1A9B55" w14:textId="709A76C1" w:rsidR="001F024C" w:rsidRPr="007C18F7" w:rsidRDefault="001F024C" w:rsidP="001F024C">
            <w:pPr>
              <w:ind w:left="113" w:right="113"/>
              <w:rPr>
                <w:rFonts w:asciiTheme="minorHAnsi" w:hAnsiTheme="minorHAnsi" w:cstheme="minorHAnsi"/>
                <w:sz w:val="20"/>
                <w:szCs w:val="20"/>
              </w:rPr>
            </w:pPr>
            <w:r w:rsidRPr="007C18F7">
              <w:rPr>
                <w:rFonts w:asciiTheme="minorHAnsi" w:hAnsiTheme="minorHAnsi" w:cstheme="minorHAnsi"/>
                <w:sz w:val="20"/>
                <w:szCs w:val="20"/>
              </w:rPr>
              <w:t>Média das potências LED medidas em bancada (W)</w:t>
            </w:r>
          </w:p>
        </w:tc>
        <w:tc>
          <w:tcPr>
            <w:tcW w:w="1417" w:type="dxa"/>
            <w:tcBorders>
              <w:top w:val="single" w:sz="4" w:space="0" w:color="auto"/>
              <w:left w:val="single" w:sz="4" w:space="0" w:color="auto"/>
              <w:right w:val="single" w:sz="4" w:space="0" w:color="auto"/>
            </w:tcBorders>
            <w:shd w:val="clear" w:color="auto" w:fill="F2F2F2" w:themeFill="background1" w:themeFillShade="F2"/>
          </w:tcPr>
          <w:p w14:paraId="32BFDA1F" w14:textId="6D29F084" w:rsidR="008215FC" w:rsidRPr="007C18F7" w:rsidRDefault="008215FC" w:rsidP="008215FC">
            <w:pPr>
              <w:spacing w:before="240"/>
              <w:ind w:left="-66"/>
              <w:jc w:val="center"/>
              <w:rPr>
                <w:rFonts w:asciiTheme="minorHAnsi" w:hAnsiTheme="minorHAnsi" w:cstheme="minorHAnsi"/>
                <w:b/>
                <w:bCs/>
                <w:sz w:val="20"/>
                <w:szCs w:val="20"/>
              </w:rPr>
            </w:pPr>
            <w:r w:rsidRPr="007C18F7">
              <w:rPr>
                <w:rFonts w:asciiTheme="minorHAnsi" w:hAnsiTheme="minorHAnsi" w:cstheme="minorHAnsi"/>
                <w:b/>
                <w:bCs/>
                <w:sz w:val="20"/>
                <w:szCs w:val="20"/>
              </w:rPr>
              <w:t>Demanda</w:t>
            </w:r>
          </w:p>
          <w:p w14:paraId="051FAF75" w14:textId="4AD4F5BF" w:rsidR="008215FC" w:rsidRPr="007C18F7" w:rsidRDefault="008215FC" w:rsidP="008215FC">
            <w:pPr>
              <w:spacing w:before="240"/>
              <w:ind w:left="-66"/>
              <w:jc w:val="center"/>
              <w:rPr>
                <w:rFonts w:asciiTheme="minorHAnsi" w:hAnsiTheme="minorHAnsi" w:cstheme="minorHAnsi"/>
                <w:sz w:val="20"/>
                <w:szCs w:val="20"/>
              </w:rPr>
            </w:pPr>
            <w:r w:rsidRPr="007C18F7">
              <w:rPr>
                <w:rFonts w:asciiTheme="minorHAnsi" w:hAnsiTheme="minorHAnsi" w:cstheme="minorHAnsi"/>
                <w:sz w:val="20"/>
                <w:szCs w:val="20"/>
              </w:rPr>
              <w:t xml:space="preserve">Sistema de IP </w:t>
            </w:r>
            <w:r w:rsidRPr="007C18F7">
              <w:rPr>
                <w:rFonts w:asciiTheme="minorHAnsi" w:hAnsiTheme="minorHAnsi" w:cstheme="minorHAnsi"/>
                <w:b/>
                <w:bCs/>
                <w:sz w:val="20"/>
                <w:szCs w:val="20"/>
              </w:rPr>
              <w:t>LED</w:t>
            </w:r>
          </w:p>
          <w:p w14:paraId="757BC6B9" w14:textId="77777777" w:rsidR="001F024C" w:rsidRPr="007C18F7" w:rsidRDefault="001F024C" w:rsidP="008215FC">
            <w:pPr>
              <w:jc w:val="center"/>
              <w:rPr>
                <w:rFonts w:asciiTheme="minorHAnsi" w:hAnsiTheme="minorHAnsi" w:cstheme="minorHAnsi"/>
                <w:sz w:val="20"/>
                <w:szCs w:val="20"/>
              </w:rPr>
            </w:pPr>
          </w:p>
        </w:tc>
        <w:tc>
          <w:tcPr>
            <w:tcW w:w="2188" w:type="dxa"/>
            <w:tcBorders>
              <w:top w:val="single" w:sz="4" w:space="0" w:color="auto"/>
              <w:left w:val="single" w:sz="4" w:space="0" w:color="auto"/>
              <w:right w:val="single" w:sz="4" w:space="0" w:color="auto"/>
            </w:tcBorders>
            <w:shd w:val="clear" w:color="auto" w:fill="F2F2F2" w:themeFill="background1" w:themeFillShade="F2"/>
          </w:tcPr>
          <w:p w14:paraId="4734BDF8" w14:textId="77777777" w:rsidR="001F024C" w:rsidRPr="007C18F7" w:rsidRDefault="001F024C" w:rsidP="001F024C">
            <w:pPr>
              <w:spacing w:before="240"/>
              <w:ind w:left="-66"/>
              <w:jc w:val="center"/>
              <w:rPr>
                <w:rFonts w:asciiTheme="minorHAnsi" w:hAnsiTheme="minorHAnsi" w:cstheme="minorHAnsi"/>
                <w:b/>
                <w:bCs/>
                <w:sz w:val="20"/>
                <w:szCs w:val="20"/>
              </w:rPr>
            </w:pPr>
            <w:r w:rsidRPr="007C18F7">
              <w:rPr>
                <w:rFonts w:asciiTheme="minorHAnsi" w:hAnsiTheme="minorHAnsi" w:cstheme="minorHAnsi"/>
                <w:b/>
                <w:bCs/>
                <w:sz w:val="20"/>
                <w:szCs w:val="20"/>
              </w:rPr>
              <w:t>(%)</w:t>
            </w:r>
          </w:p>
          <w:p w14:paraId="4D68A7C3" w14:textId="77777777" w:rsidR="001F024C" w:rsidRPr="007C18F7" w:rsidRDefault="001F024C" w:rsidP="001F024C">
            <w:pPr>
              <w:spacing w:before="240" w:after="120"/>
              <w:ind w:left="-68"/>
              <w:jc w:val="center"/>
              <w:rPr>
                <w:rFonts w:asciiTheme="minorHAnsi" w:hAnsiTheme="minorHAnsi" w:cstheme="minorHAnsi"/>
                <w:sz w:val="20"/>
                <w:szCs w:val="20"/>
              </w:rPr>
            </w:pPr>
            <w:r w:rsidRPr="007C18F7">
              <w:rPr>
                <w:rFonts w:asciiTheme="minorHAnsi" w:hAnsiTheme="minorHAnsi" w:cstheme="minorHAnsi"/>
                <w:sz w:val="20"/>
                <w:szCs w:val="20"/>
              </w:rPr>
              <w:t>(Balanço energético)</w:t>
            </w:r>
          </w:p>
          <w:p w14:paraId="42F8C76B" w14:textId="77777777" w:rsidR="001F024C" w:rsidRPr="007C18F7" w:rsidRDefault="001F024C" w:rsidP="001F024C">
            <w:pPr>
              <w:ind w:left="-68"/>
              <w:jc w:val="center"/>
              <w:rPr>
                <w:rFonts w:asciiTheme="minorHAnsi" w:hAnsiTheme="minorHAnsi" w:cstheme="minorHAnsi"/>
                <w:b/>
                <w:bCs/>
                <w:sz w:val="20"/>
                <w:szCs w:val="20"/>
              </w:rPr>
            </w:pPr>
            <w:r w:rsidRPr="007C18F7">
              <w:rPr>
                <w:rFonts w:asciiTheme="minorHAnsi" w:hAnsiTheme="minorHAnsi" w:cstheme="minorHAnsi"/>
                <w:b/>
                <w:bCs/>
                <w:sz w:val="20"/>
                <w:szCs w:val="20"/>
              </w:rPr>
              <w:t xml:space="preserve">redução/aumento </w:t>
            </w:r>
          </w:p>
          <w:p w14:paraId="5D073D12" w14:textId="4F99EF7D" w:rsidR="001F024C" w:rsidRPr="007C18F7" w:rsidRDefault="001F024C" w:rsidP="001F024C">
            <w:pPr>
              <w:ind w:left="-68"/>
              <w:jc w:val="center"/>
              <w:rPr>
                <w:rFonts w:asciiTheme="minorHAnsi" w:hAnsiTheme="minorHAnsi" w:cstheme="minorHAnsi"/>
                <w:b/>
                <w:bCs/>
                <w:sz w:val="20"/>
                <w:szCs w:val="20"/>
              </w:rPr>
            </w:pPr>
            <w:r w:rsidRPr="007C18F7">
              <w:rPr>
                <w:rFonts w:asciiTheme="minorHAnsi" w:hAnsiTheme="minorHAnsi" w:cstheme="minorHAnsi"/>
                <w:b/>
                <w:bCs/>
                <w:sz w:val="20"/>
                <w:szCs w:val="20"/>
              </w:rPr>
              <w:t>d</w:t>
            </w:r>
            <w:r w:rsidR="00962F98" w:rsidRPr="007C18F7">
              <w:rPr>
                <w:rFonts w:asciiTheme="minorHAnsi" w:hAnsiTheme="minorHAnsi" w:cstheme="minorHAnsi"/>
                <w:b/>
                <w:bCs/>
                <w:sz w:val="20"/>
                <w:szCs w:val="20"/>
              </w:rPr>
              <w:t>a</w:t>
            </w:r>
            <w:r w:rsidRPr="007C18F7">
              <w:rPr>
                <w:rFonts w:asciiTheme="minorHAnsi" w:hAnsiTheme="minorHAnsi" w:cstheme="minorHAnsi"/>
                <w:b/>
                <w:bCs/>
                <w:sz w:val="20"/>
                <w:szCs w:val="20"/>
              </w:rPr>
              <w:t xml:space="preserve"> demanda</w:t>
            </w:r>
          </w:p>
          <w:p w14:paraId="79BEB646" w14:textId="77777777" w:rsidR="001F024C" w:rsidRPr="007C18F7" w:rsidRDefault="001F024C" w:rsidP="001F024C">
            <w:pPr>
              <w:spacing w:before="120"/>
              <w:ind w:left="-66"/>
              <w:jc w:val="center"/>
              <w:rPr>
                <w:rFonts w:asciiTheme="minorHAnsi" w:hAnsiTheme="minorHAnsi" w:cstheme="minorHAnsi"/>
                <w:b/>
                <w:bCs/>
                <w:sz w:val="20"/>
                <w:szCs w:val="20"/>
              </w:rPr>
            </w:pPr>
            <w:r w:rsidRPr="007C18F7">
              <w:rPr>
                <w:rFonts w:asciiTheme="minorHAnsi" w:hAnsiTheme="minorHAnsi" w:cstheme="minorHAnsi"/>
                <w:b/>
                <w:bCs/>
                <w:sz w:val="20"/>
                <w:szCs w:val="20"/>
              </w:rPr>
              <w:t>VIRTUAL</w:t>
            </w:r>
          </w:p>
          <w:p w14:paraId="70C5D4DB" w14:textId="24639A5C" w:rsidR="001F024C" w:rsidRPr="007C18F7" w:rsidRDefault="001F024C" w:rsidP="001F024C">
            <w:pPr>
              <w:jc w:val="center"/>
              <w:rPr>
                <w:rFonts w:asciiTheme="minorHAnsi" w:hAnsiTheme="minorHAnsi" w:cstheme="minorHAnsi"/>
                <w:sz w:val="20"/>
                <w:szCs w:val="20"/>
              </w:rPr>
            </w:pPr>
            <w:r w:rsidRPr="007C18F7">
              <w:rPr>
                <w:rFonts w:asciiTheme="minorHAnsi" w:hAnsiTheme="minorHAnsi" w:cstheme="minorHAnsi"/>
                <w:sz w:val="18"/>
                <w:szCs w:val="18"/>
              </w:rPr>
              <w:t>(coluna K "versus" L)</w:t>
            </w:r>
          </w:p>
        </w:tc>
        <w:tc>
          <w:tcPr>
            <w:tcW w:w="2126" w:type="dxa"/>
            <w:tcBorders>
              <w:top w:val="single" w:sz="4" w:space="0" w:color="auto"/>
              <w:left w:val="single" w:sz="4" w:space="0" w:color="auto"/>
              <w:right w:val="single" w:sz="4" w:space="0" w:color="auto"/>
            </w:tcBorders>
            <w:shd w:val="clear" w:color="auto" w:fill="F2F2F2" w:themeFill="background1" w:themeFillShade="F2"/>
          </w:tcPr>
          <w:p w14:paraId="1C2589E0" w14:textId="77777777" w:rsidR="001F024C" w:rsidRPr="007C18F7" w:rsidRDefault="001F024C" w:rsidP="001F024C">
            <w:pPr>
              <w:spacing w:before="240"/>
              <w:ind w:left="-66"/>
              <w:jc w:val="center"/>
              <w:rPr>
                <w:rFonts w:asciiTheme="minorHAnsi" w:hAnsiTheme="minorHAnsi" w:cstheme="minorHAnsi"/>
                <w:b/>
                <w:bCs/>
                <w:sz w:val="20"/>
                <w:szCs w:val="20"/>
              </w:rPr>
            </w:pPr>
            <w:r w:rsidRPr="007C18F7">
              <w:rPr>
                <w:rFonts w:asciiTheme="minorHAnsi" w:hAnsiTheme="minorHAnsi" w:cstheme="minorHAnsi"/>
                <w:b/>
                <w:bCs/>
                <w:sz w:val="20"/>
                <w:szCs w:val="20"/>
              </w:rPr>
              <w:t>(%)</w:t>
            </w:r>
          </w:p>
          <w:p w14:paraId="672710AB" w14:textId="77777777" w:rsidR="001F024C" w:rsidRPr="007C18F7" w:rsidRDefault="001F024C" w:rsidP="001F024C">
            <w:pPr>
              <w:spacing w:before="240" w:after="120"/>
              <w:ind w:left="-68"/>
              <w:jc w:val="center"/>
              <w:rPr>
                <w:rFonts w:asciiTheme="minorHAnsi" w:hAnsiTheme="minorHAnsi" w:cstheme="minorHAnsi"/>
                <w:sz w:val="20"/>
                <w:szCs w:val="20"/>
              </w:rPr>
            </w:pPr>
            <w:r w:rsidRPr="007C18F7">
              <w:rPr>
                <w:rFonts w:asciiTheme="minorHAnsi" w:hAnsiTheme="minorHAnsi" w:cstheme="minorHAnsi"/>
                <w:sz w:val="20"/>
                <w:szCs w:val="20"/>
              </w:rPr>
              <w:t>(Balanço energético)</w:t>
            </w:r>
          </w:p>
          <w:p w14:paraId="60B75619" w14:textId="77777777" w:rsidR="001F024C" w:rsidRPr="007C18F7" w:rsidRDefault="001F024C" w:rsidP="001F024C">
            <w:pPr>
              <w:ind w:left="-68"/>
              <w:jc w:val="center"/>
              <w:rPr>
                <w:rFonts w:asciiTheme="minorHAnsi" w:hAnsiTheme="minorHAnsi" w:cstheme="minorHAnsi"/>
                <w:b/>
                <w:bCs/>
                <w:sz w:val="20"/>
                <w:szCs w:val="20"/>
              </w:rPr>
            </w:pPr>
            <w:r w:rsidRPr="007C18F7">
              <w:rPr>
                <w:rFonts w:asciiTheme="minorHAnsi" w:hAnsiTheme="minorHAnsi" w:cstheme="minorHAnsi"/>
                <w:b/>
                <w:bCs/>
                <w:sz w:val="20"/>
                <w:szCs w:val="20"/>
              </w:rPr>
              <w:t xml:space="preserve">redução/aumento </w:t>
            </w:r>
          </w:p>
          <w:p w14:paraId="746EDF16" w14:textId="1A1486E9" w:rsidR="001F024C" w:rsidRPr="007C18F7" w:rsidRDefault="001F024C" w:rsidP="001F024C">
            <w:pPr>
              <w:ind w:left="-68"/>
              <w:jc w:val="center"/>
              <w:rPr>
                <w:rFonts w:asciiTheme="minorHAnsi" w:hAnsiTheme="minorHAnsi" w:cstheme="minorHAnsi"/>
                <w:b/>
                <w:bCs/>
                <w:sz w:val="20"/>
                <w:szCs w:val="20"/>
              </w:rPr>
            </w:pPr>
            <w:r w:rsidRPr="007C18F7">
              <w:rPr>
                <w:rFonts w:asciiTheme="minorHAnsi" w:hAnsiTheme="minorHAnsi" w:cstheme="minorHAnsi"/>
                <w:b/>
                <w:bCs/>
                <w:sz w:val="20"/>
                <w:szCs w:val="20"/>
              </w:rPr>
              <w:t>d</w:t>
            </w:r>
            <w:r w:rsidR="00962F98" w:rsidRPr="007C18F7">
              <w:rPr>
                <w:rFonts w:asciiTheme="minorHAnsi" w:hAnsiTheme="minorHAnsi" w:cstheme="minorHAnsi"/>
                <w:b/>
                <w:bCs/>
                <w:sz w:val="20"/>
                <w:szCs w:val="20"/>
              </w:rPr>
              <w:t>a</w:t>
            </w:r>
            <w:r w:rsidRPr="007C18F7">
              <w:rPr>
                <w:rFonts w:asciiTheme="minorHAnsi" w:hAnsiTheme="minorHAnsi" w:cstheme="minorHAnsi"/>
                <w:b/>
                <w:bCs/>
                <w:sz w:val="20"/>
                <w:szCs w:val="20"/>
              </w:rPr>
              <w:t xml:space="preserve"> demanda</w:t>
            </w:r>
          </w:p>
          <w:p w14:paraId="5C713F4F" w14:textId="77777777" w:rsidR="001F024C" w:rsidRPr="007C18F7" w:rsidRDefault="001F024C" w:rsidP="001F024C">
            <w:pPr>
              <w:spacing w:before="120"/>
              <w:ind w:left="-68"/>
              <w:jc w:val="center"/>
              <w:rPr>
                <w:rFonts w:asciiTheme="minorHAnsi" w:hAnsiTheme="minorHAnsi" w:cstheme="minorHAnsi"/>
                <w:b/>
                <w:bCs/>
                <w:sz w:val="20"/>
                <w:szCs w:val="20"/>
              </w:rPr>
            </w:pPr>
            <w:r w:rsidRPr="007C18F7">
              <w:rPr>
                <w:rFonts w:asciiTheme="minorHAnsi" w:hAnsiTheme="minorHAnsi" w:cstheme="minorHAnsi"/>
                <w:b/>
                <w:bCs/>
                <w:sz w:val="20"/>
                <w:szCs w:val="20"/>
              </w:rPr>
              <w:t>REAL</w:t>
            </w:r>
          </w:p>
          <w:p w14:paraId="7083D29C" w14:textId="7F969E53" w:rsidR="001F024C" w:rsidRPr="007C18F7" w:rsidRDefault="001F024C" w:rsidP="001F024C">
            <w:pPr>
              <w:jc w:val="center"/>
              <w:rPr>
                <w:rFonts w:asciiTheme="minorHAnsi" w:hAnsiTheme="minorHAnsi" w:cstheme="minorHAnsi"/>
                <w:sz w:val="20"/>
                <w:szCs w:val="20"/>
              </w:rPr>
            </w:pPr>
            <w:r w:rsidRPr="007C18F7">
              <w:rPr>
                <w:rFonts w:asciiTheme="minorHAnsi" w:hAnsiTheme="minorHAnsi" w:cstheme="minorHAnsi"/>
                <w:sz w:val="18"/>
                <w:szCs w:val="18"/>
              </w:rPr>
              <w:t>(coluna J "versus" L)</w:t>
            </w:r>
          </w:p>
        </w:tc>
      </w:tr>
      <w:tr w:rsidR="001F024C" w:rsidRPr="007C18F7" w14:paraId="16CA9803" w14:textId="77777777" w:rsidTr="008215FC">
        <w:trPr>
          <w:trHeight w:val="580"/>
          <w:tblHeader/>
        </w:trPr>
        <w:tc>
          <w:tcPr>
            <w:tcW w:w="405" w:type="dxa"/>
            <w:vMerge/>
            <w:tcBorders>
              <w:top w:val="single" w:sz="4" w:space="0" w:color="auto"/>
              <w:left w:val="single" w:sz="4" w:space="0" w:color="auto"/>
              <w:bottom w:val="single" w:sz="4" w:space="0" w:color="000000"/>
              <w:right w:val="single" w:sz="4" w:space="0" w:color="auto"/>
            </w:tcBorders>
            <w:vAlign w:val="center"/>
            <w:hideMark/>
          </w:tcPr>
          <w:p w14:paraId="53DF0ABF" w14:textId="77777777" w:rsidR="001F024C" w:rsidRPr="007C18F7" w:rsidRDefault="001F024C" w:rsidP="001F024C">
            <w:pPr>
              <w:rPr>
                <w:rFonts w:asciiTheme="minorHAnsi" w:hAnsiTheme="minorHAnsi" w:cstheme="minorHAnsi"/>
                <w:sz w:val="20"/>
                <w:szCs w:val="20"/>
              </w:rPr>
            </w:pPr>
          </w:p>
        </w:tc>
        <w:tc>
          <w:tcPr>
            <w:tcW w:w="599" w:type="dxa"/>
            <w:vMerge/>
            <w:tcBorders>
              <w:top w:val="single" w:sz="4" w:space="0" w:color="auto"/>
              <w:left w:val="single" w:sz="4" w:space="0" w:color="auto"/>
              <w:bottom w:val="single" w:sz="4" w:space="0" w:color="000000"/>
              <w:right w:val="single" w:sz="4" w:space="0" w:color="auto"/>
            </w:tcBorders>
            <w:vAlign w:val="center"/>
            <w:hideMark/>
          </w:tcPr>
          <w:p w14:paraId="2EAC2C3C" w14:textId="77777777" w:rsidR="001F024C" w:rsidRPr="007C18F7" w:rsidRDefault="001F024C" w:rsidP="001F024C">
            <w:pPr>
              <w:rPr>
                <w:rFonts w:asciiTheme="minorHAnsi" w:hAnsiTheme="minorHAnsi" w:cstheme="minorHAnsi"/>
                <w:sz w:val="20"/>
                <w:szCs w:val="20"/>
              </w:rPr>
            </w:pPr>
          </w:p>
        </w:tc>
        <w:tc>
          <w:tcPr>
            <w:tcW w:w="631" w:type="dxa"/>
            <w:vMerge/>
            <w:tcBorders>
              <w:top w:val="single" w:sz="4" w:space="0" w:color="auto"/>
              <w:left w:val="single" w:sz="4" w:space="0" w:color="auto"/>
              <w:bottom w:val="single" w:sz="4" w:space="0" w:color="000000"/>
              <w:right w:val="single" w:sz="4" w:space="0" w:color="auto"/>
            </w:tcBorders>
            <w:vAlign w:val="center"/>
            <w:hideMark/>
          </w:tcPr>
          <w:p w14:paraId="1E29D463" w14:textId="77777777" w:rsidR="001F024C" w:rsidRPr="007C18F7" w:rsidRDefault="001F024C" w:rsidP="001F024C">
            <w:pPr>
              <w:rPr>
                <w:rFonts w:asciiTheme="minorHAnsi" w:hAnsiTheme="minorHAnsi" w:cstheme="minorHAnsi"/>
                <w:sz w:val="20"/>
                <w:szCs w:val="20"/>
              </w:rPr>
            </w:pPr>
          </w:p>
        </w:tc>
        <w:tc>
          <w:tcPr>
            <w:tcW w:w="595" w:type="dxa"/>
            <w:vMerge/>
            <w:tcBorders>
              <w:top w:val="single" w:sz="4" w:space="0" w:color="auto"/>
              <w:left w:val="single" w:sz="4" w:space="0" w:color="auto"/>
              <w:bottom w:val="single" w:sz="4" w:space="0" w:color="auto"/>
              <w:right w:val="single" w:sz="4" w:space="0" w:color="auto"/>
            </w:tcBorders>
            <w:shd w:val="clear" w:color="000000" w:fill="F2F2F2"/>
            <w:vAlign w:val="center"/>
            <w:hideMark/>
          </w:tcPr>
          <w:p w14:paraId="45C5A498" w14:textId="120B6EE3" w:rsidR="001F024C" w:rsidRPr="007C18F7" w:rsidRDefault="001F024C" w:rsidP="001F024C">
            <w:pPr>
              <w:jc w:val="center"/>
              <w:rPr>
                <w:rFonts w:asciiTheme="minorHAnsi" w:hAnsiTheme="minorHAnsi" w:cstheme="minorHAnsi"/>
                <w:sz w:val="20"/>
                <w:szCs w:val="20"/>
              </w:rPr>
            </w:pPr>
          </w:p>
        </w:tc>
        <w:tc>
          <w:tcPr>
            <w:tcW w:w="1031" w:type="dxa"/>
            <w:vMerge/>
            <w:tcBorders>
              <w:left w:val="single" w:sz="4" w:space="0" w:color="auto"/>
              <w:bottom w:val="single" w:sz="4" w:space="0" w:color="auto"/>
              <w:right w:val="single" w:sz="4" w:space="0" w:color="auto"/>
            </w:tcBorders>
            <w:shd w:val="clear" w:color="auto" w:fill="F2F2F2" w:themeFill="background1" w:themeFillShade="F2"/>
            <w:vAlign w:val="center"/>
          </w:tcPr>
          <w:p w14:paraId="4A4831C3" w14:textId="4AE390BF" w:rsidR="001F024C" w:rsidRPr="007C18F7" w:rsidRDefault="001F024C" w:rsidP="001F024C">
            <w:pPr>
              <w:jc w:val="center"/>
              <w:rPr>
                <w:rFonts w:asciiTheme="minorHAnsi" w:hAnsiTheme="minorHAnsi" w:cstheme="minorHAnsi"/>
                <w:sz w:val="20"/>
                <w:szCs w:val="20"/>
              </w:rPr>
            </w:pPr>
          </w:p>
        </w:tc>
        <w:tc>
          <w:tcPr>
            <w:tcW w:w="1417" w:type="dxa"/>
            <w:tcBorders>
              <w:left w:val="single" w:sz="4" w:space="0" w:color="auto"/>
              <w:bottom w:val="single" w:sz="4" w:space="0" w:color="auto"/>
              <w:right w:val="single" w:sz="4" w:space="0" w:color="auto"/>
            </w:tcBorders>
            <w:shd w:val="clear" w:color="auto" w:fill="F2F2F2" w:themeFill="background1" w:themeFillShade="F2"/>
            <w:vAlign w:val="center"/>
          </w:tcPr>
          <w:p w14:paraId="629E5A26" w14:textId="66538944" w:rsidR="001F024C" w:rsidRPr="007C18F7" w:rsidRDefault="001F024C" w:rsidP="001F024C">
            <w:pPr>
              <w:jc w:val="center"/>
              <w:rPr>
                <w:rFonts w:asciiTheme="minorHAnsi" w:hAnsiTheme="minorHAnsi" w:cstheme="minorHAnsi"/>
                <w:sz w:val="20"/>
                <w:szCs w:val="20"/>
              </w:rPr>
            </w:pPr>
            <w:r w:rsidRPr="007C18F7">
              <w:rPr>
                <w:rFonts w:asciiTheme="minorHAnsi" w:hAnsiTheme="minorHAnsi" w:cstheme="minorHAnsi"/>
                <w:sz w:val="18"/>
                <w:szCs w:val="18"/>
              </w:rPr>
              <w:t>(kW)</w:t>
            </w:r>
          </w:p>
        </w:tc>
        <w:tc>
          <w:tcPr>
            <w:tcW w:w="1134" w:type="dxa"/>
            <w:vMerge/>
            <w:tcBorders>
              <w:left w:val="single" w:sz="4" w:space="0" w:color="auto"/>
              <w:bottom w:val="single" w:sz="4" w:space="0" w:color="auto"/>
              <w:right w:val="single" w:sz="4" w:space="0" w:color="auto"/>
            </w:tcBorders>
            <w:shd w:val="clear" w:color="auto" w:fill="F2F2F2" w:themeFill="background1" w:themeFillShade="F2"/>
            <w:noWrap/>
            <w:vAlign w:val="center"/>
          </w:tcPr>
          <w:p w14:paraId="4EA9D7D0" w14:textId="6DCCBDE8" w:rsidR="001F024C" w:rsidRPr="007C18F7" w:rsidRDefault="001F024C" w:rsidP="001F024C">
            <w:pPr>
              <w:jc w:val="center"/>
              <w:rPr>
                <w:rFonts w:asciiTheme="minorHAnsi" w:hAnsiTheme="minorHAnsi" w:cstheme="minorHAnsi"/>
                <w:sz w:val="20"/>
                <w:szCs w:val="20"/>
              </w:rPr>
            </w:pPr>
          </w:p>
        </w:tc>
        <w:tc>
          <w:tcPr>
            <w:tcW w:w="1418" w:type="dxa"/>
            <w:tcBorders>
              <w:left w:val="single" w:sz="4" w:space="0" w:color="auto"/>
              <w:bottom w:val="single" w:sz="4" w:space="0" w:color="auto"/>
              <w:right w:val="single" w:sz="4" w:space="0" w:color="auto"/>
            </w:tcBorders>
            <w:shd w:val="clear" w:color="auto" w:fill="F2F2F2" w:themeFill="background1" w:themeFillShade="F2"/>
            <w:vAlign w:val="center"/>
          </w:tcPr>
          <w:p w14:paraId="18B4CAAE" w14:textId="59A3C52D" w:rsidR="001F024C" w:rsidRPr="007C18F7" w:rsidRDefault="001F024C" w:rsidP="001F024C">
            <w:pPr>
              <w:jc w:val="center"/>
              <w:rPr>
                <w:rFonts w:asciiTheme="minorHAnsi" w:hAnsiTheme="minorHAnsi" w:cstheme="minorHAnsi"/>
                <w:sz w:val="20"/>
                <w:szCs w:val="20"/>
              </w:rPr>
            </w:pPr>
            <w:r w:rsidRPr="007C18F7">
              <w:rPr>
                <w:rFonts w:asciiTheme="minorHAnsi" w:hAnsiTheme="minorHAnsi" w:cstheme="minorHAnsi"/>
                <w:sz w:val="18"/>
                <w:szCs w:val="18"/>
              </w:rPr>
              <w:t>(kW)</w:t>
            </w:r>
          </w:p>
        </w:tc>
        <w:tc>
          <w:tcPr>
            <w:tcW w:w="1134" w:type="dxa"/>
            <w:vMerge/>
            <w:tcBorders>
              <w:left w:val="single" w:sz="4" w:space="0" w:color="auto"/>
              <w:bottom w:val="single" w:sz="4" w:space="0" w:color="auto"/>
              <w:right w:val="single" w:sz="4" w:space="0" w:color="auto"/>
            </w:tcBorders>
            <w:shd w:val="clear" w:color="auto" w:fill="F2F2F2" w:themeFill="background1" w:themeFillShade="F2"/>
            <w:vAlign w:val="center"/>
          </w:tcPr>
          <w:p w14:paraId="64C91576" w14:textId="1534768D" w:rsidR="001F024C" w:rsidRPr="007C18F7" w:rsidRDefault="001F024C" w:rsidP="001F024C">
            <w:pPr>
              <w:jc w:val="center"/>
              <w:rPr>
                <w:rFonts w:asciiTheme="minorHAnsi" w:hAnsiTheme="minorHAnsi" w:cstheme="minorHAnsi"/>
                <w:sz w:val="20"/>
                <w:szCs w:val="20"/>
              </w:rPr>
            </w:pPr>
          </w:p>
        </w:tc>
        <w:tc>
          <w:tcPr>
            <w:tcW w:w="1417" w:type="dxa"/>
            <w:tcBorders>
              <w:left w:val="single" w:sz="4" w:space="0" w:color="auto"/>
              <w:bottom w:val="single" w:sz="4" w:space="0" w:color="auto"/>
              <w:right w:val="single" w:sz="4" w:space="0" w:color="auto"/>
            </w:tcBorders>
            <w:shd w:val="clear" w:color="auto" w:fill="F2F2F2" w:themeFill="background1" w:themeFillShade="F2"/>
            <w:vAlign w:val="center"/>
          </w:tcPr>
          <w:p w14:paraId="5232A568" w14:textId="7AD03A7E" w:rsidR="001F024C" w:rsidRPr="007C18F7" w:rsidRDefault="001F024C" w:rsidP="001F024C">
            <w:pPr>
              <w:jc w:val="center"/>
              <w:rPr>
                <w:rFonts w:asciiTheme="minorHAnsi" w:hAnsiTheme="minorHAnsi" w:cstheme="minorHAnsi"/>
                <w:sz w:val="20"/>
                <w:szCs w:val="20"/>
              </w:rPr>
            </w:pPr>
            <w:r w:rsidRPr="007C18F7">
              <w:rPr>
                <w:rFonts w:asciiTheme="minorHAnsi" w:hAnsiTheme="minorHAnsi" w:cstheme="minorHAnsi"/>
                <w:sz w:val="18"/>
                <w:szCs w:val="18"/>
              </w:rPr>
              <w:t>(kW)</w:t>
            </w:r>
          </w:p>
        </w:tc>
        <w:tc>
          <w:tcPr>
            <w:tcW w:w="2188" w:type="dxa"/>
            <w:tcBorders>
              <w:left w:val="single" w:sz="4" w:space="0" w:color="auto"/>
              <w:bottom w:val="single" w:sz="4" w:space="0" w:color="auto"/>
              <w:right w:val="single" w:sz="4" w:space="0" w:color="auto"/>
            </w:tcBorders>
            <w:shd w:val="clear" w:color="auto" w:fill="F2F2F2" w:themeFill="background1" w:themeFillShade="F2"/>
            <w:vAlign w:val="center"/>
            <w:hideMark/>
          </w:tcPr>
          <w:p w14:paraId="114933F9" w14:textId="76DDE562" w:rsidR="001F024C" w:rsidRPr="007C18F7" w:rsidRDefault="001F024C" w:rsidP="001F024C">
            <w:pPr>
              <w:jc w:val="center"/>
              <w:rPr>
                <w:rFonts w:asciiTheme="minorHAnsi" w:hAnsiTheme="minorHAnsi" w:cstheme="minorHAnsi"/>
                <w:b/>
                <w:bCs/>
                <w:sz w:val="20"/>
                <w:szCs w:val="20"/>
              </w:rPr>
            </w:pPr>
            <w:r w:rsidRPr="007C18F7">
              <w:rPr>
                <w:rFonts w:asciiTheme="minorHAnsi" w:hAnsiTheme="minorHAnsi" w:cstheme="minorHAnsi"/>
                <w:sz w:val="18"/>
                <w:szCs w:val="18"/>
              </w:rPr>
              <w:t>Não é percebida na fatura de EE</w:t>
            </w:r>
          </w:p>
        </w:tc>
        <w:tc>
          <w:tcPr>
            <w:tcW w:w="2126" w:type="dxa"/>
            <w:tcBorders>
              <w:left w:val="single" w:sz="4" w:space="0" w:color="auto"/>
              <w:bottom w:val="single" w:sz="4" w:space="0" w:color="auto"/>
              <w:right w:val="single" w:sz="4" w:space="0" w:color="auto"/>
            </w:tcBorders>
            <w:shd w:val="clear" w:color="auto" w:fill="F2F2F2" w:themeFill="background1" w:themeFillShade="F2"/>
            <w:vAlign w:val="center"/>
            <w:hideMark/>
          </w:tcPr>
          <w:p w14:paraId="39B5D364" w14:textId="77777777" w:rsidR="001F024C" w:rsidRPr="007C18F7" w:rsidRDefault="001F024C" w:rsidP="001F024C">
            <w:pPr>
              <w:ind w:left="-66"/>
              <w:jc w:val="center"/>
              <w:rPr>
                <w:rFonts w:asciiTheme="minorHAnsi" w:hAnsiTheme="minorHAnsi" w:cstheme="minorHAnsi"/>
                <w:sz w:val="18"/>
                <w:szCs w:val="18"/>
              </w:rPr>
            </w:pPr>
            <w:r w:rsidRPr="007C18F7">
              <w:rPr>
                <w:rFonts w:asciiTheme="minorHAnsi" w:hAnsiTheme="minorHAnsi" w:cstheme="minorHAnsi"/>
                <w:sz w:val="18"/>
                <w:szCs w:val="18"/>
              </w:rPr>
              <w:t>É percebida na</w:t>
            </w:r>
          </w:p>
          <w:p w14:paraId="405BA4B5" w14:textId="0F7B87A9" w:rsidR="001F024C" w:rsidRPr="007C18F7" w:rsidRDefault="001F024C" w:rsidP="001F024C">
            <w:pPr>
              <w:jc w:val="center"/>
              <w:rPr>
                <w:rFonts w:asciiTheme="minorHAnsi" w:hAnsiTheme="minorHAnsi" w:cstheme="minorHAnsi"/>
                <w:b/>
                <w:bCs/>
                <w:sz w:val="20"/>
                <w:szCs w:val="20"/>
              </w:rPr>
            </w:pPr>
            <w:r w:rsidRPr="007C18F7">
              <w:rPr>
                <w:rFonts w:asciiTheme="minorHAnsi" w:hAnsiTheme="minorHAnsi" w:cstheme="minorHAnsi"/>
                <w:sz w:val="18"/>
                <w:szCs w:val="18"/>
              </w:rPr>
              <w:t>fatura de EE</w:t>
            </w:r>
          </w:p>
        </w:tc>
      </w:tr>
      <w:tr w:rsidR="005E1B67" w:rsidRPr="007C18F7" w14:paraId="4EA7F7D2" w14:textId="77777777" w:rsidTr="005E1B67">
        <w:trPr>
          <w:trHeight w:val="340"/>
        </w:trPr>
        <w:tc>
          <w:tcPr>
            <w:tcW w:w="405" w:type="dxa"/>
            <w:tcBorders>
              <w:top w:val="nil"/>
              <w:left w:val="single" w:sz="4" w:space="0" w:color="auto"/>
              <w:bottom w:val="single" w:sz="4" w:space="0" w:color="auto"/>
              <w:right w:val="single" w:sz="4" w:space="0" w:color="auto"/>
            </w:tcBorders>
            <w:shd w:val="clear" w:color="auto" w:fill="auto"/>
            <w:noWrap/>
            <w:vAlign w:val="center"/>
            <w:hideMark/>
          </w:tcPr>
          <w:p w14:paraId="75365FE9" w14:textId="77777777" w:rsidR="001F024C" w:rsidRPr="007C18F7" w:rsidRDefault="001F024C" w:rsidP="001F024C">
            <w:pPr>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w:t>
            </w:r>
          </w:p>
        </w:tc>
        <w:tc>
          <w:tcPr>
            <w:tcW w:w="599" w:type="dxa"/>
            <w:tcBorders>
              <w:top w:val="nil"/>
              <w:left w:val="nil"/>
              <w:bottom w:val="single" w:sz="4" w:space="0" w:color="auto"/>
              <w:right w:val="single" w:sz="4" w:space="0" w:color="auto"/>
            </w:tcBorders>
            <w:shd w:val="clear" w:color="auto" w:fill="auto"/>
            <w:noWrap/>
            <w:vAlign w:val="center"/>
            <w:hideMark/>
          </w:tcPr>
          <w:p w14:paraId="420A7005" w14:textId="77777777" w:rsidR="001F024C" w:rsidRPr="007C18F7" w:rsidRDefault="001F024C" w:rsidP="001F024C">
            <w:pPr>
              <w:jc w:val="center"/>
              <w:rPr>
                <w:rFonts w:asciiTheme="minorHAnsi" w:hAnsiTheme="minorHAnsi" w:cstheme="minorHAnsi"/>
                <w:b/>
                <w:bCs/>
                <w:sz w:val="20"/>
                <w:szCs w:val="20"/>
                <w:highlight w:val="yellow"/>
              </w:rPr>
            </w:pPr>
            <w:r w:rsidRPr="007C18F7">
              <w:rPr>
                <w:rFonts w:asciiTheme="minorHAnsi" w:hAnsiTheme="minorHAnsi" w:cstheme="minorHAnsi"/>
                <w:b/>
                <w:bCs/>
                <w:sz w:val="20"/>
                <w:szCs w:val="20"/>
                <w:highlight w:val="yellow"/>
              </w:rPr>
              <w:t>X</w:t>
            </w:r>
          </w:p>
        </w:tc>
        <w:tc>
          <w:tcPr>
            <w:tcW w:w="631" w:type="dxa"/>
            <w:tcBorders>
              <w:top w:val="nil"/>
              <w:left w:val="nil"/>
              <w:bottom w:val="single" w:sz="4" w:space="0" w:color="auto"/>
              <w:right w:val="single" w:sz="4" w:space="0" w:color="auto"/>
            </w:tcBorders>
            <w:shd w:val="clear" w:color="auto" w:fill="auto"/>
            <w:vAlign w:val="center"/>
            <w:hideMark/>
          </w:tcPr>
          <w:p w14:paraId="25784BC1" w14:textId="77777777" w:rsidR="001F024C" w:rsidRPr="007C18F7" w:rsidRDefault="001F024C" w:rsidP="001F024C">
            <w:pPr>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1.1</w:t>
            </w:r>
          </w:p>
        </w:tc>
        <w:tc>
          <w:tcPr>
            <w:tcW w:w="595" w:type="dxa"/>
            <w:tcBorders>
              <w:top w:val="nil"/>
              <w:left w:val="nil"/>
              <w:bottom w:val="single" w:sz="4" w:space="0" w:color="auto"/>
              <w:right w:val="single" w:sz="4" w:space="0" w:color="auto"/>
            </w:tcBorders>
            <w:shd w:val="clear" w:color="auto" w:fill="auto"/>
            <w:vAlign w:val="center"/>
            <w:hideMark/>
          </w:tcPr>
          <w:p w14:paraId="12FF0016" w14:textId="77777777" w:rsidR="001F024C" w:rsidRPr="007C18F7" w:rsidRDefault="001F024C" w:rsidP="001F024C">
            <w:pPr>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35</w:t>
            </w:r>
          </w:p>
        </w:tc>
        <w:tc>
          <w:tcPr>
            <w:tcW w:w="1031" w:type="dxa"/>
            <w:tcBorders>
              <w:left w:val="nil"/>
              <w:bottom w:val="single" w:sz="4" w:space="0" w:color="auto"/>
              <w:right w:val="single" w:sz="4" w:space="0" w:color="auto"/>
            </w:tcBorders>
            <w:shd w:val="clear" w:color="auto" w:fill="auto"/>
            <w:vAlign w:val="center"/>
            <w:hideMark/>
          </w:tcPr>
          <w:p w14:paraId="5BB2FEB8"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108</w:t>
            </w:r>
          </w:p>
        </w:tc>
        <w:tc>
          <w:tcPr>
            <w:tcW w:w="1417" w:type="dxa"/>
            <w:tcBorders>
              <w:left w:val="nil"/>
              <w:bottom w:val="single" w:sz="4" w:space="0" w:color="auto"/>
              <w:right w:val="single" w:sz="4" w:space="0" w:color="auto"/>
            </w:tcBorders>
            <w:shd w:val="clear" w:color="auto" w:fill="auto"/>
            <w:vAlign w:val="center"/>
            <w:hideMark/>
          </w:tcPr>
          <w:p w14:paraId="7CE2B18E"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3,78</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1FC29730" w14:textId="1F988C6B"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266</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072ED6FF" w14:textId="3E944DF0"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9,31</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2AFA9DD9"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123</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6B8663EC"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4,31</w:t>
            </w:r>
          </w:p>
        </w:tc>
        <w:tc>
          <w:tcPr>
            <w:tcW w:w="2188" w:type="dxa"/>
            <w:tcBorders>
              <w:top w:val="single" w:sz="4" w:space="0" w:color="auto"/>
              <w:left w:val="nil"/>
              <w:bottom w:val="single" w:sz="4" w:space="0" w:color="auto"/>
              <w:right w:val="single" w:sz="4" w:space="0" w:color="auto"/>
            </w:tcBorders>
            <w:shd w:val="clear" w:color="auto" w:fill="auto"/>
            <w:vAlign w:val="center"/>
            <w:hideMark/>
          </w:tcPr>
          <w:p w14:paraId="1DB449A0" w14:textId="01F5684E"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-54%</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28794064" w14:textId="60DA601D"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14%</w:t>
            </w:r>
          </w:p>
        </w:tc>
      </w:tr>
      <w:tr w:rsidR="001F024C" w:rsidRPr="007C18F7" w14:paraId="69E17B27" w14:textId="77777777" w:rsidTr="005E1B67">
        <w:trPr>
          <w:trHeight w:val="340"/>
        </w:trPr>
        <w:tc>
          <w:tcPr>
            <w:tcW w:w="405" w:type="dxa"/>
            <w:tcBorders>
              <w:top w:val="nil"/>
              <w:left w:val="single" w:sz="4" w:space="0" w:color="auto"/>
              <w:bottom w:val="single" w:sz="4" w:space="0" w:color="auto"/>
              <w:right w:val="single" w:sz="4" w:space="0" w:color="auto"/>
            </w:tcBorders>
            <w:shd w:val="clear" w:color="auto" w:fill="auto"/>
            <w:noWrap/>
            <w:vAlign w:val="center"/>
            <w:hideMark/>
          </w:tcPr>
          <w:p w14:paraId="1CDB15AC" w14:textId="77777777" w:rsidR="001F024C" w:rsidRPr="007C18F7" w:rsidRDefault="001F024C" w:rsidP="001F024C">
            <w:pPr>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w:t>
            </w:r>
          </w:p>
        </w:tc>
        <w:tc>
          <w:tcPr>
            <w:tcW w:w="599" w:type="dxa"/>
            <w:tcBorders>
              <w:top w:val="nil"/>
              <w:left w:val="nil"/>
              <w:bottom w:val="single" w:sz="4" w:space="0" w:color="auto"/>
              <w:right w:val="single" w:sz="4" w:space="0" w:color="auto"/>
            </w:tcBorders>
            <w:shd w:val="clear" w:color="auto" w:fill="auto"/>
            <w:noWrap/>
            <w:vAlign w:val="center"/>
            <w:hideMark/>
          </w:tcPr>
          <w:p w14:paraId="1BDB2DEB" w14:textId="77777777" w:rsidR="001F024C" w:rsidRPr="007C18F7" w:rsidRDefault="001F024C" w:rsidP="001F024C">
            <w:pPr>
              <w:jc w:val="center"/>
              <w:rPr>
                <w:rFonts w:asciiTheme="minorHAnsi" w:hAnsiTheme="minorHAnsi" w:cstheme="minorHAnsi"/>
                <w:b/>
                <w:bCs/>
                <w:sz w:val="20"/>
                <w:szCs w:val="20"/>
                <w:highlight w:val="yellow"/>
              </w:rPr>
            </w:pPr>
            <w:r w:rsidRPr="007C18F7">
              <w:rPr>
                <w:rFonts w:asciiTheme="minorHAnsi" w:hAnsiTheme="minorHAnsi" w:cstheme="minorHAnsi"/>
                <w:b/>
                <w:bCs/>
                <w:sz w:val="20"/>
                <w:szCs w:val="20"/>
                <w:highlight w:val="yellow"/>
              </w:rPr>
              <w:t>X</w:t>
            </w:r>
          </w:p>
        </w:tc>
        <w:tc>
          <w:tcPr>
            <w:tcW w:w="631" w:type="dxa"/>
            <w:tcBorders>
              <w:top w:val="nil"/>
              <w:left w:val="nil"/>
              <w:bottom w:val="single" w:sz="4" w:space="0" w:color="auto"/>
              <w:right w:val="single" w:sz="4" w:space="0" w:color="auto"/>
            </w:tcBorders>
            <w:shd w:val="clear" w:color="auto" w:fill="auto"/>
            <w:vAlign w:val="center"/>
            <w:hideMark/>
          </w:tcPr>
          <w:p w14:paraId="427D6052" w14:textId="77777777" w:rsidR="001F024C" w:rsidRPr="007C18F7" w:rsidRDefault="001F024C" w:rsidP="001F024C">
            <w:pPr>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1.2</w:t>
            </w:r>
          </w:p>
        </w:tc>
        <w:tc>
          <w:tcPr>
            <w:tcW w:w="595" w:type="dxa"/>
            <w:tcBorders>
              <w:top w:val="nil"/>
              <w:left w:val="nil"/>
              <w:bottom w:val="single" w:sz="4" w:space="0" w:color="auto"/>
              <w:right w:val="single" w:sz="4" w:space="0" w:color="auto"/>
            </w:tcBorders>
            <w:shd w:val="clear" w:color="auto" w:fill="auto"/>
            <w:vAlign w:val="center"/>
            <w:hideMark/>
          </w:tcPr>
          <w:p w14:paraId="5EE4FC5C" w14:textId="77777777" w:rsidR="001F024C" w:rsidRPr="007C18F7" w:rsidRDefault="001F024C" w:rsidP="001F024C">
            <w:pPr>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25</w:t>
            </w:r>
          </w:p>
        </w:tc>
        <w:tc>
          <w:tcPr>
            <w:tcW w:w="1031" w:type="dxa"/>
            <w:tcBorders>
              <w:top w:val="nil"/>
              <w:left w:val="nil"/>
              <w:bottom w:val="single" w:sz="4" w:space="0" w:color="auto"/>
              <w:right w:val="single" w:sz="4" w:space="0" w:color="auto"/>
            </w:tcBorders>
            <w:shd w:val="clear" w:color="auto" w:fill="auto"/>
            <w:vAlign w:val="center"/>
            <w:hideMark/>
          </w:tcPr>
          <w:p w14:paraId="11B235B5"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425</w:t>
            </w:r>
          </w:p>
        </w:tc>
        <w:tc>
          <w:tcPr>
            <w:tcW w:w="1417" w:type="dxa"/>
            <w:tcBorders>
              <w:top w:val="nil"/>
              <w:left w:val="nil"/>
              <w:bottom w:val="single" w:sz="4" w:space="0" w:color="auto"/>
              <w:right w:val="single" w:sz="4" w:space="0" w:color="auto"/>
            </w:tcBorders>
            <w:shd w:val="clear" w:color="auto" w:fill="auto"/>
            <w:vAlign w:val="center"/>
            <w:hideMark/>
          </w:tcPr>
          <w:p w14:paraId="7CC323E3"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10,63</w:t>
            </w:r>
          </w:p>
        </w:tc>
        <w:tc>
          <w:tcPr>
            <w:tcW w:w="1134" w:type="dxa"/>
            <w:tcBorders>
              <w:top w:val="nil"/>
              <w:left w:val="nil"/>
              <w:bottom w:val="single" w:sz="4" w:space="0" w:color="auto"/>
              <w:right w:val="single" w:sz="4" w:space="0" w:color="auto"/>
            </w:tcBorders>
            <w:shd w:val="clear" w:color="auto" w:fill="auto"/>
            <w:noWrap/>
            <w:vAlign w:val="center"/>
            <w:hideMark/>
          </w:tcPr>
          <w:p w14:paraId="6544B213" w14:textId="20FA028E"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266</w:t>
            </w:r>
          </w:p>
        </w:tc>
        <w:tc>
          <w:tcPr>
            <w:tcW w:w="1418" w:type="dxa"/>
            <w:tcBorders>
              <w:top w:val="nil"/>
              <w:left w:val="nil"/>
              <w:bottom w:val="single" w:sz="4" w:space="0" w:color="auto"/>
              <w:right w:val="single" w:sz="4" w:space="0" w:color="auto"/>
            </w:tcBorders>
            <w:shd w:val="clear" w:color="auto" w:fill="auto"/>
            <w:noWrap/>
            <w:vAlign w:val="center"/>
            <w:hideMark/>
          </w:tcPr>
          <w:p w14:paraId="1770716D" w14:textId="0F65D316"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6,65</w:t>
            </w:r>
          </w:p>
        </w:tc>
        <w:tc>
          <w:tcPr>
            <w:tcW w:w="1134" w:type="dxa"/>
            <w:tcBorders>
              <w:top w:val="nil"/>
              <w:left w:val="nil"/>
              <w:bottom w:val="single" w:sz="4" w:space="0" w:color="auto"/>
              <w:right w:val="single" w:sz="4" w:space="0" w:color="auto"/>
            </w:tcBorders>
            <w:shd w:val="clear" w:color="auto" w:fill="auto"/>
            <w:vAlign w:val="center"/>
            <w:hideMark/>
          </w:tcPr>
          <w:p w14:paraId="4FBC1300"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123</w:t>
            </w:r>
          </w:p>
        </w:tc>
        <w:tc>
          <w:tcPr>
            <w:tcW w:w="1417" w:type="dxa"/>
            <w:tcBorders>
              <w:top w:val="nil"/>
              <w:left w:val="nil"/>
              <w:bottom w:val="single" w:sz="4" w:space="0" w:color="auto"/>
              <w:right w:val="single" w:sz="4" w:space="0" w:color="auto"/>
            </w:tcBorders>
            <w:shd w:val="clear" w:color="auto" w:fill="auto"/>
            <w:vAlign w:val="center"/>
            <w:hideMark/>
          </w:tcPr>
          <w:p w14:paraId="7D31CDE0"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3,08</w:t>
            </w:r>
          </w:p>
        </w:tc>
        <w:tc>
          <w:tcPr>
            <w:tcW w:w="2188" w:type="dxa"/>
            <w:tcBorders>
              <w:top w:val="nil"/>
              <w:left w:val="nil"/>
              <w:bottom w:val="single" w:sz="4" w:space="0" w:color="auto"/>
              <w:right w:val="single" w:sz="4" w:space="0" w:color="auto"/>
            </w:tcBorders>
            <w:shd w:val="clear" w:color="auto" w:fill="auto"/>
            <w:vAlign w:val="center"/>
            <w:hideMark/>
          </w:tcPr>
          <w:p w14:paraId="7AB3F345" w14:textId="66C4A8E0"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-54%</w:t>
            </w:r>
          </w:p>
        </w:tc>
        <w:tc>
          <w:tcPr>
            <w:tcW w:w="2126" w:type="dxa"/>
            <w:tcBorders>
              <w:top w:val="nil"/>
              <w:left w:val="nil"/>
              <w:bottom w:val="single" w:sz="4" w:space="0" w:color="auto"/>
              <w:right w:val="single" w:sz="4" w:space="0" w:color="auto"/>
            </w:tcBorders>
            <w:shd w:val="clear" w:color="auto" w:fill="auto"/>
            <w:vAlign w:val="center"/>
            <w:hideMark/>
          </w:tcPr>
          <w:p w14:paraId="6488A9A8" w14:textId="199C9BA0"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-71%</w:t>
            </w:r>
          </w:p>
        </w:tc>
      </w:tr>
      <w:tr w:rsidR="001F024C" w:rsidRPr="007C18F7" w14:paraId="0AF43981" w14:textId="77777777" w:rsidTr="005E1B67">
        <w:trPr>
          <w:trHeight w:val="340"/>
        </w:trPr>
        <w:tc>
          <w:tcPr>
            <w:tcW w:w="405" w:type="dxa"/>
            <w:tcBorders>
              <w:top w:val="nil"/>
              <w:left w:val="single" w:sz="4" w:space="0" w:color="auto"/>
              <w:bottom w:val="single" w:sz="4" w:space="0" w:color="auto"/>
              <w:right w:val="single" w:sz="4" w:space="0" w:color="auto"/>
            </w:tcBorders>
            <w:shd w:val="clear" w:color="auto" w:fill="auto"/>
            <w:noWrap/>
            <w:vAlign w:val="center"/>
            <w:hideMark/>
          </w:tcPr>
          <w:p w14:paraId="0A3E814E" w14:textId="77777777" w:rsidR="001F024C" w:rsidRPr="007C18F7" w:rsidRDefault="001F024C" w:rsidP="001F024C">
            <w:pPr>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w:t>
            </w:r>
          </w:p>
        </w:tc>
        <w:tc>
          <w:tcPr>
            <w:tcW w:w="599" w:type="dxa"/>
            <w:tcBorders>
              <w:top w:val="nil"/>
              <w:left w:val="nil"/>
              <w:bottom w:val="single" w:sz="4" w:space="0" w:color="auto"/>
              <w:right w:val="single" w:sz="4" w:space="0" w:color="auto"/>
            </w:tcBorders>
            <w:shd w:val="clear" w:color="auto" w:fill="auto"/>
            <w:noWrap/>
            <w:vAlign w:val="center"/>
            <w:hideMark/>
          </w:tcPr>
          <w:p w14:paraId="1AF343A9" w14:textId="77777777" w:rsidR="001F024C" w:rsidRPr="007C18F7" w:rsidRDefault="001F024C" w:rsidP="001F024C">
            <w:pPr>
              <w:jc w:val="center"/>
              <w:rPr>
                <w:rFonts w:asciiTheme="minorHAnsi" w:hAnsiTheme="minorHAnsi" w:cstheme="minorHAnsi"/>
                <w:b/>
                <w:bCs/>
                <w:sz w:val="20"/>
                <w:szCs w:val="20"/>
                <w:highlight w:val="yellow"/>
              </w:rPr>
            </w:pPr>
            <w:r w:rsidRPr="007C18F7">
              <w:rPr>
                <w:rFonts w:asciiTheme="minorHAnsi" w:hAnsiTheme="minorHAnsi" w:cstheme="minorHAnsi"/>
                <w:b/>
                <w:bCs/>
                <w:sz w:val="20"/>
                <w:szCs w:val="20"/>
                <w:highlight w:val="yellow"/>
              </w:rPr>
              <w:t>X</w:t>
            </w:r>
          </w:p>
        </w:tc>
        <w:tc>
          <w:tcPr>
            <w:tcW w:w="631" w:type="dxa"/>
            <w:tcBorders>
              <w:top w:val="nil"/>
              <w:left w:val="nil"/>
              <w:bottom w:val="single" w:sz="4" w:space="0" w:color="auto"/>
              <w:right w:val="single" w:sz="4" w:space="0" w:color="auto"/>
            </w:tcBorders>
            <w:shd w:val="clear" w:color="auto" w:fill="auto"/>
            <w:vAlign w:val="center"/>
            <w:hideMark/>
          </w:tcPr>
          <w:p w14:paraId="01777853" w14:textId="77777777" w:rsidR="001F024C" w:rsidRPr="007C18F7" w:rsidRDefault="001F024C" w:rsidP="001F024C">
            <w:pPr>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1.3.1</w:t>
            </w:r>
          </w:p>
        </w:tc>
        <w:tc>
          <w:tcPr>
            <w:tcW w:w="595" w:type="dxa"/>
            <w:tcBorders>
              <w:top w:val="nil"/>
              <w:left w:val="nil"/>
              <w:bottom w:val="single" w:sz="4" w:space="0" w:color="auto"/>
              <w:right w:val="single" w:sz="4" w:space="0" w:color="auto"/>
            </w:tcBorders>
            <w:shd w:val="clear" w:color="auto" w:fill="auto"/>
            <w:vAlign w:val="center"/>
            <w:hideMark/>
          </w:tcPr>
          <w:p w14:paraId="5F4FB808" w14:textId="77777777" w:rsidR="001F024C" w:rsidRPr="007C18F7" w:rsidRDefault="001F024C" w:rsidP="001F024C">
            <w:pPr>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10</w:t>
            </w:r>
          </w:p>
        </w:tc>
        <w:tc>
          <w:tcPr>
            <w:tcW w:w="1031" w:type="dxa"/>
            <w:tcBorders>
              <w:top w:val="nil"/>
              <w:left w:val="nil"/>
              <w:bottom w:val="single" w:sz="4" w:space="0" w:color="auto"/>
              <w:right w:val="single" w:sz="4" w:space="0" w:color="auto"/>
            </w:tcBorders>
            <w:shd w:val="clear" w:color="auto" w:fill="auto"/>
            <w:vAlign w:val="center"/>
            <w:hideMark/>
          </w:tcPr>
          <w:p w14:paraId="1053E75F"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108</w:t>
            </w:r>
          </w:p>
        </w:tc>
        <w:tc>
          <w:tcPr>
            <w:tcW w:w="1417" w:type="dxa"/>
            <w:tcBorders>
              <w:top w:val="nil"/>
              <w:left w:val="nil"/>
              <w:bottom w:val="single" w:sz="4" w:space="0" w:color="auto"/>
              <w:right w:val="single" w:sz="4" w:space="0" w:color="auto"/>
            </w:tcBorders>
            <w:shd w:val="clear" w:color="auto" w:fill="auto"/>
            <w:vAlign w:val="center"/>
            <w:hideMark/>
          </w:tcPr>
          <w:p w14:paraId="7DDFEBFE"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1,08</w:t>
            </w:r>
          </w:p>
        </w:tc>
        <w:tc>
          <w:tcPr>
            <w:tcW w:w="1134" w:type="dxa"/>
            <w:tcBorders>
              <w:top w:val="nil"/>
              <w:left w:val="nil"/>
              <w:bottom w:val="single" w:sz="4" w:space="0" w:color="auto"/>
              <w:right w:val="single" w:sz="4" w:space="0" w:color="auto"/>
            </w:tcBorders>
            <w:shd w:val="clear" w:color="auto" w:fill="auto"/>
            <w:noWrap/>
            <w:vAlign w:val="center"/>
            <w:hideMark/>
          </w:tcPr>
          <w:p w14:paraId="126D703A" w14:textId="77F6126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266</w:t>
            </w:r>
          </w:p>
        </w:tc>
        <w:tc>
          <w:tcPr>
            <w:tcW w:w="1418" w:type="dxa"/>
            <w:tcBorders>
              <w:top w:val="nil"/>
              <w:left w:val="nil"/>
              <w:bottom w:val="single" w:sz="4" w:space="0" w:color="auto"/>
              <w:right w:val="single" w:sz="4" w:space="0" w:color="auto"/>
            </w:tcBorders>
            <w:shd w:val="clear" w:color="auto" w:fill="auto"/>
            <w:noWrap/>
            <w:vAlign w:val="center"/>
            <w:hideMark/>
          </w:tcPr>
          <w:p w14:paraId="0B772BC7" w14:textId="2E0C38B0"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2,66</w:t>
            </w:r>
          </w:p>
        </w:tc>
        <w:tc>
          <w:tcPr>
            <w:tcW w:w="1134" w:type="dxa"/>
            <w:tcBorders>
              <w:top w:val="nil"/>
              <w:left w:val="nil"/>
              <w:bottom w:val="single" w:sz="4" w:space="0" w:color="auto"/>
              <w:right w:val="single" w:sz="4" w:space="0" w:color="auto"/>
            </w:tcBorders>
            <w:shd w:val="clear" w:color="auto" w:fill="auto"/>
            <w:vAlign w:val="center"/>
            <w:hideMark/>
          </w:tcPr>
          <w:p w14:paraId="75D72870"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123</w:t>
            </w:r>
          </w:p>
        </w:tc>
        <w:tc>
          <w:tcPr>
            <w:tcW w:w="1417" w:type="dxa"/>
            <w:tcBorders>
              <w:top w:val="nil"/>
              <w:left w:val="nil"/>
              <w:bottom w:val="single" w:sz="4" w:space="0" w:color="auto"/>
              <w:right w:val="single" w:sz="4" w:space="0" w:color="auto"/>
            </w:tcBorders>
            <w:shd w:val="clear" w:color="auto" w:fill="auto"/>
            <w:vAlign w:val="center"/>
            <w:hideMark/>
          </w:tcPr>
          <w:p w14:paraId="5A3744E6"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1,23</w:t>
            </w:r>
          </w:p>
        </w:tc>
        <w:tc>
          <w:tcPr>
            <w:tcW w:w="2188" w:type="dxa"/>
            <w:tcBorders>
              <w:top w:val="nil"/>
              <w:left w:val="nil"/>
              <w:bottom w:val="single" w:sz="4" w:space="0" w:color="auto"/>
              <w:right w:val="single" w:sz="4" w:space="0" w:color="auto"/>
            </w:tcBorders>
            <w:shd w:val="clear" w:color="auto" w:fill="auto"/>
            <w:vAlign w:val="center"/>
            <w:hideMark/>
          </w:tcPr>
          <w:p w14:paraId="155B2145" w14:textId="4B9FEE0D"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-54%</w:t>
            </w:r>
          </w:p>
        </w:tc>
        <w:tc>
          <w:tcPr>
            <w:tcW w:w="2126" w:type="dxa"/>
            <w:tcBorders>
              <w:top w:val="nil"/>
              <w:left w:val="nil"/>
              <w:bottom w:val="single" w:sz="4" w:space="0" w:color="auto"/>
              <w:right w:val="single" w:sz="4" w:space="0" w:color="auto"/>
            </w:tcBorders>
            <w:shd w:val="clear" w:color="auto" w:fill="auto"/>
            <w:vAlign w:val="center"/>
            <w:hideMark/>
          </w:tcPr>
          <w:p w14:paraId="64181541" w14:textId="29A4A25F"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14%</w:t>
            </w:r>
          </w:p>
        </w:tc>
      </w:tr>
      <w:tr w:rsidR="001F024C" w:rsidRPr="007C18F7" w14:paraId="154059A5" w14:textId="77777777" w:rsidTr="005E1B67">
        <w:trPr>
          <w:trHeight w:val="340"/>
        </w:trPr>
        <w:tc>
          <w:tcPr>
            <w:tcW w:w="405" w:type="dxa"/>
            <w:tcBorders>
              <w:top w:val="nil"/>
              <w:left w:val="single" w:sz="4" w:space="0" w:color="auto"/>
              <w:bottom w:val="single" w:sz="4" w:space="0" w:color="auto"/>
              <w:right w:val="single" w:sz="4" w:space="0" w:color="auto"/>
            </w:tcBorders>
            <w:shd w:val="clear" w:color="auto" w:fill="auto"/>
            <w:noWrap/>
            <w:vAlign w:val="center"/>
            <w:hideMark/>
          </w:tcPr>
          <w:p w14:paraId="564ECA00" w14:textId="77777777" w:rsidR="001F024C" w:rsidRPr="007C18F7" w:rsidRDefault="001F024C" w:rsidP="001F024C">
            <w:pPr>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w:t>
            </w:r>
          </w:p>
        </w:tc>
        <w:tc>
          <w:tcPr>
            <w:tcW w:w="599" w:type="dxa"/>
            <w:tcBorders>
              <w:top w:val="nil"/>
              <w:left w:val="nil"/>
              <w:bottom w:val="single" w:sz="4" w:space="0" w:color="auto"/>
              <w:right w:val="single" w:sz="4" w:space="0" w:color="auto"/>
            </w:tcBorders>
            <w:shd w:val="clear" w:color="auto" w:fill="auto"/>
            <w:noWrap/>
            <w:vAlign w:val="center"/>
            <w:hideMark/>
          </w:tcPr>
          <w:p w14:paraId="27A84E6C" w14:textId="77777777" w:rsidR="001F024C" w:rsidRPr="007C18F7" w:rsidRDefault="001F024C" w:rsidP="001F024C">
            <w:pPr>
              <w:jc w:val="center"/>
              <w:rPr>
                <w:rFonts w:asciiTheme="minorHAnsi" w:hAnsiTheme="minorHAnsi" w:cstheme="minorHAnsi"/>
                <w:b/>
                <w:bCs/>
                <w:sz w:val="20"/>
                <w:szCs w:val="20"/>
                <w:highlight w:val="yellow"/>
              </w:rPr>
            </w:pPr>
            <w:r w:rsidRPr="007C18F7">
              <w:rPr>
                <w:rFonts w:asciiTheme="minorHAnsi" w:hAnsiTheme="minorHAnsi" w:cstheme="minorHAnsi"/>
                <w:b/>
                <w:bCs/>
                <w:sz w:val="20"/>
                <w:szCs w:val="20"/>
                <w:highlight w:val="yellow"/>
              </w:rPr>
              <w:t>X</w:t>
            </w:r>
          </w:p>
        </w:tc>
        <w:tc>
          <w:tcPr>
            <w:tcW w:w="631" w:type="dxa"/>
            <w:tcBorders>
              <w:top w:val="nil"/>
              <w:left w:val="nil"/>
              <w:bottom w:val="single" w:sz="4" w:space="0" w:color="auto"/>
              <w:right w:val="single" w:sz="4" w:space="0" w:color="auto"/>
            </w:tcBorders>
            <w:shd w:val="clear" w:color="auto" w:fill="auto"/>
            <w:vAlign w:val="center"/>
            <w:hideMark/>
          </w:tcPr>
          <w:p w14:paraId="7ED558B3" w14:textId="77777777" w:rsidR="001F024C" w:rsidRPr="007C18F7" w:rsidRDefault="001F024C" w:rsidP="001F024C">
            <w:pPr>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1.3.2</w:t>
            </w:r>
          </w:p>
        </w:tc>
        <w:tc>
          <w:tcPr>
            <w:tcW w:w="595" w:type="dxa"/>
            <w:tcBorders>
              <w:top w:val="nil"/>
              <w:left w:val="nil"/>
              <w:bottom w:val="single" w:sz="4" w:space="0" w:color="auto"/>
              <w:right w:val="single" w:sz="4" w:space="0" w:color="auto"/>
            </w:tcBorders>
            <w:shd w:val="clear" w:color="auto" w:fill="auto"/>
            <w:vAlign w:val="center"/>
            <w:hideMark/>
          </w:tcPr>
          <w:p w14:paraId="59B8D891" w14:textId="77777777" w:rsidR="001F024C" w:rsidRPr="007C18F7" w:rsidRDefault="001F024C" w:rsidP="001F024C">
            <w:pPr>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40</w:t>
            </w:r>
          </w:p>
        </w:tc>
        <w:tc>
          <w:tcPr>
            <w:tcW w:w="1031" w:type="dxa"/>
            <w:tcBorders>
              <w:top w:val="nil"/>
              <w:left w:val="nil"/>
              <w:bottom w:val="single" w:sz="4" w:space="0" w:color="auto"/>
              <w:right w:val="single" w:sz="4" w:space="0" w:color="auto"/>
            </w:tcBorders>
            <w:shd w:val="clear" w:color="auto" w:fill="auto"/>
            <w:vAlign w:val="center"/>
            <w:hideMark/>
          </w:tcPr>
          <w:p w14:paraId="2359112A"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425</w:t>
            </w:r>
          </w:p>
        </w:tc>
        <w:tc>
          <w:tcPr>
            <w:tcW w:w="1417" w:type="dxa"/>
            <w:tcBorders>
              <w:top w:val="nil"/>
              <w:left w:val="nil"/>
              <w:bottom w:val="single" w:sz="4" w:space="0" w:color="auto"/>
              <w:right w:val="single" w:sz="4" w:space="0" w:color="auto"/>
            </w:tcBorders>
            <w:shd w:val="clear" w:color="auto" w:fill="auto"/>
            <w:vAlign w:val="center"/>
            <w:hideMark/>
          </w:tcPr>
          <w:p w14:paraId="2AF42D9C"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17,00</w:t>
            </w:r>
          </w:p>
        </w:tc>
        <w:tc>
          <w:tcPr>
            <w:tcW w:w="1134" w:type="dxa"/>
            <w:tcBorders>
              <w:top w:val="nil"/>
              <w:left w:val="nil"/>
              <w:bottom w:val="single" w:sz="4" w:space="0" w:color="auto"/>
              <w:right w:val="single" w:sz="4" w:space="0" w:color="auto"/>
            </w:tcBorders>
            <w:shd w:val="clear" w:color="auto" w:fill="auto"/>
            <w:noWrap/>
            <w:vAlign w:val="center"/>
            <w:hideMark/>
          </w:tcPr>
          <w:p w14:paraId="748679BC" w14:textId="7617FE71"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266</w:t>
            </w:r>
          </w:p>
        </w:tc>
        <w:tc>
          <w:tcPr>
            <w:tcW w:w="1418" w:type="dxa"/>
            <w:tcBorders>
              <w:top w:val="nil"/>
              <w:left w:val="nil"/>
              <w:bottom w:val="single" w:sz="4" w:space="0" w:color="auto"/>
              <w:right w:val="single" w:sz="4" w:space="0" w:color="auto"/>
            </w:tcBorders>
            <w:shd w:val="clear" w:color="auto" w:fill="auto"/>
            <w:noWrap/>
            <w:vAlign w:val="center"/>
            <w:hideMark/>
          </w:tcPr>
          <w:p w14:paraId="65F906BF" w14:textId="067D543A"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10,64</w:t>
            </w:r>
          </w:p>
        </w:tc>
        <w:tc>
          <w:tcPr>
            <w:tcW w:w="1134" w:type="dxa"/>
            <w:tcBorders>
              <w:top w:val="nil"/>
              <w:left w:val="nil"/>
              <w:bottom w:val="single" w:sz="4" w:space="0" w:color="auto"/>
              <w:right w:val="single" w:sz="4" w:space="0" w:color="auto"/>
            </w:tcBorders>
            <w:shd w:val="clear" w:color="auto" w:fill="auto"/>
            <w:vAlign w:val="center"/>
            <w:hideMark/>
          </w:tcPr>
          <w:p w14:paraId="1D84CB7E"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123</w:t>
            </w:r>
          </w:p>
        </w:tc>
        <w:tc>
          <w:tcPr>
            <w:tcW w:w="1417" w:type="dxa"/>
            <w:tcBorders>
              <w:top w:val="nil"/>
              <w:left w:val="nil"/>
              <w:bottom w:val="single" w:sz="4" w:space="0" w:color="auto"/>
              <w:right w:val="single" w:sz="4" w:space="0" w:color="auto"/>
            </w:tcBorders>
            <w:shd w:val="clear" w:color="auto" w:fill="auto"/>
            <w:vAlign w:val="center"/>
            <w:hideMark/>
          </w:tcPr>
          <w:p w14:paraId="0A7F6F27"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4,92</w:t>
            </w:r>
          </w:p>
        </w:tc>
        <w:tc>
          <w:tcPr>
            <w:tcW w:w="2188" w:type="dxa"/>
            <w:tcBorders>
              <w:top w:val="nil"/>
              <w:left w:val="nil"/>
              <w:bottom w:val="single" w:sz="4" w:space="0" w:color="auto"/>
              <w:right w:val="single" w:sz="4" w:space="0" w:color="auto"/>
            </w:tcBorders>
            <w:shd w:val="clear" w:color="auto" w:fill="auto"/>
            <w:vAlign w:val="center"/>
            <w:hideMark/>
          </w:tcPr>
          <w:p w14:paraId="55D7DE7E" w14:textId="118EC6D9"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-54%</w:t>
            </w:r>
          </w:p>
        </w:tc>
        <w:tc>
          <w:tcPr>
            <w:tcW w:w="2126" w:type="dxa"/>
            <w:tcBorders>
              <w:top w:val="nil"/>
              <w:left w:val="nil"/>
              <w:bottom w:val="single" w:sz="4" w:space="0" w:color="auto"/>
              <w:right w:val="single" w:sz="4" w:space="0" w:color="auto"/>
            </w:tcBorders>
            <w:shd w:val="clear" w:color="auto" w:fill="auto"/>
            <w:vAlign w:val="center"/>
            <w:hideMark/>
          </w:tcPr>
          <w:p w14:paraId="557F71DF" w14:textId="1FA12DE5"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-71%</w:t>
            </w:r>
          </w:p>
        </w:tc>
      </w:tr>
      <w:tr w:rsidR="008215FC" w:rsidRPr="007C18F7" w14:paraId="52533EDB" w14:textId="77777777" w:rsidTr="005E1B67">
        <w:trPr>
          <w:trHeight w:val="340"/>
        </w:trPr>
        <w:tc>
          <w:tcPr>
            <w:tcW w:w="1635" w:type="dxa"/>
            <w:gridSpan w:val="3"/>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60BBDC6A" w14:textId="77777777" w:rsidR="001F024C" w:rsidRPr="007C18F7" w:rsidRDefault="001F024C" w:rsidP="001F024C">
            <w:pPr>
              <w:jc w:val="center"/>
              <w:rPr>
                <w:rFonts w:asciiTheme="minorHAnsi" w:hAnsiTheme="minorHAnsi" w:cstheme="minorHAnsi"/>
                <w:b/>
                <w:bCs/>
                <w:sz w:val="20"/>
                <w:szCs w:val="20"/>
                <w:highlight w:val="yellow"/>
              </w:rPr>
            </w:pPr>
            <w:r w:rsidRPr="007C18F7">
              <w:rPr>
                <w:rFonts w:asciiTheme="minorHAnsi" w:hAnsiTheme="minorHAnsi" w:cstheme="minorHAnsi"/>
                <w:b/>
                <w:bCs/>
                <w:sz w:val="20"/>
                <w:szCs w:val="20"/>
              </w:rPr>
              <w:t>Subtotal</w:t>
            </w:r>
          </w:p>
        </w:tc>
        <w:tc>
          <w:tcPr>
            <w:tcW w:w="595" w:type="dxa"/>
            <w:tcBorders>
              <w:top w:val="nil"/>
              <w:left w:val="nil"/>
              <w:bottom w:val="single" w:sz="4" w:space="0" w:color="auto"/>
              <w:right w:val="single" w:sz="4" w:space="0" w:color="auto"/>
            </w:tcBorders>
            <w:shd w:val="clear" w:color="000000" w:fill="F2F2F2"/>
            <w:vAlign w:val="center"/>
            <w:hideMark/>
          </w:tcPr>
          <w:p w14:paraId="2203C7AB" w14:textId="77777777" w:rsidR="001F024C" w:rsidRPr="007C18F7" w:rsidRDefault="001F024C" w:rsidP="001F024C">
            <w:pPr>
              <w:jc w:val="center"/>
              <w:rPr>
                <w:rFonts w:asciiTheme="minorHAnsi" w:hAnsiTheme="minorHAnsi" w:cstheme="minorHAnsi"/>
                <w:b/>
                <w:bCs/>
                <w:sz w:val="20"/>
                <w:szCs w:val="20"/>
                <w:highlight w:val="yellow"/>
              </w:rPr>
            </w:pPr>
            <w:r w:rsidRPr="007C18F7">
              <w:rPr>
                <w:rFonts w:asciiTheme="minorHAnsi" w:hAnsiTheme="minorHAnsi" w:cstheme="minorHAnsi"/>
                <w:b/>
                <w:bCs/>
                <w:sz w:val="20"/>
                <w:szCs w:val="20"/>
                <w:highlight w:val="yellow"/>
              </w:rPr>
              <w:t>110</w:t>
            </w:r>
          </w:p>
        </w:tc>
        <w:tc>
          <w:tcPr>
            <w:tcW w:w="1031" w:type="dxa"/>
            <w:tcBorders>
              <w:top w:val="nil"/>
              <w:left w:val="nil"/>
              <w:bottom w:val="single" w:sz="4" w:space="0" w:color="auto"/>
              <w:right w:val="single" w:sz="4" w:space="0" w:color="auto"/>
            </w:tcBorders>
            <w:shd w:val="clear" w:color="000000" w:fill="F2F2F2"/>
            <w:noWrap/>
            <w:vAlign w:val="center"/>
            <w:hideMark/>
          </w:tcPr>
          <w:p w14:paraId="060FB9F3" w14:textId="77777777" w:rsidR="001F024C" w:rsidRPr="007C18F7" w:rsidRDefault="001F024C" w:rsidP="001F024C">
            <w:pPr>
              <w:jc w:val="right"/>
              <w:rPr>
                <w:rFonts w:asciiTheme="minorHAnsi" w:hAnsiTheme="minorHAnsi" w:cstheme="minorHAnsi"/>
                <w:b/>
                <w:bCs/>
                <w:sz w:val="20"/>
                <w:szCs w:val="20"/>
                <w:highlight w:val="yellow"/>
              </w:rPr>
            </w:pPr>
            <w:r w:rsidRPr="007C18F7">
              <w:rPr>
                <w:rFonts w:asciiTheme="minorHAnsi" w:hAnsiTheme="minorHAnsi" w:cstheme="minorHAnsi"/>
                <w:b/>
                <w:bCs/>
                <w:sz w:val="20"/>
                <w:szCs w:val="20"/>
              </w:rPr>
              <w:t> </w:t>
            </w:r>
          </w:p>
        </w:tc>
        <w:tc>
          <w:tcPr>
            <w:tcW w:w="1417" w:type="dxa"/>
            <w:tcBorders>
              <w:top w:val="nil"/>
              <w:left w:val="nil"/>
              <w:bottom w:val="single" w:sz="4" w:space="0" w:color="auto"/>
              <w:right w:val="single" w:sz="4" w:space="0" w:color="auto"/>
            </w:tcBorders>
            <w:shd w:val="clear" w:color="000000" w:fill="F2F2F2"/>
            <w:vAlign w:val="center"/>
            <w:hideMark/>
          </w:tcPr>
          <w:p w14:paraId="245D560D" w14:textId="77777777" w:rsidR="001F024C" w:rsidRPr="007C18F7" w:rsidRDefault="001F024C" w:rsidP="001F024C">
            <w:pPr>
              <w:jc w:val="right"/>
              <w:rPr>
                <w:rFonts w:asciiTheme="minorHAnsi" w:hAnsiTheme="minorHAnsi" w:cstheme="minorHAnsi"/>
                <w:b/>
                <w:bCs/>
                <w:sz w:val="20"/>
                <w:szCs w:val="20"/>
                <w:highlight w:val="yellow"/>
              </w:rPr>
            </w:pPr>
            <w:r w:rsidRPr="007C18F7">
              <w:rPr>
                <w:rFonts w:asciiTheme="minorHAnsi" w:hAnsiTheme="minorHAnsi" w:cstheme="minorHAnsi"/>
                <w:b/>
                <w:bCs/>
                <w:sz w:val="20"/>
                <w:szCs w:val="20"/>
                <w:highlight w:val="yellow"/>
              </w:rPr>
              <w:t>32,49</w:t>
            </w:r>
          </w:p>
        </w:tc>
        <w:tc>
          <w:tcPr>
            <w:tcW w:w="1134" w:type="dxa"/>
            <w:tcBorders>
              <w:top w:val="nil"/>
              <w:left w:val="nil"/>
              <w:bottom w:val="single" w:sz="4" w:space="0" w:color="auto"/>
              <w:right w:val="single" w:sz="4" w:space="0" w:color="auto"/>
            </w:tcBorders>
            <w:shd w:val="clear" w:color="000000" w:fill="F2F2F2"/>
            <w:vAlign w:val="center"/>
            <w:hideMark/>
          </w:tcPr>
          <w:p w14:paraId="2BBB0219" w14:textId="77777777" w:rsidR="001F024C" w:rsidRPr="007C18F7" w:rsidRDefault="001F024C" w:rsidP="001F024C">
            <w:pPr>
              <w:jc w:val="right"/>
              <w:rPr>
                <w:rFonts w:asciiTheme="minorHAnsi" w:hAnsiTheme="minorHAnsi" w:cstheme="minorHAnsi"/>
                <w:b/>
                <w:bCs/>
                <w:sz w:val="20"/>
                <w:szCs w:val="20"/>
                <w:highlight w:val="yellow"/>
              </w:rPr>
            </w:pPr>
            <w:r w:rsidRPr="007C18F7">
              <w:rPr>
                <w:rFonts w:asciiTheme="minorHAnsi" w:hAnsiTheme="minorHAnsi" w:cstheme="minorHAnsi"/>
                <w:b/>
                <w:bCs/>
                <w:sz w:val="20"/>
                <w:szCs w:val="20"/>
              </w:rPr>
              <w:t> </w:t>
            </w:r>
          </w:p>
        </w:tc>
        <w:tc>
          <w:tcPr>
            <w:tcW w:w="1418" w:type="dxa"/>
            <w:tcBorders>
              <w:top w:val="nil"/>
              <w:left w:val="nil"/>
              <w:bottom w:val="single" w:sz="4" w:space="0" w:color="auto"/>
              <w:right w:val="single" w:sz="4" w:space="0" w:color="auto"/>
            </w:tcBorders>
            <w:shd w:val="clear" w:color="000000" w:fill="F2F2F2"/>
            <w:vAlign w:val="center"/>
            <w:hideMark/>
          </w:tcPr>
          <w:p w14:paraId="404C3699" w14:textId="1166BDD0" w:rsidR="001F024C" w:rsidRPr="007C18F7" w:rsidRDefault="001F024C" w:rsidP="001F024C">
            <w:pPr>
              <w:jc w:val="right"/>
              <w:rPr>
                <w:rFonts w:asciiTheme="minorHAnsi" w:hAnsiTheme="minorHAnsi" w:cstheme="minorHAnsi"/>
                <w:b/>
                <w:bCs/>
                <w:sz w:val="20"/>
                <w:szCs w:val="20"/>
                <w:highlight w:val="yellow"/>
              </w:rPr>
            </w:pPr>
            <w:r w:rsidRPr="007C18F7">
              <w:rPr>
                <w:rFonts w:asciiTheme="minorHAnsi" w:hAnsiTheme="minorHAnsi" w:cstheme="minorHAnsi"/>
                <w:b/>
                <w:bCs/>
                <w:sz w:val="20"/>
                <w:szCs w:val="20"/>
                <w:highlight w:val="yellow"/>
              </w:rPr>
              <w:t>29,26</w:t>
            </w:r>
          </w:p>
        </w:tc>
        <w:tc>
          <w:tcPr>
            <w:tcW w:w="1134" w:type="dxa"/>
            <w:tcBorders>
              <w:top w:val="nil"/>
              <w:left w:val="nil"/>
              <w:bottom w:val="single" w:sz="4" w:space="0" w:color="auto"/>
              <w:right w:val="single" w:sz="4" w:space="0" w:color="auto"/>
            </w:tcBorders>
            <w:shd w:val="clear" w:color="000000" w:fill="F2F2F2"/>
            <w:vAlign w:val="center"/>
            <w:hideMark/>
          </w:tcPr>
          <w:p w14:paraId="46D76A4B" w14:textId="77777777" w:rsidR="001F024C" w:rsidRPr="007C18F7" w:rsidRDefault="001F024C" w:rsidP="001F024C">
            <w:pPr>
              <w:jc w:val="right"/>
              <w:rPr>
                <w:rFonts w:asciiTheme="minorHAnsi" w:hAnsiTheme="minorHAnsi" w:cstheme="minorHAnsi"/>
                <w:b/>
                <w:bCs/>
                <w:sz w:val="20"/>
                <w:szCs w:val="20"/>
                <w:highlight w:val="yellow"/>
              </w:rPr>
            </w:pPr>
            <w:r w:rsidRPr="007C18F7">
              <w:rPr>
                <w:rFonts w:asciiTheme="minorHAnsi" w:hAnsiTheme="minorHAnsi" w:cstheme="minorHAnsi"/>
                <w:b/>
                <w:bCs/>
                <w:sz w:val="20"/>
                <w:szCs w:val="20"/>
              </w:rPr>
              <w:t> </w:t>
            </w:r>
          </w:p>
        </w:tc>
        <w:tc>
          <w:tcPr>
            <w:tcW w:w="1417" w:type="dxa"/>
            <w:tcBorders>
              <w:top w:val="nil"/>
              <w:left w:val="nil"/>
              <w:bottom w:val="single" w:sz="4" w:space="0" w:color="auto"/>
              <w:right w:val="single" w:sz="4" w:space="0" w:color="auto"/>
            </w:tcBorders>
            <w:shd w:val="clear" w:color="000000" w:fill="F2F2F2"/>
            <w:vAlign w:val="center"/>
            <w:hideMark/>
          </w:tcPr>
          <w:p w14:paraId="51158980" w14:textId="77777777" w:rsidR="001F024C" w:rsidRPr="007C18F7" w:rsidRDefault="001F024C" w:rsidP="001F024C">
            <w:pPr>
              <w:jc w:val="right"/>
              <w:rPr>
                <w:rFonts w:asciiTheme="minorHAnsi" w:hAnsiTheme="minorHAnsi" w:cstheme="minorHAnsi"/>
                <w:b/>
                <w:bCs/>
                <w:sz w:val="20"/>
                <w:szCs w:val="20"/>
                <w:highlight w:val="yellow"/>
              </w:rPr>
            </w:pPr>
            <w:r w:rsidRPr="007C18F7">
              <w:rPr>
                <w:rFonts w:asciiTheme="minorHAnsi" w:hAnsiTheme="minorHAnsi" w:cstheme="minorHAnsi"/>
                <w:b/>
                <w:bCs/>
                <w:sz w:val="20"/>
                <w:szCs w:val="20"/>
                <w:highlight w:val="yellow"/>
              </w:rPr>
              <w:t>13,53</w:t>
            </w:r>
          </w:p>
        </w:tc>
        <w:tc>
          <w:tcPr>
            <w:tcW w:w="2188" w:type="dxa"/>
            <w:tcBorders>
              <w:top w:val="nil"/>
              <w:left w:val="nil"/>
              <w:bottom w:val="single" w:sz="4" w:space="0" w:color="auto"/>
              <w:right w:val="single" w:sz="4" w:space="0" w:color="auto"/>
            </w:tcBorders>
            <w:shd w:val="clear" w:color="000000" w:fill="F2F2F2"/>
            <w:vAlign w:val="center"/>
            <w:hideMark/>
          </w:tcPr>
          <w:p w14:paraId="4248CD90" w14:textId="10D48383" w:rsidR="001F024C" w:rsidRPr="007C18F7" w:rsidRDefault="001F024C" w:rsidP="001F024C">
            <w:pPr>
              <w:jc w:val="right"/>
              <w:rPr>
                <w:rFonts w:asciiTheme="minorHAnsi" w:hAnsiTheme="minorHAnsi" w:cstheme="minorHAnsi"/>
                <w:b/>
                <w:bCs/>
                <w:sz w:val="20"/>
                <w:szCs w:val="20"/>
                <w:highlight w:val="yellow"/>
              </w:rPr>
            </w:pPr>
            <w:r w:rsidRPr="007C18F7">
              <w:rPr>
                <w:rFonts w:asciiTheme="minorHAnsi" w:hAnsiTheme="minorHAnsi" w:cstheme="minorHAnsi"/>
                <w:b/>
                <w:bCs/>
                <w:sz w:val="20"/>
                <w:szCs w:val="20"/>
                <w:highlight w:val="yellow"/>
              </w:rPr>
              <w:t>-54%</w:t>
            </w:r>
          </w:p>
        </w:tc>
        <w:tc>
          <w:tcPr>
            <w:tcW w:w="2126" w:type="dxa"/>
            <w:tcBorders>
              <w:top w:val="nil"/>
              <w:left w:val="nil"/>
              <w:bottom w:val="single" w:sz="4" w:space="0" w:color="auto"/>
              <w:right w:val="single" w:sz="4" w:space="0" w:color="auto"/>
            </w:tcBorders>
            <w:shd w:val="clear" w:color="000000" w:fill="F2F2F2"/>
            <w:vAlign w:val="center"/>
            <w:hideMark/>
          </w:tcPr>
          <w:p w14:paraId="7E02F3E3" w14:textId="19BF0835" w:rsidR="001F024C" w:rsidRPr="007C18F7" w:rsidRDefault="001F024C" w:rsidP="001F024C">
            <w:pPr>
              <w:jc w:val="right"/>
              <w:rPr>
                <w:rFonts w:asciiTheme="minorHAnsi" w:hAnsiTheme="minorHAnsi" w:cstheme="minorHAnsi"/>
                <w:b/>
                <w:bCs/>
                <w:sz w:val="20"/>
                <w:szCs w:val="20"/>
                <w:highlight w:val="yellow"/>
              </w:rPr>
            </w:pPr>
            <w:r w:rsidRPr="007C18F7">
              <w:rPr>
                <w:rFonts w:asciiTheme="minorHAnsi" w:hAnsiTheme="minorHAnsi" w:cstheme="minorHAnsi"/>
                <w:b/>
                <w:bCs/>
                <w:sz w:val="20"/>
                <w:szCs w:val="20"/>
                <w:highlight w:val="yellow"/>
              </w:rPr>
              <w:t>-58%</w:t>
            </w:r>
          </w:p>
        </w:tc>
      </w:tr>
      <w:tr w:rsidR="001F024C" w:rsidRPr="007C18F7" w14:paraId="0D0085AD" w14:textId="77777777" w:rsidTr="005E1B67">
        <w:trPr>
          <w:trHeight w:val="340"/>
        </w:trPr>
        <w:tc>
          <w:tcPr>
            <w:tcW w:w="405" w:type="dxa"/>
            <w:tcBorders>
              <w:top w:val="nil"/>
              <w:left w:val="single" w:sz="4" w:space="0" w:color="auto"/>
              <w:bottom w:val="single" w:sz="4" w:space="0" w:color="auto"/>
              <w:right w:val="single" w:sz="4" w:space="0" w:color="auto"/>
            </w:tcBorders>
            <w:shd w:val="clear" w:color="auto" w:fill="auto"/>
            <w:noWrap/>
            <w:vAlign w:val="center"/>
            <w:hideMark/>
          </w:tcPr>
          <w:p w14:paraId="5E9F26E8" w14:textId="77777777" w:rsidR="001F024C" w:rsidRPr="007C18F7" w:rsidRDefault="001F024C" w:rsidP="001F024C">
            <w:pPr>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2</w:t>
            </w:r>
          </w:p>
        </w:tc>
        <w:tc>
          <w:tcPr>
            <w:tcW w:w="599" w:type="dxa"/>
            <w:tcBorders>
              <w:top w:val="nil"/>
              <w:left w:val="nil"/>
              <w:bottom w:val="single" w:sz="4" w:space="0" w:color="auto"/>
              <w:right w:val="single" w:sz="4" w:space="0" w:color="auto"/>
            </w:tcBorders>
            <w:shd w:val="clear" w:color="auto" w:fill="auto"/>
            <w:noWrap/>
            <w:vAlign w:val="center"/>
            <w:hideMark/>
          </w:tcPr>
          <w:p w14:paraId="1AA479D6" w14:textId="77777777" w:rsidR="001F024C" w:rsidRPr="007C18F7" w:rsidRDefault="001F024C" w:rsidP="001F024C">
            <w:pPr>
              <w:jc w:val="center"/>
              <w:rPr>
                <w:rFonts w:asciiTheme="minorHAnsi" w:hAnsiTheme="minorHAnsi" w:cstheme="minorHAnsi"/>
                <w:b/>
                <w:bCs/>
                <w:sz w:val="20"/>
                <w:szCs w:val="20"/>
                <w:highlight w:val="yellow"/>
              </w:rPr>
            </w:pPr>
            <w:r w:rsidRPr="007C18F7">
              <w:rPr>
                <w:rFonts w:asciiTheme="minorHAnsi" w:hAnsiTheme="minorHAnsi" w:cstheme="minorHAnsi"/>
                <w:b/>
                <w:bCs/>
                <w:sz w:val="20"/>
                <w:szCs w:val="20"/>
                <w:highlight w:val="yellow"/>
              </w:rPr>
              <w:t>Y</w:t>
            </w:r>
          </w:p>
        </w:tc>
        <w:tc>
          <w:tcPr>
            <w:tcW w:w="631" w:type="dxa"/>
            <w:tcBorders>
              <w:top w:val="nil"/>
              <w:left w:val="nil"/>
              <w:bottom w:val="single" w:sz="4" w:space="0" w:color="auto"/>
              <w:right w:val="single" w:sz="4" w:space="0" w:color="auto"/>
            </w:tcBorders>
            <w:shd w:val="clear" w:color="auto" w:fill="auto"/>
            <w:vAlign w:val="center"/>
            <w:hideMark/>
          </w:tcPr>
          <w:p w14:paraId="32E2BB45" w14:textId="77777777" w:rsidR="001F024C" w:rsidRPr="007C18F7" w:rsidRDefault="001F024C" w:rsidP="001F024C">
            <w:pPr>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2.1</w:t>
            </w:r>
          </w:p>
        </w:tc>
        <w:tc>
          <w:tcPr>
            <w:tcW w:w="595" w:type="dxa"/>
            <w:tcBorders>
              <w:top w:val="nil"/>
              <w:left w:val="nil"/>
              <w:bottom w:val="single" w:sz="4" w:space="0" w:color="auto"/>
              <w:right w:val="single" w:sz="4" w:space="0" w:color="auto"/>
            </w:tcBorders>
            <w:shd w:val="clear" w:color="auto" w:fill="auto"/>
            <w:vAlign w:val="center"/>
            <w:hideMark/>
          </w:tcPr>
          <w:p w14:paraId="3F370635" w14:textId="77777777" w:rsidR="001F024C" w:rsidRPr="007C18F7" w:rsidRDefault="001F024C" w:rsidP="001F024C">
            <w:pPr>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5</w:t>
            </w:r>
          </w:p>
        </w:tc>
        <w:tc>
          <w:tcPr>
            <w:tcW w:w="1031" w:type="dxa"/>
            <w:tcBorders>
              <w:top w:val="nil"/>
              <w:left w:val="nil"/>
              <w:bottom w:val="single" w:sz="4" w:space="0" w:color="auto"/>
              <w:right w:val="single" w:sz="4" w:space="0" w:color="auto"/>
            </w:tcBorders>
            <w:shd w:val="clear" w:color="auto" w:fill="auto"/>
            <w:vAlign w:val="center"/>
            <w:hideMark/>
          </w:tcPr>
          <w:p w14:paraId="3CF5E550"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108</w:t>
            </w:r>
          </w:p>
        </w:tc>
        <w:tc>
          <w:tcPr>
            <w:tcW w:w="1417" w:type="dxa"/>
            <w:tcBorders>
              <w:top w:val="nil"/>
              <w:left w:val="nil"/>
              <w:bottom w:val="single" w:sz="4" w:space="0" w:color="auto"/>
              <w:right w:val="single" w:sz="4" w:space="0" w:color="auto"/>
            </w:tcBorders>
            <w:shd w:val="clear" w:color="auto" w:fill="auto"/>
            <w:vAlign w:val="center"/>
            <w:hideMark/>
          </w:tcPr>
          <w:p w14:paraId="406B0188"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0,54</w:t>
            </w:r>
          </w:p>
        </w:tc>
        <w:tc>
          <w:tcPr>
            <w:tcW w:w="1134" w:type="dxa"/>
            <w:tcBorders>
              <w:top w:val="nil"/>
              <w:left w:val="nil"/>
              <w:bottom w:val="single" w:sz="4" w:space="0" w:color="auto"/>
              <w:right w:val="single" w:sz="4" w:space="0" w:color="auto"/>
            </w:tcBorders>
            <w:shd w:val="clear" w:color="auto" w:fill="auto"/>
            <w:noWrap/>
            <w:vAlign w:val="center"/>
            <w:hideMark/>
          </w:tcPr>
          <w:p w14:paraId="6426A595"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432</w:t>
            </w:r>
          </w:p>
        </w:tc>
        <w:tc>
          <w:tcPr>
            <w:tcW w:w="1418" w:type="dxa"/>
            <w:tcBorders>
              <w:top w:val="nil"/>
              <w:left w:val="nil"/>
              <w:bottom w:val="single" w:sz="4" w:space="0" w:color="auto"/>
              <w:right w:val="single" w:sz="4" w:space="0" w:color="auto"/>
            </w:tcBorders>
            <w:shd w:val="clear" w:color="auto" w:fill="auto"/>
            <w:vAlign w:val="center"/>
            <w:hideMark/>
          </w:tcPr>
          <w:p w14:paraId="39AB238A"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2,16</w:t>
            </w:r>
          </w:p>
        </w:tc>
        <w:tc>
          <w:tcPr>
            <w:tcW w:w="1134" w:type="dxa"/>
            <w:tcBorders>
              <w:top w:val="nil"/>
              <w:left w:val="nil"/>
              <w:bottom w:val="single" w:sz="4" w:space="0" w:color="auto"/>
              <w:right w:val="single" w:sz="4" w:space="0" w:color="auto"/>
            </w:tcBorders>
            <w:shd w:val="clear" w:color="auto" w:fill="auto"/>
            <w:vAlign w:val="center"/>
            <w:hideMark/>
          </w:tcPr>
          <w:p w14:paraId="757F39E0"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182</w:t>
            </w:r>
          </w:p>
        </w:tc>
        <w:tc>
          <w:tcPr>
            <w:tcW w:w="1417" w:type="dxa"/>
            <w:tcBorders>
              <w:top w:val="nil"/>
              <w:left w:val="nil"/>
              <w:bottom w:val="single" w:sz="4" w:space="0" w:color="auto"/>
              <w:right w:val="single" w:sz="4" w:space="0" w:color="auto"/>
            </w:tcBorders>
            <w:shd w:val="clear" w:color="auto" w:fill="auto"/>
            <w:vAlign w:val="center"/>
            <w:hideMark/>
          </w:tcPr>
          <w:p w14:paraId="2CDC30ED"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0,91</w:t>
            </w:r>
          </w:p>
        </w:tc>
        <w:tc>
          <w:tcPr>
            <w:tcW w:w="2188" w:type="dxa"/>
            <w:tcBorders>
              <w:top w:val="nil"/>
              <w:left w:val="nil"/>
              <w:bottom w:val="single" w:sz="4" w:space="0" w:color="auto"/>
              <w:right w:val="single" w:sz="4" w:space="0" w:color="auto"/>
            </w:tcBorders>
            <w:shd w:val="clear" w:color="auto" w:fill="auto"/>
            <w:vAlign w:val="center"/>
            <w:hideMark/>
          </w:tcPr>
          <w:p w14:paraId="164DB2F7" w14:textId="6BB926C0"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-58%</w:t>
            </w:r>
          </w:p>
        </w:tc>
        <w:tc>
          <w:tcPr>
            <w:tcW w:w="2126" w:type="dxa"/>
            <w:tcBorders>
              <w:top w:val="nil"/>
              <w:left w:val="nil"/>
              <w:bottom w:val="single" w:sz="4" w:space="0" w:color="auto"/>
              <w:right w:val="single" w:sz="4" w:space="0" w:color="auto"/>
            </w:tcBorders>
            <w:shd w:val="clear" w:color="auto" w:fill="auto"/>
            <w:vAlign w:val="center"/>
            <w:hideMark/>
          </w:tcPr>
          <w:p w14:paraId="3DD7706B" w14:textId="471DC208"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69%</w:t>
            </w:r>
          </w:p>
        </w:tc>
      </w:tr>
      <w:tr w:rsidR="001F024C" w:rsidRPr="007C18F7" w14:paraId="5C5C2395" w14:textId="77777777" w:rsidTr="005E1B67">
        <w:trPr>
          <w:trHeight w:val="340"/>
        </w:trPr>
        <w:tc>
          <w:tcPr>
            <w:tcW w:w="405" w:type="dxa"/>
            <w:tcBorders>
              <w:top w:val="nil"/>
              <w:left w:val="single" w:sz="4" w:space="0" w:color="auto"/>
              <w:bottom w:val="single" w:sz="4" w:space="0" w:color="auto"/>
              <w:right w:val="single" w:sz="4" w:space="0" w:color="auto"/>
            </w:tcBorders>
            <w:shd w:val="clear" w:color="auto" w:fill="auto"/>
            <w:noWrap/>
            <w:vAlign w:val="center"/>
            <w:hideMark/>
          </w:tcPr>
          <w:p w14:paraId="6814F84A" w14:textId="77777777" w:rsidR="001F024C" w:rsidRPr="007C18F7" w:rsidRDefault="001F024C" w:rsidP="001F024C">
            <w:pPr>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2</w:t>
            </w:r>
          </w:p>
        </w:tc>
        <w:tc>
          <w:tcPr>
            <w:tcW w:w="599" w:type="dxa"/>
            <w:tcBorders>
              <w:top w:val="nil"/>
              <w:left w:val="nil"/>
              <w:bottom w:val="single" w:sz="4" w:space="0" w:color="auto"/>
              <w:right w:val="single" w:sz="4" w:space="0" w:color="auto"/>
            </w:tcBorders>
            <w:shd w:val="clear" w:color="auto" w:fill="auto"/>
            <w:noWrap/>
            <w:vAlign w:val="center"/>
            <w:hideMark/>
          </w:tcPr>
          <w:p w14:paraId="078622CD" w14:textId="77777777" w:rsidR="001F024C" w:rsidRPr="007C18F7" w:rsidRDefault="001F024C" w:rsidP="001F024C">
            <w:pPr>
              <w:jc w:val="center"/>
              <w:rPr>
                <w:rFonts w:asciiTheme="minorHAnsi" w:hAnsiTheme="minorHAnsi" w:cstheme="minorHAnsi"/>
                <w:b/>
                <w:bCs/>
                <w:sz w:val="20"/>
                <w:szCs w:val="20"/>
                <w:highlight w:val="yellow"/>
              </w:rPr>
            </w:pPr>
            <w:r w:rsidRPr="007C18F7">
              <w:rPr>
                <w:rFonts w:asciiTheme="minorHAnsi" w:hAnsiTheme="minorHAnsi" w:cstheme="minorHAnsi"/>
                <w:b/>
                <w:bCs/>
                <w:sz w:val="20"/>
                <w:szCs w:val="20"/>
                <w:highlight w:val="yellow"/>
              </w:rPr>
              <w:t>Y</w:t>
            </w:r>
          </w:p>
        </w:tc>
        <w:tc>
          <w:tcPr>
            <w:tcW w:w="631" w:type="dxa"/>
            <w:tcBorders>
              <w:top w:val="nil"/>
              <w:left w:val="nil"/>
              <w:bottom w:val="single" w:sz="4" w:space="0" w:color="auto"/>
              <w:right w:val="single" w:sz="4" w:space="0" w:color="auto"/>
            </w:tcBorders>
            <w:shd w:val="clear" w:color="auto" w:fill="auto"/>
            <w:vAlign w:val="center"/>
            <w:hideMark/>
          </w:tcPr>
          <w:p w14:paraId="3FF1C5E0" w14:textId="77777777" w:rsidR="001F024C" w:rsidRPr="007C18F7" w:rsidRDefault="001F024C" w:rsidP="001F024C">
            <w:pPr>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2.2</w:t>
            </w:r>
          </w:p>
        </w:tc>
        <w:tc>
          <w:tcPr>
            <w:tcW w:w="595" w:type="dxa"/>
            <w:tcBorders>
              <w:top w:val="nil"/>
              <w:left w:val="nil"/>
              <w:bottom w:val="single" w:sz="4" w:space="0" w:color="auto"/>
              <w:right w:val="single" w:sz="4" w:space="0" w:color="auto"/>
            </w:tcBorders>
            <w:shd w:val="clear" w:color="auto" w:fill="auto"/>
            <w:vAlign w:val="center"/>
            <w:hideMark/>
          </w:tcPr>
          <w:p w14:paraId="3940ED14" w14:textId="77777777" w:rsidR="001F024C" w:rsidRPr="007C18F7" w:rsidRDefault="001F024C" w:rsidP="001F024C">
            <w:pPr>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75</w:t>
            </w:r>
          </w:p>
        </w:tc>
        <w:tc>
          <w:tcPr>
            <w:tcW w:w="1031" w:type="dxa"/>
            <w:tcBorders>
              <w:top w:val="nil"/>
              <w:left w:val="nil"/>
              <w:bottom w:val="single" w:sz="4" w:space="0" w:color="auto"/>
              <w:right w:val="single" w:sz="4" w:space="0" w:color="auto"/>
            </w:tcBorders>
            <w:shd w:val="clear" w:color="auto" w:fill="auto"/>
            <w:vAlign w:val="center"/>
            <w:hideMark/>
          </w:tcPr>
          <w:p w14:paraId="0AD3F5C8"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108</w:t>
            </w:r>
          </w:p>
        </w:tc>
        <w:tc>
          <w:tcPr>
            <w:tcW w:w="1417" w:type="dxa"/>
            <w:tcBorders>
              <w:top w:val="nil"/>
              <w:left w:val="nil"/>
              <w:bottom w:val="single" w:sz="4" w:space="0" w:color="auto"/>
              <w:right w:val="single" w:sz="4" w:space="0" w:color="auto"/>
            </w:tcBorders>
            <w:shd w:val="clear" w:color="auto" w:fill="auto"/>
            <w:vAlign w:val="center"/>
            <w:hideMark/>
          </w:tcPr>
          <w:p w14:paraId="0088A126"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8,10</w:t>
            </w:r>
          </w:p>
        </w:tc>
        <w:tc>
          <w:tcPr>
            <w:tcW w:w="1134" w:type="dxa"/>
            <w:tcBorders>
              <w:top w:val="nil"/>
              <w:left w:val="nil"/>
              <w:bottom w:val="single" w:sz="4" w:space="0" w:color="auto"/>
              <w:right w:val="single" w:sz="4" w:space="0" w:color="auto"/>
            </w:tcBorders>
            <w:shd w:val="clear" w:color="auto" w:fill="auto"/>
            <w:noWrap/>
            <w:vAlign w:val="center"/>
            <w:hideMark/>
          </w:tcPr>
          <w:p w14:paraId="149AD7B8"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432</w:t>
            </w:r>
          </w:p>
        </w:tc>
        <w:tc>
          <w:tcPr>
            <w:tcW w:w="1418" w:type="dxa"/>
            <w:tcBorders>
              <w:top w:val="nil"/>
              <w:left w:val="nil"/>
              <w:bottom w:val="single" w:sz="4" w:space="0" w:color="auto"/>
              <w:right w:val="single" w:sz="4" w:space="0" w:color="auto"/>
            </w:tcBorders>
            <w:shd w:val="clear" w:color="auto" w:fill="auto"/>
            <w:vAlign w:val="center"/>
            <w:hideMark/>
          </w:tcPr>
          <w:p w14:paraId="13526811"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32,40</w:t>
            </w:r>
          </w:p>
        </w:tc>
        <w:tc>
          <w:tcPr>
            <w:tcW w:w="1134" w:type="dxa"/>
            <w:tcBorders>
              <w:top w:val="nil"/>
              <w:left w:val="nil"/>
              <w:bottom w:val="single" w:sz="4" w:space="0" w:color="auto"/>
              <w:right w:val="single" w:sz="4" w:space="0" w:color="auto"/>
            </w:tcBorders>
            <w:shd w:val="clear" w:color="auto" w:fill="auto"/>
            <w:vAlign w:val="center"/>
            <w:hideMark/>
          </w:tcPr>
          <w:p w14:paraId="5B6F1852"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182</w:t>
            </w:r>
          </w:p>
        </w:tc>
        <w:tc>
          <w:tcPr>
            <w:tcW w:w="1417" w:type="dxa"/>
            <w:tcBorders>
              <w:top w:val="nil"/>
              <w:left w:val="nil"/>
              <w:bottom w:val="single" w:sz="4" w:space="0" w:color="auto"/>
              <w:right w:val="single" w:sz="4" w:space="0" w:color="auto"/>
            </w:tcBorders>
            <w:shd w:val="clear" w:color="auto" w:fill="auto"/>
            <w:vAlign w:val="center"/>
            <w:hideMark/>
          </w:tcPr>
          <w:p w14:paraId="5004F690"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13,65</w:t>
            </w:r>
          </w:p>
        </w:tc>
        <w:tc>
          <w:tcPr>
            <w:tcW w:w="2188" w:type="dxa"/>
            <w:tcBorders>
              <w:top w:val="nil"/>
              <w:left w:val="nil"/>
              <w:bottom w:val="single" w:sz="4" w:space="0" w:color="auto"/>
              <w:right w:val="single" w:sz="4" w:space="0" w:color="auto"/>
            </w:tcBorders>
            <w:shd w:val="clear" w:color="auto" w:fill="auto"/>
            <w:vAlign w:val="center"/>
            <w:hideMark/>
          </w:tcPr>
          <w:p w14:paraId="6973E2B4" w14:textId="12E7F073"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-58%</w:t>
            </w:r>
          </w:p>
        </w:tc>
        <w:tc>
          <w:tcPr>
            <w:tcW w:w="2126" w:type="dxa"/>
            <w:tcBorders>
              <w:top w:val="nil"/>
              <w:left w:val="nil"/>
              <w:bottom w:val="single" w:sz="4" w:space="0" w:color="auto"/>
              <w:right w:val="single" w:sz="4" w:space="0" w:color="auto"/>
            </w:tcBorders>
            <w:shd w:val="clear" w:color="auto" w:fill="auto"/>
            <w:vAlign w:val="center"/>
            <w:hideMark/>
          </w:tcPr>
          <w:p w14:paraId="1DCCFEEA" w14:textId="09DE7C3F"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69%</w:t>
            </w:r>
          </w:p>
        </w:tc>
      </w:tr>
      <w:tr w:rsidR="001F024C" w:rsidRPr="007C18F7" w14:paraId="35F02953" w14:textId="77777777" w:rsidTr="005E1B67">
        <w:trPr>
          <w:trHeight w:val="340"/>
        </w:trPr>
        <w:tc>
          <w:tcPr>
            <w:tcW w:w="405" w:type="dxa"/>
            <w:tcBorders>
              <w:top w:val="nil"/>
              <w:left w:val="single" w:sz="4" w:space="0" w:color="auto"/>
              <w:bottom w:val="single" w:sz="4" w:space="0" w:color="auto"/>
              <w:right w:val="single" w:sz="4" w:space="0" w:color="auto"/>
            </w:tcBorders>
            <w:shd w:val="clear" w:color="auto" w:fill="auto"/>
            <w:noWrap/>
            <w:vAlign w:val="center"/>
            <w:hideMark/>
          </w:tcPr>
          <w:p w14:paraId="55CDFD65" w14:textId="77777777" w:rsidR="001F024C" w:rsidRPr="007C18F7" w:rsidRDefault="001F024C" w:rsidP="001F024C">
            <w:pPr>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2</w:t>
            </w:r>
          </w:p>
        </w:tc>
        <w:tc>
          <w:tcPr>
            <w:tcW w:w="599" w:type="dxa"/>
            <w:tcBorders>
              <w:top w:val="nil"/>
              <w:left w:val="nil"/>
              <w:bottom w:val="single" w:sz="4" w:space="0" w:color="auto"/>
              <w:right w:val="single" w:sz="4" w:space="0" w:color="auto"/>
            </w:tcBorders>
            <w:shd w:val="clear" w:color="auto" w:fill="auto"/>
            <w:noWrap/>
            <w:vAlign w:val="center"/>
            <w:hideMark/>
          </w:tcPr>
          <w:p w14:paraId="5A7EE59B" w14:textId="77777777" w:rsidR="001F024C" w:rsidRPr="007C18F7" w:rsidRDefault="001F024C" w:rsidP="001F024C">
            <w:pPr>
              <w:jc w:val="center"/>
              <w:rPr>
                <w:rFonts w:asciiTheme="minorHAnsi" w:hAnsiTheme="minorHAnsi" w:cstheme="minorHAnsi"/>
                <w:b/>
                <w:bCs/>
                <w:sz w:val="20"/>
                <w:szCs w:val="20"/>
                <w:highlight w:val="yellow"/>
              </w:rPr>
            </w:pPr>
            <w:r w:rsidRPr="007C18F7">
              <w:rPr>
                <w:rFonts w:asciiTheme="minorHAnsi" w:hAnsiTheme="minorHAnsi" w:cstheme="minorHAnsi"/>
                <w:b/>
                <w:bCs/>
                <w:sz w:val="20"/>
                <w:szCs w:val="20"/>
                <w:highlight w:val="yellow"/>
              </w:rPr>
              <w:t>Y</w:t>
            </w:r>
          </w:p>
        </w:tc>
        <w:tc>
          <w:tcPr>
            <w:tcW w:w="631" w:type="dxa"/>
            <w:tcBorders>
              <w:top w:val="nil"/>
              <w:left w:val="nil"/>
              <w:bottom w:val="single" w:sz="4" w:space="0" w:color="auto"/>
              <w:right w:val="single" w:sz="4" w:space="0" w:color="auto"/>
            </w:tcBorders>
            <w:shd w:val="clear" w:color="auto" w:fill="auto"/>
            <w:vAlign w:val="center"/>
            <w:hideMark/>
          </w:tcPr>
          <w:p w14:paraId="513B43F3" w14:textId="77777777" w:rsidR="001F024C" w:rsidRPr="007C18F7" w:rsidRDefault="001F024C" w:rsidP="001F024C">
            <w:pPr>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2.3</w:t>
            </w:r>
          </w:p>
        </w:tc>
        <w:tc>
          <w:tcPr>
            <w:tcW w:w="595" w:type="dxa"/>
            <w:tcBorders>
              <w:top w:val="nil"/>
              <w:left w:val="nil"/>
              <w:bottom w:val="single" w:sz="4" w:space="0" w:color="auto"/>
              <w:right w:val="single" w:sz="4" w:space="0" w:color="auto"/>
            </w:tcBorders>
            <w:shd w:val="clear" w:color="auto" w:fill="auto"/>
            <w:vAlign w:val="center"/>
            <w:hideMark/>
          </w:tcPr>
          <w:p w14:paraId="69AA968B" w14:textId="77777777" w:rsidR="001F024C" w:rsidRPr="007C18F7" w:rsidRDefault="001F024C" w:rsidP="001F024C">
            <w:pPr>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40</w:t>
            </w:r>
          </w:p>
        </w:tc>
        <w:tc>
          <w:tcPr>
            <w:tcW w:w="1031" w:type="dxa"/>
            <w:tcBorders>
              <w:top w:val="nil"/>
              <w:left w:val="nil"/>
              <w:bottom w:val="single" w:sz="4" w:space="0" w:color="auto"/>
              <w:right w:val="single" w:sz="4" w:space="0" w:color="auto"/>
            </w:tcBorders>
            <w:shd w:val="clear" w:color="auto" w:fill="auto"/>
            <w:vAlign w:val="center"/>
            <w:hideMark/>
          </w:tcPr>
          <w:p w14:paraId="505E4775"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425</w:t>
            </w:r>
          </w:p>
        </w:tc>
        <w:tc>
          <w:tcPr>
            <w:tcW w:w="1417" w:type="dxa"/>
            <w:tcBorders>
              <w:top w:val="nil"/>
              <w:left w:val="nil"/>
              <w:bottom w:val="single" w:sz="4" w:space="0" w:color="auto"/>
              <w:right w:val="single" w:sz="4" w:space="0" w:color="auto"/>
            </w:tcBorders>
            <w:shd w:val="clear" w:color="auto" w:fill="auto"/>
            <w:vAlign w:val="center"/>
            <w:hideMark/>
          </w:tcPr>
          <w:p w14:paraId="4BE84219"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17,00</w:t>
            </w:r>
          </w:p>
        </w:tc>
        <w:tc>
          <w:tcPr>
            <w:tcW w:w="1134" w:type="dxa"/>
            <w:tcBorders>
              <w:top w:val="nil"/>
              <w:left w:val="nil"/>
              <w:bottom w:val="single" w:sz="4" w:space="0" w:color="auto"/>
              <w:right w:val="single" w:sz="4" w:space="0" w:color="auto"/>
            </w:tcBorders>
            <w:shd w:val="clear" w:color="auto" w:fill="auto"/>
            <w:noWrap/>
            <w:vAlign w:val="center"/>
            <w:hideMark/>
          </w:tcPr>
          <w:p w14:paraId="283C96D2"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432</w:t>
            </w:r>
          </w:p>
        </w:tc>
        <w:tc>
          <w:tcPr>
            <w:tcW w:w="1418" w:type="dxa"/>
            <w:tcBorders>
              <w:top w:val="nil"/>
              <w:left w:val="nil"/>
              <w:bottom w:val="single" w:sz="4" w:space="0" w:color="auto"/>
              <w:right w:val="single" w:sz="4" w:space="0" w:color="auto"/>
            </w:tcBorders>
            <w:shd w:val="clear" w:color="auto" w:fill="auto"/>
            <w:vAlign w:val="center"/>
            <w:hideMark/>
          </w:tcPr>
          <w:p w14:paraId="3772B2AF"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17,28</w:t>
            </w:r>
          </w:p>
        </w:tc>
        <w:tc>
          <w:tcPr>
            <w:tcW w:w="1134" w:type="dxa"/>
            <w:tcBorders>
              <w:top w:val="nil"/>
              <w:left w:val="nil"/>
              <w:bottom w:val="single" w:sz="4" w:space="0" w:color="auto"/>
              <w:right w:val="single" w:sz="4" w:space="0" w:color="auto"/>
            </w:tcBorders>
            <w:shd w:val="clear" w:color="auto" w:fill="auto"/>
            <w:vAlign w:val="center"/>
            <w:hideMark/>
          </w:tcPr>
          <w:p w14:paraId="463DA67C"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182</w:t>
            </w:r>
          </w:p>
        </w:tc>
        <w:tc>
          <w:tcPr>
            <w:tcW w:w="1417" w:type="dxa"/>
            <w:tcBorders>
              <w:top w:val="nil"/>
              <w:left w:val="nil"/>
              <w:bottom w:val="single" w:sz="4" w:space="0" w:color="auto"/>
              <w:right w:val="single" w:sz="4" w:space="0" w:color="auto"/>
            </w:tcBorders>
            <w:shd w:val="clear" w:color="auto" w:fill="auto"/>
            <w:vAlign w:val="center"/>
            <w:hideMark/>
          </w:tcPr>
          <w:p w14:paraId="4628C4C1"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7,28</w:t>
            </w:r>
          </w:p>
        </w:tc>
        <w:tc>
          <w:tcPr>
            <w:tcW w:w="2188" w:type="dxa"/>
            <w:tcBorders>
              <w:top w:val="nil"/>
              <w:left w:val="nil"/>
              <w:bottom w:val="single" w:sz="4" w:space="0" w:color="auto"/>
              <w:right w:val="single" w:sz="4" w:space="0" w:color="auto"/>
            </w:tcBorders>
            <w:shd w:val="clear" w:color="auto" w:fill="auto"/>
            <w:vAlign w:val="center"/>
            <w:hideMark/>
          </w:tcPr>
          <w:p w14:paraId="2510F48F" w14:textId="42378042"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-58%</w:t>
            </w:r>
          </w:p>
        </w:tc>
        <w:tc>
          <w:tcPr>
            <w:tcW w:w="2126" w:type="dxa"/>
            <w:tcBorders>
              <w:top w:val="nil"/>
              <w:left w:val="nil"/>
              <w:bottom w:val="single" w:sz="4" w:space="0" w:color="auto"/>
              <w:right w:val="single" w:sz="4" w:space="0" w:color="auto"/>
            </w:tcBorders>
            <w:shd w:val="clear" w:color="auto" w:fill="auto"/>
            <w:vAlign w:val="center"/>
            <w:hideMark/>
          </w:tcPr>
          <w:p w14:paraId="1682E0A0" w14:textId="47D88062"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-57%</w:t>
            </w:r>
          </w:p>
        </w:tc>
      </w:tr>
      <w:tr w:rsidR="001F024C" w:rsidRPr="007C18F7" w14:paraId="08AE7D3D" w14:textId="77777777" w:rsidTr="005E1B67">
        <w:trPr>
          <w:trHeight w:val="340"/>
        </w:trPr>
        <w:tc>
          <w:tcPr>
            <w:tcW w:w="405" w:type="dxa"/>
            <w:tcBorders>
              <w:top w:val="nil"/>
              <w:left w:val="single" w:sz="4" w:space="0" w:color="auto"/>
              <w:bottom w:val="single" w:sz="4" w:space="0" w:color="auto"/>
              <w:right w:val="single" w:sz="4" w:space="0" w:color="auto"/>
            </w:tcBorders>
            <w:shd w:val="clear" w:color="auto" w:fill="auto"/>
            <w:noWrap/>
            <w:vAlign w:val="center"/>
            <w:hideMark/>
          </w:tcPr>
          <w:p w14:paraId="596E2EC4" w14:textId="77777777" w:rsidR="001F024C" w:rsidRPr="007C18F7" w:rsidRDefault="001F024C" w:rsidP="001F024C">
            <w:pPr>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2</w:t>
            </w:r>
          </w:p>
        </w:tc>
        <w:tc>
          <w:tcPr>
            <w:tcW w:w="599" w:type="dxa"/>
            <w:tcBorders>
              <w:top w:val="nil"/>
              <w:left w:val="nil"/>
              <w:bottom w:val="single" w:sz="4" w:space="0" w:color="auto"/>
              <w:right w:val="single" w:sz="4" w:space="0" w:color="auto"/>
            </w:tcBorders>
            <w:shd w:val="clear" w:color="auto" w:fill="auto"/>
            <w:noWrap/>
            <w:vAlign w:val="center"/>
            <w:hideMark/>
          </w:tcPr>
          <w:p w14:paraId="7304F855" w14:textId="77777777" w:rsidR="001F024C" w:rsidRPr="007C18F7" w:rsidRDefault="001F024C" w:rsidP="001F024C">
            <w:pPr>
              <w:jc w:val="center"/>
              <w:rPr>
                <w:rFonts w:asciiTheme="minorHAnsi" w:hAnsiTheme="minorHAnsi" w:cstheme="minorHAnsi"/>
                <w:b/>
                <w:bCs/>
                <w:sz w:val="20"/>
                <w:szCs w:val="20"/>
                <w:highlight w:val="yellow"/>
              </w:rPr>
            </w:pPr>
            <w:r w:rsidRPr="007C18F7">
              <w:rPr>
                <w:rFonts w:asciiTheme="minorHAnsi" w:hAnsiTheme="minorHAnsi" w:cstheme="minorHAnsi"/>
                <w:b/>
                <w:bCs/>
                <w:sz w:val="20"/>
                <w:szCs w:val="20"/>
                <w:highlight w:val="yellow"/>
              </w:rPr>
              <w:t>Y</w:t>
            </w:r>
          </w:p>
        </w:tc>
        <w:tc>
          <w:tcPr>
            <w:tcW w:w="631" w:type="dxa"/>
            <w:tcBorders>
              <w:top w:val="nil"/>
              <w:left w:val="nil"/>
              <w:bottom w:val="single" w:sz="4" w:space="0" w:color="auto"/>
              <w:right w:val="single" w:sz="4" w:space="0" w:color="auto"/>
            </w:tcBorders>
            <w:shd w:val="clear" w:color="auto" w:fill="auto"/>
            <w:vAlign w:val="center"/>
            <w:hideMark/>
          </w:tcPr>
          <w:p w14:paraId="20B7BAA2" w14:textId="77777777" w:rsidR="001F024C" w:rsidRPr="007C18F7" w:rsidRDefault="001F024C" w:rsidP="001F024C">
            <w:pPr>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2.4</w:t>
            </w:r>
          </w:p>
        </w:tc>
        <w:tc>
          <w:tcPr>
            <w:tcW w:w="595" w:type="dxa"/>
            <w:tcBorders>
              <w:top w:val="nil"/>
              <w:left w:val="nil"/>
              <w:bottom w:val="single" w:sz="4" w:space="0" w:color="auto"/>
              <w:right w:val="single" w:sz="4" w:space="0" w:color="auto"/>
            </w:tcBorders>
            <w:shd w:val="clear" w:color="auto" w:fill="auto"/>
            <w:vAlign w:val="center"/>
            <w:hideMark/>
          </w:tcPr>
          <w:p w14:paraId="437FA61A" w14:textId="77777777" w:rsidR="001F024C" w:rsidRPr="007C18F7" w:rsidRDefault="001F024C" w:rsidP="001F024C">
            <w:pPr>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15</w:t>
            </w:r>
          </w:p>
        </w:tc>
        <w:tc>
          <w:tcPr>
            <w:tcW w:w="1031" w:type="dxa"/>
            <w:tcBorders>
              <w:top w:val="nil"/>
              <w:left w:val="nil"/>
              <w:bottom w:val="single" w:sz="4" w:space="0" w:color="auto"/>
              <w:right w:val="single" w:sz="4" w:space="0" w:color="auto"/>
            </w:tcBorders>
            <w:shd w:val="clear" w:color="auto" w:fill="auto"/>
            <w:vAlign w:val="center"/>
            <w:hideMark/>
          </w:tcPr>
          <w:p w14:paraId="131417B4"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105</w:t>
            </w:r>
          </w:p>
        </w:tc>
        <w:tc>
          <w:tcPr>
            <w:tcW w:w="1417" w:type="dxa"/>
            <w:tcBorders>
              <w:top w:val="nil"/>
              <w:left w:val="nil"/>
              <w:bottom w:val="single" w:sz="4" w:space="0" w:color="auto"/>
              <w:right w:val="single" w:sz="4" w:space="0" w:color="auto"/>
            </w:tcBorders>
            <w:shd w:val="clear" w:color="auto" w:fill="auto"/>
            <w:vAlign w:val="center"/>
            <w:hideMark/>
          </w:tcPr>
          <w:p w14:paraId="04DE0938"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1,58</w:t>
            </w:r>
          </w:p>
        </w:tc>
        <w:tc>
          <w:tcPr>
            <w:tcW w:w="1134" w:type="dxa"/>
            <w:tcBorders>
              <w:top w:val="nil"/>
              <w:left w:val="nil"/>
              <w:bottom w:val="single" w:sz="4" w:space="0" w:color="auto"/>
              <w:right w:val="single" w:sz="4" w:space="0" w:color="auto"/>
            </w:tcBorders>
            <w:shd w:val="clear" w:color="auto" w:fill="auto"/>
            <w:noWrap/>
            <w:vAlign w:val="center"/>
            <w:hideMark/>
          </w:tcPr>
          <w:p w14:paraId="55145EFE"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432</w:t>
            </w:r>
          </w:p>
        </w:tc>
        <w:tc>
          <w:tcPr>
            <w:tcW w:w="1418" w:type="dxa"/>
            <w:tcBorders>
              <w:top w:val="nil"/>
              <w:left w:val="nil"/>
              <w:bottom w:val="single" w:sz="4" w:space="0" w:color="auto"/>
              <w:right w:val="single" w:sz="4" w:space="0" w:color="auto"/>
            </w:tcBorders>
            <w:shd w:val="clear" w:color="auto" w:fill="auto"/>
            <w:vAlign w:val="center"/>
            <w:hideMark/>
          </w:tcPr>
          <w:p w14:paraId="098D1237"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6,48</w:t>
            </w:r>
          </w:p>
        </w:tc>
        <w:tc>
          <w:tcPr>
            <w:tcW w:w="1134" w:type="dxa"/>
            <w:tcBorders>
              <w:top w:val="nil"/>
              <w:left w:val="nil"/>
              <w:bottom w:val="single" w:sz="4" w:space="0" w:color="auto"/>
              <w:right w:val="single" w:sz="4" w:space="0" w:color="auto"/>
            </w:tcBorders>
            <w:shd w:val="clear" w:color="auto" w:fill="auto"/>
            <w:vAlign w:val="center"/>
            <w:hideMark/>
          </w:tcPr>
          <w:p w14:paraId="04007697"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182</w:t>
            </w:r>
          </w:p>
        </w:tc>
        <w:tc>
          <w:tcPr>
            <w:tcW w:w="1417" w:type="dxa"/>
            <w:tcBorders>
              <w:top w:val="nil"/>
              <w:left w:val="nil"/>
              <w:bottom w:val="single" w:sz="4" w:space="0" w:color="auto"/>
              <w:right w:val="single" w:sz="4" w:space="0" w:color="auto"/>
            </w:tcBorders>
            <w:shd w:val="clear" w:color="auto" w:fill="auto"/>
            <w:vAlign w:val="center"/>
            <w:hideMark/>
          </w:tcPr>
          <w:p w14:paraId="20D23196"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2,73</w:t>
            </w:r>
          </w:p>
        </w:tc>
        <w:tc>
          <w:tcPr>
            <w:tcW w:w="2188" w:type="dxa"/>
            <w:tcBorders>
              <w:top w:val="nil"/>
              <w:left w:val="nil"/>
              <w:bottom w:val="single" w:sz="4" w:space="0" w:color="auto"/>
              <w:right w:val="single" w:sz="4" w:space="0" w:color="auto"/>
            </w:tcBorders>
            <w:shd w:val="clear" w:color="auto" w:fill="auto"/>
            <w:vAlign w:val="center"/>
            <w:hideMark/>
          </w:tcPr>
          <w:p w14:paraId="3AC4F9D8" w14:textId="4C60C9A9"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-58%</w:t>
            </w:r>
          </w:p>
        </w:tc>
        <w:tc>
          <w:tcPr>
            <w:tcW w:w="2126" w:type="dxa"/>
            <w:tcBorders>
              <w:top w:val="nil"/>
              <w:left w:val="nil"/>
              <w:bottom w:val="single" w:sz="4" w:space="0" w:color="auto"/>
              <w:right w:val="single" w:sz="4" w:space="0" w:color="auto"/>
            </w:tcBorders>
            <w:shd w:val="clear" w:color="auto" w:fill="auto"/>
            <w:vAlign w:val="center"/>
            <w:hideMark/>
          </w:tcPr>
          <w:p w14:paraId="31B1AFB5" w14:textId="042AAED0"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73%</w:t>
            </w:r>
          </w:p>
        </w:tc>
      </w:tr>
      <w:tr w:rsidR="008215FC" w:rsidRPr="007C18F7" w14:paraId="3233293F" w14:textId="77777777" w:rsidTr="005E1B67">
        <w:trPr>
          <w:trHeight w:val="340"/>
        </w:trPr>
        <w:tc>
          <w:tcPr>
            <w:tcW w:w="1635" w:type="dxa"/>
            <w:gridSpan w:val="3"/>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29072F67" w14:textId="77777777" w:rsidR="001F024C" w:rsidRPr="007C18F7" w:rsidRDefault="001F024C" w:rsidP="001F024C">
            <w:pPr>
              <w:jc w:val="center"/>
              <w:rPr>
                <w:rFonts w:asciiTheme="minorHAnsi" w:hAnsiTheme="minorHAnsi" w:cstheme="minorHAnsi"/>
                <w:b/>
                <w:bCs/>
                <w:sz w:val="20"/>
                <w:szCs w:val="20"/>
                <w:highlight w:val="yellow"/>
              </w:rPr>
            </w:pPr>
            <w:r w:rsidRPr="007C18F7">
              <w:rPr>
                <w:rFonts w:asciiTheme="minorHAnsi" w:hAnsiTheme="minorHAnsi" w:cstheme="minorHAnsi"/>
                <w:b/>
                <w:bCs/>
                <w:sz w:val="20"/>
                <w:szCs w:val="20"/>
              </w:rPr>
              <w:t>Subtotal</w:t>
            </w:r>
          </w:p>
        </w:tc>
        <w:tc>
          <w:tcPr>
            <w:tcW w:w="595" w:type="dxa"/>
            <w:tcBorders>
              <w:top w:val="nil"/>
              <w:left w:val="nil"/>
              <w:bottom w:val="single" w:sz="4" w:space="0" w:color="auto"/>
              <w:right w:val="single" w:sz="4" w:space="0" w:color="auto"/>
            </w:tcBorders>
            <w:shd w:val="clear" w:color="000000" w:fill="F2F2F2"/>
            <w:vAlign w:val="center"/>
            <w:hideMark/>
          </w:tcPr>
          <w:p w14:paraId="13B25CA2" w14:textId="77777777" w:rsidR="001F024C" w:rsidRPr="007C18F7" w:rsidRDefault="001F024C" w:rsidP="001F024C">
            <w:pPr>
              <w:jc w:val="center"/>
              <w:rPr>
                <w:rFonts w:asciiTheme="minorHAnsi" w:hAnsiTheme="minorHAnsi" w:cstheme="minorHAnsi"/>
                <w:b/>
                <w:bCs/>
                <w:sz w:val="20"/>
                <w:szCs w:val="20"/>
                <w:highlight w:val="yellow"/>
              </w:rPr>
            </w:pPr>
            <w:r w:rsidRPr="007C18F7">
              <w:rPr>
                <w:rFonts w:asciiTheme="minorHAnsi" w:hAnsiTheme="minorHAnsi" w:cstheme="minorHAnsi"/>
                <w:b/>
                <w:bCs/>
                <w:sz w:val="20"/>
                <w:szCs w:val="20"/>
                <w:highlight w:val="yellow"/>
              </w:rPr>
              <w:t>135</w:t>
            </w:r>
          </w:p>
        </w:tc>
        <w:tc>
          <w:tcPr>
            <w:tcW w:w="1031" w:type="dxa"/>
            <w:tcBorders>
              <w:top w:val="nil"/>
              <w:left w:val="nil"/>
              <w:bottom w:val="single" w:sz="4" w:space="0" w:color="auto"/>
              <w:right w:val="single" w:sz="4" w:space="0" w:color="auto"/>
            </w:tcBorders>
            <w:shd w:val="clear" w:color="000000" w:fill="F2F2F2"/>
            <w:noWrap/>
            <w:vAlign w:val="center"/>
            <w:hideMark/>
          </w:tcPr>
          <w:p w14:paraId="3C988101" w14:textId="77777777" w:rsidR="001F024C" w:rsidRPr="007C18F7" w:rsidRDefault="001F024C" w:rsidP="001F024C">
            <w:pPr>
              <w:jc w:val="right"/>
              <w:rPr>
                <w:rFonts w:asciiTheme="minorHAnsi" w:hAnsiTheme="minorHAnsi" w:cstheme="minorHAnsi"/>
                <w:b/>
                <w:bCs/>
                <w:sz w:val="20"/>
                <w:szCs w:val="20"/>
                <w:highlight w:val="yellow"/>
              </w:rPr>
            </w:pPr>
            <w:r w:rsidRPr="007C18F7">
              <w:rPr>
                <w:rFonts w:asciiTheme="minorHAnsi" w:hAnsiTheme="minorHAnsi" w:cstheme="minorHAnsi"/>
                <w:b/>
                <w:bCs/>
                <w:sz w:val="20"/>
                <w:szCs w:val="20"/>
              </w:rPr>
              <w:t> </w:t>
            </w:r>
          </w:p>
        </w:tc>
        <w:tc>
          <w:tcPr>
            <w:tcW w:w="1417" w:type="dxa"/>
            <w:tcBorders>
              <w:top w:val="nil"/>
              <w:left w:val="nil"/>
              <w:bottom w:val="single" w:sz="4" w:space="0" w:color="auto"/>
              <w:right w:val="single" w:sz="4" w:space="0" w:color="auto"/>
            </w:tcBorders>
            <w:shd w:val="clear" w:color="000000" w:fill="F2F2F2"/>
            <w:vAlign w:val="center"/>
            <w:hideMark/>
          </w:tcPr>
          <w:p w14:paraId="4199C826" w14:textId="77777777" w:rsidR="001F024C" w:rsidRPr="007C18F7" w:rsidRDefault="001F024C" w:rsidP="001F024C">
            <w:pPr>
              <w:jc w:val="right"/>
              <w:rPr>
                <w:rFonts w:asciiTheme="minorHAnsi" w:hAnsiTheme="minorHAnsi" w:cstheme="minorHAnsi"/>
                <w:b/>
                <w:bCs/>
                <w:sz w:val="20"/>
                <w:szCs w:val="20"/>
                <w:highlight w:val="yellow"/>
              </w:rPr>
            </w:pPr>
            <w:r w:rsidRPr="007C18F7">
              <w:rPr>
                <w:rFonts w:asciiTheme="minorHAnsi" w:hAnsiTheme="minorHAnsi" w:cstheme="minorHAnsi"/>
                <w:b/>
                <w:bCs/>
                <w:sz w:val="20"/>
                <w:szCs w:val="20"/>
                <w:highlight w:val="yellow"/>
              </w:rPr>
              <w:t>27,22</w:t>
            </w:r>
          </w:p>
        </w:tc>
        <w:tc>
          <w:tcPr>
            <w:tcW w:w="1134" w:type="dxa"/>
            <w:tcBorders>
              <w:top w:val="nil"/>
              <w:left w:val="nil"/>
              <w:bottom w:val="single" w:sz="4" w:space="0" w:color="auto"/>
              <w:right w:val="single" w:sz="4" w:space="0" w:color="auto"/>
            </w:tcBorders>
            <w:shd w:val="clear" w:color="000000" w:fill="F2F2F2"/>
            <w:vAlign w:val="center"/>
            <w:hideMark/>
          </w:tcPr>
          <w:p w14:paraId="43A029E7" w14:textId="77777777" w:rsidR="001F024C" w:rsidRPr="007C18F7" w:rsidRDefault="001F024C" w:rsidP="001F024C">
            <w:pPr>
              <w:jc w:val="right"/>
              <w:rPr>
                <w:rFonts w:asciiTheme="minorHAnsi" w:hAnsiTheme="minorHAnsi" w:cstheme="minorHAnsi"/>
                <w:b/>
                <w:bCs/>
                <w:sz w:val="20"/>
                <w:szCs w:val="20"/>
                <w:highlight w:val="yellow"/>
              </w:rPr>
            </w:pPr>
            <w:r w:rsidRPr="007C18F7">
              <w:rPr>
                <w:rFonts w:asciiTheme="minorHAnsi" w:hAnsiTheme="minorHAnsi" w:cstheme="minorHAnsi"/>
                <w:b/>
                <w:bCs/>
                <w:sz w:val="20"/>
                <w:szCs w:val="20"/>
              </w:rPr>
              <w:t> </w:t>
            </w:r>
          </w:p>
        </w:tc>
        <w:tc>
          <w:tcPr>
            <w:tcW w:w="1418" w:type="dxa"/>
            <w:tcBorders>
              <w:top w:val="nil"/>
              <w:left w:val="nil"/>
              <w:bottom w:val="single" w:sz="4" w:space="0" w:color="auto"/>
              <w:right w:val="single" w:sz="4" w:space="0" w:color="auto"/>
            </w:tcBorders>
            <w:shd w:val="clear" w:color="000000" w:fill="F2F2F2"/>
            <w:vAlign w:val="center"/>
            <w:hideMark/>
          </w:tcPr>
          <w:p w14:paraId="7274636C" w14:textId="77777777" w:rsidR="001F024C" w:rsidRPr="007C18F7" w:rsidRDefault="001F024C" w:rsidP="001F024C">
            <w:pPr>
              <w:jc w:val="right"/>
              <w:rPr>
                <w:rFonts w:asciiTheme="minorHAnsi" w:hAnsiTheme="minorHAnsi" w:cstheme="minorHAnsi"/>
                <w:b/>
                <w:bCs/>
                <w:sz w:val="20"/>
                <w:szCs w:val="20"/>
                <w:highlight w:val="yellow"/>
              </w:rPr>
            </w:pPr>
            <w:r w:rsidRPr="007C18F7">
              <w:rPr>
                <w:rFonts w:asciiTheme="minorHAnsi" w:hAnsiTheme="minorHAnsi" w:cstheme="minorHAnsi"/>
                <w:b/>
                <w:bCs/>
                <w:sz w:val="20"/>
                <w:szCs w:val="20"/>
                <w:highlight w:val="yellow"/>
              </w:rPr>
              <w:t>58,32</w:t>
            </w:r>
          </w:p>
        </w:tc>
        <w:tc>
          <w:tcPr>
            <w:tcW w:w="1134" w:type="dxa"/>
            <w:tcBorders>
              <w:top w:val="nil"/>
              <w:left w:val="nil"/>
              <w:bottom w:val="single" w:sz="4" w:space="0" w:color="auto"/>
              <w:right w:val="single" w:sz="4" w:space="0" w:color="auto"/>
            </w:tcBorders>
            <w:shd w:val="clear" w:color="000000" w:fill="F2F2F2"/>
            <w:vAlign w:val="center"/>
            <w:hideMark/>
          </w:tcPr>
          <w:p w14:paraId="761724A3" w14:textId="77777777" w:rsidR="001F024C" w:rsidRPr="007C18F7" w:rsidRDefault="001F024C" w:rsidP="001F024C">
            <w:pPr>
              <w:jc w:val="right"/>
              <w:rPr>
                <w:rFonts w:asciiTheme="minorHAnsi" w:hAnsiTheme="minorHAnsi" w:cstheme="minorHAnsi"/>
                <w:b/>
                <w:bCs/>
                <w:sz w:val="20"/>
                <w:szCs w:val="20"/>
                <w:highlight w:val="yellow"/>
              </w:rPr>
            </w:pPr>
            <w:r w:rsidRPr="007C18F7">
              <w:rPr>
                <w:rFonts w:asciiTheme="minorHAnsi" w:hAnsiTheme="minorHAnsi" w:cstheme="minorHAnsi"/>
                <w:b/>
                <w:bCs/>
                <w:sz w:val="20"/>
                <w:szCs w:val="20"/>
              </w:rPr>
              <w:t> </w:t>
            </w:r>
          </w:p>
        </w:tc>
        <w:tc>
          <w:tcPr>
            <w:tcW w:w="1417" w:type="dxa"/>
            <w:tcBorders>
              <w:top w:val="nil"/>
              <w:left w:val="nil"/>
              <w:bottom w:val="single" w:sz="4" w:space="0" w:color="auto"/>
              <w:right w:val="single" w:sz="4" w:space="0" w:color="auto"/>
            </w:tcBorders>
            <w:shd w:val="clear" w:color="000000" w:fill="F2F2F2"/>
            <w:vAlign w:val="center"/>
            <w:hideMark/>
          </w:tcPr>
          <w:p w14:paraId="70E56B89" w14:textId="77777777" w:rsidR="001F024C" w:rsidRPr="007C18F7" w:rsidRDefault="001F024C" w:rsidP="001F024C">
            <w:pPr>
              <w:jc w:val="right"/>
              <w:rPr>
                <w:rFonts w:asciiTheme="minorHAnsi" w:hAnsiTheme="minorHAnsi" w:cstheme="minorHAnsi"/>
                <w:b/>
                <w:bCs/>
                <w:sz w:val="20"/>
                <w:szCs w:val="20"/>
                <w:highlight w:val="yellow"/>
              </w:rPr>
            </w:pPr>
            <w:r w:rsidRPr="007C18F7">
              <w:rPr>
                <w:rFonts w:asciiTheme="minorHAnsi" w:hAnsiTheme="minorHAnsi" w:cstheme="minorHAnsi"/>
                <w:b/>
                <w:bCs/>
                <w:sz w:val="20"/>
                <w:szCs w:val="20"/>
                <w:highlight w:val="yellow"/>
              </w:rPr>
              <w:t>24,57</w:t>
            </w:r>
          </w:p>
        </w:tc>
        <w:tc>
          <w:tcPr>
            <w:tcW w:w="2188" w:type="dxa"/>
            <w:tcBorders>
              <w:top w:val="nil"/>
              <w:left w:val="nil"/>
              <w:bottom w:val="single" w:sz="4" w:space="0" w:color="auto"/>
              <w:right w:val="single" w:sz="4" w:space="0" w:color="auto"/>
            </w:tcBorders>
            <w:shd w:val="clear" w:color="000000" w:fill="F2F2F2"/>
            <w:vAlign w:val="center"/>
            <w:hideMark/>
          </w:tcPr>
          <w:p w14:paraId="2C5B5D62" w14:textId="77483BA4" w:rsidR="001F024C" w:rsidRPr="007C18F7" w:rsidRDefault="001F024C" w:rsidP="001F024C">
            <w:pPr>
              <w:jc w:val="right"/>
              <w:rPr>
                <w:rFonts w:asciiTheme="minorHAnsi" w:hAnsiTheme="minorHAnsi" w:cstheme="minorHAnsi"/>
                <w:b/>
                <w:bCs/>
                <w:sz w:val="20"/>
                <w:szCs w:val="20"/>
                <w:highlight w:val="yellow"/>
              </w:rPr>
            </w:pPr>
            <w:r w:rsidRPr="007C18F7">
              <w:rPr>
                <w:rFonts w:asciiTheme="minorHAnsi" w:hAnsiTheme="minorHAnsi" w:cstheme="minorHAnsi"/>
                <w:b/>
                <w:bCs/>
                <w:sz w:val="20"/>
                <w:szCs w:val="20"/>
                <w:highlight w:val="yellow"/>
              </w:rPr>
              <w:t>-58%</w:t>
            </w:r>
          </w:p>
        </w:tc>
        <w:tc>
          <w:tcPr>
            <w:tcW w:w="2126" w:type="dxa"/>
            <w:tcBorders>
              <w:top w:val="nil"/>
              <w:left w:val="nil"/>
              <w:bottom w:val="single" w:sz="4" w:space="0" w:color="auto"/>
              <w:right w:val="single" w:sz="4" w:space="0" w:color="auto"/>
            </w:tcBorders>
            <w:shd w:val="clear" w:color="000000" w:fill="F2F2F2"/>
            <w:vAlign w:val="center"/>
            <w:hideMark/>
          </w:tcPr>
          <w:p w14:paraId="481A40C2" w14:textId="0C3900C9" w:rsidR="001F024C" w:rsidRPr="007C18F7" w:rsidRDefault="001F024C" w:rsidP="001F024C">
            <w:pPr>
              <w:jc w:val="right"/>
              <w:rPr>
                <w:rFonts w:asciiTheme="minorHAnsi" w:hAnsiTheme="minorHAnsi" w:cstheme="minorHAnsi"/>
                <w:b/>
                <w:bCs/>
                <w:sz w:val="20"/>
                <w:szCs w:val="20"/>
                <w:highlight w:val="yellow"/>
              </w:rPr>
            </w:pPr>
            <w:r w:rsidRPr="007C18F7">
              <w:rPr>
                <w:rFonts w:asciiTheme="minorHAnsi" w:hAnsiTheme="minorHAnsi" w:cstheme="minorHAnsi"/>
                <w:b/>
                <w:bCs/>
                <w:sz w:val="20"/>
                <w:szCs w:val="20"/>
                <w:highlight w:val="yellow"/>
              </w:rPr>
              <w:t>-10%</w:t>
            </w:r>
          </w:p>
        </w:tc>
      </w:tr>
      <w:tr w:rsidR="001F024C" w:rsidRPr="007C18F7" w14:paraId="77F7090E" w14:textId="77777777" w:rsidTr="005E1B67">
        <w:trPr>
          <w:trHeight w:val="340"/>
        </w:trPr>
        <w:tc>
          <w:tcPr>
            <w:tcW w:w="405" w:type="dxa"/>
            <w:tcBorders>
              <w:top w:val="nil"/>
              <w:left w:val="single" w:sz="4" w:space="0" w:color="auto"/>
              <w:bottom w:val="single" w:sz="4" w:space="0" w:color="auto"/>
              <w:right w:val="single" w:sz="4" w:space="0" w:color="auto"/>
            </w:tcBorders>
            <w:shd w:val="clear" w:color="auto" w:fill="auto"/>
            <w:noWrap/>
            <w:vAlign w:val="center"/>
            <w:hideMark/>
          </w:tcPr>
          <w:p w14:paraId="6FC21666" w14:textId="77777777" w:rsidR="001F024C" w:rsidRPr="007C18F7" w:rsidRDefault="001F024C" w:rsidP="001F024C">
            <w:pPr>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lastRenderedPageBreak/>
              <w:t>3</w:t>
            </w:r>
          </w:p>
        </w:tc>
        <w:tc>
          <w:tcPr>
            <w:tcW w:w="599" w:type="dxa"/>
            <w:tcBorders>
              <w:top w:val="nil"/>
              <w:left w:val="nil"/>
              <w:bottom w:val="single" w:sz="4" w:space="0" w:color="auto"/>
              <w:right w:val="single" w:sz="4" w:space="0" w:color="auto"/>
            </w:tcBorders>
            <w:shd w:val="clear" w:color="auto" w:fill="auto"/>
            <w:noWrap/>
            <w:vAlign w:val="center"/>
            <w:hideMark/>
          </w:tcPr>
          <w:p w14:paraId="03E22FF5" w14:textId="77777777" w:rsidR="001F024C" w:rsidRPr="007C18F7" w:rsidRDefault="001F024C" w:rsidP="001F024C">
            <w:pPr>
              <w:jc w:val="center"/>
              <w:rPr>
                <w:rFonts w:asciiTheme="minorHAnsi" w:hAnsiTheme="minorHAnsi" w:cstheme="minorHAnsi"/>
                <w:b/>
                <w:bCs/>
                <w:sz w:val="20"/>
                <w:szCs w:val="20"/>
                <w:highlight w:val="yellow"/>
              </w:rPr>
            </w:pPr>
            <w:r w:rsidRPr="007C18F7">
              <w:rPr>
                <w:rFonts w:asciiTheme="minorHAnsi" w:hAnsiTheme="minorHAnsi" w:cstheme="minorHAnsi"/>
                <w:b/>
                <w:bCs/>
                <w:sz w:val="20"/>
                <w:szCs w:val="20"/>
                <w:highlight w:val="yellow"/>
              </w:rPr>
              <w:t>Z</w:t>
            </w:r>
          </w:p>
        </w:tc>
        <w:tc>
          <w:tcPr>
            <w:tcW w:w="631" w:type="dxa"/>
            <w:tcBorders>
              <w:top w:val="nil"/>
              <w:left w:val="nil"/>
              <w:bottom w:val="single" w:sz="4" w:space="0" w:color="auto"/>
              <w:right w:val="single" w:sz="4" w:space="0" w:color="auto"/>
            </w:tcBorders>
            <w:shd w:val="clear" w:color="auto" w:fill="auto"/>
            <w:vAlign w:val="center"/>
            <w:hideMark/>
          </w:tcPr>
          <w:p w14:paraId="175688DF" w14:textId="77777777" w:rsidR="001F024C" w:rsidRPr="007C18F7" w:rsidRDefault="001F024C" w:rsidP="001F024C">
            <w:pPr>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3.1</w:t>
            </w:r>
          </w:p>
        </w:tc>
        <w:tc>
          <w:tcPr>
            <w:tcW w:w="595" w:type="dxa"/>
            <w:tcBorders>
              <w:top w:val="nil"/>
              <w:left w:val="nil"/>
              <w:bottom w:val="single" w:sz="4" w:space="0" w:color="auto"/>
              <w:right w:val="single" w:sz="4" w:space="0" w:color="auto"/>
            </w:tcBorders>
            <w:shd w:val="clear" w:color="auto" w:fill="auto"/>
            <w:vAlign w:val="center"/>
            <w:hideMark/>
          </w:tcPr>
          <w:p w14:paraId="6DCD95B2" w14:textId="77777777" w:rsidR="001F024C" w:rsidRPr="007C18F7" w:rsidRDefault="001F024C" w:rsidP="001F024C">
            <w:pPr>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80</w:t>
            </w:r>
          </w:p>
        </w:tc>
        <w:tc>
          <w:tcPr>
            <w:tcW w:w="1031" w:type="dxa"/>
            <w:tcBorders>
              <w:top w:val="nil"/>
              <w:left w:val="nil"/>
              <w:bottom w:val="single" w:sz="4" w:space="0" w:color="auto"/>
              <w:right w:val="single" w:sz="4" w:space="0" w:color="auto"/>
            </w:tcBorders>
            <w:shd w:val="clear" w:color="auto" w:fill="auto"/>
            <w:vAlign w:val="center"/>
            <w:hideMark/>
          </w:tcPr>
          <w:p w14:paraId="02F4C0D5"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425</w:t>
            </w:r>
          </w:p>
        </w:tc>
        <w:tc>
          <w:tcPr>
            <w:tcW w:w="1417" w:type="dxa"/>
            <w:tcBorders>
              <w:top w:val="nil"/>
              <w:left w:val="nil"/>
              <w:bottom w:val="single" w:sz="4" w:space="0" w:color="auto"/>
              <w:right w:val="single" w:sz="4" w:space="0" w:color="auto"/>
            </w:tcBorders>
            <w:shd w:val="clear" w:color="auto" w:fill="auto"/>
            <w:vAlign w:val="center"/>
            <w:hideMark/>
          </w:tcPr>
          <w:p w14:paraId="029665E7"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34,00</w:t>
            </w:r>
          </w:p>
        </w:tc>
        <w:tc>
          <w:tcPr>
            <w:tcW w:w="1134" w:type="dxa"/>
            <w:tcBorders>
              <w:top w:val="nil"/>
              <w:left w:val="nil"/>
              <w:bottom w:val="single" w:sz="4" w:space="0" w:color="auto"/>
              <w:right w:val="single" w:sz="4" w:space="0" w:color="auto"/>
            </w:tcBorders>
            <w:shd w:val="clear" w:color="auto" w:fill="auto"/>
            <w:noWrap/>
            <w:vAlign w:val="center"/>
            <w:hideMark/>
          </w:tcPr>
          <w:p w14:paraId="5ECFFD13"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432</w:t>
            </w:r>
          </w:p>
        </w:tc>
        <w:tc>
          <w:tcPr>
            <w:tcW w:w="1418" w:type="dxa"/>
            <w:tcBorders>
              <w:top w:val="nil"/>
              <w:left w:val="nil"/>
              <w:bottom w:val="single" w:sz="4" w:space="0" w:color="auto"/>
              <w:right w:val="single" w:sz="4" w:space="0" w:color="auto"/>
            </w:tcBorders>
            <w:shd w:val="clear" w:color="auto" w:fill="auto"/>
            <w:vAlign w:val="center"/>
            <w:hideMark/>
          </w:tcPr>
          <w:p w14:paraId="6C2CAE8B"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34,56</w:t>
            </w:r>
          </w:p>
        </w:tc>
        <w:tc>
          <w:tcPr>
            <w:tcW w:w="1134" w:type="dxa"/>
            <w:tcBorders>
              <w:top w:val="nil"/>
              <w:left w:val="nil"/>
              <w:bottom w:val="single" w:sz="4" w:space="0" w:color="auto"/>
              <w:right w:val="single" w:sz="4" w:space="0" w:color="auto"/>
            </w:tcBorders>
            <w:shd w:val="clear" w:color="auto" w:fill="auto"/>
            <w:vAlign w:val="center"/>
            <w:hideMark/>
          </w:tcPr>
          <w:p w14:paraId="0930EB3B"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182</w:t>
            </w:r>
          </w:p>
        </w:tc>
        <w:tc>
          <w:tcPr>
            <w:tcW w:w="1417" w:type="dxa"/>
            <w:tcBorders>
              <w:top w:val="nil"/>
              <w:left w:val="nil"/>
              <w:bottom w:val="single" w:sz="4" w:space="0" w:color="auto"/>
              <w:right w:val="single" w:sz="4" w:space="0" w:color="auto"/>
            </w:tcBorders>
            <w:shd w:val="clear" w:color="auto" w:fill="auto"/>
            <w:vAlign w:val="center"/>
            <w:hideMark/>
          </w:tcPr>
          <w:p w14:paraId="34BCFD18"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14,56</w:t>
            </w:r>
          </w:p>
        </w:tc>
        <w:tc>
          <w:tcPr>
            <w:tcW w:w="2188" w:type="dxa"/>
            <w:tcBorders>
              <w:top w:val="nil"/>
              <w:left w:val="nil"/>
              <w:bottom w:val="single" w:sz="4" w:space="0" w:color="auto"/>
              <w:right w:val="single" w:sz="4" w:space="0" w:color="auto"/>
            </w:tcBorders>
            <w:shd w:val="clear" w:color="auto" w:fill="auto"/>
            <w:vAlign w:val="center"/>
            <w:hideMark/>
          </w:tcPr>
          <w:p w14:paraId="51464035" w14:textId="141DCC6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-58%</w:t>
            </w:r>
          </w:p>
        </w:tc>
        <w:tc>
          <w:tcPr>
            <w:tcW w:w="2126" w:type="dxa"/>
            <w:tcBorders>
              <w:top w:val="nil"/>
              <w:left w:val="nil"/>
              <w:bottom w:val="single" w:sz="4" w:space="0" w:color="auto"/>
              <w:right w:val="single" w:sz="4" w:space="0" w:color="auto"/>
            </w:tcBorders>
            <w:shd w:val="clear" w:color="auto" w:fill="auto"/>
            <w:vAlign w:val="center"/>
            <w:hideMark/>
          </w:tcPr>
          <w:p w14:paraId="0F1A1DD4" w14:textId="1FC830A0"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-57%</w:t>
            </w:r>
          </w:p>
        </w:tc>
      </w:tr>
      <w:tr w:rsidR="001F024C" w:rsidRPr="007C18F7" w14:paraId="7EF1457A" w14:textId="77777777" w:rsidTr="005E1B67">
        <w:trPr>
          <w:trHeight w:val="340"/>
        </w:trPr>
        <w:tc>
          <w:tcPr>
            <w:tcW w:w="405" w:type="dxa"/>
            <w:tcBorders>
              <w:top w:val="nil"/>
              <w:left w:val="single" w:sz="4" w:space="0" w:color="auto"/>
              <w:bottom w:val="single" w:sz="4" w:space="0" w:color="auto"/>
              <w:right w:val="single" w:sz="4" w:space="0" w:color="auto"/>
            </w:tcBorders>
            <w:shd w:val="clear" w:color="auto" w:fill="auto"/>
            <w:noWrap/>
            <w:vAlign w:val="center"/>
            <w:hideMark/>
          </w:tcPr>
          <w:p w14:paraId="5B236362" w14:textId="77777777" w:rsidR="001F024C" w:rsidRPr="007C18F7" w:rsidRDefault="001F024C" w:rsidP="001F024C">
            <w:pPr>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3</w:t>
            </w:r>
          </w:p>
        </w:tc>
        <w:tc>
          <w:tcPr>
            <w:tcW w:w="599" w:type="dxa"/>
            <w:tcBorders>
              <w:top w:val="nil"/>
              <w:left w:val="nil"/>
              <w:bottom w:val="single" w:sz="4" w:space="0" w:color="auto"/>
              <w:right w:val="single" w:sz="4" w:space="0" w:color="auto"/>
            </w:tcBorders>
            <w:shd w:val="clear" w:color="auto" w:fill="auto"/>
            <w:noWrap/>
            <w:vAlign w:val="center"/>
            <w:hideMark/>
          </w:tcPr>
          <w:p w14:paraId="77A885D5" w14:textId="77777777" w:rsidR="001F024C" w:rsidRPr="007C18F7" w:rsidRDefault="001F024C" w:rsidP="001F024C">
            <w:pPr>
              <w:jc w:val="center"/>
              <w:rPr>
                <w:rFonts w:asciiTheme="minorHAnsi" w:hAnsiTheme="minorHAnsi" w:cstheme="minorHAnsi"/>
                <w:b/>
                <w:bCs/>
                <w:sz w:val="20"/>
                <w:szCs w:val="20"/>
                <w:highlight w:val="yellow"/>
              </w:rPr>
            </w:pPr>
            <w:r w:rsidRPr="007C18F7">
              <w:rPr>
                <w:rFonts w:asciiTheme="minorHAnsi" w:hAnsiTheme="minorHAnsi" w:cstheme="minorHAnsi"/>
                <w:b/>
                <w:bCs/>
                <w:sz w:val="20"/>
                <w:szCs w:val="20"/>
                <w:highlight w:val="yellow"/>
              </w:rPr>
              <w:t>Z</w:t>
            </w:r>
          </w:p>
        </w:tc>
        <w:tc>
          <w:tcPr>
            <w:tcW w:w="631" w:type="dxa"/>
            <w:tcBorders>
              <w:top w:val="nil"/>
              <w:left w:val="nil"/>
              <w:bottom w:val="single" w:sz="4" w:space="0" w:color="auto"/>
              <w:right w:val="single" w:sz="4" w:space="0" w:color="auto"/>
            </w:tcBorders>
            <w:shd w:val="clear" w:color="auto" w:fill="auto"/>
            <w:vAlign w:val="center"/>
            <w:hideMark/>
          </w:tcPr>
          <w:p w14:paraId="1723376A" w14:textId="77777777" w:rsidR="001F024C" w:rsidRPr="007C18F7" w:rsidRDefault="001F024C" w:rsidP="001F024C">
            <w:pPr>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3.2</w:t>
            </w:r>
          </w:p>
        </w:tc>
        <w:tc>
          <w:tcPr>
            <w:tcW w:w="595" w:type="dxa"/>
            <w:tcBorders>
              <w:top w:val="nil"/>
              <w:left w:val="nil"/>
              <w:bottom w:val="single" w:sz="4" w:space="0" w:color="auto"/>
              <w:right w:val="single" w:sz="4" w:space="0" w:color="auto"/>
            </w:tcBorders>
            <w:shd w:val="clear" w:color="auto" w:fill="auto"/>
            <w:vAlign w:val="center"/>
            <w:hideMark/>
          </w:tcPr>
          <w:p w14:paraId="3D119AE0" w14:textId="77777777" w:rsidR="001F024C" w:rsidRPr="007C18F7" w:rsidRDefault="001F024C" w:rsidP="001F024C">
            <w:pPr>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3</w:t>
            </w:r>
          </w:p>
        </w:tc>
        <w:tc>
          <w:tcPr>
            <w:tcW w:w="1031" w:type="dxa"/>
            <w:tcBorders>
              <w:top w:val="nil"/>
              <w:left w:val="nil"/>
              <w:bottom w:val="single" w:sz="4" w:space="0" w:color="auto"/>
              <w:right w:val="single" w:sz="4" w:space="0" w:color="auto"/>
            </w:tcBorders>
            <w:shd w:val="clear" w:color="auto" w:fill="auto"/>
            <w:vAlign w:val="center"/>
            <w:hideMark/>
          </w:tcPr>
          <w:p w14:paraId="676F5425"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108</w:t>
            </w:r>
          </w:p>
        </w:tc>
        <w:tc>
          <w:tcPr>
            <w:tcW w:w="1417" w:type="dxa"/>
            <w:tcBorders>
              <w:top w:val="nil"/>
              <w:left w:val="nil"/>
              <w:bottom w:val="single" w:sz="4" w:space="0" w:color="auto"/>
              <w:right w:val="single" w:sz="4" w:space="0" w:color="auto"/>
            </w:tcBorders>
            <w:shd w:val="clear" w:color="auto" w:fill="auto"/>
            <w:vAlign w:val="center"/>
            <w:hideMark/>
          </w:tcPr>
          <w:p w14:paraId="34FC084D"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0,32</w:t>
            </w:r>
          </w:p>
        </w:tc>
        <w:tc>
          <w:tcPr>
            <w:tcW w:w="1134" w:type="dxa"/>
            <w:tcBorders>
              <w:top w:val="nil"/>
              <w:left w:val="nil"/>
              <w:bottom w:val="single" w:sz="4" w:space="0" w:color="auto"/>
              <w:right w:val="single" w:sz="4" w:space="0" w:color="auto"/>
            </w:tcBorders>
            <w:shd w:val="clear" w:color="auto" w:fill="auto"/>
            <w:noWrap/>
            <w:vAlign w:val="center"/>
            <w:hideMark/>
          </w:tcPr>
          <w:p w14:paraId="43D74B4A"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432</w:t>
            </w:r>
          </w:p>
        </w:tc>
        <w:tc>
          <w:tcPr>
            <w:tcW w:w="1418" w:type="dxa"/>
            <w:tcBorders>
              <w:top w:val="nil"/>
              <w:left w:val="nil"/>
              <w:bottom w:val="single" w:sz="4" w:space="0" w:color="auto"/>
              <w:right w:val="single" w:sz="4" w:space="0" w:color="auto"/>
            </w:tcBorders>
            <w:shd w:val="clear" w:color="auto" w:fill="auto"/>
            <w:vAlign w:val="center"/>
            <w:hideMark/>
          </w:tcPr>
          <w:p w14:paraId="35701D24"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1,30</w:t>
            </w:r>
          </w:p>
        </w:tc>
        <w:tc>
          <w:tcPr>
            <w:tcW w:w="1134" w:type="dxa"/>
            <w:tcBorders>
              <w:top w:val="nil"/>
              <w:left w:val="nil"/>
              <w:bottom w:val="single" w:sz="4" w:space="0" w:color="auto"/>
              <w:right w:val="single" w:sz="4" w:space="0" w:color="auto"/>
            </w:tcBorders>
            <w:shd w:val="clear" w:color="auto" w:fill="auto"/>
            <w:vAlign w:val="center"/>
            <w:hideMark/>
          </w:tcPr>
          <w:p w14:paraId="291ABDF4"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182</w:t>
            </w:r>
          </w:p>
        </w:tc>
        <w:tc>
          <w:tcPr>
            <w:tcW w:w="1417" w:type="dxa"/>
            <w:tcBorders>
              <w:top w:val="nil"/>
              <w:left w:val="nil"/>
              <w:bottom w:val="single" w:sz="4" w:space="0" w:color="auto"/>
              <w:right w:val="single" w:sz="4" w:space="0" w:color="auto"/>
            </w:tcBorders>
            <w:shd w:val="clear" w:color="auto" w:fill="auto"/>
            <w:vAlign w:val="center"/>
            <w:hideMark/>
          </w:tcPr>
          <w:p w14:paraId="01F6053F"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0,55</w:t>
            </w:r>
          </w:p>
        </w:tc>
        <w:tc>
          <w:tcPr>
            <w:tcW w:w="2188" w:type="dxa"/>
            <w:tcBorders>
              <w:top w:val="nil"/>
              <w:left w:val="nil"/>
              <w:bottom w:val="single" w:sz="4" w:space="0" w:color="auto"/>
              <w:right w:val="single" w:sz="4" w:space="0" w:color="auto"/>
            </w:tcBorders>
            <w:shd w:val="clear" w:color="auto" w:fill="auto"/>
            <w:vAlign w:val="center"/>
            <w:hideMark/>
          </w:tcPr>
          <w:p w14:paraId="5633FFED" w14:textId="7B4091E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-58%</w:t>
            </w:r>
          </w:p>
        </w:tc>
        <w:tc>
          <w:tcPr>
            <w:tcW w:w="2126" w:type="dxa"/>
            <w:tcBorders>
              <w:top w:val="nil"/>
              <w:left w:val="nil"/>
              <w:bottom w:val="single" w:sz="4" w:space="0" w:color="auto"/>
              <w:right w:val="single" w:sz="4" w:space="0" w:color="auto"/>
            </w:tcBorders>
            <w:shd w:val="clear" w:color="auto" w:fill="auto"/>
            <w:vAlign w:val="center"/>
            <w:hideMark/>
          </w:tcPr>
          <w:p w14:paraId="23EE103A" w14:textId="2D5FACB3"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69%</w:t>
            </w:r>
          </w:p>
        </w:tc>
      </w:tr>
      <w:tr w:rsidR="001F024C" w:rsidRPr="007C18F7" w14:paraId="5E45EF55" w14:textId="77777777" w:rsidTr="005E1B67">
        <w:trPr>
          <w:trHeight w:val="340"/>
        </w:trPr>
        <w:tc>
          <w:tcPr>
            <w:tcW w:w="405" w:type="dxa"/>
            <w:tcBorders>
              <w:top w:val="nil"/>
              <w:left w:val="single" w:sz="4" w:space="0" w:color="auto"/>
              <w:bottom w:val="single" w:sz="4" w:space="0" w:color="auto"/>
              <w:right w:val="single" w:sz="4" w:space="0" w:color="auto"/>
            </w:tcBorders>
            <w:shd w:val="clear" w:color="auto" w:fill="auto"/>
            <w:noWrap/>
            <w:vAlign w:val="center"/>
            <w:hideMark/>
          </w:tcPr>
          <w:p w14:paraId="0903534F" w14:textId="77777777" w:rsidR="001F024C" w:rsidRPr="007C18F7" w:rsidRDefault="001F024C" w:rsidP="001F024C">
            <w:pPr>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3</w:t>
            </w:r>
          </w:p>
        </w:tc>
        <w:tc>
          <w:tcPr>
            <w:tcW w:w="599" w:type="dxa"/>
            <w:tcBorders>
              <w:top w:val="nil"/>
              <w:left w:val="nil"/>
              <w:bottom w:val="single" w:sz="4" w:space="0" w:color="auto"/>
              <w:right w:val="single" w:sz="4" w:space="0" w:color="auto"/>
            </w:tcBorders>
            <w:shd w:val="clear" w:color="auto" w:fill="auto"/>
            <w:noWrap/>
            <w:vAlign w:val="center"/>
            <w:hideMark/>
          </w:tcPr>
          <w:p w14:paraId="5F9FA615" w14:textId="77777777" w:rsidR="001F024C" w:rsidRPr="007C18F7" w:rsidRDefault="001F024C" w:rsidP="001F024C">
            <w:pPr>
              <w:jc w:val="center"/>
              <w:rPr>
                <w:rFonts w:asciiTheme="minorHAnsi" w:hAnsiTheme="minorHAnsi" w:cstheme="minorHAnsi"/>
                <w:b/>
                <w:bCs/>
                <w:sz w:val="20"/>
                <w:szCs w:val="20"/>
                <w:highlight w:val="yellow"/>
              </w:rPr>
            </w:pPr>
            <w:r w:rsidRPr="007C18F7">
              <w:rPr>
                <w:rFonts w:asciiTheme="minorHAnsi" w:hAnsiTheme="minorHAnsi" w:cstheme="minorHAnsi"/>
                <w:b/>
                <w:bCs/>
                <w:sz w:val="20"/>
                <w:szCs w:val="20"/>
                <w:highlight w:val="yellow"/>
              </w:rPr>
              <w:t>Z</w:t>
            </w:r>
          </w:p>
        </w:tc>
        <w:tc>
          <w:tcPr>
            <w:tcW w:w="631" w:type="dxa"/>
            <w:tcBorders>
              <w:top w:val="nil"/>
              <w:left w:val="nil"/>
              <w:bottom w:val="single" w:sz="4" w:space="0" w:color="auto"/>
              <w:right w:val="single" w:sz="4" w:space="0" w:color="auto"/>
            </w:tcBorders>
            <w:shd w:val="clear" w:color="auto" w:fill="auto"/>
            <w:vAlign w:val="center"/>
            <w:hideMark/>
          </w:tcPr>
          <w:p w14:paraId="0AB3702A" w14:textId="77777777" w:rsidR="001F024C" w:rsidRPr="007C18F7" w:rsidRDefault="001F024C" w:rsidP="001F024C">
            <w:pPr>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3.3</w:t>
            </w:r>
          </w:p>
        </w:tc>
        <w:tc>
          <w:tcPr>
            <w:tcW w:w="595" w:type="dxa"/>
            <w:tcBorders>
              <w:top w:val="nil"/>
              <w:left w:val="nil"/>
              <w:bottom w:val="single" w:sz="4" w:space="0" w:color="auto"/>
              <w:right w:val="single" w:sz="4" w:space="0" w:color="auto"/>
            </w:tcBorders>
            <w:shd w:val="clear" w:color="auto" w:fill="auto"/>
            <w:vAlign w:val="center"/>
            <w:hideMark/>
          </w:tcPr>
          <w:p w14:paraId="20E2AA64" w14:textId="77777777" w:rsidR="001F024C" w:rsidRPr="007C18F7" w:rsidRDefault="001F024C" w:rsidP="001F024C">
            <w:pPr>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7</w:t>
            </w:r>
          </w:p>
        </w:tc>
        <w:tc>
          <w:tcPr>
            <w:tcW w:w="1031" w:type="dxa"/>
            <w:tcBorders>
              <w:top w:val="nil"/>
              <w:left w:val="nil"/>
              <w:bottom w:val="single" w:sz="4" w:space="0" w:color="auto"/>
              <w:right w:val="single" w:sz="4" w:space="0" w:color="auto"/>
            </w:tcBorders>
            <w:shd w:val="clear" w:color="auto" w:fill="auto"/>
            <w:vAlign w:val="center"/>
            <w:hideMark/>
          </w:tcPr>
          <w:p w14:paraId="32AF7B79"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108</w:t>
            </w:r>
          </w:p>
        </w:tc>
        <w:tc>
          <w:tcPr>
            <w:tcW w:w="1417" w:type="dxa"/>
            <w:tcBorders>
              <w:top w:val="nil"/>
              <w:left w:val="nil"/>
              <w:bottom w:val="single" w:sz="4" w:space="0" w:color="auto"/>
              <w:right w:val="single" w:sz="4" w:space="0" w:color="auto"/>
            </w:tcBorders>
            <w:shd w:val="clear" w:color="auto" w:fill="auto"/>
            <w:vAlign w:val="center"/>
            <w:hideMark/>
          </w:tcPr>
          <w:p w14:paraId="11208CD4"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0,76</w:t>
            </w:r>
          </w:p>
        </w:tc>
        <w:tc>
          <w:tcPr>
            <w:tcW w:w="1134" w:type="dxa"/>
            <w:tcBorders>
              <w:top w:val="nil"/>
              <w:left w:val="nil"/>
              <w:bottom w:val="single" w:sz="4" w:space="0" w:color="auto"/>
              <w:right w:val="single" w:sz="4" w:space="0" w:color="auto"/>
            </w:tcBorders>
            <w:shd w:val="clear" w:color="auto" w:fill="auto"/>
            <w:noWrap/>
            <w:vAlign w:val="center"/>
            <w:hideMark/>
          </w:tcPr>
          <w:p w14:paraId="28C75983"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432</w:t>
            </w:r>
          </w:p>
        </w:tc>
        <w:tc>
          <w:tcPr>
            <w:tcW w:w="1418" w:type="dxa"/>
            <w:tcBorders>
              <w:top w:val="nil"/>
              <w:left w:val="nil"/>
              <w:bottom w:val="single" w:sz="4" w:space="0" w:color="auto"/>
              <w:right w:val="single" w:sz="4" w:space="0" w:color="auto"/>
            </w:tcBorders>
            <w:shd w:val="clear" w:color="auto" w:fill="auto"/>
            <w:vAlign w:val="center"/>
            <w:hideMark/>
          </w:tcPr>
          <w:p w14:paraId="02C1CEC9"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3,02</w:t>
            </w:r>
          </w:p>
        </w:tc>
        <w:tc>
          <w:tcPr>
            <w:tcW w:w="1134" w:type="dxa"/>
            <w:tcBorders>
              <w:top w:val="nil"/>
              <w:left w:val="nil"/>
              <w:bottom w:val="single" w:sz="4" w:space="0" w:color="auto"/>
              <w:right w:val="single" w:sz="4" w:space="0" w:color="auto"/>
            </w:tcBorders>
            <w:shd w:val="clear" w:color="auto" w:fill="auto"/>
            <w:vAlign w:val="center"/>
            <w:hideMark/>
          </w:tcPr>
          <w:p w14:paraId="6026A07A"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182</w:t>
            </w:r>
          </w:p>
        </w:tc>
        <w:tc>
          <w:tcPr>
            <w:tcW w:w="1417" w:type="dxa"/>
            <w:tcBorders>
              <w:top w:val="nil"/>
              <w:left w:val="nil"/>
              <w:bottom w:val="single" w:sz="4" w:space="0" w:color="auto"/>
              <w:right w:val="single" w:sz="4" w:space="0" w:color="auto"/>
            </w:tcBorders>
            <w:shd w:val="clear" w:color="auto" w:fill="auto"/>
            <w:vAlign w:val="center"/>
            <w:hideMark/>
          </w:tcPr>
          <w:p w14:paraId="44E74FA6"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1,27</w:t>
            </w:r>
          </w:p>
        </w:tc>
        <w:tc>
          <w:tcPr>
            <w:tcW w:w="2188" w:type="dxa"/>
            <w:tcBorders>
              <w:top w:val="nil"/>
              <w:left w:val="nil"/>
              <w:bottom w:val="single" w:sz="4" w:space="0" w:color="auto"/>
              <w:right w:val="single" w:sz="4" w:space="0" w:color="auto"/>
            </w:tcBorders>
            <w:shd w:val="clear" w:color="auto" w:fill="auto"/>
            <w:vAlign w:val="center"/>
            <w:hideMark/>
          </w:tcPr>
          <w:p w14:paraId="78E7704A" w14:textId="6EFDC390"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-58%</w:t>
            </w:r>
          </w:p>
        </w:tc>
        <w:tc>
          <w:tcPr>
            <w:tcW w:w="2126" w:type="dxa"/>
            <w:tcBorders>
              <w:top w:val="nil"/>
              <w:left w:val="nil"/>
              <w:bottom w:val="single" w:sz="4" w:space="0" w:color="auto"/>
              <w:right w:val="single" w:sz="4" w:space="0" w:color="auto"/>
            </w:tcBorders>
            <w:shd w:val="clear" w:color="auto" w:fill="auto"/>
            <w:vAlign w:val="center"/>
            <w:hideMark/>
          </w:tcPr>
          <w:p w14:paraId="61CBB0AE" w14:textId="13703D9E"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69%</w:t>
            </w:r>
          </w:p>
        </w:tc>
      </w:tr>
      <w:tr w:rsidR="001F024C" w:rsidRPr="007C18F7" w14:paraId="66643C18" w14:textId="77777777" w:rsidTr="005E1B67">
        <w:trPr>
          <w:trHeight w:val="340"/>
        </w:trPr>
        <w:tc>
          <w:tcPr>
            <w:tcW w:w="405" w:type="dxa"/>
            <w:tcBorders>
              <w:top w:val="nil"/>
              <w:left w:val="single" w:sz="4" w:space="0" w:color="auto"/>
              <w:bottom w:val="single" w:sz="4" w:space="0" w:color="auto"/>
              <w:right w:val="single" w:sz="4" w:space="0" w:color="auto"/>
            </w:tcBorders>
            <w:shd w:val="clear" w:color="auto" w:fill="auto"/>
            <w:noWrap/>
            <w:vAlign w:val="center"/>
            <w:hideMark/>
          </w:tcPr>
          <w:p w14:paraId="3BFB6DD7" w14:textId="77777777" w:rsidR="001F024C" w:rsidRPr="007C18F7" w:rsidRDefault="001F024C" w:rsidP="001F024C">
            <w:pPr>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3</w:t>
            </w:r>
          </w:p>
        </w:tc>
        <w:tc>
          <w:tcPr>
            <w:tcW w:w="599" w:type="dxa"/>
            <w:tcBorders>
              <w:top w:val="nil"/>
              <w:left w:val="nil"/>
              <w:bottom w:val="single" w:sz="4" w:space="0" w:color="auto"/>
              <w:right w:val="single" w:sz="4" w:space="0" w:color="auto"/>
            </w:tcBorders>
            <w:shd w:val="clear" w:color="auto" w:fill="auto"/>
            <w:noWrap/>
            <w:vAlign w:val="center"/>
            <w:hideMark/>
          </w:tcPr>
          <w:p w14:paraId="37B1A267" w14:textId="77777777" w:rsidR="001F024C" w:rsidRPr="007C18F7" w:rsidRDefault="001F024C" w:rsidP="001F024C">
            <w:pPr>
              <w:jc w:val="center"/>
              <w:rPr>
                <w:rFonts w:asciiTheme="minorHAnsi" w:hAnsiTheme="minorHAnsi" w:cstheme="minorHAnsi"/>
                <w:b/>
                <w:bCs/>
                <w:sz w:val="20"/>
                <w:szCs w:val="20"/>
                <w:highlight w:val="yellow"/>
              </w:rPr>
            </w:pPr>
            <w:r w:rsidRPr="007C18F7">
              <w:rPr>
                <w:rFonts w:asciiTheme="minorHAnsi" w:hAnsiTheme="minorHAnsi" w:cstheme="minorHAnsi"/>
                <w:b/>
                <w:bCs/>
                <w:sz w:val="20"/>
                <w:szCs w:val="20"/>
                <w:highlight w:val="yellow"/>
              </w:rPr>
              <w:t>Z</w:t>
            </w:r>
          </w:p>
        </w:tc>
        <w:tc>
          <w:tcPr>
            <w:tcW w:w="631" w:type="dxa"/>
            <w:tcBorders>
              <w:top w:val="nil"/>
              <w:left w:val="nil"/>
              <w:bottom w:val="single" w:sz="4" w:space="0" w:color="auto"/>
              <w:right w:val="single" w:sz="4" w:space="0" w:color="auto"/>
            </w:tcBorders>
            <w:shd w:val="clear" w:color="auto" w:fill="auto"/>
            <w:vAlign w:val="center"/>
            <w:hideMark/>
          </w:tcPr>
          <w:p w14:paraId="34B02654" w14:textId="77777777" w:rsidR="001F024C" w:rsidRPr="007C18F7" w:rsidRDefault="001F024C" w:rsidP="001F024C">
            <w:pPr>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3.4</w:t>
            </w:r>
          </w:p>
        </w:tc>
        <w:tc>
          <w:tcPr>
            <w:tcW w:w="595" w:type="dxa"/>
            <w:tcBorders>
              <w:top w:val="nil"/>
              <w:left w:val="nil"/>
              <w:bottom w:val="single" w:sz="4" w:space="0" w:color="auto"/>
              <w:right w:val="single" w:sz="4" w:space="0" w:color="auto"/>
            </w:tcBorders>
            <w:shd w:val="clear" w:color="auto" w:fill="auto"/>
            <w:vAlign w:val="center"/>
            <w:hideMark/>
          </w:tcPr>
          <w:p w14:paraId="64BB4758" w14:textId="77777777" w:rsidR="001F024C" w:rsidRPr="007C18F7" w:rsidRDefault="001F024C" w:rsidP="001F024C">
            <w:pPr>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8</w:t>
            </w:r>
          </w:p>
        </w:tc>
        <w:tc>
          <w:tcPr>
            <w:tcW w:w="1031" w:type="dxa"/>
            <w:tcBorders>
              <w:top w:val="nil"/>
              <w:left w:val="nil"/>
              <w:bottom w:val="single" w:sz="4" w:space="0" w:color="auto"/>
              <w:right w:val="single" w:sz="4" w:space="0" w:color="auto"/>
            </w:tcBorders>
            <w:shd w:val="clear" w:color="auto" w:fill="auto"/>
            <w:vAlign w:val="center"/>
            <w:hideMark/>
          </w:tcPr>
          <w:p w14:paraId="7FACEB35"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108</w:t>
            </w:r>
          </w:p>
        </w:tc>
        <w:tc>
          <w:tcPr>
            <w:tcW w:w="1417" w:type="dxa"/>
            <w:tcBorders>
              <w:top w:val="nil"/>
              <w:left w:val="nil"/>
              <w:bottom w:val="single" w:sz="4" w:space="0" w:color="auto"/>
              <w:right w:val="single" w:sz="4" w:space="0" w:color="auto"/>
            </w:tcBorders>
            <w:shd w:val="clear" w:color="auto" w:fill="auto"/>
            <w:vAlign w:val="center"/>
            <w:hideMark/>
          </w:tcPr>
          <w:p w14:paraId="27C85434"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0,86</w:t>
            </w:r>
          </w:p>
        </w:tc>
        <w:tc>
          <w:tcPr>
            <w:tcW w:w="1134" w:type="dxa"/>
            <w:tcBorders>
              <w:top w:val="nil"/>
              <w:left w:val="nil"/>
              <w:bottom w:val="single" w:sz="4" w:space="0" w:color="auto"/>
              <w:right w:val="single" w:sz="4" w:space="0" w:color="auto"/>
            </w:tcBorders>
            <w:shd w:val="clear" w:color="auto" w:fill="auto"/>
            <w:noWrap/>
            <w:vAlign w:val="center"/>
            <w:hideMark/>
          </w:tcPr>
          <w:p w14:paraId="4B5323C9"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432</w:t>
            </w:r>
          </w:p>
        </w:tc>
        <w:tc>
          <w:tcPr>
            <w:tcW w:w="1418" w:type="dxa"/>
            <w:tcBorders>
              <w:top w:val="nil"/>
              <w:left w:val="nil"/>
              <w:bottom w:val="single" w:sz="4" w:space="0" w:color="auto"/>
              <w:right w:val="single" w:sz="4" w:space="0" w:color="auto"/>
            </w:tcBorders>
            <w:shd w:val="clear" w:color="auto" w:fill="auto"/>
            <w:vAlign w:val="center"/>
            <w:hideMark/>
          </w:tcPr>
          <w:p w14:paraId="4F90A824"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3,46</w:t>
            </w:r>
          </w:p>
        </w:tc>
        <w:tc>
          <w:tcPr>
            <w:tcW w:w="1134" w:type="dxa"/>
            <w:tcBorders>
              <w:top w:val="nil"/>
              <w:left w:val="nil"/>
              <w:bottom w:val="single" w:sz="4" w:space="0" w:color="auto"/>
              <w:right w:val="single" w:sz="4" w:space="0" w:color="auto"/>
            </w:tcBorders>
            <w:shd w:val="clear" w:color="auto" w:fill="auto"/>
            <w:vAlign w:val="center"/>
            <w:hideMark/>
          </w:tcPr>
          <w:p w14:paraId="7B8F49E9"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182</w:t>
            </w:r>
          </w:p>
        </w:tc>
        <w:tc>
          <w:tcPr>
            <w:tcW w:w="1417" w:type="dxa"/>
            <w:tcBorders>
              <w:top w:val="nil"/>
              <w:left w:val="nil"/>
              <w:bottom w:val="single" w:sz="4" w:space="0" w:color="auto"/>
              <w:right w:val="single" w:sz="4" w:space="0" w:color="auto"/>
            </w:tcBorders>
            <w:shd w:val="clear" w:color="auto" w:fill="auto"/>
            <w:vAlign w:val="center"/>
            <w:hideMark/>
          </w:tcPr>
          <w:p w14:paraId="431371DF"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1,46</w:t>
            </w:r>
          </w:p>
        </w:tc>
        <w:tc>
          <w:tcPr>
            <w:tcW w:w="2188" w:type="dxa"/>
            <w:tcBorders>
              <w:top w:val="nil"/>
              <w:left w:val="nil"/>
              <w:bottom w:val="single" w:sz="4" w:space="0" w:color="auto"/>
              <w:right w:val="single" w:sz="4" w:space="0" w:color="auto"/>
            </w:tcBorders>
            <w:shd w:val="clear" w:color="auto" w:fill="auto"/>
            <w:vAlign w:val="center"/>
            <w:hideMark/>
          </w:tcPr>
          <w:p w14:paraId="5C044629" w14:textId="0240F75E"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-58%</w:t>
            </w:r>
          </w:p>
        </w:tc>
        <w:tc>
          <w:tcPr>
            <w:tcW w:w="2126" w:type="dxa"/>
            <w:tcBorders>
              <w:top w:val="nil"/>
              <w:left w:val="nil"/>
              <w:bottom w:val="single" w:sz="4" w:space="0" w:color="auto"/>
              <w:right w:val="single" w:sz="4" w:space="0" w:color="auto"/>
            </w:tcBorders>
            <w:shd w:val="clear" w:color="auto" w:fill="auto"/>
            <w:vAlign w:val="center"/>
            <w:hideMark/>
          </w:tcPr>
          <w:p w14:paraId="2B047E0B" w14:textId="72D35722"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69%</w:t>
            </w:r>
          </w:p>
        </w:tc>
      </w:tr>
      <w:tr w:rsidR="001F024C" w:rsidRPr="007C18F7" w14:paraId="454BFD3A" w14:textId="77777777" w:rsidTr="005E1B67">
        <w:trPr>
          <w:trHeight w:val="340"/>
        </w:trPr>
        <w:tc>
          <w:tcPr>
            <w:tcW w:w="405" w:type="dxa"/>
            <w:tcBorders>
              <w:top w:val="nil"/>
              <w:left w:val="single" w:sz="4" w:space="0" w:color="auto"/>
              <w:bottom w:val="single" w:sz="4" w:space="0" w:color="auto"/>
              <w:right w:val="single" w:sz="4" w:space="0" w:color="auto"/>
            </w:tcBorders>
            <w:shd w:val="clear" w:color="auto" w:fill="auto"/>
            <w:noWrap/>
            <w:vAlign w:val="center"/>
            <w:hideMark/>
          </w:tcPr>
          <w:p w14:paraId="2E62453A" w14:textId="77777777" w:rsidR="001F024C" w:rsidRPr="007C18F7" w:rsidRDefault="001F024C" w:rsidP="001F024C">
            <w:pPr>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3</w:t>
            </w:r>
          </w:p>
        </w:tc>
        <w:tc>
          <w:tcPr>
            <w:tcW w:w="599" w:type="dxa"/>
            <w:tcBorders>
              <w:top w:val="nil"/>
              <w:left w:val="nil"/>
              <w:bottom w:val="single" w:sz="4" w:space="0" w:color="auto"/>
              <w:right w:val="single" w:sz="4" w:space="0" w:color="auto"/>
            </w:tcBorders>
            <w:shd w:val="clear" w:color="auto" w:fill="auto"/>
            <w:noWrap/>
            <w:vAlign w:val="center"/>
            <w:hideMark/>
          </w:tcPr>
          <w:p w14:paraId="0B069A1D" w14:textId="77777777" w:rsidR="001F024C" w:rsidRPr="007C18F7" w:rsidRDefault="001F024C" w:rsidP="001F024C">
            <w:pPr>
              <w:jc w:val="center"/>
              <w:rPr>
                <w:rFonts w:asciiTheme="minorHAnsi" w:hAnsiTheme="minorHAnsi" w:cstheme="minorHAnsi"/>
                <w:b/>
                <w:bCs/>
                <w:sz w:val="20"/>
                <w:szCs w:val="20"/>
                <w:highlight w:val="yellow"/>
              </w:rPr>
            </w:pPr>
            <w:r w:rsidRPr="007C18F7">
              <w:rPr>
                <w:rFonts w:asciiTheme="minorHAnsi" w:hAnsiTheme="minorHAnsi" w:cstheme="minorHAnsi"/>
                <w:b/>
                <w:bCs/>
                <w:sz w:val="20"/>
                <w:szCs w:val="20"/>
                <w:highlight w:val="yellow"/>
              </w:rPr>
              <w:t>Z</w:t>
            </w:r>
          </w:p>
        </w:tc>
        <w:tc>
          <w:tcPr>
            <w:tcW w:w="631" w:type="dxa"/>
            <w:tcBorders>
              <w:top w:val="nil"/>
              <w:left w:val="nil"/>
              <w:bottom w:val="single" w:sz="4" w:space="0" w:color="auto"/>
              <w:right w:val="single" w:sz="4" w:space="0" w:color="auto"/>
            </w:tcBorders>
            <w:shd w:val="clear" w:color="auto" w:fill="auto"/>
            <w:vAlign w:val="center"/>
            <w:hideMark/>
          </w:tcPr>
          <w:p w14:paraId="17530E6C" w14:textId="77777777" w:rsidR="001F024C" w:rsidRPr="007C18F7" w:rsidRDefault="001F024C" w:rsidP="001F024C">
            <w:pPr>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3.5</w:t>
            </w:r>
          </w:p>
        </w:tc>
        <w:tc>
          <w:tcPr>
            <w:tcW w:w="595" w:type="dxa"/>
            <w:tcBorders>
              <w:top w:val="nil"/>
              <w:left w:val="nil"/>
              <w:bottom w:val="single" w:sz="4" w:space="0" w:color="auto"/>
              <w:right w:val="single" w:sz="4" w:space="0" w:color="auto"/>
            </w:tcBorders>
            <w:shd w:val="clear" w:color="auto" w:fill="auto"/>
            <w:vAlign w:val="center"/>
            <w:hideMark/>
          </w:tcPr>
          <w:p w14:paraId="685D0E70" w14:textId="77777777" w:rsidR="001F024C" w:rsidRPr="007C18F7" w:rsidRDefault="001F024C" w:rsidP="001F024C">
            <w:pPr>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2</w:t>
            </w:r>
          </w:p>
        </w:tc>
        <w:tc>
          <w:tcPr>
            <w:tcW w:w="1031" w:type="dxa"/>
            <w:tcBorders>
              <w:top w:val="nil"/>
              <w:left w:val="nil"/>
              <w:bottom w:val="single" w:sz="4" w:space="0" w:color="auto"/>
              <w:right w:val="single" w:sz="4" w:space="0" w:color="auto"/>
            </w:tcBorders>
            <w:shd w:val="clear" w:color="auto" w:fill="auto"/>
            <w:vAlign w:val="center"/>
            <w:hideMark/>
          </w:tcPr>
          <w:p w14:paraId="54FFCA49"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108</w:t>
            </w:r>
          </w:p>
        </w:tc>
        <w:tc>
          <w:tcPr>
            <w:tcW w:w="1417" w:type="dxa"/>
            <w:tcBorders>
              <w:top w:val="nil"/>
              <w:left w:val="nil"/>
              <w:bottom w:val="single" w:sz="4" w:space="0" w:color="auto"/>
              <w:right w:val="single" w:sz="4" w:space="0" w:color="auto"/>
            </w:tcBorders>
            <w:shd w:val="clear" w:color="auto" w:fill="auto"/>
            <w:vAlign w:val="center"/>
            <w:hideMark/>
          </w:tcPr>
          <w:p w14:paraId="74002610"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0,22</w:t>
            </w:r>
          </w:p>
        </w:tc>
        <w:tc>
          <w:tcPr>
            <w:tcW w:w="1134" w:type="dxa"/>
            <w:tcBorders>
              <w:top w:val="nil"/>
              <w:left w:val="nil"/>
              <w:bottom w:val="single" w:sz="4" w:space="0" w:color="auto"/>
              <w:right w:val="single" w:sz="4" w:space="0" w:color="auto"/>
            </w:tcBorders>
            <w:shd w:val="clear" w:color="auto" w:fill="auto"/>
            <w:noWrap/>
            <w:vAlign w:val="center"/>
            <w:hideMark/>
          </w:tcPr>
          <w:p w14:paraId="44C121F5"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432</w:t>
            </w:r>
          </w:p>
        </w:tc>
        <w:tc>
          <w:tcPr>
            <w:tcW w:w="1418" w:type="dxa"/>
            <w:tcBorders>
              <w:top w:val="nil"/>
              <w:left w:val="nil"/>
              <w:bottom w:val="single" w:sz="4" w:space="0" w:color="auto"/>
              <w:right w:val="single" w:sz="4" w:space="0" w:color="auto"/>
            </w:tcBorders>
            <w:shd w:val="clear" w:color="auto" w:fill="auto"/>
            <w:vAlign w:val="center"/>
            <w:hideMark/>
          </w:tcPr>
          <w:p w14:paraId="40408E71"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0,86</w:t>
            </w:r>
          </w:p>
        </w:tc>
        <w:tc>
          <w:tcPr>
            <w:tcW w:w="1134" w:type="dxa"/>
            <w:tcBorders>
              <w:top w:val="nil"/>
              <w:left w:val="nil"/>
              <w:bottom w:val="single" w:sz="4" w:space="0" w:color="auto"/>
              <w:right w:val="single" w:sz="4" w:space="0" w:color="auto"/>
            </w:tcBorders>
            <w:shd w:val="clear" w:color="auto" w:fill="auto"/>
            <w:vAlign w:val="center"/>
            <w:hideMark/>
          </w:tcPr>
          <w:p w14:paraId="07A5681C"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182</w:t>
            </w:r>
          </w:p>
        </w:tc>
        <w:tc>
          <w:tcPr>
            <w:tcW w:w="1417" w:type="dxa"/>
            <w:tcBorders>
              <w:top w:val="nil"/>
              <w:left w:val="nil"/>
              <w:bottom w:val="single" w:sz="4" w:space="0" w:color="auto"/>
              <w:right w:val="single" w:sz="4" w:space="0" w:color="auto"/>
            </w:tcBorders>
            <w:shd w:val="clear" w:color="auto" w:fill="auto"/>
            <w:vAlign w:val="center"/>
            <w:hideMark/>
          </w:tcPr>
          <w:p w14:paraId="6F97B297"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0,36</w:t>
            </w:r>
          </w:p>
        </w:tc>
        <w:tc>
          <w:tcPr>
            <w:tcW w:w="2188" w:type="dxa"/>
            <w:tcBorders>
              <w:top w:val="nil"/>
              <w:left w:val="nil"/>
              <w:bottom w:val="single" w:sz="4" w:space="0" w:color="auto"/>
              <w:right w:val="single" w:sz="4" w:space="0" w:color="auto"/>
            </w:tcBorders>
            <w:shd w:val="clear" w:color="auto" w:fill="auto"/>
            <w:vAlign w:val="center"/>
            <w:hideMark/>
          </w:tcPr>
          <w:p w14:paraId="29AB4271" w14:textId="34EE48AF"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-58%</w:t>
            </w:r>
          </w:p>
        </w:tc>
        <w:tc>
          <w:tcPr>
            <w:tcW w:w="2126" w:type="dxa"/>
            <w:tcBorders>
              <w:top w:val="nil"/>
              <w:left w:val="nil"/>
              <w:bottom w:val="single" w:sz="4" w:space="0" w:color="auto"/>
              <w:right w:val="single" w:sz="4" w:space="0" w:color="auto"/>
            </w:tcBorders>
            <w:shd w:val="clear" w:color="auto" w:fill="auto"/>
            <w:vAlign w:val="center"/>
            <w:hideMark/>
          </w:tcPr>
          <w:p w14:paraId="2A20BEFF" w14:textId="75905800"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69%</w:t>
            </w:r>
          </w:p>
        </w:tc>
      </w:tr>
      <w:tr w:rsidR="001F024C" w:rsidRPr="007C18F7" w14:paraId="1A3A407B" w14:textId="77777777" w:rsidTr="005E1B67">
        <w:trPr>
          <w:trHeight w:val="340"/>
        </w:trPr>
        <w:tc>
          <w:tcPr>
            <w:tcW w:w="405" w:type="dxa"/>
            <w:tcBorders>
              <w:top w:val="nil"/>
              <w:left w:val="single" w:sz="4" w:space="0" w:color="auto"/>
              <w:bottom w:val="single" w:sz="4" w:space="0" w:color="auto"/>
              <w:right w:val="single" w:sz="4" w:space="0" w:color="auto"/>
            </w:tcBorders>
            <w:shd w:val="clear" w:color="auto" w:fill="auto"/>
            <w:noWrap/>
            <w:vAlign w:val="center"/>
            <w:hideMark/>
          </w:tcPr>
          <w:p w14:paraId="0F3E6394" w14:textId="77777777" w:rsidR="001F024C" w:rsidRPr="007C18F7" w:rsidRDefault="001F024C" w:rsidP="001F024C">
            <w:pPr>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3</w:t>
            </w:r>
          </w:p>
        </w:tc>
        <w:tc>
          <w:tcPr>
            <w:tcW w:w="599" w:type="dxa"/>
            <w:tcBorders>
              <w:top w:val="nil"/>
              <w:left w:val="nil"/>
              <w:bottom w:val="single" w:sz="4" w:space="0" w:color="auto"/>
              <w:right w:val="single" w:sz="4" w:space="0" w:color="auto"/>
            </w:tcBorders>
            <w:shd w:val="clear" w:color="auto" w:fill="auto"/>
            <w:noWrap/>
            <w:vAlign w:val="center"/>
            <w:hideMark/>
          </w:tcPr>
          <w:p w14:paraId="677EDF82" w14:textId="77777777" w:rsidR="001F024C" w:rsidRPr="007C18F7" w:rsidRDefault="001F024C" w:rsidP="001F024C">
            <w:pPr>
              <w:jc w:val="center"/>
              <w:rPr>
                <w:rFonts w:asciiTheme="minorHAnsi" w:hAnsiTheme="minorHAnsi" w:cstheme="minorHAnsi"/>
                <w:b/>
                <w:bCs/>
                <w:sz w:val="20"/>
                <w:szCs w:val="20"/>
                <w:highlight w:val="yellow"/>
              </w:rPr>
            </w:pPr>
            <w:r w:rsidRPr="007C18F7">
              <w:rPr>
                <w:rFonts w:asciiTheme="minorHAnsi" w:hAnsiTheme="minorHAnsi" w:cstheme="minorHAnsi"/>
                <w:b/>
                <w:bCs/>
                <w:sz w:val="20"/>
                <w:szCs w:val="20"/>
                <w:highlight w:val="yellow"/>
              </w:rPr>
              <w:t>Z</w:t>
            </w:r>
          </w:p>
        </w:tc>
        <w:tc>
          <w:tcPr>
            <w:tcW w:w="631" w:type="dxa"/>
            <w:tcBorders>
              <w:top w:val="nil"/>
              <w:left w:val="nil"/>
              <w:bottom w:val="single" w:sz="4" w:space="0" w:color="auto"/>
              <w:right w:val="single" w:sz="4" w:space="0" w:color="auto"/>
            </w:tcBorders>
            <w:shd w:val="clear" w:color="auto" w:fill="auto"/>
            <w:vAlign w:val="center"/>
            <w:hideMark/>
          </w:tcPr>
          <w:p w14:paraId="095167A8" w14:textId="77777777" w:rsidR="001F024C" w:rsidRPr="007C18F7" w:rsidRDefault="001F024C" w:rsidP="001F024C">
            <w:pPr>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3.6</w:t>
            </w:r>
          </w:p>
        </w:tc>
        <w:tc>
          <w:tcPr>
            <w:tcW w:w="595" w:type="dxa"/>
            <w:tcBorders>
              <w:top w:val="nil"/>
              <w:left w:val="nil"/>
              <w:bottom w:val="single" w:sz="4" w:space="0" w:color="auto"/>
              <w:right w:val="single" w:sz="4" w:space="0" w:color="auto"/>
            </w:tcBorders>
            <w:shd w:val="clear" w:color="auto" w:fill="auto"/>
            <w:vAlign w:val="center"/>
            <w:hideMark/>
          </w:tcPr>
          <w:p w14:paraId="13023AF3" w14:textId="77777777" w:rsidR="001F024C" w:rsidRPr="007C18F7" w:rsidRDefault="001F024C" w:rsidP="001F024C">
            <w:pPr>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50</w:t>
            </w:r>
          </w:p>
        </w:tc>
        <w:tc>
          <w:tcPr>
            <w:tcW w:w="1031" w:type="dxa"/>
            <w:tcBorders>
              <w:top w:val="nil"/>
              <w:left w:val="nil"/>
              <w:bottom w:val="single" w:sz="4" w:space="0" w:color="auto"/>
              <w:right w:val="single" w:sz="4" w:space="0" w:color="auto"/>
            </w:tcBorders>
            <w:shd w:val="clear" w:color="auto" w:fill="auto"/>
            <w:vAlign w:val="center"/>
            <w:hideMark/>
          </w:tcPr>
          <w:p w14:paraId="579C487A"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108</w:t>
            </w:r>
          </w:p>
        </w:tc>
        <w:tc>
          <w:tcPr>
            <w:tcW w:w="1417" w:type="dxa"/>
            <w:tcBorders>
              <w:top w:val="nil"/>
              <w:left w:val="nil"/>
              <w:bottom w:val="single" w:sz="4" w:space="0" w:color="auto"/>
              <w:right w:val="single" w:sz="4" w:space="0" w:color="auto"/>
            </w:tcBorders>
            <w:shd w:val="clear" w:color="auto" w:fill="auto"/>
            <w:vAlign w:val="center"/>
            <w:hideMark/>
          </w:tcPr>
          <w:p w14:paraId="2195661C"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5,40</w:t>
            </w:r>
          </w:p>
        </w:tc>
        <w:tc>
          <w:tcPr>
            <w:tcW w:w="1134" w:type="dxa"/>
            <w:tcBorders>
              <w:top w:val="nil"/>
              <w:left w:val="nil"/>
              <w:bottom w:val="single" w:sz="4" w:space="0" w:color="auto"/>
              <w:right w:val="single" w:sz="4" w:space="0" w:color="auto"/>
            </w:tcBorders>
            <w:shd w:val="clear" w:color="auto" w:fill="auto"/>
            <w:noWrap/>
            <w:vAlign w:val="center"/>
            <w:hideMark/>
          </w:tcPr>
          <w:p w14:paraId="7B7B0853"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432</w:t>
            </w:r>
          </w:p>
        </w:tc>
        <w:tc>
          <w:tcPr>
            <w:tcW w:w="1418" w:type="dxa"/>
            <w:tcBorders>
              <w:top w:val="nil"/>
              <w:left w:val="nil"/>
              <w:bottom w:val="single" w:sz="4" w:space="0" w:color="auto"/>
              <w:right w:val="single" w:sz="4" w:space="0" w:color="auto"/>
            </w:tcBorders>
            <w:shd w:val="clear" w:color="auto" w:fill="auto"/>
            <w:vAlign w:val="center"/>
            <w:hideMark/>
          </w:tcPr>
          <w:p w14:paraId="39FB5549"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21,60</w:t>
            </w:r>
          </w:p>
        </w:tc>
        <w:tc>
          <w:tcPr>
            <w:tcW w:w="1134" w:type="dxa"/>
            <w:tcBorders>
              <w:top w:val="nil"/>
              <w:left w:val="nil"/>
              <w:bottom w:val="single" w:sz="4" w:space="0" w:color="auto"/>
              <w:right w:val="single" w:sz="4" w:space="0" w:color="auto"/>
            </w:tcBorders>
            <w:shd w:val="clear" w:color="auto" w:fill="auto"/>
            <w:vAlign w:val="center"/>
            <w:hideMark/>
          </w:tcPr>
          <w:p w14:paraId="7A03922E"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182</w:t>
            </w:r>
          </w:p>
        </w:tc>
        <w:tc>
          <w:tcPr>
            <w:tcW w:w="1417" w:type="dxa"/>
            <w:tcBorders>
              <w:top w:val="nil"/>
              <w:left w:val="nil"/>
              <w:bottom w:val="single" w:sz="4" w:space="0" w:color="auto"/>
              <w:right w:val="single" w:sz="4" w:space="0" w:color="auto"/>
            </w:tcBorders>
            <w:shd w:val="clear" w:color="auto" w:fill="auto"/>
            <w:vAlign w:val="center"/>
            <w:hideMark/>
          </w:tcPr>
          <w:p w14:paraId="760BE58B"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9,10</w:t>
            </w:r>
          </w:p>
        </w:tc>
        <w:tc>
          <w:tcPr>
            <w:tcW w:w="2188" w:type="dxa"/>
            <w:tcBorders>
              <w:top w:val="nil"/>
              <w:left w:val="nil"/>
              <w:bottom w:val="single" w:sz="4" w:space="0" w:color="auto"/>
              <w:right w:val="single" w:sz="4" w:space="0" w:color="auto"/>
            </w:tcBorders>
            <w:shd w:val="clear" w:color="auto" w:fill="auto"/>
            <w:vAlign w:val="center"/>
            <w:hideMark/>
          </w:tcPr>
          <w:p w14:paraId="417208FF" w14:textId="5FFBC406"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-58%</w:t>
            </w:r>
          </w:p>
        </w:tc>
        <w:tc>
          <w:tcPr>
            <w:tcW w:w="2126" w:type="dxa"/>
            <w:tcBorders>
              <w:top w:val="nil"/>
              <w:left w:val="nil"/>
              <w:bottom w:val="single" w:sz="4" w:space="0" w:color="auto"/>
              <w:right w:val="single" w:sz="4" w:space="0" w:color="auto"/>
            </w:tcBorders>
            <w:shd w:val="clear" w:color="auto" w:fill="auto"/>
            <w:vAlign w:val="center"/>
            <w:hideMark/>
          </w:tcPr>
          <w:p w14:paraId="4ECFF015" w14:textId="744BBA33"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69%</w:t>
            </w:r>
          </w:p>
        </w:tc>
      </w:tr>
      <w:tr w:rsidR="001F024C" w:rsidRPr="007C18F7" w14:paraId="797239EB" w14:textId="77777777" w:rsidTr="005E1B67">
        <w:trPr>
          <w:trHeight w:val="340"/>
        </w:trPr>
        <w:tc>
          <w:tcPr>
            <w:tcW w:w="405" w:type="dxa"/>
            <w:tcBorders>
              <w:top w:val="nil"/>
              <w:left w:val="single" w:sz="4" w:space="0" w:color="auto"/>
              <w:bottom w:val="single" w:sz="4" w:space="0" w:color="auto"/>
              <w:right w:val="single" w:sz="4" w:space="0" w:color="auto"/>
            </w:tcBorders>
            <w:shd w:val="clear" w:color="auto" w:fill="auto"/>
            <w:noWrap/>
            <w:vAlign w:val="center"/>
            <w:hideMark/>
          </w:tcPr>
          <w:p w14:paraId="47C862E9" w14:textId="77777777" w:rsidR="001F024C" w:rsidRPr="007C18F7" w:rsidRDefault="001F024C" w:rsidP="001F024C">
            <w:pPr>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3</w:t>
            </w:r>
          </w:p>
        </w:tc>
        <w:tc>
          <w:tcPr>
            <w:tcW w:w="599" w:type="dxa"/>
            <w:tcBorders>
              <w:top w:val="nil"/>
              <w:left w:val="nil"/>
              <w:bottom w:val="single" w:sz="4" w:space="0" w:color="auto"/>
              <w:right w:val="single" w:sz="4" w:space="0" w:color="auto"/>
            </w:tcBorders>
            <w:shd w:val="clear" w:color="auto" w:fill="auto"/>
            <w:noWrap/>
            <w:vAlign w:val="center"/>
            <w:hideMark/>
          </w:tcPr>
          <w:p w14:paraId="6D874F45" w14:textId="77777777" w:rsidR="001F024C" w:rsidRPr="007C18F7" w:rsidRDefault="001F024C" w:rsidP="001F024C">
            <w:pPr>
              <w:jc w:val="center"/>
              <w:rPr>
                <w:rFonts w:asciiTheme="minorHAnsi" w:hAnsiTheme="minorHAnsi" w:cstheme="minorHAnsi"/>
                <w:b/>
                <w:bCs/>
                <w:sz w:val="20"/>
                <w:szCs w:val="20"/>
                <w:highlight w:val="yellow"/>
              </w:rPr>
            </w:pPr>
            <w:r w:rsidRPr="007C18F7">
              <w:rPr>
                <w:rFonts w:asciiTheme="minorHAnsi" w:hAnsiTheme="minorHAnsi" w:cstheme="minorHAnsi"/>
                <w:b/>
                <w:bCs/>
                <w:sz w:val="20"/>
                <w:szCs w:val="20"/>
                <w:highlight w:val="yellow"/>
              </w:rPr>
              <w:t>Z</w:t>
            </w:r>
          </w:p>
        </w:tc>
        <w:tc>
          <w:tcPr>
            <w:tcW w:w="631" w:type="dxa"/>
            <w:tcBorders>
              <w:top w:val="nil"/>
              <w:left w:val="nil"/>
              <w:bottom w:val="single" w:sz="4" w:space="0" w:color="auto"/>
              <w:right w:val="single" w:sz="4" w:space="0" w:color="auto"/>
            </w:tcBorders>
            <w:shd w:val="clear" w:color="auto" w:fill="auto"/>
            <w:vAlign w:val="center"/>
            <w:hideMark/>
          </w:tcPr>
          <w:p w14:paraId="7AF906F8" w14:textId="77777777" w:rsidR="001F024C" w:rsidRPr="007C18F7" w:rsidRDefault="001F024C" w:rsidP="001F024C">
            <w:pPr>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3.7</w:t>
            </w:r>
          </w:p>
        </w:tc>
        <w:tc>
          <w:tcPr>
            <w:tcW w:w="595" w:type="dxa"/>
            <w:tcBorders>
              <w:top w:val="nil"/>
              <w:left w:val="nil"/>
              <w:bottom w:val="single" w:sz="4" w:space="0" w:color="auto"/>
              <w:right w:val="single" w:sz="4" w:space="0" w:color="auto"/>
            </w:tcBorders>
            <w:shd w:val="clear" w:color="auto" w:fill="auto"/>
            <w:vAlign w:val="center"/>
            <w:hideMark/>
          </w:tcPr>
          <w:p w14:paraId="3E8D5081" w14:textId="77777777" w:rsidR="001F024C" w:rsidRPr="007C18F7" w:rsidRDefault="001F024C" w:rsidP="001F024C">
            <w:pPr>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35</w:t>
            </w:r>
          </w:p>
        </w:tc>
        <w:tc>
          <w:tcPr>
            <w:tcW w:w="1031" w:type="dxa"/>
            <w:tcBorders>
              <w:top w:val="nil"/>
              <w:left w:val="nil"/>
              <w:bottom w:val="single" w:sz="4" w:space="0" w:color="auto"/>
              <w:right w:val="single" w:sz="4" w:space="0" w:color="auto"/>
            </w:tcBorders>
            <w:shd w:val="clear" w:color="auto" w:fill="auto"/>
            <w:vAlign w:val="center"/>
            <w:hideMark/>
          </w:tcPr>
          <w:p w14:paraId="4E563ACE"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425</w:t>
            </w:r>
          </w:p>
        </w:tc>
        <w:tc>
          <w:tcPr>
            <w:tcW w:w="1417" w:type="dxa"/>
            <w:tcBorders>
              <w:top w:val="nil"/>
              <w:left w:val="nil"/>
              <w:bottom w:val="single" w:sz="4" w:space="0" w:color="auto"/>
              <w:right w:val="single" w:sz="4" w:space="0" w:color="auto"/>
            </w:tcBorders>
            <w:shd w:val="clear" w:color="auto" w:fill="auto"/>
            <w:vAlign w:val="center"/>
            <w:hideMark/>
          </w:tcPr>
          <w:p w14:paraId="5D1AD7C9"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14,88</w:t>
            </w:r>
          </w:p>
        </w:tc>
        <w:tc>
          <w:tcPr>
            <w:tcW w:w="1134" w:type="dxa"/>
            <w:tcBorders>
              <w:top w:val="nil"/>
              <w:left w:val="nil"/>
              <w:bottom w:val="single" w:sz="4" w:space="0" w:color="auto"/>
              <w:right w:val="single" w:sz="4" w:space="0" w:color="auto"/>
            </w:tcBorders>
            <w:shd w:val="clear" w:color="auto" w:fill="auto"/>
            <w:noWrap/>
            <w:vAlign w:val="center"/>
            <w:hideMark/>
          </w:tcPr>
          <w:p w14:paraId="69D529E3"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432</w:t>
            </w:r>
          </w:p>
        </w:tc>
        <w:tc>
          <w:tcPr>
            <w:tcW w:w="1418" w:type="dxa"/>
            <w:tcBorders>
              <w:top w:val="nil"/>
              <w:left w:val="nil"/>
              <w:bottom w:val="single" w:sz="4" w:space="0" w:color="auto"/>
              <w:right w:val="single" w:sz="4" w:space="0" w:color="auto"/>
            </w:tcBorders>
            <w:shd w:val="clear" w:color="auto" w:fill="auto"/>
            <w:vAlign w:val="center"/>
            <w:hideMark/>
          </w:tcPr>
          <w:p w14:paraId="31B4CA93"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15,12</w:t>
            </w:r>
          </w:p>
        </w:tc>
        <w:tc>
          <w:tcPr>
            <w:tcW w:w="1134" w:type="dxa"/>
            <w:tcBorders>
              <w:top w:val="nil"/>
              <w:left w:val="nil"/>
              <w:bottom w:val="single" w:sz="4" w:space="0" w:color="auto"/>
              <w:right w:val="single" w:sz="4" w:space="0" w:color="auto"/>
            </w:tcBorders>
            <w:shd w:val="clear" w:color="auto" w:fill="auto"/>
            <w:vAlign w:val="center"/>
            <w:hideMark/>
          </w:tcPr>
          <w:p w14:paraId="7FCC2C76"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182</w:t>
            </w:r>
          </w:p>
        </w:tc>
        <w:tc>
          <w:tcPr>
            <w:tcW w:w="1417" w:type="dxa"/>
            <w:tcBorders>
              <w:top w:val="nil"/>
              <w:left w:val="nil"/>
              <w:bottom w:val="single" w:sz="4" w:space="0" w:color="auto"/>
              <w:right w:val="single" w:sz="4" w:space="0" w:color="auto"/>
            </w:tcBorders>
            <w:shd w:val="clear" w:color="auto" w:fill="auto"/>
            <w:vAlign w:val="center"/>
            <w:hideMark/>
          </w:tcPr>
          <w:p w14:paraId="56D29A82"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6,37</w:t>
            </w:r>
          </w:p>
        </w:tc>
        <w:tc>
          <w:tcPr>
            <w:tcW w:w="2188" w:type="dxa"/>
            <w:tcBorders>
              <w:top w:val="nil"/>
              <w:left w:val="nil"/>
              <w:bottom w:val="single" w:sz="4" w:space="0" w:color="auto"/>
              <w:right w:val="single" w:sz="4" w:space="0" w:color="auto"/>
            </w:tcBorders>
            <w:shd w:val="clear" w:color="auto" w:fill="auto"/>
            <w:vAlign w:val="center"/>
            <w:hideMark/>
          </w:tcPr>
          <w:p w14:paraId="687E5FF1" w14:textId="7BE2027A"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-58%</w:t>
            </w:r>
          </w:p>
        </w:tc>
        <w:tc>
          <w:tcPr>
            <w:tcW w:w="2126" w:type="dxa"/>
            <w:tcBorders>
              <w:top w:val="nil"/>
              <w:left w:val="nil"/>
              <w:bottom w:val="single" w:sz="4" w:space="0" w:color="auto"/>
              <w:right w:val="single" w:sz="4" w:space="0" w:color="auto"/>
            </w:tcBorders>
            <w:shd w:val="clear" w:color="auto" w:fill="auto"/>
            <w:vAlign w:val="center"/>
            <w:hideMark/>
          </w:tcPr>
          <w:p w14:paraId="53337DE9" w14:textId="399FAF0B"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-57%</w:t>
            </w:r>
          </w:p>
        </w:tc>
      </w:tr>
      <w:tr w:rsidR="001F024C" w:rsidRPr="007C18F7" w14:paraId="47BBE436" w14:textId="77777777" w:rsidTr="005E1B67">
        <w:trPr>
          <w:trHeight w:val="340"/>
        </w:trPr>
        <w:tc>
          <w:tcPr>
            <w:tcW w:w="405" w:type="dxa"/>
            <w:tcBorders>
              <w:top w:val="nil"/>
              <w:left w:val="single" w:sz="4" w:space="0" w:color="auto"/>
              <w:bottom w:val="single" w:sz="4" w:space="0" w:color="auto"/>
              <w:right w:val="single" w:sz="4" w:space="0" w:color="auto"/>
            </w:tcBorders>
            <w:shd w:val="clear" w:color="auto" w:fill="auto"/>
            <w:noWrap/>
            <w:vAlign w:val="center"/>
            <w:hideMark/>
          </w:tcPr>
          <w:p w14:paraId="2E24EA41" w14:textId="77777777" w:rsidR="001F024C" w:rsidRPr="007C18F7" w:rsidRDefault="001F024C" w:rsidP="001F024C">
            <w:pPr>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3</w:t>
            </w:r>
          </w:p>
        </w:tc>
        <w:tc>
          <w:tcPr>
            <w:tcW w:w="599" w:type="dxa"/>
            <w:tcBorders>
              <w:top w:val="nil"/>
              <w:left w:val="nil"/>
              <w:bottom w:val="single" w:sz="4" w:space="0" w:color="auto"/>
              <w:right w:val="single" w:sz="4" w:space="0" w:color="auto"/>
            </w:tcBorders>
            <w:shd w:val="clear" w:color="auto" w:fill="auto"/>
            <w:noWrap/>
            <w:vAlign w:val="center"/>
            <w:hideMark/>
          </w:tcPr>
          <w:p w14:paraId="593B7915" w14:textId="77777777" w:rsidR="001F024C" w:rsidRPr="007C18F7" w:rsidRDefault="001F024C" w:rsidP="001F024C">
            <w:pPr>
              <w:jc w:val="center"/>
              <w:rPr>
                <w:rFonts w:asciiTheme="minorHAnsi" w:hAnsiTheme="minorHAnsi" w:cstheme="minorHAnsi"/>
                <w:b/>
                <w:bCs/>
                <w:sz w:val="20"/>
                <w:szCs w:val="20"/>
                <w:highlight w:val="yellow"/>
              </w:rPr>
            </w:pPr>
            <w:r w:rsidRPr="007C18F7">
              <w:rPr>
                <w:rFonts w:asciiTheme="minorHAnsi" w:hAnsiTheme="minorHAnsi" w:cstheme="minorHAnsi"/>
                <w:b/>
                <w:bCs/>
                <w:sz w:val="20"/>
                <w:szCs w:val="20"/>
                <w:highlight w:val="yellow"/>
              </w:rPr>
              <w:t>Z</w:t>
            </w:r>
          </w:p>
        </w:tc>
        <w:tc>
          <w:tcPr>
            <w:tcW w:w="631" w:type="dxa"/>
            <w:tcBorders>
              <w:top w:val="nil"/>
              <w:left w:val="nil"/>
              <w:bottom w:val="single" w:sz="4" w:space="0" w:color="auto"/>
              <w:right w:val="single" w:sz="4" w:space="0" w:color="auto"/>
            </w:tcBorders>
            <w:shd w:val="clear" w:color="auto" w:fill="auto"/>
            <w:vAlign w:val="center"/>
            <w:hideMark/>
          </w:tcPr>
          <w:p w14:paraId="59A100AE" w14:textId="77777777" w:rsidR="001F024C" w:rsidRPr="007C18F7" w:rsidRDefault="001F024C" w:rsidP="001F024C">
            <w:pPr>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3.8</w:t>
            </w:r>
          </w:p>
        </w:tc>
        <w:tc>
          <w:tcPr>
            <w:tcW w:w="595" w:type="dxa"/>
            <w:tcBorders>
              <w:top w:val="nil"/>
              <w:left w:val="nil"/>
              <w:bottom w:val="single" w:sz="4" w:space="0" w:color="auto"/>
              <w:right w:val="single" w:sz="4" w:space="0" w:color="auto"/>
            </w:tcBorders>
            <w:shd w:val="clear" w:color="auto" w:fill="auto"/>
            <w:vAlign w:val="center"/>
            <w:hideMark/>
          </w:tcPr>
          <w:p w14:paraId="10A3FC30" w14:textId="77777777" w:rsidR="001F024C" w:rsidRPr="007C18F7" w:rsidRDefault="001F024C" w:rsidP="001F024C">
            <w:pPr>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42</w:t>
            </w:r>
          </w:p>
        </w:tc>
        <w:tc>
          <w:tcPr>
            <w:tcW w:w="1031" w:type="dxa"/>
            <w:tcBorders>
              <w:top w:val="nil"/>
              <w:left w:val="nil"/>
              <w:bottom w:val="single" w:sz="4" w:space="0" w:color="auto"/>
              <w:right w:val="single" w:sz="4" w:space="0" w:color="auto"/>
            </w:tcBorders>
            <w:shd w:val="clear" w:color="auto" w:fill="auto"/>
            <w:vAlign w:val="center"/>
            <w:hideMark/>
          </w:tcPr>
          <w:p w14:paraId="7E0E8344"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425</w:t>
            </w:r>
          </w:p>
        </w:tc>
        <w:tc>
          <w:tcPr>
            <w:tcW w:w="1417" w:type="dxa"/>
            <w:tcBorders>
              <w:top w:val="nil"/>
              <w:left w:val="nil"/>
              <w:bottom w:val="single" w:sz="4" w:space="0" w:color="auto"/>
              <w:right w:val="single" w:sz="4" w:space="0" w:color="auto"/>
            </w:tcBorders>
            <w:shd w:val="clear" w:color="auto" w:fill="auto"/>
            <w:vAlign w:val="center"/>
            <w:hideMark/>
          </w:tcPr>
          <w:p w14:paraId="0DCED300"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17,85</w:t>
            </w:r>
          </w:p>
        </w:tc>
        <w:tc>
          <w:tcPr>
            <w:tcW w:w="1134" w:type="dxa"/>
            <w:tcBorders>
              <w:top w:val="nil"/>
              <w:left w:val="nil"/>
              <w:bottom w:val="single" w:sz="4" w:space="0" w:color="auto"/>
              <w:right w:val="single" w:sz="4" w:space="0" w:color="auto"/>
            </w:tcBorders>
            <w:shd w:val="clear" w:color="auto" w:fill="auto"/>
            <w:noWrap/>
            <w:vAlign w:val="center"/>
            <w:hideMark/>
          </w:tcPr>
          <w:p w14:paraId="52814DE3"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432</w:t>
            </w:r>
          </w:p>
        </w:tc>
        <w:tc>
          <w:tcPr>
            <w:tcW w:w="1418" w:type="dxa"/>
            <w:tcBorders>
              <w:top w:val="nil"/>
              <w:left w:val="nil"/>
              <w:bottom w:val="single" w:sz="4" w:space="0" w:color="auto"/>
              <w:right w:val="single" w:sz="4" w:space="0" w:color="auto"/>
            </w:tcBorders>
            <w:shd w:val="clear" w:color="auto" w:fill="auto"/>
            <w:vAlign w:val="center"/>
            <w:hideMark/>
          </w:tcPr>
          <w:p w14:paraId="4595E1B8"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18,14</w:t>
            </w:r>
          </w:p>
        </w:tc>
        <w:tc>
          <w:tcPr>
            <w:tcW w:w="1134" w:type="dxa"/>
            <w:tcBorders>
              <w:top w:val="nil"/>
              <w:left w:val="nil"/>
              <w:bottom w:val="single" w:sz="4" w:space="0" w:color="auto"/>
              <w:right w:val="single" w:sz="4" w:space="0" w:color="auto"/>
            </w:tcBorders>
            <w:shd w:val="clear" w:color="auto" w:fill="auto"/>
            <w:vAlign w:val="center"/>
            <w:hideMark/>
          </w:tcPr>
          <w:p w14:paraId="22012B09"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182</w:t>
            </w:r>
          </w:p>
        </w:tc>
        <w:tc>
          <w:tcPr>
            <w:tcW w:w="1417" w:type="dxa"/>
            <w:tcBorders>
              <w:top w:val="nil"/>
              <w:left w:val="nil"/>
              <w:bottom w:val="single" w:sz="4" w:space="0" w:color="auto"/>
              <w:right w:val="single" w:sz="4" w:space="0" w:color="auto"/>
            </w:tcBorders>
            <w:shd w:val="clear" w:color="auto" w:fill="auto"/>
            <w:vAlign w:val="center"/>
            <w:hideMark/>
          </w:tcPr>
          <w:p w14:paraId="21DCADEC"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7,64</w:t>
            </w:r>
          </w:p>
        </w:tc>
        <w:tc>
          <w:tcPr>
            <w:tcW w:w="2188" w:type="dxa"/>
            <w:tcBorders>
              <w:top w:val="nil"/>
              <w:left w:val="nil"/>
              <w:bottom w:val="single" w:sz="4" w:space="0" w:color="auto"/>
              <w:right w:val="single" w:sz="4" w:space="0" w:color="auto"/>
            </w:tcBorders>
            <w:shd w:val="clear" w:color="auto" w:fill="auto"/>
            <w:vAlign w:val="center"/>
            <w:hideMark/>
          </w:tcPr>
          <w:p w14:paraId="2A08EC4F" w14:textId="4901175F"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-58%</w:t>
            </w:r>
          </w:p>
        </w:tc>
        <w:tc>
          <w:tcPr>
            <w:tcW w:w="2126" w:type="dxa"/>
            <w:tcBorders>
              <w:top w:val="nil"/>
              <w:left w:val="nil"/>
              <w:bottom w:val="single" w:sz="4" w:space="0" w:color="auto"/>
              <w:right w:val="single" w:sz="4" w:space="0" w:color="auto"/>
            </w:tcBorders>
            <w:shd w:val="clear" w:color="auto" w:fill="auto"/>
            <w:vAlign w:val="center"/>
            <w:hideMark/>
          </w:tcPr>
          <w:p w14:paraId="335E67AB" w14:textId="4389AA2B"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-57%</w:t>
            </w:r>
          </w:p>
        </w:tc>
      </w:tr>
      <w:tr w:rsidR="001F024C" w:rsidRPr="007C18F7" w14:paraId="51407219" w14:textId="77777777" w:rsidTr="005E1B67">
        <w:trPr>
          <w:trHeight w:val="340"/>
        </w:trPr>
        <w:tc>
          <w:tcPr>
            <w:tcW w:w="405" w:type="dxa"/>
            <w:tcBorders>
              <w:top w:val="nil"/>
              <w:left w:val="single" w:sz="4" w:space="0" w:color="auto"/>
              <w:bottom w:val="single" w:sz="4" w:space="0" w:color="auto"/>
              <w:right w:val="single" w:sz="4" w:space="0" w:color="auto"/>
            </w:tcBorders>
            <w:shd w:val="clear" w:color="auto" w:fill="auto"/>
            <w:noWrap/>
            <w:vAlign w:val="center"/>
            <w:hideMark/>
          </w:tcPr>
          <w:p w14:paraId="0E2EC456" w14:textId="77777777" w:rsidR="001F024C" w:rsidRPr="007C18F7" w:rsidRDefault="001F024C" w:rsidP="001F024C">
            <w:pPr>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3</w:t>
            </w:r>
          </w:p>
        </w:tc>
        <w:tc>
          <w:tcPr>
            <w:tcW w:w="599" w:type="dxa"/>
            <w:tcBorders>
              <w:top w:val="nil"/>
              <w:left w:val="nil"/>
              <w:bottom w:val="single" w:sz="4" w:space="0" w:color="auto"/>
              <w:right w:val="single" w:sz="4" w:space="0" w:color="auto"/>
            </w:tcBorders>
            <w:shd w:val="clear" w:color="auto" w:fill="auto"/>
            <w:noWrap/>
            <w:vAlign w:val="center"/>
            <w:hideMark/>
          </w:tcPr>
          <w:p w14:paraId="332ECD1E" w14:textId="77777777" w:rsidR="001F024C" w:rsidRPr="007C18F7" w:rsidRDefault="001F024C" w:rsidP="001F024C">
            <w:pPr>
              <w:jc w:val="center"/>
              <w:rPr>
                <w:rFonts w:asciiTheme="minorHAnsi" w:hAnsiTheme="minorHAnsi" w:cstheme="minorHAnsi"/>
                <w:b/>
                <w:bCs/>
                <w:sz w:val="20"/>
                <w:szCs w:val="20"/>
                <w:highlight w:val="yellow"/>
              </w:rPr>
            </w:pPr>
            <w:r w:rsidRPr="007C18F7">
              <w:rPr>
                <w:rFonts w:asciiTheme="minorHAnsi" w:hAnsiTheme="minorHAnsi" w:cstheme="minorHAnsi"/>
                <w:b/>
                <w:bCs/>
                <w:sz w:val="20"/>
                <w:szCs w:val="20"/>
                <w:highlight w:val="yellow"/>
              </w:rPr>
              <w:t>Z</w:t>
            </w:r>
          </w:p>
        </w:tc>
        <w:tc>
          <w:tcPr>
            <w:tcW w:w="631" w:type="dxa"/>
            <w:tcBorders>
              <w:top w:val="nil"/>
              <w:left w:val="nil"/>
              <w:bottom w:val="single" w:sz="4" w:space="0" w:color="auto"/>
              <w:right w:val="single" w:sz="4" w:space="0" w:color="auto"/>
            </w:tcBorders>
            <w:shd w:val="clear" w:color="auto" w:fill="auto"/>
            <w:vAlign w:val="center"/>
            <w:hideMark/>
          </w:tcPr>
          <w:p w14:paraId="257FC261" w14:textId="77777777" w:rsidR="001F024C" w:rsidRPr="007C18F7" w:rsidRDefault="001F024C" w:rsidP="001F024C">
            <w:pPr>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3.9</w:t>
            </w:r>
          </w:p>
        </w:tc>
        <w:tc>
          <w:tcPr>
            <w:tcW w:w="595" w:type="dxa"/>
            <w:tcBorders>
              <w:top w:val="nil"/>
              <w:left w:val="nil"/>
              <w:bottom w:val="single" w:sz="4" w:space="0" w:color="auto"/>
              <w:right w:val="single" w:sz="4" w:space="0" w:color="auto"/>
            </w:tcBorders>
            <w:shd w:val="clear" w:color="auto" w:fill="auto"/>
            <w:vAlign w:val="center"/>
            <w:hideMark/>
          </w:tcPr>
          <w:p w14:paraId="3150CBD8" w14:textId="77777777" w:rsidR="001F024C" w:rsidRPr="007C18F7" w:rsidRDefault="001F024C" w:rsidP="001F024C">
            <w:pPr>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8</w:t>
            </w:r>
          </w:p>
        </w:tc>
        <w:tc>
          <w:tcPr>
            <w:tcW w:w="1031" w:type="dxa"/>
            <w:tcBorders>
              <w:top w:val="nil"/>
              <w:left w:val="nil"/>
              <w:bottom w:val="single" w:sz="4" w:space="0" w:color="auto"/>
              <w:right w:val="single" w:sz="4" w:space="0" w:color="auto"/>
            </w:tcBorders>
            <w:shd w:val="clear" w:color="auto" w:fill="auto"/>
            <w:vAlign w:val="center"/>
            <w:hideMark/>
          </w:tcPr>
          <w:p w14:paraId="03A8F7B0"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108</w:t>
            </w:r>
          </w:p>
        </w:tc>
        <w:tc>
          <w:tcPr>
            <w:tcW w:w="1417" w:type="dxa"/>
            <w:tcBorders>
              <w:top w:val="nil"/>
              <w:left w:val="nil"/>
              <w:bottom w:val="single" w:sz="4" w:space="0" w:color="auto"/>
              <w:right w:val="single" w:sz="4" w:space="0" w:color="auto"/>
            </w:tcBorders>
            <w:shd w:val="clear" w:color="auto" w:fill="auto"/>
            <w:vAlign w:val="center"/>
            <w:hideMark/>
          </w:tcPr>
          <w:p w14:paraId="0432C2BA"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0,86</w:t>
            </w:r>
          </w:p>
        </w:tc>
        <w:tc>
          <w:tcPr>
            <w:tcW w:w="1134" w:type="dxa"/>
            <w:tcBorders>
              <w:top w:val="nil"/>
              <w:left w:val="nil"/>
              <w:bottom w:val="single" w:sz="4" w:space="0" w:color="auto"/>
              <w:right w:val="single" w:sz="4" w:space="0" w:color="auto"/>
            </w:tcBorders>
            <w:shd w:val="clear" w:color="auto" w:fill="auto"/>
            <w:noWrap/>
            <w:vAlign w:val="center"/>
            <w:hideMark/>
          </w:tcPr>
          <w:p w14:paraId="2A651E5B"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432</w:t>
            </w:r>
          </w:p>
        </w:tc>
        <w:tc>
          <w:tcPr>
            <w:tcW w:w="1418" w:type="dxa"/>
            <w:tcBorders>
              <w:top w:val="nil"/>
              <w:left w:val="nil"/>
              <w:bottom w:val="single" w:sz="4" w:space="0" w:color="auto"/>
              <w:right w:val="single" w:sz="4" w:space="0" w:color="auto"/>
            </w:tcBorders>
            <w:shd w:val="clear" w:color="auto" w:fill="auto"/>
            <w:vAlign w:val="center"/>
            <w:hideMark/>
          </w:tcPr>
          <w:p w14:paraId="044A5929"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3,46</w:t>
            </w:r>
          </w:p>
        </w:tc>
        <w:tc>
          <w:tcPr>
            <w:tcW w:w="1134" w:type="dxa"/>
            <w:tcBorders>
              <w:top w:val="nil"/>
              <w:left w:val="nil"/>
              <w:bottom w:val="single" w:sz="4" w:space="0" w:color="auto"/>
              <w:right w:val="single" w:sz="4" w:space="0" w:color="auto"/>
            </w:tcBorders>
            <w:shd w:val="clear" w:color="auto" w:fill="auto"/>
            <w:vAlign w:val="center"/>
            <w:hideMark/>
          </w:tcPr>
          <w:p w14:paraId="334B340A"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182</w:t>
            </w:r>
          </w:p>
        </w:tc>
        <w:tc>
          <w:tcPr>
            <w:tcW w:w="1417" w:type="dxa"/>
            <w:tcBorders>
              <w:top w:val="nil"/>
              <w:left w:val="nil"/>
              <w:bottom w:val="single" w:sz="4" w:space="0" w:color="auto"/>
              <w:right w:val="single" w:sz="4" w:space="0" w:color="auto"/>
            </w:tcBorders>
            <w:shd w:val="clear" w:color="auto" w:fill="auto"/>
            <w:vAlign w:val="center"/>
            <w:hideMark/>
          </w:tcPr>
          <w:p w14:paraId="67183BAC"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1,46</w:t>
            </w:r>
          </w:p>
        </w:tc>
        <w:tc>
          <w:tcPr>
            <w:tcW w:w="2188" w:type="dxa"/>
            <w:tcBorders>
              <w:top w:val="nil"/>
              <w:left w:val="nil"/>
              <w:bottom w:val="single" w:sz="4" w:space="0" w:color="auto"/>
              <w:right w:val="single" w:sz="4" w:space="0" w:color="auto"/>
            </w:tcBorders>
            <w:shd w:val="clear" w:color="auto" w:fill="auto"/>
            <w:vAlign w:val="center"/>
            <w:hideMark/>
          </w:tcPr>
          <w:p w14:paraId="27B61FBC" w14:textId="4C236D53"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-58%</w:t>
            </w:r>
          </w:p>
        </w:tc>
        <w:tc>
          <w:tcPr>
            <w:tcW w:w="2126" w:type="dxa"/>
            <w:tcBorders>
              <w:top w:val="nil"/>
              <w:left w:val="nil"/>
              <w:bottom w:val="single" w:sz="4" w:space="0" w:color="auto"/>
              <w:right w:val="single" w:sz="4" w:space="0" w:color="auto"/>
            </w:tcBorders>
            <w:shd w:val="clear" w:color="auto" w:fill="auto"/>
            <w:vAlign w:val="center"/>
            <w:hideMark/>
          </w:tcPr>
          <w:p w14:paraId="10EC3881" w14:textId="78F1BFE1"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69%</w:t>
            </w:r>
          </w:p>
        </w:tc>
      </w:tr>
      <w:tr w:rsidR="001F024C" w:rsidRPr="007C18F7" w14:paraId="59C7F6C8" w14:textId="77777777" w:rsidTr="005E1B67">
        <w:trPr>
          <w:trHeight w:val="340"/>
        </w:trPr>
        <w:tc>
          <w:tcPr>
            <w:tcW w:w="405" w:type="dxa"/>
            <w:tcBorders>
              <w:top w:val="nil"/>
              <w:left w:val="single" w:sz="4" w:space="0" w:color="auto"/>
              <w:bottom w:val="single" w:sz="4" w:space="0" w:color="auto"/>
              <w:right w:val="single" w:sz="4" w:space="0" w:color="auto"/>
            </w:tcBorders>
            <w:shd w:val="clear" w:color="auto" w:fill="auto"/>
            <w:noWrap/>
            <w:vAlign w:val="center"/>
            <w:hideMark/>
          </w:tcPr>
          <w:p w14:paraId="3065FCA1" w14:textId="77777777" w:rsidR="001F024C" w:rsidRPr="007C18F7" w:rsidRDefault="001F024C" w:rsidP="001F024C">
            <w:pPr>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3</w:t>
            </w:r>
          </w:p>
        </w:tc>
        <w:tc>
          <w:tcPr>
            <w:tcW w:w="599" w:type="dxa"/>
            <w:tcBorders>
              <w:top w:val="nil"/>
              <w:left w:val="nil"/>
              <w:bottom w:val="single" w:sz="4" w:space="0" w:color="auto"/>
              <w:right w:val="single" w:sz="4" w:space="0" w:color="auto"/>
            </w:tcBorders>
            <w:shd w:val="clear" w:color="auto" w:fill="auto"/>
            <w:noWrap/>
            <w:vAlign w:val="center"/>
            <w:hideMark/>
          </w:tcPr>
          <w:p w14:paraId="53997445" w14:textId="77777777" w:rsidR="001F024C" w:rsidRPr="007C18F7" w:rsidRDefault="001F024C" w:rsidP="001F024C">
            <w:pPr>
              <w:jc w:val="center"/>
              <w:rPr>
                <w:rFonts w:asciiTheme="minorHAnsi" w:hAnsiTheme="minorHAnsi" w:cstheme="minorHAnsi"/>
                <w:b/>
                <w:bCs/>
                <w:sz w:val="20"/>
                <w:szCs w:val="20"/>
                <w:highlight w:val="yellow"/>
              </w:rPr>
            </w:pPr>
            <w:r w:rsidRPr="007C18F7">
              <w:rPr>
                <w:rFonts w:asciiTheme="minorHAnsi" w:hAnsiTheme="minorHAnsi" w:cstheme="minorHAnsi"/>
                <w:b/>
                <w:bCs/>
                <w:sz w:val="20"/>
                <w:szCs w:val="20"/>
                <w:highlight w:val="yellow"/>
              </w:rPr>
              <w:t>Z</w:t>
            </w:r>
          </w:p>
        </w:tc>
        <w:tc>
          <w:tcPr>
            <w:tcW w:w="631" w:type="dxa"/>
            <w:tcBorders>
              <w:top w:val="nil"/>
              <w:left w:val="nil"/>
              <w:bottom w:val="single" w:sz="4" w:space="0" w:color="auto"/>
              <w:right w:val="single" w:sz="4" w:space="0" w:color="auto"/>
            </w:tcBorders>
            <w:shd w:val="clear" w:color="auto" w:fill="auto"/>
            <w:vAlign w:val="center"/>
            <w:hideMark/>
          </w:tcPr>
          <w:p w14:paraId="410E555B" w14:textId="77777777" w:rsidR="001F024C" w:rsidRPr="007C18F7" w:rsidRDefault="001F024C" w:rsidP="001F024C">
            <w:pPr>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3.10</w:t>
            </w:r>
          </w:p>
        </w:tc>
        <w:tc>
          <w:tcPr>
            <w:tcW w:w="595" w:type="dxa"/>
            <w:tcBorders>
              <w:top w:val="nil"/>
              <w:left w:val="nil"/>
              <w:bottom w:val="single" w:sz="4" w:space="0" w:color="auto"/>
              <w:right w:val="single" w:sz="4" w:space="0" w:color="auto"/>
            </w:tcBorders>
            <w:shd w:val="clear" w:color="auto" w:fill="auto"/>
            <w:vAlign w:val="center"/>
            <w:hideMark/>
          </w:tcPr>
          <w:p w14:paraId="5DED592D" w14:textId="77777777" w:rsidR="001F024C" w:rsidRPr="007C18F7" w:rsidRDefault="001F024C" w:rsidP="001F024C">
            <w:pPr>
              <w:jc w:val="center"/>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10</w:t>
            </w:r>
          </w:p>
        </w:tc>
        <w:tc>
          <w:tcPr>
            <w:tcW w:w="1031" w:type="dxa"/>
            <w:tcBorders>
              <w:top w:val="nil"/>
              <w:left w:val="nil"/>
              <w:bottom w:val="single" w:sz="4" w:space="0" w:color="auto"/>
              <w:right w:val="single" w:sz="4" w:space="0" w:color="auto"/>
            </w:tcBorders>
            <w:shd w:val="clear" w:color="auto" w:fill="auto"/>
            <w:vAlign w:val="center"/>
            <w:hideMark/>
          </w:tcPr>
          <w:p w14:paraId="7582FA5F"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108</w:t>
            </w:r>
          </w:p>
        </w:tc>
        <w:tc>
          <w:tcPr>
            <w:tcW w:w="1417" w:type="dxa"/>
            <w:tcBorders>
              <w:top w:val="nil"/>
              <w:left w:val="nil"/>
              <w:bottom w:val="single" w:sz="4" w:space="0" w:color="auto"/>
              <w:right w:val="single" w:sz="4" w:space="0" w:color="auto"/>
            </w:tcBorders>
            <w:shd w:val="clear" w:color="auto" w:fill="auto"/>
            <w:vAlign w:val="center"/>
            <w:hideMark/>
          </w:tcPr>
          <w:p w14:paraId="3CCC0559"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1,08</w:t>
            </w:r>
          </w:p>
        </w:tc>
        <w:tc>
          <w:tcPr>
            <w:tcW w:w="1134" w:type="dxa"/>
            <w:tcBorders>
              <w:top w:val="nil"/>
              <w:left w:val="nil"/>
              <w:bottom w:val="single" w:sz="4" w:space="0" w:color="auto"/>
              <w:right w:val="single" w:sz="4" w:space="0" w:color="auto"/>
            </w:tcBorders>
            <w:shd w:val="clear" w:color="auto" w:fill="auto"/>
            <w:noWrap/>
            <w:vAlign w:val="center"/>
            <w:hideMark/>
          </w:tcPr>
          <w:p w14:paraId="79F60477"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432</w:t>
            </w:r>
          </w:p>
        </w:tc>
        <w:tc>
          <w:tcPr>
            <w:tcW w:w="1418" w:type="dxa"/>
            <w:tcBorders>
              <w:top w:val="nil"/>
              <w:left w:val="nil"/>
              <w:bottom w:val="single" w:sz="4" w:space="0" w:color="auto"/>
              <w:right w:val="single" w:sz="4" w:space="0" w:color="auto"/>
            </w:tcBorders>
            <w:shd w:val="clear" w:color="auto" w:fill="auto"/>
            <w:vAlign w:val="center"/>
            <w:hideMark/>
          </w:tcPr>
          <w:p w14:paraId="6E1640F7"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4,32</w:t>
            </w:r>
          </w:p>
        </w:tc>
        <w:tc>
          <w:tcPr>
            <w:tcW w:w="1134" w:type="dxa"/>
            <w:tcBorders>
              <w:top w:val="nil"/>
              <w:left w:val="nil"/>
              <w:bottom w:val="single" w:sz="4" w:space="0" w:color="auto"/>
              <w:right w:val="single" w:sz="4" w:space="0" w:color="auto"/>
            </w:tcBorders>
            <w:shd w:val="clear" w:color="auto" w:fill="auto"/>
            <w:vAlign w:val="center"/>
            <w:hideMark/>
          </w:tcPr>
          <w:p w14:paraId="66C727C2"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182</w:t>
            </w:r>
          </w:p>
        </w:tc>
        <w:tc>
          <w:tcPr>
            <w:tcW w:w="1417" w:type="dxa"/>
            <w:tcBorders>
              <w:top w:val="nil"/>
              <w:left w:val="nil"/>
              <w:bottom w:val="single" w:sz="4" w:space="0" w:color="auto"/>
              <w:right w:val="single" w:sz="4" w:space="0" w:color="auto"/>
            </w:tcBorders>
            <w:shd w:val="clear" w:color="auto" w:fill="auto"/>
            <w:vAlign w:val="center"/>
            <w:hideMark/>
          </w:tcPr>
          <w:p w14:paraId="014D2A34" w14:textId="77777777"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1,82</w:t>
            </w:r>
          </w:p>
        </w:tc>
        <w:tc>
          <w:tcPr>
            <w:tcW w:w="2188" w:type="dxa"/>
            <w:tcBorders>
              <w:top w:val="nil"/>
              <w:left w:val="nil"/>
              <w:bottom w:val="single" w:sz="4" w:space="0" w:color="auto"/>
              <w:right w:val="single" w:sz="4" w:space="0" w:color="auto"/>
            </w:tcBorders>
            <w:shd w:val="clear" w:color="auto" w:fill="auto"/>
            <w:vAlign w:val="center"/>
            <w:hideMark/>
          </w:tcPr>
          <w:p w14:paraId="0858AF83" w14:textId="594B16B6"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-58%</w:t>
            </w:r>
          </w:p>
        </w:tc>
        <w:tc>
          <w:tcPr>
            <w:tcW w:w="2126" w:type="dxa"/>
            <w:tcBorders>
              <w:top w:val="nil"/>
              <w:left w:val="nil"/>
              <w:bottom w:val="single" w:sz="4" w:space="0" w:color="auto"/>
              <w:right w:val="single" w:sz="4" w:space="0" w:color="auto"/>
            </w:tcBorders>
            <w:shd w:val="clear" w:color="auto" w:fill="auto"/>
            <w:vAlign w:val="center"/>
            <w:hideMark/>
          </w:tcPr>
          <w:p w14:paraId="4D51E4EB" w14:textId="63040C80" w:rsidR="001F024C" w:rsidRPr="007C18F7" w:rsidRDefault="001F024C" w:rsidP="001F024C">
            <w:pPr>
              <w:jc w:val="right"/>
              <w:rPr>
                <w:rFonts w:asciiTheme="minorHAnsi" w:hAnsiTheme="minorHAnsi" w:cstheme="minorHAnsi"/>
                <w:sz w:val="20"/>
                <w:szCs w:val="20"/>
                <w:highlight w:val="yellow"/>
              </w:rPr>
            </w:pPr>
            <w:r w:rsidRPr="007C18F7">
              <w:rPr>
                <w:rFonts w:asciiTheme="minorHAnsi" w:hAnsiTheme="minorHAnsi" w:cstheme="minorHAnsi"/>
                <w:sz w:val="20"/>
                <w:szCs w:val="20"/>
                <w:highlight w:val="yellow"/>
              </w:rPr>
              <w:t>69%</w:t>
            </w:r>
          </w:p>
        </w:tc>
      </w:tr>
      <w:tr w:rsidR="008215FC" w:rsidRPr="007C18F7" w14:paraId="71097641" w14:textId="77777777" w:rsidTr="005E1B67">
        <w:trPr>
          <w:trHeight w:val="340"/>
        </w:trPr>
        <w:tc>
          <w:tcPr>
            <w:tcW w:w="1635" w:type="dxa"/>
            <w:gridSpan w:val="3"/>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67532BEC" w14:textId="77777777" w:rsidR="000952F9" w:rsidRPr="007C18F7" w:rsidRDefault="000952F9" w:rsidP="000952F9">
            <w:pPr>
              <w:jc w:val="center"/>
              <w:rPr>
                <w:rFonts w:asciiTheme="minorHAnsi" w:hAnsiTheme="minorHAnsi" w:cstheme="minorHAnsi"/>
                <w:b/>
                <w:bCs/>
                <w:sz w:val="20"/>
                <w:szCs w:val="20"/>
                <w:highlight w:val="yellow"/>
              </w:rPr>
            </w:pPr>
            <w:r w:rsidRPr="007C18F7">
              <w:rPr>
                <w:rFonts w:asciiTheme="minorHAnsi" w:hAnsiTheme="minorHAnsi" w:cstheme="minorHAnsi"/>
                <w:b/>
                <w:bCs/>
                <w:sz w:val="20"/>
                <w:szCs w:val="20"/>
              </w:rPr>
              <w:t>Subtotal</w:t>
            </w:r>
          </w:p>
        </w:tc>
        <w:tc>
          <w:tcPr>
            <w:tcW w:w="595" w:type="dxa"/>
            <w:tcBorders>
              <w:top w:val="nil"/>
              <w:left w:val="nil"/>
              <w:bottom w:val="single" w:sz="4" w:space="0" w:color="auto"/>
              <w:right w:val="single" w:sz="4" w:space="0" w:color="auto"/>
            </w:tcBorders>
            <w:shd w:val="clear" w:color="000000" w:fill="F2F2F2"/>
            <w:vAlign w:val="center"/>
            <w:hideMark/>
          </w:tcPr>
          <w:p w14:paraId="7CC8F1B2" w14:textId="77777777" w:rsidR="000952F9" w:rsidRPr="007C18F7" w:rsidRDefault="000952F9" w:rsidP="000952F9">
            <w:pPr>
              <w:jc w:val="center"/>
              <w:rPr>
                <w:rFonts w:asciiTheme="minorHAnsi" w:hAnsiTheme="minorHAnsi" w:cstheme="minorHAnsi"/>
                <w:b/>
                <w:bCs/>
                <w:sz w:val="20"/>
                <w:szCs w:val="20"/>
                <w:highlight w:val="yellow"/>
              </w:rPr>
            </w:pPr>
            <w:r w:rsidRPr="007C18F7">
              <w:rPr>
                <w:rFonts w:asciiTheme="minorHAnsi" w:hAnsiTheme="minorHAnsi" w:cstheme="minorHAnsi"/>
                <w:b/>
                <w:bCs/>
                <w:sz w:val="20"/>
                <w:szCs w:val="20"/>
                <w:highlight w:val="yellow"/>
              </w:rPr>
              <w:t>245</w:t>
            </w:r>
          </w:p>
        </w:tc>
        <w:tc>
          <w:tcPr>
            <w:tcW w:w="1031" w:type="dxa"/>
            <w:tcBorders>
              <w:top w:val="nil"/>
              <w:left w:val="nil"/>
              <w:bottom w:val="single" w:sz="4" w:space="0" w:color="auto"/>
              <w:right w:val="single" w:sz="4" w:space="0" w:color="auto"/>
            </w:tcBorders>
            <w:shd w:val="clear" w:color="000000" w:fill="F2F2F2"/>
            <w:noWrap/>
            <w:vAlign w:val="center"/>
            <w:hideMark/>
          </w:tcPr>
          <w:p w14:paraId="43ED2842" w14:textId="77777777" w:rsidR="000952F9" w:rsidRPr="007C18F7" w:rsidRDefault="000952F9" w:rsidP="000952F9">
            <w:pPr>
              <w:jc w:val="right"/>
              <w:rPr>
                <w:rFonts w:asciiTheme="minorHAnsi" w:hAnsiTheme="minorHAnsi" w:cstheme="minorHAnsi"/>
                <w:b/>
                <w:bCs/>
                <w:sz w:val="20"/>
                <w:szCs w:val="20"/>
                <w:highlight w:val="yellow"/>
              </w:rPr>
            </w:pPr>
            <w:r w:rsidRPr="007C18F7">
              <w:rPr>
                <w:rFonts w:asciiTheme="minorHAnsi" w:hAnsiTheme="minorHAnsi" w:cstheme="minorHAnsi"/>
                <w:b/>
                <w:bCs/>
                <w:sz w:val="20"/>
                <w:szCs w:val="20"/>
              </w:rPr>
              <w:t> </w:t>
            </w:r>
          </w:p>
        </w:tc>
        <w:tc>
          <w:tcPr>
            <w:tcW w:w="1417" w:type="dxa"/>
            <w:tcBorders>
              <w:top w:val="nil"/>
              <w:left w:val="nil"/>
              <w:bottom w:val="single" w:sz="4" w:space="0" w:color="auto"/>
              <w:right w:val="single" w:sz="4" w:space="0" w:color="auto"/>
            </w:tcBorders>
            <w:shd w:val="clear" w:color="000000" w:fill="F2F2F2"/>
            <w:vAlign w:val="center"/>
            <w:hideMark/>
          </w:tcPr>
          <w:p w14:paraId="7C2E49B5" w14:textId="77777777" w:rsidR="000952F9" w:rsidRPr="007C18F7" w:rsidRDefault="000952F9" w:rsidP="000952F9">
            <w:pPr>
              <w:jc w:val="right"/>
              <w:rPr>
                <w:rFonts w:asciiTheme="minorHAnsi" w:hAnsiTheme="minorHAnsi" w:cstheme="minorHAnsi"/>
                <w:b/>
                <w:bCs/>
                <w:sz w:val="20"/>
                <w:szCs w:val="20"/>
                <w:highlight w:val="yellow"/>
              </w:rPr>
            </w:pPr>
            <w:r w:rsidRPr="007C18F7">
              <w:rPr>
                <w:rFonts w:asciiTheme="minorHAnsi" w:hAnsiTheme="minorHAnsi" w:cstheme="minorHAnsi"/>
                <w:b/>
                <w:bCs/>
                <w:sz w:val="20"/>
                <w:szCs w:val="20"/>
                <w:highlight w:val="yellow"/>
              </w:rPr>
              <w:t>76,23</w:t>
            </w:r>
          </w:p>
        </w:tc>
        <w:tc>
          <w:tcPr>
            <w:tcW w:w="1134" w:type="dxa"/>
            <w:tcBorders>
              <w:top w:val="nil"/>
              <w:left w:val="nil"/>
              <w:bottom w:val="single" w:sz="4" w:space="0" w:color="auto"/>
              <w:right w:val="single" w:sz="4" w:space="0" w:color="auto"/>
            </w:tcBorders>
            <w:shd w:val="clear" w:color="000000" w:fill="F2F2F2"/>
            <w:vAlign w:val="center"/>
            <w:hideMark/>
          </w:tcPr>
          <w:p w14:paraId="16CEADE0" w14:textId="77777777" w:rsidR="000952F9" w:rsidRPr="007C18F7" w:rsidRDefault="000952F9" w:rsidP="000952F9">
            <w:pPr>
              <w:jc w:val="right"/>
              <w:rPr>
                <w:rFonts w:asciiTheme="minorHAnsi" w:hAnsiTheme="minorHAnsi" w:cstheme="minorHAnsi"/>
                <w:b/>
                <w:bCs/>
                <w:sz w:val="20"/>
                <w:szCs w:val="20"/>
                <w:highlight w:val="yellow"/>
              </w:rPr>
            </w:pPr>
            <w:r w:rsidRPr="007C18F7">
              <w:rPr>
                <w:rFonts w:asciiTheme="minorHAnsi" w:hAnsiTheme="minorHAnsi" w:cstheme="minorHAnsi"/>
                <w:b/>
                <w:bCs/>
                <w:sz w:val="20"/>
                <w:szCs w:val="20"/>
              </w:rPr>
              <w:t> </w:t>
            </w:r>
          </w:p>
        </w:tc>
        <w:tc>
          <w:tcPr>
            <w:tcW w:w="1418" w:type="dxa"/>
            <w:tcBorders>
              <w:top w:val="nil"/>
              <w:left w:val="nil"/>
              <w:bottom w:val="single" w:sz="4" w:space="0" w:color="auto"/>
              <w:right w:val="single" w:sz="4" w:space="0" w:color="auto"/>
            </w:tcBorders>
            <w:shd w:val="clear" w:color="000000" w:fill="F2F2F2"/>
            <w:vAlign w:val="center"/>
            <w:hideMark/>
          </w:tcPr>
          <w:p w14:paraId="11F12D70" w14:textId="77777777" w:rsidR="000952F9" w:rsidRPr="007C18F7" w:rsidRDefault="000952F9" w:rsidP="000952F9">
            <w:pPr>
              <w:jc w:val="right"/>
              <w:rPr>
                <w:rFonts w:asciiTheme="minorHAnsi" w:hAnsiTheme="minorHAnsi" w:cstheme="minorHAnsi"/>
                <w:b/>
                <w:bCs/>
                <w:sz w:val="20"/>
                <w:szCs w:val="20"/>
                <w:highlight w:val="yellow"/>
              </w:rPr>
            </w:pPr>
            <w:r w:rsidRPr="007C18F7">
              <w:rPr>
                <w:rFonts w:asciiTheme="minorHAnsi" w:hAnsiTheme="minorHAnsi" w:cstheme="minorHAnsi"/>
                <w:b/>
                <w:bCs/>
                <w:sz w:val="20"/>
                <w:szCs w:val="20"/>
                <w:highlight w:val="yellow"/>
              </w:rPr>
              <w:t>105,84</w:t>
            </w:r>
          </w:p>
        </w:tc>
        <w:tc>
          <w:tcPr>
            <w:tcW w:w="1134" w:type="dxa"/>
            <w:tcBorders>
              <w:top w:val="nil"/>
              <w:left w:val="nil"/>
              <w:bottom w:val="single" w:sz="4" w:space="0" w:color="auto"/>
              <w:right w:val="single" w:sz="4" w:space="0" w:color="auto"/>
            </w:tcBorders>
            <w:shd w:val="clear" w:color="000000" w:fill="F2F2F2"/>
            <w:vAlign w:val="center"/>
            <w:hideMark/>
          </w:tcPr>
          <w:p w14:paraId="6C68EAF7" w14:textId="77777777" w:rsidR="000952F9" w:rsidRPr="007C18F7" w:rsidRDefault="000952F9" w:rsidP="000952F9">
            <w:pPr>
              <w:jc w:val="right"/>
              <w:rPr>
                <w:rFonts w:asciiTheme="minorHAnsi" w:hAnsiTheme="minorHAnsi" w:cstheme="minorHAnsi"/>
                <w:b/>
                <w:bCs/>
                <w:sz w:val="20"/>
                <w:szCs w:val="20"/>
                <w:highlight w:val="yellow"/>
              </w:rPr>
            </w:pPr>
            <w:r w:rsidRPr="007C18F7">
              <w:rPr>
                <w:rFonts w:asciiTheme="minorHAnsi" w:hAnsiTheme="minorHAnsi" w:cstheme="minorHAnsi"/>
                <w:b/>
                <w:bCs/>
                <w:sz w:val="20"/>
                <w:szCs w:val="20"/>
              </w:rPr>
              <w:t> </w:t>
            </w:r>
          </w:p>
        </w:tc>
        <w:tc>
          <w:tcPr>
            <w:tcW w:w="1417" w:type="dxa"/>
            <w:tcBorders>
              <w:top w:val="nil"/>
              <w:left w:val="nil"/>
              <w:bottom w:val="single" w:sz="4" w:space="0" w:color="auto"/>
              <w:right w:val="single" w:sz="4" w:space="0" w:color="auto"/>
            </w:tcBorders>
            <w:shd w:val="clear" w:color="000000" w:fill="F2F2F2"/>
            <w:vAlign w:val="center"/>
            <w:hideMark/>
          </w:tcPr>
          <w:p w14:paraId="100AF84D" w14:textId="77777777" w:rsidR="000952F9" w:rsidRPr="007C18F7" w:rsidRDefault="000952F9" w:rsidP="000952F9">
            <w:pPr>
              <w:jc w:val="right"/>
              <w:rPr>
                <w:rFonts w:asciiTheme="minorHAnsi" w:hAnsiTheme="minorHAnsi" w:cstheme="minorHAnsi"/>
                <w:b/>
                <w:bCs/>
                <w:sz w:val="20"/>
                <w:szCs w:val="20"/>
                <w:highlight w:val="yellow"/>
              </w:rPr>
            </w:pPr>
            <w:r w:rsidRPr="007C18F7">
              <w:rPr>
                <w:rFonts w:asciiTheme="minorHAnsi" w:hAnsiTheme="minorHAnsi" w:cstheme="minorHAnsi"/>
                <w:b/>
                <w:bCs/>
                <w:sz w:val="20"/>
                <w:szCs w:val="20"/>
                <w:highlight w:val="yellow"/>
              </w:rPr>
              <w:t>44,59</w:t>
            </w:r>
          </w:p>
        </w:tc>
        <w:tc>
          <w:tcPr>
            <w:tcW w:w="2188" w:type="dxa"/>
            <w:tcBorders>
              <w:top w:val="nil"/>
              <w:left w:val="nil"/>
              <w:bottom w:val="single" w:sz="4" w:space="0" w:color="auto"/>
              <w:right w:val="single" w:sz="4" w:space="0" w:color="auto"/>
            </w:tcBorders>
            <w:shd w:val="clear" w:color="000000" w:fill="F2F2F2"/>
            <w:vAlign w:val="center"/>
            <w:hideMark/>
          </w:tcPr>
          <w:p w14:paraId="0FE44B1D" w14:textId="65B1A0A8" w:rsidR="000952F9" w:rsidRPr="007C18F7" w:rsidRDefault="000952F9" w:rsidP="000952F9">
            <w:pPr>
              <w:jc w:val="right"/>
              <w:rPr>
                <w:rFonts w:asciiTheme="minorHAnsi" w:hAnsiTheme="minorHAnsi" w:cstheme="minorHAnsi"/>
                <w:b/>
                <w:bCs/>
                <w:sz w:val="20"/>
                <w:szCs w:val="20"/>
                <w:highlight w:val="yellow"/>
              </w:rPr>
            </w:pPr>
            <w:r w:rsidRPr="007C18F7">
              <w:rPr>
                <w:rFonts w:asciiTheme="minorHAnsi" w:hAnsiTheme="minorHAnsi" w:cstheme="minorHAnsi"/>
                <w:b/>
                <w:bCs/>
                <w:sz w:val="20"/>
                <w:szCs w:val="20"/>
                <w:highlight w:val="yellow"/>
              </w:rPr>
              <w:t>-58%</w:t>
            </w:r>
          </w:p>
        </w:tc>
        <w:tc>
          <w:tcPr>
            <w:tcW w:w="2126" w:type="dxa"/>
            <w:tcBorders>
              <w:top w:val="nil"/>
              <w:left w:val="nil"/>
              <w:bottom w:val="single" w:sz="4" w:space="0" w:color="auto"/>
              <w:right w:val="single" w:sz="4" w:space="0" w:color="auto"/>
            </w:tcBorders>
            <w:shd w:val="clear" w:color="000000" w:fill="F2F2F2"/>
            <w:vAlign w:val="center"/>
            <w:hideMark/>
          </w:tcPr>
          <w:p w14:paraId="4422404C" w14:textId="7AB960B7" w:rsidR="000952F9" w:rsidRPr="007C18F7" w:rsidRDefault="000952F9" w:rsidP="000952F9">
            <w:pPr>
              <w:jc w:val="right"/>
              <w:rPr>
                <w:rFonts w:asciiTheme="minorHAnsi" w:hAnsiTheme="minorHAnsi" w:cstheme="minorHAnsi"/>
                <w:b/>
                <w:bCs/>
                <w:sz w:val="20"/>
                <w:szCs w:val="20"/>
                <w:highlight w:val="yellow"/>
              </w:rPr>
            </w:pPr>
            <w:r w:rsidRPr="007C18F7">
              <w:rPr>
                <w:rFonts w:asciiTheme="minorHAnsi" w:hAnsiTheme="minorHAnsi" w:cstheme="minorHAnsi"/>
                <w:b/>
                <w:bCs/>
                <w:sz w:val="20"/>
                <w:szCs w:val="20"/>
                <w:highlight w:val="yellow"/>
              </w:rPr>
              <w:t>-42%</w:t>
            </w:r>
          </w:p>
        </w:tc>
      </w:tr>
      <w:tr w:rsidR="008215FC" w:rsidRPr="007C18F7" w14:paraId="458BA4BE" w14:textId="77777777" w:rsidTr="005E1B67">
        <w:trPr>
          <w:trHeight w:val="340"/>
        </w:trPr>
        <w:tc>
          <w:tcPr>
            <w:tcW w:w="1635" w:type="dxa"/>
            <w:gridSpan w:val="3"/>
            <w:tcBorders>
              <w:top w:val="single" w:sz="4" w:space="0" w:color="auto"/>
              <w:left w:val="single" w:sz="4" w:space="0" w:color="auto"/>
              <w:bottom w:val="single" w:sz="4" w:space="0" w:color="auto"/>
              <w:right w:val="single" w:sz="4" w:space="0" w:color="auto"/>
            </w:tcBorders>
            <w:shd w:val="clear" w:color="000000" w:fill="1F4E78"/>
            <w:noWrap/>
            <w:vAlign w:val="center"/>
            <w:hideMark/>
          </w:tcPr>
          <w:p w14:paraId="130A82DE" w14:textId="77777777" w:rsidR="000952F9" w:rsidRPr="007C18F7" w:rsidRDefault="000952F9" w:rsidP="000952F9">
            <w:pPr>
              <w:jc w:val="center"/>
              <w:rPr>
                <w:rFonts w:asciiTheme="minorHAnsi" w:hAnsiTheme="minorHAnsi" w:cstheme="minorHAnsi"/>
                <w:b/>
                <w:bCs/>
                <w:color w:val="FFFFFF"/>
                <w:sz w:val="20"/>
                <w:szCs w:val="20"/>
              </w:rPr>
            </w:pPr>
            <w:r w:rsidRPr="007C18F7">
              <w:rPr>
                <w:rFonts w:asciiTheme="minorHAnsi" w:hAnsiTheme="minorHAnsi" w:cstheme="minorHAnsi"/>
                <w:b/>
                <w:bCs/>
                <w:color w:val="FFFFFF"/>
                <w:sz w:val="20"/>
                <w:szCs w:val="20"/>
              </w:rPr>
              <w:lastRenderedPageBreak/>
              <w:t>Total Geral</w:t>
            </w:r>
          </w:p>
        </w:tc>
        <w:tc>
          <w:tcPr>
            <w:tcW w:w="595" w:type="dxa"/>
            <w:tcBorders>
              <w:top w:val="nil"/>
              <w:left w:val="nil"/>
              <w:bottom w:val="single" w:sz="4" w:space="0" w:color="auto"/>
              <w:right w:val="single" w:sz="4" w:space="0" w:color="auto"/>
            </w:tcBorders>
            <w:shd w:val="clear" w:color="000000" w:fill="1F4E78"/>
            <w:vAlign w:val="center"/>
            <w:hideMark/>
          </w:tcPr>
          <w:p w14:paraId="154B3DD1" w14:textId="77777777" w:rsidR="000952F9" w:rsidRPr="007C18F7" w:rsidRDefault="000952F9" w:rsidP="000952F9">
            <w:pPr>
              <w:jc w:val="center"/>
              <w:rPr>
                <w:rFonts w:asciiTheme="minorHAnsi" w:hAnsiTheme="minorHAnsi" w:cstheme="minorHAnsi"/>
                <w:b/>
                <w:bCs/>
                <w:color w:val="FFFFFF"/>
                <w:sz w:val="20"/>
                <w:szCs w:val="20"/>
              </w:rPr>
            </w:pPr>
            <w:r w:rsidRPr="007C18F7">
              <w:rPr>
                <w:rFonts w:asciiTheme="minorHAnsi" w:hAnsiTheme="minorHAnsi" w:cstheme="minorHAnsi"/>
                <w:b/>
                <w:bCs/>
                <w:color w:val="FFFFFF"/>
                <w:sz w:val="20"/>
                <w:szCs w:val="20"/>
              </w:rPr>
              <w:t>490</w:t>
            </w:r>
          </w:p>
        </w:tc>
        <w:tc>
          <w:tcPr>
            <w:tcW w:w="1031" w:type="dxa"/>
            <w:tcBorders>
              <w:top w:val="nil"/>
              <w:left w:val="nil"/>
              <w:bottom w:val="single" w:sz="4" w:space="0" w:color="auto"/>
              <w:right w:val="single" w:sz="4" w:space="0" w:color="auto"/>
            </w:tcBorders>
            <w:shd w:val="clear" w:color="000000" w:fill="1F4E78"/>
            <w:noWrap/>
            <w:vAlign w:val="center"/>
            <w:hideMark/>
          </w:tcPr>
          <w:p w14:paraId="028F3320" w14:textId="77777777" w:rsidR="000952F9" w:rsidRPr="007C18F7" w:rsidRDefault="000952F9" w:rsidP="000952F9">
            <w:pPr>
              <w:jc w:val="right"/>
              <w:rPr>
                <w:rFonts w:asciiTheme="minorHAnsi" w:hAnsiTheme="minorHAnsi" w:cstheme="minorHAnsi"/>
                <w:b/>
                <w:bCs/>
                <w:color w:val="FFFFFF"/>
                <w:sz w:val="20"/>
                <w:szCs w:val="20"/>
              </w:rPr>
            </w:pPr>
            <w:r w:rsidRPr="007C18F7">
              <w:rPr>
                <w:rFonts w:asciiTheme="minorHAnsi" w:hAnsiTheme="minorHAnsi" w:cstheme="minorHAnsi"/>
                <w:b/>
                <w:bCs/>
                <w:color w:val="FFFFFF"/>
                <w:sz w:val="20"/>
                <w:szCs w:val="20"/>
              </w:rPr>
              <w:t> </w:t>
            </w:r>
          </w:p>
        </w:tc>
        <w:tc>
          <w:tcPr>
            <w:tcW w:w="1417" w:type="dxa"/>
            <w:tcBorders>
              <w:top w:val="nil"/>
              <w:left w:val="nil"/>
              <w:bottom w:val="single" w:sz="4" w:space="0" w:color="auto"/>
              <w:right w:val="single" w:sz="4" w:space="0" w:color="auto"/>
            </w:tcBorders>
            <w:shd w:val="clear" w:color="000000" w:fill="1F4E78"/>
            <w:noWrap/>
            <w:vAlign w:val="center"/>
            <w:hideMark/>
          </w:tcPr>
          <w:p w14:paraId="4AA90EF1" w14:textId="77777777" w:rsidR="000952F9" w:rsidRPr="007C18F7" w:rsidRDefault="000952F9" w:rsidP="000952F9">
            <w:pPr>
              <w:jc w:val="right"/>
              <w:rPr>
                <w:rFonts w:asciiTheme="minorHAnsi" w:hAnsiTheme="minorHAnsi" w:cstheme="minorHAnsi"/>
                <w:b/>
                <w:bCs/>
                <w:color w:val="FFFFFF"/>
                <w:sz w:val="20"/>
                <w:szCs w:val="20"/>
              </w:rPr>
            </w:pPr>
            <w:r w:rsidRPr="007C18F7">
              <w:rPr>
                <w:rFonts w:asciiTheme="minorHAnsi" w:hAnsiTheme="minorHAnsi" w:cstheme="minorHAnsi"/>
                <w:b/>
                <w:bCs/>
                <w:color w:val="FFFFFF"/>
                <w:sz w:val="20"/>
                <w:szCs w:val="20"/>
              </w:rPr>
              <w:t>135,93</w:t>
            </w:r>
          </w:p>
        </w:tc>
        <w:tc>
          <w:tcPr>
            <w:tcW w:w="1134" w:type="dxa"/>
            <w:tcBorders>
              <w:top w:val="nil"/>
              <w:left w:val="nil"/>
              <w:bottom w:val="single" w:sz="4" w:space="0" w:color="auto"/>
              <w:right w:val="single" w:sz="4" w:space="0" w:color="auto"/>
            </w:tcBorders>
            <w:shd w:val="clear" w:color="000000" w:fill="1F4E78"/>
            <w:vAlign w:val="center"/>
            <w:hideMark/>
          </w:tcPr>
          <w:p w14:paraId="52AF15DC" w14:textId="77777777" w:rsidR="000952F9" w:rsidRPr="007C18F7" w:rsidRDefault="000952F9" w:rsidP="000952F9">
            <w:pPr>
              <w:jc w:val="right"/>
              <w:rPr>
                <w:rFonts w:asciiTheme="minorHAnsi" w:hAnsiTheme="minorHAnsi" w:cstheme="minorHAnsi"/>
                <w:b/>
                <w:bCs/>
                <w:color w:val="FFFFFF"/>
                <w:sz w:val="20"/>
                <w:szCs w:val="20"/>
              </w:rPr>
            </w:pPr>
            <w:r w:rsidRPr="007C18F7">
              <w:rPr>
                <w:rFonts w:asciiTheme="minorHAnsi" w:hAnsiTheme="minorHAnsi" w:cstheme="minorHAnsi"/>
                <w:b/>
                <w:bCs/>
                <w:color w:val="FFFFFF"/>
                <w:sz w:val="20"/>
                <w:szCs w:val="20"/>
              </w:rPr>
              <w:t> </w:t>
            </w:r>
          </w:p>
        </w:tc>
        <w:tc>
          <w:tcPr>
            <w:tcW w:w="1418" w:type="dxa"/>
            <w:tcBorders>
              <w:top w:val="nil"/>
              <w:left w:val="nil"/>
              <w:bottom w:val="single" w:sz="4" w:space="0" w:color="auto"/>
              <w:right w:val="single" w:sz="4" w:space="0" w:color="auto"/>
            </w:tcBorders>
            <w:shd w:val="clear" w:color="000000" w:fill="1F4E78"/>
            <w:vAlign w:val="center"/>
            <w:hideMark/>
          </w:tcPr>
          <w:p w14:paraId="21E66F64" w14:textId="69847692" w:rsidR="000952F9" w:rsidRPr="007C18F7" w:rsidRDefault="000952F9" w:rsidP="000952F9">
            <w:pPr>
              <w:jc w:val="right"/>
              <w:rPr>
                <w:rFonts w:asciiTheme="minorHAnsi" w:hAnsiTheme="minorHAnsi" w:cstheme="minorHAnsi"/>
                <w:b/>
                <w:bCs/>
                <w:color w:val="FFFFFF"/>
                <w:sz w:val="20"/>
                <w:szCs w:val="20"/>
              </w:rPr>
            </w:pPr>
            <w:r w:rsidRPr="007C18F7">
              <w:rPr>
                <w:rFonts w:asciiTheme="minorHAnsi" w:hAnsiTheme="minorHAnsi" w:cstheme="minorHAnsi"/>
                <w:b/>
                <w:bCs/>
                <w:color w:val="FFFFFF"/>
                <w:sz w:val="20"/>
                <w:szCs w:val="20"/>
              </w:rPr>
              <w:t>193,42</w:t>
            </w:r>
          </w:p>
        </w:tc>
        <w:tc>
          <w:tcPr>
            <w:tcW w:w="1134" w:type="dxa"/>
            <w:tcBorders>
              <w:top w:val="nil"/>
              <w:left w:val="nil"/>
              <w:bottom w:val="single" w:sz="4" w:space="0" w:color="auto"/>
              <w:right w:val="single" w:sz="4" w:space="0" w:color="auto"/>
            </w:tcBorders>
            <w:shd w:val="clear" w:color="000000" w:fill="1F4E78"/>
            <w:vAlign w:val="center"/>
            <w:hideMark/>
          </w:tcPr>
          <w:p w14:paraId="204C1A55" w14:textId="77777777" w:rsidR="000952F9" w:rsidRPr="007C18F7" w:rsidRDefault="000952F9" w:rsidP="000952F9">
            <w:pPr>
              <w:jc w:val="right"/>
              <w:rPr>
                <w:rFonts w:asciiTheme="minorHAnsi" w:hAnsiTheme="minorHAnsi" w:cstheme="minorHAnsi"/>
                <w:b/>
                <w:bCs/>
                <w:color w:val="FFFFFF"/>
                <w:sz w:val="20"/>
                <w:szCs w:val="20"/>
              </w:rPr>
            </w:pPr>
            <w:r w:rsidRPr="007C18F7">
              <w:rPr>
                <w:rFonts w:asciiTheme="minorHAnsi" w:hAnsiTheme="minorHAnsi" w:cstheme="minorHAnsi"/>
                <w:b/>
                <w:bCs/>
                <w:color w:val="FFFFFF"/>
                <w:sz w:val="20"/>
                <w:szCs w:val="20"/>
              </w:rPr>
              <w:t> </w:t>
            </w:r>
          </w:p>
        </w:tc>
        <w:tc>
          <w:tcPr>
            <w:tcW w:w="1417" w:type="dxa"/>
            <w:tcBorders>
              <w:top w:val="nil"/>
              <w:left w:val="nil"/>
              <w:bottom w:val="single" w:sz="4" w:space="0" w:color="auto"/>
              <w:right w:val="single" w:sz="4" w:space="0" w:color="auto"/>
            </w:tcBorders>
            <w:shd w:val="clear" w:color="000000" w:fill="1F4E78"/>
            <w:vAlign w:val="center"/>
            <w:hideMark/>
          </w:tcPr>
          <w:p w14:paraId="229B01E7" w14:textId="77777777" w:rsidR="000952F9" w:rsidRPr="007C18F7" w:rsidRDefault="000952F9" w:rsidP="000952F9">
            <w:pPr>
              <w:jc w:val="right"/>
              <w:rPr>
                <w:rFonts w:asciiTheme="minorHAnsi" w:hAnsiTheme="minorHAnsi" w:cstheme="minorHAnsi"/>
                <w:b/>
                <w:bCs/>
                <w:color w:val="FFFFFF"/>
                <w:sz w:val="20"/>
                <w:szCs w:val="20"/>
              </w:rPr>
            </w:pPr>
            <w:r w:rsidRPr="007C18F7">
              <w:rPr>
                <w:rFonts w:asciiTheme="minorHAnsi" w:hAnsiTheme="minorHAnsi" w:cstheme="minorHAnsi"/>
                <w:b/>
                <w:bCs/>
                <w:color w:val="FFFFFF"/>
                <w:sz w:val="20"/>
                <w:szCs w:val="20"/>
              </w:rPr>
              <w:t>82,69</w:t>
            </w:r>
          </w:p>
        </w:tc>
        <w:tc>
          <w:tcPr>
            <w:tcW w:w="2188" w:type="dxa"/>
            <w:tcBorders>
              <w:top w:val="nil"/>
              <w:left w:val="nil"/>
              <w:bottom w:val="single" w:sz="4" w:space="0" w:color="auto"/>
              <w:right w:val="single" w:sz="4" w:space="0" w:color="auto"/>
            </w:tcBorders>
            <w:shd w:val="clear" w:color="000000" w:fill="1F4E78"/>
            <w:vAlign w:val="center"/>
            <w:hideMark/>
          </w:tcPr>
          <w:p w14:paraId="2FA4B849" w14:textId="7901B642" w:rsidR="000952F9" w:rsidRPr="007C18F7" w:rsidRDefault="000952F9" w:rsidP="000952F9">
            <w:pPr>
              <w:jc w:val="right"/>
              <w:rPr>
                <w:rFonts w:asciiTheme="minorHAnsi" w:hAnsiTheme="minorHAnsi" w:cstheme="minorHAnsi"/>
                <w:b/>
                <w:bCs/>
                <w:color w:val="FFFFFF" w:themeColor="background1"/>
                <w:sz w:val="20"/>
                <w:szCs w:val="20"/>
              </w:rPr>
            </w:pPr>
            <w:r w:rsidRPr="007C18F7">
              <w:rPr>
                <w:rFonts w:asciiTheme="minorHAnsi" w:hAnsiTheme="minorHAnsi" w:cstheme="minorHAnsi"/>
                <w:b/>
                <w:bCs/>
                <w:color w:val="FFFFFF" w:themeColor="background1"/>
                <w:sz w:val="20"/>
                <w:szCs w:val="20"/>
              </w:rPr>
              <w:t>-57%</w:t>
            </w:r>
          </w:p>
        </w:tc>
        <w:tc>
          <w:tcPr>
            <w:tcW w:w="2126" w:type="dxa"/>
            <w:tcBorders>
              <w:top w:val="nil"/>
              <w:left w:val="nil"/>
              <w:bottom w:val="single" w:sz="4" w:space="0" w:color="auto"/>
              <w:right w:val="single" w:sz="4" w:space="0" w:color="auto"/>
            </w:tcBorders>
            <w:shd w:val="clear" w:color="000000" w:fill="1F4E78"/>
            <w:vAlign w:val="center"/>
            <w:hideMark/>
          </w:tcPr>
          <w:p w14:paraId="5D3E994A" w14:textId="673A78BC" w:rsidR="000952F9" w:rsidRPr="007C18F7" w:rsidRDefault="000952F9" w:rsidP="000952F9">
            <w:pPr>
              <w:jc w:val="right"/>
              <w:rPr>
                <w:rFonts w:asciiTheme="minorHAnsi" w:hAnsiTheme="minorHAnsi" w:cstheme="minorHAnsi"/>
                <w:b/>
                <w:bCs/>
                <w:color w:val="FFFFFF" w:themeColor="background1"/>
                <w:sz w:val="20"/>
                <w:szCs w:val="20"/>
              </w:rPr>
            </w:pPr>
            <w:r w:rsidRPr="007C18F7">
              <w:rPr>
                <w:rFonts w:asciiTheme="minorHAnsi" w:hAnsiTheme="minorHAnsi" w:cstheme="minorHAnsi"/>
                <w:b/>
                <w:bCs/>
                <w:color w:val="FFFFFF" w:themeColor="background1"/>
                <w:sz w:val="20"/>
                <w:szCs w:val="20"/>
              </w:rPr>
              <w:t>-39%</w:t>
            </w:r>
          </w:p>
        </w:tc>
      </w:tr>
    </w:tbl>
    <w:p w14:paraId="64BAF16C" w14:textId="77777777" w:rsidR="00912336" w:rsidRPr="007C18F7" w:rsidRDefault="00912336" w:rsidP="00912336">
      <w:pPr>
        <w:spacing w:after="160" w:line="259" w:lineRule="auto"/>
        <w:rPr>
          <w:rFonts w:asciiTheme="minorHAnsi" w:hAnsiTheme="minorHAnsi" w:cstheme="minorHAnsi"/>
          <w:sz w:val="22"/>
          <w:szCs w:val="22"/>
        </w:rPr>
      </w:pPr>
    </w:p>
    <w:sectPr w:rsidR="00912336" w:rsidRPr="007C18F7" w:rsidSect="00035024">
      <w:headerReference w:type="default" r:id="rId53"/>
      <w:footerReference w:type="even" r:id="rId54"/>
      <w:footerReference w:type="default" r:id="rId55"/>
      <w:footerReference w:type="first" r:id="rId56"/>
      <w:pgSz w:w="16840" w:h="11907" w:orient="landscape" w:code="9"/>
      <w:pgMar w:top="1701" w:right="1417" w:bottom="1701" w:left="1417" w:header="709" w:footer="14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AC1FDD" w14:textId="77777777" w:rsidR="00035024" w:rsidRDefault="00035024" w:rsidP="001047E1">
      <w:r>
        <w:separator/>
      </w:r>
    </w:p>
  </w:endnote>
  <w:endnote w:type="continuationSeparator" w:id="0">
    <w:p w14:paraId="0FD357E2" w14:textId="77777777" w:rsidR="00035024" w:rsidRDefault="00035024" w:rsidP="001047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2C3A3" w14:textId="77777777" w:rsidR="00567F5D" w:rsidRDefault="00567F5D">
    <w:pPr>
      <w:pStyle w:val="Rodap"/>
    </w:pPr>
    <w:r>
      <w:rPr>
        <w:noProof/>
      </w:rPr>
      <mc:AlternateContent>
        <mc:Choice Requires="wps">
          <w:drawing>
            <wp:anchor distT="0" distB="0" distL="0" distR="0" simplePos="0" relativeHeight="251663360" behindDoc="0" locked="0" layoutInCell="1" allowOverlap="1" wp14:anchorId="71DC35EC" wp14:editId="280D89E2">
              <wp:simplePos x="635" y="635"/>
              <wp:positionH relativeFrom="column">
                <wp:align>center</wp:align>
              </wp:positionH>
              <wp:positionV relativeFrom="paragraph">
                <wp:posOffset>635</wp:posOffset>
              </wp:positionV>
              <wp:extent cx="443865" cy="443865"/>
              <wp:effectExtent l="0" t="0" r="635" b="16510"/>
              <wp:wrapSquare wrapText="bothSides"/>
              <wp:docPr id="13" name="Caixa de Texto 13" descr="Classificação: 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62281E1" w14:textId="77777777" w:rsidR="00567F5D" w:rsidRPr="00EE30C7" w:rsidRDefault="00567F5D">
                          <w:pPr>
                            <w:rPr>
                              <w:rFonts w:ascii="Calibri" w:eastAsia="Calibri" w:hAnsi="Calibri" w:cs="Calibri"/>
                              <w:color w:val="008000"/>
                              <w:sz w:val="20"/>
                              <w:szCs w:val="20"/>
                            </w:rPr>
                          </w:pPr>
                          <w:r w:rsidRPr="00EE30C7">
                            <w:rPr>
                              <w:rFonts w:ascii="Calibri" w:eastAsia="Calibri" w:hAnsi="Calibri" w:cs="Calibri"/>
                              <w:color w:val="008000"/>
                              <w:sz w:val="20"/>
                              <w:szCs w:val="20"/>
                            </w:rPr>
                            <w:t>Classificação: Pública</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71DC35EC" id="_x0000_t202" coordsize="21600,21600" o:spt="202" path="m,l,21600r21600,l21600,xe">
              <v:stroke joinstyle="miter"/>
              <v:path gradientshapeok="t" o:connecttype="rect"/>
            </v:shapetype>
            <v:shape id="Caixa de Texto 13" o:spid="_x0000_s1030" type="#_x0000_t202" alt="Classificação: Pública" style="position:absolute;margin-left:0;margin-top:.05pt;width:34.95pt;height:34.95pt;z-index:25166336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562281E1" w14:textId="77777777" w:rsidR="00567F5D" w:rsidRPr="00EE30C7" w:rsidRDefault="00567F5D">
                    <w:pPr>
                      <w:rPr>
                        <w:rFonts w:ascii="Calibri" w:eastAsia="Calibri" w:hAnsi="Calibri" w:cs="Calibri"/>
                        <w:color w:val="008000"/>
                        <w:sz w:val="20"/>
                        <w:szCs w:val="20"/>
                      </w:rPr>
                    </w:pPr>
                    <w:r w:rsidRPr="00EE30C7">
                      <w:rPr>
                        <w:rFonts w:ascii="Calibri" w:eastAsia="Calibri" w:hAnsi="Calibri" w:cs="Calibri"/>
                        <w:color w:val="008000"/>
                        <w:sz w:val="20"/>
                        <w:szCs w:val="20"/>
                      </w:rPr>
                      <w:t>Classificação: Pública</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B3B60" w14:textId="77777777" w:rsidR="00567F5D" w:rsidRDefault="00567F5D">
    <w:pPr>
      <w:pStyle w:val="Rodap"/>
    </w:pPr>
    <w:r>
      <w:rPr>
        <w:noProof/>
      </w:rPr>
      <mc:AlternateContent>
        <mc:Choice Requires="wps">
          <w:drawing>
            <wp:anchor distT="0" distB="0" distL="0" distR="0" simplePos="0" relativeHeight="251664384" behindDoc="0" locked="0" layoutInCell="1" allowOverlap="1" wp14:anchorId="2A6F735A" wp14:editId="28B42B6E">
              <wp:simplePos x="1081377" y="9621078"/>
              <wp:positionH relativeFrom="column">
                <wp:align>center</wp:align>
              </wp:positionH>
              <wp:positionV relativeFrom="paragraph">
                <wp:posOffset>635</wp:posOffset>
              </wp:positionV>
              <wp:extent cx="443865" cy="443865"/>
              <wp:effectExtent l="0" t="0" r="635" b="16510"/>
              <wp:wrapSquare wrapText="bothSides"/>
              <wp:docPr id="20" name="Caixa de Texto 20" descr="Classificação: 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104319D" w14:textId="3768D968" w:rsidR="00567F5D" w:rsidRPr="007C18F7" w:rsidRDefault="007C18F7">
                          <w:pPr>
                            <w:rPr>
                              <w:rFonts w:ascii="Calibri" w:eastAsia="Calibri" w:hAnsi="Calibri" w:cs="Calibri"/>
                              <w:color w:val="000000" w:themeColor="text1"/>
                              <w:sz w:val="20"/>
                              <w:szCs w:val="20"/>
                            </w:rPr>
                          </w:pPr>
                          <w:r w:rsidRPr="007C18F7">
                            <w:rPr>
                              <w:rFonts w:ascii="Calibri" w:eastAsia="Calibri" w:hAnsi="Calibri" w:cs="Calibri"/>
                              <w:color w:val="000000" w:themeColor="text1"/>
                              <w:sz w:val="20"/>
                              <w:szCs w:val="20"/>
                            </w:rPr>
                            <w:t>Procel Reluz – Revisado em fevereiro de 2024</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2A6F735A" id="_x0000_t202" coordsize="21600,21600" o:spt="202" path="m,l,21600r21600,l21600,xe">
              <v:stroke joinstyle="miter"/>
              <v:path gradientshapeok="t" o:connecttype="rect"/>
            </v:shapetype>
            <v:shape id="Caixa de Texto 20" o:spid="_x0000_s1031" type="#_x0000_t202" alt="Classificação: Pública" style="position:absolute;margin-left:0;margin-top:.05pt;width:34.95pt;height:34.95pt;z-index:25166438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filled="f" stroked="f">
              <v:textbox style="mso-fit-shape-to-text:t" inset="0,0,0,0">
                <w:txbxContent>
                  <w:p w14:paraId="4104319D" w14:textId="3768D968" w:rsidR="00567F5D" w:rsidRPr="007C18F7" w:rsidRDefault="007C18F7">
                    <w:pPr>
                      <w:rPr>
                        <w:rFonts w:ascii="Calibri" w:eastAsia="Calibri" w:hAnsi="Calibri" w:cs="Calibri"/>
                        <w:color w:val="000000" w:themeColor="text1"/>
                        <w:sz w:val="20"/>
                        <w:szCs w:val="20"/>
                      </w:rPr>
                    </w:pPr>
                    <w:r w:rsidRPr="007C18F7">
                      <w:rPr>
                        <w:rFonts w:ascii="Calibri" w:eastAsia="Calibri" w:hAnsi="Calibri" w:cs="Calibri"/>
                        <w:color w:val="000000" w:themeColor="text1"/>
                        <w:sz w:val="20"/>
                        <w:szCs w:val="20"/>
                      </w:rPr>
                      <w:t>Procel Reluz – Revisado em fevereiro de 2024</w:t>
                    </w:r>
                  </w:p>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942F4" w14:textId="77777777" w:rsidR="00567F5D" w:rsidRDefault="00567F5D">
    <w:pPr>
      <w:pStyle w:val="Rodap"/>
    </w:pPr>
    <w:r>
      <w:rPr>
        <w:noProof/>
      </w:rPr>
      <mc:AlternateContent>
        <mc:Choice Requires="wps">
          <w:drawing>
            <wp:anchor distT="0" distB="0" distL="0" distR="0" simplePos="0" relativeHeight="251662336" behindDoc="0" locked="0" layoutInCell="1" allowOverlap="1" wp14:anchorId="4035A118" wp14:editId="6471DA5A">
              <wp:simplePos x="635" y="635"/>
              <wp:positionH relativeFrom="column">
                <wp:align>center</wp:align>
              </wp:positionH>
              <wp:positionV relativeFrom="paragraph">
                <wp:posOffset>635</wp:posOffset>
              </wp:positionV>
              <wp:extent cx="443865" cy="443865"/>
              <wp:effectExtent l="0" t="0" r="635" b="16510"/>
              <wp:wrapSquare wrapText="bothSides"/>
              <wp:docPr id="21" name="Caixa de Texto 21" descr="Classificação: 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272CCA9" w14:textId="77777777" w:rsidR="00567F5D" w:rsidRPr="00EE30C7" w:rsidRDefault="00567F5D">
                          <w:pPr>
                            <w:rPr>
                              <w:rFonts w:ascii="Calibri" w:eastAsia="Calibri" w:hAnsi="Calibri" w:cs="Calibri"/>
                              <w:color w:val="008000"/>
                              <w:sz w:val="20"/>
                              <w:szCs w:val="20"/>
                            </w:rPr>
                          </w:pPr>
                          <w:r w:rsidRPr="00EE30C7">
                            <w:rPr>
                              <w:rFonts w:ascii="Calibri" w:eastAsia="Calibri" w:hAnsi="Calibri" w:cs="Calibri"/>
                              <w:color w:val="008000"/>
                              <w:sz w:val="20"/>
                              <w:szCs w:val="20"/>
                            </w:rPr>
                            <w:t>Classificação: Pública</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4035A118" id="_x0000_t202" coordsize="21600,21600" o:spt="202" path="m,l,21600r21600,l21600,xe">
              <v:stroke joinstyle="miter"/>
              <v:path gradientshapeok="t" o:connecttype="rect"/>
            </v:shapetype>
            <v:shape id="Caixa de Texto 21" o:spid="_x0000_s1032" type="#_x0000_t202" alt="Classificação: Pública" style="position:absolute;margin-left:0;margin-top:.05pt;width:34.95pt;height:34.95pt;z-index:251662336;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B6WA1cFAgAAFwQAAA4AAAAAAAAAAAAA&#10;AAAALgIAAGRycy9lMm9Eb2MueG1sUEsBAi0AFAAGAAgAAAAhAISw0yjWAAAAAwEAAA8AAAAAAAAA&#10;AAAAAAAAXwQAAGRycy9kb3ducmV2LnhtbFBLBQYAAAAABAAEAPMAAABiBQAAAAA=&#10;" filled="f" stroked="f">
              <v:textbox style="mso-fit-shape-to-text:t" inset="0,0,0,0">
                <w:txbxContent>
                  <w:p w14:paraId="1272CCA9" w14:textId="77777777" w:rsidR="00567F5D" w:rsidRPr="00EE30C7" w:rsidRDefault="00567F5D">
                    <w:pPr>
                      <w:rPr>
                        <w:rFonts w:ascii="Calibri" w:eastAsia="Calibri" w:hAnsi="Calibri" w:cs="Calibri"/>
                        <w:color w:val="008000"/>
                        <w:sz w:val="20"/>
                        <w:szCs w:val="20"/>
                      </w:rPr>
                    </w:pPr>
                    <w:r w:rsidRPr="00EE30C7">
                      <w:rPr>
                        <w:rFonts w:ascii="Calibri" w:eastAsia="Calibri" w:hAnsi="Calibri" w:cs="Calibri"/>
                        <w:color w:val="008000"/>
                        <w:sz w:val="20"/>
                        <w:szCs w:val="20"/>
                      </w:rPr>
                      <w:t>Classificação: Pública</w:t>
                    </w:r>
                  </w:p>
                </w:txbxContent>
              </v:textbox>
              <w10:wrap type="squar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87780" w14:textId="77777777" w:rsidR="004451C5" w:rsidRDefault="004451C5">
    <w:pPr>
      <w:pStyle w:val="Rodap"/>
    </w:pPr>
    <w:r>
      <w:rPr>
        <w:noProof/>
      </w:rPr>
      <mc:AlternateContent>
        <mc:Choice Requires="wps">
          <w:drawing>
            <wp:anchor distT="0" distB="0" distL="0" distR="0" simplePos="0" relativeHeight="251667456" behindDoc="0" locked="0" layoutInCell="1" allowOverlap="1" wp14:anchorId="1856266B" wp14:editId="3C0C88B3">
              <wp:simplePos x="635" y="635"/>
              <wp:positionH relativeFrom="column">
                <wp:align>center</wp:align>
              </wp:positionH>
              <wp:positionV relativeFrom="paragraph">
                <wp:posOffset>635</wp:posOffset>
              </wp:positionV>
              <wp:extent cx="443865" cy="443865"/>
              <wp:effectExtent l="0" t="0" r="635" b="16510"/>
              <wp:wrapSquare wrapText="bothSides"/>
              <wp:docPr id="40" name="Caixa de Texto 40" descr="Classificação: 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28AEE8C" w14:textId="77777777" w:rsidR="004451C5" w:rsidRPr="00F71E08" w:rsidRDefault="004451C5">
                          <w:pPr>
                            <w:rPr>
                              <w:rFonts w:ascii="Calibri" w:eastAsia="Calibri" w:hAnsi="Calibri" w:cs="Calibri"/>
                              <w:color w:val="008000"/>
                              <w:sz w:val="20"/>
                              <w:szCs w:val="20"/>
                            </w:rPr>
                          </w:pPr>
                          <w:r w:rsidRPr="00F71E08">
                            <w:rPr>
                              <w:rFonts w:ascii="Calibri" w:eastAsia="Calibri" w:hAnsi="Calibri" w:cs="Calibri"/>
                              <w:color w:val="008000"/>
                              <w:sz w:val="20"/>
                              <w:szCs w:val="20"/>
                            </w:rPr>
                            <w:t>Classificação: Pública</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1856266B" id="_x0000_t202" coordsize="21600,21600" o:spt="202" path="m,l,21600r21600,l21600,xe">
              <v:stroke joinstyle="miter"/>
              <v:path gradientshapeok="t" o:connecttype="rect"/>
            </v:shapetype>
            <v:shape id="Caixa de Texto 40" o:spid="_x0000_s1033" type="#_x0000_t202" alt="Classificação: Pública" style="position:absolute;margin-left:0;margin-top:.05pt;width:34.95pt;height:34.95pt;z-index:251667456;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Dtj9iYFAgAAFwQAAA4AAAAAAAAAAAAA&#10;AAAALgIAAGRycy9lMm9Eb2MueG1sUEsBAi0AFAAGAAgAAAAhAISw0yjWAAAAAwEAAA8AAAAAAAAA&#10;AAAAAAAAXwQAAGRycy9kb3ducmV2LnhtbFBLBQYAAAAABAAEAPMAAABiBQAAAAA=&#10;" filled="f" stroked="f">
              <v:textbox style="mso-fit-shape-to-text:t" inset="0,0,0,0">
                <w:txbxContent>
                  <w:p w14:paraId="428AEE8C" w14:textId="77777777" w:rsidR="004451C5" w:rsidRPr="00F71E08" w:rsidRDefault="004451C5">
                    <w:pPr>
                      <w:rPr>
                        <w:rFonts w:ascii="Calibri" w:eastAsia="Calibri" w:hAnsi="Calibri" w:cs="Calibri"/>
                        <w:color w:val="008000"/>
                        <w:sz w:val="20"/>
                        <w:szCs w:val="20"/>
                      </w:rPr>
                    </w:pPr>
                    <w:r w:rsidRPr="00F71E08">
                      <w:rPr>
                        <w:rFonts w:ascii="Calibri" w:eastAsia="Calibri" w:hAnsi="Calibri" w:cs="Calibri"/>
                        <w:color w:val="008000"/>
                        <w:sz w:val="20"/>
                        <w:szCs w:val="20"/>
                      </w:rPr>
                      <w:t>Classificação: Pública</w:t>
                    </w:r>
                  </w:p>
                </w:txbxContent>
              </v:textbox>
              <w10:wrap type="squar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1FD96" w14:textId="77777777" w:rsidR="004451C5" w:rsidRDefault="004451C5">
    <w:pPr>
      <w:pStyle w:val="Rodap"/>
    </w:pPr>
    <w:r>
      <w:rPr>
        <w:noProof/>
      </w:rPr>
      <mc:AlternateContent>
        <mc:Choice Requires="wps">
          <w:drawing>
            <wp:anchor distT="0" distB="0" distL="0" distR="0" simplePos="0" relativeHeight="251668480" behindDoc="0" locked="0" layoutInCell="1" allowOverlap="1" wp14:anchorId="47E50CD9" wp14:editId="392AC829">
              <wp:simplePos x="1077362" y="9614780"/>
              <wp:positionH relativeFrom="column">
                <wp:align>center</wp:align>
              </wp:positionH>
              <wp:positionV relativeFrom="paragraph">
                <wp:posOffset>635</wp:posOffset>
              </wp:positionV>
              <wp:extent cx="443865" cy="443865"/>
              <wp:effectExtent l="0" t="0" r="635" b="16510"/>
              <wp:wrapSquare wrapText="bothSides"/>
              <wp:docPr id="41" name="Caixa de Texto 41" descr="Classificação: 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E5E4A94" w14:textId="7F2EB394" w:rsidR="004451C5" w:rsidRPr="00F71E08" w:rsidRDefault="00D93D5E">
                          <w:pPr>
                            <w:rPr>
                              <w:rFonts w:ascii="Calibri" w:eastAsia="Calibri" w:hAnsi="Calibri" w:cs="Calibri"/>
                              <w:color w:val="008000"/>
                              <w:sz w:val="20"/>
                              <w:szCs w:val="20"/>
                            </w:rPr>
                          </w:pPr>
                          <w:r w:rsidRPr="007C18F7">
                            <w:rPr>
                              <w:rFonts w:ascii="Calibri" w:eastAsia="Calibri" w:hAnsi="Calibri" w:cs="Calibri"/>
                              <w:color w:val="000000" w:themeColor="text1"/>
                              <w:sz w:val="20"/>
                              <w:szCs w:val="20"/>
                            </w:rPr>
                            <w:t>Procel Reluz – Revisado em fevereiro de 2024</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47E50CD9" id="_x0000_t202" coordsize="21600,21600" o:spt="202" path="m,l,21600r21600,l21600,xe">
              <v:stroke joinstyle="miter"/>
              <v:path gradientshapeok="t" o:connecttype="rect"/>
            </v:shapetype>
            <v:shape id="Caixa de Texto 41" o:spid="_x0000_s1034" type="#_x0000_t202" alt="Classificação: Pública" style="position:absolute;margin-left:0;margin-top:.05pt;width:34.95pt;height:34.95pt;z-index:25166848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k6oBA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" filled="f" stroked="f">
              <v:textbox style="mso-fit-shape-to-text:t" inset="0,0,0,0">
                <w:txbxContent>
                  <w:p w14:paraId="5E5E4A94" w14:textId="7F2EB394" w:rsidR="004451C5" w:rsidRPr="00F71E08" w:rsidRDefault="00D93D5E">
                    <w:pPr>
                      <w:rPr>
                        <w:rFonts w:ascii="Calibri" w:eastAsia="Calibri" w:hAnsi="Calibri" w:cs="Calibri"/>
                        <w:color w:val="008000"/>
                        <w:sz w:val="20"/>
                        <w:szCs w:val="20"/>
                      </w:rPr>
                    </w:pPr>
                    <w:r w:rsidRPr="007C18F7">
                      <w:rPr>
                        <w:rFonts w:ascii="Calibri" w:eastAsia="Calibri" w:hAnsi="Calibri" w:cs="Calibri"/>
                        <w:color w:val="000000" w:themeColor="text1"/>
                        <w:sz w:val="20"/>
                        <w:szCs w:val="20"/>
                      </w:rPr>
                      <w:t>Procel Reluz – Revisado em fevereiro de 2024</w:t>
                    </w:r>
                  </w:p>
                </w:txbxContent>
              </v:textbox>
              <w10:wrap type="squar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7899E" w14:textId="77777777" w:rsidR="004451C5" w:rsidRDefault="004451C5">
    <w:pPr>
      <w:pStyle w:val="Rodap"/>
    </w:pPr>
    <w:r>
      <w:rPr>
        <w:noProof/>
      </w:rPr>
      <mc:AlternateContent>
        <mc:Choice Requires="wps">
          <w:drawing>
            <wp:anchor distT="0" distB="0" distL="0" distR="0" simplePos="0" relativeHeight="251666432" behindDoc="0" locked="0" layoutInCell="1" allowOverlap="1" wp14:anchorId="394D92E1" wp14:editId="70088E3D">
              <wp:simplePos x="635" y="635"/>
              <wp:positionH relativeFrom="column">
                <wp:align>center</wp:align>
              </wp:positionH>
              <wp:positionV relativeFrom="paragraph">
                <wp:posOffset>635</wp:posOffset>
              </wp:positionV>
              <wp:extent cx="443865" cy="443865"/>
              <wp:effectExtent l="0" t="0" r="635" b="16510"/>
              <wp:wrapSquare wrapText="bothSides"/>
              <wp:docPr id="42" name="Caixa de Texto 42" descr="Classificação: 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5C82304" w14:textId="77777777" w:rsidR="004451C5" w:rsidRPr="00F71E08" w:rsidRDefault="004451C5">
                          <w:pPr>
                            <w:rPr>
                              <w:rFonts w:ascii="Calibri" w:eastAsia="Calibri" w:hAnsi="Calibri" w:cs="Calibri"/>
                              <w:color w:val="008000"/>
                              <w:sz w:val="20"/>
                              <w:szCs w:val="20"/>
                            </w:rPr>
                          </w:pPr>
                          <w:r w:rsidRPr="00F71E08">
                            <w:rPr>
                              <w:rFonts w:ascii="Calibri" w:eastAsia="Calibri" w:hAnsi="Calibri" w:cs="Calibri"/>
                              <w:color w:val="008000"/>
                              <w:sz w:val="20"/>
                              <w:szCs w:val="20"/>
                            </w:rPr>
                            <w:t>Classificação: Pública</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94D92E1" id="_x0000_t202" coordsize="21600,21600" o:spt="202" path="m,l,21600r21600,l21600,xe">
              <v:stroke joinstyle="miter"/>
              <v:path gradientshapeok="t" o:connecttype="rect"/>
            </v:shapetype>
            <v:shape id="Caixa de Texto 42" o:spid="_x0000_s1035" type="#_x0000_t202" alt="Classificação: Pública" style="position:absolute;margin-left:0;margin-top:.05pt;width:34.95pt;height:34.95pt;z-index:251666432;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KRbu9kFAgAAFwQAAA4AAAAAAAAAAAAA&#10;AAAALgIAAGRycy9lMm9Eb2MueG1sUEsBAi0AFAAGAAgAAAAhAISw0yjWAAAAAwEAAA8AAAAAAAAA&#10;AAAAAAAAXwQAAGRycy9kb3ducmV2LnhtbFBLBQYAAAAABAAEAPMAAABiBQAAAAA=&#10;" filled="f" stroked="f">
              <v:textbox style="mso-fit-shape-to-text:t" inset="0,0,0,0">
                <w:txbxContent>
                  <w:p w14:paraId="15C82304" w14:textId="77777777" w:rsidR="004451C5" w:rsidRPr="00F71E08" w:rsidRDefault="004451C5">
                    <w:pPr>
                      <w:rPr>
                        <w:rFonts w:ascii="Calibri" w:eastAsia="Calibri" w:hAnsi="Calibri" w:cs="Calibri"/>
                        <w:color w:val="008000"/>
                        <w:sz w:val="20"/>
                        <w:szCs w:val="20"/>
                      </w:rPr>
                    </w:pPr>
                    <w:r w:rsidRPr="00F71E08">
                      <w:rPr>
                        <w:rFonts w:ascii="Calibri" w:eastAsia="Calibri" w:hAnsi="Calibri" w:cs="Calibri"/>
                        <w:color w:val="008000"/>
                        <w:sz w:val="20"/>
                        <w:szCs w:val="20"/>
                      </w:rPr>
                      <w:t>Classificação: Pública</w:t>
                    </w:r>
                  </w:p>
                </w:txbxContent>
              </v:textbox>
              <w10:wrap type="squar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6FE66" w14:textId="77777777" w:rsidR="004451C5" w:rsidRDefault="004451C5">
    <w:pPr>
      <w:pStyle w:val="Rodap"/>
    </w:pPr>
    <w:r>
      <w:rPr>
        <w:noProof/>
      </w:rPr>
      <mc:AlternateContent>
        <mc:Choice Requires="wps">
          <w:drawing>
            <wp:anchor distT="0" distB="0" distL="0" distR="0" simplePos="0" relativeHeight="251670528" behindDoc="0" locked="0" layoutInCell="1" allowOverlap="1" wp14:anchorId="1345A576" wp14:editId="71E95789">
              <wp:simplePos x="635" y="635"/>
              <wp:positionH relativeFrom="column">
                <wp:align>center</wp:align>
              </wp:positionH>
              <wp:positionV relativeFrom="paragraph">
                <wp:posOffset>635</wp:posOffset>
              </wp:positionV>
              <wp:extent cx="443865" cy="443865"/>
              <wp:effectExtent l="0" t="0" r="635" b="16510"/>
              <wp:wrapSquare wrapText="bothSides"/>
              <wp:docPr id="43" name="Caixa de Texto 43" descr="Classificação: 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380B986" w14:textId="77777777" w:rsidR="004451C5" w:rsidRPr="00F71E08" w:rsidRDefault="004451C5">
                          <w:pPr>
                            <w:rPr>
                              <w:rFonts w:ascii="Calibri" w:eastAsia="Calibri" w:hAnsi="Calibri" w:cs="Calibri"/>
                              <w:color w:val="008000"/>
                              <w:sz w:val="20"/>
                              <w:szCs w:val="20"/>
                            </w:rPr>
                          </w:pPr>
                          <w:r w:rsidRPr="00F71E08">
                            <w:rPr>
                              <w:rFonts w:ascii="Calibri" w:eastAsia="Calibri" w:hAnsi="Calibri" w:cs="Calibri"/>
                              <w:color w:val="008000"/>
                              <w:sz w:val="20"/>
                              <w:szCs w:val="20"/>
                            </w:rPr>
                            <w:t>Classificação: Pública</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1345A576" id="_x0000_t202" coordsize="21600,21600" o:spt="202" path="m,l,21600r21600,l21600,xe">
              <v:stroke joinstyle="miter"/>
              <v:path gradientshapeok="t" o:connecttype="rect"/>
            </v:shapetype>
            <v:shape id="Caixa de Texto 43" o:spid="_x0000_s1036" type="#_x0000_t202" alt="Classificação: Pública" style="position:absolute;margin-left:0;margin-top:.05pt;width:34.95pt;height:34.95pt;z-index:251670528;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MtEpUsFAgAAFwQAAA4AAAAAAAAAAAAA&#10;AAAALgIAAGRycy9lMm9Eb2MueG1sUEsBAi0AFAAGAAgAAAAhAISw0yjWAAAAAwEAAA8AAAAAAAAA&#10;AAAAAAAAXwQAAGRycy9kb3ducmV2LnhtbFBLBQYAAAAABAAEAPMAAABiBQAAAAA=&#10;" filled="f" stroked="f">
              <v:textbox style="mso-fit-shape-to-text:t" inset="0,0,0,0">
                <w:txbxContent>
                  <w:p w14:paraId="6380B986" w14:textId="77777777" w:rsidR="004451C5" w:rsidRPr="00F71E08" w:rsidRDefault="004451C5">
                    <w:pPr>
                      <w:rPr>
                        <w:rFonts w:ascii="Calibri" w:eastAsia="Calibri" w:hAnsi="Calibri" w:cs="Calibri"/>
                        <w:color w:val="008000"/>
                        <w:sz w:val="20"/>
                        <w:szCs w:val="20"/>
                      </w:rPr>
                    </w:pPr>
                    <w:r w:rsidRPr="00F71E08">
                      <w:rPr>
                        <w:rFonts w:ascii="Calibri" w:eastAsia="Calibri" w:hAnsi="Calibri" w:cs="Calibri"/>
                        <w:color w:val="008000"/>
                        <w:sz w:val="20"/>
                        <w:szCs w:val="20"/>
                      </w:rPr>
                      <w:t>Classificação: Pública</w:t>
                    </w:r>
                  </w:p>
                </w:txbxContent>
              </v:textbox>
              <w10:wrap type="squar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D527E" w14:textId="77777777" w:rsidR="004451C5" w:rsidRDefault="004451C5">
    <w:pPr>
      <w:pStyle w:val="Rodap"/>
    </w:pPr>
    <w:r>
      <w:rPr>
        <w:noProof/>
      </w:rPr>
      <mc:AlternateContent>
        <mc:Choice Requires="wps">
          <w:drawing>
            <wp:anchor distT="0" distB="0" distL="0" distR="0" simplePos="0" relativeHeight="251671552" behindDoc="0" locked="0" layoutInCell="1" allowOverlap="1" wp14:anchorId="1FD02167" wp14:editId="0E9E1EFF">
              <wp:simplePos x="635" y="635"/>
              <wp:positionH relativeFrom="column">
                <wp:align>center</wp:align>
              </wp:positionH>
              <wp:positionV relativeFrom="paragraph">
                <wp:posOffset>635</wp:posOffset>
              </wp:positionV>
              <wp:extent cx="443865" cy="443865"/>
              <wp:effectExtent l="0" t="0" r="635" b="16510"/>
              <wp:wrapSquare wrapText="bothSides"/>
              <wp:docPr id="44" name="Caixa de Texto 44" descr="Classificação: 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D334766" w14:textId="5BEBE471" w:rsidR="004451C5" w:rsidRPr="00D93D5E" w:rsidRDefault="00D93D5E">
                          <w:pPr>
                            <w:rPr>
                              <w:rFonts w:ascii="Calibri" w:eastAsia="Calibri" w:hAnsi="Calibri" w:cs="Calibri"/>
                              <w:color w:val="000000" w:themeColor="text1"/>
                              <w:sz w:val="20"/>
                              <w:szCs w:val="20"/>
                            </w:rPr>
                          </w:pPr>
                          <w:r w:rsidRPr="007C18F7">
                            <w:rPr>
                              <w:rFonts w:ascii="Calibri" w:eastAsia="Calibri" w:hAnsi="Calibri" w:cs="Calibri"/>
                              <w:color w:val="000000" w:themeColor="text1"/>
                              <w:sz w:val="20"/>
                              <w:szCs w:val="20"/>
                            </w:rPr>
                            <w:t>Procel Reluz – Revisado em fevereiro de 2024</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1FD02167" id="_x0000_t202" coordsize="21600,21600" o:spt="202" path="m,l,21600r21600,l21600,xe">
              <v:stroke joinstyle="miter"/>
              <v:path gradientshapeok="t" o:connecttype="rect"/>
            </v:shapetype>
            <v:shape id="Caixa de Texto 44" o:spid="_x0000_s1037" type="#_x0000_t202" alt="Classificação: Pública" style="position:absolute;margin-left:0;margin-top:.05pt;width:34.95pt;height:34.95pt;z-index:251671552;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O6xUDoFAgAAFwQAAA4AAAAAAAAAAAAA&#10;AAAALgIAAGRycy9lMm9Eb2MueG1sUEsBAi0AFAAGAAgAAAAhAISw0yjWAAAAAwEAAA8AAAAAAAAA&#10;AAAAAAAAXwQAAGRycy9kb3ducmV2LnhtbFBLBQYAAAAABAAEAPMAAABiBQAAAAA=&#10;" filled="f" stroked="f">
              <v:textbox style="mso-fit-shape-to-text:t" inset="0,0,0,0">
                <w:txbxContent>
                  <w:p w14:paraId="0D334766" w14:textId="5BEBE471" w:rsidR="004451C5" w:rsidRPr="00D93D5E" w:rsidRDefault="00D93D5E">
                    <w:pPr>
                      <w:rPr>
                        <w:rFonts w:ascii="Calibri" w:eastAsia="Calibri" w:hAnsi="Calibri" w:cs="Calibri"/>
                        <w:color w:val="000000" w:themeColor="text1"/>
                        <w:sz w:val="20"/>
                        <w:szCs w:val="20"/>
                      </w:rPr>
                    </w:pPr>
                    <w:r w:rsidRPr="007C18F7">
                      <w:rPr>
                        <w:rFonts w:ascii="Calibri" w:eastAsia="Calibri" w:hAnsi="Calibri" w:cs="Calibri"/>
                        <w:color w:val="000000" w:themeColor="text1"/>
                        <w:sz w:val="20"/>
                        <w:szCs w:val="20"/>
                      </w:rPr>
                      <w:t>Procel Reluz – Revisado em fevereiro de 2024</w:t>
                    </w:r>
                  </w:p>
                </w:txbxContent>
              </v:textbox>
              <w10:wrap type="squar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CB41C" w14:textId="77777777" w:rsidR="004451C5" w:rsidRDefault="004451C5">
    <w:pPr>
      <w:pStyle w:val="Rodap"/>
    </w:pPr>
    <w:r>
      <w:rPr>
        <w:noProof/>
      </w:rPr>
      <mc:AlternateContent>
        <mc:Choice Requires="wps">
          <w:drawing>
            <wp:anchor distT="0" distB="0" distL="0" distR="0" simplePos="0" relativeHeight="251669504" behindDoc="0" locked="0" layoutInCell="1" allowOverlap="1" wp14:anchorId="6317E76A" wp14:editId="2715B1FD">
              <wp:simplePos x="635" y="635"/>
              <wp:positionH relativeFrom="column">
                <wp:align>center</wp:align>
              </wp:positionH>
              <wp:positionV relativeFrom="paragraph">
                <wp:posOffset>635</wp:posOffset>
              </wp:positionV>
              <wp:extent cx="443865" cy="443865"/>
              <wp:effectExtent l="0" t="0" r="635" b="16510"/>
              <wp:wrapSquare wrapText="bothSides"/>
              <wp:docPr id="45" name="Caixa de Texto 45" descr="Classificação: 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0021FD1" w14:textId="77777777" w:rsidR="004451C5" w:rsidRPr="00F71E08" w:rsidRDefault="004451C5">
                          <w:pPr>
                            <w:rPr>
                              <w:rFonts w:ascii="Calibri" w:eastAsia="Calibri" w:hAnsi="Calibri" w:cs="Calibri"/>
                              <w:color w:val="008000"/>
                              <w:sz w:val="20"/>
                              <w:szCs w:val="20"/>
                            </w:rPr>
                          </w:pPr>
                          <w:r w:rsidRPr="00F71E08">
                            <w:rPr>
                              <w:rFonts w:ascii="Calibri" w:eastAsia="Calibri" w:hAnsi="Calibri" w:cs="Calibri"/>
                              <w:color w:val="008000"/>
                              <w:sz w:val="20"/>
                              <w:szCs w:val="20"/>
                            </w:rPr>
                            <w:t>Classificação: Pública</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317E76A" id="_x0000_t202" coordsize="21600,21600" o:spt="202" path="m,l,21600r21600,l21600,xe">
              <v:stroke joinstyle="miter"/>
              <v:path gradientshapeok="t" o:connecttype="rect"/>
            </v:shapetype>
            <v:shape id="Caixa de Texto 45" o:spid="_x0000_s1038" type="#_x0000_t202" alt="Classificação: Pública" style="position:absolute;margin-left:0;margin-top:.05pt;width:34.95pt;height:34.95pt;z-index:25166950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P7ZpY0FAgAAFwQAAA4AAAAAAAAAAAAA&#10;AAAALgIAAGRycy9lMm9Eb2MueG1sUEsBAi0AFAAGAAgAAAAhAISw0yjWAAAAAwEAAA8AAAAAAAAA&#10;AAAAAAAAXwQAAGRycy9kb3ducmV2LnhtbFBLBQYAAAAABAAEAPMAAABiBQAAAAA=&#10;" filled="f" stroked="f">
              <v:textbox style="mso-fit-shape-to-text:t" inset="0,0,0,0">
                <w:txbxContent>
                  <w:p w14:paraId="50021FD1" w14:textId="77777777" w:rsidR="004451C5" w:rsidRPr="00F71E08" w:rsidRDefault="004451C5">
                    <w:pPr>
                      <w:rPr>
                        <w:rFonts w:ascii="Calibri" w:eastAsia="Calibri" w:hAnsi="Calibri" w:cs="Calibri"/>
                        <w:color w:val="008000"/>
                        <w:sz w:val="20"/>
                        <w:szCs w:val="20"/>
                      </w:rPr>
                    </w:pPr>
                    <w:r w:rsidRPr="00F71E08">
                      <w:rPr>
                        <w:rFonts w:ascii="Calibri" w:eastAsia="Calibri" w:hAnsi="Calibri" w:cs="Calibri"/>
                        <w:color w:val="008000"/>
                        <w:sz w:val="20"/>
                        <w:szCs w:val="20"/>
                      </w:rPr>
                      <w:t>Classificação: Pública</w:t>
                    </w:r>
                  </w:p>
                </w:txbxContent>
              </v:textbox>
              <w10:wrap type="squar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CC607" w14:textId="77777777" w:rsidR="004451C5" w:rsidRDefault="004451C5">
    <w:pPr>
      <w:pStyle w:val="Rodap"/>
    </w:pPr>
    <w:r>
      <w:rPr>
        <w:noProof/>
      </w:rPr>
      <mc:AlternateContent>
        <mc:Choice Requires="wps">
          <w:drawing>
            <wp:anchor distT="0" distB="0" distL="0" distR="0" simplePos="0" relativeHeight="251673600" behindDoc="0" locked="0" layoutInCell="1" allowOverlap="1" wp14:anchorId="065A00A5" wp14:editId="45D7633A">
              <wp:simplePos x="635" y="635"/>
              <wp:positionH relativeFrom="column">
                <wp:align>center</wp:align>
              </wp:positionH>
              <wp:positionV relativeFrom="paragraph">
                <wp:posOffset>635</wp:posOffset>
              </wp:positionV>
              <wp:extent cx="443865" cy="443865"/>
              <wp:effectExtent l="0" t="0" r="635" b="16510"/>
              <wp:wrapSquare wrapText="bothSides"/>
              <wp:docPr id="46" name="Caixa de Texto 46" descr="Classificação: 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B4AC7B6" w14:textId="77777777" w:rsidR="004451C5" w:rsidRPr="00F71E08" w:rsidRDefault="004451C5">
                          <w:pPr>
                            <w:rPr>
                              <w:rFonts w:ascii="Calibri" w:eastAsia="Calibri" w:hAnsi="Calibri" w:cs="Calibri"/>
                              <w:color w:val="008000"/>
                              <w:sz w:val="20"/>
                              <w:szCs w:val="20"/>
                            </w:rPr>
                          </w:pPr>
                          <w:r w:rsidRPr="00F71E08">
                            <w:rPr>
                              <w:rFonts w:ascii="Calibri" w:eastAsia="Calibri" w:hAnsi="Calibri" w:cs="Calibri"/>
                              <w:color w:val="008000"/>
                              <w:sz w:val="20"/>
                              <w:szCs w:val="20"/>
                            </w:rPr>
                            <w:t>Classificação: Pública</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065A00A5" id="_x0000_t202" coordsize="21600,21600" o:spt="202" path="m,l,21600r21600,l21600,xe">
              <v:stroke joinstyle="miter"/>
              <v:path gradientshapeok="t" o:connecttype="rect"/>
            </v:shapetype>
            <v:shape id="Caixa de Texto 46" o:spid="_x0000_s1039" type="#_x0000_t202" alt="Classificação: Pública" style="position:absolute;margin-left:0;margin-top:.05pt;width:34.95pt;height:34.95pt;z-index:25167360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NssUPwFAgAAFwQAAA4AAAAAAAAAAAAA&#10;AAAALgIAAGRycy9lMm9Eb2MueG1sUEsBAi0AFAAGAAgAAAAhAISw0yjWAAAAAwEAAA8AAAAAAAAA&#10;AAAAAAAAXwQAAGRycy9kb3ducmV2LnhtbFBLBQYAAAAABAAEAPMAAABiBQAAAAA=&#10;" filled="f" stroked="f">
              <v:textbox style="mso-fit-shape-to-text:t" inset="0,0,0,0">
                <w:txbxContent>
                  <w:p w14:paraId="0B4AC7B6" w14:textId="77777777" w:rsidR="004451C5" w:rsidRPr="00F71E08" w:rsidRDefault="004451C5">
                    <w:pPr>
                      <w:rPr>
                        <w:rFonts w:ascii="Calibri" w:eastAsia="Calibri" w:hAnsi="Calibri" w:cs="Calibri"/>
                        <w:color w:val="008000"/>
                        <w:sz w:val="20"/>
                        <w:szCs w:val="20"/>
                      </w:rPr>
                    </w:pPr>
                    <w:r w:rsidRPr="00F71E08">
                      <w:rPr>
                        <w:rFonts w:ascii="Calibri" w:eastAsia="Calibri" w:hAnsi="Calibri" w:cs="Calibri"/>
                        <w:color w:val="008000"/>
                        <w:sz w:val="20"/>
                        <w:szCs w:val="20"/>
                      </w:rPr>
                      <w:t>Classificação: Pública</w:t>
                    </w:r>
                  </w:p>
                </w:txbxContent>
              </v:textbox>
              <w10:wrap type="squar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23DB7" w14:textId="77777777" w:rsidR="004451C5" w:rsidRDefault="004451C5">
    <w:pPr>
      <w:pStyle w:val="Rodap"/>
    </w:pPr>
    <w:r>
      <w:rPr>
        <w:noProof/>
      </w:rPr>
      <mc:AlternateContent>
        <mc:Choice Requires="wps">
          <w:drawing>
            <wp:anchor distT="0" distB="0" distL="0" distR="0" simplePos="0" relativeHeight="251674624" behindDoc="0" locked="0" layoutInCell="1" allowOverlap="1" wp14:anchorId="73068521" wp14:editId="5C2E33C1">
              <wp:simplePos x="635" y="635"/>
              <wp:positionH relativeFrom="column">
                <wp:align>center</wp:align>
              </wp:positionH>
              <wp:positionV relativeFrom="paragraph">
                <wp:posOffset>635</wp:posOffset>
              </wp:positionV>
              <wp:extent cx="443865" cy="443865"/>
              <wp:effectExtent l="0" t="0" r="635" b="16510"/>
              <wp:wrapSquare wrapText="bothSides"/>
              <wp:docPr id="47" name="Caixa de Texto 47" descr="Classificação: 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2C79252" w14:textId="0C6058B7" w:rsidR="004451C5" w:rsidRPr="00D93D5E" w:rsidRDefault="00D93D5E">
                          <w:pPr>
                            <w:rPr>
                              <w:rFonts w:ascii="Calibri" w:eastAsia="Calibri" w:hAnsi="Calibri" w:cs="Calibri"/>
                              <w:color w:val="000000" w:themeColor="text1"/>
                              <w:sz w:val="20"/>
                              <w:szCs w:val="20"/>
                            </w:rPr>
                          </w:pPr>
                          <w:r w:rsidRPr="007C18F7">
                            <w:rPr>
                              <w:rFonts w:ascii="Calibri" w:eastAsia="Calibri" w:hAnsi="Calibri" w:cs="Calibri"/>
                              <w:color w:val="000000" w:themeColor="text1"/>
                              <w:sz w:val="20"/>
                              <w:szCs w:val="20"/>
                            </w:rPr>
                            <w:t>Procel Reluz – Revisado em fevereiro de 2024</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73068521" id="_x0000_t202" coordsize="21600,21600" o:spt="202" path="m,l,21600r21600,l21600,xe">
              <v:stroke joinstyle="miter"/>
              <v:path gradientshapeok="t" o:connecttype="rect"/>
            </v:shapetype>
            <v:shape id="Caixa de Texto 47" o:spid="_x0000_s1040" type="#_x0000_t202" alt="Classificação: Pública" style="position:absolute;margin-left:0;margin-top:.05pt;width:34.95pt;height:34.95pt;z-index:25167462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YtDBAIAABg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" filled="f" stroked="f">
              <v:textbox style="mso-fit-shape-to-text:t" inset="0,0,0,0">
                <w:txbxContent>
                  <w:p w14:paraId="72C79252" w14:textId="0C6058B7" w:rsidR="004451C5" w:rsidRPr="00D93D5E" w:rsidRDefault="00D93D5E">
                    <w:pPr>
                      <w:rPr>
                        <w:rFonts w:ascii="Calibri" w:eastAsia="Calibri" w:hAnsi="Calibri" w:cs="Calibri"/>
                        <w:color w:val="000000" w:themeColor="text1"/>
                        <w:sz w:val="20"/>
                        <w:szCs w:val="20"/>
                      </w:rPr>
                    </w:pPr>
                    <w:r w:rsidRPr="007C18F7">
                      <w:rPr>
                        <w:rFonts w:ascii="Calibri" w:eastAsia="Calibri" w:hAnsi="Calibri" w:cs="Calibri"/>
                        <w:color w:val="000000" w:themeColor="text1"/>
                        <w:sz w:val="20"/>
                        <w:szCs w:val="20"/>
                      </w:rPr>
                      <w:t>Procel Reluz – Revisado em fevereiro de 2024</w:t>
                    </w:r>
                  </w:p>
                </w:txbxContent>
              </v:textbox>
              <w10:wrap type="squar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5BB31" w14:textId="77777777" w:rsidR="004451C5" w:rsidRDefault="004451C5">
    <w:pPr>
      <w:pStyle w:val="Rodap"/>
    </w:pPr>
    <w:r>
      <w:rPr>
        <w:noProof/>
      </w:rPr>
      <mc:AlternateContent>
        <mc:Choice Requires="wps">
          <w:drawing>
            <wp:anchor distT="0" distB="0" distL="0" distR="0" simplePos="0" relativeHeight="251672576" behindDoc="0" locked="0" layoutInCell="1" allowOverlap="1" wp14:anchorId="73845B30" wp14:editId="37AB25BE">
              <wp:simplePos x="635" y="635"/>
              <wp:positionH relativeFrom="column">
                <wp:align>center</wp:align>
              </wp:positionH>
              <wp:positionV relativeFrom="paragraph">
                <wp:posOffset>635</wp:posOffset>
              </wp:positionV>
              <wp:extent cx="443865" cy="443865"/>
              <wp:effectExtent l="0" t="0" r="635" b="16510"/>
              <wp:wrapSquare wrapText="bothSides"/>
              <wp:docPr id="48" name="Caixa de Texto 48" descr="Classificação: 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4D42A21" w14:textId="77777777" w:rsidR="004451C5" w:rsidRPr="00F71E08" w:rsidRDefault="004451C5">
                          <w:pPr>
                            <w:rPr>
                              <w:rFonts w:ascii="Calibri" w:eastAsia="Calibri" w:hAnsi="Calibri" w:cs="Calibri"/>
                              <w:color w:val="008000"/>
                              <w:sz w:val="20"/>
                              <w:szCs w:val="20"/>
                            </w:rPr>
                          </w:pPr>
                          <w:r w:rsidRPr="00F71E08">
                            <w:rPr>
                              <w:rFonts w:ascii="Calibri" w:eastAsia="Calibri" w:hAnsi="Calibri" w:cs="Calibri"/>
                              <w:color w:val="008000"/>
                              <w:sz w:val="20"/>
                              <w:szCs w:val="20"/>
                            </w:rPr>
                            <w:t>Classificação: Pública</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73845B30" id="_x0000_t202" coordsize="21600,21600" o:spt="202" path="m,l,21600r21600,l21600,xe">
              <v:stroke joinstyle="miter"/>
              <v:path gradientshapeok="t" o:connecttype="rect"/>
            </v:shapetype>
            <v:shape id="Caixa de Texto 48" o:spid="_x0000_s1041" type="#_x0000_t202" alt="Classificação: Pública" style="position:absolute;margin-left:0;margin-top:.05pt;width:34.95pt;height:34.95pt;z-index:251672576;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H4yBAIAABg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" filled="f" stroked="f">
              <v:textbox style="mso-fit-shape-to-text:t" inset="0,0,0,0">
                <w:txbxContent>
                  <w:p w14:paraId="14D42A21" w14:textId="77777777" w:rsidR="004451C5" w:rsidRPr="00F71E08" w:rsidRDefault="004451C5">
                    <w:pPr>
                      <w:rPr>
                        <w:rFonts w:ascii="Calibri" w:eastAsia="Calibri" w:hAnsi="Calibri" w:cs="Calibri"/>
                        <w:color w:val="008000"/>
                        <w:sz w:val="20"/>
                        <w:szCs w:val="20"/>
                      </w:rPr>
                    </w:pPr>
                    <w:r w:rsidRPr="00F71E08">
                      <w:rPr>
                        <w:rFonts w:ascii="Calibri" w:eastAsia="Calibri" w:hAnsi="Calibri" w:cs="Calibri"/>
                        <w:color w:val="008000"/>
                        <w:sz w:val="20"/>
                        <w:szCs w:val="20"/>
                      </w:rPr>
                      <w:t>Classificação: Pública</w:t>
                    </w:r>
                  </w:p>
                </w:txbxContent>
              </v:textbox>
              <w10:wrap type="squar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FA5D2" w14:textId="2614A177" w:rsidR="005E74B3" w:rsidRDefault="005E74B3">
    <w:pPr>
      <w:pStyle w:val="Rodap"/>
    </w:pPr>
    <w:r>
      <w:rPr>
        <w:noProof/>
      </w:rPr>
      <mc:AlternateContent>
        <mc:Choice Requires="wps">
          <w:drawing>
            <wp:anchor distT="0" distB="0" distL="0" distR="0" simplePos="0" relativeHeight="251659264" behindDoc="0" locked="0" layoutInCell="1" allowOverlap="1" wp14:anchorId="00830975" wp14:editId="3BA92C9E">
              <wp:simplePos x="635" y="635"/>
              <wp:positionH relativeFrom="column">
                <wp:align>center</wp:align>
              </wp:positionH>
              <wp:positionV relativeFrom="paragraph">
                <wp:posOffset>635</wp:posOffset>
              </wp:positionV>
              <wp:extent cx="443865" cy="443865"/>
              <wp:effectExtent l="0" t="0" r="635" b="16510"/>
              <wp:wrapSquare wrapText="bothSides"/>
              <wp:docPr id="2" name="Caixa de Texto 2" descr="Classificação: 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A4875BE" w14:textId="18D9A722" w:rsidR="005E74B3" w:rsidRPr="005E74B3" w:rsidRDefault="005E74B3">
                          <w:pPr>
                            <w:rPr>
                              <w:rFonts w:ascii="Calibri" w:eastAsia="Calibri" w:hAnsi="Calibri" w:cs="Calibri"/>
                              <w:color w:val="008000"/>
                              <w:sz w:val="20"/>
                              <w:szCs w:val="20"/>
                            </w:rPr>
                          </w:pPr>
                          <w:r w:rsidRPr="005E74B3">
                            <w:rPr>
                              <w:rFonts w:ascii="Calibri" w:eastAsia="Calibri" w:hAnsi="Calibri" w:cs="Calibri"/>
                              <w:color w:val="008000"/>
                              <w:sz w:val="20"/>
                              <w:szCs w:val="20"/>
                            </w:rPr>
                            <w:t>Classificação: Pública</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00830975" id="_x0000_t202" coordsize="21600,21600" o:spt="202" path="m,l,21600r21600,l21600,xe">
              <v:stroke joinstyle="miter"/>
              <v:path gradientshapeok="t" o:connecttype="rect"/>
            </v:shapetype>
            <v:shape id="Caixa de Texto 2" o:spid="_x0000_s1042" type="#_x0000_t202" alt="Classificação: Pública" style="position:absolute;margin-left:0;margin-top:.05pt;width:34.95pt;height:34.95pt;z-index:25165926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LDPYKAFAgAAGAQAAA4AAAAAAAAAAAAA&#10;AAAALgIAAGRycy9lMm9Eb2MueG1sUEsBAi0AFAAGAAgAAAAhAISw0yjWAAAAAwEAAA8AAAAAAAAA&#10;AAAAAAAAXwQAAGRycy9kb3ducmV2LnhtbFBLBQYAAAAABAAEAPMAAABiBQAAAAA=&#10;" filled="f" stroked="f">
              <v:textbox style="mso-fit-shape-to-text:t" inset="0,0,0,0">
                <w:txbxContent>
                  <w:p w14:paraId="0A4875BE" w14:textId="18D9A722" w:rsidR="005E74B3" w:rsidRPr="005E74B3" w:rsidRDefault="005E74B3">
                    <w:pPr>
                      <w:rPr>
                        <w:rFonts w:ascii="Calibri" w:eastAsia="Calibri" w:hAnsi="Calibri" w:cs="Calibri"/>
                        <w:color w:val="008000"/>
                        <w:sz w:val="20"/>
                        <w:szCs w:val="20"/>
                      </w:rPr>
                    </w:pPr>
                    <w:r w:rsidRPr="005E74B3">
                      <w:rPr>
                        <w:rFonts w:ascii="Calibri" w:eastAsia="Calibri" w:hAnsi="Calibri" w:cs="Calibri"/>
                        <w:color w:val="008000"/>
                        <w:sz w:val="20"/>
                        <w:szCs w:val="20"/>
                      </w:rPr>
                      <w:t>Classificação: Pública</w:t>
                    </w:r>
                  </w:p>
                </w:txbxContent>
              </v:textbox>
              <w10:wrap type="squar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9E5DD" w14:textId="77777777" w:rsidR="00362DCD" w:rsidRDefault="00362DCD">
    <w:pPr>
      <w:pStyle w:val="Rodap"/>
      <w:rPr>
        <w:color w:val="FFFFFF" w:themeColor="background1"/>
      </w:rPr>
    </w:pPr>
  </w:p>
  <w:p w14:paraId="1425B463" w14:textId="48685321" w:rsidR="00AA327A" w:rsidRPr="0007132D" w:rsidRDefault="005E74B3">
    <w:pPr>
      <w:pStyle w:val="Rodap"/>
      <w:rPr>
        <w:color w:val="FFFFFF" w:themeColor="background1"/>
      </w:rPr>
    </w:pPr>
    <w:r>
      <w:rPr>
        <w:noProof/>
        <w:color w:val="FFFFFF" w:themeColor="background1"/>
      </w:rPr>
      <mc:AlternateContent>
        <mc:Choice Requires="wps">
          <w:drawing>
            <wp:anchor distT="0" distB="0" distL="0" distR="0" simplePos="0" relativeHeight="251660288" behindDoc="0" locked="0" layoutInCell="1" allowOverlap="1" wp14:anchorId="3BF127C4" wp14:editId="25F6D045">
              <wp:simplePos x="1079500" y="9620250"/>
              <wp:positionH relativeFrom="column">
                <wp:align>center</wp:align>
              </wp:positionH>
              <wp:positionV relativeFrom="paragraph">
                <wp:posOffset>635</wp:posOffset>
              </wp:positionV>
              <wp:extent cx="443865" cy="443865"/>
              <wp:effectExtent l="0" t="0" r="635" b="16510"/>
              <wp:wrapSquare wrapText="bothSides"/>
              <wp:docPr id="3" name="Caixa de Texto 3" descr="Classificação: 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1EEF05B" w14:textId="13421C26" w:rsidR="005E74B3" w:rsidRPr="00512F59" w:rsidRDefault="00512F59">
                          <w:pPr>
                            <w:rPr>
                              <w:rFonts w:ascii="Calibri" w:eastAsia="Calibri" w:hAnsi="Calibri" w:cs="Calibri"/>
                              <w:color w:val="000000" w:themeColor="text1"/>
                              <w:sz w:val="20"/>
                              <w:szCs w:val="20"/>
                            </w:rPr>
                          </w:pPr>
                          <w:r w:rsidRPr="007C18F7">
                            <w:rPr>
                              <w:rFonts w:ascii="Calibri" w:eastAsia="Calibri" w:hAnsi="Calibri" w:cs="Calibri"/>
                              <w:color w:val="000000" w:themeColor="text1"/>
                              <w:sz w:val="20"/>
                              <w:szCs w:val="20"/>
                            </w:rPr>
                            <w:t>Procel Reluz – Revisado em fevereiro de 2024</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F127C4" id="_x0000_t202" coordsize="21600,21600" o:spt="202" path="m,l,21600r21600,l21600,xe">
              <v:stroke joinstyle="miter"/>
              <v:path gradientshapeok="t" o:connecttype="rect"/>
            </v:shapetype>
            <v:shape id="Caixa de Texto 3" o:spid="_x0000_s1043" type="#_x0000_t202" alt="Classificação: Pública" style="position:absolute;margin-left:0;margin-top:.05pt;width:34.95pt;height:34.95pt;z-index:251660288;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JU6ldEFAgAAGAQAAA4AAAAAAAAAAAAA&#10;AAAALgIAAGRycy9lMm9Eb2MueG1sUEsBAi0AFAAGAAgAAAAhAISw0yjWAAAAAwEAAA8AAAAAAAAA&#10;AAAAAAAAXwQAAGRycy9kb3ducmV2LnhtbFBLBQYAAAAABAAEAPMAAABiBQAAAAA=&#10;" filled="f" stroked="f">
              <v:textbox style="mso-fit-shape-to-text:t" inset="0,0,0,0">
                <w:txbxContent>
                  <w:p w14:paraId="31EEF05B" w14:textId="13421C26" w:rsidR="005E74B3" w:rsidRPr="00512F59" w:rsidRDefault="00512F59">
                    <w:pPr>
                      <w:rPr>
                        <w:rFonts w:ascii="Calibri" w:eastAsia="Calibri" w:hAnsi="Calibri" w:cs="Calibri"/>
                        <w:color w:val="000000" w:themeColor="text1"/>
                        <w:sz w:val="20"/>
                        <w:szCs w:val="20"/>
                      </w:rPr>
                    </w:pPr>
                    <w:r w:rsidRPr="007C18F7">
                      <w:rPr>
                        <w:rFonts w:ascii="Calibri" w:eastAsia="Calibri" w:hAnsi="Calibri" w:cs="Calibri"/>
                        <w:color w:val="000000" w:themeColor="text1"/>
                        <w:sz w:val="20"/>
                        <w:szCs w:val="20"/>
                      </w:rPr>
                      <w:t>Procel Reluz – Revisado em fevereiro de 2024</w:t>
                    </w:r>
                  </w:p>
                </w:txbxContent>
              </v:textbox>
              <w10:wrap type="square"/>
            </v:shape>
          </w:pict>
        </mc:Fallback>
      </mc:AlternateContent>
    </w:r>
    <w:r w:rsidR="00AA327A" w:rsidRPr="0007132D">
      <w:rPr>
        <w:color w:val="FFFFFF" w:themeColor="background1"/>
      </w:rPr>
      <w:t>.</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2CE3B" w14:textId="21DE0126" w:rsidR="005E74B3" w:rsidRDefault="005E74B3">
    <w:pPr>
      <w:pStyle w:val="Rodap"/>
    </w:pPr>
    <w:r>
      <w:rPr>
        <w:noProof/>
      </w:rPr>
      <mc:AlternateContent>
        <mc:Choice Requires="wps">
          <w:drawing>
            <wp:anchor distT="0" distB="0" distL="0" distR="0" simplePos="0" relativeHeight="251658240" behindDoc="0" locked="0" layoutInCell="1" allowOverlap="1" wp14:anchorId="5CDEC08E" wp14:editId="21D4BD1F">
              <wp:simplePos x="635" y="635"/>
              <wp:positionH relativeFrom="column">
                <wp:align>center</wp:align>
              </wp:positionH>
              <wp:positionV relativeFrom="paragraph">
                <wp:posOffset>635</wp:posOffset>
              </wp:positionV>
              <wp:extent cx="443865" cy="443865"/>
              <wp:effectExtent l="0" t="0" r="635" b="16510"/>
              <wp:wrapSquare wrapText="bothSides"/>
              <wp:docPr id="1" name="Caixa de Texto 1" descr="Classificação: 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3CC1257" w14:textId="26E889FE" w:rsidR="005E74B3" w:rsidRPr="005E74B3" w:rsidRDefault="005E74B3">
                          <w:pPr>
                            <w:rPr>
                              <w:rFonts w:ascii="Calibri" w:eastAsia="Calibri" w:hAnsi="Calibri" w:cs="Calibri"/>
                              <w:color w:val="008000"/>
                              <w:sz w:val="20"/>
                              <w:szCs w:val="20"/>
                            </w:rPr>
                          </w:pPr>
                          <w:r w:rsidRPr="005E74B3">
                            <w:rPr>
                              <w:rFonts w:ascii="Calibri" w:eastAsia="Calibri" w:hAnsi="Calibri" w:cs="Calibri"/>
                              <w:color w:val="008000"/>
                              <w:sz w:val="20"/>
                              <w:szCs w:val="20"/>
                            </w:rPr>
                            <w:t>Classificação: Pública</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5CDEC08E" id="_x0000_t202" coordsize="21600,21600" o:spt="202" path="m,l,21600r21600,l21600,xe">
              <v:stroke joinstyle="miter"/>
              <v:path gradientshapeok="t" o:connecttype="rect"/>
            </v:shapetype>
            <v:shape id="Caixa de Texto 1" o:spid="_x0000_s1044" type="#_x0000_t202" alt="Classificação: Pública"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C/3LV8FAgAAGAQAAA4AAAAAAAAAAAAA&#10;AAAALgIAAGRycy9lMm9Eb2MueG1sUEsBAi0AFAAGAAgAAAAhAISw0yjWAAAAAwEAAA8AAAAAAAAA&#10;AAAAAAAAXwQAAGRycy9kb3ducmV2LnhtbFBLBQYAAAAABAAEAPMAAABiBQAAAAA=&#10;" filled="f" stroked="f">
              <v:textbox style="mso-fit-shape-to-text:t" inset="0,0,0,0">
                <w:txbxContent>
                  <w:p w14:paraId="63CC1257" w14:textId="26E889FE" w:rsidR="005E74B3" w:rsidRPr="005E74B3" w:rsidRDefault="005E74B3">
                    <w:pPr>
                      <w:rPr>
                        <w:rFonts w:ascii="Calibri" w:eastAsia="Calibri" w:hAnsi="Calibri" w:cs="Calibri"/>
                        <w:color w:val="008000"/>
                        <w:sz w:val="20"/>
                        <w:szCs w:val="20"/>
                      </w:rPr>
                    </w:pPr>
                    <w:r w:rsidRPr="005E74B3">
                      <w:rPr>
                        <w:rFonts w:ascii="Calibri" w:eastAsia="Calibri" w:hAnsi="Calibri" w:cs="Calibri"/>
                        <w:color w:val="008000"/>
                        <w:sz w:val="20"/>
                        <w:szCs w:val="20"/>
                      </w:rPr>
                      <w:t>Classificação: Pública</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2E56F0" w14:textId="77777777" w:rsidR="00035024" w:rsidRDefault="00035024" w:rsidP="001047E1">
      <w:r>
        <w:separator/>
      </w:r>
    </w:p>
  </w:footnote>
  <w:footnote w:type="continuationSeparator" w:id="0">
    <w:p w14:paraId="58512385" w14:textId="77777777" w:rsidR="00035024" w:rsidRDefault="00035024" w:rsidP="001047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9" w:type="dxa"/>
      <w:jc w:val="center"/>
      <w:tblLayout w:type="fixed"/>
      <w:tblCellMar>
        <w:left w:w="70" w:type="dxa"/>
        <w:right w:w="70" w:type="dxa"/>
      </w:tblCellMar>
      <w:tblLook w:val="0000" w:firstRow="0" w:lastRow="0" w:firstColumn="0" w:lastColumn="0" w:noHBand="0" w:noVBand="0"/>
    </w:tblPr>
    <w:tblGrid>
      <w:gridCol w:w="2090"/>
      <w:gridCol w:w="5468"/>
      <w:gridCol w:w="184"/>
      <w:gridCol w:w="1897"/>
    </w:tblGrid>
    <w:tr w:rsidR="00567F5D" w:rsidRPr="007C18F7" w14:paraId="6895DB2E" w14:textId="77777777" w:rsidTr="00512F59">
      <w:trPr>
        <w:cantSplit/>
        <w:trHeight w:val="335"/>
        <w:jc w:val="center"/>
      </w:trPr>
      <w:tc>
        <w:tcPr>
          <w:tcW w:w="2090" w:type="dxa"/>
          <w:tcBorders>
            <w:bottom w:val="single" w:sz="12" w:space="0" w:color="A6A6A6"/>
          </w:tcBorders>
          <w:vAlign w:val="center"/>
        </w:tcPr>
        <w:p w14:paraId="4B30073F" w14:textId="77777777" w:rsidR="00567F5D" w:rsidRPr="007C18F7" w:rsidRDefault="00567F5D" w:rsidP="003E6E03">
          <w:pPr>
            <w:jc w:val="center"/>
            <w:rPr>
              <w:rFonts w:asciiTheme="minorHAnsi" w:hAnsiTheme="minorHAnsi" w:cstheme="minorHAnsi"/>
              <w:sz w:val="26"/>
            </w:rPr>
          </w:pPr>
        </w:p>
      </w:tc>
      <w:tc>
        <w:tcPr>
          <w:tcW w:w="5468" w:type="dxa"/>
          <w:tcBorders>
            <w:bottom w:val="single" w:sz="12" w:space="0" w:color="A6A6A6"/>
          </w:tcBorders>
          <w:vAlign w:val="bottom"/>
        </w:tcPr>
        <w:p w14:paraId="0C92D581" w14:textId="5B2E71A9" w:rsidR="00567F5D" w:rsidRPr="007C18F7" w:rsidRDefault="00D948D7" w:rsidP="00BF0EC9">
          <w:pPr>
            <w:jc w:val="center"/>
            <w:rPr>
              <w:rFonts w:asciiTheme="minorHAnsi" w:hAnsiTheme="minorHAnsi" w:cstheme="minorHAnsi"/>
            </w:rPr>
          </w:pPr>
          <w:r w:rsidRPr="007C18F7">
            <w:rPr>
              <w:rFonts w:asciiTheme="minorHAnsi" w:hAnsiTheme="minorHAnsi" w:cstheme="minorHAnsi"/>
              <w:b/>
              <w:sz w:val="28"/>
            </w:rPr>
            <w:t>Termo de Referência</w:t>
          </w:r>
        </w:p>
      </w:tc>
      <w:tc>
        <w:tcPr>
          <w:tcW w:w="184" w:type="dxa"/>
          <w:vAlign w:val="bottom"/>
        </w:tcPr>
        <w:p w14:paraId="781572A1" w14:textId="77777777" w:rsidR="00567F5D" w:rsidRPr="007C18F7" w:rsidRDefault="00567F5D" w:rsidP="003E6E03">
          <w:pPr>
            <w:jc w:val="right"/>
            <w:rPr>
              <w:rFonts w:asciiTheme="minorHAnsi" w:hAnsiTheme="minorHAnsi" w:cstheme="minorHAnsi"/>
              <w:sz w:val="20"/>
              <w:szCs w:val="20"/>
            </w:rPr>
          </w:pPr>
          <w:r w:rsidRPr="007C18F7">
            <w:rPr>
              <w:rFonts w:asciiTheme="minorHAnsi" w:hAnsiTheme="minorHAnsi" w:cstheme="minorHAnsi"/>
              <w:sz w:val="20"/>
              <w:szCs w:val="20"/>
            </w:rPr>
            <w:t xml:space="preserve"> </w:t>
          </w:r>
        </w:p>
      </w:tc>
      <w:tc>
        <w:tcPr>
          <w:tcW w:w="1897" w:type="dxa"/>
          <w:tcBorders>
            <w:bottom w:val="single" w:sz="12" w:space="0" w:color="A6A6A6"/>
          </w:tcBorders>
          <w:vAlign w:val="center"/>
        </w:tcPr>
        <w:p w14:paraId="69DB703D" w14:textId="77777777" w:rsidR="00567F5D" w:rsidRPr="007C18F7" w:rsidRDefault="00567F5D" w:rsidP="003E6E03">
          <w:pPr>
            <w:spacing w:before="20"/>
            <w:jc w:val="center"/>
            <w:rPr>
              <w:rFonts w:asciiTheme="minorHAnsi" w:hAnsiTheme="minorHAnsi" w:cstheme="minorHAnsi"/>
              <w:sz w:val="20"/>
              <w:szCs w:val="20"/>
            </w:rPr>
          </w:pPr>
          <w:r w:rsidRPr="007C18F7">
            <w:rPr>
              <w:rFonts w:asciiTheme="minorHAnsi" w:hAnsiTheme="minorHAnsi" w:cstheme="minorHAnsi"/>
              <w:sz w:val="20"/>
              <w:szCs w:val="20"/>
            </w:rPr>
            <w:t>Página</w:t>
          </w:r>
        </w:p>
        <w:p w14:paraId="226DC7C7" w14:textId="77777777" w:rsidR="00567F5D" w:rsidRPr="007C18F7" w:rsidRDefault="00567F5D" w:rsidP="003E6E03">
          <w:pPr>
            <w:ind w:right="-113"/>
            <w:jc w:val="center"/>
            <w:rPr>
              <w:rFonts w:asciiTheme="minorHAnsi" w:hAnsiTheme="minorHAnsi" w:cstheme="minorHAnsi"/>
              <w:b/>
              <w:sz w:val="20"/>
              <w:szCs w:val="20"/>
            </w:rPr>
          </w:pPr>
          <w:r w:rsidRPr="007C18F7">
            <w:rPr>
              <w:rStyle w:val="Nmerodepgina"/>
              <w:rFonts w:asciiTheme="minorHAnsi" w:hAnsiTheme="minorHAnsi" w:cstheme="minorHAnsi"/>
              <w:sz w:val="20"/>
              <w:szCs w:val="20"/>
            </w:rPr>
            <w:fldChar w:fldCharType="begin"/>
          </w:r>
          <w:r w:rsidRPr="007C18F7">
            <w:rPr>
              <w:rStyle w:val="Nmerodepgina"/>
              <w:rFonts w:asciiTheme="minorHAnsi" w:hAnsiTheme="minorHAnsi" w:cstheme="minorHAnsi"/>
              <w:sz w:val="20"/>
              <w:szCs w:val="20"/>
            </w:rPr>
            <w:instrText xml:space="preserve"> PAGE </w:instrText>
          </w:r>
          <w:r w:rsidRPr="007C18F7">
            <w:rPr>
              <w:rStyle w:val="Nmerodepgina"/>
              <w:rFonts w:asciiTheme="minorHAnsi" w:hAnsiTheme="minorHAnsi" w:cstheme="minorHAnsi"/>
              <w:sz w:val="20"/>
              <w:szCs w:val="20"/>
            </w:rPr>
            <w:fldChar w:fldCharType="separate"/>
          </w:r>
          <w:r w:rsidRPr="007C18F7">
            <w:rPr>
              <w:rStyle w:val="Nmerodepgina"/>
              <w:rFonts w:asciiTheme="minorHAnsi" w:hAnsiTheme="minorHAnsi" w:cstheme="minorHAnsi"/>
              <w:noProof/>
              <w:sz w:val="20"/>
              <w:szCs w:val="20"/>
            </w:rPr>
            <w:t>12</w:t>
          </w:r>
          <w:r w:rsidRPr="007C18F7">
            <w:rPr>
              <w:rStyle w:val="Nmerodepgina"/>
              <w:rFonts w:asciiTheme="minorHAnsi" w:hAnsiTheme="minorHAnsi" w:cstheme="minorHAnsi"/>
              <w:sz w:val="20"/>
              <w:szCs w:val="20"/>
            </w:rPr>
            <w:fldChar w:fldCharType="end"/>
          </w:r>
          <w:r w:rsidRPr="007C18F7">
            <w:rPr>
              <w:rStyle w:val="Nmerodepgina"/>
              <w:rFonts w:asciiTheme="minorHAnsi" w:hAnsiTheme="minorHAnsi" w:cstheme="minorHAnsi"/>
              <w:sz w:val="20"/>
              <w:szCs w:val="20"/>
            </w:rPr>
            <w:t>/</w:t>
          </w:r>
          <w:r w:rsidRPr="007C18F7">
            <w:rPr>
              <w:rStyle w:val="Nmerodepgina"/>
              <w:rFonts w:asciiTheme="minorHAnsi" w:hAnsiTheme="minorHAnsi" w:cstheme="minorHAnsi"/>
              <w:sz w:val="20"/>
              <w:szCs w:val="20"/>
            </w:rPr>
            <w:fldChar w:fldCharType="begin"/>
          </w:r>
          <w:r w:rsidRPr="007C18F7">
            <w:rPr>
              <w:rStyle w:val="Nmerodepgina"/>
              <w:rFonts w:asciiTheme="minorHAnsi" w:hAnsiTheme="minorHAnsi" w:cstheme="minorHAnsi"/>
              <w:sz w:val="20"/>
              <w:szCs w:val="20"/>
            </w:rPr>
            <w:instrText xml:space="preserve"> NUMPAGES </w:instrText>
          </w:r>
          <w:r w:rsidRPr="007C18F7">
            <w:rPr>
              <w:rStyle w:val="Nmerodepgina"/>
              <w:rFonts w:asciiTheme="minorHAnsi" w:hAnsiTheme="minorHAnsi" w:cstheme="minorHAnsi"/>
              <w:sz w:val="20"/>
              <w:szCs w:val="20"/>
            </w:rPr>
            <w:fldChar w:fldCharType="separate"/>
          </w:r>
          <w:r w:rsidRPr="007C18F7">
            <w:rPr>
              <w:rStyle w:val="Nmerodepgina"/>
              <w:rFonts w:asciiTheme="minorHAnsi" w:hAnsiTheme="minorHAnsi" w:cstheme="minorHAnsi"/>
              <w:noProof/>
              <w:sz w:val="20"/>
              <w:szCs w:val="20"/>
            </w:rPr>
            <w:t>12</w:t>
          </w:r>
          <w:r w:rsidRPr="007C18F7">
            <w:rPr>
              <w:rStyle w:val="Nmerodepgina"/>
              <w:rFonts w:asciiTheme="minorHAnsi" w:hAnsiTheme="minorHAnsi" w:cstheme="minorHAnsi"/>
              <w:sz w:val="20"/>
              <w:szCs w:val="20"/>
            </w:rPr>
            <w:fldChar w:fldCharType="end"/>
          </w:r>
        </w:p>
      </w:tc>
    </w:tr>
  </w:tbl>
  <w:p w14:paraId="58067543" w14:textId="77777777" w:rsidR="00567F5D" w:rsidRDefault="00567F5D" w:rsidP="00C14DD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9656A" w14:textId="77777777" w:rsidR="004451C5" w:rsidRDefault="004451C5">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9" w:type="dxa"/>
      <w:jc w:val="center"/>
      <w:tblLayout w:type="fixed"/>
      <w:tblCellMar>
        <w:left w:w="70" w:type="dxa"/>
        <w:right w:w="70" w:type="dxa"/>
      </w:tblCellMar>
      <w:tblLook w:val="0000" w:firstRow="0" w:lastRow="0" w:firstColumn="0" w:lastColumn="0" w:noHBand="0" w:noVBand="0"/>
    </w:tblPr>
    <w:tblGrid>
      <w:gridCol w:w="2090"/>
      <w:gridCol w:w="5468"/>
      <w:gridCol w:w="184"/>
      <w:gridCol w:w="1897"/>
    </w:tblGrid>
    <w:tr w:rsidR="004451C5" w14:paraId="53095C7F" w14:textId="77777777" w:rsidTr="00512F59">
      <w:trPr>
        <w:cantSplit/>
        <w:trHeight w:val="335"/>
        <w:jc w:val="center"/>
      </w:trPr>
      <w:tc>
        <w:tcPr>
          <w:tcW w:w="2090" w:type="dxa"/>
          <w:tcBorders>
            <w:bottom w:val="single" w:sz="12" w:space="0" w:color="A6A6A6"/>
          </w:tcBorders>
          <w:vAlign w:val="center"/>
        </w:tcPr>
        <w:p w14:paraId="28877EAE" w14:textId="77777777" w:rsidR="004451C5" w:rsidRDefault="004451C5" w:rsidP="003E6E03">
          <w:pPr>
            <w:jc w:val="center"/>
            <w:rPr>
              <w:sz w:val="26"/>
            </w:rPr>
          </w:pPr>
        </w:p>
      </w:tc>
      <w:tc>
        <w:tcPr>
          <w:tcW w:w="5468" w:type="dxa"/>
          <w:tcBorders>
            <w:bottom w:val="single" w:sz="12" w:space="0" w:color="A6A6A6"/>
          </w:tcBorders>
          <w:vAlign w:val="bottom"/>
        </w:tcPr>
        <w:p w14:paraId="71138EC8" w14:textId="20360CD2" w:rsidR="004451C5" w:rsidRPr="00D93D5E" w:rsidRDefault="00D31AA3" w:rsidP="00BF0EC9">
          <w:pPr>
            <w:jc w:val="center"/>
            <w:rPr>
              <w:rFonts w:asciiTheme="minorHAnsi" w:hAnsiTheme="minorHAnsi" w:cstheme="minorHAnsi"/>
            </w:rPr>
          </w:pPr>
          <w:r w:rsidRPr="00D93D5E">
            <w:rPr>
              <w:rFonts w:asciiTheme="minorHAnsi" w:hAnsiTheme="minorHAnsi" w:cstheme="minorHAnsi"/>
              <w:b/>
              <w:sz w:val="28"/>
            </w:rPr>
            <w:t>Termo de Referência</w:t>
          </w:r>
        </w:p>
      </w:tc>
      <w:tc>
        <w:tcPr>
          <w:tcW w:w="184" w:type="dxa"/>
          <w:vAlign w:val="bottom"/>
        </w:tcPr>
        <w:p w14:paraId="165989FE" w14:textId="77777777" w:rsidR="004451C5" w:rsidRPr="00032C86" w:rsidRDefault="004451C5" w:rsidP="003E6E03">
          <w:pPr>
            <w:jc w:val="right"/>
            <w:rPr>
              <w:rFonts w:ascii="Arial" w:hAnsi="Arial"/>
              <w:sz w:val="20"/>
              <w:szCs w:val="20"/>
            </w:rPr>
          </w:pPr>
          <w:r w:rsidRPr="00032C86">
            <w:rPr>
              <w:rFonts w:ascii="Arial" w:hAnsi="Arial"/>
              <w:sz w:val="20"/>
              <w:szCs w:val="20"/>
            </w:rPr>
            <w:t xml:space="preserve"> </w:t>
          </w:r>
        </w:p>
      </w:tc>
      <w:tc>
        <w:tcPr>
          <w:tcW w:w="1897" w:type="dxa"/>
          <w:tcBorders>
            <w:bottom w:val="single" w:sz="12" w:space="0" w:color="A6A6A6"/>
          </w:tcBorders>
          <w:vAlign w:val="center"/>
        </w:tcPr>
        <w:p w14:paraId="040F8827" w14:textId="77777777" w:rsidR="004451C5" w:rsidRPr="00D93D5E" w:rsidRDefault="004451C5" w:rsidP="003E6E03">
          <w:pPr>
            <w:spacing w:before="20"/>
            <w:jc w:val="center"/>
            <w:rPr>
              <w:rFonts w:asciiTheme="minorHAnsi" w:hAnsiTheme="minorHAnsi" w:cstheme="minorHAnsi"/>
              <w:sz w:val="20"/>
              <w:szCs w:val="20"/>
            </w:rPr>
          </w:pPr>
          <w:r w:rsidRPr="00D93D5E">
            <w:rPr>
              <w:rFonts w:asciiTheme="minorHAnsi" w:hAnsiTheme="minorHAnsi" w:cstheme="minorHAnsi"/>
              <w:sz w:val="20"/>
              <w:szCs w:val="20"/>
            </w:rPr>
            <w:t>Página</w:t>
          </w:r>
        </w:p>
        <w:p w14:paraId="62E70074" w14:textId="77777777" w:rsidR="004451C5" w:rsidRPr="00032C86" w:rsidRDefault="004451C5" w:rsidP="003E6E03">
          <w:pPr>
            <w:ind w:right="-113"/>
            <w:jc w:val="center"/>
            <w:rPr>
              <w:rFonts w:ascii="Verdana" w:hAnsi="Verdana"/>
              <w:b/>
              <w:sz w:val="20"/>
              <w:szCs w:val="20"/>
            </w:rPr>
          </w:pPr>
          <w:r w:rsidRPr="00D93D5E">
            <w:rPr>
              <w:rStyle w:val="Nmerodepgina"/>
              <w:rFonts w:asciiTheme="minorHAnsi" w:hAnsiTheme="minorHAnsi" w:cstheme="minorHAnsi"/>
              <w:sz w:val="20"/>
              <w:szCs w:val="20"/>
            </w:rPr>
            <w:fldChar w:fldCharType="begin"/>
          </w:r>
          <w:r w:rsidRPr="00D93D5E">
            <w:rPr>
              <w:rStyle w:val="Nmerodepgina"/>
              <w:rFonts w:asciiTheme="minorHAnsi" w:hAnsiTheme="minorHAnsi" w:cstheme="minorHAnsi"/>
              <w:sz w:val="20"/>
              <w:szCs w:val="20"/>
            </w:rPr>
            <w:instrText xml:space="preserve"> PAGE </w:instrText>
          </w:r>
          <w:r w:rsidRPr="00D93D5E">
            <w:rPr>
              <w:rStyle w:val="Nmerodepgina"/>
              <w:rFonts w:asciiTheme="minorHAnsi" w:hAnsiTheme="minorHAnsi" w:cstheme="minorHAnsi"/>
              <w:sz w:val="20"/>
              <w:szCs w:val="20"/>
            </w:rPr>
            <w:fldChar w:fldCharType="separate"/>
          </w:r>
          <w:r w:rsidRPr="00D93D5E">
            <w:rPr>
              <w:rStyle w:val="Nmerodepgina"/>
              <w:rFonts w:asciiTheme="minorHAnsi" w:hAnsiTheme="minorHAnsi" w:cstheme="minorHAnsi"/>
              <w:noProof/>
              <w:sz w:val="20"/>
              <w:szCs w:val="20"/>
            </w:rPr>
            <w:t>4</w:t>
          </w:r>
          <w:r w:rsidRPr="00D93D5E">
            <w:rPr>
              <w:rStyle w:val="Nmerodepgina"/>
              <w:rFonts w:asciiTheme="minorHAnsi" w:hAnsiTheme="minorHAnsi" w:cstheme="minorHAnsi"/>
              <w:sz w:val="20"/>
              <w:szCs w:val="20"/>
            </w:rPr>
            <w:fldChar w:fldCharType="end"/>
          </w:r>
          <w:r w:rsidRPr="00D93D5E">
            <w:rPr>
              <w:rStyle w:val="Nmerodepgina"/>
              <w:rFonts w:asciiTheme="minorHAnsi" w:hAnsiTheme="minorHAnsi" w:cstheme="minorHAnsi"/>
              <w:sz w:val="20"/>
              <w:szCs w:val="20"/>
            </w:rPr>
            <w:t>/</w:t>
          </w:r>
          <w:r w:rsidRPr="00D93D5E">
            <w:rPr>
              <w:rStyle w:val="Nmerodepgina"/>
              <w:rFonts w:asciiTheme="minorHAnsi" w:hAnsiTheme="minorHAnsi" w:cstheme="minorHAnsi"/>
              <w:sz w:val="20"/>
              <w:szCs w:val="20"/>
            </w:rPr>
            <w:fldChar w:fldCharType="begin"/>
          </w:r>
          <w:r w:rsidRPr="00D93D5E">
            <w:rPr>
              <w:rStyle w:val="Nmerodepgina"/>
              <w:rFonts w:asciiTheme="minorHAnsi" w:hAnsiTheme="minorHAnsi" w:cstheme="minorHAnsi"/>
              <w:sz w:val="20"/>
              <w:szCs w:val="20"/>
            </w:rPr>
            <w:instrText xml:space="preserve"> NUMPAGES </w:instrText>
          </w:r>
          <w:r w:rsidRPr="00D93D5E">
            <w:rPr>
              <w:rStyle w:val="Nmerodepgina"/>
              <w:rFonts w:asciiTheme="minorHAnsi" w:hAnsiTheme="minorHAnsi" w:cstheme="minorHAnsi"/>
              <w:sz w:val="20"/>
              <w:szCs w:val="20"/>
            </w:rPr>
            <w:fldChar w:fldCharType="separate"/>
          </w:r>
          <w:r w:rsidRPr="00D93D5E">
            <w:rPr>
              <w:rStyle w:val="Nmerodepgina"/>
              <w:rFonts w:asciiTheme="minorHAnsi" w:hAnsiTheme="minorHAnsi" w:cstheme="minorHAnsi"/>
              <w:noProof/>
              <w:sz w:val="20"/>
              <w:szCs w:val="20"/>
            </w:rPr>
            <w:t>33</w:t>
          </w:r>
          <w:r w:rsidRPr="00D93D5E">
            <w:rPr>
              <w:rStyle w:val="Nmerodepgina"/>
              <w:rFonts w:asciiTheme="minorHAnsi" w:hAnsiTheme="minorHAnsi" w:cstheme="minorHAnsi"/>
              <w:sz w:val="20"/>
              <w:szCs w:val="20"/>
            </w:rPr>
            <w:fldChar w:fldCharType="end"/>
          </w:r>
        </w:p>
      </w:tc>
    </w:tr>
  </w:tbl>
  <w:p w14:paraId="292E65BB" w14:textId="77777777" w:rsidR="004451C5" w:rsidRDefault="004451C5" w:rsidP="00C14DD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6C0EB" w14:textId="77777777" w:rsidR="004451C5" w:rsidRDefault="004451C5">
    <w:pPr>
      <w:pStyle w:val="Cabealh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9" w:type="dxa"/>
      <w:jc w:val="center"/>
      <w:tblLayout w:type="fixed"/>
      <w:tblCellMar>
        <w:left w:w="70" w:type="dxa"/>
        <w:right w:w="70" w:type="dxa"/>
      </w:tblCellMar>
      <w:tblLook w:val="0000" w:firstRow="0" w:lastRow="0" w:firstColumn="0" w:lastColumn="0" w:noHBand="0" w:noVBand="0"/>
    </w:tblPr>
    <w:tblGrid>
      <w:gridCol w:w="2090"/>
      <w:gridCol w:w="5468"/>
      <w:gridCol w:w="184"/>
      <w:gridCol w:w="1897"/>
    </w:tblGrid>
    <w:tr w:rsidR="004451C5" w14:paraId="090FBF72" w14:textId="77777777" w:rsidTr="00D93D5E">
      <w:trPr>
        <w:cantSplit/>
        <w:trHeight w:val="335"/>
        <w:jc w:val="center"/>
      </w:trPr>
      <w:tc>
        <w:tcPr>
          <w:tcW w:w="2090" w:type="dxa"/>
          <w:tcBorders>
            <w:bottom w:val="single" w:sz="12" w:space="0" w:color="A6A6A6"/>
          </w:tcBorders>
          <w:vAlign w:val="center"/>
        </w:tcPr>
        <w:p w14:paraId="562B3586" w14:textId="77777777" w:rsidR="004451C5" w:rsidRDefault="004451C5" w:rsidP="003E6E03">
          <w:pPr>
            <w:jc w:val="center"/>
            <w:rPr>
              <w:sz w:val="26"/>
            </w:rPr>
          </w:pPr>
        </w:p>
      </w:tc>
      <w:tc>
        <w:tcPr>
          <w:tcW w:w="5468" w:type="dxa"/>
          <w:tcBorders>
            <w:bottom w:val="single" w:sz="12" w:space="0" w:color="A6A6A6"/>
          </w:tcBorders>
          <w:vAlign w:val="bottom"/>
        </w:tcPr>
        <w:p w14:paraId="52B147F2" w14:textId="7914D654" w:rsidR="004451C5" w:rsidRPr="00D93D5E" w:rsidRDefault="00D31AA3" w:rsidP="00DD3BD5">
          <w:pPr>
            <w:jc w:val="center"/>
            <w:rPr>
              <w:rFonts w:asciiTheme="minorHAnsi" w:hAnsiTheme="minorHAnsi" w:cstheme="minorHAnsi"/>
            </w:rPr>
          </w:pPr>
          <w:r w:rsidRPr="00D93D5E">
            <w:rPr>
              <w:rFonts w:asciiTheme="minorHAnsi" w:hAnsiTheme="minorHAnsi" w:cstheme="minorHAnsi"/>
              <w:b/>
              <w:sz w:val="28"/>
            </w:rPr>
            <w:t xml:space="preserve">Termo de Referência </w:t>
          </w:r>
        </w:p>
      </w:tc>
      <w:tc>
        <w:tcPr>
          <w:tcW w:w="184" w:type="dxa"/>
          <w:vAlign w:val="bottom"/>
        </w:tcPr>
        <w:p w14:paraId="7621E8D3" w14:textId="77777777" w:rsidR="004451C5" w:rsidRPr="00032C86" w:rsidRDefault="004451C5" w:rsidP="003E6E03">
          <w:pPr>
            <w:jc w:val="right"/>
            <w:rPr>
              <w:rFonts w:ascii="Arial" w:hAnsi="Arial"/>
              <w:sz w:val="20"/>
              <w:szCs w:val="20"/>
            </w:rPr>
          </w:pPr>
          <w:r w:rsidRPr="00032C86">
            <w:rPr>
              <w:rFonts w:ascii="Arial" w:hAnsi="Arial"/>
              <w:sz w:val="20"/>
              <w:szCs w:val="20"/>
            </w:rPr>
            <w:t xml:space="preserve"> </w:t>
          </w:r>
        </w:p>
      </w:tc>
      <w:tc>
        <w:tcPr>
          <w:tcW w:w="1897" w:type="dxa"/>
          <w:tcBorders>
            <w:bottom w:val="single" w:sz="12" w:space="0" w:color="A6A6A6"/>
          </w:tcBorders>
          <w:vAlign w:val="center"/>
        </w:tcPr>
        <w:p w14:paraId="0DEDE5A9" w14:textId="77777777" w:rsidR="004451C5" w:rsidRPr="00D93D5E" w:rsidRDefault="004451C5" w:rsidP="003E6E03">
          <w:pPr>
            <w:spacing w:before="20"/>
            <w:jc w:val="center"/>
            <w:rPr>
              <w:rFonts w:asciiTheme="minorHAnsi" w:hAnsiTheme="minorHAnsi" w:cstheme="minorHAnsi"/>
              <w:sz w:val="20"/>
              <w:szCs w:val="20"/>
            </w:rPr>
          </w:pPr>
          <w:r w:rsidRPr="00D93D5E">
            <w:rPr>
              <w:rFonts w:asciiTheme="minorHAnsi" w:hAnsiTheme="minorHAnsi" w:cstheme="minorHAnsi"/>
              <w:sz w:val="20"/>
              <w:szCs w:val="20"/>
            </w:rPr>
            <w:t>Página</w:t>
          </w:r>
        </w:p>
        <w:p w14:paraId="7A90335F" w14:textId="77777777" w:rsidR="004451C5" w:rsidRPr="00032C86" w:rsidRDefault="004451C5" w:rsidP="003E6E03">
          <w:pPr>
            <w:ind w:right="-113"/>
            <w:jc w:val="center"/>
            <w:rPr>
              <w:rFonts w:ascii="Verdana" w:hAnsi="Verdana"/>
              <w:b/>
              <w:sz w:val="20"/>
              <w:szCs w:val="20"/>
            </w:rPr>
          </w:pPr>
          <w:r w:rsidRPr="00D93D5E">
            <w:rPr>
              <w:rStyle w:val="Nmerodepgina"/>
              <w:rFonts w:asciiTheme="minorHAnsi" w:hAnsiTheme="minorHAnsi" w:cstheme="minorHAnsi"/>
              <w:sz w:val="20"/>
              <w:szCs w:val="20"/>
            </w:rPr>
            <w:fldChar w:fldCharType="begin"/>
          </w:r>
          <w:r w:rsidRPr="00D93D5E">
            <w:rPr>
              <w:rStyle w:val="Nmerodepgina"/>
              <w:rFonts w:asciiTheme="minorHAnsi" w:hAnsiTheme="minorHAnsi" w:cstheme="minorHAnsi"/>
              <w:sz w:val="20"/>
              <w:szCs w:val="20"/>
            </w:rPr>
            <w:instrText xml:space="preserve"> PAGE </w:instrText>
          </w:r>
          <w:r w:rsidRPr="00D93D5E">
            <w:rPr>
              <w:rStyle w:val="Nmerodepgina"/>
              <w:rFonts w:asciiTheme="minorHAnsi" w:hAnsiTheme="minorHAnsi" w:cstheme="minorHAnsi"/>
              <w:sz w:val="20"/>
              <w:szCs w:val="20"/>
            </w:rPr>
            <w:fldChar w:fldCharType="separate"/>
          </w:r>
          <w:r w:rsidRPr="00D93D5E">
            <w:rPr>
              <w:rStyle w:val="Nmerodepgina"/>
              <w:rFonts w:asciiTheme="minorHAnsi" w:hAnsiTheme="minorHAnsi" w:cstheme="minorHAnsi"/>
              <w:noProof/>
              <w:sz w:val="20"/>
              <w:szCs w:val="20"/>
            </w:rPr>
            <w:t>6</w:t>
          </w:r>
          <w:r w:rsidRPr="00D93D5E">
            <w:rPr>
              <w:rStyle w:val="Nmerodepgina"/>
              <w:rFonts w:asciiTheme="minorHAnsi" w:hAnsiTheme="minorHAnsi" w:cstheme="minorHAnsi"/>
              <w:sz w:val="20"/>
              <w:szCs w:val="20"/>
            </w:rPr>
            <w:fldChar w:fldCharType="end"/>
          </w:r>
          <w:r w:rsidRPr="00D93D5E">
            <w:rPr>
              <w:rStyle w:val="Nmerodepgina"/>
              <w:rFonts w:asciiTheme="minorHAnsi" w:hAnsiTheme="minorHAnsi" w:cstheme="minorHAnsi"/>
              <w:sz w:val="20"/>
              <w:szCs w:val="20"/>
            </w:rPr>
            <w:t>/</w:t>
          </w:r>
          <w:r w:rsidRPr="00D93D5E">
            <w:rPr>
              <w:rStyle w:val="Nmerodepgina"/>
              <w:rFonts w:asciiTheme="minorHAnsi" w:hAnsiTheme="minorHAnsi" w:cstheme="minorHAnsi"/>
              <w:sz w:val="20"/>
              <w:szCs w:val="20"/>
            </w:rPr>
            <w:fldChar w:fldCharType="begin"/>
          </w:r>
          <w:r w:rsidRPr="00D93D5E">
            <w:rPr>
              <w:rStyle w:val="Nmerodepgina"/>
              <w:rFonts w:asciiTheme="minorHAnsi" w:hAnsiTheme="minorHAnsi" w:cstheme="minorHAnsi"/>
              <w:sz w:val="20"/>
              <w:szCs w:val="20"/>
            </w:rPr>
            <w:instrText xml:space="preserve"> NUMPAGES </w:instrText>
          </w:r>
          <w:r w:rsidRPr="00D93D5E">
            <w:rPr>
              <w:rStyle w:val="Nmerodepgina"/>
              <w:rFonts w:asciiTheme="minorHAnsi" w:hAnsiTheme="minorHAnsi" w:cstheme="minorHAnsi"/>
              <w:sz w:val="20"/>
              <w:szCs w:val="20"/>
            </w:rPr>
            <w:fldChar w:fldCharType="separate"/>
          </w:r>
          <w:r w:rsidRPr="00D93D5E">
            <w:rPr>
              <w:rStyle w:val="Nmerodepgina"/>
              <w:rFonts w:asciiTheme="minorHAnsi" w:hAnsiTheme="minorHAnsi" w:cstheme="minorHAnsi"/>
              <w:noProof/>
              <w:sz w:val="20"/>
              <w:szCs w:val="20"/>
            </w:rPr>
            <w:t>33</w:t>
          </w:r>
          <w:r w:rsidRPr="00D93D5E">
            <w:rPr>
              <w:rStyle w:val="Nmerodepgina"/>
              <w:rFonts w:asciiTheme="minorHAnsi" w:hAnsiTheme="minorHAnsi" w:cstheme="minorHAnsi"/>
              <w:sz w:val="20"/>
              <w:szCs w:val="20"/>
            </w:rPr>
            <w:fldChar w:fldCharType="end"/>
          </w:r>
        </w:p>
      </w:tc>
    </w:tr>
  </w:tbl>
  <w:p w14:paraId="3C303CAD" w14:textId="77777777" w:rsidR="004451C5" w:rsidRDefault="004451C5" w:rsidP="00C14DD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9" w:type="dxa"/>
      <w:jc w:val="center"/>
      <w:tblLayout w:type="fixed"/>
      <w:tblCellMar>
        <w:left w:w="70" w:type="dxa"/>
        <w:right w:w="70" w:type="dxa"/>
      </w:tblCellMar>
      <w:tblLook w:val="0000" w:firstRow="0" w:lastRow="0" w:firstColumn="0" w:lastColumn="0" w:noHBand="0" w:noVBand="0"/>
    </w:tblPr>
    <w:tblGrid>
      <w:gridCol w:w="2090"/>
      <w:gridCol w:w="5468"/>
      <w:gridCol w:w="184"/>
      <w:gridCol w:w="1897"/>
    </w:tblGrid>
    <w:tr w:rsidR="004451C5" w:rsidRPr="00D93D5E" w14:paraId="582C2C66" w14:textId="77777777" w:rsidTr="00D93D5E">
      <w:trPr>
        <w:cantSplit/>
        <w:trHeight w:val="335"/>
        <w:jc w:val="center"/>
      </w:trPr>
      <w:tc>
        <w:tcPr>
          <w:tcW w:w="2090" w:type="dxa"/>
          <w:tcBorders>
            <w:bottom w:val="single" w:sz="12" w:space="0" w:color="A6A6A6"/>
          </w:tcBorders>
          <w:vAlign w:val="center"/>
        </w:tcPr>
        <w:p w14:paraId="1CEBD188" w14:textId="77777777" w:rsidR="004451C5" w:rsidRPr="00D93D5E" w:rsidRDefault="004451C5" w:rsidP="003E6E03">
          <w:pPr>
            <w:jc w:val="center"/>
            <w:rPr>
              <w:rFonts w:asciiTheme="minorHAnsi" w:hAnsiTheme="minorHAnsi" w:cstheme="minorHAnsi"/>
              <w:sz w:val="26"/>
            </w:rPr>
          </w:pPr>
        </w:p>
      </w:tc>
      <w:tc>
        <w:tcPr>
          <w:tcW w:w="5468" w:type="dxa"/>
          <w:tcBorders>
            <w:bottom w:val="single" w:sz="12" w:space="0" w:color="A6A6A6"/>
          </w:tcBorders>
          <w:vAlign w:val="bottom"/>
        </w:tcPr>
        <w:p w14:paraId="1DD20D80" w14:textId="26EBA079" w:rsidR="004451C5" w:rsidRPr="00D93D5E" w:rsidRDefault="00D31AA3" w:rsidP="00DD3BD5">
          <w:pPr>
            <w:jc w:val="center"/>
            <w:rPr>
              <w:rFonts w:asciiTheme="minorHAnsi" w:hAnsiTheme="minorHAnsi" w:cstheme="minorHAnsi"/>
            </w:rPr>
          </w:pPr>
          <w:r w:rsidRPr="00D93D5E">
            <w:rPr>
              <w:rFonts w:asciiTheme="minorHAnsi" w:hAnsiTheme="minorHAnsi" w:cstheme="minorHAnsi"/>
              <w:b/>
              <w:sz w:val="28"/>
            </w:rPr>
            <w:t>Termo de Referência</w:t>
          </w:r>
        </w:p>
      </w:tc>
      <w:tc>
        <w:tcPr>
          <w:tcW w:w="184" w:type="dxa"/>
          <w:vAlign w:val="bottom"/>
        </w:tcPr>
        <w:p w14:paraId="1E5C98BB" w14:textId="77777777" w:rsidR="004451C5" w:rsidRPr="00D93D5E" w:rsidRDefault="004451C5" w:rsidP="003E6E03">
          <w:pPr>
            <w:jc w:val="right"/>
            <w:rPr>
              <w:rFonts w:asciiTheme="minorHAnsi" w:hAnsiTheme="minorHAnsi" w:cstheme="minorHAnsi"/>
              <w:sz w:val="20"/>
              <w:szCs w:val="20"/>
            </w:rPr>
          </w:pPr>
          <w:r w:rsidRPr="00D93D5E">
            <w:rPr>
              <w:rFonts w:asciiTheme="minorHAnsi" w:hAnsiTheme="minorHAnsi" w:cstheme="minorHAnsi"/>
              <w:sz w:val="20"/>
              <w:szCs w:val="20"/>
            </w:rPr>
            <w:t xml:space="preserve"> </w:t>
          </w:r>
        </w:p>
      </w:tc>
      <w:tc>
        <w:tcPr>
          <w:tcW w:w="1897" w:type="dxa"/>
          <w:tcBorders>
            <w:bottom w:val="single" w:sz="12" w:space="0" w:color="A6A6A6"/>
          </w:tcBorders>
          <w:vAlign w:val="center"/>
        </w:tcPr>
        <w:p w14:paraId="615BFE5F" w14:textId="77777777" w:rsidR="004451C5" w:rsidRPr="00D93D5E" w:rsidRDefault="004451C5" w:rsidP="003E6E03">
          <w:pPr>
            <w:spacing w:before="20"/>
            <w:jc w:val="center"/>
            <w:rPr>
              <w:rFonts w:asciiTheme="minorHAnsi" w:hAnsiTheme="minorHAnsi" w:cstheme="minorHAnsi"/>
              <w:sz w:val="20"/>
              <w:szCs w:val="20"/>
            </w:rPr>
          </w:pPr>
          <w:r w:rsidRPr="00D93D5E">
            <w:rPr>
              <w:rFonts w:asciiTheme="minorHAnsi" w:hAnsiTheme="minorHAnsi" w:cstheme="minorHAnsi"/>
              <w:sz w:val="20"/>
              <w:szCs w:val="20"/>
            </w:rPr>
            <w:t>Página</w:t>
          </w:r>
        </w:p>
        <w:p w14:paraId="213A6472" w14:textId="77777777" w:rsidR="004451C5" w:rsidRPr="00D93D5E" w:rsidRDefault="004451C5" w:rsidP="003E6E03">
          <w:pPr>
            <w:ind w:right="-113"/>
            <w:jc w:val="center"/>
            <w:rPr>
              <w:rFonts w:asciiTheme="minorHAnsi" w:hAnsiTheme="minorHAnsi" w:cstheme="minorHAnsi"/>
              <w:b/>
              <w:sz w:val="20"/>
              <w:szCs w:val="20"/>
            </w:rPr>
          </w:pPr>
          <w:r w:rsidRPr="00D93D5E">
            <w:rPr>
              <w:rStyle w:val="Nmerodepgina"/>
              <w:rFonts w:asciiTheme="minorHAnsi" w:hAnsiTheme="minorHAnsi" w:cstheme="minorHAnsi"/>
              <w:sz w:val="20"/>
              <w:szCs w:val="20"/>
            </w:rPr>
            <w:fldChar w:fldCharType="begin"/>
          </w:r>
          <w:r w:rsidRPr="00D93D5E">
            <w:rPr>
              <w:rStyle w:val="Nmerodepgina"/>
              <w:rFonts w:asciiTheme="minorHAnsi" w:hAnsiTheme="minorHAnsi" w:cstheme="minorHAnsi"/>
              <w:sz w:val="20"/>
              <w:szCs w:val="20"/>
            </w:rPr>
            <w:instrText xml:space="preserve"> PAGE </w:instrText>
          </w:r>
          <w:r w:rsidRPr="00D93D5E">
            <w:rPr>
              <w:rStyle w:val="Nmerodepgina"/>
              <w:rFonts w:asciiTheme="minorHAnsi" w:hAnsiTheme="minorHAnsi" w:cstheme="minorHAnsi"/>
              <w:sz w:val="20"/>
              <w:szCs w:val="20"/>
            </w:rPr>
            <w:fldChar w:fldCharType="separate"/>
          </w:r>
          <w:r w:rsidRPr="00D93D5E">
            <w:rPr>
              <w:rStyle w:val="Nmerodepgina"/>
              <w:rFonts w:asciiTheme="minorHAnsi" w:hAnsiTheme="minorHAnsi" w:cstheme="minorHAnsi"/>
              <w:noProof/>
              <w:sz w:val="20"/>
              <w:szCs w:val="20"/>
            </w:rPr>
            <w:t>21</w:t>
          </w:r>
          <w:r w:rsidRPr="00D93D5E">
            <w:rPr>
              <w:rStyle w:val="Nmerodepgina"/>
              <w:rFonts w:asciiTheme="minorHAnsi" w:hAnsiTheme="minorHAnsi" w:cstheme="minorHAnsi"/>
              <w:sz w:val="20"/>
              <w:szCs w:val="20"/>
            </w:rPr>
            <w:fldChar w:fldCharType="end"/>
          </w:r>
          <w:r w:rsidRPr="00D93D5E">
            <w:rPr>
              <w:rStyle w:val="Nmerodepgina"/>
              <w:rFonts w:asciiTheme="minorHAnsi" w:hAnsiTheme="minorHAnsi" w:cstheme="minorHAnsi"/>
              <w:sz w:val="20"/>
              <w:szCs w:val="20"/>
            </w:rPr>
            <w:t>/</w:t>
          </w:r>
          <w:r w:rsidRPr="00D93D5E">
            <w:rPr>
              <w:rStyle w:val="Nmerodepgina"/>
              <w:rFonts w:asciiTheme="minorHAnsi" w:hAnsiTheme="minorHAnsi" w:cstheme="minorHAnsi"/>
              <w:sz w:val="20"/>
              <w:szCs w:val="20"/>
            </w:rPr>
            <w:fldChar w:fldCharType="begin"/>
          </w:r>
          <w:r w:rsidRPr="00D93D5E">
            <w:rPr>
              <w:rStyle w:val="Nmerodepgina"/>
              <w:rFonts w:asciiTheme="minorHAnsi" w:hAnsiTheme="minorHAnsi" w:cstheme="minorHAnsi"/>
              <w:sz w:val="20"/>
              <w:szCs w:val="20"/>
            </w:rPr>
            <w:instrText xml:space="preserve"> NUMPAGES </w:instrText>
          </w:r>
          <w:r w:rsidRPr="00D93D5E">
            <w:rPr>
              <w:rStyle w:val="Nmerodepgina"/>
              <w:rFonts w:asciiTheme="minorHAnsi" w:hAnsiTheme="minorHAnsi" w:cstheme="minorHAnsi"/>
              <w:sz w:val="20"/>
              <w:szCs w:val="20"/>
            </w:rPr>
            <w:fldChar w:fldCharType="separate"/>
          </w:r>
          <w:r w:rsidRPr="00D93D5E">
            <w:rPr>
              <w:rStyle w:val="Nmerodepgina"/>
              <w:rFonts w:asciiTheme="minorHAnsi" w:hAnsiTheme="minorHAnsi" w:cstheme="minorHAnsi"/>
              <w:noProof/>
              <w:sz w:val="20"/>
              <w:szCs w:val="20"/>
            </w:rPr>
            <w:t>33</w:t>
          </w:r>
          <w:r w:rsidRPr="00D93D5E">
            <w:rPr>
              <w:rStyle w:val="Nmerodepgina"/>
              <w:rFonts w:asciiTheme="minorHAnsi" w:hAnsiTheme="minorHAnsi" w:cstheme="minorHAnsi"/>
              <w:sz w:val="20"/>
              <w:szCs w:val="20"/>
            </w:rPr>
            <w:fldChar w:fldCharType="end"/>
          </w:r>
        </w:p>
      </w:tc>
    </w:tr>
  </w:tbl>
  <w:p w14:paraId="31B02DBB" w14:textId="77777777" w:rsidR="004451C5" w:rsidRDefault="004451C5" w:rsidP="00C14DD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5229" w:type="dxa"/>
      <w:tblInd w:w="-639" w:type="dxa"/>
      <w:tblLayout w:type="fixed"/>
      <w:tblCellMar>
        <w:left w:w="70" w:type="dxa"/>
        <w:right w:w="70" w:type="dxa"/>
      </w:tblCellMar>
      <w:tblLook w:val="0000" w:firstRow="0" w:lastRow="0" w:firstColumn="0" w:lastColumn="0" w:noHBand="0" w:noVBand="0"/>
    </w:tblPr>
    <w:tblGrid>
      <w:gridCol w:w="3302"/>
      <w:gridCol w:w="8640"/>
      <w:gridCol w:w="290"/>
      <w:gridCol w:w="2997"/>
    </w:tblGrid>
    <w:tr w:rsidR="00AA327A" w:rsidRPr="009E44C9" w14:paraId="0AF2300C" w14:textId="77777777" w:rsidTr="007C18F7">
      <w:trPr>
        <w:cantSplit/>
        <w:trHeight w:val="329"/>
      </w:trPr>
      <w:tc>
        <w:tcPr>
          <w:tcW w:w="3302" w:type="dxa"/>
          <w:tcBorders>
            <w:bottom w:val="single" w:sz="12" w:space="0" w:color="A6A6A6"/>
          </w:tcBorders>
          <w:vAlign w:val="center"/>
        </w:tcPr>
        <w:p w14:paraId="0985081D" w14:textId="0D547781" w:rsidR="00AA327A" w:rsidRPr="009E44C9" w:rsidRDefault="00AA327A" w:rsidP="003E6E03">
          <w:pPr>
            <w:jc w:val="center"/>
            <w:rPr>
              <w:rFonts w:asciiTheme="minorHAnsi" w:hAnsiTheme="minorHAnsi" w:cstheme="minorHAnsi"/>
              <w:sz w:val="26"/>
            </w:rPr>
          </w:pPr>
        </w:p>
      </w:tc>
      <w:tc>
        <w:tcPr>
          <w:tcW w:w="8640" w:type="dxa"/>
          <w:tcBorders>
            <w:bottom w:val="single" w:sz="12" w:space="0" w:color="A6A6A6"/>
          </w:tcBorders>
          <w:vAlign w:val="bottom"/>
        </w:tcPr>
        <w:p w14:paraId="4F94EC98" w14:textId="09E3F429" w:rsidR="00AA327A" w:rsidRPr="009E44C9" w:rsidRDefault="00AA327A" w:rsidP="00D948D7">
          <w:pPr>
            <w:pStyle w:val="Ttulo1"/>
            <w:numPr>
              <w:ilvl w:val="0"/>
              <w:numId w:val="0"/>
            </w:numPr>
            <w:spacing w:after="60"/>
            <w:jc w:val="center"/>
            <w:rPr>
              <w:rFonts w:asciiTheme="minorHAnsi" w:hAnsiTheme="minorHAnsi" w:cstheme="minorHAnsi"/>
              <w:color w:val="auto"/>
            </w:rPr>
          </w:pPr>
          <w:r w:rsidRPr="009E44C9">
            <w:rPr>
              <w:rFonts w:asciiTheme="minorHAnsi" w:hAnsiTheme="minorHAnsi" w:cstheme="minorHAnsi"/>
              <w:color w:val="auto"/>
            </w:rPr>
            <w:t>Termo de Referência</w:t>
          </w:r>
        </w:p>
        <w:p w14:paraId="1F455591" w14:textId="394273AC" w:rsidR="00AA327A" w:rsidRPr="009E44C9" w:rsidRDefault="00AA327A" w:rsidP="000803FA">
          <w:pPr>
            <w:rPr>
              <w:rFonts w:asciiTheme="minorHAnsi" w:hAnsiTheme="minorHAnsi" w:cstheme="minorHAnsi"/>
            </w:rPr>
          </w:pPr>
        </w:p>
      </w:tc>
      <w:tc>
        <w:tcPr>
          <w:tcW w:w="290" w:type="dxa"/>
          <w:vAlign w:val="bottom"/>
        </w:tcPr>
        <w:p w14:paraId="41F0670E" w14:textId="77777777" w:rsidR="00AA327A" w:rsidRPr="009E44C9" w:rsidRDefault="00AA327A" w:rsidP="003E6E03">
          <w:pPr>
            <w:jc w:val="right"/>
            <w:rPr>
              <w:rFonts w:asciiTheme="minorHAnsi" w:hAnsiTheme="minorHAnsi" w:cstheme="minorHAnsi"/>
              <w:sz w:val="20"/>
              <w:szCs w:val="20"/>
            </w:rPr>
          </w:pPr>
          <w:r w:rsidRPr="009E44C9">
            <w:rPr>
              <w:rFonts w:asciiTheme="minorHAnsi" w:hAnsiTheme="minorHAnsi" w:cstheme="minorHAnsi"/>
              <w:sz w:val="20"/>
              <w:szCs w:val="20"/>
            </w:rPr>
            <w:t xml:space="preserve"> </w:t>
          </w:r>
        </w:p>
      </w:tc>
      <w:tc>
        <w:tcPr>
          <w:tcW w:w="2997" w:type="dxa"/>
          <w:tcBorders>
            <w:bottom w:val="single" w:sz="12" w:space="0" w:color="A6A6A6"/>
          </w:tcBorders>
          <w:vAlign w:val="center"/>
        </w:tcPr>
        <w:p w14:paraId="3EAE5396" w14:textId="77777777" w:rsidR="00AA327A" w:rsidRPr="009E44C9" w:rsidRDefault="00AA327A" w:rsidP="003E6E03">
          <w:pPr>
            <w:spacing w:before="20"/>
            <w:jc w:val="center"/>
            <w:rPr>
              <w:rFonts w:asciiTheme="minorHAnsi" w:hAnsiTheme="minorHAnsi" w:cstheme="minorHAnsi"/>
              <w:sz w:val="20"/>
              <w:szCs w:val="20"/>
            </w:rPr>
          </w:pPr>
          <w:r w:rsidRPr="009E44C9">
            <w:rPr>
              <w:rFonts w:asciiTheme="minorHAnsi" w:hAnsiTheme="minorHAnsi" w:cstheme="minorHAnsi"/>
              <w:sz w:val="20"/>
              <w:szCs w:val="20"/>
            </w:rPr>
            <w:t>Página</w:t>
          </w:r>
        </w:p>
        <w:p w14:paraId="40C9709E" w14:textId="27FAD1C1" w:rsidR="00AA327A" w:rsidRPr="009E44C9" w:rsidRDefault="00AA327A" w:rsidP="003E6E03">
          <w:pPr>
            <w:ind w:right="-113"/>
            <w:jc w:val="center"/>
            <w:rPr>
              <w:rFonts w:asciiTheme="minorHAnsi" w:hAnsiTheme="minorHAnsi" w:cstheme="minorHAnsi"/>
              <w:b/>
              <w:sz w:val="20"/>
              <w:szCs w:val="20"/>
            </w:rPr>
          </w:pPr>
          <w:r w:rsidRPr="009E44C9">
            <w:rPr>
              <w:rStyle w:val="Nmerodepgina"/>
              <w:rFonts w:asciiTheme="minorHAnsi" w:hAnsiTheme="minorHAnsi" w:cstheme="minorHAnsi"/>
              <w:sz w:val="20"/>
              <w:szCs w:val="20"/>
            </w:rPr>
            <w:fldChar w:fldCharType="begin"/>
          </w:r>
          <w:r w:rsidRPr="009E44C9">
            <w:rPr>
              <w:rStyle w:val="Nmerodepgina"/>
              <w:rFonts w:asciiTheme="minorHAnsi" w:hAnsiTheme="minorHAnsi" w:cstheme="minorHAnsi"/>
              <w:sz w:val="20"/>
              <w:szCs w:val="20"/>
            </w:rPr>
            <w:instrText xml:space="preserve"> PAGE </w:instrText>
          </w:r>
          <w:r w:rsidRPr="009E44C9">
            <w:rPr>
              <w:rStyle w:val="Nmerodepgina"/>
              <w:rFonts w:asciiTheme="minorHAnsi" w:hAnsiTheme="minorHAnsi" w:cstheme="minorHAnsi"/>
              <w:sz w:val="20"/>
              <w:szCs w:val="20"/>
            </w:rPr>
            <w:fldChar w:fldCharType="separate"/>
          </w:r>
          <w:r w:rsidRPr="009E44C9">
            <w:rPr>
              <w:rStyle w:val="Nmerodepgina"/>
              <w:rFonts w:asciiTheme="minorHAnsi" w:hAnsiTheme="minorHAnsi" w:cstheme="minorHAnsi"/>
              <w:noProof/>
              <w:sz w:val="20"/>
              <w:szCs w:val="20"/>
            </w:rPr>
            <w:t>5</w:t>
          </w:r>
          <w:r w:rsidRPr="009E44C9">
            <w:rPr>
              <w:rStyle w:val="Nmerodepgina"/>
              <w:rFonts w:asciiTheme="minorHAnsi" w:hAnsiTheme="minorHAnsi" w:cstheme="minorHAnsi"/>
              <w:sz w:val="20"/>
              <w:szCs w:val="20"/>
            </w:rPr>
            <w:fldChar w:fldCharType="end"/>
          </w:r>
          <w:r w:rsidRPr="009E44C9">
            <w:rPr>
              <w:rStyle w:val="Nmerodepgina"/>
              <w:rFonts w:asciiTheme="minorHAnsi" w:hAnsiTheme="minorHAnsi" w:cstheme="minorHAnsi"/>
              <w:sz w:val="20"/>
              <w:szCs w:val="20"/>
            </w:rPr>
            <w:t>/</w:t>
          </w:r>
          <w:r w:rsidRPr="009E44C9">
            <w:rPr>
              <w:rStyle w:val="Nmerodepgina"/>
              <w:rFonts w:asciiTheme="minorHAnsi" w:hAnsiTheme="minorHAnsi" w:cstheme="minorHAnsi"/>
              <w:sz w:val="20"/>
              <w:szCs w:val="20"/>
            </w:rPr>
            <w:fldChar w:fldCharType="begin"/>
          </w:r>
          <w:r w:rsidRPr="009E44C9">
            <w:rPr>
              <w:rStyle w:val="Nmerodepgina"/>
              <w:rFonts w:asciiTheme="minorHAnsi" w:hAnsiTheme="minorHAnsi" w:cstheme="minorHAnsi"/>
              <w:sz w:val="20"/>
              <w:szCs w:val="20"/>
            </w:rPr>
            <w:instrText xml:space="preserve"> NUMPAGES </w:instrText>
          </w:r>
          <w:r w:rsidRPr="009E44C9">
            <w:rPr>
              <w:rStyle w:val="Nmerodepgina"/>
              <w:rFonts w:asciiTheme="minorHAnsi" w:hAnsiTheme="minorHAnsi" w:cstheme="minorHAnsi"/>
              <w:sz w:val="20"/>
              <w:szCs w:val="20"/>
            </w:rPr>
            <w:fldChar w:fldCharType="separate"/>
          </w:r>
          <w:r w:rsidRPr="009E44C9">
            <w:rPr>
              <w:rStyle w:val="Nmerodepgina"/>
              <w:rFonts w:asciiTheme="minorHAnsi" w:hAnsiTheme="minorHAnsi" w:cstheme="minorHAnsi"/>
              <w:noProof/>
              <w:sz w:val="20"/>
              <w:szCs w:val="20"/>
            </w:rPr>
            <w:t>60</w:t>
          </w:r>
          <w:r w:rsidRPr="009E44C9">
            <w:rPr>
              <w:rStyle w:val="Nmerodepgina"/>
              <w:rFonts w:asciiTheme="minorHAnsi" w:hAnsiTheme="minorHAnsi" w:cstheme="minorHAnsi"/>
              <w:sz w:val="20"/>
              <w:szCs w:val="20"/>
            </w:rPr>
            <w:fldChar w:fldCharType="end"/>
          </w:r>
        </w:p>
      </w:tc>
    </w:tr>
  </w:tbl>
  <w:p w14:paraId="0DF2BB72" w14:textId="340DB7E4" w:rsidR="00017ADF" w:rsidRDefault="00017ADF">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809ED"/>
    <w:multiLevelType w:val="hybridMultilevel"/>
    <w:tmpl w:val="19461C9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04F42B24"/>
    <w:multiLevelType w:val="hybridMultilevel"/>
    <w:tmpl w:val="9E0EEA28"/>
    <w:lvl w:ilvl="0" w:tplc="04160017">
      <w:start w:val="1"/>
      <w:numFmt w:val="lowerLetter"/>
      <w:lvlText w:val="%1)"/>
      <w:lvlJc w:val="lef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2" w15:restartNumberingAfterBreak="0">
    <w:nsid w:val="0B502928"/>
    <w:multiLevelType w:val="hybridMultilevel"/>
    <w:tmpl w:val="8D7666CA"/>
    <w:lvl w:ilvl="0" w:tplc="24CAE6A2">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3" w15:restartNumberingAfterBreak="0">
    <w:nsid w:val="0CBB12B0"/>
    <w:multiLevelType w:val="hybridMultilevel"/>
    <w:tmpl w:val="37B21D6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F236E1E"/>
    <w:multiLevelType w:val="hybridMultilevel"/>
    <w:tmpl w:val="F66059DC"/>
    <w:lvl w:ilvl="0" w:tplc="04160017">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0747317"/>
    <w:multiLevelType w:val="hybridMultilevel"/>
    <w:tmpl w:val="25E050DE"/>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6" w15:restartNumberingAfterBreak="0">
    <w:nsid w:val="1288269D"/>
    <w:multiLevelType w:val="multilevel"/>
    <w:tmpl w:val="325AFF6C"/>
    <w:lvl w:ilvl="0">
      <w:start w:val="1"/>
      <w:numFmt w:val="decimal"/>
      <w:lvlText w:val="%1."/>
      <w:lvlJc w:val="left"/>
      <w:pPr>
        <w:ind w:left="360" w:hanging="360"/>
      </w:pPr>
      <w:rPr>
        <w:b/>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A526C50"/>
    <w:multiLevelType w:val="hybridMultilevel"/>
    <w:tmpl w:val="E236DB4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FEF59B5"/>
    <w:multiLevelType w:val="hybridMultilevel"/>
    <w:tmpl w:val="37D65C3C"/>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26165108"/>
    <w:multiLevelType w:val="hybridMultilevel"/>
    <w:tmpl w:val="F880F03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2D0B4785"/>
    <w:multiLevelType w:val="multilevel"/>
    <w:tmpl w:val="E7380D48"/>
    <w:lvl w:ilvl="0">
      <w:start w:val="1"/>
      <w:numFmt w:val="decimal"/>
      <w:lvlText w:val="%1."/>
      <w:lvlJc w:val="left"/>
      <w:pPr>
        <w:ind w:left="360" w:hanging="360"/>
      </w:pPr>
    </w:lvl>
    <w:lvl w:ilvl="1">
      <w:start w:val="1"/>
      <w:numFmt w:val="decimal"/>
      <w:lvlText w:val="%1.%2."/>
      <w:lvlJc w:val="left"/>
      <w:pPr>
        <w:ind w:left="792" w:hanging="432"/>
      </w:pPr>
    </w:lvl>
    <w:lvl w:ilvl="2">
      <w:start w:val="1"/>
      <w:numFmt w:val="upperRoman"/>
      <w:lvlText w:val="%3."/>
      <w:lvlJc w:val="right"/>
      <w:pPr>
        <w:ind w:left="72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E146868"/>
    <w:multiLevelType w:val="hybridMultilevel"/>
    <w:tmpl w:val="68D2C0BE"/>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310C6401"/>
    <w:multiLevelType w:val="hybridMultilevel"/>
    <w:tmpl w:val="865CD5F0"/>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31891DC1"/>
    <w:multiLevelType w:val="multilevel"/>
    <w:tmpl w:val="1700A50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lowerLetter"/>
      <w:lvlText w:val="%4)"/>
      <w:lvlJc w:val="left"/>
      <w:pPr>
        <w:ind w:left="1440" w:hanging="36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1D02907"/>
    <w:multiLevelType w:val="multilevel"/>
    <w:tmpl w:val="6C0A1F34"/>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3BF638D"/>
    <w:multiLevelType w:val="multilevel"/>
    <w:tmpl w:val="1700A50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lowerLetter"/>
      <w:lvlText w:val="%4)"/>
      <w:lvlJc w:val="left"/>
      <w:pPr>
        <w:ind w:left="1440" w:hanging="36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7A457FE"/>
    <w:multiLevelType w:val="hybridMultilevel"/>
    <w:tmpl w:val="13223BAC"/>
    <w:lvl w:ilvl="0" w:tplc="04160015">
      <w:start w:val="1"/>
      <w:numFmt w:val="upperLetter"/>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39634D8A"/>
    <w:multiLevelType w:val="hybridMultilevel"/>
    <w:tmpl w:val="E236DB4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3D8D0ED4"/>
    <w:multiLevelType w:val="hybridMultilevel"/>
    <w:tmpl w:val="03AA0F60"/>
    <w:lvl w:ilvl="0" w:tplc="FFFFFFFF">
      <w:start w:val="1"/>
      <w:numFmt w:val="upperRoman"/>
      <w:lvlText w:val="%1."/>
      <w:lvlJc w:val="right"/>
      <w:pPr>
        <w:ind w:left="720" w:hanging="360"/>
      </w:pPr>
    </w:lvl>
    <w:lvl w:ilvl="1" w:tplc="04160013">
      <w:start w:val="1"/>
      <w:numFmt w:val="upp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DCD34A9"/>
    <w:multiLevelType w:val="hybridMultilevel"/>
    <w:tmpl w:val="0DEC5DD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434C0C7C"/>
    <w:multiLevelType w:val="multilevel"/>
    <w:tmpl w:val="77A6AFD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35E3497"/>
    <w:multiLevelType w:val="hybridMultilevel"/>
    <w:tmpl w:val="A152466C"/>
    <w:lvl w:ilvl="0" w:tplc="0416001B">
      <w:start w:val="1"/>
      <w:numFmt w:val="low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43C63756"/>
    <w:multiLevelType w:val="hybridMultilevel"/>
    <w:tmpl w:val="24E0EE9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47166A3E"/>
    <w:multiLevelType w:val="hybridMultilevel"/>
    <w:tmpl w:val="163081EE"/>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15:restartNumberingAfterBreak="0">
    <w:nsid w:val="4C2F7F0B"/>
    <w:multiLevelType w:val="multilevel"/>
    <w:tmpl w:val="29A62366"/>
    <w:lvl w:ilvl="0">
      <w:start w:val="1"/>
      <w:numFmt w:val="decimal"/>
      <w:lvlText w:val="%1."/>
      <w:lvlJc w:val="left"/>
      <w:pPr>
        <w:ind w:left="360" w:hanging="360"/>
      </w:pPr>
    </w:lvl>
    <w:lvl w:ilvl="1">
      <w:start w:val="1"/>
      <w:numFmt w:val="decimal"/>
      <w:lvlText w:val="%1.%2."/>
      <w:lvlJc w:val="left"/>
      <w:pPr>
        <w:ind w:left="792" w:hanging="432"/>
      </w:pPr>
    </w:lvl>
    <w:lvl w:ilvl="2">
      <w:start w:val="1"/>
      <w:numFmt w:val="upperRoman"/>
      <w:lvlText w:val="%3."/>
      <w:lvlJc w:val="righ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CD41FD9"/>
    <w:multiLevelType w:val="multilevel"/>
    <w:tmpl w:val="0416001F"/>
    <w:lvl w:ilvl="0">
      <w:start w:val="1"/>
      <w:numFmt w:val="decimal"/>
      <w:lvlText w:val="%1."/>
      <w:lvlJc w:val="left"/>
      <w:pPr>
        <w:ind w:left="360" w:hanging="360"/>
      </w:pPr>
    </w:lvl>
    <w:lvl w:ilvl="1">
      <w:start w:val="1"/>
      <w:numFmt w:val="decimal"/>
      <w:pStyle w:val="ANEELtexto2ttulo"/>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03A10B3"/>
    <w:multiLevelType w:val="multilevel"/>
    <w:tmpl w:val="325AFF6C"/>
    <w:lvl w:ilvl="0">
      <w:start w:val="1"/>
      <w:numFmt w:val="decimal"/>
      <w:lvlText w:val="%1."/>
      <w:lvlJc w:val="left"/>
      <w:pPr>
        <w:ind w:left="360" w:hanging="360"/>
      </w:pPr>
      <w:rPr>
        <w:b/>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31F1C51"/>
    <w:multiLevelType w:val="multilevel"/>
    <w:tmpl w:val="F676A8E2"/>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720" w:hanging="360"/>
      </w:pPr>
    </w:lvl>
    <w:lvl w:ilvl="3">
      <w:start w:val="1"/>
      <w:numFmt w:val="lowerLetter"/>
      <w:lvlText w:val="%4)"/>
      <w:lvlJc w:val="left"/>
      <w:pPr>
        <w:ind w:left="1440" w:hanging="36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54B587D"/>
    <w:multiLevelType w:val="multilevel"/>
    <w:tmpl w:val="A95CBB4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6136E2E"/>
    <w:multiLevelType w:val="hybridMultilevel"/>
    <w:tmpl w:val="24E0EE9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565C4057"/>
    <w:multiLevelType w:val="multilevel"/>
    <w:tmpl w:val="30B028BA"/>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720" w:hanging="360"/>
      </w:pPr>
    </w:lvl>
    <w:lvl w:ilvl="3">
      <w:start w:val="1"/>
      <w:numFmt w:val="lowerRoman"/>
      <w:lvlText w:val="%4."/>
      <w:lvlJc w:val="right"/>
      <w:pPr>
        <w:ind w:left="1440" w:hanging="36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9C65650"/>
    <w:multiLevelType w:val="multilevel"/>
    <w:tmpl w:val="58400CE2"/>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720" w:hanging="360"/>
      </w:pPr>
      <w:rPr>
        <w:b/>
        <w:bCs/>
      </w:rPr>
    </w:lvl>
    <w:lvl w:ilvl="3">
      <w:start w:val="1"/>
      <w:numFmt w:val="lowerLetter"/>
      <w:lvlText w:val="%4)"/>
      <w:lvlJc w:val="left"/>
      <w:pPr>
        <w:ind w:left="1440" w:hanging="36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E0700BB"/>
    <w:multiLevelType w:val="hybridMultilevel"/>
    <w:tmpl w:val="37B21D6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0304FD8"/>
    <w:multiLevelType w:val="hybridMultilevel"/>
    <w:tmpl w:val="13223BAC"/>
    <w:lvl w:ilvl="0" w:tplc="04160015">
      <w:start w:val="1"/>
      <w:numFmt w:val="upperLetter"/>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15:restartNumberingAfterBreak="0">
    <w:nsid w:val="609172A6"/>
    <w:multiLevelType w:val="multilevel"/>
    <w:tmpl w:val="325AFF6C"/>
    <w:lvl w:ilvl="0">
      <w:start w:val="1"/>
      <w:numFmt w:val="decimal"/>
      <w:lvlText w:val="%1."/>
      <w:lvlJc w:val="left"/>
      <w:pPr>
        <w:ind w:left="360" w:hanging="360"/>
      </w:pPr>
      <w:rPr>
        <w:b/>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3847EE3"/>
    <w:multiLevelType w:val="hybridMultilevel"/>
    <w:tmpl w:val="A98017D4"/>
    <w:lvl w:ilvl="0" w:tplc="04160001">
      <w:start w:val="1"/>
      <w:numFmt w:val="bullet"/>
      <w:lvlText w:val=""/>
      <w:lvlJc w:val="left"/>
      <w:pPr>
        <w:ind w:left="360" w:hanging="360"/>
      </w:pPr>
      <w:rPr>
        <w:rFonts w:ascii="Symbol" w:hAnsi="Symbol" w:hint="default"/>
      </w:rPr>
    </w:lvl>
    <w:lvl w:ilvl="1" w:tplc="9A088D8C">
      <w:numFmt w:val="bullet"/>
      <w:lvlText w:val="•"/>
      <w:lvlJc w:val="left"/>
      <w:pPr>
        <w:ind w:left="1080" w:hanging="360"/>
      </w:pPr>
      <w:rPr>
        <w:rFonts w:ascii="Arial" w:eastAsia="Times New Roman" w:hAnsi="Arial" w:cs="Arial"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36" w15:restartNumberingAfterBreak="0">
    <w:nsid w:val="66564028"/>
    <w:multiLevelType w:val="multilevel"/>
    <w:tmpl w:val="58400CE2"/>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720" w:hanging="360"/>
      </w:pPr>
      <w:rPr>
        <w:b/>
        <w:bCs/>
      </w:rPr>
    </w:lvl>
    <w:lvl w:ilvl="3">
      <w:start w:val="1"/>
      <w:numFmt w:val="lowerLetter"/>
      <w:lvlText w:val="%4)"/>
      <w:lvlJc w:val="left"/>
      <w:pPr>
        <w:ind w:left="1440" w:hanging="36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67F7517"/>
    <w:multiLevelType w:val="hybridMultilevel"/>
    <w:tmpl w:val="9684D25C"/>
    <w:lvl w:ilvl="0" w:tplc="04160017">
      <w:start w:val="1"/>
      <w:numFmt w:val="lowerLetter"/>
      <w:lvlText w:val="%1)"/>
      <w:lvlJc w:val="left"/>
      <w:pPr>
        <w:ind w:left="720" w:hanging="360"/>
      </w:pPr>
    </w:lvl>
    <w:lvl w:ilvl="1" w:tplc="8E560ED2">
      <w:start w:val="1"/>
      <w:numFmt w:val="upperRoman"/>
      <w:lvlText w:val="%2."/>
      <w:lvlJc w:val="left"/>
      <w:pPr>
        <w:ind w:left="1800" w:hanging="72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15:restartNumberingAfterBreak="0">
    <w:nsid w:val="66970DE0"/>
    <w:multiLevelType w:val="hybridMultilevel"/>
    <w:tmpl w:val="E134044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9" w15:restartNumberingAfterBreak="0">
    <w:nsid w:val="676D090F"/>
    <w:multiLevelType w:val="multilevel"/>
    <w:tmpl w:val="325AFF6C"/>
    <w:lvl w:ilvl="0">
      <w:start w:val="1"/>
      <w:numFmt w:val="decimal"/>
      <w:lvlText w:val="%1."/>
      <w:lvlJc w:val="left"/>
      <w:pPr>
        <w:ind w:left="360" w:hanging="360"/>
      </w:pPr>
      <w:rPr>
        <w:b/>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8944875"/>
    <w:multiLevelType w:val="multilevel"/>
    <w:tmpl w:val="7960B8A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9442A89"/>
    <w:multiLevelType w:val="hybridMultilevel"/>
    <w:tmpl w:val="8D7666CA"/>
    <w:lvl w:ilvl="0" w:tplc="24CAE6A2">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42" w15:restartNumberingAfterBreak="0">
    <w:nsid w:val="6CC51B8D"/>
    <w:multiLevelType w:val="multilevel"/>
    <w:tmpl w:val="A95CBB4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6FEF71EA"/>
    <w:multiLevelType w:val="hybridMultilevel"/>
    <w:tmpl w:val="13223BAC"/>
    <w:lvl w:ilvl="0" w:tplc="04160015">
      <w:start w:val="1"/>
      <w:numFmt w:val="upperLetter"/>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4" w15:restartNumberingAfterBreak="0">
    <w:nsid w:val="71B579EA"/>
    <w:multiLevelType w:val="multilevel"/>
    <w:tmpl w:val="CCD6AAC6"/>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4250DE1"/>
    <w:multiLevelType w:val="multilevel"/>
    <w:tmpl w:val="04160027"/>
    <w:lvl w:ilvl="0">
      <w:start w:val="1"/>
      <w:numFmt w:val="upperRoman"/>
      <w:pStyle w:val="Ttulo1"/>
      <w:lvlText w:val="%1."/>
      <w:lvlJc w:val="left"/>
      <w:pPr>
        <w:ind w:left="0" w:firstLine="0"/>
      </w:pPr>
    </w:lvl>
    <w:lvl w:ilvl="1">
      <w:start w:val="1"/>
      <w:numFmt w:val="upperLetter"/>
      <w:pStyle w:val="Ttulo2"/>
      <w:lvlText w:val="%2."/>
      <w:lvlJc w:val="left"/>
      <w:pPr>
        <w:ind w:left="720" w:firstLine="0"/>
      </w:pPr>
    </w:lvl>
    <w:lvl w:ilvl="2">
      <w:start w:val="1"/>
      <w:numFmt w:val="decimal"/>
      <w:pStyle w:val="Ttulo3"/>
      <w:lvlText w:val="%3."/>
      <w:lvlJc w:val="left"/>
      <w:pPr>
        <w:ind w:left="1440" w:firstLine="0"/>
      </w:pPr>
    </w:lvl>
    <w:lvl w:ilvl="3">
      <w:start w:val="1"/>
      <w:numFmt w:val="lowerLetter"/>
      <w:pStyle w:val="Ttulo4"/>
      <w:lvlText w:val="%4)"/>
      <w:lvlJc w:val="left"/>
      <w:pPr>
        <w:ind w:left="2160" w:firstLine="0"/>
      </w:pPr>
    </w:lvl>
    <w:lvl w:ilvl="4">
      <w:start w:val="1"/>
      <w:numFmt w:val="decimal"/>
      <w:pStyle w:val="Ttulo5"/>
      <w:lvlText w:val="(%5)"/>
      <w:lvlJc w:val="left"/>
      <w:pPr>
        <w:ind w:left="2880" w:firstLine="0"/>
      </w:pPr>
    </w:lvl>
    <w:lvl w:ilvl="5">
      <w:start w:val="1"/>
      <w:numFmt w:val="lowerLetter"/>
      <w:pStyle w:val="Ttulo6"/>
      <w:lvlText w:val="(%6)"/>
      <w:lvlJc w:val="left"/>
      <w:pPr>
        <w:ind w:left="3600" w:firstLine="0"/>
      </w:pPr>
    </w:lvl>
    <w:lvl w:ilvl="6">
      <w:start w:val="1"/>
      <w:numFmt w:val="lowerRoman"/>
      <w:pStyle w:val="Ttulo7"/>
      <w:lvlText w:val="(%7)"/>
      <w:lvlJc w:val="left"/>
      <w:pPr>
        <w:ind w:left="4320" w:firstLine="0"/>
      </w:pPr>
    </w:lvl>
    <w:lvl w:ilvl="7">
      <w:start w:val="1"/>
      <w:numFmt w:val="lowerLetter"/>
      <w:pStyle w:val="Ttulo8"/>
      <w:lvlText w:val="(%8)"/>
      <w:lvlJc w:val="left"/>
      <w:pPr>
        <w:ind w:left="5040" w:firstLine="0"/>
      </w:pPr>
    </w:lvl>
    <w:lvl w:ilvl="8">
      <w:start w:val="1"/>
      <w:numFmt w:val="lowerRoman"/>
      <w:pStyle w:val="Ttulo9"/>
      <w:lvlText w:val="(%9)"/>
      <w:lvlJc w:val="left"/>
      <w:pPr>
        <w:ind w:left="5760" w:firstLine="0"/>
      </w:pPr>
    </w:lvl>
  </w:abstractNum>
  <w:abstractNum w:abstractNumId="46" w15:restartNumberingAfterBreak="0">
    <w:nsid w:val="790335E5"/>
    <w:multiLevelType w:val="multilevel"/>
    <w:tmpl w:val="325AFF6C"/>
    <w:lvl w:ilvl="0">
      <w:start w:val="1"/>
      <w:numFmt w:val="decimal"/>
      <w:lvlText w:val="%1."/>
      <w:lvlJc w:val="left"/>
      <w:pPr>
        <w:ind w:left="360" w:hanging="360"/>
      </w:pPr>
      <w:rPr>
        <w:b/>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7A9455ED"/>
    <w:multiLevelType w:val="hybridMultilevel"/>
    <w:tmpl w:val="F66059DC"/>
    <w:lvl w:ilvl="0" w:tplc="04160017">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8" w15:restartNumberingAfterBreak="0">
    <w:nsid w:val="7CA75C20"/>
    <w:multiLevelType w:val="hybridMultilevel"/>
    <w:tmpl w:val="E5847984"/>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9" w15:restartNumberingAfterBreak="0">
    <w:nsid w:val="7DB97133"/>
    <w:multiLevelType w:val="multilevel"/>
    <w:tmpl w:val="A95CBB4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7F496646"/>
    <w:multiLevelType w:val="multilevel"/>
    <w:tmpl w:val="CBC2763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bCs/>
      </w:rPr>
    </w:lvl>
    <w:lvl w:ilvl="3">
      <w:start w:val="1"/>
      <w:numFmt w:val="lowerLetter"/>
      <w:lvlText w:val="%4)"/>
      <w:lvlJc w:val="left"/>
      <w:pPr>
        <w:ind w:left="1440" w:hanging="36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7F9E31AE"/>
    <w:multiLevelType w:val="hybridMultilevel"/>
    <w:tmpl w:val="8D7666CA"/>
    <w:lvl w:ilvl="0" w:tplc="24CAE6A2">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num w:numId="1" w16cid:durableId="13228497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30525479">
    <w:abstractNumId w:val="25"/>
  </w:num>
  <w:num w:numId="3" w16cid:durableId="725573118">
    <w:abstractNumId w:val="20"/>
  </w:num>
  <w:num w:numId="4" w16cid:durableId="1995529231">
    <w:abstractNumId w:val="45"/>
  </w:num>
  <w:num w:numId="5" w16cid:durableId="1611666454">
    <w:abstractNumId w:val="14"/>
  </w:num>
  <w:num w:numId="6" w16cid:durableId="1847599956">
    <w:abstractNumId w:val="19"/>
  </w:num>
  <w:num w:numId="7" w16cid:durableId="216168853">
    <w:abstractNumId w:val="9"/>
  </w:num>
  <w:num w:numId="8" w16cid:durableId="142547164">
    <w:abstractNumId w:val="48"/>
  </w:num>
  <w:num w:numId="9" w16cid:durableId="1271431081">
    <w:abstractNumId w:val="37"/>
  </w:num>
  <w:num w:numId="10" w16cid:durableId="385420926">
    <w:abstractNumId w:val="39"/>
  </w:num>
  <w:num w:numId="11" w16cid:durableId="377782202">
    <w:abstractNumId w:val="34"/>
  </w:num>
  <w:num w:numId="12" w16cid:durableId="1723016134">
    <w:abstractNumId w:val="18"/>
  </w:num>
  <w:num w:numId="13" w16cid:durableId="1432430195">
    <w:abstractNumId w:val="46"/>
  </w:num>
  <w:num w:numId="14" w16cid:durableId="1073896701">
    <w:abstractNumId w:val="26"/>
  </w:num>
  <w:num w:numId="15" w16cid:durableId="1218973009">
    <w:abstractNumId w:val="6"/>
  </w:num>
  <w:num w:numId="16" w16cid:durableId="1140809583">
    <w:abstractNumId w:val="42"/>
  </w:num>
  <w:num w:numId="17" w16cid:durableId="1053430111">
    <w:abstractNumId w:val="12"/>
  </w:num>
  <w:num w:numId="18" w16cid:durableId="1301114653">
    <w:abstractNumId w:val="22"/>
  </w:num>
  <w:num w:numId="19" w16cid:durableId="1017004677">
    <w:abstractNumId w:val="21"/>
  </w:num>
  <w:num w:numId="20" w16cid:durableId="136632533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80119219">
    <w:abstractNumId w:val="16"/>
  </w:num>
  <w:num w:numId="22" w16cid:durableId="153496025">
    <w:abstractNumId w:val="11"/>
  </w:num>
  <w:num w:numId="23" w16cid:durableId="1497377469">
    <w:abstractNumId w:val="29"/>
  </w:num>
  <w:num w:numId="24" w16cid:durableId="1856185409">
    <w:abstractNumId w:val="50"/>
  </w:num>
  <w:num w:numId="25" w16cid:durableId="1309896311">
    <w:abstractNumId w:val="49"/>
  </w:num>
  <w:num w:numId="26" w16cid:durableId="1724403529">
    <w:abstractNumId w:val="47"/>
  </w:num>
  <w:num w:numId="27" w16cid:durableId="953248615">
    <w:abstractNumId w:val="40"/>
  </w:num>
  <w:num w:numId="28" w16cid:durableId="741954705">
    <w:abstractNumId w:val="10"/>
  </w:num>
  <w:num w:numId="29" w16cid:durableId="274485532">
    <w:abstractNumId w:val="1"/>
  </w:num>
  <w:num w:numId="30" w16cid:durableId="1085570814">
    <w:abstractNumId w:val="23"/>
  </w:num>
  <w:num w:numId="31" w16cid:durableId="565651157">
    <w:abstractNumId w:val="28"/>
  </w:num>
  <w:num w:numId="32" w16cid:durableId="262154103">
    <w:abstractNumId w:val="4"/>
  </w:num>
  <w:num w:numId="33" w16cid:durableId="258106073">
    <w:abstractNumId w:val="8"/>
  </w:num>
  <w:num w:numId="34" w16cid:durableId="1270240888">
    <w:abstractNumId w:val="15"/>
  </w:num>
  <w:num w:numId="35" w16cid:durableId="456071651">
    <w:abstractNumId w:val="2"/>
  </w:num>
  <w:num w:numId="36" w16cid:durableId="1285043480">
    <w:abstractNumId w:val="41"/>
  </w:num>
  <w:num w:numId="37" w16cid:durableId="950278114">
    <w:abstractNumId w:val="51"/>
  </w:num>
  <w:num w:numId="38" w16cid:durableId="388578650">
    <w:abstractNumId w:val="44"/>
  </w:num>
  <w:num w:numId="39" w16cid:durableId="1958875171">
    <w:abstractNumId w:val="24"/>
  </w:num>
  <w:num w:numId="40" w16cid:durableId="630599431">
    <w:abstractNumId w:val="43"/>
  </w:num>
  <w:num w:numId="41" w16cid:durableId="720910812">
    <w:abstractNumId w:val="33"/>
  </w:num>
  <w:num w:numId="42" w16cid:durableId="206069547">
    <w:abstractNumId w:val="17"/>
  </w:num>
  <w:num w:numId="43" w16cid:durableId="895628368">
    <w:abstractNumId w:val="7"/>
  </w:num>
  <w:num w:numId="44" w16cid:durableId="840243733">
    <w:abstractNumId w:val="31"/>
  </w:num>
  <w:num w:numId="45" w16cid:durableId="1406105385">
    <w:abstractNumId w:val="13"/>
  </w:num>
  <w:num w:numId="46" w16cid:durableId="1232889769">
    <w:abstractNumId w:val="27"/>
  </w:num>
  <w:num w:numId="47" w16cid:durableId="1990208614">
    <w:abstractNumId w:val="35"/>
  </w:num>
  <w:num w:numId="48" w16cid:durableId="1207989897">
    <w:abstractNumId w:val="30"/>
  </w:num>
  <w:num w:numId="49" w16cid:durableId="1007446329">
    <w:abstractNumId w:val="36"/>
  </w:num>
  <w:num w:numId="50" w16cid:durableId="122816830">
    <w:abstractNumId w:val="3"/>
  </w:num>
  <w:num w:numId="51" w16cid:durableId="590698751">
    <w:abstractNumId w:val="32"/>
  </w:num>
  <w:num w:numId="52" w16cid:durableId="924916028">
    <w:abstractNumId w:val="38"/>
  </w:num>
  <w:num w:numId="53" w16cid:durableId="1957520340">
    <w:abstractNumId w:val="0"/>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activeWritingStyle w:appName="MSWord" w:lang="pt-BR" w:vendorID="64" w:dllVersion="6" w:nlCheck="1" w:checkStyle="0"/>
  <w:activeWritingStyle w:appName="MSWord" w:lang="en-US" w:vendorID="64" w:dllVersion="6" w:nlCheck="1" w:checkStyle="0"/>
  <w:activeWritingStyle w:appName="MSWord" w:lang="pt-BR" w:vendorID="64" w:dllVersion="4096" w:nlCheck="1" w:checkStyle="0"/>
  <w:activeWritingStyle w:appName="MSWord" w:lang="en-US" w:vendorID="64" w:dllVersion="4096" w:nlCheck="1" w:checkStyle="0"/>
  <w:activeWritingStyle w:appName="MSWord" w:lang="pt-BR" w:vendorID="64" w:dllVersion="0" w:nlCheck="1" w:checkStyle="0"/>
  <w:activeWritingStyle w:appName="MSWord" w:lang="en-US" w:vendorID="64" w:dllVersion="0" w:nlCheck="1" w:checkStyle="0"/>
  <w:proofState w:spelling="clean" w:grammar="clean"/>
  <w:defaultTabStop w:val="340"/>
  <w:hyphenationZone w:val="425"/>
  <w:characterSpacingControl w:val="doNotCompress"/>
  <w:hdrShapeDefaults>
    <o:shapedefaults v:ext="edit" spidmax="205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7E1"/>
    <w:rsid w:val="00000F76"/>
    <w:rsid w:val="0000215B"/>
    <w:rsid w:val="00002B9A"/>
    <w:rsid w:val="00004789"/>
    <w:rsid w:val="00005126"/>
    <w:rsid w:val="00005468"/>
    <w:rsid w:val="000054F9"/>
    <w:rsid w:val="00005D0F"/>
    <w:rsid w:val="00007FE8"/>
    <w:rsid w:val="00010083"/>
    <w:rsid w:val="00010663"/>
    <w:rsid w:val="00011E08"/>
    <w:rsid w:val="00013326"/>
    <w:rsid w:val="00015214"/>
    <w:rsid w:val="00015F7A"/>
    <w:rsid w:val="00016304"/>
    <w:rsid w:val="00016E6B"/>
    <w:rsid w:val="0001714D"/>
    <w:rsid w:val="00017601"/>
    <w:rsid w:val="000178EB"/>
    <w:rsid w:val="00017A9A"/>
    <w:rsid w:val="00017ADF"/>
    <w:rsid w:val="000203B6"/>
    <w:rsid w:val="00020ECE"/>
    <w:rsid w:val="00021B40"/>
    <w:rsid w:val="000221A3"/>
    <w:rsid w:val="000229EF"/>
    <w:rsid w:val="0002327E"/>
    <w:rsid w:val="0002364E"/>
    <w:rsid w:val="0002392E"/>
    <w:rsid w:val="00024D05"/>
    <w:rsid w:val="00025CB1"/>
    <w:rsid w:val="00026968"/>
    <w:rsid w:val="000279EC"/>
    <w:rsid w:val="00031999"/>
    <w:rsid w:val="00031D85"/>
    <w:rsid w:val="00033455"/>
    <w:rsid w:val="00035024"/>
    <w:rsid w:val="000352AC"/>
    <w:rsid w:val="00035977"/>
    <w:rsid w:val="000363F9"/>
    <w:rsid w:val="00036A19"/>
    <w:rsid w:val="00040231"/>
    <w:rsid w:val="000414B0"/>
    <w:rsid w:val="00041B0D"/>
    <w:rsid w:val="0004244D"/>
    <w:rsid w:val="00042D20"/>
    <w:rsid w:val="00043EA4"/>
    <w:rsid w:val="0004403F"/>
    <w:rsid w:val="0004583B"/>
    <w:rsid w:val="00050D12"/>
    <w:rsid w:val="00051837"/>
    <w:rsid w:val="0005201F"/>
    <w:rsid w:val="000527F9"/>
    <w:rsid w:val="00054AFE"/>
    <w:rsid w:val="00054B29"/>
    <w:rsid w:val="00054B9D"/>
    <w:rsid w:val="00055D56"/>
    <w:rsid w:val="00056830"/>
    <w:rsid w:val="000574AA"/>
    <w:rsid w:val="000576CE"/>
    <w:rsid w:val="00057774"/>
    <w:rsid w:val="000577A0"/>
    <w:rsid w:val="00057B8C"/>
    <w:rsid w:val="000619A2"/>
    <w:rsid w:val="00061F2A"/>
    <w:rsid w:val="00062F39"/>
    <w:rsid w:val="0006396D"/>
    <w:rsid w:val="000642A4"/>
    <w:rsid w:val="00064769"/>
    <w:rsid w:val="0006485F"/>
    <w:rsid w:val="00065EA0"/>
    <w:rsid w:val="00066AB2"/>
    <w:rsid w:val="00066C6C"/>
    <w:rsid w:val="00067955"/>
    <w:rsid w:val="00067B3F"/>
    <w:rsid w:val="0007132D"/>
    <w:rsid w:val="00071DD4"/>
    <w:rsid w:val="000730E6"/>
    <w:rsid w:val="000732CC"/>
    <w:rsid w:val="00073E5B"/>
    <w:rsid w:val="00073F04"/>
    <w:rsid w:val="0007410E"/>
    <w:rsid w:val="00075388"/>
    <w:rsid w:val="0007594D"/>
    <w:rsid w:val="000775B7"/>
    <w:rsid w:val="00077E33"/>
    <w:rsid w:val="000803FA"/>
    <w:rsid w:val="000814BD"/>
    <w:rsid w:val="0008237D"/>
    <w:rsid w:val="00082895"/>
    <w:rsid w:val="00082A4A"/>
    <w:rsid w:val="000839AF"/>
    <w:rsid w:val="000844F4"/>
    <w:rsid w:val="000845FB"/>
    <w:rsid w:val="0008499C"/>
    <w:rsid w:val="00085577"/>
    <w:rsid w:val="0009009E"/>
    <w:rsid w:val="00091150"/>
    <w:rsid w:val="00091BB9"/>
    <w:rsid w:val="0009208B"/>
    <w:rsid w:val="00092AFA"/>
    <w:rsid w:val="000952F9"/>
    <w:rsid w:val="000958A9"/>
    <w:rsid w:val="00095F30"/>
    <w:rsid w:val="000968D7"/>
    <w:rsid w:val="000969CA"/>
    <w:rsid w:val="00097642"/>
    <w:rsid w:val="00097781"/>
    <w:rsid w:val="000A0E38"/>
    <w:rsid w:val="000A30EF"/>
    <w:rsid w:val="000A339B"/>
    <w:rsid w:val="000A3D24"/>
    <w:rsid w:val="000A3F43"/>
    <w:rsid w:val="000A46D3"/>
    <w:rsid w:val="000A658D"/>
    <w:rsid w:val="000A70E0"/>
    <w:rsid w:val="000A7478"/>
    <w:rsid w:val="000A74A3"/>
    <w:rsid w:val="000A761C"/>
    <w:rsid w:val="000B026A"/>
    <w:rsid w:val="000B06E3"/>
    <w:rsid w:val="000B1F4B"/>
    <w:rsid w:val="000B23D7"/>
    <w:rsid w:val="000B2602"/>
    <w:rsid w:val="000B28FD"/>
    <w:rsid w:val="000B2FF8"/>
    <w:rsid w:val="000B332A"/>
    <w:rsid w:val="000B46D3"/>
    <w:rsid w:val="000B5630"/>
    <w:rsid w:val="000B5671"/>
    <w:rsid w:val="000B5CB9"/>
    <w:rsid w:val="000B5DE4"/>
    <w:rsid w:val="000B728D"/>
    <w:rsid w:val="000C13F6"/>
    <w:rsid w:val="000C2BEF"/>
    <w:rsid w:val="000C376C"/>
    <w:rsid w:val="000C4B8F"/>
    <w:rsid w:val="000C6671"/>
    <w:rsid w:val="000C7A85"/>
    <w:rsid w:val="000D217D"/>
    <w:rsid w:val="000D27ED"/>
    <w:rsid w:val="000D35AB"/>
    <w:rsid w:val="000D3A93"/>
    <w:rsid w:val="000D4E22"/>
    <w:rsid w:val="000D5A74"/>
    <w:rsid w:val="000E049B"/>
    <w:rsid w:val="000E0C39"/>
    <w:rsid w:val="000E4206"/>
    <w:rsid w:val="000E422A"/>
    <w:rsid w:val="000E5D03"/>
    <w:rsid w:val="000E791A"/>
    <w:rsid w:val="000E79A5"/>
    <w:rsid w:val="000E7F79"/>
    <w:rsid w:val="000F0063"/>
    <w:rsid w:val="000F0B6C"/>
    <w:rsid w:val="000F0E48"/>
    <w:rsid w:val="000F1313"/>
    <w:rsid w:val="000F3CE6"/>
    <w:rsid w:val="000F3F21"/>
    <w:rsid w:val="000F5EC3"/>
    <w:rsid w:val="000F6B4B"/>
    <w:rsid w:val="000F6E84"/>
    <w:rsid w:val="000F6F85"/>
    <w:rsid w:val="000F7F28"/>
    <w:rsid w:val="000F7F54"/>
    <w:rsid w:val="001025FE"/>
    <w:rsid w:val="00102DFE"/>
    <w:rsid w:val="00103B46"/>
    <w:rsid w:val="001047E1"/>
    <w:rsid w:val="0010584C"/>
    <w:rsid w:val="00106607"/>
    <w:rsid w:val="00106E1F"/>
    <w:rsid w:val="001071FC"/>
    <w:rsid w:val="00107F52"/>
    <w:rsid w:val="001134AC"/>
    <w:rsid w:val="00113C30"/>
    <w:rsid w:val="00114108"/>
    <w:rsid w:val="001150B8"/>
    <w:rsid w:val="001153CF"/>
    <w:rsid w:val="00115CEB"/>
    <w:rsid w:val="00116224"/>
    <w:rsid w:val="00120686"/>
    <w:rsid w:val="00121448"/>
    <w:rsid w:val="00121D5F"/>
    <w:rsid w:val="0012216C"/>
    <w:rsid w:val="001241B0"/>
    <w:rsid w:val="00124E6D"/>
    <w:rsid w:val="001251A9"/>
    <w:rsid w:val="00125B48"/>
    <w:rsid w:val="001262B6"/>
    <w:rsid w:val="0012720D"/>
    <w:rsid w:val="00130837"/>
    <w:rsid w:val="00130922"/>
    <w:rsid w:val="00131183"/>
    <w:rsid w:val="001314E7"/>
    <w:rsid w:val="00131FF0"/>
    <w:rsid w:val="00133FCC"/>
    <w:rsid w:val="0013406B"/>
    <w:rsid w:val="001347EB"/>
    <w:rsid w:val="00137F89"/>
    <w:rsid w:val="00141241"/>
    <w:rsid w:val="001415D3"/>
    <w:rsid w:val="001418EC"/>
    <w:rsid w:val="00144CEE"/>
    <w:rsid w:val="001450FD"/>
    <w:rsid w:val="00145A42"/>
    <w:rsid w:val="00146BFB"/>
    <w:rsid w:val="00147B3C"/>
    <w:rsid w:val="0015029E"/>
    <w:rsid w:val="00150323"/>
    <w:rsid w:val="00150E80"/>
    <w:rsid w:val="0015131A"/>
    <w:rsid w:val="00151DF2"/>
    <w:rsid w:val="001527FD"/>
    <w:rsid w:val="00153C81"/>
    <w:rsid w:val="00154D23"/>
    <w:rsid w:val="00154F2A"/>
    <w:rsid w:val="00154F9A"/>
    <w:rsid w:val="00160A80"/>
    <w:rsid w:val="00161016"/>
    <w:rsid w:val="00162483"/>
    <w:rsid w:val="00162F22"/>
    <w:rsid w:val="001653B1"/>
    <w:rsid w:val="00165E8C"/>
    <w:rsid w:val="0016782E"/>
    <w:rsid w:val="00167E27"/>
    <w:rsid w:val="00170092"/>
    <w:rsid w:val="0017177F"/>
    <w:rsid w:val="00171DB7"/>
    <w:rsid w:val="001723DA"/>
    <w:rsid w:val="001727DA"/>
    <w:rsid w:val="00173205"/>
    <w:rsid w:val="0017389A"/>
    <w:rsid w:val="00174E12"/>
    <w:rsid w:val="001750DF"/>
    <w:rsid w:val="0017623B"/>
    <w:rsid w:val="00177D0D"/>
    <w:rsid w:val="00180139"/>
    <w:rsid w:val="001809C2"/>
    <w:rsid w:val="00180C5B"/>
    <w:rsid w:val="00180EFE"/>
    <w:rsid w:val="001823C6"/>
    <w:rsid w:val="00182CA8"/>
    <w:rsid w:val="00182CED"/>
    <w:rsid w:val="00183149"/>
    <w:rsid w:val="00183A95"/>
    <w:rsid w:val="00184230"/>
    <w:rsid w:val="001846E3"/>
    <w:rsid w:val="00185221"/>
    <w:rsid w:val="00186084"/>
    <w:rsid w:val="0018649F"/>
    <w:rsid w:val="00186AE7"/>
    <w:rsid w:val="00191540"/>
    <w:rsid w:val="001919C7"/>
    <w:rsid w:val="00192427"/>
    <w:rsid w:val="00192A04"/>
    <w:rsid w:val="00192CE3"/>
    <w:rsid w:val="001932B8"/>
    <w:rsid w:val="0019560B"/>
    <w:rsid w:val="001A007D"/>
    <w:rsid w:val="001A067A"/>
    <w:rsid w:val="001A25FC"/>
    <w:rsid w:val="001A4006"/>
    <w:rsid w:val="001A4427"/>
    <w:rsid w:val="001A497D"/>
    <w:rsid w:val="001A4BCC"/>
    <w:rsid w:val="001A592B"/>
    <w:rsid w:val="001A67A7"/>
    <w:rsid w:val="001A71B8"/>
    <w:rsid w:val="001B0A84"/>
    <w:rsid w:val="001B151F"/>
    <w:rsid w:val="001B2030"/>
    <w:rsid w:val="001B2211"/>
    <w:rsid w:val="001B27E5"/>
    <w:rsid w:val="001B2875"/>
    <w:rsid w:val="001B2C8B"/>
    <w:rsid w:val="001B3889"/>
    <w:rsid w:val="001B5995"/>
    <w:rsid w:val="001B6076"/>
    <w:rsid w:val="001B6223"/>
    <w:rsid w:val="001B6ECB"/>
    <w:rsid w:val="001B7D92"/>
    <w:rsid w:val="001C03BF"/>
    <w:rsid w:val="001C0BFD"/>
    <w:rsid w:val="001C14E2"/>
    <w:rsid w:val="001C1A4D"/>
    <w:rsid w:val="001C1A62"/>
    <w:rsid w:val="001C20BE"/>
    <w:rsid w:val="001C3B39"/>
    <w:rsid w:val="001C46FB"/>
    <w:rsid w:val="001C50A9"/>
    <w:rsid w:val="001C70BD"/>
    <w:rsid w:val="001C738A"/>
    <w:rsid w:val="001C7D44"/>
    <w:rsid w:val="001C7FCD"/>
    <w:rsid w:val="001D0B8D"/>
    <w:rsid w:val="001D0BEC"/>
    <w:rsid w:val="001D0E29"/>
    <w:rsid w:val="001D0E55"/>
    <w:rsid w:val="001D2052"/>
    <w:rsid w:val="001D3AF3"/>
    <w:rsid w:val="001D3AFA"/>
    <w:rsid w:val="001D41CF"/>
    <w:rsid w:val="001D43C6"/>
    <w:rsid w:val="001D5937"/>
    <w:rsid w:val="001D5DD7"/>
    <w:rsid w:val="001D6D2F"/>
    <w:rsid w:val="001D7121"/>
    <w:rsid w:val="001D7318"/>
    <w:rsid w:val="001D7C85"/>
    <w:rsid w:val="001E09CA"/>
    <w:rsid w:val="001E1CCA"/>
    <w:rsid w:val="001E1D04"/>
    <w:rsid w:val="001E272E"/>
    <w:rsid w:val="001E279D"/>
    <w:rsid w:val="001E3335"/>
    <w:rsid w:val="001E3B54"/>
    <w:rsid w:val="001E3DF1"/>
    <w:rsid w:val="001E439F"/>
    <w:rsid w:val="001E4788"/>
    <w:rsid w:val="001E5286"/>
    <w:rsid w:val="001E5548"/>
    <w:rsid w:val="001E5761"/>
    <w:rsid w:val="001E5CFB"/>
    <w:rsid w:val="001E6CF3"/>
    <w:rsid w:val="001E729A"/>
    <w:rsid w:val="001F024C"/>
    <w:rsid w:val="001F0726"/>
    <w:rsid w:val="001F0A27"/>
    <w:rsid w:val="001F0A3F"/>
    <w:rsid w:val="001F0B7E"/>
    <w:rsid w:val="001F188A"/>
    <w:rsid w:val="001F1DF0"/>
    <w:rsid w:val="001F37C7"/>
    <w:rsid w:val="001F3FE9"/>
    <w:rsid w:val="001F4B31"/>
    <w:rsid w:val="001F5AF5"/>
    <w:rsid w:val="001F6B03"/>
    <w:rsid w:val="00200629"/>
    <w:rsid w:val="00204CAE"/>
    <w:rsid w:val="00206F8A"/>
    <w:rsid w:val="00206FA6"/>
    <w:rsid w:val="00207297"/>
    <w:rsid w:val="002104A8"/>
    <w:rsid w:val="00212583"/>
    <w:rsid w:val="002125ED"/>
    <w:rsid w:val="00213261"/>
    <w:rsid w:val="00213627"/>
    <w:rsid w:val="00214B15"/>
    <w:rsid w:val="00215305"/>
    <w:rsid w:val="0021538D"/>
    <w:rsid w:val="00215D79"/>
    <w:rsid w:val="00216A8B"/>
    <w:rsid w:val="0021766D"/>
    <w:rsid w:val="00217A74"/>
    <w:rsid w:val="00220717"/>
    <w:rsid w:val="00220DCA"/>
    <w:rsid w:val="002218FE"/>
    <w:rsid w:val="00222B8C"/>
    <w:rsid w:val="00224F8E"/>
    <w:rsid w:val="002257AE"/>
    <w:rsid w:val="002264C9"/>
    <w:rsid w:val="002310A4"/>
    <w:rsid w:val="00231183"/>
    <w:rsid w:val="00231EF5"/>
    <w:rsid w:val="0023368C"/>
    <w:rsid w:val="00234B53"/>
    <w:rsid w:val="00234DEF"/>
    <w:rsid w:val="00235ADB"/>
    <w:rsid w:val="00235BF9"/>
    <w:rsid w:val="002374C3"/>
    <w:rsid w:val="00237F0C"/>
    <w:rsid w:val="00240850"/>
    <w:rsid w:val="002418F9"/>
    <w:rsid w:val="00241CB5"/>
    <w:rsid w:val="002427D9"/>
    <w:rsid w:val="0024362C"/>
    <w:rsid w:val="002439B2"/>
    <w:rsid w:val="00245720"/>
    <w:rsid w:val="00245D9A"/>
    <w:rsid w:val="00247BA7"/>
    <w:rsid w:val="002508F5"/>
    <w:rsid w:val="00250BA9"/>
    <w:rsid w:val="00251BA4"/>
    <w:rsid w:val="00252D8C"/>
    <w:rsid w:val="00254B23"/>
    <w:rsid w:val="00256928"/>
    <w:rsid w:val="00256A25"/>
    <w:rsid w:val="002604E9"/>
    <w:rsid w:val="00260DE5"/>
    <w:rsid w:val="002628B7"/>
    <w:rsid w:val="00263767"/>
    <w:rsid w:val="00263AD5"/>
    <w:rsid w:val="0026428B"/>
    <w:rsid w:val="002642C0"/>
    <w:rsid w:val="00264510"/>
    <w:rsid w:val="002649C9"/>
    <w:rsid w:val="00264A79"/>
    <w:rsid w:val="002656B1"/>
    <w:rsid w:val="002677CD"/>
    <w:rsid w:val="0027029C"/>
    <w:rsid w:val="002711DB"/>
    <w:rsid w:val="00271A8C"/>
    <w:rsid w:val="002732BE"/>
    <w:rsid w:val="002735B0"/>
    <w:rsid w:val="00274028"/>
    <w:rsid w:val="00274AE5"/>
    <w:rsid w:val="002760C6"/>
    <w:rsid w:val="00276BAA"/>
    <w:rsid w:val="002777CC"/>
    <w:rsid w:val="00277961"/>
    <w:rsid w:val="00280A98"/>
    <w:rsid w:val="00280F40"/>
    <w:rsid w:val="002831E5"/>
    <w:rsid w:val="0028345F"/>
    <w:rsid w:val="002867D6"/>
    <w:rsid w:val="00287415"/>
    <w:rsid w:val="00287BF1"/>
    <w:rsid w:val="00290900"/>
    <w:rsid w:val="0029164A"/>
    <w:rsid w:val="00291EAE"/>
    <w:rsid w:val="00292E6B"/>
    <w:rsid w:val="00292FC7"/>
    <w:rsid w:val="00294212"/>
    <w:rsid w:val="0029478F"/>
    <w:rsid w:val="0029494A"/>
    <w:rsid w:val="002949B5"/>
    <w:rsid w:val="00294A40"/>
    <w:rsid w:val="00295069"/>
    <w:rsid w:val="00295233"/>
    <w:rsid w:val="00295BE5"/>
    <w:rsid w:val="00295D9E"/>
    <w:rsid w:val="002A0C7F"/>
    <w:rsid w:val="002A0DD8"/>
    <w:rsid w:val="002A1D1A"/>
    <w:rsid w:val="002A2340"/>
    <w:rsid w:val="002A2BDD"/>
    <w:rsid w:val="002A2C8C"/>
    <w:rsid w:val="002A3BBE"/>
    <w:rsid w:val="002A5383"/>
    <w:rsid w:val="002A5BFF"/>
    <w:rsid w:val="002A642D"/>
    <w:rsid w:val="002A73A0"/>
    <w:rsid w:val="002A7F55"/>
    <w:rsid w:val="002B0B07"/>
    <w:rsid w:val="002B2CDE"/>
    <w:rsid w:val="002B3BC1"/>
    <w:rsid w:val="002B4355"/>
    <w:rsid w:val="002B70AD"/>
    <w:rsid w:val="002C0CA7"/>
    <w:rsid w:val="002C1424"/>
    <w:rsid w:val="002C2383"/>
    <w:rsid w:val="002C362D"/>
    <w:rsid w:val="002C475A"/>
    <w:rsid w:val="002C63CF"/>
    <w:rsid w:val="002C6ADE"/>
    <w:rsid w:val="002C6BF5"/>
    <w:rsid w:val="002D2617"/>
    <w:rsid w:val="002D389E"/>
    <w:rsid w:val="002D5D39"/>
    <w:rsid w:val="002D60D1"/>
    <w:rsid w:val="002D6185"/>
    <w:rsid w:val="002D6521"/>
    <w:rsid w:val="002D6F69"/>
    <w:rsid w:val="002D743D"/>
    <w:rsid w:val="002D74CE"/>
    <w:rsid w:val="002E0694"/>
    <w:rsid w:val="002E0705"/>
    <w:rsid w:val="002E18F3"/>
    <w:rsid w:val="002E2CBB"/>
    <w:rsid w:val="002E3C29"/>
    <w:rsid w:val="002E4143"/>
    <w:rsid w:val="002E45DC"/>
    <w:rsid w:val="002E5B3C"/>
    <w:rsid w:val="002E6D41"/>
    <w:rsid w:val="002E7E9C"/>
    <w:rsid w:val="002F0095"/>
    <w:rsid w:val="002F034D"/>
    <w:rsid w:val="002F0370"/>
    <w:rsid w:val="002F09C3"/>
    <w:rsid w:val="002F0B14"/>
    <w:rsid w:val="002F121F"/>
    <w:rsid w:val="002F2EC7"/>
    <w:rsid w:val="002F336B"/>
    <w:rsid w:val="002F5421"/>
    <w:rsid w:val="002F55DC"/>
    <w:rsid w:val="002F7064"/>
    <w:rsid w:val="002F7CF2"/>
    <w:rsid w:val="003005C7"/>
    <w:rsid w:val="0030226C"/>
    <w:rsid w:val="00303B16"/>
    <w:rsid w:val="00303B6D"/>
    <w:rsid w:val="00304959"/>
    <w:rsid w:val="0030498A"/>
    <w:rsid w:val="00304CC8"/>
    <w:rsid w:val="00304E88"/>
    <w:rsid w:val="00305A0C"/>
    <w:rsid w:val="003061FF"/>
    <w:rsid w:val="00310837"/>
    <w:rsid w:val="00312B61"/>
    <w:rsid w:val="00313FB7"/>
    <w:rsid w:val="00313FE1"/>
    <w:rsid w:val="003145CA"/>
    <w:rsid w:val="00314F50"/>
    <w:rsid w:val="00315CC9"/>
    <w:rsid w:val="00316D69"/>
    <w:rsid w:val="0032073B"/>
    <w:rsid w:val="00321437"/>
    <w:rsid w:val="00321A37"/>
    <w:rsid w:val="00325667"/>
    <w:rsid w:val="003264A6"/>
    <w:rsid w:val="003272A8"/>
    <w:rsid w:val="00331564"/>
    <w:rsid w:val="00331642"/>
    <w:rsid w:val="00331E1B"/>
    <w:rsid w:val="003351F2"/>
    <w:rsid w:val="00335ADD"/>
    <w:rsid w:val="00335F6F"/>
    <w:rsid w:val="00337212"/>
    <w:rsid w:val="00340C99"/>
    <w:rsid w:val="003414DB"/>
    <w:rsid w:val="00342A0E"/>
    <w:rsid w:val="00342E43"/>
    <w:rsid w:val="003438C4"/>
    <w:rsid w:val="00344267"/>
    <w:rsid w:val="00344459"/>
    <w:rsid w:val="00344FD2"/>
    <w:rsid w:val="00344FDB"/>
    <w:rsid w:val="003461C1"/>
    <w:rsid w:val="00346BB9"/>
    <w:rsid w:val="00346BC3"/>
    <w:rsid w:val="00347A12"/>
    <w:rsid w:val="00350673"/>
    <w:rsid w:val="003510FE"/>
    <w:rsid w:val="0035141D"/>
    <w:rsid w:val="00351939"/>
    <w:rsid w:val="00352206"/>
    <w:rsid w:val="00352676"/>
    <w:rsid w:val="0035384C"/>
    <w:rsid w:val="00353B04"/>
    <w:rsid w:val="00355877"/>
    <w:rsid w:val="00356B9E"/>
    <w:rsid w:val="00357599"/>
    <w:rsid w:val="0036062A"/>
    <w:rsid w:val="003614BA"/>
    <w:rsid w:val="003616DE"/>
    <w:rsid w:val="003619B2"/>
    <w:rsid w:val="00361A70"/>
    <w:rsid w:val="00362DCD"/>
    <w:rsid w:val="00362DF8"/>
    <w:rsid w:val="00364834"/>
    <w:rsid w:val="0036588C"/>
    <w:rsid w:val="00365927"/>
    <w:rsid w:val="003666E9"/>
    <w:rsid w:val="00366A4C"/>
    <w:rsid w:val="00366AF4"/>
    <w:rsid w:val="00366E95"/>
    <w:rsid w:val="0036737B"/>
    <w:rsid w:val="003675C2"/>
    <w:rsid w:val="003702B6"/>
    <w:rsid w:val="003704FB"/>
    <w:rsid w:val="0037056C"/>
    <w:rsid w:val="0037192D"/>
    <w:rsid w:val="003727B2"/>
    <w:rsid w:val="003729EE"/>
    <w:rsid w:val="00372C63"/>
    <w:rsid w:val="00373427"/>
    <w:rsid w:val="00373C8D"/>
    <w:rsid w:val="00374BB8"/>
    <w:rsid w:val="00377DC9"/>
    <w:rsid w:val="0038007B"/>
    <w:rsid w:val="003819E3"/>
    <w:rsid w:val="00382963"/>
    <w:rsid w:val="00383E71"/>
    <w:rsid w:val="00385041"/>
    <w:rsid w:val="0038550A"/>
    <w:rsid w:val="00385983"/>
    <w:rsid w:val="00385CC2"/>
    <w:rsid w:val="0038613F"/>
    <w:rsid w:val="003868C5"/>
    <w:rsid w:val="00386DDF"/>
    <w:rsid w:val="003873FC"/>
    <w:rsid w:val="003902FF"/>
    <w:rsid w:val="003908B7"/>
    <w:rsid w:val="00390994"/>
    <w:rsid w:val="00392BFC"/>
    <w:rsid w:val="003936F3"/>
    <w:rsid w:val="003948C6"/>
    <w:rsid w:val="00395F3E"/>
    <w:rsid w:val="00396613"/>
    <w:rsid w:val="00397112"/>
    <w:rsid w:val="00397EC7"/>
    <w:rsid w:val="003A051A"/>
    <w:rsid w:val="003A1457"/>
    <w:rsid w:val="003A2824"/>
    <w:rsid w:val="003A306B"/>
    <w:rsid w:val="003A4C61"/>
    <w:rsid w:val="003A6F14"/>
    <w:rsid w:val="003A7006"/>
    <w:rsid w:val="003A70A5"/>
    <w:rsid w:val="003A779D"/>
    <w:rsid w:val="003A785F"/>
    <w:rsid w:val="003B0978"/>
    <w:rsid w:val="003B1135"/>
    <w:rsid w:val="003B12E1"/>
    <w:rsid w:val="003B230D"/>
    <w:rsid w:val="003B2A04"/>
    <w:rsid w:val="003B3209"/>
    <w:rsid w:val="003B3AC0"/>
    <w:rsid w:val="003B3FA1"/>
    <w:rsid w:val="003B4214"/>
    <w:rsid w:val="003B4943"/>
    <w:rsid w:val="003B5651"/>
    <w:rsid w:val="003B606A"/>
    <w:rsid w:val="003C021E"/>
    <w:rsid w:val="003C14F6"/>
    <w:rsid w:val="003C18E2"/>
    <w:rsid w:val="003C3E03"/>
    <w:rsid w:val="003C3F7E"/>
    <w:rsid w:val="003C42BB"/>
    <w:rsid w:val="003C5835"/>
    <w:rsid w:val="003C7870"/>
    <w:rsid w:val="003C7B8F"/>
    <w:rsid w:val="003D1313"/>
    <w:rsid w:val="003D2562"/>
    <w:rsid w:val="003D292D"/>
    <w:rsid w:val="003D36DA"/>
    <w:rsid w:val="003D3CC6"/>
    <w:rsid w:val="003D3D0A"/>
    <w:rsid w:val="003D46F8"/>
    <w:rsid w:val="003D4CB9"/>
    <w:rsid w:val="003D556D"/>
    <w:rsid w:val="003D5D85"/>
    <w:rsid w:val="003E065D"/>
    <w:rsid w:val="003E087A"/>
    <w:rsid w:val="003E0A2B"/>
    <w:rsid w:val="003E1C4D"/>
    <w:rsid w:val="003E1EEA"/>
    <w:rsid w:val="003E226B"/>
    <w:rsid w:val="003E2482"/>
    <w:rsid w:val="003E3942"/>
    <w:rsid w:val="003E6E03"/>
    <w:rsid w:val="003E710F"/>
    <w:rsid w:val="003E719B"/>
    <w:rsid w:val="003E79B6"/>
    <w:rsid w:val="003E7C3B"/>
    <w:rsid w:val="003E7FA5"/>
    <w:rsid w:val="003F2C20"/>
    <w:rsid w:val="003F48C8"/>
    <w:rsid w:val="003F5BCB"/>
    <w:rsid w:val="00400417"/>
    <w:rsid w:val="004009BF"/>
    <w:rsid w:val="00400F26"/>
    <w:rsid w:val="0040320F"/>
    <w:rsid w:val="0040471A"/>
    <w:rsid w:val="00404867"/>
    <w:rsid w:val="00404FC0"/>
    <w:rsid w:val="00405A4C"/>
    <w:rsid w:val="00405B51"/>
    <w:rsid w:val="00405F2F"/>
    <w:rsid w:val="00406233"/>
    <w:rsid w:val="00406CBC"/>
    <w:rsid w:val="00410A05"/>
    <w:rsid w:val="00410A73"/>
    <w:rsid w:val="004122A2"/>
    <w:rsid w:val="00414941"/>
    <w:rsid w:val="00414A27"/>
    <w:rsid w:val="00414C58"/>
    <w:rsid w:val="00415C72"/>
    <w:rsid w:val="00415ED0"/>
    <w:rsid w:val="00417871"/>
    <w:rsid w:val="004202D2"/>
    <w:rsid w:val="00420B1E"/>
    <w:rsid w:val="004215CE"/>
    <w:rsid w:val="00422AB2"/>
    <w:rsid w:val="00423210"/>
    <w:rsid w:val="00424B2A"/>
    <w:rsid w:val="00425ED6"/>
    <w:rsid w:val="0042611C"/>
    <w:rsid w:val="00427FA7"/>
    <w:rsid w:val="0043104E"/>
    <w:rsid w:val="004312B6"/>
    <w:rsid w:val="004334ED"/>
    <w:rsid w:val="004348EE"/>
    <w:rsid w:val="0043522B"/>
    <w:rsid w:val="00435B0F"/>
    <w:rsid w:val="00435EAF"/>
    <w:rsid w:val="00443B82"/>
    <w:rsid w:val="00443F4B"/>
    <w:rsid w:val="004451C5"/>
    <w:rsid w:val="004452E3"/>
    <w:rsid w:val="00446ED4"/>
    <w:rsid w:val="0044757D"/>
    <w:rsid w:val="00447969"/>
    <w:rsid w:val="00447B3A"/>
    <w:rsid w:val="00450C93"/>
    <w:rsid w:val="004522E3"/>
    <w:rsid w:val="00452ADB"/>
    <w:rsid w:val="00453704"/>
    <w:rsid w:val="004544FC"/>
    <w:rsid w:val="004568B4"/>
    <w:rsid w:val="00456FF3"/>
    <w:rsid w:val="00457E37"/>
    <w:rsid w:val="00457FAE"/>
    <w:rsid w:val="00462DE0"/>
    <w:rsid w:val="00463B8C"/>
    <w:rsid w:val="00464553"/>
    <w:rsid w:val="00464873"/>
    <w:rsid w:val="004653AF"/>
    <w:rsid w:val="004666E7"/>
    <w:rsid w:val="004671EC"/>
    <w:rsid w:val="00467758"/>
    <w:rsid w:val="00467B83"/>
    <w:rsid w:val="0047124C"/>
    <w:rsid w:val="00471EF6"/>
    <w:rsid w:val="00472082"/>
    <w:rsid w:val="0047281C"/>
    <w:rsid w:val="00472B87"/>
    <w:rsid w:val="0047395C"/>
    <w:rsid w:val="00473BDF"/>
    <w:rsid w:val="004752EF"/>
    <w:rsid w:val="00475F84"/>
    <w:rsid w:val="0047669D"/>
    <w:rsid w:val="00481D5B"/>
    <w:rsid w:val="0048268B"/>
    <w:rsid w:val="00483BC6"/>
    <w:rsid w:val="00484BB5"/>
    <w:rsid w:val="00484E21"/>
    <w:rsid w:val="00485742"/>
    <w:rsid w:val="004858A2"/>
    <w:rsid w:val="0048650F"/>
    <w:rsid w:val="0048669E"/>
    <w:rsid w:val="004900D3"/>
    <w:rsid w:val="00490EDC"/>
    <w:rsid w:val="00491B5F"/>
    <w:rsid w:val="004920AF"/>
    <w:rsid w:val="00494E2B"/>
    <w:rsid w:val="0049501F"/>
    <w:rsid w:val="00496134"/>
    <w:rsid w:val="004962FF"/>
    <w:rsid w:val="0049672D"/>
    <w:rsid w:val="004A007E"/>
    <w:rsid w:val="004A115F"/>
    <w:rsid w:val="004A2359"/>
    <w:rsid w:val="004A2523"/>
    <w:rsid w:val="004A347C"/>
    <w:rsid w:val="004A5B52"/>
    <w:rsid w:val="004A5C8B"/>
    <w:rsid w:val="004A5DD4"/>
    <w:rsid w:val="004A6540"/>
    <w:rsid w:val="004A70E7"/>
    <w:rsid w:val="004A75F3"/>
    <w:rsid w:val="004A795A"/>
    <w:rsid w:val="004A7A03"/>
    <w:rsid w:val="004A7C07"/>
    <w:rsid w:val="004B050F"/>
    <w:rsid w:val="004B0A8F"/>
    <w:rsid w:val="004B17BE"/>
    <w:rsid w:val="004B1E76"/>
    <w:rsid w:val="004B30D2"/>
    <w:rsid w:val="004B3383"/>
    <w:rsid w:val="004B49BA"/>
    <w:rsid w:val="004B4EB6"/>
    <w:rsid w:val="004B5122"/>
    <w:rsid w:val="004B609A"/>
    <w:rsid w:val="004B745D"/>
    <w:rsid w:val="004B7B22"/>
    <w:rsid w:val="004C0244"/>
    <w:rsid w:val="004C2384"/>
    <w:rsid w:val="004C2AEE"/>
    <w:rsid w:val="004C4C93"/>
    <w:rsid w:val="004C508D"/>
    <w:rsid w:val="004C5811"/>
    <w:rsid w:val="004C67D2"/>
    <w:rsid w:val="004C6BA4"/>
    <w:rsid w:val="004C7035"/>
    <w:rsid w:val="004C71AF"/>
    <w:rsid w:val="004C7F01"/>
    <w:rsid w:val="004D0736"/>
    <w:rsid w:val="004D0E6C"/>
    <w:rsid w:val="004D1A37"/>
    <w:rsid w:val="004D1C6D"/>
    <w:rsid w:val="004D1F10"/>
    <w:rsid w:val="004D2020"/>
    <w:rsid w:val="004D202E"/>
    <w:rsid w:val="004D2678"/>
    <w:rsid w:val="004D392D"/>
    <w:rsid w:val="004D3F79"/>
    <w:rsid w:val="004D4E79"/>
    <w:rsid w:val="004D54FE"/>
    <w:rsid w:val="004D5E0E"/>
    <w:rsid w:val="004D5EE0"/>
    <w:rsid w:val="004D7523"/>
    <w:rsid w:val="004E2285"/>
    <w:rsid w:val="004E2789"/>
    <w:rsid w:val="004E436C"/>
    <w:rsid w:val="004E4723"/>
    <w:rsid w:val="004E48B9"/>
    <w:rsid w:val="004E4F3C"/>
    <w:rsid w:val="004E56B3"/>
    <w:rsid w:val="004E7B93"/>
    <w:rsid w:val="004F0B61"/>
    <w:rsid w:val="004F318A"/>
    <w:rsid w:val="004F48C1"/>
    <w:rsid w:val="004F60D4"/>
    <w:rsid w:val="004F6463"/>
    <w:rsid w:val="004F66AD"/>
    <w:rsid w:val="004F7B9F"/>
    <w:rsid w:val="005006DF"/>
    <w:rsid w:val="00500C93"/>
    <w:rsid w:val="0050243F"/>
    <w:rsid w:val="00502D42"/>
    <w:rsid w:val="0050447B"/>
    <w:rsid w:val="005045CE"/>
    <w:rsid w:val="005052DE"/>
    <w:rsid w:val="00505940"/>
    <w:rsid w:val="00505D50"/>
    <w:rsid w:val="0050678A"/>
    <w:rsid w:val="00511135"/>
    <w:rsid w:val="00512ED6"/>
    <w:rsid w:val="00512F59"/>
    <w:rsid w:val="0051410D"/>
    <w:rsid w:val="00514142"/>
    <w:rsid w:val="005152D3"/>
    <w:rsid w:val="005156EE"/>
    <w:rsid w:val="00515E2F"/>
    <w:rsid w:val="005160F7"/>
    <w:rsid w:val="0052156C"/>
    <w:rsid w:val="00522D1B"/>
    <w:rsid w:val="005233C2"/>
    <w:rsid w:val="00523BCB"/>
    <w:rsid w:val="00523DE5"/>
    <w:rsid w:val="00524803"/>
    <w:rsid w:val="005248E7"/>
    <w:rsid w:val="00524A62"/>
    <w:rsid w:val="00524F7E"/>
    <w:rsid w:val="00526843"/>
    <w:rsid w:val="005271D4"/>
    <w:rsid w:val="00530663"/>
    <w:rsid w:val="00533D3B"/>
    <w:rsid w:val="00534477"/>
    <w:rsid w:val="00534CDF"/>
    <w:rsid w:val="00534EFD"/>
    <w:rsid w:val="00535F5B"/>
    <w:rsid w:val="00536FA1"/>
    <w:rsid w:val="005405F0"/>
    <w:rsid w:val="00540E79"/>
    <w:rsid w:val="00543C75"/>
    <w:rsid w:val="00544749"/>
    <w:rsid w:val="0054529B"/>
    <w:rsid w:val="0054635D"/>
    <w:rsid w:val="0054638B"/>
    <w:rsid w:val="005467F6"/>
    <w:rsid w:val="00550244"/>
    <w:rsid w:val="00551A09"/>
    <w:rsid w:val="00552687"/>
    <w:rsid w:val="00553759"/>
    <w:rsid w:val="00554256"/>
    <w:rsid w:val="005548C5"/>
    <w:rsid w:val="00554A69"/>
    <w:rsid w:val="00554A6D"/>
    <w:rsid w:val="00554C45"/>
    <w:rsid w:val="00554F57"/>
    <w:rsid w:val="0055560D"/>
    <w:rsid w:val="00555940"/>
    <w:rsid w:val="0056049D"/>
    <w:rsid w:val="005617F2"/>
    <w:rsid w:val="005620C7"/>
    <w:rsid w:val="005627D5"/>
    <w:rsid w:val="00562DB2"/>
    <w:rsid w:val="00563185"/>
    <w:rsid w:val="005645F5"/>
    <w:rsid w:val="00565819"/>
    <w:rsid w:val="00565E6C"/>
    <w:rsid w:val="0056640C"/>
    <w:rsid w:val="00566969"/>
    <w:rsid w:val="00566B15"/>
    <w:rsid w:val="0056755E"/>
    <w:rsid w:val="005679D6"/>
    <w:rsid w:val="00567F5D"/>
    <w:rsid w:val="005701AF"/>
    <w:rsid w:val="005701D5"/>
    <w:rsid w:val="0057082C"/>
    <w:rsid w:val="005708D2"/>
    <w:rsid w:val="005710A3"/>
    <w:rsid w:val="005718F6"/>
    <w:rsid w:val="00571DB6"/>
    <w:rsid w:val="00573714"/>
    <w:rsid w:val="0057375E"/>
    <w:rsid w:val="005755F2"/>
    <w:rsid w:val="00576BC7"/>
    <w:rsid w:val="0058187F"/>
    <w:rsid w:val="005823F8"/>
    <w:rsid w:val="005827AD"/>
    <w:rsid w:val="00584055"/>
    <w:rsid w:val="00584FAB"/>
    <w:rsid w:val="005852C5"/>
    <w:rsid w:val="005853BE"/>
    <w:rsid w:val="0058572A"/>
    <w:rsid w:val="00586C0A"/>
    <w:rsid w:val="005907BB"/>
    <w:rsid w:val="00590993"/>
    <w:rsid w:val="00590B1E"/>
    <w:rsid w:val="00591BCC"/>
    <w:rsid w:val="00592C11"/>
    <w:rsid w:val="00592D69"/>
    <w:rsid w:val="00593B00"/>
    <w:rsid w:val="00594549"/>
    <w:rsid w:val="00594A5D"/>
    <w:rsid w:val="00594D9D"/>
    <w:rsid w:val="00595782"/>
    <w:rsid w:val="005968EF"/>
    <w:rsid w:val="005969EA"/>
    <w:rsid w:val="0059744B"/>
    <w:rsid w:val="005979B9"/>
    <w:rsid w:val="00597BD2"/>
    <w:rsid w:val="005A0503"/>
    <w:rsid w:val="005A1A7B"/>
    <w:rsid w:val="005A4473"/>
    <w:rsid w:val="005A55DF"/>
    <w:rsid w:val="005A5840"/>
    <w:rsid w:val="005A5D34"/>
    <w:rsid w:val="005A68D7"/>
    <w:rsid w:val="005A7948"/>
    <w:rsid w:val="005A7EA1"/>
    <w:rsid w:val="005B047B"/>
    <w:rsid w:val="005B0B5D"/>
    <w:rsid w:val="005B3DBC"/>
    <w:rsid w:val="005B44FE"/>
    <w:rsid w:val="005B4F4D"/>
    <w:rsid w:val="005B5920"/>
    <w:rsid w:val="005B5CE7"/>
    <w:rsid w:val="005B654A"/>
    <w:rsid w:val="005B65B7"/>
    <w:rsid w:val="005B7C6A"/>
    <w:rsid w:val="005C023A"/>
    <w:rsid w:val="005C0D68"/>
    <w:rsid w:val="005C1453"/>
    <w:rsid w:val="005C2B92"/>
    <w:rsid w:val="005C2EBB"/>
    <w:rsid w:val="005C4927"/>
    <w:rsid w:val="005C4A6B"/>
    <w:rsid w:val="005C62E9"/>
    <w:rsid w:val="005C70D4"/>
    <w:rsid w:val="005C75FD"/>
    <w:rsid w:val="005C75FE"/>
    <w:rsid w:val="005C7676"/>
    <w:rsid w:val="005D1160"/>
    <w:rsid w:val="005D22CA"/>
    <w:rsid w:val="005D2D12"/>
    <w:rsid w:val="005D3D72"/>
    <w:rsid w:val="005D4C46"/>
    <w:rsid w:val="005E0D77"/>
    <w:rsid w:val="005E0E4A"/>
    <w:rsid w:val="005E1085"/>
    <w:rsid w:val="005E1871"/>
    <w:rsid w:val="005E1B67"/>
    <w:rsid w:val="005E2531"/>
    <w:rsid w:val="005E2873"/>
    <w:rsid w:val="005E2E2D"/>
    <w:rsid w:val="005E326F"/>
    <w:rsid w:val="005E3947"/>
    <w:rsid w:val="005E4C91"/>
    <w:rsid w:val="005E4F2C"/>
    <w:rsid w:val="005E5743"/>
    <w:rsid w:val="005E60BA"/>
    <w:rsid w:val="005E672F"/>
    <w:rsid w:val="005E74B3"/>
    <w:rsid w:val="005F0952"/>
    <w:rsid w:val="005F1886"/>
    <w:rsid w:val="005F1E7B"/>
    <w:rsid w:val="005F4108"/>
    <w:rsid w:val="005F516D"/>
    <w:rsid w:val="005F68E1"/>
    <w:rsid w:val="005F6C5D"/>
    <w:rsid w:val="005F709F"/>
    <w:rsid w:val="005F711B"/>
    <w:rsid w:val="00600F5E"/>
    <w:rsid w:val="006038DA"/>
    <w:rsid w:val="00605297"/>
    <w:rsid w:val="006053B3"/>
    <w:rsid w:val="006055D7"/>
    <w:rsid w:val="00605AF8"/>
    <w:rsid w:val="00605EF7"/>
    <w:rsid w:val="0060744D"/>
    <w:rsid w:val="00607BB8"/>
    <w:rsid w:val="00607D79"/>
    <w:rsid w:val="00607F61"/>
    <w:rsid w:val="0061071D"/>
    <w:rsid w:val="00610EAE"/>
    <w:rsid w:val="00611861"/>
    <w:rsid w:val="0061273B"/>
    <w:rsid w:val="00613D5A"/>
    <w:rsid w:val="00614682"/>
    <w:rsid w:val="00615D96"/>
    <w:rsid w:val="00615F17"/>
    <w:rsid w:val="0061699E"/>
    <w:rsid w:val="0062045B"/>
    <w:rsid w:val="006210F0"/>
    <w:rsid w:val="00622CC5"/>
    <w:rsid w:val="0062383B"/>
    <w:rsid w:val="00624748"/>
    <w:rsid w:val="00625812"/>
    <w:rsid w:val="00626B9C"/>
    <w:rsid w:val="00627ACA"/>
    <w:rsid w:val="00627CEA"/>
    <w:rsid w:val="00630AAF"/>
    <w:rsid w:val="00631A40"/>
    <w:rsid w:val="00631D3A"/>
    <w:rsid w:val="00632139"/>
    <w:rsid w:val="00632350"/>
    <w:rsid w:val="00632876"/>
    <w:rsid w:val="006333DB"/>
    <w:rsid w:val="006339FF"/>
    <w:rsid w:val="006345BF"/>
    <w:rsid w:val="00634732"/>
    <w:rsid w:val="006357EC"/>
    <w:rsid w:val="00635FA9"/>
    <w:rsid w:val="00636887"/>
    <w:rsid w:val="00637BD1"/>
    <w:rsid w:val="00641CBE"/>
    <w:rsid w:val="00642BA1"/>
    <w:rsid w:val="00643763"/>
    <w:rsid w:val="00643CA2"/>
    <w:rsid w:val="00644829"/>
    <w:rsid w:val="006451CA"/>
    <w:rsid w:val="00645735"/>
    <w:rsid w:val="006459F0"/>
    <w:rsid w:val="00654125"/>
    <w:rsid w:val="0065577D"/>
    <w:rsid w:val="0065591C"/>
    <w:rsid w:val="00655E25"/>
    <w:rsid w:val="00655F52"/>
    <w:rsid w:val="0066061B"/>
    <w:rsid w:val="00660AC0"/>
    <w:rsid w:val="00660C83"/>
    <w:rsid w:val="00661852"/>
    <w:rsid w:val="00662DB9"/>
    <w:rsid w:val="0066300B"/>
    <w:rsid w:val="006632DC"/>
    <w:rsid w:val="0066391C"/>
    <w:rsid w:val="0066439C"/>
    <w:rsid w:val="00664516"/>
    <w:rsid w:val="006659C2"/>
    <w:rsid w:val="00665FEA"/>
    <w:rsid w:val="00666188"/>
    <w:rsid w:val="006704BB"/>
    <w:rsid w:val="006717B8"/>
    <w:rsid w:val="00671EBB"/>
    <w:rsid w:val="00674F06"/>
    <w:rsid w:val="0067501F"/>
    <w:rsid w:val="0067696A"/>
    <w:rsid w:val="006811FE"/>
    <w:rsid w:val="00681C6E"/>
    <w:rsid w:val="0068236D"/>
    <w:rsid w:val="00682522"/>
    <w:rsid w:val="00682831"/>
    <w:rsid w:val="006835CD"/>
    <w:rsid w:val="00683CF4"/>
    <w:rsid w:val="00683DF8"/>
    <w:rsid w:val="00683FA9"/>
    <w:rsid w:val="006912FF"/>
    <w:rsid w:val="00693C61"/>
    <w:rsid w:val="00695BEC"/>
    <w:rsid w:val="00697EE6"/>
    <w:rsid w:val="006A04E1"/>
    <w:rsid w:val="006A0835"/>
    <w:rsid w:val="006A3681"/>
    <w:rsid w:val="006A4FD9"/>
    <w:rsid w:val="006A5366"/>
    <w:rsid w:val="006A583A"/>
    <w:rsid w:val="006A5864"/>
    <w:rsid w:val="006A5F2B"/>
    <w:rsid w:val="006A61B2"/>
    <w:rsid w:val="006A63FC"/>
    <w:rsid w:val="006A651C"/>
    <w:rsid w:val="006A700D"/>
    <w:rsid w:val="006A7115"/>
    <w:rsid w:val="006A7B09"/>
    <w:rsid w:val="006A7C9B"/>
    <w:rsid w:val="006B140C"/>
    <w:rsid w:val="006B1A0C"/>
    <w:rsid w:val="006B1A33"/>
    <w:rsid w:val="006B1E6D"/>
    <w:rsid w:val="006B22CD"/>
    <w:rsid w:val="006B367E"/>
    <w:rsid w:val="006B38F1"/>
    <w:rsid w:val="006B4030"/>
    <w:rsid w:val="006B4351"/>
    <w:rsid w:val="006B4AC4"/>
    <w:rsid w:val="006B5A4E"/>
    <w:rsid w:val="006B65A6"/>
    <w:rsid w:val="006B749E"/>
    <w:rsid w:val="006B77C3"/>
    <w:rsid w:val="006C094A"/>
    <w:rsid w:val="006C11F3"/>
    <w:rsid w:val="006C19DE"/>
    <w:rsid w:val="006C2BCF"/>
    <w:rsid w:val="006C4AE0"/>
    <w:rsid w:val="006C5056"/>
    <w:rsid w:val="006D0098"/>
    <w:rsid w:val="006D0CBA"/>
    <w:rsid w:val="006D2484"/>
    <w:rsid w:val="006D2631"/>
    <w:rsid w:val="006D271A"/>
    <w:rsid w:val="006D2799"/>
    <w:rsid w:val="006D34A1"/>
    <w:rsid w:val="006D3882"/>
    <w:rsid w:val="006D38A3"/>
    <w:rsid w:val="006D4657"/>
    <w:rsid w:val="006D4DBB"/>
    <w:rsid w:val="006D6179"/>
    <w:rsid w:val="006D7825"/>
    <w:rsid w:val="006D7F2E"/>
    <w:rsid w:val="006E236B"/>
    <w:rsid w:val="006E244C"/>
    <w:rsid w:val="006E3772"/>
    <w:rsid w:val="006E439F"/>
    <w:rsid w:val="006E4FC0"/>
    <w:rsid w:val="006E58B0"/>
    <w:rsid w:val="006E61D0"/>
    <w:rsid w:val="006E742F"/>
    <w:rsid w:val="006E7528"/>
    <w:rsid w:val="006E774A"/>
    <w:rsid w:val="006F096B"/>
    <w:rsid w:val="006F0E83"/>
    <w:rsid w:val="006F0EBB"/>
    <w:rsid w:val="006F13EF"/>
    <w:rsid w:val="006F1519"/>
    <w:rsid w:val="006F356B"/>
    <w:rsid w:val="006F5ECA"/>
    <w:rsid w:val="006F5F36"/>
    <w:rsid w:val="006F6D72"/>
    <w:rsid w:val="006F7769"/>
    <w:rsid w:val="00700004"/>
    <w:rsid w:val="0070045E"/>
    <w:rsid w:val="007005A6"/>
    <w:rsid w:val="00700C13"/>
    <w:rsid w:val="00700CB1"/>
    <w:rsid w:val="00701073"/>
    <w:rsid w:val="00701858"/>
    <w:rsid w:val="00704442"/>
    <w:rsid w:val="00704F04"/>
    <w:rsid w:val="007060AE"/>
    <w:rsid w:val="00706990"/>
    <w:rsid w:val="00707A75"/>
    <w:rsid w:val="00710706"/>
    <w:rsid w:val="0071205D"/>
    <w:rsid w:val="00712817"/>
    <w:rsid w:val="00712F89"/>
    <w:rsid w:val="00713137"/>
    <w:rsid w:val="00714881"/>
    <w:rsid w:val="00716971"/>
    <w:rsid w:val="00720AF0"/>
    <w:rsid w:val="00723EBE"/>
    <w:rsid w:val="00724A9B"/>
    <w:rsid w:val="007258EF"/>
    <w:rsid w:val="00725CE5"/>
    <w:rsid w:val="0072708F"/>
    <w:rsid w:val="00727830"/>
    <w:rsid w:val="00727F12"/>
    <w:rsid w:val="007300D9"/>
    <w:rsid w:val="00731645"/>
    <w:rsid w:val="007317D3"/>
    <w:rsid w:val="0073184A"/>
    <w:rsid w:val="00732105"/>
    <w:rsid w:val="00732496"/>
    <w:rsid w:val="00734685"/>
    <w:rsid w:val="00736480"/>
    <w:rsid w:val="00736662"/>
    <w:rsid w:val="00737006"/>
    <w:rsid w:val="007372B7"/>
    <w:rsid w:val="00740B88"/>
    <w:rsid w:val="00741A23"/>
    <w:rsid w:val="00743240"/>
    <w:rsid w:val="0074463C"/>
    <w:rsid w:val="007452D1"/>
    <w:rsid w:val="007454E0"/>
    <w:rsid w:val="00746280"/>
    <w:rsid w:val="0074669C"/>
    <w:rsid w:val="00750ED0"/>
    <w:rsid w:val="00751E27"/>
    <w:rsid w:val="00752185"/>
    <w:rsid w:val="007528F7"/>
    <w:rsid w:val="0075299D"/>
    <w:rsid w:val="00752C58"/>
    <w:rsid w:val="007531D0"/>
    <w:rsid w:val="007537CC"/>
    <w:rsid w:val="0075397D"/>
    <w:rsid w:val="00753E82"/>
    <w:rsid w:val="00755493"/>
    <w:rsid w:val="007555DE"/>
    <w:rsid w:val="0075563D"/>
    <w:rsid w:val="00755C7B"/>
    <w:rsid w:val="007562A7"/>
    <w:rsid w:val="007564C0"/>
    <w:rsid w:val="00757E31"/>
    <w:rsid w:val="00760070"/>
    <w:rsid w:val="00760204"/>
    <w:rsid w:val="00761054"/>
    <w:rsid w:val="00761408"/>
    <w:rsid w:val="007632F8"/>
    <w:rsid w:val="00765A96"/>
    <w:rsid w:val="00766313"/>
    <w:rsid w:val="0077044C"/>
    <w:rsid w:val="007725D6"/>
    <w:rsid w:val="00773AEC"/>
    <w:rsid w:val="00774080"/>
    <w:rsid w:val="0077458C"/>
    <w:rsid w:val="007748D7"/>
    <w:rsid w:val="00775245"/>
    <w:rsid w:val="0077547D"/>
    <w:rsid w:val="007761F9"/>
    <w:rsid w:val="007768A5"/>
    <w:rsid w:val="00777100"/>
    <w:rsid w:val="007773BA"/>
    <w:rsid w:val="00777948"/>
    <w:rsid w:val="00777A64"/>
    <w:rsid w:val="0078022C"/>
    <w:rsid w:val="007806C2"/>
    <w:rsid w:val="00780E5E"/>
    <w:rsid w:val="0078269F"/>
    <w:rsid w:val="00782E91"/>
    <w:rsid w:val="00783916"/>
    <w:rsid w:val="00784773"/>
    <w:rsid w:val="0078492F"/>
    <w:rsid w:val="00786995"/>
    <w:rsid w:val="00786B1B"/>
    <w:rsid w:val="00786B52"/>
    <w:rsid w:val="00786EC5"/>
    <w:rsid w:val="00792AA0"/>
    <w:rsid w:val="00793E64"/>
    <w:rsid w:val="007948B2"/>
    <w:rsid w:val="00795574"/>
    <w:rsid w:val="00795A73"/>
    <w:rsid w:val="007963FB"/>
    <w:rsid w:val="0079798F"/>
    <w:rsid w:val="00797F34"/>
    <w:rsid w:val="007A026D"/>
    <w:rsid w:val="007A0BA3"/>
    <w:rsid w:val="007A0CD6"/>
    <w:rsid w:val="007A2BFC"/>
    <w:rsid w:val="007A308D"/>
    <w:rsid w:val="007A3388"/>
    <w:rsid w:val="007A43CF"/>
    <w:rsid w:val="007A474E"/>
    <w:rsid w:val="007A4E22"/>
    <w:rsid w:val="007A505E"/>
    <w:rsid w:val="007A68E0"/>
    <w:rsid w:val="007A7372"/>
    <w:rsid w:val="007B071B"/>
    <w:rsid w:val="007B0C71"/>
    <w:rsid w:val="007B3F2F"/>
    <w:rsid w:val="007B748B"/>
    <w:rsid w:val="007B7D94"/>
    <w:rsid w:val="007C013A"/>
    <w:rsid w:val="007C0664"/>
    <w:rsid w:val="007C1778"/>
    <w:rsid w:val="007C18F7"/>
    <w:rsid w:val="007C1C0D"/>
    <w:rsid w:val="007C2469"/>
    <w:rsid w:val="007C68A1"/>
    <w:rsid w:val="007C7336"/>
    <w:rsid w:val="007C76F5"/>
    <w:rsid w:val="007D0A3F"/>
    <w:rsid w:val="007D0B90"/>
    <w:rsid w:val="007D11B1"/>
    <w:rsid w:val="007D11C4"/>
    <w:rsid w:val="007D1B78"/>
    <w:rsid w:val="007D316D"/>
    <w:rsid w:val="007D31E2"/>
    <w:rsid w:val="007D3930"/>
    <w:rsid w:val="007D3982"/>
    <w:rsid w:val="007D4C54"/>
    <w:rsid w:val="007D6EF9"/>
    <w:rsid w:val="007D7D2C"/>
    <w:rsid w:val="007E0FAF"/>
    <w:rsid w:val="007E0FE9"/>
    <w:rsid w:val="007E1195"/>
    <w:rsid w:val="007E11D8"/>
    <w:rsid w:val="007E41F6"/>
    <w:rsid w:val="007E4CF8"/>
    <w:rsid w:val="007E756F"/>
    <w:rsid w:val="007E76BA"/>
    <w:rsid w:val="007E7C7C"/>
    <w:rsid w:val="007F144B"/>
    <w:rsid w:val="007F1494"/>
    <w:rsid w:val="007F2DC7"/>
    <w:rsid w:val="007F52C7"/>
    <w:rsid w:val="007F5D55"/>
    <w:rsid w:val="007F5ED5"/>
    <w:rsid w:val="007F7386"/>
    <w:rsid w:val="007F7508"/>
    <w:rsid w:val="007F7B4F"/>
    <w:rsid w:val="00801F3E"/>
    <w:rsid w:val="00803311"/>
    <w:rsid w:val="00804862"/>
    <w:rsid w:val="00804BE1"/>
    <w:rsid w:val="00804C74"/>
    <w:rsid w:val="008056AA"/>
    <w:rsid w:val="00805C49"/>
    <w:rsid w:val="008063C6"/>
    <w:rsid w:val="00806AE9"/>
    <w:rsid w:val="0081065A"/>
    <w:rsid w:val="00810C8B"/>
    <w:rsid w:val="008116CC"/>
    <w:rsid w:val="00813467"/>
    <w:rsid w:val="00813C8F"/>
    <w:rsid w:val="008144E8"/>
    <w:rsid w:val="008145A2"/>
    <w:rsid w:val="00815C44"/>
    <w:rsid w:val="00817148"/>
    <w:rsid w:val="00817572"/>
    <w:rsid w:val="00820FEF"/>
    <w:rsid w:val="008215FC"/>
    <w:rsid w:val="00823100"/>
    <w:rsid w:val="00825333"/>
    <w:rsid w:val="008253C0"/>
    <w:rsid w:val="00825B33"/>
    <w:rsid w:val="00825BBA"/>
    <w:rsid w:val="008273A0"/>
    <w:rsid w:val="00827B35"/>
    <w:rsid w:val="00830434"/>
    <w:rsid w:val="00830F74"/>
    <w:rsid w:val="008321D3"/>
    <w:rsid w:val="008321F3"/>
    <w:rsid w:val="00832B5E"/>
    <w:rsid w:val="00833F79"/>
    <w:rsid w:val="008345AF"/>
    <w:rsid w:val="00840354"/>
    <w:rsid w:val="00840681"/>
    <w:rsid w:val="008408A4"/>
    <w:rsid w:val="00840D58"/>
    <w:rsid w:val="00841FEB"/>
    <w:rsid w:val="008440C5"/>
    <w:rsid w:val="00844257"/>
    <w:rsid w:val="0084466C"/>
    <w:rsid w:val="00845A2D"/>
    <w:rsid w:val="00845F1F"/>
    <w:rsid w:val="008467F1"/>
    <w:rsid w:val="008474DE"/>
    <w:rsid w:val="00847A4D"/>
    <w:rsid w:val="00850620"/>
    <w:rsid w:val="00850F86"/>
    <w:rsid w:val="00851E54"/>
    <w:rsid w:val="008525AD"/>
    <w:rsid w:val="00852F08"/>
    <w:rsid w:val="0085356C"/>
    <w:rsid w:val="0085361E"/>
    <w:rsid w:val="00853E7F"/>
    <w:rsid w:val="00856403"/>
    <w:rsid w:val="008564D2"/>
    <w:rsid w:val="00856930"/>
    <w:rsid w:val="008602B6"/>
    <w:rsid w:val="008603E9"/>
    <w:rsid w:val="00860518"/>
    <w:rsid w:val="00861036"/>
    <w:rsid w:val="00861A4E"/>
    <w:rsid w:val="008623E9"/>
    <w:rsid w:val="00864757"/>
    <w:rsid w:val="00864C9D"/>
    <w:rsid w:val="008657A2"/>
    <w:rsid w:val="00865CAC"/>
    <w:rsid w:val="00865F07"/>
    <w:rsid w:val="00865F58"/>
    <w:rsid w:val="0086648C"/>
    <w:rsid w:val="0086693A"/>
    <w:rsid w:val="00870EFD"/>
    <w:rsid w:val="00871A02"/>
    <w:rsid w:val="00872515"/>
    <w:rsid w:val="00872C86"/>
    <w:rsid w:val="00872E8E"/>
    <w:rsid w:val="00873A06"/>
    <w:rsid w:val="00873D24"/>
    <w:rsid w:val="0087452B"/>
    <w:rsid w:val="0087465A"/>
    <w:rsid w:val="00874871"/>
    <w:rsid w:val="008754DF"/>
    <w:rsid w:val="00876A4B"/>
    <w:rsid w:val="00877011"/>
    <w:rsid w:val="008774EB"/>
    <w:rsid w:val="008779AB"/>
    <w:rsid w:val="00880C16"/>
    <w:rsid w:val="00880F53"/>
    <w:rsid w:val="00881354"/>
    <w:rsid w:val="00882BEA"/>
    <w:rsid w:val="00883512"/>
    <w:rsid w:val="0088397B"/>
    <w:rsid w:val="00883AAB"/>
    <w:rsid w:val="00884100"/>
    <w:rsid w:val="00884F24"/>
    <w:rsid w:val="008851B6"/>
    <w:rsid w:val="008851C3"/>
    <w:rsid w:val="0088531C"/>
    <w:rsid w:val="008855D9"/>
    <w:rsid w:val="00885C68"/>
    <w:rsid w:val="00886911"/>
    <w:rsid w:val="00886D87"/>
    <w:rsid w:val="008870A5"/>
    <w:rsid w:val="008870B1"/>
    <w:rsid w:val="008909F0"/>
    <w:rsid w:val="00891551"/>
    <w:rsid w:val="008916D9"/>
    <w:rsid w:val="008918C5"/>
    <w:rsid w:val="00892211"/>
    <w:rsid w:val="008924D7"/>
    <w:rsid w:val="0089263E"/>
    <w:rsid w:val="008929B3"/>
    <w:rsid w:val="008932E5"/>
    <w:rsid w:val="00893380"/>
    <w:rsid w:val="008938AC"/>
    <w:rsid w:val="00894022"/>
    <w:rsid w:val="00894046"/>
    <w:rsid w:val="008946A7"/>
    <w:rsid w:val="00894839"/>
    <w:rsid w:val="00895638"/>
    <w:rsid w:val="00896307"/>
    <w:rsid w:val="008964FF"/>
    <w:rsid w:val="00896934"/>
    <w:rsid w:val="0089720F"/>
    <w:rsid w:val="008A0832"/>
    <w:rsid w:val="008A0977"/>
    <w:rsid w:val="008A159D"/>
    <w:rsid w:val="008A3736"/>
    <w:rsid w:val="008A3E22"/>
    <w:rsid w:val="008A5032"/>
    <w:rsid w:val="008A587F"/>
    <w:rsid w:val="008A5B7D"/>
    <w:rsid w:val="008A5B95"/>
    <w:rsid w:val="008B080D"/>
    <w:rsid w:val="008B2D85"/>
    <w:rsid w:val="008B3577"/>
    <w:rsid w:val="008B3D3F"/>
    <w:rsid w:val="008B4083"/>
    <w:rsid w:val="008B4EA1"/>
    <w:rsid w:val="008B50E9"/>
    <w:rsid w:val="008B5CC7"/>
    <w:rsid w:val="008C1E37"/>
    <w:rsid w:val="008C20A0"/>
    <w:rsid w:val="008C2714"/>
    <w:rsid w:val="008C2BBF"/>
    <w:rsid w:val="008C2C01"/>
    <w:rsid w:val="008C3C31"/>
    <w:rsid w:val="008C3C44"/>
    <w:rsid w:val="008C46A2"/>
    <w:rsid w:val="008C4E7B"/>
    <w:rsid w:val="008C570A"/>
    <w:rsid w:val="008C71B1"/>
    <w:rsid w:val="008C7BBA"/>
    <w:rsid w:val="008D13CA"/>
    <w:rsid w:val="008D2545"/>
    <w:rsid w:val="008D2A2D"/>
    <w:rsid w:val="008D348E"/>
    <w:rsid w:val="008D348F"/>
    <w:rsid w:val="008D6138"/>
    <w:rsid w:val="008D6CBB"/>
    <w:rsid w:val="008D7216"/>
    <w:rsid w:val="008D744A"/>
    <w:rsid w:val="008E2194"/>
    <w:rsid w:val="008E4089"/>
    <w:rsid w:val="008E6056"/>
    <w:rsid w:val="008F21FD"/>
    <w:rsid w:val="008F28A3"/>
    <w:rsid w:val="008F487B"/>
    <w:rsid w:val="008F4ED0"/>
    <w:rsid w:val="008F56DA"/>
    <w:rsid w:val="008F6138"/>
    <w:rsid w:val="008F62EF"/>
    <w:rsid w:val="008F6C46"/>
    <w:rsid w:val="008F6CD4"/>
    <w:rsid w:val="008F7B95"/>
    <w:rsid w:val="009002C0"/>
    <w:rsid w:val="009002CF"/>
    <w:rsid w:val="009006B9"/>
    <w:rsid w:val="009008E1"/>
    <w:rsid w:val="0090123F"/>
    <w:rsid w:val="00901C29"/>
    <w:rsid w:val="00901CCB"/>
    <w:rsid w:val="009020F0"/>
    <w:rsid w:val="0090211A"/>
    <w:rsid w:val="009040A8"/>
    <w:rsid w:val="0090420E"/>
    <w:rsid w:val="009043BD"/>
    <w:rsid w:val="00904651"/>
    <w:rsid w:val="00904CF8"/>
    <w:rsid w:val="00905619"/>
    <w:rsid w:val="00906F34"/>
    <w:rsid w:val="009077B8"/>
    <w:rsid w:val="00910161"/>
    <w:rsid w:val="009103C7"/>
    <w:rsid w:val="00910C9E"/>
    <w:rsid w:val="00911312"/>
    <w:rsid w:val="00912336"/>
    <w:rsid w:val="00912D7F"/>
    <w:rsid w:val="009132F4"/>
    <w:rsid w:val="0091373F"/>
    <w:rsid w:val="00915293"/>
    <w:rsid w:val="00915936"/>
    <w:rsid w:val="00915DB3"/>
    <w:rsid w:val="009168FE"/>
    <w:rsid w:val="00916F24"/>
    <w:rsid w:val="00920955"/>
    <w:rsid w:val="00920B90"/>
    <w:rsid w:val="00921C19"/>
    <w:rsid w:val="00922322"/>
    <w:rsid w:val="00922B9C"/>
    <w:rsid w:val="00923CBF"/>
    <w:rsid w:val="00924743"/>
    <w:rsid w:val="00926788"/>
    <w:rsid w:val="00930A81"/>
    <w:rsid w:val="00931E1E"/>
    <w:rsid w:val="009322EA"/>
    <w:rsid w:val="00933B48"/>
    <w:rsid w:val="00934A3E"/>
    <w:rsid w:val="00934D9C"/>
    <w:rsid w:val="00935053"/>
    <w:rsid w:val="00936AC1"/>
    <w:rsid w:val="009404A5"/>
    <w:rsid w:val="00940B94"/>
    <w:rsid w:val="00945255"/>
    <w:rsid w:val="00945F58"/>
    <w:rsid w:val="009503E4"/>
    <w:rsid w:val="00952599"/>
    <w:rsid w:val="00952D6D"/>
    <w:rsid w:val="00953152"/>
    <w:rsid w:val="009545AB"/>
    <w:rsid w:val="00954BB6"/>
    <w:rsid w:val="00955B81"/>
    <w:rsid w:val="00956199"/>
    <w:rsid w:val="00957407"/>
    <w:rsid w:val="00960246"/>
    <w:rsid w:val="00960E83"/>
    <w:rsid w:val="00962014"/>
    <w:rsid w:val="00962F98"/>
    <w:rsid w:val="00965E0F"/>
    <w:rsid w:val="00965E55"/>
    <w:rsid w:val="00966A36"/>
    <w:rsid w:val="00967185"/>
    <w:rsid w:val="0096745E"/>
    <w:rsid w:val="009700E1"/>
    <w:rsid w:val="00970F7C"/>
    <w:rsid w:val="00971542"/>
    <w:rsid w:val="00971B76"/>
    <w:rsid w:val="00972273"/>
    <w:rsid w:val="00972833"/>
    <w:rsid w:val="00972EAD"/>
    <w:rsid w:val="009743B7"/>
    <w:rsid w:val="009752A0"/>
    <w:rsid w:val="0097564E"/>
    <w:rsid w:val="00975CAB"/>
    <w:rsid w:val="00977846"/>
    <w:rsid w:val="00977CE9"/>
    <w:rsid w:val="0098019B"/>
    <w:rsid w:val="00982343"/>
    <w:rsid w:val="00982FFD"/>
    <w:rsid w:val="00983048"/>
    <w:rsid w:val="0098316E"/>
    <w:rsid w:val="00984760"/>
    <w:rsid w:val="009852C5"/>
    <w:rsid w:val="00990C46"/>
    <w:rsid w:val="0099257B"/>
    <w:rsid w:val="00992EDA"/>
    <w:rsid w:val="009942B9"/>
    <w:rsid w:val="009945DD"/>
    <w:rsid w:val="00994C89"/>
    <w:rsid w:val="00996C7D"/>
    <w:rsid w:val="00997AEE"/>
    <w:rsid w:val="009A042A"/>
    <w:rsid w:val="009A10AC"/>
    <w:rsid w:val="009A2EF5"/>
    <w:rsid w:val="009A3128"/>
    <w:rsid w:val="009A56E0"/>
    <w:rsid w:val="009A5E40"/>
    <w:rsid w:val="009A6041"/>
    <w:rsid w:val="009A6094"/>
    <w:rsid w:val="009A6729"/>
    <w:rsid w:val="009A7459"/>
    <w:rsid w:val="009A79AE"/>
    <w:rsid w:val="009B04D3"/>
    <w:rsid w:val="009B07BA"/>
    <w:rsid w:val="009B0DE6"/>
    <w:rsid w:val="009B0E12"/>
    <w:rsid w:val="009B1E8A"/>
    <w:rsid w:val="009B38C0"/>
    <w:rsid w:val="009B3B14"/>
    <w:rsid w:val="009B6378"/>
    <w:rsid w:val="009B65CA"/>
    <w:rsid w:val="009B6C19"/>
    <w:rsid w:val="009C0325"/>
    <w:rsid w:val="009C1CD6"/>
    <w:rsid w:val="009C366B"/>
    <w:rsid w:val="009C3FE0"/>
    <w:rsid w:val="009C470B"/>
    <w:rsid w:val="009C549D"/>
    <w:rsid w:val="009C5E43"/>
    <w:rsid w:val="009D0B04"/>
    <w:rsid w:val="009D118E"/>
    <w:rsid w:val="009D1E35"/>
    <w:rsid w:val="009D2D84"/>
    <w:rsid w:val="009D2F3F"/>
    <w:rsid w:val="009D7E4B"/>
    <w:rsid w:val="009E0687"/>
    <w:rsid w:val="009E15EF"/>
    <w:rsid w:val="009E307D"/>
    <w:rsid w:val="009E3717"/>
    <w:rsid w:val="009E435A"/>
    <w:rsid w:val="009E44C9"/>
    <w:rsid w:val="009E47C1"/>
    <w:rsid w:val="009E5051"/>
    <w:rsid w:val="009E59E0"/>
    <w:rsid w:val="009E61FE"/>
    <w:rsid w:val="009F0A16"/>
    <w:rsid w:val="009F202C"/>
    <w:rsid w:val="009F2A52"/>
    <w:rsid w:val="009F57EA"/>
    <w:rsid w:val="009F68F6"/>
    <w:rsid w:val="00A010E5"/>
    <w:rsid w:val="00A017BF"/>
    <w:rsid w:val="00A01FD1"/>
    <w:rsid w:val="00A02859"/>
    <w:rsid w:val="00A035A8"/>
    <w:rsid w:val="00A03884"/>
    <w:rsid w:val="00A03BC5"/>
    <w:rsid w:val="00A048C0"/>
    <w:rsid w:val="00A0509B"/>
    <w:rsid w:val="00A05193"/>
    <w:rsid w:val="00A057FA"/>
    <w:rsid w:val="00A05A43"/>
    <w:rsid w:val="00A05E1E"/>
    <w:rsid w:val="00A07B0E"/>
    <w:rsid w:val="00A10CAE"/>
    <w:rsid w:val="00A11269"/>
    <w:rsid w:val="00A11CF8"/>
    <w:rsid w:val="00A11F94"/>
    <w:rsid w:val="00A1208C"/>
    <w:rsid w:val="00A125AD"/>
    <w:rsid w:val="00A1261F"/>
    <w:rsid w:val="00A127AB"/>
    <w:rsid w:val="00A12A5F"/>
    <w:rsid w:val="00A152E2"/>
    <w:rsid w:val="00A1664F"/>
    <w:rsid w:val="00A16C1B"/>
    <w:rsid w:val="00A217BC"/>
    <w:rsid w:val="00A2183E"/>
    <w:rsid w:val="00A21F20"/>
    <w:rsid w:val="00A22101"/>
    <w:rsid w:val="00A231C6"/>
    <w:rsid w:val="00A243FA"/>
    <w:rsid w:val="00A24D8D"/>
    <w:rsid w:val="00A251E5"/>
    <w:rsid w:val="00A25854"/>
    <w:rsid w:val="00A26CA1"/>
    <w:rsid w:val="00A27034"/>
    <w:rsid w:val="00A27857"/>
    <w:rsid w:val="00A27F75"/>
    <w:rsid w:val="00A302C4"/>
    <w:rsid w:val="00A30671"/>
    <w:rsid w:val="00A31190"/>
    <w:rsid w:val="00A32355"/>
    <w:rsid w:val="00A32948"/>
    <w:rsid w:val="00A331CA"/>
    <w:rsid w:val="00A337A7"/>
    <w:rsid w:val="00A3687A"/>
    <w:rsid w:val="00A36EFB"/>
    <w:rsid w:val="00A402A8"/>
    <w:rsid w:val="00A40B68"/>
    <w:rsid w:val="00A415B5"/>
    <w:rsid w:val="00A428EA"/>
    <w:rsid w:val="00A438DA"/>
    <w:rsid w:val="00A447B9"/>
    <w:rsid w:val="00A4483F"/>
    <w:rsid w:val="00A44991"/>
    <w:rsid w:val="00A4547F"/>
    <w:rsid w:val="00A462AD"/>
    <w:rsid w:val="00A463EF"/>
    <w:rsid w:val="00A46B2E"/>
    <w:rsid w:val="00A470F0"/>
    <w:rsid w:val="00A500A1"/>
    <w:rsid w:val="00A50312"/>
    <w:rsid w:val="00A510FC"/>
    <w:rsid w:val="00A5270D"/>
    <w:rsid w:val="00A533A5"/>
    <w:rsid w:val="00A53C7C"/>
    <w:rsid w:val="00A53EC4"/>
    <w:rsid w:val="00A53F99"/>
    <w:rsid w:val="00A54568"/>
    <w:rsid w:val="00A54BF2"/>
    <w:rsid w:val="00A54C4F"/>
    <w:rsid w:val="00A568D8"/>
    <w:rsid w:val="00A62360"/>
    <w:rsid w:val="00A6531A"/>
    <w:rsid w:val="00A66075"/>
    <w:rsid w:val="00A70280"/>
    <w:rsid w:val="00A71836"/>
    <w:rsid w:val="00A7285C"/>
    <w:rsid w:val="00A72B65"/>
    <w:rsid w:val="00A7427E"/>
    <w:rsid w:val="00A75E50"/>
    <w:rsid w:val="00A75F21"/>
    <w:rsid w:val="00A76EF7"/>
    <w:rsid w:val="00A8189C"/>
    <w:rsid w:val="00A84558"/>
    <w:rsid w:val="00A86434"/>
    <w:rsid w:val="00A86C73"/>
    <w:rsid w:val="00A86EC5"/>
    <w:rsid w:val="00A87242"/>
    <w:rsid w:val="00A87AC0"/>
    <w:rsid w:val="00A90A83"/>
    <w:rsid w:val="00A91048"/>
    <w:rsid w:val="00A91F5C"/>
    <w:rsid w:val="00A92F90"/>
    <w:rsid w:val="00A93D00"/>
    <w:rsid w:val="00A93EC0"/>
    <w:rsid w:val="00A94A00"/>
    <w:rsid w:val="00A956C1"/>
    <w:rsid w:val="00A95B8C"/>
    <w:rsid w:val="00A95CCF"/>
    <w:rsid w:val="00A95DAB"/>
    <w:rsid w:val="00A96429"/>
    <w:rsid w:val="00A96B85"/>
    <w:rsid w:val="00A972B4"/>
    <w:rsid w:val="00A97DE1"/>
    <w:rsid w:val="00AA0245"/>
    <w:rsid w:val="00AA0D8C"/>
    <w:rsid w:val="00AA23F0"/>
    <w:rsid w:val="00AA251F"/>
    <w:rsid w:val="00AA327A"/>
    <w:rsid w:val="00AA49F3"/>
    <w:rsid w:val="00AA6A61"/>
    <w:rsid w:val="00AA6E65"/>
    <w:rsid w:val="00AA7787"/>
    <w:rsid w:val="00AB17C0"/>
    <w:rsid w:val="00AB2598"/>
    <w:rsid w:val="00AB3729"/>
    <w:rsid w:val="00AB3E3D"/>
    <w:rsid w:val="00AB52AF"/>
    <w:rsid w:val="00AB6610"/>
    <w:rsid w:val="00AB69F9"/>
    <w:rsid w:val="00AB7738"/>
    <w:rsid w:val="00AB7C11"/>
    <w:rsid w:val="00AC0311"/>
    <w:rsid w:val="00AC05C2"/>
    <w:rsid w:val="00AC06C9"/>
    <w:rsid w:val="00AC0BEF"/>
    <w:rsid w:val="00AC106E"/>
    <w:rsid w:val="00AC2336"/>
    <w:rsid w:val="00AC25D9"/>
    <w:rsid w:val="00AC2980"/>
    <w:rsid w:val="00AC31D7"/>
    <w:rsid w:val="00AC3464"/>
    <w:rsid w:val="00AC373E"/>
    <w:rsid w:val="00AC5BBF"/>
    <w:rsid w:val="00AC6064"/>
    <w:rsid w:val="00AC6D59"/>
    <w:rsid w:val="00AC7172"/>
    <w:rsid w:val="00AC7BBF"/>
    <w:rsid w:val="00AD0F33"/>
    <w:rsid w:val="00AD3750"/>
    <w:rsid w:val="00AD4B61"/>
    <w:rsid w:val="00AD5DFE"/>
    <w:rsid w:val="00AD7802"/>
    <w:rsid w:val="00AE0363"/>
    <w:rsid w:val="00AE087D"/>
    <w:rsid w:val="00AE2A46"/>
    <w:rsid w:val="00AE2F99"/>
    <w:rsid w:val="00AE389A"/>
    <w:rsid w:val="00AE7051"/>
    <w:rsid w:val="00AE7EB5"/>
    <w:rsid w:val="00AF1C14"/>
    <w:rsid w:val="00AF40DE"/>
    <w:rsid w:val="00AF475D"/>
    <w:rsid w:val="00AF6627"/>
    <w:rsid w:val="00B010D2"/>
    <w:rsid w:val="00B01C27"/>
    <w:rsid w:val="00B03524"/>
    <w:rsid w:val="00B04D74"/>
    <w:rsid w:val="00B0770E"/>
    <w:rsid w:val="00B07CE7"/>
    <w:rsid w:val="00B10AAD"/>
    <w:rsid w:val="00B10DC9"/>
    <w:rsid w:val="00B11015"/>
    <w:rsid w:val="00B1142F"/>
    <w:rsid w:val="00B11863"/>
    <w:rsid w:val="00B1206B"/>
    <w:rsid w:val="00B129C2"/>
    <w:rsid w:val="00B12C9F"/>
    <w:rsid w:val="00B13365"/>
    <w:rsid w:val="00B160CF"/>
    <w:rsid w:val="00B16777"/>
    <w:rsid w:val="00B1688B"/>
    <w:rsid w:val="00B16EDE"/>
    <w:rsid w:val="00B1712C"/>
    <w:rsid w:val="00B17C5B"/>
    <w:rsid w:val="00B206AB"/>
    <w:rsid w:val="00B20F59"/>
    <w:rsid w:val="00B21C52"/>
    <w:rsid w:val="00B22305"/>
    <w:rsid w:val="00B225B1"/>
    <w:rsid w:val="00B23489"/>
    <w:rsid w:val="00B24DC7"/>
    <w:rsid w:val="00B25EB7"/>
    <w:rsid w:val="00B26477"/>
    <w:rsid w:val="00B27501"/>
    <w:rsid w:val="00B27613"/>
    <w:rsid w:val="00B27E3E"/>
    <w:rsid w:val="00B3246E"/>
    <w:rsid w:val="00B32CE8"/>
    <w:rsid w:val="00B332EF"/>
    <w:rsid w:val="00B3428D"/>
    <w:rsid w:val="00B34A58"/>
    <w:rsid w:val="00B34E09"/>
    <w:rsid w:val="00B362D4"/>
    <w:rsid w:val="00B36D08"/>
    <w:rsid w:val="00B36F37"/>
    <w:rsid w:val="00B372DD"/>
    <w:rsid w:val="00B37C1F"/>
    <w:rsid w:val="00B40F52"/>
    <w:rsid w:val="00B4126F"/>
    <w:rsid w:val="00B41465"/>
    <w:rsid w:val="00B429D6"/>
    <w:rsid w:val="00B42B01"/>
    <w:rsid w:val="00B42D38"/>
    <w:rsid w:val="00B43683"/>
    <w:rsid w:val="00B44DB2"/>
    <w:rsid w:val="00B46F8D"/>
    <w:rsid w:val="00B50518"/>
    <w:rsid w:val="00B5054A"/>
    <w:rsid w:val="00B516A5"/>
    <w:rsid w:val="00B51F5D"/>
    <w:rsid w:val="00B5215A"/>
    <w:rsid w:val="00B5320B"/>
    <w:rsid w:val="00B5338C"/>
    <w:rsid w:val="00B5474A"/>
    <w:rsid w:val="00B567EA"/>
    <w:rsid w:val="00B60913"/>
    <w:rsid w:val="00B617C6"/>
    <w:rsid w:val="00B62361"/>
    <w:rsid w:val="00B628A1"/>
    <w:rsid w:val="00B63300"/>
    <w:rsid w:val="00B63875"/>
    <w:rsid w:val="00B63A13"/>
    <w:rsid w:val="00B64368"/>
    <w:rsid w:val="00B64622"/>
    <w:rsid w:val="00B64C98"/>
    <w:rsid w:val="00B64F41"/>
    <w:rsid w:val="00B7012F"/>
    <w:rsid w:val="00B71CBF"/>
    <w:rsid w:val="00B72148"/>
    <w:rsid w:val="00B74CFE"/>
    <w:rsid w:val="00B74D79"/>
    <w:rsid w:val="00B7561F"/>
    <w:rsid w:val="00B7613C"/>
    <w:rsid w:val="00B778F6"/>
    <w:rsid w:val="00B80B28"/>
    <w:rsid w:val="00B826F8"/>
    <w:rsid w:val="00B829DB"/>
    <w:rsid w:val="00B82EA6"/>
    <w:rsid w:val="00B83708"/>
    <w:rsid w:val="00B83802"/>
    <w:rsid w:val="00B8389F"/>
    <w:rsid w:val="00B84B19"/>
    <w:rsid w:val="00B860CE"/>
    <w:rsid w:val="00B871E0"/>
    <w:rsid w:val="00B8799F"/>
    <w:rsid w:val="00B900ED"/>
    <w:rsid w:val="00B90670"/>
    <w:rsid w:val="00B9087D"/>
    <w:rsid w:val="00B90A86"/>
    <w:rsid w:val="00B92D16"/>
    <w:rsid w:val="00B92E2C"/>
    <w:rsid w:val="00B93BDE"/>
    <w:rsid w:val="00B94319"/>
    <w:rsid w:val="00B948D4"/>
    <w:rsid w:val="00B954CC"/>
    <w:rsid w:val="00B97B02"/>
    <w:rsid w:val="00BA2923"/>
    <w:rsid w:val="00BA3ECF"/>
    <w:rsid w:val="00BA4945"/>
    <w:rsid w:val="00BA4A57"/>
    <w:rsid w:val="00BA52EE"/>
    <w:rsid w:val="00BA5F37"/>
    <w:rsid w:val="00BA6430"/>
    <w:rsid w:val="00BA6732"/>
    <w:rsid w:val="00BA72B4"/>
    <w:rsid w:val="00BB0060"/>
    <w:rsid w:val="00BB0A78"/>
    <w:rsid w:val="00BB0C6D"/>
    <w:rsid w:val="00BB14DC"/>
    <w:rsid w:val="00BB242E"/>
    <w:rsid w:val="00BB3F77"/>
    <w:rsid w:val="00BB5934"/>
    <w:rsid w:val="00BB5CFC"/>
    <w:rsid w:val="00BB71CF"/>
    <w:rsid w:val="00BC010B"/>
    <w:rsid w:val="00BC0A8A"/>
    <w:rsid w:val="00BC11D6"/>
    <w:rsid w:val="00BC2FB8"/>
    <w:rsid w:val="00BC3010"/>
    <w:rsid w:val="00BC3885"/>
    <w:rsid w:val="00BC3B49"/>
    <w:rsid w:val="00BC3EB6"/>
    <w:rsid w:val="00BC4037"/>
    <w:rsid w:val="00BC63F2"/>
    <w:rsid w:val="00BC67FE"/>
    <w:rsid w:val="00BC6B11"/>
    <w:rsid w:val="00BD14E9"/>
    <w:rsid w:val="00BD1567"/>
    <w:rsid w:val="00BD1CB6"/>
    <w:rsid w:val="00BD3B43"/>
    <w:rsid w:val="00BD4A16"/>
    <w:rsid w:val="00BD51A4"/>
    <w:rsid w:val="00BD59DC"/>
    <w:rsid w:val="00BD5D56"/>
    <w:rsid w:val="00BD6615"/>
    <w:rsid w:val="00BD6626"/>
    <w:rsid w:val="00BE02B9"/>
    <w:rsid w:val="00BE034F"/>
    <w:rsid w:val="00BE1684"/>
    <w:rsid w:val="00BE1AE5"/>
    <w:rsid w:val="00BE22F4"/>
    <w:rsid w:val="00BE28A0"/>
    <w:rsid w:val="00BE2E00"/>
    <w:rsid w:val="00BE4741"/>
    <w:rsid w:val="00BE58FB"/>
    <w:rsid w:val="00BE5C0F"/>
    <w:rsid w:val="00BE7418"/>
    <w:rsid w:val="00BE7693"/>
    <w:rsid w:val="00BE7B77"/>
    <w:rsid w:val="00BF028F"/>
    <w:rsid w:val="00BF07BB"/>
    <w:rsid w:val="00BF0EC9"/>
    <w:rsid w:val="00BF1BED"/>
    <w:rsid w:val="00BF3349"/>
    <w:rsid w:val="00BF347D"/>
    <w:rsid w:val="00BF38FB"/>
    <w:rsid w:val="00BF3A67"/>
    <w:rsid w:val="00BF41B4"/>
    <w:rsid w:val="00BF45A3"/>
    <w:rsid w:val="00BF4FEB"/>
    <w:rsid w:val="00BF50D1"/>
    <w:rsid w:val="00BF513D"/>
    <w:rsid w:val="00BF5685"/>
    <w:rsid w:val="00BF5E0D"/>
    <w:rsid w:val="00BF63AA"/>
    <w:rsid w:val="00BF6BED"/>
    <w:rsid w:val="00BF6DBA"/>
    <w:rsid w:val="00C00B48"/>
    <w:rsid w:val="00C02A21"/>
    <w:rsid w:val="00C0455B"/>
    <w:rsid w:val="00C0592C"/>
    <w:rsid w:val="00C05E20"/>
    <w:rsid w:val="00C072C2"/>
    <w:rsid w:val="00C0750C"/>
    <w:rsid w:val="00C07AFD"/>
    <w:rsid w:val="00C10636"/>
    <w:rsid w:val="00C11B84"/>
    <w:rsid w:val="00C139C3"/>
    <w:rsid w:val="00C143F6"/>
    <w:rsid w:val="00C14DD5"/>
    <w:rsid w:val="00C16C3D"/>
    <w:rsid w:val="00C17A46"/>
    <w:rsid w:val="00C2124C"/>
    <w:rsid w:val="00C215FA"/>
    <w:rsid w:val="00C23102"/>
    <w:rsid w:val="00C24956"/>
    <w:rsid w:val="00C26401"/>
    <w:rsid w:val="00C264B9"/>
    <w:rsid w:val="00C26BEE"/>
    <w:rsid w:val="00C26DAB"/>
    <w:rsid w:val="00C270B2"/>
    <w:rsid w:val="00C27BA8"/>
    <w:rsid w:val="00C302D2"/>
    <w:rsid w:val="00C30902"/>
    <w:rsid w:val="00C31AFE"/>
    <w:rsid w:val="00C31FB2"/>
    <w:rsid w:val="00C32D44"/>
    <w:rsid w:val="00C34C9C"/>
    <w:rsid w:val="00C35794"/>
    <w:rsid w:val="00C35F21"/>
    <w:rsid w:val="00C36959"/>
    <w:rsid w:val="00C37E1E"/>
    <w:rsid w:val="00C4016C"/>
    <w:rsid w:val="00C41934"/>
    <w:rsid w:val="00C47A15"/>
    <w:rsid w:val="00C50CC1"/>
    <w:rsid w:val="00C516C7"/>
    <w:rsid w:val="00C51BFA"/>
    <w:rsid w:val="00C52E71"/>
    <w:rsid w:val="00C537C7"/>
    <w:rsid w:val="00C53F67"/>
    <w:rsid w:val="00C550B7"/>
    <w:rsid w:val="00C55F32"/>
    <w:rsid w:val="00C56A93"/>
    <w:rsid w:val="00C57000"/>
    <w:rsid w:val="00C57236"/>
    <w:rsid w:val="00C5727D"/>
    <w:rsid w:val="00C57AB0"/>
    <w:rsid w:val="00C60C8B"/>
    <w:rsid w:val="00C620B8"/>
    <w:rsid w:val="00C6265E"/>
    <w:rsid w:val="00C63E50"/>
    <w:rsid w:val="00C6410C"/>
    <w:rsid w:val="00C643A3"/>
    <w:rsid w:val="00C6592F"/>
    <w:rsid w:val="00C65CFE"/>
    <w:rsid w:val="00C65D55"/>
    <w:rsid w:val="00C667C6"/>
    <w:rsid w:val="00C66DAD"/>
    <w:rsid w:val="00C6787C"/>
    <w:rsid w:val="00C67BED"/>
    <w:rsid w:val="00C70A94"/>
    <w:rsid w:val="00C70BE1"/>
    <w:rsid w:val="00C70E8B"/>
    <w:rsid w:val="00C718EF"/>
    <w:rsid w:val="00C71933"/>
    <w:rsid w:val="00C72302"/>
    <w:rsid w:val="00C723D6"/>
    <w:rsid w:val="00C72EFE"/>
    <w:rsid w:val="00C72F3F"/>
    <w:rsid w:val="00C73E9F"/>
    <w:rsid w:val="00C75993"/>
    <w:rsid w:val="00C76273"/>
    <w:rsid w:val="00C76922"/>
    <w:rsid w:val="00C76952"/>
    <w:rsid w:val="00C7712F"/>
    <w:rsid w:val="00C8133C"/>
    <w:rsid w:val="00C820A8"/>
    <w:rsid w:val="00C82692"/>
    <w:rsid w:val="00C8307F"/>
    <w:rsid w:val="00C8405B"/>
    <w:rsid w:val="00C851CD"/>
    <w:rsid w:val="00C85E86"/>
    <w:rsid w:val="00C87310"/>
    <w:rsid w:val="00C90A0B"/>
    <w:rsid w:val="00C9117D"/>
    <w:rsid w:val="00C92187"/>
    <w:rsid w:val="00C921A3"/>
    <w:rsid w:val="00C92370"/>
    <w:rsid w:val="00C92F47"/>
    <w:rsid w:val="00C94140"/>
    <w:rsid w:val="00C96711"/>
    <w:rsid w:val="00C971F7"/>
    <w:rsid w:val="00C97A00"/>
    <w:rsid w:val="00CA000A"/>
    <w:rsid w:val="00CA5220"/>
    <w:rsid w:val="00CA5613"/>
    <w:rsid w:val="00CA56FD"/>
    <w:rsid w:val="00CA612A"/>
    <w:rsid w:val="00CA68EC"/>
    <w:rsid w:val="00CA7111"/>
    <w:rsid w:val="00CB0545"/>
    <w:rsid w:val="00CB0869"/>
    <w:rsid w:val="00CB0FC9"/>
    <w:rsid w:val="00CB16B6"/>
    <w:rsid w:val="00CB2C56"/>
    <w:rsid w:val="00CB51C9"/>
    <w:rsid w:val="00CB52CB"/>
    <w:rsid w:val="00CC09EC"/>
    <w:rsid w:val="00CC1446"/>
    <w:rsid w:val="00CC199B"/>
    <w:rsid w:val="00CC21C6"/>
    <w:rsid w:val="00CC42A7"/>
    <w:rsid w:val="00CC44FA"/>
    <w:rsid w:val="00CC69B0"/>
    <w:rsid w:val="00CC6AC2"/>
    <w:rsid w:val="00CC795F"/>
    <w:rsid w:val="00CC7B9A"/>
    <w:rsid w:val="00CD060A"/>
    <w:rsid w:val="00CD0A7F"/>
    <w:rsid w:val="00CD0C29"/>
    <w:rsid w:val="00CD161F"/>
    <w:rsid w:val="00CD1A1A"/>
    <w:rsid w:val="00CD1B91"/>
    <w:rsid w:val="00CD21F6"/>
    <w:rsid w:val="00CD2649"/>
    <w:rsid w:val="00CD2D22"/>
    <w:rsid w:val="00CD3CA9"/>
    <w:rsid w:val="00CD5618"/>
    <w:rsid w:val="00CD718D"/>
    <w:rsid w:val="00CE0DA1"/>
    <w:rsid w:val="00CE0DE5"/>
    <w:rsid w:val="00CE0EE3"/>
    <w:rsid w:val="00CE1422"/>
    <w:rsid w:val="00CE2116"/>
    <w:rsid w:val="00CE2C1C"/>
    <w:rsid w:val="00CE385F"/>
    <w:rsid w:val="00CE5F77"/>
    <w:rsid w:val="00CE63D1"/>
    <w:rsid w:val="00CE7ABC"/>
    <w:rsid w:val="00CF1272"/>
    <w:rsid w:val="00CF1CB8"/>
    <w:rsid w:val="00CF31EF"/>
    <w:rsid w:val="00CF4AA6"/>
    <w:rsid w:val="00CF5B96"/>
    <w:rsid w:val="00CF6459"/>
    <w:rsid w:val="00D00949"/>
    <w:rsid w:val="00D0242B"/>
    <w:rsid w:val="00D027A7"/>
    <w:rsid w:val="00D02946"/>
    <w:rsid w:val="00D02E3C"/>
    <w:rsid w:val="00D0396C"/>
    <w:rsid w:val="00D03CFC"/>
    <w:rsid w:val="00D03FE7"/>
    <w:rsid w:val="00D05136"/>
    <w:rsid w:val="00D05C48"/>
    <w:rsid w:val="00D0736C"/>
    <w:rsid w:val="00D07BFD"/>
    <w:rsid w:val="00D10BAB"/>
    <w:rsid w:val="00D12B7B"/>
    <w:rsid w:val="00D12CD4"/>
    <w:rsid w:val="00D12FC9"/>
    <w:rsid w:val="00D13843"/>
    <w:rsid w:val="00D14296"/>
    <w:rsid w:val="00D14FC0"/>
    <w:rsid w:val="00D15A5D"/>
    <w:rsid w:val="00D15DE9"/>
    <w:rsid w:val="00D16FB4"/>
    <w:rsid w:val="00D1780F"/>
    <w:rsid w:val="00D20036"/>
    <w:rsid w:val="00D204C3"/>
    <w:rsid w:val="00D2072B"/>
    <w:rsid w:val="00D21CA9"/>
    <w:rsid w:val="00D23648"/>
    <w:rsid w:val="00D2438E"/>
    <w:rsid w:val="00D24879"/>
    <w:rsid w:val="00D249B9"/>
    <w:rsid w:val="00D26311"/>
    <w:rsid w:val="00D27EEC"/>
    <w:rsid w:val="00D30187"/>
    <w:rsid w:val="00D306C6"/>
    <w:rsid w:val="00D30868"/>
    <w:rsid w:val="00D31A87"/>
    <w:rsid w:val="00D31AA3"/>
    <w:rsid w:val="00D31EEE"/>
    <w:rsid w:val="00D323C0"/>
    <w:rsid w:val="00D33151"/>
    <w:rsid w:val="00D33D19"/>
    <w:rsid w:val="00D343E7"/>
    <w:rsid w:val="00D34EF4"/>
    <w:rsid w:val="00D3529C"/>
    <w:rsid w:val="00D359C5"/>
    <w:rsid w:val="00D35D14"/>
    <w:rsid w:val="00D373A2"/>
    <w:rsid w:val="00D40DD3"/>
    <w:rsid w:val="00D421A3"/>
    <w:rsid w:val="00D42B99"/>
    <w:rsid w:val="00D4320F"/>
    <w:rsid w:val="00D43295"/>
    <w:rsid w:val="00D446CA"/>
    <w:rsid w:val="00D45DC2"/>
    <w:rsid w:val="00D46066"/>
    <w:rsid w:val="00D47B66"/>
    <w:rsid w:val="00D50548"/>
    <w:rsid w:val="00D50E4C"/>
    <w:rsid w:val="00D527A1"/>
    <w:rsid w:val="00D52BC4"/>
    <w:rsid w:val="00D52DCF"/>
    <w:rsid w:val="00D52F76"/>
    <w:rsid w:val="00D53F5C"/>
    <w:rsid w:val="00D547FB"/>
    <w:rsid w:val="00D56D42"/>
    <w:rsid w:val="00D60333"/>
    <w:rsid w:val="00D6085F"/>
    <w:rsid w:val="00D61F69"/>
    <w:rsid w:val="00D62290"/>
    <w:rsid w:val="00D62803"/>
    <w:rsid w:val="00D63205"/>
    <w:rsid w:val="00D632B9"/>
    <w:rsid w:val="00D64F9A"/>
    <w:rsid w:val="00D664BF"/>
    <w:rsid w:val="00D667F1"/>
    <w:rsid w:val="00D72A52"/>
    <w:rsid w:val="00D7527E"/>
    <w:rsid w:val="00D75850"/>
    <w:rsid w:val="00D769B7"/>
    <w:rsid w:val="00D7765C"/>
    <w:rsid w:val="00D77ADA"/>
    <w:rsid w:val="00D802E5"/>
    <w:rsid w:val="00D811EA"/>
    <w:rsid w:val="00D813E1"/>
    <w:rsid w:val="00D8150F"/>
    <w:rsid w:val="00D8182E"/>
    <w:rsid w:val="00D823DF"/>
    <w:rsid w:val="00D83AF3"/>
    <w:rsid w:val="00D866B6"/>
    <w:rsid w:val="00D86F41"/>
    <w:rsid w:val="00D87F16"/>
    <w:rsid w:val="00D91222"/>
    <w:rsid w:val="00D93D5E"/>
    <w:rsid w:val="00D948D7"/>
    <w:rsid w:val="00D950FF"/>
    <w:rsid w:val="00D9667C"/>
    <w:rsid w:val="00D968CF"/>
    <w:rsid w:val="00D96B0E"/>
    <w:rsid w:val="00DA0C91"/>
    <w:rsid w:val="00DA0FEA"/>
    <w:rsid w:val="00DA19DE"/>
    <w:rsid w:val="00DA36FB"/>
    <w:rsid w:val="00DA40F7"/>
    <w:rsid w:val="00DA4D23"/>
    <w:rsid w:val="00DA50F4"/>
    <w:rsid w:val="00DA61AB"/>
    <w:rsid w:val="00DA7E17"/>
    <w:rsid w:val="00DB1636"/>
    <w:rsid w:val="00DB2CCE"/>
    <w:rsid w:val="00DB385B"/>
    <w:rsid w:val="00DB4D46"/>
    <w:rsid w:val="00DB585D"/>
    <w:rsid w:val="00DB638D"/>
    <w:rsid w:val="00DB640E"/>
    <w:rsid w:val="00DB77A7"/>
    <w:rsid w:val="00DB7DCA"/>
    <w:rsid w:val="00DC45E5"/>
    <w:rsid w:val="00DC45EE"/>
    <w:rsid w:val="00DC4A33"/>
    <w:rsid w:val="00DC4B51"/>
    <w:rsid w:val="00DC5CBA"/>
    <w:rsid w:val="00DC7680"/>
    <w:rsid w:val="00DD25A6"/>
    <w:rsid w:val="00DD2C9D"/>
    <w:rsid w:val="00DD3BD5"/>
    <w:rsid w:val="00DD5D27"/>
    <w:rsid w:val="00DD5EA4"/>
    <w:rsid w:val="00DD694A"/>
    <w:rsid w:val="00DD6AE1"/>
    <w:rsid w:val="00DD718B"/>
    <w:rsid w:val="00DD735A"/>
    <w:rsid w:val="00DD754F"/>
    <w:rsid w:val="00DD77FF"/>
    <w:rsid w:val="00DE1CA0"/>
    <w:rsid w:val="00DE2158"/>
    <w:rsid w:val="00DE3661"/>
    <w:rsid w:val="00DE4782"/>
    <w:rsid w:val="00DE4FF3"/>
    <w:rsid w:val="00DF014E"/>
    <w:rsid w:val="00DF0319"/>
    <w:rsid w:val="00DF070D"/>
    <w:rsid w:val="00DF0A7D"/>
    <w:rsid w:val="00DF34BE"/>
    <w:rsid w:val="00DF389B"/>
    <w:rsid w:val="00DF46BF"/>
    <w:rsid w:val="00DF55BD"/>
    <w:rsid w:val="00DF7203"/>
    <w:rsid w:val="00E01EA3"/>
    <w:rsid w:val="00E02471"/>
    <w:rsid w:val="00E02653"/>
    <w:rsid w:val="00E02851"/>
    <w:rsid w:val="00E03D02"/>
    <w:rsid w:val="00E04069"/>
    <w:rsid w:val="00E043C3"/>
    <w:rsid w:val="00E04853"/>
    <w:rsid w:val="00E07A7E"/>
    <w:rsid w:val="00E1027D"/>
    <w:rsid w:val="00E11740"/>
    <w:rsid w:val="00E117FC"/>
    <w:rsid w:val="00E11B34"/>
    <w:rsid w:val="00E12A95"/>
    <w:rsid w:val="00E13160"/>
    <w:rsid w:val="00E168F3"/>
    <w:rsid w:val="00E207EC"/>
    <w:rsid w:val="00E21A82"/>
    <w:rsid w:val="00E2213C"/>
    <w:rsid w:val="00E24AE4"/>
    <w:rsid w:val="00E25C76"/>
    <w:rsid w:val="00E26117"/>
    <w:rsid w:val="00E262C4"/>
    <w:rsid w:val="00E2634B"/>
    <w:rsid w:val="00E315A8"/>
    <w:rsid w:val="00E31728"/>
    <w:rsid w:val="00E31C8D"/>
    <w:rsid w:val="00E321A5"/>
    <w:rsid w:val="00E32D1C"/>
    <w:rsid w:val="00E33343"/>
    <w:rsid w:val="00E336BB"/>
    <w:rsid w:val="00E33840"/>
    <w:rsid w:val="00E364BC"/>
    <w:rsid w:val="00E36730"/>
    <w:rsid w:val="00E40742"/>
    <w:rsid w:val="00E40772"/>
    <w:rsid w:val="00E4106D"/>
    <w:rsid w:val="00E4172E"/>
    <w:rsid w:val="00E43A4D"/>
    <w:rsid w:val="00E45776"/>
    <w:rsid w:val="00E507D3"/>
    <w:rsid w:val="00E50B0F"/>
    <w:rsid w:val="00E52776"/>
    <w:rsid w:val="00E540E9"/>
    <w:rsid w:val="00E542F7"/>
    <w:rsid w:val="00E575CB"/>
    <w:rsid w:val="00E57AB9"/>
    <w:rsid w:val="00E60065"/>
    <w:rsid w:val="00E610AE"/>
    <w:rsid w:val="00E61510"/>
    <w:rsid w:val="00E61F21"/>
    <w:rsid w:val="00E62C87"/>
    <w:rsid w:val="00E62CCD"/>
    <w:rsid w:val="00E63435"/>
    <w:rsid w:val="00E6534E"/>
    <w:rsid w:val="00E6764C"/>
    <w:rsid w:val="00E72D49"/>
    <w:rsid w:val="00E73026"/>
    <w:rsid w:val="00E74095"/>
    <w:rsid w:val="00E742C6"/>
    <w:rsid w:val="00E751C7"/>
    <w:rsid w:val="00E75438"/>
    <w:rsid w:val="00E76928"/>
    <w:rsid w:val="00E769A5"/>
    <w:rsid w:val="00E770FE"/>
    <w:rsid w:val="00E80623"/>
    <w:rsid w:val="00E81BCA"/>
    <w:rsid w:val="00E826A7"/>
    <w:rsid w:val="00E82824"/>
    <w:rsid w:val="00E8328E"/>
    <w:rsid w:val="00E834A5"/>
    <w:rsid w:val="00E83987"/>
    <w:rsid w:val="00E86568"/>
    <w:rsid w:val="00E87F73"/>
    <w:rsid w:val="00E903E9"/>
    <w:rsid w:val="00E911E8"/>
    <w:rsid w:val="00E9124F"/>
    <w:rsid w:val="00E91B20"/>
    <w:rsid w:val="00E91B25"/>
    <w:rsid w:val="00E93330"/>
    <w:rsid w:val="00E94C1B"/>
    <w:rsid w:val="00E96196"/>
    <w:rsid w:val="00E9627B"/>
    <w:rsid w:val="00E9674A"/>
    <w:rsid w:val="00E97D42"/>
    <w:rsid w:val="00EA1511"/>
    <w:rsid w:val="00EA2608"/>
    <w:rsid w:val="00EA2A88"/>
    <w:rsid w:val="00EA2CEE"/>
    <w:rsid w:val="00EA4A21"/>
    <w:rsid w:val="00EA5B9D"/>
    <w:rsid w:val="00EA6794"/>
    <w:rsid w:val="00EA6CA6"/>
    <w:rsid w:val="00EA7CE4"/>
    <w:rsid w:val="00EB14B7"/>
    <w:rsid w:val="00EB1DB3"/>
    <w:rsid w:val="00EB344D"/>
    <w:rsid w:val="00EB52CE"/>
    <w:rsid w:val="00EB5BB4"/>
    <w:rsid w:val="00EB6762"/>
    <w:rsid w:val="00EC120D"/>
    <w:rsid w:val="00EC1421"/>
    <w:rsid w:val="00EC24C8"/>
    <w:rsid w:val="00EC4F04"/>
    <w:rsid w:val="00EC572A"/>
    <w:rsid w:val="00EC5AA5"/>
    <w:rsid w:val="00EC5C0A"/>
    <w:rsid w:val="00EC7A42"/>
    <w:rsid w:val="00EC7AEA"/>
    <w:rsid w:val="00EC7BB6"/>
    <w:rsid w:val="00ED1FF6"/>
    <w:rsid w:val="00ED4A33"/>
    <w:rsid w:val="00ED5B3A"/>
    <w:rsid w:val="00ED661D"/>
    <w:rsid w:val="00ED6F50"/>
    <w:rsid w:val="00EE199F"/>
    <w:rsid w:val="00EE3DCC"/>
    <w:rsid w:val="00EE5083"/>
    <w:rsid w:val="00EE5266"/>
    <w:rsid w:val="00EE5970"/>
    <w:rsid w:val="00EE6377"/>
    <w:rsid w:val="00EE7F35"/>
    <w:rsid w:val="00EF0206"/>
    <w:rsid w:val="00EF052B"/>
    <w:rsid w:val="00EF1FFD"/>
    <w:rsid w:val="00EF2614"/>
    <w:rsid w:val="00EF291B"/>
    <w:rsid w:val="00EF2D2C"/>
    <w:rsid w:val="00EF31B9"/>
    <w:rsid w:val="00EF712D"/>
    <w:rsid w:val="00EF7EF9"/>
    <w:rsid w:val="00F008DA"/>
    <w:rsid w:val="00F0099F"/>
    <w:rsid w:val="00F00BE7"/>
    <w:rsid w:val="00F01014"/>
    <w:rsid w:val="00F0129E"/>
    <w:rsid w:val="00F013F4"/>
    <w:rsid w:val="00F0384A"/>
    <w:rsid w:val="00F039CF"/>
    <w:rsid w:val="00F0400A"/>
    <w:rsid w:val="00F05CFC"/>
    <w:rsid w:val="00F067E6"/>
    <w:rsid w:val="00F06B4F"/>
    <w:rsid w:val="00F10B9A"/>
    <w:rsid w:val="00F10CC0"/>
    <w:rsid w:val="00F11A58"/>
    <w:rsid w:val="00F13C6C"/>
    <w:rsid w:val="00F1407A"/>
    <w:rsid w:val="00F14A5D"/>
    <w:rsid w:val="00F172CF"/>
    <w:rsid w:val="00F21AC1"/>
    <w:rsid w:val="00F22062"/>
    <w:rsid w:val="00F22128"/>
    <w:rsid w:val="00F2215F"/>
    <w:rsid w:val="00F22508"/>
    <w:rsid w:val="00F240C6"/>
    <w:rsid w:val="00F241FF"/>
    <w:rsid w:val="00F265DB"/>
    <w:rsid w:val="00F302E5"/>
    <w:rsid w:val="00F307EE"/>
    <w:rsid w:val="00F30C50"/>
    <w:rsid w:val="00F31393"/>
    <w:rsid w:val="00F3147A"/>
    <w:rsid w:val="00F31831"/>
    <w:rsid w:val="00F31E60"/>
    <w:rsid w:val="00F31E6A"/>
    <w:rsid w:val="00F32C3D"/>
    <w:rsid w:val="00F33788"/>
    <w:rsid w:val="00F337CE"/>
    <w:rsid w:val="00F351A9"/>
    <w:rsid w:val="00F353FC"/>
    <w:rsid w:val="00F35C05"/>
    <w:rsid w:val="00F35CD3"/>
    <w:rsid w:val="00F364C4"/>
    <w:rsid w:val="00F37E7D"/>
    <w:rsid w:val="00F401D6"/>
    <w:rsid w:val="00F40D56"/>
    <w:rsid w:val="00F41158"/>
    <w:rsid w:val="00F41766"/>
    <w:rsid w:val="00F44351"/>
    <w:rsid w:val="00F44846"/>
    <w:rsid w:val="00F44874"/>
    <w:rsid w:val="00F46DC7"/>
    <w:rsid w:val="00F4767E"/>
    <w:rsid w:val="00F503EB"/>
    <w:rsid w:val="00F50C95"/>
    <w:rsid w:val="00F51558"/>
    <w:rsid w:val="00F523D5"/>
    <w:rsid w:val="00F52A25"/>
    <w:rsid w:val="00F53053"/>
    <w:rsid w:val="00F546D5"/>
    <w:rsid w:val="00F561B4"/>
    <w:rsid w:val="00F56613"/>
    <w:rsid w:val="00F604AB"/>
    <w:rsid w:val="00F60776"/>
    <w:rsid w:val="00F61142"/>
    <w:rsid w:val="00F613C3"/>
    <w:rsid w:val="00F61A5A"/>
    <w:rsid w:val="00F624A8"/>
    <w:rsid w:val="00F6387D"/>
    <w:rsid w:val="00F63C9B"/>
    <w:rsid w:val="00F6409A"/>
    <w:rsid w:val="00F644DE"/>
    <w:rsid w:val="00F65771"/>
    <w:rsid w:val="00F6708B"/>
    <w:rsid w:val="00F67D6C"/>
    <w:rsid w:val="00F67F8B"/>
    <w:rsid w:val="00F71E11"/>
    <w:rsid w:val="00F726A9"/>
    <w:rsid w:val="00F73121"/>
    <w:rsid w:val="00F74311"/>
    <w:rsid w:val="00F74E0C"/>
    <w:rsid w:val="00F7594E"/>
    <w:rsid w:val="00F75A69"/>
    <w:rsid w:val="00F7763D"/>
    <w:rsid w:val="00F80997"/>
    <w:rsid w:val="00F829ED"/>
    <w:rsid w:val="00F84067"/>
    <w:rsid w:val="00F852DB"/>
    <w:rsid w:val="00F85D51"/>
    <w:rsid w:val="00F85DE1"/>
    <w:rsid w:val="00F870B8"/>
    <w:rsid w:val="00F87B6D"/>
    <w:rsid w:val="00F87EAF"/>
    <w:rsid w:val="00F90320"/>
    <w:rsid w:val="00F90350"/>
    <w:rsid w:val="00F9252E"/>
    <w:rsid w:val="00F941FA"/>
    <w:rsid w:val="00F94F80"/>
    <w:rsid w:val="00F95C40"/>
    <w:rsid w:val="00F95D23"/>
    <w:rsid w:val="00F967F4"/>
    <w:rsid w:val="00F96F21"/>
    <w:rsid w:val="00F9712A"/>
    <w:rsid w:val="00F97EED"/>
    <w:rsid w:val="00F97F39"/>
    <w:rsid w:val="00FA15D0"/>
    <w:rsid w:val="00FA17EF"/>
    <w:rsid w:val="00FA3959"/>
    <w:rsid w:val="00FA4D5B"/>
    <w:rsid w:val="00FA5C0C"/>
    <w:rsid w:val="00FA6D59"/>
    <w:rsid w:val="00FB1A3C"/>
    <w:rsid w:val="00FB3B60"/>
    <w:rsid w:val="00FB416E"/>
    <w:rsid w:val="00FB558C"/>
    <w:rsid w:val="00FB5AC3"/>
    <w:rsid w:val="00FB7CE1"/>
    <w:rsid w:val="00FB7DA1"/>
    <w:rsid w:val="00FC0DBB"/>
    <w:rsid w:val="00FC3180"/>
    <w:rsid w:val="00FC42EC"/>
    <w:rsid w:val="00FC52CC"/>
    <w:rsid w:val="00FC62F1"/>
    <w:rsid w:val="00FC6721"/>
    <w:rsid w:val="00FC7499"/>
    <w:rsid w:val="00FD002F"/>
    <w:rsid w:val="00FD02E3"/>
    <w:rsid w:val="00FD11CE"/>
    <w:rsid w:val="00FD18A4"/>
    <w:rsid w:val="00FD200D"/>
    <w:rsid w:val="00FD3A73"/>
    <w:rsid w:val="00FD507B"/>
    <w:rsid w:val="00FD62A4"/>
    <w:rsid w:val="00FD6B59"/>
    <w:rsid w:val="00FE1DBC"/>
    <w:rsid w:val="00FE1FC0"/>
    <w:rsid w:val="00FE2C0A"/>
    <w:rsid w:val="00FE3185"/>
    <w:rsid w:val="00FE42A0"/>
    <w:rsid w:val="00FE4D4A"/>
    <w:rsid w:val="00FE5691"/>
    <w:rsid w:val="00FE58BC"/>
    <w:rsid w:val="00FE6BB3"/>
    <w:rsid w:val="00FE7523"/>
    <w:rsid w:val="00FE7548"/>
    <w:rsid w:val="00FE79BE"/>
    <w:rsid w:val="00FF0074"/>
    <w:rsid w:val="00FF0638"/>
    <w:rsid w:val="00FF1496"/>
    <w:rsid w:val="00FF1E85"/>
    <w:rsid w:val="00FF28F7"/>
    <w:rsid w:val="00FF2CD5"/>
    <w:rsid w:val="00FF32D3"/>
    <w:rsid w:val="00FF34AB"/>
    <w:rsid w:val="00FF34D8"/>
    <w:rsid w:val="00FF424C"/>
    <w:rsid w:val="00FF603D"/>
    <w:rsid w:val="00FF6827"/>
    <w:rsid w:val="00FF71B6"/>
    <w:rsid w:val="00FF73BD"/>
    <w:rsid w:val="00FF7833"/>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6576F176"/>
  <w15:docId w15:val="{A54F4431-1C57-4CBA-B6FD-022B3D004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2F59"/>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5F711B"/>
    <w:pPr>
      <w:keepNext/>
      <w:keepLines/>
      <w:numPr>
        <w:numId w:val="4"/>
      </w:numPr>
      <w:spacing w:before="480"/>
      <w:outlineLvl w:val="0"/>
    </w:pPr>
    <w:rPr>
      <w:rFonts w:asciiTheme="majorHAnsi" w:eastAsiaTheme="majorEastAsia" w:hAnsiTheme="majorHAnsi" w:cstheme="majorBidi"/>
      <w:b/>
      <w:bCs/>
      <w:color w:val="2F5496" w:themeColor="accent1" w:themeShade="BF"/>
      <w:sz w:val="28"/>
      <w:szCs w:val="28"/>
    </w:rPr>
  </w:style>
  <w:style w:type="paragraph" w:styleId="Ttulo2">
    <w:name w:val="heading 2"/>
    <w:basedOn w:val="Normal"/>
    <w:next w:val="Normal"/>
    <w:link w:val="Ttulo2Char"/>
    <w:uiPriority w:val="9"/>
    <w:qFormat/>
    <w:rsid w:val="001047E1"/>
    <w:pPr>
      <w:keepNext/>
      <w:numPr>
        <w:ilvl w:val="1"/>
        <w:numId w:val="4"/>
      </w:numPr>
      <w:jc w:val="both"/>
      <w:outlineLvl w:val="1"/>
    </w:pPr>
    <w:rPr>
      <w:rFonts w:ascii="Arial" w:eastAsia="Arial Unicode MS" w:hAnsi="Arial"/>
      <w:sz w:val="28"/>
      <w:szCs w:val="20"/>
    </w:rPr>
  </w:style>
  <w:style w:type="paragraph" w:styleId="Ttulo3">
    <w:name w:val="heading 3"/>
    <w:basedOn w:val="Normal"/>
    <w:next w:val="Normal"/>
    <w:link w:val="Ttulo3Char"/>
    <w:uiPriority w:val="9"/>
    <w:unhideWhenUsed/>
    <w:qFormat/>
    <w:rsid w:val="000C7A85"/>
    <w:pPr>
      <w:keepNext/>
      <w:keepLines/>
      <w:numPr>
        <w:ilvl w:val="2"/>
        <w:numId w:val="4"/>
      </w:numPr>
      <w:spacing w:before="40"/>
      <w:outlineLvl w:val="2"/>
    </w:pPr>
    <w:rPr>
      <w:rFonts w:asciiTheme="majorHAnsi" w:eastAsiaTheme="majorEastAsia" w:hAnsiTheme="majorHAnsi" w:cstheme="majorBidi"/>
      <w:color w:val="1F3763" w:themeColor="accent1" w:themeShade="7F"/>
    </w:rPr>
  </w:style>
  <w:style w:type="paragraph" w:styleId="Ttulo4">
    <w:name w:val="heading 4"/>
    <w:basedOn w:val="Normal"/>
    <w:next w:val="Normal"/>
    <w:link w:val="Ttulo4Char"/>
    <w:uiPriority w:val="9"/>
    <w:unhideWhenUsed/>
    <w:qFormat/>
    <w:rsid w:val="00015214"/>
    <w:pPr>
      <w:keepNext/>
      <w:keepLines/>
      <w:numPr>
        <w:ilvl w:val="3"/>
        <w:numId w:val="4"/>
      </w:numPr>
      <w:spacing w:before="4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har"/>
    <w:uiPriority w:val="9"/>
    <w:semiHidden/>
    <w:unhideWhenUsed/>
    <w:qFormat/>
    <w:rsid w:val="00015214"/>
    <w:pPr>
      <w:keepNext/>
      <w:keepLines/>
      <w:numPr>
        <w:ilvl w:val="4"/>
        <w:numId w:val="4"/>
      </w:numPr>
      <w:spacing w:before="4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har"/>
    <w:uiPriority w:val="9"/>
    <w:semiHidden/>
    <w:unhideWhenUsed/>
    <w:qFormat/>
    <w:rsid w:val="00015214"/>
    <w:pPr>
      <w:keepNext/>
      <w:keepLines/>
      <w:numPr>
        <w:ilvl w:val="5"/>
        <w:numId w:val="4"/>
      </w:numPr>
      <w:spacing w:before="40"/>
      <w:outlineLvl w:val="5"/>
    </w:pPr>
    <w:rPr>
      <w:rFonts w:asciiTheme="majorHAnsi" w:eastAsiaTheme="majorEastAsia" w:hAnsiTheme="majorHAnsi" w:cstheme="majorBidi"/>
      <w:color w:val="1F3763" w:themeColor="accent1" w:themeShade="7F"/>
    </w:rPr>
  </w:style>
  <w:style w:type="paragraph" w:styleId="Ttulo7">
    <w:name w:val="heading 7"/>
    <w:basedOn w:val="Normal"/>
    <w:next w:val="Normal"/>
    <w:link w:val="Ttulo7Char"/>
    <w:uiPriority w:val="9"/>
    <w:semiHidden/>
    <w:unhideWhenUsed/>
    <w:qFormat/>
    <w:rsid w:val="00015214"/>
    <w:pPr>
      <w:keepNext/>
      <w:keepLines/>
      <w:numPr>
        <w:ilvl w:val="6"/>
        <w:numId w:val="4"/>
      </w:numPr>
      <w:spacing w:before="40"/>
      <w:outlineLvl w:val="6"/>
    </w:pPr>
    <w:rPr>
      <w:rFonts w:asciiTheme="majorHAnsi" w:eastAsiaTheme="majorEastAsia" w:hAnsiTheme="majorHAnsi" w:cstheme="majorBidi"/>
      <w:i/>
      <w:iCs/>
      <w:color w:val="1F3763" w:themeColor="accent1" w:themeShade="7F"/>
    </w:rPr>
  </w:style>
  <w:style w:type="paragraph" w:styleId="Ttulo8">
    <w:name w:val="heading 8"/>
    <w:basedOn w:val="Normal"/>
    <w:next w:val="Normal"/>
    <w:link w:val="Ttulo8Char"/>
    <w:uiPriority w:val="9"/>
    <w:semiHidden/>
    <w:unhideWhenUsed/>
    <w:qFormat/>
    <w:rsid w:val="00015214"/>
    <w:pPr>
      <w:keepNext/>
      <w:keepLines/>
      <w:numPr>
        <w:ilvl w:val="7"/>
        <w:numId w:val="4"/>
      </w:numPr>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har"/>
    <w:uiPriority w:val="9"/>
    <w:semiHidden/>
    <w:unhideWhenUsed/>
    <w:qFormat/>
    <w:rsid w:val="00015214"/>
    <w:pPr>
      <w:keepNext/>
      <w:keepLines/>
      <w:numPr>
        <w:ilvl w:val="8"/>
        <w:numId w:val="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uiPriority w:val="9"/>
    <w:rsid w:val="001047E1"/>
    <w:rPr>
      <w:rFonts w:ascii="Arial" w:eastAsia="Arial Unicode MS" w:hAnsi="Arial" w:cs="Times New Roman"/>
      <w:sz w:val="28"/>
      <w:szCs w:val="20"/>
      <w:lang w:eastAsia="pt-BR"/>
    </w:rPr>
  </w:style>
  <w:style w:type="paragraph" w:styleId="Rodap">
    <w:name w:val="footer"/>
    <w:basedOn w:val="Normal"/>
    <w:link w:val="RodapChar"/>
    <w:uiPriority w:val="99"/>
    <w:rsid w:val="001047E1"/>
    <w:pPr>
      <w:tabs>
        <w:tab w:val="center" w:pos="4419"/>
        <w:tab w:val="right" w:pos="8838"/>
      </w:tabs>
    </w:pPr>
  </w:style>
  <w:style w:type="character" w:customStyle="1" w:styleId="RodapChar">
    <w:name w:val="Rodapé Char"/>
    <w:basedOn w:val="Fontepargpadro"/>
    <w:link w:val="Rodap"/>
    <w:uiPriority w:val="99"/>
    <w:rsid w:val="001047E1"/>
    <w:rPr>
      <w:rFonts w:ascii="Times New Roman" w:eastAsia="Times New Roman" w:hAnsi="Times New Roman" w:cs="Times New Roman"/>
      <w:sz w:val="24"/>
      <w:szCs w:val="24"/>
      <w:lang w:eastAsia="pt-BR"/>
    </w:rPr>
  </w:style>
  <w:style w:type="character" w:styleId="Nmerodepgina">
    <w:name w:val="page number"/>
    <w:basedOn w:val="Fontepargpadro"/>
    <w:rsid w:val="001047E1"/>
  </w:style>
  <w:style w:type="paragraph" w:styleId="PargrafodaLista">
    <w:name w:val="List Paragraph"/>
    <w:basedOn w:val="Normal"/>
    <w:uiPriority w:val="1"/>
    <w:qFormat/>
    <w:rsid w:val="001047E1"/>
    <w:pPr>
      <w:ind w:left="720"/>
      <w:contextualSpacing/>
    </w:pPr>
  </w:style>
  <w:style w:type="paragraph" w:styleId="Cabealho">
    <w:name w:val="header"/>
    <w:basedOn w:val="Normal"/>
    <w:link w:val="CabealhoChar"/>
    <w:uiPriority w:val="99"/>
    <w:unhideWhenUsed/>
    <w:rsid w:val="001047E1"/>
    <w:pPr>
      <w:tabs>
        <w:tab w:val="center" w:pos="4252"/>
        <w:tab w:val="right" w:pos="8504"/>
      </w:tabs>
    </w:pPr>
  </w:style>
  <w:style w:type="character" w:customStyle="1" w:styleId="CabealhoChar">
    <w:name w:val="Cabeçalho Char"/>
    <w:basedOn w:val="Fontepargpadro"/>
    <w:link w:val="Cabealho"/>
    <w:uiPriority w:val="99"/>
    <w:rsid w:val="001047E1"/>
    <w:rPr>
      <w:rFonts w:ascii="Times New Roman" w:eastAsia="Times New Roman" w:hAnsi="Times New Roman" w:cs="Times New Roman"/>
      <w:sz w:val="24"/>
      <w:szCs w:val="24"/>
      <w:lang w:eastAsia="pt-BR"/>
    </w:rPr>
  </w:style>
  <w:style w:type="paragraph" w:customStyle="1" w:styleId="Default">
    <w:name w:val="Default"/>
    <w:rsid w:val="005F711B"/>
    <w:pPr>
      <w:autoSpaceDE w:val="0"/>
      <w:autoSpaceDN w:val="0"/>
      <w:adjustRightInd w:val="0"/>
      <w:spacing w:after="0" w:line="240" w:lineRule="auto"/>
    </w:pPr>
    <w:rPr>
      <w:rFonts w:ascii="Arial" w:hAnsi="Arial" w:cs="Arial"/>
      <w:color w:val="000000"/>
      <w:sz w:val="24"/>
      <w:szCs w:val="24"/>
    </w:rPr>
  </w:style>
  <w:style w:type="character" w:customStyle="1" w:styleId="Ttulo1Char">
    <w:name w:val="Título 1 Char"/>
    <w:basedOn w:val="Fontepargpadro"/>
    <w:link w:val="Ttulo1"/>
    <w:uiPriority w:val="9"/>
    <w:rsid w:val="005F711B"/>
    <w:rPr>
      <w:rFonts w:asciiTheme="majorHAnsi" w:eastAsiaTheme="majorEastAsia" w:hAnsiTheme="majorHAnsi" w:cstheme="majorBidi"/>
      <w:b/>
      <w:bCs/>
      <w:color w:val="2F5496" w:themeColor="accent1" w:themeShade="BF"/>
      <w:sz w:val="28"/>
      <w:szCs w:val="28"/>
      <w:lang w:eastAsia="pt-BR"/>
    </w:rPr>
  </w:style>
  <w:style w:type="table" w:styleId="Tabelacomgrade">
    <w:name w:val="Table Grid"/>
    <w:basedOn w:val="Tabelanormal"/>
    <w:uiPriority w:val="59"/>
    <w:rsid w:val="005F71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unhideWhenUsed/>
    <w:rsid w:val="005F711B"/>
    <w:rPr>
      <w:rFonts w:ascii="Tahoma" w:hAnsi="Tahoma" w:cs="Tahoma"/>
      <w:sz w:val="16"/>
      <w:szCs w:val="16"/>
    </w:rPr>
  </w:style>
  <w:style w:type="character" w:customStyle="1" w:styleId="TextodebaloChar">
    <w:name w:val="Texto de balão Char"/>
    <w:basedOn w:val="Fontepargpadro"/>
    <w:link w:val="Textodebalo"/>
    <w:uiPriority w:val="99"/>
    <w:semiHidden/>
    <w:rsid w:val="005F711B"/>
    <w:rPr>
      <w:rFonts w:ascii="Tahoma" w:eastAsia="Times New Roman" w:hAnsi="Tahoma" w:cs="Tahoma"/>
      <w:sz w:val="16"/>
      <w:szCs w:val="16"/>
      <w:lang w:eastAsia="pt-BR"/>
    </w:rPr>
  </w:style>
  <w:style w:type="character" w:styleId="TextodoEspaoReservado">
    <w:name w:val="Placeholder Text"/>
    <w:basedOn w:val="Fontepargpadro"/>
    <w:uiPriority w:val="99"/>
    <w:semiHidden/>
    <w:rsid w:val="005E4F2C"/>
    <w:rPr>
      <w:color w:val="808080"/>
    </w:rPr>
  </w:style>
  <w:style w:type="character" w:styleId="TtulodoLivro">
    <w:name w:val="Book Title"/>
    <w:basedOn w:val="Fontepargpadro"/>
    <w:uiPriority w:val="33"/>
    <w:qFormat/>
    <w:rsid w:val="005E4F2C"/>
    <w:rPr>
      <w:b/>
      <w:bCs/>
      <w:smallCaps/>
      <w:spacing w:val="5"/>
    </w:rPr>
  </w:style>
  <w:style w:type="character" w:styleId="Refdecomentrio">
    <w:name w:val="annotation reference"/>
    <w:basedOn w:val="Fontepargpadro"/>
    <w:uiPriority w:val="99"/>
    <w:semiHidden/>
    <w:unhideWhenUsed/>
    <w:rsid w:val="005E4F2C"/>
    <w:rPr>
      <w:sz w:val="16"/>
      <w:szCs w:val="16"/>
    </w:rPr>
  </w:style>
  <w:style w:type="paragraph" w:styleId="Textodecomentrio">
    <w:name w:val="annotation text"/>
    <w:basedOn w:val="Normal"/>
    <w:link w:val="TextodecomentrioChar"/>
    <w:uiPriority w:val="99"/>
    <w:unhideWhenUsed/>
    <w:rsid w:val="005E4F2C"/>
    <w:pPr>
      <w:spacing w:after="200"/>
    </w:pPr>
    <w:rPr>
      <w:rFonts w:asciiTheme="minorHAnsi" w:eastAsiaTheme="minorHAnsi" w:hAnsiTheme="minorHAnsi" w:cstheme="minorBidi"/>
      <w:sz w:val="20"/>
      <w:szCs w:val="20"/>
      <w:lang w:eastAsia="en-US"/>
    </w:rPr>
  </w:style>
  <w:style w:type="character" w:customStyle="1" w:styleId="TextodecomentrioChar">
    <w:name w:val="Texto de comentário Char"/>
    <w:basedOn w:val="Fontepargpadro"/>
    <w:link w:val="Textodecomentrio"/>
    <w:uiPriority w:val="99"/>
    <w:rsid w:val="005E4F2C"/>
    <w:rPr>
      <w:sz w:val="20"/>
      <w:szCs w:val="20"/>
    </w:rPr>
  </w:style>
  <w:style w:type="paragraph" w:styleId="Assuntodocomentrio">
    <w:name w:val="annotation subject"/>
    <w:basedOn w:val="Textodecomentrio"/>
    <w:next w:val="Textodecomentrio"/>
    <w:link w:val="AssuntodocomentrioChar"/>
    <w:uiPriority w:val="99"/>
    <w:semiHidden/>
    <w:unhideWhenUsed/>
    <w:rsid w:val="005E4F2C"/>
    <w:rPr>
      <w:b/>
      <w:bCs/>
    </w:rPr>
  </w:style>
  <w:style w:type="character" w:customStyle="1" w:styleId="AssuntodocomentrioChar">
    <w:name w:val="Assunto do comentário Char"/>
    <w:basedOn w:val="TextodecomentrioChar"/>
    <w:link w:val="Assuntodocomentrio"/>
    <w:uiPriority w:val="99"/>
    <w:semiHidden/>
    <w:rsid w:val="005E4F2C"/>
    <w:rPr>
      <w:b/>
      <w:bCs/>
      <w:sz w:val="20"/>
      <w:szCs w:val="20"/>
    </w:rPr>
  </w:style>
  <w:style w:type="paragraph" w:styleId="Reviso">
    <w:name w:val="Revision"/>
    <w:hidden/>
    <w:uiPriority w:val="99"/>
    <w:semiHidden/>
    <w:rsid w:val="005E4F2C"/>
    <w:pPr>
      <w:spacing w:after="0" w:line="240" w:lineRule="auto"/>
    </w:pPr>
  </w:style>
  <w:style w:type="paragraph" w:styleId="SemEspaamento">
    <w:name w:val="No Spacing"/>
    <w:link w:val="SemEspaamentoChar"/>
    <w:uiPriority w:val="1"/>
    <w:qFormat/>
    <w:rsid w:val="005E4F2C"/>
    <w:pPr>
      <w:spacing w:after="0" w:line="240" w:lineRule="auto"/>
    </w:pPr>
    <w:rPr>
      <w:rFonts w:eastAsiaTheme="minorEastAsia"/>
      <w:lang w:eastAsia="pt-BR"/>
    </w:rPr>
  </w:style>
  <w:style w:type="character" w:customStyle="1" w:styleId="SemEspaamentoChar">
    <w:name w:val="Sem Espaçamento Char"/>
    <w:basedOn w:val="Fontepargpadro"/>
    <w:link w:val="SemEspaamento"/>
    <w:uiPriority w:val="1"/>
    <w:rsid w:val="005E4F2C"/>
    <w:rPr>
      <w:rFonts w:eastAsiaTheme="minorEastAsia"/>
      <w:lang w:eastAsia="pt-BR"/>
    </w:rPr>
  </w:style>
  <w:style w:type="paragraph" w:styleId="CabealhodoSumrio">
    <w:name w:val="TOC Heading"/>
    <w:basedOn w:val="Ttulo1"/>
    <w:next w:val="Normal"/>
    <w:uiPriority w:val="39"/>
    <w:unhideWhenUsed/>
    <w:qFormat/>
    <w:rsid w:val="005E4F2C"/>
    <w:pPr>
      <w:numPr>
        <w:numId w:val="0"/>
      </w:numPr>
      <w:spacing w:line="276" w:lineRule="auto"/>
      <w:ind w:left="792" w:hanging="432"/>
      <w:outlineLvl w:val="9"/>
    </w:pPr>
    <w:rPr>
      <w:rFonts w:ascii="Verdana" w:hAnsi="Verdana"/>
      <w:color w:val="auto"/>
      <w:sz w:val="26"/>
    </w:rPr>
  </w:style>
  <w:style w:type="paragraph" w:styleId="Sumrio1">
    <w:name w:val="toc 1"/>
    <w:basedOn w:val="Normal"/>
    <w:next w:val="Normal"/>
    <w:autoRedefine/>
    <w:uiPriority w:val="39"/>
    <w:unhideWhenUsed/>
    <w:rsid w:val="005E4F2C"/>
    <w:pPr>
      <w:spacing w:after="100" w:line="276" w:lineRule="auto"/>
    </w:pPr>
    <w:rPr>
      <w:rFonts w:asciiTheme="minorHAnsi" w:eastAsiaTheme="minorHAnsi" w:hAnsiTheme="minorHAnsi" w:cstheme="minorBidi"/>
      <w:sz w:val="22"/>
      <w:szCs w:val="22"/>
      <w:lang w:eastAsia="en-US"/>
    </w:rPr>
  </w:style>
  <w:style w:type="character" w:styleId="Hyperlink">
    <w:name w:val="Hyperlink"/>
    <w:basedOn w:val="Fontepargpadro"/>
    <w:uiPriority w:val="99"/>
    <w:unhideWhenUsed/>
    <w:rsid w:val="005E4F2C"/>
    <w:rPr>
      <w:color w:val="0563C1" w:themeColor="hyperlink"/>
      <w:u w:val="single"/>
    </w:rPr>
  </w:style>
  <w:style w:type="paragraph" w:styleId="Corpodetexto">
    <w:name w:val="Body Text"/>
    <w:basedOn w:val="Normal"/>
    <w:link w:val="CorpodetextoChar"/>
    <w:uiPriority w:val="1"/>
    <w:qFormat/>
    <w:rsid w:val="00F2215F"/>
    <w:pPr>
      <w:widowControl w:val="0"/>
      <w:autoSpaceDE w:val="0"/>
      <w:autoSpaceDN w:val="0"/>
    </w:pPr>
    <w:rPr>
      <w:rFonts w:ascii="Arial" w:eastAsia="Arial" w:hAnsi="Arial" w:cs="Arial"/>
      <w:lang w:val="pt-PT" w:eastAsia="pt-PT" w:bidi="pt-PT"/>
    </w:rPr>
  </w:style>
  <w:style w:type="character" w:customStyle="1" w:styleId="CorpodetextoChar">
    <w:name w:val="Corpo de texto Char"/>
    <w:basedOn w:val="Fontepargpadro"/>
    <w:link w:val="Corpodetexto"/>
    <w:uiPriority w:val="1"/>
    <w:rsid w:val="00F2215F"/>
    <w:rPr>
      <w:rFonts w:ascii="Arial" w:eastAsia="Arial" w:hAnsi="Arial" w:cs="Arial"/>
      <w:sz w:val="24"/>
      <w:szCs w:val="24"/>
      <w:lang w:val="pt-PT" w:eastAsia="pt-PT" w:bidi="pt-PT"/>
    </w:rPr>
  </w:style>
  <w:style w:type="table" w:customStyle="1" w:styleId="TableNormal">
    <w:name w:val="Table Normal"/>
    <w:uiPriority w:val="2"/>
    <w:semiHidden/>
    <w:unhideWhenUsed/>
    <w:qFormat/>
    <w:rsid w:val="00406CB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06CBC"/>
    <w:pPr>
      <w:widowControl w:val="0"/>
      <w:autoSpaceDE w:val="0"/>
      <w:autoSpaceDN w:val="0"/>
    </w:pPr>
    <w:rPr>
      <w:rFonts w:ascii="Arial" w:eastAsia="Arial" w:hAnsi="Arial" w:cs="Arial"/>
      <w:sz w:val="22"/>
      <w:szCs w:val="22"/>
      <w:lang w:val="pt-PT" w:eastAsia="pt-PT" w:bidi="pt-PT"/>
    </w:rPr>
  </w:style>
  <w:style w:type="character" w:styleId="nfase">
    <w:name w:val="Emphasis"/>
    <w:basedOn w:val="Fontepargpadro"/>
    <w:uiPriority w:val="20"/>
    <w:qFormat/>
    <w:rsid w:val="0067696A"/>
    <w:rPr>
      <w:i/>
      <w:iCs/>
    </w:rPr>
  </w:style>
  <w:style w:type="character" w:customStyle="1" w:styleId="Ttulo3Char">
    <w:name w:val="Título 3 Char"/>
    <w:basedOn w:val="Fontepargpadro"/>
    <w:link w:val="Ttulo3"/>
    <w:uiPriority w:val="9"/>
    <w:rsid w:val="000C7A85"/>
    <w:rPr>
      <w:rFonts w:asciiTheme="majorHAnsi" w:eastAsiaTheme="majorEastAsia" w:hAnsiTheme="majorHAnsi" w:cstheme="majorBidi"/>
      <w:color w:val="1F3763" w:themeColor="accent1" w:themeShade="7F"/>
      <w:sz w:val="24"/>
      <w:szCs w:val="24"/>
      <w:lang w:eastAsia="pt-BR"/>
    </w:rPr>
  </w:style>
  <w:style w:type="table" w:customStyle="1" w:styleId="TabelaSimples51">
    <w:name w:val="Tabela Simples 51"/>
    <w:basedOn w:val="Tabelanormal"/>
    <w:uiPriority w:val="45"/>
    <w:rsid w:val="00F265D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exto4">
    <w:name w:val="Texto 4"/>
    <w:basedOn w:val="Normal"/>
    <w:link w:val="Texto4Char"/>
    <w:qFormat/>
    <w:rsid w:val="00EF1FFD"/>
    <w:pPr>
      <w:spacing w:after="60" w:line="260" w:lineRule="exact"/>
      <w:ind w:left="907"/>
      <w:jc w:val="both"/>
    </w:pPr>
    <w:rPr>
      <w:rFonts w:ascii="Arial" w:eastAsiaTheme="minorHAnsi" w:hAnsi="Arial" w:cstheme="minorBidi"/>
      <w:sz w:val="22"/>
      <w:szCs w:val="22"/>
      <w:lang w:eastAsia="en-US"/>
    </w:rPr>
  </w:style>
  <w:style w:type="character" w:customStyle="1" w:styleId="Texto4Char">
    <w:name w:val="Texto 4 Char"/>
    <w:basedOn w:val="Fontepargpadro"/>
    <w:link w:val="Texto4"/>
    <w:rsid w:val="00EF1FFD"/>
    <w:rPr>
      <w:rFonts w:ascii="Arial" w:hAnsi="Arial"/>
    </w:rPr>
  </w:style>
  <w:style w:type="character" w:customStyle="1" w:styleId="Ttulo4Char">
    <w:name w:val="Título 4 Char"/>
    <w:basedOn w:val="Fontepargpadro"/>
    <w:link w:val="Ttulo4"/>
    <w:uiPriority w:val="9"/>
    <w:rsid w:val="00015214"/>
    <w:rPr>
      <w:rFonts w:asciiTheme="majorHAnsi" w:eastAsiaTheme="majorEastAsia" w:hAnsiTheme="majorHAnsi" w:cstheme="majorBidi"/>
      <w:i/>
      <w:iCs/>
      <w:color w:val="2F5496" w:themeColor="accent1" w:themeShade="BF"/>
      <w:sz w:val="24"/>
      <w:szCs w:val="24"/>
      <w:lang w:eastAsia="pt-BR"/>
    </w:rPr>
  </w:style>
  <w:style w:type="character" w:customStyle="1" w:styleId="Ttulo5Char">
    <w:name w:val="Título 5 Char"/>
    <w:basedOn w:val="Fontepargpadro"/>
    <w:link w:val="Ttulo5"/>
    <w:uiPriority w:val="9"/>
    <w:semiHidden/>
    <w:rsid w:val="00015214"/>
    <w:rPr>
      <w:rFonts w:asciiTheme="majorHAnsi" w:eastAsiaTheme="majorEastAsia" w:hAnsiTheme="majorHAnsi" w:cstheme="majorBidi"/>
      <w:color w:val="2F5496" w:themeColor="accent1" w:themeShade="BF"/>
      <w:sz w:val="24"/>
      <w:szCs w:val="24"/>
      <w:lang w:eastAsia="pt-BR"/>
    </w:rPr>
  </w:style>
  <w:style w:type="character" w:customStyle="1" w:styleId="Ttulo6Char">
    <w:name w:val="Título 6 Char"/>
    <w:basedOn w:val="Fontepargpadro"/>
    <w:link w:val="Ttulo6"/>
    <w:uiPriority w:val="9"/>
    <w:semiHidden/>
    <w:rsid w:val="00015214"/>
    <w:rPr>
      <w:rFonts w:asciiTheme="majorHAnsi" w:eastAsiaTheme="majorEastAsia" w:hAnsiTheme="majorHAnsi" w:cstheme="majorBidi"/>
      <w:color w:val="1F3763" w:themeColor="accent1" w:themeShade="7F"/>
      <w:sz w:val="24"/>
      <w:szCs w:val="24"/>
      <w:lang w:eastAsia="pt-BR"/>
    </w:rPr>
  </w:style>
  <w:style w:type="character" w:customStyle="1" w:styleId="Ttulo7Char">
    <w:name w:val="Título 7 Char"/>
    <w:basedOn w:val="Fontepargpadro"/>
    <w:link w:val="Ttulo7"/>
    <w:uiPriority w:val="9"/>
    <w:semiHidden/>
    <w:rsid w:val="00015214"/>
    <w:rPr>
      <w:rFonts w:asciiTheme="majorHAnsi" w:eastAsiaTheme="majorEastAsia" w:hAnsiTheme="majorHAnsi" w:cstheme="majorBidi"/>
      <w:i/>
      <w:iCs/>
      <w:color w:val="1F3763" w:themeColor="accent1" w:themeShade="7F"/>
      <w:sz w:val="24"/>
      <w:szCs w:val="24"/>
      <w:lang w:eastAsia="pt-BR"/>
    </w:rPr>
  </w:style>
  <w:style w:type="character" w:customStyle="1" w:styleId="Ttulo8Char">
    <w:name w:val="Título 8 Char"/>
    <w:basedOn w:val="Fontepargpadro"/>
    <w:link w:val="Ttulo8"/>
    <w:uiPriority w:val="9"/>
    <w:semiHidden/>
    <w:rsid w:val="00015214"/>
    <w:rPr>
      <w:rFonts w:asciiTheme="majorHAnsi" w:eastAsiaTheme="majorEastAsia" w:hAnsiTheme="majorHAnsi" w:cstheme="majorBidi"/>
      <w:color w:val="272727" w:themeColor="text1" w:themeTint="D8"/>
      <w:sz w:val="21"/>
      <w:szCs w:val="21"/>
      <w:lang w:eastAsia="pt-BR"/>
    </w:rPr>
  </w:style>
  <w:style w:type="character" w:customStyle="1" w:styleId="Ttulo9Char">
    <w:name w:val="Título 9 Char"/>
    <w:basedOn w:val="Fontepargpadro"/>
    <w:link w:val="Ttulo9"/>
    <w:uiPriority w:val="9"/>
    <w:semiHidden/>
    <w:rsid w:val="00015214"/>
    <w:rPr>
      <w:rFonts w:asciiTheme="majorHAnsi" w:eastAsiaTheme="majorEastAsia" w:hAnsiTheme="majorHAnsi" w:cstheme="majorBidi"/>
      <w:i/>
      <w:iCs/>
      <w:color w:val="272727" w:themeColor="text1" w:themeTint="D8"/>
      <w:sz w:val="21"/>
      <w:szCs w:val="21"/>
      <w:lang w:eastAsia="pt-BR"/>
    </w:rPr>
  </w:style>
  <w:style w:type="table" w:styleId="TabeladeGradeClara">
    <w:name w:val="Grid Table Light"/>
    <w:basedOn w:val="Tabelanormal"/>
    <w:uiPriority w:val="40"/>
    <w:rsid w:val="00C05E2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SimplesTabela1">
    <w:name w:val="Plain Table 1"/>
    <w:basedOn w:val="Tabelanormal"/>
    <w:uiPriority w:val="41"/>
    <w:rsid w:val="00C05E2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Figura">
    <w:name w:val="Figura"/>
    <w:basedOn w:val="Legenda"/>
    <w:qFormat/>
    <w:rsid w:val="00B34E09"/>
    <w:pPr>
      <w:spacing w:before="360" w:after="120"/>
      <w:jc w:val="center"/>
    </w:pPr>
    <w:rPr>
      <w:rFonts w:ascii="Arial" w:eastAsiaTheme="minorHAnsi" w:hAnsi="Arial" w:cstheme="minorBidi"/>
      <w:b/>
      <w:bCs/>
      <w:i w:val="0"/>
      <w:iCs w:val="0"/>
      <w:color w:val="auto"/>
      <w:lang w:eastAsia="en-US"/>
    </w:rPr>
  </w:style>
  <w:style w:type="paragraph" w:customStyle="1" w:styleId="ANEELtexto2ttulo">
    <w:name w:val="ANEEL texto 2 título"/>
    <w:basedOn w:val="Normal"/>
    <w:qFormat/>
    <w:rsid w:val="00B34E09"/>
    <w:pPr>
      <w:keepNext/>
      <w:keepLines/>
      <w:numPr>
        <w:ilvl w:val="1"/>
        <w:numId w:val="2"/>
      </w:numPr>
      <w:spacing w:before="240" w:after="120" w:line="260" w:lineRule="exact"/>
      <w:ind w:left="578" w:hanging="578"/>
      <w:jc w:val="both"/>
      <w:outlineLvl w:val="1"/>
    </w:pPr>
    <w:rPr>
      <w:rFonts w:ascii="Arial" w:eastAsiaTheme="majorEastAsia" w:hAnsi="Arial" w:cstheme="majorBidi"/>
      <w:bCs/>
      <w:sz w:val="22"/>
      <w:szCs w:val="26"/>
      <w:u w:val="single"/>
      <w:lang w:eastAsia="en-US"/>
    </w:rPr>
  </w:style>
  <w:style w:type="paragraph" w:customStyle="1" w:styleId="Texto2">
    <w:name w:val="Texto 2"/>
    <w:qFormat/>
    <w:rsid w:val="00B34E09"/>
    <w:pPr>
      <w:spacing w:before="120" w:after="120" w:line="260" w:lineRule="exact"/>
      <w:ind w:left="567"/>
      <w:jc w:val="both"/>
    </w:pPr>
    <w:rPr>
      <w:rFonts w:ascii="Arial" w:hAnsi="Arial"/>
    </w:rPr>
  </w:style>
  <w:style w:type="paragraph" w:styleId="Legenda">
    <w:name w:val="caption"/>
    <w:basedOn w:val="Normal"/>
    <w:next w:val="Normal"/>
    <w:uiPriority w:val="35"/>
    <w:semiHidden/>
    <w:unhideWhenUsed/>
    <w:qFormat/>
    <w:rsid w:val="00B34E09"/>
    <w:pPr>
      <w:spacing w:after="200"/>
    </w:pPr>
    <w:rPr>
      <w:i/>
      <w:iCs/>
      <w:color w:val="44546A" w:themeColor="text2"/>
      <w:sz w:val="18"/>
      <w:szCs w:val="18"/>
    </w:rPr>
  </w:style>
  <w:style w:type="table" w:styleId="TabeladeGrade2-nfase3">
    <w:name w:val="Grid Table 2 Accent 3"/>
    <w:basedOn w:val="Tabelanormal"/>
    <w:uiPriority w:val="47"/>
    <w:rsid w:val="007D6EF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Simples4">
    <w:name w:val="Plain Table 4"/>
    <w:basedOn w:val="Tabelanormal"/>
    <w:uiPriority w:val="44"/>
    <w:rsid w:val="006F151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Simples5">
    <w:name w:val="Plain Table 5"/>
    <w:basedOn w:val="Tabelanormal"/>
    <w:uiPriority w:val="45"/>
    <w:rsid w:val="006F151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SimplesTabela3">
    <w:name w:val="Plain Table 3"/>
    <w:basedOn w:val="Tabelanormal"/>
    <w:uiPriority w:val="43"/>
    <w:rsid w:val="007564C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597407">
      <w:bodyDiv w:val="1"/>
      <w:marLeft w:val="0"/>
      <w:marRight w:val="0"/>
      <w:marTop w:val="0"/>
      <w:marBottom w:val="0"/>
      <w:divBdr>
        <w:top w:val="none" w:sz="0" w:space="0" w:color="auto"/>
        <w:left w:val="none" w:sz="0" w:space="0" w:color="auto"/>
        <w:bottom w:val="none" w:sz="0" w:space="0" w:color="auto"/>
        <w:right w:val="none" w:sz="0" w:space="0" w:color="auto"/>
      </w:divBdr>
    </w:div>
    <w:div w:id="204369217">
      <w:bodyDiv w:val="1"/>
      <w:marLeft w:val="0"/>
      <w:marRight w:val="0"/>
      <w:marTop w:val="0"/>
      <w:marBottom w:val="0"/>
      <w:divBdr>
        <w:top w:val="none" w:sz="0" w:space="0" w:color="auto"/>
        <w:left w:val="none" w:sz="0" w:space="0" w:color="auto"/>
        <w:bottom w:val="none" w:sz="0" w:space="0" w:color="auto"/>
        <w:right w:val="none" w:sz="0" w:space="0" w:color="auto"/>
      </w:divBdr>
    </w:div>
    <w:div w:id="296230915">
      <w:bodyDiv w:val="1"/>
      <w:marLeft w:val="0"/>
      <w:marRight w:val="0"/>
      <w:marTop w:val="0"/>
      <w:marBottom w:val="0"/>
      <w:divBdr>
        <w:top w:val="none" w:sz="0" w:space="0" w:color="auto"/>
        <w:left w:val="none" w:sz="0" w:space="0" w:color="auto"/>
        <w:bottom w:val="none" w:sz="0" w:space="0" w:color="auto"/>
        <w:right w:val="none" w:sz="0" w:space="0" w:color="auto"/>
      </w:divBdr>
    </w:div>
    <w:div w:id="345714587">
      <w:bodyDiv w:val="1"/>
      <w:marLeft w:val="0"/>
      <w:marRight w:val="0"/>
      <w:marTop w:val="0"/>
      <w:marBottom w:val="0"/>
      <w:divBdr>
        <w:top w:val="none" w:sz="0" w:space="0" w:color="auto"/>
        <w:left w:val="none" w:sz="0" w:space="0" w:color="auto"/>
        <w:bottom w:val="none" w:sz="0" w:space="0" w:color="auto"/>
        <w:right w:val="none" w:sz="0" w:space="0" w:color="auto"/>
      </w:divBdr>
    </w:div>
    <w:div w:id="361594723">
      <w:bodyDiv w:val="1"/>
      <w:marLeft w:val="0"/>
      <w:marRight w:val="0"/>
      <w:marTop w:val="0"/>
      <w:marBottom w:val="0"/>
      <w:divBdr>
        <w:top w:val="none" w:sz="0" w:space="0" w:color="auto"/>
        <w:left w:val="none" w:sz="0" w:space="0" w:color="auto"/>
        <w:bottom w:val="none" w:sz="0" w:space="0" w:color="auto"/>
        <w:right w:val="none" w:sz="0" w:space="0" w:color="auto"/>
      </w:divBdr>
    </w:div>
    <w:div w:id="367801284">
      <w:bodyDiv w:val="1"/>
      <w:marLeft w:val="0"/>
      <w:marRight w:val="0"/>
      <w:marTop w:val="0"/>
      <w:marBottom w:val="0"/>
      <w:divBdr>
        <w:top w:val="none" w:sz="0" w:space="0" w:color="auto"/>
        <w:left w:val="none" w:sz="0" w:space="0" w:color="auto"/>
        <w:bottom w:val="none" w:sz="0" w:space="0" w:color="auto"/>
        <w:right w:val="none" w:sz="0" w:space="0" w:color="auto"/>
      </w:divBdr>
    </w:div>
    <w:div w:id="405684354">
      <w:bodyDiv w:val="1"/>
      <w:marLeft w:val="0"/>
      <w:marRight w:val="0"/>
      <w:marTop w:val="0"/>
      <w:marBottom w:val="0"/>
      <w:divBdr>
        <w:top w:val="none" w:sz="0" w:space="0" w:color="auto"/>
        <w:left w:val="none" w:sz="0" w:space="0" w:color="auto"/>
        <w:bottom w:val="none" w:sz="0" w:space="0" w:color="auto"/>
        <w:right w:val="none" w:sz="0" w:space="0" w:color="auto"/>
      </w:divBdr>
    </w:div>
    <w:div w:id="453792183">
      <w:bodyDiv w:val="1"/>
      <w:marLeft w:val="0"/>
      <w:marRight w:val="0"/>
      <w:marTop w:val="0"/>
      <w:marBottom w:val="0"/>
      <w:divBdr>
        <w:top w:val="none" w:sz="0" w:space="0" w:color="auto"/>
        <w:left w:val="none" w:sz="0" w:space="0" w:color="auto"/>
        <w:bottom w:val="none" w:sz="0" w:space="0" w:color="auto"/>
        <w:right w:val="none" w:sz="0" w:space="0" w:color="auto"/>
      </w:divBdr>
    </w:div>
    <w:div w:id="472138325">
      <w:bodyDiv w:val="1"/>
      <w:marLeft w:val="0"/>
      <w:marRight w:val="0"/>
      <w:marTop w:val="0"/>
      <w:marBottom w:val="0"/>
      <w:divBdr>
        <w:top w:val="none" w:sz="0" w:space="0" w:color="auto"/>
        <w:left w:val="none" w:sz="0" w:space="0" w:color="auto"/>
        <w:bottom w:val="none" w:sz="0" w:space="0" w:color="auto"/>
        <w:right w:val="none" w:sz="0" w:space="0" w:color="auto"/>
      </w:divBdr>
    </w:div>
    <w:div w:id="494075985">
      <w:bodyDiv w:val="1"/>
      <w:marLeft w:val="0"/>
      <w:marRight w:val="0"/>
      <w:marTop w:val="0"/>
      <w:marBottom w:val="0"/>
      <w:divBdr>
        <w:top w:val="none" w:sz="0" w:space="0" w:color="auto"/>
        <w:left w:val="none" w:sz="0" w:space="0" w:color="auto"/>
        <w:bottom w:val="none" w:sz="0" w:space="0" w:color="auto"/>
        <w:right w:val="none" w:sz="0" w:space="0" w:color="auto"/>
      </w:divBdr>
    </w:div>
    <w:div w:id="518783760">
      <w:bodyDiv w:val="1"/>
      <w:marLeft w:val="0"/>
      <w:marRight w:val="0"/>
      <w:marTop w:val="0"/>
      <w:marBottom w:val="0"/>
      <w:divBdr>
        <w:top w:val="none" w:sz="0" w:space="0" w:color="auto"/>
        <w:left w:val="none" w:sz="0" w:space="0" w:color="auto"/>
        <w:bottom w:val="none" w:sz="0" w:space="0" w:color="auto"/>
        <w:right w:val="none" w:sz="0" w:space="0" w:color="auto"/>
      </w:divBdr>
    </w:div>
    <w:div w:id="558906570">
      <w:bodyDiv w:val="1"/>
      <w:marLeft w:val="0"/>
      <w:marRight w:val="0"/>
      <w:marTop w:val="0"/>
      <w:marBottom w:val="0"/>
      <w:divBdr>
        <w:top w:val="none" w:sz="0" w:space="0" w:color="auto"/>
        <w:left w:val="none" w:sz="0" w:space="0" w:color="auto"/>
        <w:bottom w:val="none" w:sz="0" w:space="0" w:color="auto"/>
        <w:right w:val="none" w:sz="0" w:space="0" w:color="auto"/>
      </w:divBdr>
    </w:div>
    <w:div w:id="569733746">
      <w:bodyDiv w:val="1"/>
      <w:marLeft w:val="0"/>
      <w:marRight w:val="0"/>
      <w:marTop w:val="0"/>
      <w:marBottom w:val="0"/>
      <w:divBdr>
        <w:top w:val="none" w:sz="0" w:space="0" w:color="auto"/>
        <w:left w:val="none" w:sz="0" w:space="0" w:color="auto"/>
        <w:bottom w:val="none" w:sz="0" w:space="0" w:color="auto"/>
        <w:right w:val="none" w:sz="0" w:space="0" w:color="auto"/>
      </w:divBdr>
    </w:div>
    <w:div w:id="579025178">
      <w:bodyDiv w:val="1"/>
      <w:marLeft w:val="0"/>
      <w:marRight w:val="0"/>
      <w:marTop w:val="0"/>
      <w:marBottom w:val="0"/>
      <w:divBdr>
        <w:top w:val="none" w:sz="0" w:space="0" w:color="auto"/>
        <w:left w:val="none" w:sz="0" w:space="0" w:color="auto"/>
        <w:bottom w:val="none" w:sz="0" w:space="0" w:color="auto"/>
        <w:right w:val="none" w:sz="0" w:space="0" w:color="auto"/>
      </w:divBdr>
    </w:div>
    <w:div w:id="597523176">
      <w:bodyDiv w:val="1"/>
      <w:marLeft w:val="0"/>
      <w:marRight w:val="0"/>
      <w:marTop w:val="0"/>
      <w:marBottom w:val="0"/>
      <w:divBdr>
        <w:top w:val="none" w:sz="0" w:space="0" w:color="auto"/>
        <w:left w:val="none" w:sz="0" w:space="0" w:color="auto"/>
        <w:bottom w:val="none" w:sz="0" w:space="0" w:color="auto"/>
        <w:right w:val="none" w:sz="0" w:space="0" w:color="auto"/>
      </w:divBdr>
    </w:div>
    <w:div w:id="665204246">
      <w:bodyDiv w:val="1"/>
      <w:marLeft w:val="0"/>
      <w:marRight w:val="0"/>
      <w:marTop w:val="0"/>
      <w:marBottom w:val="0"/>
      <w:divBdr>
        <w:top w:val="none" w:sz="0" w:space="0" w:color="auto"/>
        <w:left w:val="none" w:sz="0" w:space="0" w:color="auto"/>
        <w:bottom w:val="none" w:sz="0" w:space="0" w:color="auto"/>
        <w:right w:val="none" w:sz="0" w:space="0" w:color="auto"/>
      </w:divBdr>
    </w:div>
    <w:div w:id="757990838">
      <w:bodyDiv w:val="1"/>
      <w:marLeft w:val="0"/>
      <w:marRight w:val="0"/>
      <w:marTop w:val="0"/>
      <w:marBottom w:val="0"/>
      <w:divBdr>
        <w:top w:val="none" w:sz="0" w:space="0" w:color="auto"/>
        <w:left w:val="none" w:sz="0" w:space="0" w:color="auto"/>
        <w:bottom w:val="none" w:sz="0" w:space="0" w:color="auto"/>
        <w:right w:val="none" w:sz="0" w:space="0" w:color="auto"/>
      </w:divBdr>
    </w:div>
    <w:div w:id="816189948">
      <w:bodyDiv w:val="1"/>
      <w:marLeft w:val="0"/>
      <w:marRight w:val="0"/>
      <w:marTop w:val="0"/>
      <w:marBottom w:val="0"/>
      <w:divBdr>
        <w:top w:val="none" w:sz="0" w:space="0" w:color="auto"/>
        <w:left w:val="none" w:sz="0" w:space="0" w:color="auto"/>
        <w:bottom w:val="none" w:sz="0" w:space="0" w:color="auto"/>
        <w:right w:val="none" w:sz="0" w:space="0" w:color="auto"/>
      </w:divBdr>
    </w:div>
    <w:div w:id="867335169">
      <w:bodyDiv w:val="1"/>
      <w:marLeft w:val="0"/>
      <w:marRight w:val="0"/>
      <w:marTop w:val="0"/>
      <w:marBottom w:val="0"/>
      <w:divBdr>
        <w:top w:val="none" w:sz="0" w:space="0" w:color="auto"/>
        <w:left w:val="none" w:sz="0" w:space="0" w:color="auto"/>
        <w:bottom w:val="none" w:sz="0" w:space="0" w:color="auto"/>
        <w:right w:val="none" w:sz="0" w:space="0" w:color="auto"/>
      </w:divBdr>
    </w:div>
    <w:div w:id="1169098303">
      <w:bodyDiv w:val="1"/>
      <w:marLeft w:val="0"/>
      <w:marRight w:val="0"/>
      <w:marTop w:val="0"/>
      <w:marBottom w:val="0"/>
      <w:divBdr>
        <w:top w:val="none" w:sz="0" w:space="0" w:color="auto"/>
        <w:left w:val="none" w:sz="0" w:space="0" w:color="auto"/>
        <w:bottom w:val="none" w:sz="0" w:space="0" w:color="auto"/>
        <w:right w:val="none" w:sz="0" w:space="0" w:color="auto"/>
      </w:divBdr>
    </w:div>
    <w:div w:id="1307592303">
      <w:bodyDiv w:val="1"/>
      <w:marLeft w:val="0"/>
      <w:marRight w:val="0"/>
      <w:marTop w:val="0"/>
      <w:marBottom w:val="0"/>
      <w:divBdr>
        <w:top w:val="none" w:sz="0" w:space="0" w:color="auto"/>
        <w:left w:val="none" w:sz="0" w:space="0" w:color="auto"/>
        <w:bottom w:val="none" w:sz="0" w:space="0" w:color="auto"/>
        <w:right w:val="none" w:sz="0" w:space="0" w:color="auto"/>
      </w:divBdr>
    </w:div>
    <w:div w:id="1439832192">
      <w:bodyDiv w:val="1"/>
      <w:marLeft w:val="0"/>
      <w:marRight w:val="0"/>
      <w:marTop w:val="0"/>
      <w:marBottom w:val="0"/>
      <w:divBdr>
        <w:top w:val="none" w:sz="0" w:space="0" w:color="auto"/>
        <w:left w:val="none" w:sz="0" w:space="0" w:color="auto"/>
        <w:bottom w:val="none" w:sz="0" w:space="0" w:color="auto"/>
        <w:right w:val="none" w:sz="0" w:space="0" w:color="auto"/>
      </w:divBdr>
    </w:div>
    <w:div w:id="1543636221">
      <w:bodyDiv w:val="1"/>
      <w:marLeft w:val="0"/>
      <w:marRight w:val="0"/>
      <w:marTop w:val="0"/>
      <w:marBottom w:val="0"/>
      <w:divBdr>
        <w:top w:val="none" w:sz="0" w:space="0" w:color="auto"/>
        <w:left w:val="none" w:sz="0" w:space="0" w:color="auto"/>
        <w:bottom w:val="none" w:sz="0" w:space="0" w:color="auto"/>
        <w:right w:val="none" w:sz="0" w:space="0" w:color="auto"/>
      </w:divBdr>
    </w:div>
    <w:div w:id="1667853931">
      <w:bodyDiv w:val="1"/>
      <w:marLeft w:val="0"/>
      <w:marRight w:val="0"/>
      <w:marTop w:val="0"/>
      <w:marBottom w:val="0"/>
      <w:divBdr>
        <w:top w:val="none" w:sz="0" w:space="0" w:color="auto"/>
        <w:left w:val="none" w:sz="0" w:space="0" w:color="auto"/>
        <w:bottom w:val="none" w:sz="0" w:space="0" w:color="auto"/>
        <w:right w:val="none" w:sz="0" w:space="0" w:color="auto"/>
      </w:divBdr>
    </w:div>
    <w:div w:id="1738478514">
      <w:bodyDiv w:val="1"/>
      <w:marLeft w:val="0"/>
      <w:marRight w:val="0"/>
      <w:marTop w:val="0"/>
      <w:marBottom w:val="0"/>
      <w:divBdr>
        <w:top w:val="none" w:sz="0" w:space="0" w:color="auto"/>
        <w:left w:val="none" w:sz="0" w:space="0" w:color="auto"/>
        <w:bottom w:val="none" w:sz="0" w:space="0" w:color="auto"/>
        <w:right w:val="none" w:sz="0" w:space="0" w:color="auto"/>
      </w:divBdr>
    </w:div>
    <w:div w:id="1772584732">
      <w:bodyDiv w:val="1"/>
      <w:marLeft w:val="0"/>
      <w:marRight w:val="0"/>
      <w:marTop w:val="0"/>
      <w:marBottom w:val="0"/>
      <w:divBdr>
        <w:top w:val="none" w:sz="0" w:space="0" w:color="auto"/>
        <w:left w:val="none" w:sz="0" w:space="0" w:color="auto"/>
        <w:bottom w:val="none" w:sz="0" w:space="0" w:color="auto"/>
        <w:right w:val="none" w:sz="0" w:space="0" w:color="auto"/>
      </w:divBdr>
    </w:div>
    <w:div w:id="1809854272">
      <w:bodyDiv w:val="1"/>
      <w:marLeft w:val="0"/>
      <w:marRight w:val="0"/>
      <w:marTop w:val="0"/>
      <w:marBottom w:val="0"/>
      <w:divBdr>
        <w:top w:val="none" w:sz="0" w:space="0" w:color="auto"/>
        <w:left w:val="none" w:sz="0" w:space="0" w:color="auto"/>
        <w:bottom w:val="none" w:sz="0" w:space="0" w:color="auto"/>
        <w:right w:val="none" w:sz="0" w:space="0" w:color="auto"/>
      </w:divBdr>
    </w:div>
    <w:div w:id="1978098402">
      <w:bodyDiv w:val="1"/>
      <w:marLeft w:val="0"/>
      <w:marRight w:val="0"/>
      <w:marTop w:val="0"/>
      <w:marBottom w:val="0"/>
      <w:divBdr>
        <w:top w:val="none" w:sz="0" w:space="0" w:color="auto"/>
        <w:left w:val="none" w:sz="0" w:space="0" w:color="auto"/>
        <w:bottom w:val="none" w:sz="0" w:space="0" w:color="auto"/>
        <w:right w:val="none" w:sz="0" w:space="0" w:color="auto"/>
      </w:divBdr>
    </w:div>
    <w:div w:id="2063021505">
      <w:bodyDiv w:val="1"/>
      <w:marLeft w:val="0"/>
      <w:marRight w:val="0"/>
      <w:marTop w:val="0"/>
      <w:marBottom w:val="0"/>
      <w:divBdr>
        <w:top w:val="none" w:sz="0" w:space="0" w:color="auto"/>
        <w:left w:val="none" w:sz="0" w:space="0" w:color="auto"/>
        <w:bottom w:val="none" w:sz="0" w:space="0" w:color="auto"/>
        <w:right w:val="none" w:sz="0" w:space="0" w:color="auto"/>
      </w:divBdr>
    </w:div>
    <w:div w:id="2142648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https://encrypted-tbn0.gstatic.com/images?q=tbn:ANd9GcS-ikZ_nU-yQNrLizz9SW0Uozg-mbuWVI4XCQ&amp;usqp=CAU" TargetMode="External"/><Relationship Id="rId26" Type="http://schemas.openxmlformats.org/officeDocument/2006/relationships/footer" Target="footer1.xml"/><Relationship Id="rId39" Type="http://schemas.openxmlformats.org/officeDocument/2006/relationships/header" Target="header4.xml"/><Relationship Id="rId21" Type="http://schemas.openxmlformats.org/officeDocument/2006/relationships/image" Target="media/image9.png"/><Relationship Id="rId34" Type="http://schemas.openxmlformats.org/officeDocument/2006/relationships/chart" Target="charts/chart3.xml"/><Relationship Id="rId42" Type="http://schemas.openxmlformats.org/officeDocument/2006/relationships/footer" Target="footer7.xml"/><Relationship Id="rId47" Type="http://schemas.openxmlformats.org/officeDocument/2006/relationships/footer" Target="footer11.xml"/><Relationship Id="rId50" Type="http://schemas.openxmlformats.org/officeDocument/2006/relationships/chart" Target="charts/chart4.xml"/><Relationship Id="rId55" Type="http://schemas.openxmlformats.org/officeDocument/2006/relationships/footer" Target="footer1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https://i.pinimg.com/originals/ca/bd/b7/cabdb7a1d3314813d6a23b7c2f8be564.jpg" TargetMode="External"/><Relationship Id="rId29" Type="http://schemas.openxmlformats.org/officeDocument/2006/relationships/image" Target="media/image11.png"/><Relationship Id="rId11" Type="http://schemas.openxmlformats.org/officeDocument/2006/relationships/image" Target="media/image1.png"/><Relationship Id="rId24" Type="http://schemas.openxmlformats.org/officeDocument/2006/relationships/image" Target="media/image10.png"/><Relationship Id="rId32" Type="http://schemas.openxmlformats.org/officeDocument/2006/relationships/chart" Target="charts/chart1.xml"/><Relationship Id="rId37" Type="http://schemas.openxmlformats.org/officeDocument/2006/relationships/footer" Target="footer4.xml"/><Relationship Id="rId40" Type="http://schemas.openxmlformats.org/officeDocument/2006/relationships/footer" Target="footer6.xml"/><Relationship Id="rId45" Type="http://schemas.openxmlformats.org/officeDocument/2006/relationships/header" Target="header6.xml"/><Relationship Id="rId53" Type="http://schemas.openxmlformats.org/officeDocument/2006/relationships/header" Target="header7.xml"/><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https://i.pinimg.com/originals/ca/bd/b7/cabdb7a1d3314813d6a23b7c2f8be564.jpg" TargetMode="External"/><Relationship Id="rId27" Type="http://schemas.openxmlformats.org/officeDocument/2006/relationships/footer" Target="footer2.xml"/><Relationship Id="rId30" Type="http://schemas.openxmlformats.org/officeDocument/2006/relationships/image" Target="media/image12.png"/><Relationship Id="rId35" Type="http://schemas.openxmlformats.org/officeDocument/2006/relationships/header" Target="header2.xml"/><Relationship Id="rId43" Type="http://schemas.openxmlformats.org/officeDocument/2006/relationships/footer" Target="footer8.xml"/><Relationship Id="rId48" Type="http://schemas.openxmlformats.org/officeDocument/2006/relationships/footer" Target="footer12.xml"/><Relationship Id="rId56" Type="http://schemas.openxmlformats.org/officeDocument/2006/relationships/footer" Target="footer15.xml"/><Relationship Id="rId8" Type="http://schemas.openxmlformats.org/officeDocument/2006/relationships/webSettings" Target="webSettings.xml"/><Relationship Id="rId51" Type="http://schemas.openxmlformats.org/officeDocument/2006/relationships/chart" Target="charts/chart5.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6.jpeg"/><Relationship Id="rId25" Type="http://schemas.openxmlformats.org/officeDocument/2006/relationships/header" Target="header1.xml"/><Relationship Id="rId33" Type="http://schemas.openxmlformats.org/officeDocument/2006/relationships/chart" Target="charts/chart2.xml"/><Relationship Id="rId38" Type="http://schemas.openxmlformats.org/officeDocument/2006/relationships/footer" Target="footer5.xml"/><Relationship Id="rId46" Type="http://schemas.openxmlformats.org/officeDocument/2006/relationships/footer" Target="footer10.xml"/><Relationship Id="rId20" Type="http://schemas.openxmlformats.org/officeDocument/2006/relationships/image" Target="media/image8.emf"/><Relationship Id="rId41" Type="http://schemas.openxmlformats.org/officeDocument/2006/relationships/header" Target="header5.xml"/><Relationship Id="rId54"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jpeg"/><Relationship Id="rId23" Type="http://schemas.openxmlformats.org/officeDocument/2006/relationships/image" Target="https://encrypted-tbn0.gstatic.com/images?q=tbn:ANd9GcS-ikZ_nU-yQNrLizz9SW0Uozg-mbuWVI4XCQ&amp;usqp=CAU" TargetMode="External"/><Relationship Id="rId28" Type="http://schemas.openxmlformats.org/officeDocument/2006/relationships/footer" Target="footer3.xml"/><Relationship Id="rId36" Type="http://schemas.openxmlformats.org/officeDocument/2006/relationships/header" Target="header3.xml"/><Relationship Id="rId49" Type="http://schemas.openxmlformats.org/officeDocument/2006/relationships/image" Target="media/image14.png"/><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image" Target="media/image13.png"/><Relationship Id="rId44" Type="http://schemas.openxmlformats.org/officeDocument/2006/relationships/footer" Target="footer9.xml"/><Relationship Id="rId52" Type="http://schemas.openxmlformats.org/officeDocument/2006/relationships/chart" Target="charts/chart6.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NULL"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NULL"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NULL"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file:///C:\Users\Luciano\Desktop\TRABALHO%20REMOTO\RELUZ\1%20-%20REVIS&#195;O%20DOC%20RELUZ\TR_CONSULT_ENG_M&amp;V_2020\Tabelas%20e%20Gr&#225;ficos%20M&amp;V_R2.xlsx" TargetMode="Externa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oleObject" Target="file:///C:\Users\Luciano\Desktop\TRABALHO%20REMOTO\RELUZ\1%20-%20REVIS&#195;O%20DOC%20RELUZ\TR_CONSULT_ENG_M&amp;V_2020\Tabelas%20e%20Gr&#225;ficos%20M&amp;V_R2.xlsx" TargetMode="External"/></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6.xml"/><Relationship Id="rId1" Type="http://schemas.openxmlformats.org/officeDocument/2006/relationships/oleObject" Target="file:///C:\Users\Luciano\Desktop\TRABALHO%20REMOTO\RELUZ\1%20-%20REVIS&#195;O%20DOC%20RELUZ\TR_CONSULT_ENG_M&amp;V_2020\Tabelas%20e%20Gr&#225;ficos%20M&amp;V_R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9964726631393295E-2"/>
          <c:y val="0.11020132108203394"/>
          <c:w val="0.91416813639035865"/>
          <c:h val="0.68274594517484088"/>
        </c:manualLayout>
      </c:layout>
      <c:lineChart>
        <c:grouping val="standard"/>
        <c:varyColors val="0"/>
        <c:ser>
          <c:idx val="0"/>
          <c:order val="0"/>
          <c:spPr>
            <a:ln w="19050" cap="rnd" cmpd="sng" algn="ctr">
              <a:solidFill>
                <a:schemeClr val="accent1">
                  <a:shade val="95000"/>
                  <a:satMod val="105000"/>
                </a:schemeClr>
              </a:solidFill>
              <a:round/>
            </a:ln>
            <a:effectLst/>
          </c:spPr>
          <c:marker>
            <c:symbol val="circle"/>
            <c:size val="20"/>
            <c:spPr>
              <a:solidFill>
                <a:schemeClr val="lt1"/>
              </a:solidFill>
              <a:ln>
                <a:noFill/>
              </a:ln>
              <a:effectLst/>
            </c:spPr>
          </c:marker>
          <c:dLbls>
            <c:spPr>
              <a:noFill/>
              <a:ln>
                <a:noFill/>
              </a:ln>
              <a:effectLst/>
            </c:spPr>
            <c:txPr>
              <a:bodyPr rot="0" spcFirstLastPara="1" vertOverflow="ellipsis" vert="horz" wrap="square" anchor="ctr" anchorCtr="1"/>
              <a:lstStyle/>
              <a:p>
                <a:pPr>
                  <a:defRPr sz="1200" b="1" i="0" u="none" strike="noStrike" kern="1200" baseline="0">
                    <a:solidFill>
                      <a:schemeClr val="accent1"/>
                    </a:solidFill>
                    <a:highlight>
                      <a:srgbClr val="FFFF00"/>
                    </a:highlight>
                    <a:latin typeface="Arial" panose="020B0604020202020204" pitchFamily="34" charset="0"/>
                    <a:ea typeface="+mn-ea"/>
                    <a:cs typeface="Arial" panose="020B0604020202020204" pitchFamily="34" charset="0"/>
                  </a:defRPr>
                </a:pPr>
                <a:endParaRPr lang="pt-BR"/>
              </a:p>
            </c:txPr>
            <c:dLblPos val="ct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15:leaderLines>
                  <c:spPr>
                    <a:ln w="9525">
                      <a:solidFill>
                        <a:schemeClr val="dk1">
                          <a:lumMod val="35000"/>
                          <a:lumOff val="65000"/>
                        </a:schemeClr>
                      </a:solidFill>
                    </a:ln>
                    <a:effectLst/>
                  </c:spPr>
                </c15:leaderLines>
              </c:ext>
            </c:extLst>
          </c:dLbls>
          <c:cat>
            <c:multiLvlStrRef>
              <c:f>' EX. PADRÃO "X" - SUPER - ANTES'!$A$1:$D$7</c:f>
              <c:multiLvlStrCache>
                <c:ptCount val="4"/>
                <c:lvl>
                  <c:pt idx="0">
                    <c:v>PN LC EX  
SUPER
NBR 5101</c:v>
                  </c:pt>
                  <c:pt idx="1">
                    <c:v>PN LC EX + R
SUPER
NBR 5101</c:v>
                  </c:pt>
                  <c:pt idx="2">
                    <c:v>PN LC SIM 
COMPATÍVEL
NBR 5101</c:v>
                  </c:pt>
                  <c:pt idx="3">
                    <c:v>PN LC SIM + R
COMPATÍVEL
NBR 5101</c:v>
                  </c:pt>
                </c:lvl>
                <c:lvl>
                  <c:pt idx="0">
                    <c:v>1º Passo </c:v>
                  </c:pt>
                  <c:pt idx="1">
                    <c:v>2º Passo </c:v>
                  </c:pt>
                  <c:pt idx="2">
                    <c:v>3º Passo </c:v>
                  </c:pt>
                  <c:pt idx="3">
                    <c:v>4º Passo </c:v>
                  </c:pt>
                </c:lvl>
                <c:lvl>
                  <c:pt idx="0">
                    <c:v>Legenda:</c:v>
                  </c:pt>
                </c:lvl>
                <c:lvl>
                  <c:pt idx="0">
                    <c:v>SUPER = Superdimensionada em relação a NBR 5101     /     COMPATÍVEL =  Compatível em relação a NBR 5101</c:v>
                  </c:pt>
                </c:lvl>
                <c:lvl>
                  <c:pt idx="0">
                    <c:v>PN LC EX   = Potência Nominal de Luminária Convencional Existente   /   PN LC EX + R = Potência Nominal de Luminária Convencional Existente + Reator</c:v>
                  </c:pt>
                </c:lvl>
                <c:lvl>
                  <c:pt idx="0">
                    <c:v>PN LC SIM = Potência Nominal de Luminária Convencional Simulada no Dialux Evo</c:v>
                  </c:pt>
                </c:lvl>
                <c:lvl>
                  <c:pt idx="0">
                    <c:v>PN LC SIM = Potência Nominal de Luminária Convencional Simulada no Dialux Evo + Reator    </c:v>
                  </c:pt>
                </c:lvl>
              </c:multiLvlStrCache>
            </c:multiLvlStrRef>
          </c:cat>
          <c:val>
            <c:numRef>
              <c:f>' EX. PADRÃO "X" - SUPER - ANTES'!$A$8:$D$8</c:f>
              <c:numCache>
                <c:formatCode>General</c:formatCode>
                <c:ptCount val="4"/>
                <c:pt idx="0">
                  <c:v>400</c:v>
                </c:pt>
                <c:pt idx="1">
                  <c:v>440</c:v>
                </c:pt>
                <c:pt idx="2">
                  <c:v>250</c:v>
                </c:pt>
                <c:pt idx="3">
                  <c:v>275</c:v>
                </c:pt>
              </c:numCache>
            </c:numRef>
          </c:val>
          <c:smooth val="0"/>
          <c:extLst>
            <c:ext xmlns:c16="http://schemas.microsoft.com/office/drawing/2014/chart" uri="{C3380CC4-5D6E-409C-BE32-E72D297353CC}">
              <c16:uniqueId val="{00000000-2D3A-4342-BC52-AE8793E65278}"/>
            </c:ext>
          </c:extLst>
        </c:ser>
        <c:dLbls>
          <c:dLblPos val="ctr"/>
          <c:showLegendKey val="0"/>
          <c:showVal val="1"/>
          <c:showCatName val="0"/>
          <c:showSerName val="0"/>
          <c:showPercent val="0"/>
          <c:showBubbleSize val="0"/>
        </c:dLbls>
        <c:marker val="1"/>
        <c:smooth val="0"/>
        <c:axId val="81841152"/>
        <c:axId val="80229440"/>
      </c:lineChart>
      <c:catAx>
        <c:axId val="81841152"/>
        <c:scaling>
          <c:orientation val="minMax"/>
        </c:scaling>
        <c:delete val="1"/>
        <c:axPos val="b"/>
        <c:majorGridlines>
          <c:spPr>
            <a:ln>
              <a:solidFill>
                <a:schemeClr val="dk1">
                  <a:lumMod val="15000"/>
                  <a:lumOff val="85000"/>
                </a:schemeClr>
              </a:solidFill>
            </a:ln>
            <a:effectLst/>
          </c:spPr>
        </c:majorGridlines>
        <c:numFmt formatCode="General" sourceLinked="1"/>
        <c:majorTickMark val="none"/>
        <c:minorTickMark val="none"/>
        <c:tickLblPos val="nextTo"/>
        <c:crossAx val="80229440"/>
        <c:crosses val="autoZero"/>
        <c:auto val="1"/>
        <c:lblAlgn val="ctr"/>
        <c:lblOffset val="100"/>
        <c:noMultiLvlLbl val="0"/>
      </c:catAx>
      <c:valAx>
        <c:axId val="80229440"/>
        <c:scaling>
          <c:orientation val="minMax"/>
        </c:scaling>
        <c:delete val="1"/>
        <c:axPos val="l"/>
        <c:title>
          <c:tx>
            <c:rich>
              <a:bodyPr rot="-5400000" spcFirstLastPara="1" vertOverflow="ellipsis" vert="horz" wrap="square" anchor="ctr" anchorCtr="1"/>
              <a:lstStyle/>
              <a:p>
                <a:pPr>
                  <a:defRPr sz="1000" b="0" i="0" u="none" strike="noStrike" kern="1200" baseline="0">
                    <a:solidFill>
                      <a:schemeClr val="dk1">
                        <a:lumMod val="65000"/>
                        <a:lumOff val="35000"/>
                      </a:schemeClr>
                    </a:solidFill>
                    <a:latin typeface="+mn-lt"/>
                    <a:ea typeface="+mn-ea"/>
                    <a:cs typeface="Arial" panose="020B0604020202020204" pitchFamily="34" charset="0"/>
                  </a:defRPr>
                </a:pPr>
                <a:r>
                  <a:rPr lang="pt-BR">
                    <a:latin typeface="+mn-lt"/>
                  </a:rPr>
                  <a:t>Potência (W)</a:t>
                </a:r>
              </a:p>
            </c:rich>
          </c:tx>
          <c:overlay val="0"/>
          <c:spPr>
            <a:noFill/>
            <a:ln>
              <a:noFill/>
            </a:ln>
            <a:effectLst/>
          </c:spPr>
        </c:title>
        <c:numFmt formatCode="General" sourceLinked="1"/>
        <c:majorTickMark val="none"/>
        <c:minorTickMark val="none"/>
        <c:tickLblPos val="nextTo"/>
        <c:crossAx val="81841152"/>
        <c:crosses val="autoZero"/>
        <c:crossBetween val="between"/>
      </c:valAx>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noFill/>
      <a:round/>
    </a:ln>
    <a:effectLst/>
  </c:spPr>
  <c:txPr>
    <a:bodyPr/>
    <a:lstStyle/>
    <a:p>
      <a:pPr>
        <a:defRPr sz="1000">
          <a:latin typeface="Arial" panose="020B0604020202020204" pitchFamily="34" charset="0"/>
          <a:cs typeface="Arial" panose="020B0604020202020204" pitchFamily="34" charset="0"/>
        </a:defRPr>
      </a:pPr>
      <a:endParaRPr lang="pt-BR"/>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8328981723237601E-2"/>
          <c:y val="0.10052598006922442"/>
          <c:w val="0.88788204576869911"/>
          <c:h val="0.40072826222087443"/>
        </c:manualLayout>
      </c:layout>
      <c:lineChart>
        <c:grouping val="standard"/>
        <c:varyColors val="0"/>
        <c:ser>
          <c:idx val="0"/>
          <c:order val="0"/>
          <c:spPr>
            <a:ln w="19050" cap="rnd" cmpd="sng" algn="ctr">
              <a:solidFill>
                <a:schemeClr val="accent1">
                  <a:shade val="95000"/>
                  <a:satMod val="105000"/>
                </a:schemeClr>
              </a:solidFill>
              <a:round/>
            </a:ln>
            <a:effectLst/>
          </c:spPr>
          <c:marker>
            <c:symbol val="circle"/>
            <c:size val="20"/>
            <c:spPr>
              <a:solidFill>
                <a:schemeClr val="lt1"/>
              </a:solidFill>
              <a:ln>
                <a:noFill/>
              </a:ln>
              <a:effectLst/>
            </c:spPr>
          </c:marker>
          <c:dLbls>
            <c:spPr>
              <a:noFill/>
              <a:ln>
                <a:noFill/>
              </a:ln>
              <a:effectLst/>
            </c:spPr>
            <c:txPr>
              <a:bodyPr rot="0" spcFirstLastPara="1" vertOverflow="ellipsis" vert="horz" wrap="square" anchor="ctr" anchorCtr="1"/>
              <a:lstStyle/>
              <a:p>
                <a:pPr>
                  <a:defRPr sz="1200" b="1" i="0" u="none" strike="noStrike" kern="1200" baseline="0">
                    <a:solidFill>
                      <a:schemeClr val="accent1"/>
                    </a:solidFill>
                    <a:highlight>
                      <a:srgbClr val="FFFF00"/>
                    </a:highlight>
                    <a:latin typeface="Arial" panose="020B0604020202020204" pitchFamily="34" charset="0"/>
                    <a:ea typeface="+mn-ea"/>
                    <a:cs typeface="Arial" panose="020B0604020202020204" pitchFamily="34" charset="0"/>
                  </a:defRPr>
                </a:pPr>
                <a:endParaRPr lang="pt-BR"/>
              </a:p>
            </c:txPr>
            <c:dLblPos val="ct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15:leaderLines>
                  <c:spPr>
                    <a:ln w="9525">
                      <a:solidFill>
                        <a:schemeClr val="dk1">
                          <a:lumMod val="35000"/>
                          <a:lumOff val="65000"/>
                        </a:schemeClr>
                      </a:solidFill>
                    </a:ln>
                    <a:effectLst/>
                  </c:spPr>
                </c15:leaderLines>
              </c:ext>
            </c:extLst>
          </c:dLbls>
          <c:cat>
            <c:multiLvlStrRef>
              <c:f>' EX. PADRÃO "Y"- COMPAT - ANTES'!$A$1:$B$6</c:f>
              <c:multiLvlStrCache>
                <c:ptCount val="2"/>
                <c:lvl>
                  <c:pt idx="0">
                    <c:v>PN LC EX  
COMPATÍVEL
NBR 5101</c:v>
                  </c:pt>
                  <c:pt idx="1">
                    <c:v>PN LC EX + R
COMPATÍVEL
NBR 5101</c:v>
                  </c:pt>
                </c:lvl>
                <c:lvl>
                  <c:pt idx="0">
                    <c:v>1º Passo </c:v>
                  </c:pt>
                  <c:pt idx="1">
                    <c:v>2º Passo </c:v>
                  </c:pt>
                </c:lvl>
                <c:lvl>
                  <c:pt idx="0">
                    <c:v>Legenda:</c:v>
                  </c:pt>
                </c:lvl>
                <c:lvl>
                  <c:pt idx="0">
                    <c:v>COMPATÍVEL =  Compatível em relação a NBR 5101</c:v>
                  </c:pt>
                </c:lvl>
                <c:lvl>
                  <c:pt idx="0">
                    <c:v>PN LC EX   = Potência Nominal de Luminária Convencional Existente  </c:v>
                  </c:pt>
                </c:lvl>
                <c:lvl>
                  <c:pt idx="0">
                    <c:v>PN LC EX + R = Potência Nominal de Luminária Convencional Existente + Reator</c:v>
                  </c:pt>
                </c:lvl>
              </c:multiLvlStrCache>
            </c:multiLvlStrRef>
          </c:cat>
          <c:val>
            <c:numRef>
              <c:f>' EX. PADRÃO "Y"- COMPAT - ANTES'!$A$7:$B$7</c:f>
              <c:numCache>
                <c:formatCode>General</c:formatCode>
                <c:ptCount val="2"/>
                <c:pt idx="0">
                  <c:v>400</c:v>
                </c:pt>
                <c:pt idx="1">
                  <c:v>440</c:v>
                </c:pt>
              </c:numCache>
            </c:numRef>
          </c:val>
          <c:smooth val="0"/>
          <c:extLst>
            <c:ext xmlns:c16="http://schemas.microsoft.com/office/drawing/2014/chart" uri="{C3380CC4-5D6E-409C-BE32-E72D297353CC}">
              <c16:uniqueId val="{00000000-AA69-41F4-9967-5EE28AB6D11A}"/>
            </c:ext>
          </c:extLst>
        </c:ser>
        <c:dLbls>
          <c:dLblPos val="ctr"/>
          <c:showLegendKey val="0"/>
          <c:showVal val="1"/>
          <c:showCatName val="0"/>
          <c:showSerName val="0"/>
          <c:showPercent val="0"/>
          <c:showBubbleSize val="0"/>
        </c:dLbls>
        <c:marker val="1"/>
        <c:smooth val="0"/>
        <c:axId val="79892480"/>
        <c:axId val="84173376"/>
      </c:lineChart>
      <c:catAx>
        <c:axId val="79892480"/>
        <c:scaling>
          <c:orientation val="minMax"/>
        </c:scaling>
        <c:delete val="1"/>
        <c:axPos val="b"/>
        <c:majorGridlines>
          <c:spPr>
            <a:ln>
              <a:solidFill>
                <a:schemeClr val="dk1">
                  <a:lumMod val="15000"/>
                  <a:lumOff val="85000"/>
                </a:schemeClr>
              </a:solidFill>
            </a:ln>
            <a:effectLst/>
          </c:spPr>
        </c:majorGridlines>
        <c:numFmt formatCode="General" sourceLinked="1"/>
        <c:majorTickMark val="none"/>
        <c:minorTickMark val="none"/>
        <c:tickLblPos val="nextTo"/>
        <c:crossAx val="84173376"/>
        <c:crosses val="autoZero"/>
        <c:auto val="1"/>
        <c:lblAlgn val="ctr"/>
        <c:lblOffset val="100"/>
        <c:noMultiLvlLbl val="0"/>
      </c:catAx>
      <c:valAx>
        <c:axId val="84173376"/>
        <c:scaling>
          <c:orientation val="minMax"/>
        </c:scaling>
        <c:delete val="1"/>
        <c:axPos val="l"/>
        <c:title>
          <c:tx>
            <c:rich>
              <a:bodyPr rot="-5400000" spcFirstLastPara="1" vertOverflow="ellipsis" vert="horz" wrap="square" anchor="ctr" anchorCtr="1"/>
              <a:lstStyle/>
              <a:p>
                <a:pPr>
                  <a:defRPr sz="1000" b="0" i="0" u="none" strike="noStrike" kern="1200" baseline="0">
                    <a:solidFill>
                      <a:schemeClr val="dk1">
                        <a:lumMod val="65000"/>
                        <a:lumOff val="35000"/>
                      </a:schemeClr>
                    </a:solidFill>
                    <a:latin typeface="Arial" panose="020B0604020202020204" pitchFamily="34" charset="0"/>
                    <a:ea typeface="+mn-ea"/>
                    <a:cs typeface="Arial" panose="020B0604020202020204" pitchFamily="34" charset="0"/>
                  </a:defRPr>
                </a:pPr>
                <a:r>
                  <a:rPr lang="pt-BR"/>
                  <a:t>Potência (W)</a:t>
                </a:r>
              </a:p>
            </c:rich>
          </c:tx>
          <c:overlay val="0"/>
          <c:spPr>
            <a:noFill/>
            <a:ln>
              <a:noFill/>
            </a:ln>
            <a:effectLst/>
          </c:spPr>
        </c:title>
        <c:numFmt formatCode="General" sourceLinked="1"/>
        <c:majorTickMark val="none"/>
        <c:minorTickMark val="none"/>
        <c:tickLblPos val="nextTo"/>
        <c:crossAx val="7989248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noFill/>
      <a:round/>
    </a:ln>
    <a:effectLst/>
  </c:spPr>
  <c:txPr>
    <a:bodyPr/>
    <a:lstStyle/>
    <a:p>
      <a:pPr>
        <a:defRPr sz="1000">
          <a:latin typeface="Arial" panose="020B0604020202020204" pitchFamily="34" charset="0"/>
          <a:cs typeface="Arial" panose="020B0604020202020204" pitchFamily="34" charset="0"/>
        </a:defRPr>
      </a:pPr>
      <a:endParaRPr lang="pt-BR"/>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9964726631393295E-2"/>
          <c:y val="6.7608550235946516E-2"/>
          <c:w val="0.91416813639035865"/>
          <c:h val="0.55790249293872041"/>
        </c:manualLayout>
      </c:layout>
      <c:lineChart>
        <c:grouping val="standard"/>
        <c:varyColors val="0"/>
        <c:ser>
          <c:idx val="0"/>
          <c:order val="0"/>
          <c:spPr>
            <a:ln w="19050" cap="rnd" cmpd="sng" algn="ctr">
              <a:solidFill>
                <a:schemeClr val="accent1">
                  <a:shade val="95000"/>
                  <a:satMod val="105000"/>
                </a:schemeClr>
              </a:solidFill>
              <a:round/>
            </a:ln>
            <a:effectLst/>
          </c:spPr>
          <c:marker>
            <c:symbol val="circle"/>
            <c:size val="20"/>
            <c:spPr>
              <a:solidFill>
                <a:schemeClr val="lt1"/>
              </a:solidFill>
              <a:ln>
                <a:noFill/>
              </a:ln>
              <a:effectLst/>
            </c:spPr>
          </c:marker>
          <c:dLbls>
            <c:spPr>
              <a:noFill/>
              <a:ln>
                <a:noFill/>
              </a:ln>
              <a:effectLst/>
            </c:spPr>
            <c:txPr>
              <a:bodyPr rot="0" spcFirstLastPara="1" vertOverflow="ellipsis" vert="horz" wrap="square" anchor="ctr" anchorCtr="1"/>
              <a:lstStyle/>
              <a:p>
                <a:pPr>
                  <a:defRPr sz="1200" b="1" i="0" u="none" strike="noStrike" kern="1200" baseline="0">
                    <a:solidFill>
                      <a:schemeClr val="accent1"/>
                    </a:solidFill>
                    <a:highlight>
                      <a:srgbClr val="FFFF00"/>
                    </a:highlight>
                    <a:latin typeface="Arial" panose="020B0604020202020204" pitchFamily="34" charset="0"/>
                    <a:ea typeface="+mn-ea"/>
                    <a:cs typeface="Arial" panose="020B0604020202020204" pitchFamily="34" charset="0"/>
                  </a:defRPr>
                </a:pPr>
                <a:endParaRPr lang="pt-BR"/>
              </a:p>
            </c:txPr>
            <c:dLblPos val="ct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15:leaderLines>
                  <c:spPr>
                    <a:ln w="9525">
                      <a:solidFill>
                        <a:schemeClr val="dk1">
                          <a:lumMod val="35000"/>
                          <a:lumOff val="65000"/>
                        </a:schemeClr>
                      </a:solidFill>
                    </a:ln>
                    <a:effectLst/>
                  </c:spPr>
                </c15:leaderLines>
              </c:ext>
            </c:extLst>
          </c:dLbls>
          <c:cat>
            <c:multiLvlStrRef>
              <c:f>' EX. PADRÃO "Z"- SUBDIM - ANTES'!$A$1:$D$7</c:f>
              <c:multiLvlStrCache>
                <c:ptCount val="4"/>
                <c:lvl>
                  <c:pt idx="0">
                    <c:v>PN LC EX  
SUB
NBR 5101</c:v>
                  </c:pt>
                  <c:pt idx="1">
                    <c:v>PN LC EX + R
SUB
NBR 5101</c:v>
                  </c:pt>
                  <c:pt idx="2">
                    <c:v>PN LC SIM 
COMPATÍVEL
NBR 5101</c:v>
                  </c:pt>
                  <c:pt idx="3">
                    <c:v>PN LC SIM + R
COMPATÍVEL
NBR 5101</c:v>
                  </c:pt>
                </c:lvl>
                <c:lvl>
                  <c:pt idx="0">
                    <c:v>1º Passo </c:v>
                  </c:pt>
                  <c:pt idx="1">
                    <c:v>2º Passo </c:v>
                  </c:pt>
                  <c:pt idx="2">
                    <c:v>3º Passo </c:v>
                  </c:pt>
                  <c:pt idx="3">
                    <c:v>4º Passo </c:v>
                  </c:pt>
                </c:lvl>
                <c:lvl>
                  <c:pt idx="0">
                    <c:v>Legenda:</c:v>
                  </c:pt>
                </c:lvl>
                <c:lvl>
                  <c:pt idx="0">
                    <c:v>SUB = Subdimensionada em relação a NBR 5101     /     COMPATÍVEL =  Compatível em relação a NBR 5101</c:v>
                  </c:pt>
                </c:lvl>
                <c:lvl>
                  <c:pt idx="0">
                    <c:v>PN LC EX   = Potência Nominal de Luminária Convencional Existente   /   PN LC EX + R = Potência Nominal de Luminária Convencional Existente + Reator</c:v>
                  </c:pt>
                </c:lvl>
                <c:lvl>
                  <c:pt idx="0">
                    <c:v>PN LC SIM = Potência Nominal de Luminária Convencional Simulada no Dialux Evo</c:v>
                  </c:pt>
                </c:lvl>
                <c:lvl>
                  <c:pt idx="0">
                    <c:v>PN LC SIM = Potência Nominal de Luminária Convencional Simulada no Dialux Evo + Reator   </c:v>
                  </c:pt>
                </c:lvl>
              </c:multiLvlStrCache>
            </c:multiLvlStrRef>
          </c:cat>
          <c:val>
            <c:numRef>
              <c:f>' EX. PADRÃO "Z"- SUBDIM - ANTES'!$A$8:$D$8</c:f>
              <c:numCache>
                <c:formatCode>General</c:formatCode>
                <c:ptCount val="4"/>
                <c:pt idx="0">
                  <c:v>100</c:v>
                </c:pt>
                <c:pt idx="1">
                  <c:v>110</c:v>
                </c:pt>
                <c:pt idx="2">
                  <c:v>400</c:v>
                </c:pt>
                <c:pt idx="3">
                  <c:v>440</c:v>
                </c:pt>
              </c:numCache>
            </c:numRef>
          </c:val>
          <c:smooth val="0"/>
          <c:extLst>
            <c:ext xmlns:c16="http://schemas.microsoft.com/office/drawing/2014/chart" uri="{C3380CC4-5D6E-409C-BE32-E72D297353CC}">
              <c16:uniqueId val="{00000000-A7FD-4A4A-947E-7C2A3EC7BF2B}"/>
            </c:ext>
          </c:extLst>
        </c:ser>
        <c:dLbls>
          <c:dLblPos val="ctr"/>
          <c:showLegendKey val="0"/>
          <c:showVal val="1"/>
          <c:showCatName val="0"/>
          <c:showSerName val="0"/>
          <c:showPercent val="0"/>
          <c:showBubbleSize val="0"/>
        </c:dLbls>
        <c:marker val="1"/>
        <c:smooth val="0"/>
        <c:axId val="108221952"/>
        <c:axId val="84176832"/>
      </c:lineChart>
      <c:catAx>
        <c:axId val="108221952"/>
        <c:scaling>
          <c:orientation val="minMax"/>
        </c:scaling>
        <c:delete val="1"/>
        <c:axPos val="b"/>
        <c:majorGridlines>
          <c:spPr>
            <a:ln>
              <a:solidFill>
                <a:schemeClr val="dk1">
                  <a:lumMod val="15000"/>
                  <a:lumOff val="85000"/>
                </a:schemeClr>
              </a:solidFill>
            </a:ln>
            <a:effectLst/>
          </c:spPr>
        </c:majorGridlines>
        <c:numFmt formatCode="General" sourceLinked="1"/>
        <c:majorTickMark val="none"/>
        <c:minorTickMark val="none"/>
        <c:tickLblPos val="nextTo"/>
        <c:crossAx val="84176832"/>
        <c:crosses val="autoZero"/>
        <c:auto val="1"/>
        <c:lblAlgn val="ctr"/>
        <c:lblOffset val="100"/>
        <c:noMultiLvlLbl val="0"/>
      </c:catAx>
      <c:valAx>
        <c:axId val="84176832"/>
        <c:scaling>
          <c:orientation val="minMax"/>
        </c:scaling>
        <c:delete val="1"/>
        <c:axPos val="l"/>
        <c:title>
          <c:tx>
            <c:rich>
              <a:bodyPr rot="-5400000" spcFirstLastPara="1" vertOverflow="ellipsis" vert="horz" wrap="square" anchor="ctr" anchorCtr="1"/>
              <a:lstStyle/>
              <a:p>
                <a:pPr>
                  <a:defRPr sz="1000" b="0" i="0" u="none" strike="noStrike" kern="1200" baseline="0">
                    <a:solidFill>
                      <a:schemeClr val="dk1">
                        <a:lumMod val="65000"/>
                        <a:lumOff val="35000"/>
                      </a:schemeClr>
                    </a:solidFill>
                    <a:latin typeface="Arial" panose="020B0604020202020204" pitchFamily="34" charset="0"/>
                    <a:ea typeface="+mn-ea"/>
                    <a:cs typeface="Arial" panose="020B0604020202020204" pitchFamily="34" charset="0"/>
                  </a:defRPr>
                </a:pPr>
                <a:r>
                  <a:rPr lang="pt-BR"/>
                  <a:t>Potência (W)</a:t>
                </a:r>
              </a:p>
            </c:rich>
          </c:tx>
          <c:overlay val="0"/>
          <c:spPr>
            <a:noFill/>
            <a:ln>
              <a:noFill/>
            </a:ln>
            <a:effectLst/>
          </c:spPr>
        </c:title>
        <c:numFmt formatCode="General" sourceLinked="1"/>
        <c:majorTickMark val="none"/>
        <c:minorTickMark val="none"/>
        <c:tickLblPos val="nextTo"/>
        <c:crossAx val="10822195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noFill/>
      <a:round/>
    </a:ln>
    <a:effectLst/>
  </c:spPr>
  <c:txPr>
    <a:bodyPr/>
    <a:lstStyle/>
    <a:p>
      <a:pPr>
        <a:defRPr sz="1000">
          <a:latin typeface="Arial" panose="020B0604020202020204" pitchFamily="34" charset="0"/>
          <a:cs typeface="Arial" panose="020B0604020202020204" pitchFamily="34" charset="0"/>
        </a:defRPr>
      </a:pPr>
      <a:endParaRPr lang="pt-BR"/>
    </a:p>
  </c:tx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3.1381632851449126E-2"/>
          <c:y val="0.14544541124480478"/>
          <c:w val="0.95921213552009721"/>
          <c:h val="0.58621316711659976"/>
        </c:manualLayout>
      </c:layout>
      <c:lineChart>
        <c:grouping val="standard"/>
        <c:varyColors val="0"/>
        <c:ser>
          <c:idx val="0"/>
          <c:order val="0"/>
          <c:tx>
            <c:v>LINHA DE BASE</c:v>
          </c:tx>
          <c:spPr>
            <a:ln w="19050" cap="rnd" cmpd="sng" algn="ctr">
              <a:solidFill>
                <a:schemeClr val="accent1">
                  <a:shade val="95000"/>
                  <a:satMod val="105000"/>
                </a:schemeClr>
              </a:solidFill>
              <a:round/>
            </a:ln>
            <a:effectLst/>
          </c:spPr>
          <c:marker>
            <c:symbol val="circle"/>
            <c:size val="20"/>
            <c:spPr>
              <a:solidFill>
                <a:schemeClr val="lt1"/>
              </a:solidFill>
              <a:ln>
                <a:noFill/>
              </a:ln>
              <a:effectLst/>
            </c:spPr>
          </c:marker>
          <c:dLbls>
            <c:dLbl>
              <c:idx val="3"/>
              <c:tx>
                <c:rich>
                  <a:bodyPr/>
                  <a:lstStyle/>
                  <a:p>
                    <a:r>
                      <a:rPr lang="en-US"/>
                      <a:t>266</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77B8-4916-9426-1B4ACFA7C762}"/>
                </c:ext>
              </c:extLst>
            </c:dLbl>
            <c:spPr>
              <a:noFill/>
              <a:ln>
                <a:noFill/>
              </a:ln>
              <a:effectLst/>
            </c:spPr>
            <c:txPr>
              <a:bodyPr rot="0" vert="horz"/>
              <a:lstStyle/>
              <a:p>
                <a:pPr>
                  <a:defRPr/>
                </a:pPr>
                <a:endParaRPr lang="pt-BR"/>
              </a:p>
            </c:txPr>
            <c:dLblPos val="ct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15:leaderLines>
                  <c:spPr>
                    <a:ln w="9525">
                      <a:solidFill>
                        <a:schemeClr val="dk1">
                          <a:lumMod val="35000"/>
                          <a:lumOff val="65000"/>
                        </a:schemeClr>
                      </a:solidFill>
                    </a:ln>
                    <a:effectLst/>
                  </c:spPr>
                </c15:leaderLines>
              </c:ext>
            </c:extLst>
          </c:dLbls>
          <c:cat>
            <c:multiLvlStrRef>
              <c:f>'EX. PADRÃO "X" - SUPER - APÓS'!$A$1:$H$8</c:f>
              <c:multiLvlStrCache>
                <c:ptCount val="6"/>
                <c:lvl>
                  <c:pt idx="0">
                    <c:v>PN LC EX  
SUPER
NBR 5101</c:v>
                  </c:pt>
                  <c:pt idx="1">
                    <c:v>P MED LC EX + R
SUPER
NBR 5101</c:v>
                  </c:pt>
                  <c:pt idx="2">
                    <c:v>PN LC SIM 
COMPATÍVEL
NBR 5101</c:v>
                  </c:pt>
                  <c:pt idx="3">
                    <c:v>P AJUS LC SIM + R 
COMPATÍVEL
NBR 5101</c:v>
                  </c:pt>
                  <c:pt idx="4">
                    <c:v>PN LED
COMPATÍVEL
NBR 5101</c:v>
                  </c:pt>
                  <c:pt idx="5">
                    <c:v>P MED LED
COMPATÍVEL
NBR 5101</c:v>
                  </c:pt>
                </c:lvl>
                <c:lvl>
                  <c:pt idx="0">
                    <c:v>1º Passo </c:v>
                  </c:pt>
                  <c:pt idx="1">
                    <c:v>2º Passo </c:v>
                  </c:pt>
                  <c:pt idx="2">
                    <c:v>3º Passo </c:v>
                  </c:pt>
                  <c:pt idx="3">
                    <c:v>4º Passo </c:v>
                  </c:pt>
                  <c:pt idx="4">
                    <c:v>5º Passo </c:v>
                  </c:pt>
                  <c:pt idx="5">
                    <c:v>6º Passo </c:v>
                  </c:pt>
                </c:lvl>
                <c:lvl>
                  <c:pt idx="0">
                    <c:v>Legenda:</c:v>
                  </c:pt>
                </c:lvl>
                <c:lvl>
                  <c:pt idx="0">
                    <c:v>SUPER = Superdimensionada em relação a NBR 5101     /     COMPATÍVEL =  Compatível em relação a NBR 5101</c:v>
                  </c:pt>
                </c:lvl>
                <c:lvl>
                  <c:pt idx="0">
                    <c:v>PN LC EX   = Potência Nominal de Luminária Convencional Existente   </c:v>
                  </c:pt>
                </c:lvl>
                <c:lvl>
                  <c:pt idx="0">
                    <c:v>P MED LC EX + R = Potência Medida de Luminária Convencional Existente + Reator   /  PN LC SIM = Potência Nominal de Luminária Convencional Simulada no Dialux Evo</c:v>
                  </c:pt>
                </c:lvl>
                <c:lvl>
                  <c:pt idx="0">
                    <c:v> P AJUS LC SIM + R = Potência Ajustada de Luminária Convencional Simulada + Reator</c:v>
                  </c:pt>
                </c:lvl>
                <c:lvl>
                  <c:pt idx="0">
                    <c:v>PN LED = Potência Nominal da Luminária LED   / P MED LED = Potência Medida da Luminária LED</c:v>
                  </c:pt>
                </c:lvl>
              </c:multiLvlStrCache>
            </c:multiLvlStrRef>
          </c:cat>
          <c:val>
            <c:numRef>
              <c:f>'EX. PADRÃO "X" - SUPER - APÓS'!$A$9:$F$9</c:f>
              <c:numCache>
                <c:formatCode>General</c:formatCode>
                <c:ptCount val="6"/>
                <c:pt idx="0">
                  <c:v>400</c:v>
                </c:pt>
                <c:pt idx="1">
                  <c:v>425</c:v>
                </c:pt>
                <c:pt idx="2">
                  <c:v>250</c:v>
                </c:pt>
                <c:pt idx="3">
                  <c:v>265</c:v>
                </c:pt>
                <c:pt idx="4">
                  <c:v>120</c:v>
                </c:pt>
                <c:pt idx="5">
                  <c:v>123</c:v>
                </c:pt>
              </c:numCache>
            </c:numRef>
          </c:val>
          <c:smooth val="0"/>
          <c:extLst>
            <c:ext xmlns:c16="http://schemas.microsoft.com/office/drawing/2014/chart" uri="{C3380CC4-5D6E-409C-BE32-E72D297353CC}">
              <c16:uniqueId val="{00000000-77B8-4916-9426-1B4ACFA7C762}"/>
            </c:ext>
          </c:extLst>
        </c:ser>
        <c:dLbls>
          <c:dLblPos val="ctr"/>
          <c:showLegendKey val="0"/>
          <c:showVal val="1"/>
          <c:showCatName val="0"/>
          <c:showSerName val="0"/>
          <c:showPercent val="0"/>
          <c:showBubbleSize val="0"/>
        </c:dLbls>
        <c:marker val="1"/>
        <c:smooth val="0"/>
        <c:axId val="83119616"/>
        <c:axId val="80231168"/>
      </c:lineChart>
      <c:catAx>
        <c:axId val="83119616"/>
        <c:scaling>
          <c:orientation val="minMax"/>
        </c:scaling>
        <c:delete val="1"/>
        <c:axPos val="b"/>
        <c:majorGridlines>
          <c:spPr>
            <a:ln>
              <a:solidFill>
                <a:schemeClr val="dk1">
                  <a:lumMod val="15000"/>
                  <a:lumOff val="85000"/>
                </a:schemeClr>
              </a:solidFill>
            </a:ln>
            <a:effectLst/>
          </c:spPr>
        </c:majorGridlines>
        <c:numFmt formatCode="General" sourceLinked="1"/>
        <c:majorTickMark val="none"/>
        <c:minorTickMark val="none"/>
        <c:tickLblPos val="nextTo"/>
        <c:crossAx val="80231168"/>
        <c:crosses val="autoZero"/>
        <c:auto val="1"/>
        <c:lblAlgn val="ctr"/>
        <c:lblOffset val="100"/>
        <c:noMultiLvlLbl val="0"/>
      </c:catAx>
      <c:valAx>
        <c:axId val="80231168"/>
        <c:scaling>
          <c:orientation val="minMax"/>
        </c:scaling>
        <c:delete val="1"/>
        <c:axPos val="l"/>
        <c:title>
          <c:tx>
            <c:rich>
              <a:bodyPr rot="-5400000" vert="horz"/>
              <a:lstStyle/>
              <a:p>
                <a:pPr>
                  <a:defRPr/>
                </a:pPr>
                <a:r>
                  <a:rPr lang="pt-BR"/>
                  <a:t>Potência (W)</a:t>
                </a:r>
              </a:p>
            </c:rich>
          </c:tx>
          <c:overlay val="0"/>
          <c:spPr>
            <a:noFill/>
            <a:ln>
              <a:noFill/>
            </a:ln>
            <a:effectLst/>
          </c:spPr>
        </c:title>
        <c:numFmt formatCode="General" sourceLinked="1"/>
        <c:majorTickMark val="none"/>
        <c:minorTickMark val="none"/>
        <c:tickLblPos val="nextTo"/>
        <c:crossAx val="8311961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noFill/>
      <a:round/>
    </a:ln>
    <a:effectLst/>
  </c:spPr>
  <c:txPr>
    <a:bodyPr/>
    <a:lstStyle/>
    <a:p>
      <a:pPr>
        <a:defRPr sz="900">
          <a:latin typeface="+mn-lt"/>
          <a:cs typeface="Arial" panose="020B0604020202020204" pitchFamily="34" charset="0"/>
        </a:defRPr>
      </a:pPr>
      <a:endParaRPr lang="pt-BR"/>
    </a:p>
  </c:txPr>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741528853937782E-2"/>
          <c:y val="0.14407527197882974"/>
          <c:w val="0.91557765699086391"/>
          <c:h val="0.59129667744780956"/>
        </c:manualLayout>
      </c:layout>
      <c:lineChart>
        <c:grouping val="standard"/>
        <c:varyColors val="0"/>
        <c:ser>
          <c:idx val="0"/>
          <c:order val="0"/>
          <c:tx>
            <c:v>LINHA DE BASE</c:v>
          </c:tx>
          <c:spPr>
            <a:ln w="19050" cap="rnd" cmpd="sng" algn="ctr">
              <a:solidFill>
                <a:schemeClr val="accent1">
                  <a:shade val="95000"/>
                  <a:satMod val="105000"/>
                </a:schemeClr>
              </a:solidFill>
              <a:round/>
            </a:ln>
            <a:effectLst/>
          </c:spPr>
          <c:marker>
            <c:symbol val="circle"/>
            <c:size val="20"/>
            <c:spPr>
              <a:solidFill>
                <a:schemeClr val="lt1"/>
              </a:solidFill>
              <a:ln>
                <a:noFill/>
              </a:ln>
              <a:effectLst/>
            </c:spPr>
          </c:marker>
          <c:dLbls>
            <c:spPr>
              <a:noFill/>
              <a:ln>
                <a:noFill/>
              </a:ln>
              <a:effectLst/>
            </c:spPr>
            <c:txPr>
              <a:bodyPr rot="0" vert="horz"/>
              <a:lstStyle/>
              <a:p>
                <a:pPr>
                  <a:defRPr sz="1200" b="1">
                    <a:solidFill>
                      <a:srgbClr val="0070C0"/>
                    </a:solidFill>
                    <a:highlight>
                      <a:srgbClr val="FFFF00"/>
                    </a:highlight>
                    <a:latin typeface="+mn-lt"/>
                  </a:defRPr>
                </a:pPr>
                <a:endParaRPr lang="pt-BR"/>
              </a:p>
            </c:txPr>
            <c:dLblPos val="ct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15:leaderLines>
                  <c:spPr>
                    <a:ln w="9525">
                      <a:solidFill>
                        <a:schemeClr val="dk1">
                          <a:lumMod val="35000"/>
                          <a:lumOff val="65000"/>
                        </a:schemeClr>
                      </a:solidFill>
                    </a:ln>
                    <a:effectLst/>
                  </c:spPr>
                </c15:leaderLines>
              </c:ext>
            </c:extLst>
          </c:dLbls>
          <c:cat>
            <c:multiLvlStrRef>
              <c:f>'EX. PADRÃO "Y" - COMPAT - APÓS'!$A$1:$E$7</c:f>
              <c:multiLvlStrCache>
                <c:ptCount val="4"/>
                <c:lvl>
                  <c:pt idx="0">
                    <c:v>PN LC EX  
COMPATÍVEL
NBR 5101</c:v>
                  </c:pt>
                  <c:pt idx="1">
                    <c:v>P MED LC EX + R
COMPATÍVEL
NBR 5101</c:v>
                  </c:pt>
                  <c:pt idx="2">
                    <c:v>PN LED
COMPATÍVEL
NBR 5101</c:v>
                  </c:pt>
                  <c:pt idx="3">
                    <c:v>P MED LED
COMPATÍVEL
NBR 5101</c:v>
                  </c:pt>
                </c:lvl>
                <c:lvl>
                  <c:pt idx="0">
                    <c:v>1º Passo </c:v>
                  </c:pt>
                  <c:pt idx="1">
                    <c:v>2º Passo </c:v>
                  </c:pt>
                  <c:pt idx="2">
                    <c:v>3º Passo </c:v>
                  </c:pt>
                  <c:pt idx="3">
                    <c:v>4º Passo </c:v>
                  </c:pt>
                </c:lvl>
                <c:lvl>
                  <c:pt idx="0">
                    <c:v>Legenda:</c:v>
                  </c:pt>
                </c:lvl>
                <c:lvl>
                  <c:pt idx="0">
                    <c:v>COMPATÍVEL =  Compatível em relação a NBR 5101</c:v>
                  </c:pt>
                </c:lvl>
                <c:lvl>
                  <c:pt idx="0">
                    <c:v>PN LC EX   = Potência Nominal de Luminária Convencional Existente   </c:v>
                  </c:pt>
                </c:lvl>
                <c:lvl>
                  <c:pt idx="0">
                    <c:v>P MED LC EX + R = Potência Medida de Luminária Convencional Existente + Reator   </c:v>
                  </c:pt>
                </c:lvl>
                <c:lvl>
                  <c:pt idx="0">
                    <c:v>PN LED = Potência Nominal da Luminária LED   / P MED LED = Potência Medida da Luminária LED</c:v>
                  </c:pt>
                </c:lvl>
              </c:multiLvlStrCache>
            </c:multiLvlStrRef>
          </c:cat>
          <c:val>
            <c:numRef>
              <c:f>'EX. PADRÃO "Y" - COMPAT - APÓS'!$A$8:$D$8</c:f>
              <c:numCache>
                <c:formatCode>General</c:formatCode>
                <c:ptCount val="4"/>
                <c:pt idx="0">
                  <c:v>400</c:v>
                </c:pt>
                <c:pt idx="1">
                  <c:v>425</c:v>
                </c:pt>
                <c:pt idx="2">
                  <c:v>180</c:v>
                </c:pt>
                <c:pt idx="3">
                  <c:v>182</c:v>
                </c:pt>
              </c:numCache>
            </c:numRef>
          </c:val>
          <c:smooth val="0"/>
          <c:extLst>
            <c:ext xmlns:c16="http://schemas.microsoft.com/office/drawing/2014/chart" uri="{C3380CC4-5D6E-409C-BE32-E72D297353CC}">
              <c16:uniqueId val="{00000000-A57C-46B2-9CB8-A332AA2D34BE}"/>
            </c:ext>
          </c:extLst>
        </c:ser>
        <c:dLbls>
          <c:dLblPos val="ctr"/>
          <c:showLegendKey val="0"/>
          <c:showVal val="1"/>
          <c:showCatName val="0"/>
          <c:showSerName val="0"/>
          <c:showPercent val="0"/>
          <c:showBubbleSize val="0"/>
        </c:dLbls>
        <c:marker val="1"/>
        <c:smooth val="0"/>
        <c:axId val="79894016"/>
        <c:axId val="84175104"/>
      </c:lineChart>
      <c:catAx>
        <c:axId val="79894016"/>
        <c:scaling>
          <c:orientation val="minMax"/>
        </c:scaling>
        <c:delete val="1"/>
        <c:axPos val="b"/>
        <c:majorGridlines>
          <c:spPr>
            <a:ln>
              <a:solidFill>
                <a:schemeClr val="dk1">
                  <a:lumMod val="15000"/>
                  <a:lumOff val="85000"/>
                </a:schemeClr>
              </a:solidFill>
            </a:ln>
            <a:effectLst/>
          </c:spPr>
        </c:majorGridlines>
        <c:numFmt formatCode="General" sourceLinked="1"/>
        <c:majorTickMark val="none"/>
        <c:minorTickMark val="none"/>
        <c:tickLblPos val="nextTo"/>
        <c:crossAx val="84175104"/>
        <c:crosses val="autoZero"/>
        <c:auto val="1"/>
        <c:lblAlgn val="ctr"/>
        <c:lblOffset val="100"/>
        <c:noMultiLvlLbl val="0"/>
      </c:catAx>
      <c:valAx>
        <c:axId val="84175104"/>
        <c:scaling>
          <c:orientation val="minMax"/>
        </c:scaling>
        <c:delete val="1"/>
        <c:axPos val="l"/>
        <c:title>
          <c:tx>
            <c:rich>
              <a:bodyPr rot="-5400000" vert="horz"/>
              <a:lstStyle/>
              <a:p>
                <a:pPr>
                  <a:defRPr b="0"/>
                </a:pPr>
                <a:r>
                  <a:rPr lang="pt-BR" b="0"/>
                  <a:t>Potência (W)</a:t>
                </a:r>
              </a:p>
            </c:rich>
          </c:tx>
          <c:overlay val="0"/>
          <c:spPr>
            <a:noFill/>
            <a:ln>
              <a:noFill/>
            </a:ln>
            <a:effectLst/>
          </c:spPr>
        </c:title>
        <c:numFmt formatCode="General" sourceLinked="1"/>
        <c:majorTickMark val="none"/>
        <c:minorTickMark val="none"/>
        <c:tickLblPos val="nextTo"/>
        <c:crossAx val="7989401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noFill/>
      <a:round/>
    </a:ln>
    <a:effectLst/>
  </c:spPr>
  <c:txPr>
    <a:bodyPr/>
    <a:lstStyle/>
    <a:p>
      <a:pPr>
        <a:defRPr sz="1000">
          <a:latin typeface="Arial" panose="020B0604020202020204" pitchFamily="34" charset="0"/>
          <a:cs typeface="Arial" panose="020B0604020202020204" pitchFamily="34" charset="0"/>
        </a:defRPr>
      </a:pPr>
      <a:endParaRPr lang="pt-BR"/>
    </a:p>
  </c:txPr>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891176130449867E-2"/>
          <c:y val="0.10628645495787427"/>
          <c:w val="0.95952353417370206"/>
          <c:h val="0.62670123136746603"/>
        </c:manualLayout>
      </c:layout>
      <c:lineChart>
        <c:grouping val="standard"/>
        <c:varyColors val="0"/>
        <c:ser>
          <c:idx val="0"/>
          <c:order val="0"/>
          <c:tx>
            <c:v>LINHA DE BASE</c:v>
          </c:tx>
          <c:spPr>
            <a:ln w="19050" cap="rnd" cmpd="sng" algn="ctr">
              <a:solidFill>
                <a:schemeClr val="accent1">
                  <a:shade val="95000"/>
                  <a:satMod val="105000"/>
                </a:schemeClr>
              </a:solidFill>
              <a:round/>
            </a:ln>
            <a:effectLst/>
          </c:spPr>
          <c:marker>
            <c:symbol val="circle"/>
            <c:size val="20"/>
            <c:spPr>
              <a:solidFill>
                <a:schemeClr val="lt1"/>
              </a:solidFill>
              <a:ln>
                <a:noFill/>
              </a:ln>
              <a:effectLst/>
            </c:spPr>
          </c:marker>
          <c:dLbls>
            <c:dLbl>
              <c:idx val="3"/>
              <c:tx>
                <c:rich>
                  <a:bodyPr/>
                  <a:lstStyle/>
                  <a:p>
                    <a:r>
                      <a:rPr lang="en-US"/>
                      <a:t>425</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2909-4296-A8B2-A03F5B2E5047}"/>
                </c:ext>
              </c:extLst>
            </c:dLbl>
            <c:spPr>
              <a:noFill/>
              <a:ln>
                <a:noFill/>
              </a:ln>
              <a:effectLst/>
            </c:spPr>
            <c:txPr>
              <a:bodyPr rot="0" vert="horz"/>
              <a:lstStyle/>
              <a:p>
                <a:pPr>
                  <a:defRPr sz="1200" b="1">
                    <a:solidFill>
                      <a:srgbClr val="0070C0"/>
                    </a:solidFill>
                    <a:highlight>
                      <a:srgbClr val="FFFF00"/>
                    </a:highlight>
                    <a:latin typeface="+mn-lt"/>
                  </a:defRPr>
                </a:pPr>
                <a:endParaRPr lang="pt-BR"/>
              </a:p>
            </c:txPr>
            <c:dLblPos val="ct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15:leaderLines>
                  <c:spPr>
                    <a:ln w="9525">
                      <a:solidFill>
                        <a:schemeClr val="dk1">
                          <a:lumMod val="35000"/>
                          <a:lumOff val="65000"/>
                        </a:schemeClr>
                      </a:solidFill>
                    </a:ln>
                    <a:effectLst/>
                  </c:spPr>
                </c15:leaderLines>
              </c:ext>
            </c:extLst>
          </c:dLbls>
          <c:cat>
            <c:multiLvlStrRef>
              <c:f>'EX. PADRÃO "Z" - SUBDIM - APÓS'!$A$1:$H$8</c:f>
              <c:multiLvlStrCache>
                <c:ptCount val="6"/>
                <c:lvl>
                  <c:pt idx="0">
                    <c:v>PN LC EX  
SUB
NBR 5101</c:v>
                  </c:pt>
                  <c:pt idx="1">
                    <c:v>P MED LC EX + R
SUB
NBR 5101</c:v>
                  </c:pt>
                  <c:pt idx="2">
                    <c:v>PN LC SIM 
COMPATÍVEL
NBR 5101</c:v>
                  </c:pt>
                  <c:pt idx="3">
                    <c:v>P AJUS LC SIM + R 
COMPATÍVEL
NBR 5101</c:v>
                  </c:pt>
                  <c:pt idx="4">
                    <c:v>PN LED
COMPATÍVEL
NBR 5101</c:v>
                  </c:pt>
                  <c:pt idx="5">
                    <c:v>P MED LED
COMPATÍVEL
NBR 5101</c:v>
                  </c:pt>
                </c:lvl>
                <c:lvl>
                  <c:pt idx="0">
                    <c:v>1º Passo </c:v>
                  </c:pt>
                  <c:pt idx="2">
                    <c:v>3º Passo </c:v>
                  </c:pt>
                  <c:pt idx="3">
                    <c:v>4º Passo </c:v>
                  </c:pt>
                  <c:pt idx="4">
                    <c:v>5º Passo </c:v>
                  </c:pt>
                  <c:pt idx="5">
                    <c:v>6º Passo </c:v>
                  </c:pt>
                </c:lvl>
                <c:lvl>
                  <c:pt idx="0">
                    <c:v>Legenda:</c:v>
                  </c:pt>
                </c:lvl>
                <c:lvl>
                  <c:pt idx="0">
                    <c:v>SUB = Subdimensionada em relação a NBR 5101     /     COMPATÍVEL =  Compatível em relação a NBR 5101</c:v>
                  </c:pt>
                </c:lvl>
                <c:lvl>
                  <c:pt idx="0">
                    <c:v>PN LC EX   = Potência Nominal de Luminária Convencional Existente   </c:v>
                  </c:pt>
                </c:lvl>
                <c:lvl>
                  <c:pt idx="0">
                    <c:v>P MED LC EX + R = Potência Medida de Luminária Convencional Existente + Reator   /  PN LC SIM = Potência Nominal de Luminária Convencional Simulada no Dialux Evo</c:v>
                  </c:pt>
                </c:lvl>
                <c:lvl>
                  <c:pt idx="0">
                    <c:v> P AJUS LC SIM + R = Potência Ajustada de Luminária Convencional Simulada + Reator</c:v>
                  </c:pt>
                </c:lvl>
                <c:lvl>
                  <c:pt idx="0">
                    <c:v>PN LED = Potência Nominal da Luminária LED   / P MED LED = Potência Medida da Luminária LED</c:v>
                  </c:pt>
                </c:lvl>
              </c:multiLvlStrCache>
            </c:multiLvlStrRef>
          </c:cat>
          <c:val>
            <c:numRef>
              <c:f>'EX. PADRÃO "Z" - SUBDIM - APÓS'!$A$9:$F$9</c:f>
              <c:numCache>
                <c:formatCode>General</c:formatCode>
                <c:ptCount val="6"/>
                <c:pt idx="0">
                  <c:v>100</c:v>
                </c:pt>
                <c:pt idx="1">
                  <c:v>108</c:v>
                </c:pt>
                <c:pt idx="2">
                  <c:v>400</c:v>
                </c:pt>
                <c:pt idx="3">
                  <c:v>432</c:v>
                </c:pt>
                <c:pt idx="4">
                  <c:v>180</c:v>
                </c:pt>
                <c:pt idx="5">
                  <c:v>182</c:v>
                </c:pt>
              </c:numCache>
            </c:numRef>
          </c:val>
          <c:smooth val="0"/>
          <c:extLst>
            <c:ext xmlns:c16="http://schemas.microsoft.com/office/drawing/2014/chart" uri="{C3380CC4-5D6E-409C-BE32-E72D297353CC}">
              <c16:uniqueId val="{00000000-2909-4296-A8B2-A03F5B2E5047}"/>
            </c:ext>
          </c:extLst>
        </c:ser>
        <c:dLbls>
          <c:dLblPos val="ctr"/>
          <c:showLegendKey val="0"/>
          <c:showVal val="1"/>
          <c:showCatName val="0"/>
          <c:showSerName val="0"/>
          <c:showPercent val="0"/>
          <c:showBubbleSize val="0"/>
        </c:dLbls>
        <c:marker val="1"/>
        <c:smooth val="0"/>
        <c:axId val="108016128"/>
        <c:axId val="84178560"/>
      </c:lineChart>
      <c:catAx>
        <c:axId val="108016128"/>
        <c:scaling>
          <c:orientation val="minMax"/>
        </c:scaling>
        <c:delete val="1"/>
        <c:axPos val="b"/>
        <c:majorGridlines>
          <c:spPr>
            <a:ln>
              <a:solidFill>
                <a:schemeClr val="dk1">
                  <a:lumMod val="15000"/>
                  <a:lumOff val="85000"/>
                </a:schemeClr>
              </a:solidFill>
            </a:ln>
            <a:effectLst/>
          </c:spPr>
        </c:majorGridlines>
        <c:numFmt formatCode="General" sourceLinked="1"/>
        <c:majorTickMark val="none"/>
        <c:minorTickMark val="none"/>
        <c:tickLblPos val="nextTo"/>
        <c:crossAx val="84178560"/>
        <c:crosses val="autoZero"/>
        <c:auto val="1"/>
        <c:lblAlgn val="ctr"/>
        <c:lblOffset val="100"/>
        <c:noMultiLvlLbl val="0"/>
      </c:catAx>
      <c:valAx>
        <c:axId val="84178560"/>
        <c:scaling>
          <c:orientation val="minMax"/>
        </c:scaling>
        <c:delete val="1"/>
        <c:axPos val="l"/>
        <c:title>
          <c:tx>
            <c:rich>
              <a:bodyPr rot="-5400000" vert="horz"/>
              <a:lstStyle/>
              <a:p>
                <a:pPr>
                  <a:defRPr b="0"/>
                </a:pPr>
                <a:r>
                  <a:rPr lang="pt-BR" b="0"/>
                  <a:t>Potência (W)</a:t>
                </a:r>
              </a:p>
            </c:rich>
          </c:tx>
          <c:overlay val="0"/>
          <c:spPr>
            <a:noFill/>
            <a:ln>
              <a:noFill/>
            </a:ln>
            <a:effectLst/>
          </c:spPr>
        </c:title>
        <c:numFmt formatCode="General" sourceLinked="1"/>
        <c:majorTickMark val="none"/>
        <c:minorTickMark val="none"/>
        <c:tickLblPos val="nextTo"/>
        <c:crossAx val="108016128"/>
        <c:crosses val="autoZero"/>
        <c:crossBetween val="between"/>
      </c:valAx>
      <c:spPr>
        <a:noFill/>
        <a:ln w="25400">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noFill/>
      <a:round/>
    </a:ln>
    <a:effectLst/>
  </c:spPr>
  <c:txPr>
    <a:bodyPr/>
    <a:lstStyle/>
    <a:p>
      <a:pPr>
        <a:defRPr sz="1000">
          <a:latin typeface="Arial" panose="020B0604020202020204" pitchFamily="34" charset="0"/>
          <a:cs typeface="Arial" panose="020B0604020202020204" pitchFamily="34" charset="0"/>
        </a:defRPr>
      </a:pPr>
      <a:endParaRPr lang="pt-BR"/>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0.06512</cdr:x>
      <cdr:y>0.69368</cdr:y>
    </cdr:from>
    <cdr:to>
      <cdr:x>0.27741</cdr:x>
      <cdr:y>0.89269</cdr:y>
    </cdr:to>
    <cdr:sp macro="" textlink="">
      <cdr:nvSpPr>
        <cdr:cNvPr id="6" name="Caixa de Texto 36"/>
        <cdr:cNvSpPr txBox="1">
          <a:spLocks xmlns:a="http://schemas.openxmlformats.org/drawingml/2006/main" noChangeArrowheads="1"/>
        </cdr:cNvSpPr>
      </cdr:nvSpPr>
      <cdr:spPr bwMode="auto">
        <a:xfrm xmlns:a="http://schemas.openxmlformats.org/drawingml/2006/main">
          <a:off x="351692" y="2723089"/>
          <a:ext cx="1146509" cy="78124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pt-BR" sz="1100">
              <a:solidFill>
                <a:srgbClr val="C00000"/>
              </a:solidFill>
              <a:effectLst/>
              <a:latin typeface="+mn-lt"/>
              <a:ea typeface="Times New Roman" panose="02020603050405020304" pitchFamily="18" charset="0"/>
              <a:cs typeface="Times New Roman" panose="02020603050405020304" pitchFamily="18" charset="0"/>
            </a:rPr>
            <a:t>luminária</a:t>
          </a:r>
          <a:r>
            <a:rPr lang="pt-BR" sz="1100" baseline="0">
              <a:solidFill>
                <a:srgbClr val="C00000"/>
              </a:solidFill>
              <a:effectLst/>
              <a:latin typeface="+mn-lt"/>
              <a:ea typeface="Times New Roman" panose="02020603050405020304" pitchFamily="18" charset="0"/>
              <a:cs typeface="Times New Roman" panose="02020603050405020304" pitchFamily="18" charset="0"/>
            </a:rPr>
            <a:t> convencional</a:t>
          </a:r>
        </a:p>
        <a:p xmlns:a="http://schemas.openxmlformats.org/drawingml/2006/main">
          <a:pPr algn="ctr"/>
          <a:r>
            <a:rPr lang="pt-BR" sz="1100" baseline="0">
              <a:solidFill>
                <a:srgbClr val="C00000"/>
              </a:solidFill>
              <a:effectLst/>
              <a:latin typeface="+mn-lt"/>
              <a:ea typeface="Times New Roman" panose="02020603050405020304" pitchFamily="18" charset="0"/>
              <a:cs typeface="Times New Roman" panose="02020603050405020304" pitchFamily="18" charset="0"/>
            </a:rPr>
            <a:t>existente</a:t>
          </a:r>
        </a:p>
        <a:p xmlns:a="http://schemas.openxmlformats.org/drawingml/2006/main">
          <a:pPr algn="ctr"/>
          <a:r>
            <a:rPr lang="pt-BR" sz="1100" baseline="0">
              <a:solidFill>
                <a:sysClr val="windowText" lastClr="000000"/>
              </a:solidFill>
              <a:effectLst/>
              <a:latin typeface="+mn-lt"/>
              <a:ea typeface="Times New Roman" panose="02020603050405020304" pitchFamily="18" charset="0"/>
              <a:cs typeface="Times New Roman" panose="02020603050405020304" pitchFamily="18" charset="0"/>
            </a:rPr>
            <a:t>(nominal)</a:t>
          </a:r>
          <a:endParaRPr lang="pt-BR" sz="1200">
            <a:solidFill>
              <a:sysClr val="windowText" lastClr="000000"/>
            </a:solidFill>
            <a:effectLst/>
            <a:latin typeface="+mn-lt"/>
            <a:ea typeface="Times New Roman" panose="02020603050405020304" pitchFamily="18" charset="0"/>
          </a:endParaRPr>
        </a:p>
      </cdr:txBody>
    </cdr:sp>
  </cdr:relSizeAnchor>
  <cdr:relSizeAnchor xmlns:cdr="http://schemas.openxmlformats.org/drawingml/2006/chartDrawing">
    <cdr:from>
      <cdr:x>0.29203</cdr:x>
      <cdr:y>0.69368</cdr:y>
    </cdr:from>
    <cdr:to>
      <cdr:x>0.50432</cdr:x>
      <cdr:y>0.98044</cdr:y>
    </cdr:to>
    <cdr:sp macro="" textlink="">
      <cdr:nvSpPr>
        <cdr:cNvPr id="7" name="Caixa de Texto 36"/>
        <cdr:cNvSpPr txBox="1">
          <a:spLocks xmlns:a="http://schemas.openxmlformats.org/drawingml/2006/main" noChangeArrowheads="1"/>
        </cdr:cNvSpPr>
      </cdr:nvSpPr>
      <cdr:spPr bwMode="auto">
        <a:xfrm xmlns:a="http://schemas.openxmlformats.org/drawingml/2006/main">
          <a:off x="1577159" y="2723089"/>
          <a:ext cx="1146509" cy="1125693"/>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pt-BR" sz="1100">
              <a:solidFill>
                <a:srgbClr val="C00000"/>
              </a:solidFill>
              <a:effectLst/>
              <a:latin typeface="+mn-lt"/>
              <a:ea typeface="Times New Roman" panose="02020603050405020304" pitchFamily="18" charset="0"/>
              <a:cs typeface="Times New Roman" panose="02020603050405020304" pitchFamily="18" charset="0"/>
            </a:rPr>
            <a:t>luminária convencional</a:t>
          </a:r>
          <a:r>
            <a:rPr lang="pt-BR" sz="1100" baseline="0">
              <a:solidFill>
                <a:srgbClr val="C00000"/>
              </a:solidFill>
              <a:effectLst/>
              <a:latin typeface="+mn-lt"/>
              <a:ea typeface="Times New Roman" panose="02020603050405020304" pitchFamily="18" charset="0"/>
              <a:cs typeface="Times New Roman" panose="02020603050405020304" pitchFamily="18" charset="0"/>
            </a:rPr>
            <a:t> </a:t>
          </a:r>
        </a:p>
        <a:p xmlns:a="http://schemas.openxmlformats.org/drawingml/2006/main">
          <a:pPr algn="ctr"/>
          <a:r>
            <a:rPr lang="pt-BR" sz="1100" baseline="0">
              <a:solidFill>
                <a:srgbClr val="C00000"/>
              </a:solidFill>
              <a:effectLst/>
              <a:latin typeface="+mn-lt"/>
              <a:ea typeface="Times New Roman" panose="02020603050405020304" pitchFamily="18" charset="0"/>
              <a:cs typeface="Times New Roman" panose="02020603050405020304" pitchFamily="18" charset="0"/>
            </a:rPr>
            <a:t>existente</a:t>
          </a:r>
        </a:p>
        <a:p xmlns:a="http://schemas.openxmlformats.org/drawingml/2006/main">
          <a:pPr algn="ctr"/>
          <a:r>
            <a:rPr lang="pt-BR" sz="1100" baseline="0">
              <a:solidFill>
                <a:srgbClr val="C00000"/>
              </a:solidFill>
              <a:effectLst/>
              <a:latin typeface="+mn-lt"/>
              <a:ea typeface="Times New Roman" panose="02020603050405020304" pitchFamily="18" charset="0"/>
              <a:cs typeface="Times New Roman" panose="02020603050405020304" pitchFamily="18" charset="0"/>
            </a:rPr>
            <a:t>+</a:t>
          </a:r>
        </a:p>
        <a:p xmlns:a="http://schemas.openxmlformats.org/drawingml/2006/main">
          <a:pPr algn="ctr"/>
          <a:r>
            <a:rPr lang="pt-BR" sz="1100" baseline="0">
              <a:solidFill>
                <a:srgbClr val="C00000"/>
              </a:solidFill>
              <a:effectLst/>
              <a:latin typeface="+mn-lt"/>
              <a:ea typeface="Times New Roman" panose="02020603050405020304" pitchFamily="18" charset="0"/>
              <a:cs typeface="Times New Roman" panose="02020603050405020304" pitchFamily="18" charset="0"/>
            </a:rPr>
            <a:t>Reator</a:t>
          </a:r>
        </a:p>
        <a:p xmlns:a="http://schemas.openxmlformats.org/drawingml/2006/main">
          <a:pPr algn="ctr"/>
          <a:r>
            <a:rPr lang="pt-BR" sz="1100" baseline="0">
              <a:solidFill>
                <a:sysClr val="windowText" lastClr="000000"/>
              </a:solidFill>
              <a:effectLst/>
              <a:latin typeface="+mn-lt"/>
              <a:ea typeface="Times New Roman" panose="02020603050405020304" pitchFamily="18" charset="0"/>
              <a:cs typeface="Times New Roman" panose="02020603050405020304" pitchFamily="18" charset="0"/>
            </a:rPr>
            <a:t>(nominal)</a:t>
          </a:r>
          <a:endParaRPr lang="pt-BR" sz="1200">
            <a:solidFill>
              <a:sysClr val="windowText" lastClr="000000"/>
            </a:solidFill>
            <a:effectLst/>
            <a:latin typeface="+mn-lt"/>
            <a:ea typeface="Times New Roman" panose="02020603050405020304" pitchFamily="18" charset="0"/>
          </a:endParaRPr>
        </a:p>
      </cdr:txBody>
    </cdr:sp>
  </cdr:relSizeAnchor>
  <cdr:relSizeAnchor xmlns:cdr="http://schemas.openxmlformats.org/drawingml/2006/chartDrawing">
    <cdr:from>
      <cdr:x>0.51865</cdr:x>
      <cdr:y>0.69368</cdr:y>
    </cdr:from>
    <cdr:to>
      <cdr:x>0.73094</cdr:x>
      <cdr:y>0.89269</cdr:y>
    </cdr:to>
    <cdr:sp macro="" textlink="">
      <cdr:nvSpPr>
        <cdr:cNvPr id="8" name="Caixa de Texto 36"/>
        <cdr:cNvSpPr txBox="1">
          <a:spLocks xmlns:a="http://schemas.openxmlformats.org/drawingml/2006/main" noChangeArrowheads="1"/>
        </cdr:cNvSpPr>
      </cdr:nvSpPr>
      <cdr:spPr bwMode="auto">
        <a:xfrm xmlns:a="http://schemas.openxmlformats.org/drawingml/2006/main">
          <a:off x="2801060" y="2723089"/>
          <a:ext cx="1146509" cy="78124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pt-BR" sz="1100">
              <a:solidFill>
                <a:srgbClr val="C00000"/>
              </a:solidFill>
              <a:effectLst/>
              <a:latin typeface="+mn-lt"/>
              <a:ea typeface="Times New Roman" panose="02020603050405020304" pitchFamily="18" charset="0"/>
              <a:cs typeface="Times New Roman" panose="02020603050405020304" pitchFamily="18" charset="0"/>
            </a:rPr>
            <a:t>luminária</a:t>
          </a:r>
          <a:r>
            <a:rPr lang="pt-BR" sz="1100" baseline="0">
              <a:solidFill>
                <a:srgbClr val="C00000"/>
              </a:solidFill>
              <a:effectLst/>
              <a:latin typeface="+mn-lt"/>
              <a:ea typeface="Times New Roman" panose="02020603050405020304" pitchFamily="18" charset="0"/>
              <a:cs typeface="Times New Roman" panose="02020603050405020304" pitchFamily="18" charset="0"/>
            </a:rPr>
            <a:t> convencional</a:t>
          </a:r>
        </a:p>
        <a:p xmlns:a="http://schemas.openxmlformats.org/drawingml/2006/main">
          <a:pPr algn="ctr"/>
          <a:r>
            <a:rPr lang="pt-BR" sz="1100" baseline="0">
              <a:solidFill>
                <a:srgbClr val="C00000"/>
              </a:solidFill>
              <a:effectLst/>
              <a:latin typeface="+mn-lt"/>
              <a:ea typeface="Times New Roman" panose="02020603050405020304" pitchFamily="18" charset="0"/>
              <a:cs typeface="Times New Roman" panose="02020603050405020304" pitchFamily="18" charset="0"/>
            </a:rPr>
            <a:t>compatível</a:t>
          </a:r>
        </a:p>
        <a:p xmlns:a="http://schemas.openxmlformats.org/drawingml/2006/main">
          <a:pPr algn="ctr"/>
          <a:r>
            <a:rPr lang="pt-BR" sz="1100" baseline="0">
              <a:solidFill>
                <a:sysClr val="windowText" lastClr="000000"/>
              </a:solidFill>
              <a:effectLst/>
              <a:latin typeface="+mn-lt"/>
              <a:ea typeface="Times New Roman" panose="02020603050405020304" pitchFamily="18" charset="0"/>
              <a:cs typeface="Times New Roman" panose="02020603050405020304" pitchFamily="18" charset="0"/>
            </a:rPr>
            <a:t>(nominal)</a:t>
          </a:r>
          <a:endParaRPr lang="pt-BR" sz="1200">
            <a:solidFill>
              <a:sysClr val="windowText" lastClr="000000"/>
            </a:solidFill>
            <a:effectLst/>
            <a:latin typeface="+mn-lt"/>
            <a:ea typeface="Times New Roman" panose="02020603050405020304" pitchFamily="18" charset="0"/>
          </a:endParaRPr>
        </a:p>
      </cdr:txBody>
    </cdr:sp>
  </cdr:relSizeAnchor>
  <cdr:relSizeAnchor xmlns:cdr="http://schemas.openxmlformats.org/drawingml/2006/chartDrawing">
    <cdr:from>
      <cdr:x>0.74555</cdr:x>
      <cdr:y>0.69368</cdr:y>
    </cdr:from>
    <cdr:to>
      <cdr:x>0.95784</cdr:x>
      <cdr:y>0.98044</cdr:y>
    </cdr:to>
    <cdr:sp macro="" textlink="">
      <cdr:nvSpPr>
        <cdr:cNvPr id="9" name="Caixa de Texto 36"/>
        <cdr:cNvSpPr txBox="1">
          <a:spLocks xmlns:a="http://schemas.openxmlformats.org/drawingml/2006/main" noChangeArrowheads="1"/>
        </cdr:cNvSpPr>
      </cdr:nvSpPr>
      <cdr:spPr bwMode="auto">
        <a:xfrm xmlns:a="http://schemas.openxmlformats.org/drawingml/2006/main">
          <a:off x="4026473" y="2723089"/>
          <a:ext cx="1146510" cy="1125693"/>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pt-BR" sz="1100">
              <a:solidFill>
                <a:srgbClr val="C00000"/>
              </a:solidFill>
              <a:effectLst/>
              <a:latin typeface="+mn-lt"/>
              <a:ea typeface="Times New Roman" panose="02020603050405020304" pitchFamily="18" charset="0"/>
              <a:cs typeface="Times New Roman" panose="02020603050405020304" pitchFamily="18" charset="0"/>
            </a:rPr>
            <a:t>luminária</a:t>
          </a:r>
          <a:r>
            <a:rPr lang="pt-BR" sz="1100" baseline="0">
              <a:solidFill>
                <a:srgbClr val="C00000"/>
              </a:solidFill>
              <a:effectLst/>
              <a:latin typeface="+mn-lt"/>
              <a:ea typeface="Times New Roman" panose="02020603050405020304" pitchFamily="18" charset="0"/>
              <a:cs typeface="Times New Roman" panose="02020603050405020304" pitchFamily="18" charset="0"/>
            </a:rPr>
            <a:t> convencional</a:t>
          </a:r>
        </a:p>
        <a:p xmlns:a="http://schemas.openxmlformats.org/drawingml/2006/main">
          <a:pPr algn="ctr"/>
          <a:r>
            <a:rPr lang="pt-BR" sz="1100" baseline="0">
              <a:solidFill>
                <a:srgbClr val="C00000"/>
              </a:solidFill>
              <a:effectLst/>
              <a:latin typeface="+mn-lt"/>
              <a:ea typeface="Times New Roman" panose="02020603050405020304" pitchFamily="18" charset="0"/>
              <a:cs typeface="Times New Roman" panose="02020603050405020304" pitchFamily="18" charset="0"/>
            </a:rPr>
            <a:t>compatível</a:t>
          </a:r>
        </a:p>
        <a:p xmlns:a="http://schemas.openxmlformats.org/drawingml/2006/main">
          <a:pPr algn="ctr"/>
          <a:r>
            <a:rPr lang="pt-BR" sz="1100" baseline="0">
              <a:solidFill>
                <a:srgbClr val="C00000"/>
              </a:solidFill>
              <a:effectLst/>
              <a:latin typeface="+mn-lt"/>
              <a:ea typeface="Times New Roman" panose="02020603050405020304" pitchFamily="18" charset="0"/>
              <a:cs typeface="Times New Roman" panose="02020603050405020304" pitchFamily="18" charset="0"/>
            </a:rPr>
            <a:t>+</a:t>
          </a:r>
        </a:p>
        <a:p xmlns:a="http://schemas.openxmlformats.org/drawingml/2006/main">
          <a:pPr algn="ctr"/>
          <a:r>
            <a:rPr lang="pt-BR" sz="1100" baseline="0">
              <a:solidFill>
                <a:srgbClr val="C00000"/>
              </a:solidFill>
              <a:effectLst/>
              <a:latin typeface="+mn-lt"/>
              <a:ea typeface="Times New Roman" panose="02020603050405020304" pitchFamily="18" charset="0"/>
              <a:cs typeface="Times New Roman" panose="02020603050405020304" pitchFamily="18" charset="0"/>
            </a:rPr>
            <a:t>Reator</a:t>
          </a:r>
        </a:p>
        <a:p xmlns:a="http://schemas.openxmlformats.org/drawingml/2006/main">
          <a:pPr algn="ctr"/>
          <a:r>
            <a:rPr lang="pt-BR" sz="1100" baseline="0">
              <a:solidFill>
                <a:sysClr val="windowText" lastClr="000000"/>
              </a:solidFill>
              <a:effectLst/>
              <a:latin typeface="+mn-lt"/>
              <a:ea typeface="Times New Roman" panose="02020603050405020304" pitchFamily="18" charset="0"/>
              <a:cs typeface="Times New Roman" panose="02020603050405020304" pitchFamily="18" charset="0"/>
            </a:rPr>
            <a:t>(nominal)</a:t>
          </a:r>
          <a:endParaRPr lang="pt-BR" sz="1200">
            <a:solidFill>
              <a:sysClr val="windowText" lastClr="000000"/>
            </a:solidFill>
            <a:effectLst/>
            <a:latin typeface="+mn-lt"/>
            <a:ea typeface="Times New Roman" panose="02020603050405020304" pitchFamily="18" charset="0"/>
          </a:endParaRPr>
        </a:p>
      </cdr:txBody>
    </cdr:sp>
  </cdr:relSizeAnchor>
  <cdr:relSizeAnchor xmlns:cdr="http://schemas.openxmlformats.org/drawingml/2006/chartDrawing">
    <cdr:from>
      <cdr:x>0.24113</cdr:x>
      <cdr:y>0.00405</cdr:y>
    </cdr:from>
    <cdr:to>
      <cdr:x>0.7008</cdr:x>
      <cdr:y>0.07144</cdr:y>
    </cdr:to>
    <cdr:sp macro="" textlink="">
      <cdr:nvSpPr>
        <cdr:cNvPr id="10" name="Caixa de Texto 36"/>
        <cdr:cNvSpPr txBox="1">
          <a:spLocks xmlns:a="http://schemas.openxmlformats.org/drawingml/2006/main" noChangeArrowheads="1"/>
        </cdr:cNvSpPr>
      </cdr:nvSpPr>
      <cdr:spPr bwMode="auto">
        <a:xfrm xmlns:a="http://schemas.openxmlformats.org/drawingml/2006/main">
          <a:off x="1302265" y="15899"/>
          <a:ext cx="2482528" cy="26456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pt-BR" sz="1100">
              <a:solidFill>
                <a:srgbClr val="0070C0"/>
              </a:solidFill>
              <a:effectLst/>
              <a:latin typeface="+mn-lt"/>
              <a:ea typeface="Times New Roman" panose="02020603050405020304" pitchFamily="18" charset="0"/>
              <a:cs typeface="Times New Roman" panose="02020603050405020304" pitchFamily="18" charset="0"/>
            </a:rPr>
            <a:t>Linha de base inicial do projeto</a:t>
          </a:r>
          <a:endParaRPr lang="pt-BR" sz="1200">
            <a:solidFill>
              <a:srgbClr val="0070C0"/>
            </a:solidFill>
            <a:effectLst/>
            <a:latin typeface="+mn-lt"/>
            <a:ea typeface="Times New Roman" panose="02020603050405020304"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0.20383</cdr:x>
      <cdr:y>0.0155</cdr:y>
    </cdr:from>
    <cdr:to>
      <cdr:x>0.80427</cdr:x>
      <cdr:y>0.0748</cdr:y>
    </cdr:to>
    <cdr:sp macro="" textlink="">
      <cdr:nvSpPr>
        <cdr:cNvPr id="2" name="Caixa de Texto 36"/>
        <cdr:cNvSpPr txBox="1">
          <a:spLocks xmlns:a="http://schemas.openxmlformats.org/drawingml/2006/main" noChangeArrowheads="1"/>
        </cdr:cNvSpPr>
      </cdr:nvSpPr>
      <cdr:spPr bwMode="auto">
        <a:xfrm xmlns:a="http://schemas.openxmlformats.org/drawingml/2006/main">
          <a:off x="842717" y="66702"/>
          <a:ext cx="2482539" cy="255198"/>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pt-BR" sz="1100">
              <a:solidFill>
                <a:srgbClr val="0070C0"/>
              </a:solidFill>
              <a:effectLst/>
              <a:latin typeface="+mn-lt"/>
              <a:ea typeface="Times New Roman" panose="02020603050405020304" pitchFamily="18" charset="0"/>
              <a:cs typeface="Times New Roman" panose="02020603050405020304" pitchFamily="18" charset="0"/>
            </a:rPr>
            <a:t>Linha de base inicial do projeto</a:t>
          </a:r>
          <a:endParaRPr lang="pt-BR" sz="1200">
            <a:solidFill>
              <a:srgbClr val="0070C0"/>
            </a:solidFill>
            <a:effectLst/>
            <a:latin typeface="+mn-lt"/>
            <a:ea typeface="Times New Roman" panose="02020603050405020304" pitchFamily="18"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0.07453</cdr:x>
      <cdr:y>0.63328</cdr:y>
    </cdr:from>
    <cdr:to>
      <cdr:x>0.28682</cdr:x>
      <cdr:y>0.81521</cdr:y>
    </cdr:to>
    <cdr:sp macro="" textlink="">
      <cdr:nvSpPr>
        <cdr:cNvPr id="2" name="Caixa de Texto 36"/>
        <cdr:cNvSpPr txBox="1">
          <a:spLocks xmlns:a="http://schemas.openxmlformats.org/drawingml/2006/main" noChangeArrowheads="1"/>
        </cdr:cNvSpPr>
      </cdr:nvSpPr>
      <cdr:spPr bwMode="auto">
        <a:xfrm xmlns:a="http://schemas.openxmlformats.org/drawingml/2006/main">
          <a:off x="402512" y="2773912"/>
          <a:ext cx="1146510" cy="796885"/>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pt-BR" sz="1100">
              <a:solidFill>
                <a:srgbClr val="C00000"/>
              </a:solidFill>
              <a:effectLst/>
              <a:latin typeface="+mn-lt"/>
              <a:ea typeface="Times New Roman" panose="02020603050405020304" pitchFamily="18" charset="0"/>
              <a:cs typeface="Times New Roman" panose="02020603050405020304" pitchFamily="18" charset="0"/>
            </a:rPr>
            <a:t>luminária</a:t>
          </a:r>
          <a:r>
            <a:rPr lang="pt-BR" sz="1100" baseline="0">
              <a:solidFill>
                <a:srgbClr val="C00000"/>
              </a:solidFill>
              <a:effectLst/>
              <a:latin typeface="+mn-lt"/>
              <a:ea typeface="Times New Roman" panose="02020603050405020304" pitchFamily="18" charset="0"/>
              <a:cs typeface="Times New Roman" panose="02020603050405020304" pitchFamily="18" charset="0"/>
            </a:rPr>
            <a:t> convencional</a:t>
          </a:r>
        </a:p>
        <a:p xmlns:a="http://schemas.openxmlformats.org/drawingml/2006/main">
          <a:pPr algn="ctr"/>
          <a:r>
            <a:rPr lang="pt-BR" sz="1100" baseline="0">
              <a:solidFill>
                <a:srgbClr val="C00000"/>
              </a:solidFill>
              <a:effectLst/>
              <a:latin typeface="+mn-lt"/>
              <a:ea typeface="Times New Roman" panose="02020603050405020304" pitchFamily="18" charset="0"/>
              <a:cs typeface="Times New Roman" panose="02020603050405020304" pitchFamily="18" charset="0"/>
            </a:rPr>
            <a:t>existente</a:t>
          </a:r>
        </a:p>
        <a:p xmlns:a="http://schemas.openxmlformats.org/drawingml/2006/main">
          <a:pPr marL="0" marR="0" lvl="0" indent="0" algn="ctr" defTabSz="914400" eaLnBrk="1" fontAlgn="auto" latinLnBrk="0" hangingPunct="1">
            <a:lnSpc>
              <a:spcPct val="100000"/>
            </a:lnSpc>
            <a:spcBef>
              <a:spcPts val="0"/>
            </a:spcBef>
            <a:spcAft>
              <a:spcPts val="0"/>
            </a:spcAft>
            <a:buClrTx/>
            <a:buSzTx/>
            <a:buFontTx/>
            <a:buNone/>
            <a:tabLst/>
            <a:defRPr/>
          </a:pPr>
          <a:r>
            <a:rPr lang="pt-BR" sz="1200" baseline="0">
              <a:solidFill>
                <a:sysClr val="windowText" lastClr="000000"/>
              </a:solidFill>
              <a:effectLst/>
              <a:latin typeface="+mn-lt"/>
              <a:ea typeface="Times New Roman" panose="02020603050405020304" pitchFamily="18" charset="0"/>
              <a:cs typeface="Times New Roman" panose="02020603050405020304" pitchFamily="18" charset="0"/>
            </a:rPr>
            <a:t>(nominal)</a:t>
          </a:r>
          <a:endParaRPr lang="pt-BR" sz="1400">
            <a:solidFill>
              <a:sysClr val="windowText" lastClr="000000"/>
            </a:solidFill>
            <a:effectLst/>
            <a:latin typeface="+mn-lt"/>
            <a:ea typeface="Times New Roman" panose="02020603050405020304" pitchFamily="18" charset="0"/>
          </a:endParaRPr>
        </a:p>
      </cdr:txBody>
    </cdr:sp>
  </cdr:relSizeAnchor>
  <cdr:relSizeAnchor xmlns:cdr="http://schemas.openxmlformats.org/drawingml/2006/chartDrawing">
    <cdr:from>
      <cdr:x>0.30143</cdr:x>
      <cdr:y>0.63328</cdr:y>
    </cdr:from>
    <cdr:to>
      <cdr:x>0.51373</cdr:x>
      <cdr:y>0.89385</cdr:y>
    </cdr:to>
    <cdr:sp macro="" textlink="">
      <cdr:nvSpPr>
        <cdr:cNvPr id="3" name="Caixa de Texto 36"/>
        <cdr:cNvSpPr txBox="1">
          <a:spLocks xmlns:a="http://schemas.openxmlformats.org/drawingml/2006/main" noChangeArrowheads="1"/>
        </cdr:cNvSpPr>
      </cdr:nvSpPr>
      <cdr:spPr bwMode="auto">
        <a:xfrm xmlns:a="http://schemas.openxmlformats.org/drawingml/2006/main">
          <a:off x="1627925" y="2773912"/>
          <a:ext cx="1146564" cy="1141338"/>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pt-BR" sz="1100">
              <a:solidFill>
                <a:srgbClr val="C00000"/>
              </a:solidFill>
              <a:effectLst/>
              <a:latin typeface="+mn-lt"/>
              <a:ea typeface="Times New Roman" panose="02020603050405020304" pitchFamily="18" charset="0"/>
              <a:cs typeface="Times New Roman" panose="02020603050405020304" pitchFamily="18" charset="0"/>
            </a:rPr>
            <a:t>luminária</a:t>
          </a:r>
          <a:r>
            <a:rPr lang="pt-BR" sz="1100" baseline="0">
              <a:solidFill>
                <a:srgbClr val="C00000"/>
              </a:solidFill>
              <a:effectLst/>
              <a:latin typeface="+mn-lt"/>
              <a:ea typeface="Times New Roman" panose="02020603050405020304" pitchFamily="18" charset="0"/>
              <a:cs typeface="Times New Roman" panose="02020603050405020304" pitchFamily="18" charset="0"/>
            </a:rPr>
            <a:t> convencional</a:t>
          </a:r>
        </a:p>
        <a:p xmlns:a="http://schemas.openxmlformats.org/drawingml/2006/main">
          <a:pPr algn="ctr"/>
          <a:r>
            <a:rPr lang="pt-BR" sz="1100" baseline="0">
              <a:solidFill>
                <a:srgbClr val="C00000"/>
              </a:solidFill>
              <a:effectLst/>
              <a:latin typeface="+mn-lt"/>
              <a:ea typeface="Times New Roman" panose="02020603050405020304" pitchFamily="18" charset="0"/>
              <a:cs typeface="Times New Roman" panose="02020603050405020304" pitchFamily="18" charset="0"/>
            </a:rPr>
            <a:t>existente</a:t>
          </a:r>
        </a:p>
        <a:p xmlns:a="http://schemas.openxmlformats.org/drawingml/2006/main">
          <a:pPr algn="ctr"/>
          <a:r>
            <a:rPr lang="pt-BR" sz="1100" baseline="0">
              <a:solidFill>
                <a:srgbClr val="C00000"/>
              </a:solidFill>
              <a:effectLst/>
              <a:latin typeface="+mn-lt"/>
              <a:ea typeface="Times New Roman" panose="02020603050405020304" pitchFamily="18" charset="0"/>
              <a:cs typeface="Times New Roman" panose="02020603050405020304" pitchFamily="18" charset="0"/>
            </a:rPr>
            <a:t>+</a:t>
          </a:r>
        </a:p>
        <a:p xmlns:a="http://schemas.openxmlformats.org/drawingml/2006/main">
          <a:pPr marL="0" marR="0" lvl="0" indent="0" algn="ctr" defTabSz="914400" eaLnBrk="1" fontAlgn="auto" latinLnBrk="0" hangingPunct="1">
            <a:lnSpc>
              <a:spcPct val="100000"/>
            </a:lnSpc>
            <a:spcBef>
              <a:spcPts val="0"/>
            </a:spcBef>
            <a:spcAft>
              <a:spcPts val="0"/>
            </a:spcAft>
            <a:buClrTx/>
            <a:buSzTx/>
            <a:buFontTx/>
            <a:buNone/>
            <a:tabLst/>
            <a:defRPr/>
          </a:pPr>
          <a:r>
            <a:rPr lang="pt-BR" sz="1100" baseline="0">
              <a:solidFill>
                <a:srgbClr val="C00000"/>
              </a:solidFill>
              <a:effectLst/>
              <a:latin typeface="+mn-lt"/>
              <a:ea typeface="Times New Roman" panose="02020603050405020304" pitchFamily="18" charset="0"/>
              <a:cs typeface="Times New Roman" panose="02020603050405020304" pitchFamily="18" charset="0"/>
            </a:rPr>
            <a:t>Reator</a:t>
          </a:r>
        </a:p>
        <a:p xmlns:a="http://schemas.openxmlformats.org/drawingml/2006/main">
          <a:pPr marL="0" marR="0" lvl="0" indent="0" algn="ctr" defTabSz="914400" eaLnBrk="1" fontAlgn="auto" latinLnBrk="0" hangingPunct="1">
            <a:lnSpc>
              <a:spcPct val="100000"/>
            </a:lnSpc>
            <a:spcBef>
              <a:spcPts val="0"/>
            </a:spcBef>
            <a:spcAft>
              <a:spcPts val="0"/>
            </a:spcAft>
            <a:buClrTx/>
            <a:buSzTx/>
            <a:buFontTx/>
            <a:buNone/>
            <a:tabLst/>
            <a:defRPr/>
          </a:pPr>
          <a:r>
            <a:rPr lang="pt-BR" sz="1200" baseline="0">
              <a:solidFill>
                <a:sysClr val="windowText" lastClr="000000"/>
              </a:solidFill>
              <a:effectLst/>
              <a:latin typeface="+mn-lt"/>
              <a:ea typeface="Times New Roman" panose="02020603050405020304" pitchFamily="18" charset="0"/>
              <a:cs typeface="Times New Roman" panose="02020603050405020304" pitchFamily="18" charset="0"/>
            </a:rPr>
            <a:t>(nominal)</a:t>
          </a:r>
          <a:endParaRPr lang="pt-BR" sz="1200">
            <a:effectLst/>
            <a:latin typeface="+mn-lt"/>
            <a:ea typeface="Times New Roman" panose="02020603050405020304" pitchFamily="18" charset="0"/>
          </a:endParaRPr>
        </a:p>
      </cdr:txBody>
    </cdr:sp>
  </cdr:relSizeAnchor>
  <cdr:relSizeAnchor xmlns:cdr="http://schemas.openxmlformats.org/drawingml/2006/chartDrawing">
    <cdr:from>
      <cdr:x>0.52805</cdr:x>
      <cdr:y>0.63328</cdr:y>
    </cdr:from>
    <cdr:to>
      <cdr:x>0.74034</cdr:x>
      <cdr:y>0.81521</cdr:y>
    </cdr:to>
    <cdr:sp macro="" textlink="">
      <cdr:nvSpPr>
        <cdr:cNvPr id="4" name="Caixa de Texto 36"/>
        <cdr:cNvSpPr txBox="1">
          <a:spLocks xmlns:a="http://schemas.openxmlformats.org/drawingml/2006/main" noChangeArrowheads="1"/>
        </cdr:cNvSpPr>
      </cdr:nvSpPr>
      <cdr:spPr bwMode="auto">
        <a:xfrm xmlns:a="http://schemas.openxmlformats.org/drawingml/2006/main">
          <a:off x="2851826" y="2773912"/>
          <a:ext cx="1146510" cy="796885"/>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pt-BR" sz="1100">
              <a:solidFill>
                <a:srgbClr val="C00000"/>
              </a:solidFill>
              <a:effectLst/>
              <a:latin typeface="+mn-lt"/>
              <a:ea typeface="Times New Roman" panose="02020603050405020304" pitchFamily="18" charset="0"/>
              <a:cs typeface="Times New Roman" panose="02020603050405020304" pitchFamily="18" charset="0"/>
            </a:rPr>
            <a:t>luminária</a:t>
          </a:r>
          <a:r>
            <a:rPr lang="pt-BR" sz="1100" baseline="0">
              <a:solidFill>
                <a:srgbClr val="C00000"/>
              </a:solidFill>
              <a:effectLst/>
              <a:latin typeface="+mn-lt"/>
              <a:ea typeface="Times New Roman" panose="02020603050405020304" pitchFamily="18" charset="0"/>
              <a:cs typeface="Times New Roman" panose="02020603050405020304" pitchFamily="18" charset="0"/>
            </a:rPr>
            <a:t> convencional</a:t>
          </a:r>
        </a:p>
        <a:p xmlns:a="http://schemas.openxmlformats.org/drawingml/2006/main">
          <a:pPr algn="ctr"/>
          <a:r>
            <a:rPr lang="pt-BR" sz="1100" baseline="0">
              <a:solidFill>
                <a:srgbClr val="C00000"/>
              </a:solidFill>
              <a:effectLst/>
              <a:latin typeface="+mn-lt"/>
              <a:ea typeface="Times New Roman" panose="02020603050405020304" pitchFamily="18" charset="0"/>
              <a:cs typeface="Times New Roman" panose="02020603050405020304" pitchFamily="18" charset="0"/>
            </a:rPr>
            <a:t>compatível</a:t>
          </a:r>
        </a:p>
        <a:p xmlns:a="http://schemas.openxmlformats.org/drawingml/2006/main">
          <a:pPr marL="0" marR="0" lvl="0" indent="0" algn="ctr" defTabSz="914400" eaLnBrk="1" fontAlgn="auto" latinLnBrk="0" hangingPunct="1">
            <a:lnSpc>
              <a:spcPct val="100000"/>
            </a:lnSpc>
            <a:spcBef>
              <a:spcPts val="0"/>
            </a:spcBef>
            <a:spcAft>
              <a:spcPts val="0"/>
            </a:spcAft>
            <a:buClrTx/>
            <a:buSzTx/>
            <a:buFontTx/>
            <a:buNone/>
            <a:tabLst/>
            <a:defRPr/>
          </a:pPr>
          <a:r>
            <a:rPr lang="pt-BR" sz="1200" baseline="0">
              <a:solidFill>
                <a:sysClr val="windowText" lastClr="000000"/>
              </a:solidFill>
              <a:effectLst/>
              <a:latin typeface="+mn-lt"/>
              <a:ea typeface="Times New Roman" panose="02020603050405020304" pitchFamily="18" charset="0"/>
              <a:cs typeface="Times New Roman" panose="02020603050405020304" pitchFamily="18" charset="0"/>
            </a:rPr>
            <a:t>(nominal)</a:t>
          </a:r>
          <a:endParaRPr lang="pt-BR" sz="1400">
            <a:solidFill>
              <a:sysClr val="windowText" lastClr="000000"/>
            </a:solidFill>
            <a:effectLst/>
            <a:latin typeface="+mn-lt"/>
            <a:ea typeface="Times New Roman" panose="02020603050405020304" pitchFamily="18" charset="0"/>
          </a:endParaRPr>
        </a:p>
      </cdr:txBody>
    </cdr:sp>
  </cdr:relSizeAnchor>
  <cdr:relSizeAnchor xmlns:cdr="http://schemas.openxmlformats.org/drawingml/2006/chartDrawing">
    <cdr:from>
      <cdr:x>0.75496</cdr:x>
      <cdr:y>0.63328</cdr:y>
    </cdr:from>
    <cdr:to>
      <cdr:x>0.96725</cdr:x>
      <cdr:y>0.89385</cdr:y>
    </cdr:to>
    <cdr:sp macro="" textlink="">
      <cdr:nvSpPr>
        <cdr:cNvPr id="5" name="Caixa de Texto 36"/>
        <cdr:cNvSpPr txBox="1">
          <a:spLocks xmlns:a="http://schemas.openxmlformats.org/drawingml/2006/main" noChangeArrowheads="1"/>
        </cdr:cNvSpPr>
      </cdr:nvSpPr>
      <cdr:spPr bwMode="auto">
        <a:xfrm xmlns:a="http://schemas.openxmlformats.org/drawingml/2006/main">
          <a:off x="4077294" y="2773912"/>
          <a:ext cx="1146509" cy="1141338"/>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pt-BR" sz="1100">
              <a:solidFill>
                <a:srgbClr val="C00000"/>
              </a:solidFill>
              <a:effectLst/>
              <a:latin typeface="+mn-lt"/>
              <a:ea typeface="Times New Roman" panose="02020603050405020304" pitchFamily="18" charset="0"/>
              <a:cs typeface="Times New Roman" panose="02020603050405020304" pitchFamily="18" charset="0"/>
            </a:rPr>
            <a:t>luminária</a:t>
          </a:r>
          <a:r>
            <a:rPr lang="pt-BR" sz="1100" baseline="0">
              <a:solidFill>
                <a:srgbClr val="C00000"/>
              </a:solidFill>
              <a:effectLst/>
              <a:latin typeface="+mn-lt"/>
              <a:ea typeface="Times New Roman" panose="02020603050405020304" pitchFamily="18" charset="0"/>
              <a:cs typeface="Times New Roman" panose="02020603050405020304" pitchFamily="18" charset="0"/>
            </a:rPr>
            <a:t> convencional</a:t>
          </a:r>
        </a:p>
        <a:p xmlns:a="http://schemas.openxmlformats.org/drawingml/2006/main">
          <a:pPr algn="ctr"/>
          <a:r>
            <a:rPr lang="pt-BR" sz="1100" baseline="0">
              <a:solidFill>
                <a:srgbClr val="C00000"/>
              </a:solidFill>
              <a:effectLst/>
              <a:latin typeface="+mn-lt"/>
              <a:ea typeface="Times New Roman" panose="02020603050405020304" pitchFamily="18" charset="0"/>
              <a:cs typeface="Times New Roman" panose="02020603050405020304" pitchFamily="18" charset="0"/>
            </a:rPr>
            <a:t>compatível</a:t>
          </a:r>
        </a:p>
        <a:p xmlns:a="http://schemas.openxmlformats.org/drawingml/2006/main">
          <a:pPr algn="ctr"/>
          <a:r>
            <a:rPr lang="pt-BR" sz="1100" baseline="0">
              <a:solidFill>
                <a:srgbClr val="C00000"/>
              </a:solidFill>
              <a:effectLst/>
              <a:latin typeface="+mn-lt"/>
              <a:ea typeface="Times New Roman" panose="02020603050405020304" pitchFamily="18" charset="0"/>
              <a:cs typeface="Times New Roman" panose="02020603050405020304" pitchFamily="18" charset="0"/>
            </a:rPr>
            <a:t>+</a:t>
          </a:r>
        </a:p>
        <a:p xmlns:a="http://schemas.openxmlformats.org/drawingml/2006/main">
          <a:pPr algn="ctr"/>
          <a:r>
            <a:rPr lang="pt-BR" sz="1100" baseline="0">
              <a:solidFill>
                <a:srgbClr val="C00000"/>
              </a:solidFill>
              <a:effectLst/>
              <a:latin typeface="+mn-lt"/>
              <a:ea typeface="Times New Roman" panose="02020603050405020304" pitchFamily="18" charset="0"/>
              <a:cs typeface="Times New Roman" panose="02020603050405020304" pitchFamily="18" charset="0"/>
            </a:rPr>
            <a:t>Reator</a:t>
          </a:r>
        </a:p>
        <a:p xmlns:a="http://schemas.openxmlformats.org/drawingml/2006/main">
          <a:pPr marL="0" marR="0" lvl="0" indent="0" algn="ctr" defTabSz="914400" eaLnBrk="1" fontAlgn="auto" latinLnBrk="0" hangingPunct="1">
            <a:lnSpc>
              <a:spcPct val="100000"/>
            </a:lnSpc>
            <a:spcBef>
              <a:spcPts val="0"/>
            </a:spcBef>
            <a:spcAft>
              <a:spcPts val="0"/>
            </a:spcAft>
            <a:buClrTx/>
            <a:buSzTx/>
            <a:buFontTx/>
            <a:buNone/>
            <a:tabLst/>
            <a:defRPr/>
          </a:pPr>
          <a:r>
            <a:rPr lang="pt-BR" sz="1200" baseline="0">
              <a:solidFill>
                <a:sysClr val="windowText" lastClr="000000"/>
              </a:solidFill>
              <a:effectLst/>
              <a:latin typeface="+mn-lt"/>
              <a:ea typeface="Times New Roman" panose="02020603050405020304" pitchFamily="18" charset="0"/>
              <a:cs typeface="Times New Roman" panose="02020603050405020304" pitchFamily="18" charset="0"/>
            </a:rPr>
            <a:t>(nominal)</a:t>
          </a:r>
          <a:endParaRPr lang="pt-BR" sz="1200">
            <a:effectLst/>
            <a:latin typeface="+mn-lt"/>
            <a:ea typeface="Times New Roman" panose="02020603050405020304" pitchFamily="18" charset="0"/>
          </a:endParaRPr>
        </a:p>
      </cdr:txBody>
    </cdr:sp>
  </cdr:relSizeAnchor>
  <cdr:relSizeAnchor xmlns:cdr="http://schemas.openxmlformats.org/drawingml/2006/chartDrawing">
    <cdr:from>
      <cdr:x>0.25054</cdr:x>
      <cdr:y>0.01523</cdr:y>
    </cdr:from>
    <cdr:to>
      <cdr:x>0.71021</cdr:x>
      <cdr:y>0.07563</cdr:y>
    </cdr:to>
    <cdr:sp macro="" textlink="">
      <cdr:nvSpPr>
        <cdr:cNvPr id="6" name="Caixa de Texto 36"/>
        <cdr:cNvSpPr txBox="1">
          <a:spLocks xmlns:a="http://schemas.openxmlformats.org/drawingml/2006/main" noChangeArrowheads="1"/>
        </cdr:cNvSpPr>
      </cdr:nvSpPr>
      <cdr:spPr bwMode="auto">
        <a:xfrm xmlns:a="http://schemas.openxmlformats.org/drawingml/2006/main">
          <a:off x="1353085" y="66711"/>
          <a:ext cx="2482528" cy="26456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pt-BR" sz="1100">
              <a:solidFill>
                <a:srgbClr val="0070C0"/>
              </a:solidFill>
              <a:effectLst/>
              <a:latin typeface="+mn-lt"/>
              <a:ea typeface="Times New Roman" panose="02020603050405020304" pitchFamily="18" charset="0"/>
              <a:cs typeface="Times New Roman" panose="02020603050405020304" pitchFamily="18" charset="0"/>
            </a:rPr>
            <a:t>Linha de base inicial do projeto</a:t>
          </a:r>
          <a:endParaRPr lang="pt-BR" sz="1200">
            <a:solidFill>
              <a:srgbClr val="0070C0"/>
            </a:solidFill>
            <a:effectLst/>
            <a:latin typeface="+mn-lt"/>
            <a:ea typeface="Times New Roman" panose="02020603050405020304" pitchFamily="18"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0.00353</cdr:x>
      <cdr:y>0.69517</cdr:y>
    </cdr:from>
    <cdr:to>
      <cdr:x>0.21582</cdr:x>
      <cdr:y>0.86374</cdr:y>
    </cdr:to>
    <cdr:sp macro="" textlink="">
      <cdr:nvSpPr>
        <cdr:cNvPr id="2" name="Caixa de Texto 36"/>
        <cdr:cNvSpPr txBox="1">
          <a:spLocks xmlns:a="http://schemas.openxmlformats.org/drawingml/2006/main" noChangeArrowheads="1"/>
        </cdr:cNvSpPr>
      </cdr:nvSpPr>
      <cdr:spPr bwMode="auto">
        <a:xfrm xmlns:a="http://schemas.openxmlformats.org/drawingml/2006/main">
          <a:off x="19064" y="3092679"/>
          <a:ext cx="1146510" cy="749949"/>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pt-BR" sz="1050">
              <a:solidFill>
                <a:srgbClr val="C00000"/>
              </a:solidFill>
              <a:effectLst/>
              <a:latin typeface="+mn-lt"/>
              <a:ea typeface="Times New Roman" panose="02020603050405020304" pitchFamily="18" charset="0"/>
              <a:cs typeface="Times New Roman" panose="02020603050405020304" pitchFamily="18" charset="0"/>
            </a:rPr>
            <a:t>luminária</a:t>
          </a:r>
          <a:r>
            <a:rPr lang="pt-BR" sz="1050" baseline="0">
              <a:solidFill>
                <a:srgbClr val="C00000"/>
              </a:solidFill>
              <a:effectLst/>
              <a:latin typeface="+mn-lt"/>
              <a:ea typeface="Times New Roman" panose="02020603050405020304" pitchFamily="18" charset="0"/>
              <a:cs typeface="Times New Roman" panose="02020603050405020304" pitchFamily="18" charset="0"/>
            </a:rPr>
            <a:t> convencional</a:t>
          </a:r>
        </a:p>
        <a:p xmlns:a="http://schemas.openxmlformats.org/drawingml/2006/main">
          <a:pPr algn="ctr"/>
          <a:r>
            <a:rPr lang="pt-BR" sz="1050" baseline="0">
              <a:solidFill>
                <a:srgbClr val="C00000"/>
              </a:solidFill>
              <a:effectLst/>
              <a:latin typeface="+mn-lt"/>
              <a:ea typeface="Times New Roman" panose="02020603050405020304" pitchFamily="18" charset="0"/>
              <a:cs typeface="Times New Roman" panose="02020603050405020304" pitchFamily="18" charset="0"/>
            </a:rPr>
            <a:t>existente</a:t>
          </a:r>
        </a:p>
        <a:p xmlns:a="http://schemas.openxmlformats.org/drawingml/2006/main">
          <a:pPr algn="ctr"/>
          <a:r>
            <a:rPr lang="pt-BR" sz="1050" baseline="0">
              <a:solidFill>
                <a:sysClr val="windowText" lastClr="000000"/>
              </a:solidFill>
              <a:effectLst/>
              <a:latin typeface="+mn-lt"/>
              <a:ea typeface="Times New Roman" panose="02020603050405020304" pitchFamily="18" charset="0"/>
              <a:cs typeface="Times New Roman" panose="02020603050405020304" pitchFamily="18" charset="0"/>
            </a:rPr>
            <a:t>(nominal)</a:t>
          </a:r>
          <a:endParaRPr lang="pt-BR" sz="1100">
            <a:solidFill>
              <a:sysClr val="windowText" lastClr="000000"/>
            </a:solidFill>
            <a:effectLst/>
            <a:latin typeface="+mn-lt"/>
            <a:ea typeface="Times New Roman" panose="02020603050405020304" pitchFamily="18" charset="0"/>
          </a:endParaRPr>
        </a:p>
      </cdr:txBody>
    </cdr:sp>
  </cdr:relSizeAnchor>
  <cdr:relSizeAnchor xmlns:cdr="http://schemas.openxmlformats.org/drawingml/2006/chartDrawing">
    <cdr:from>
      <cdr:x>0.17519</cdr:x>
      <cdr:y>0.69374</cdr:y>
    </cdr:from>
    <cdr:to>
      <cdr:x>0.36694</cdr:x>
      <cdr:y>0.93622</cdr:y>
    </cdr:to>
    <cdr:sp macro="" textlink="">
      <cdr:nvSpPr>
        <cdr:cNvPr id="3" name="Caixa de Texto 36"/>
        <cdr:cNvSpPr txBox="1">
          <a:spLocks xmlns:a="http://schemas.openxmlformats.org/drawingml/2006/main" noChangeArrowheads="1"/>
        </cdr:cNvSpPr>
      </cdr:nvSpPr>
      <cdr:spPr bwMode="auto">
        <a:xfrm xmlns:a="http://schemas.openxmlformats.org/drawingml/2006/main">
          <a:off x="946144" y="3086317"/>
          <a:ext cx="1035580" cy="1078757"/>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pt-BR" sz="1050">
              <a:solidFill>
                <a:srgbClr val="C00000"/>
              </a:solidFill>
              <a:effectLst/>
              <a:latin typeface="+mn-lt"/>
              <a:ea typeface="Times New Roman" panose="02020603050405020304" pitchFamily="18" charset="0"/>
              <a:cs typeface="Times New Roman" panose="02020603050405020304" pitchFamily="18" charset="0"/>
            </a:rPr>
            <a:t>luminária convencional</a:t>
          </a:r>
          <a:r>
            <a:rPr lang="pt-BR" sz="1050" baseline="0">
              <a:solidFill>
                <a:srgbClr val="C00000"/>
              </a:solidFill>
              <a:effectLst/>
              <a:latin typeface="+mn-lt"/>
              <a:ea typeface="Times New Roman" panose="02020603050405020304" pitchFamily="18" charset="0"/>
              <a:cs typeface="Times New Roman" panose="02020603050405020304" pitchFamily="18" charset="0"/>
            </a:rPr>
            <a:t> </a:t>
          </a:r>
        </a:p>
        <a:p xmlns:a="http://schemas.openxmlformats.org/drawingml/2006/main">
          <a:pPr algn="ctr"/>
          <a:r>
            <a:rPr lang="pt-BR" sz="1050" baseline="0">
              <a:solidFill>
                <a:srgbClr val="C00000"/>
              </a:solidFill>
              <a:effectLst/>
              <a:latin typeface="+mn-lt"/>
              <a:ea typeface="Times New Roman" panose="02020603050405020304" pitchFamily="18" charset="0"/>
              <a:cs typeface="Times New Roman" panose="02020603050405020304" pitchFamily="18" charset="0"/>
            </a:rPr>
            <a:t>existente</a:t>
          </a:r>
        </a:p>
        <a:p xmlns:a="http://schemas.openxmlformats.org/drawingml/2006/main">
          <a:pPr algn="ctr"/>
          <a:r>
            <a:rPr lang="pt-BR" sz="1050" baseline="0">
              <a:solidFill>
                <a:srgbClr val="C00000"/>
              </a:solidFill>
              <a:effectLst/>
              <a:latin typeface="+mn-lt"/>
              <a:ea typeface="Times New Roman" panose="02020603050405020304" pitchFamily="18" charset="0"/>
              <a:cs typeface="Times New Roman" panose="02020603050405020304" pitchFamily="18" charset="0"/>
            </a:rPr>
            <a:t>+</a:t>
          </a:r>
        </a:p>
        <a:p xmlns:a="http://schemas.openxmlformats.org/drawingml/2006/main">
          <a:pPr algn="ctr"/>
          <a:r>
            <a:rPr lang="pt-BR" sz="1050" baseline="0">
              <a:solidFill>
                <a:srgbClr val="C00000"/>
              </a:solidFill>
              <a:effectLst/>
              <a:latin typeface="+mn-lt"/>
              <a:ea typeface="Times New Roman" panose="02020603050405020304" pitchFamily="18" charset="0"/>
              <a:cs typeface="Times New Roman" panose="02020603050405020304" pitchFamily="18" charset="0"/>
            </a:rPr>
            <a:t>Reator</a:t>
          </a:r>
        </a:p>
        <a:p xmlns:a="http://schemas.openxmlformats.org/drawingml/2006/main">
          <a:pPr algn="ctr"/>
          <a:r>
            <a:rPr lang="pt-BR" sz="1050" baseline="0">
              <a:solidFill>
                <a:sysClr val="windowText" lastClr="000000"/>
              </a:solidFill>
              <a:effectLst/>
              <a:latin typeface="+mn-lt"/>
              <a:ea typeface="Times New Roman" panose="02020603050405020304" pitchFamily="18" charset="0"/>
              <a:cs typeface="Times New Roman" panose="02020603050405020304" pitchFamily="18" charset="0"/>
            </a:rPr>
            <a:t>(medido)</a:t>
          </a:r>
          <a:endParaRPr lang="pt-BR" sz="1100">
            <a:solidFill>
              <a:sysClr val="windowText" lastClr="000000"/>
            </a:solidFill>
            <a:effectLst/>
            <a:latin typeface="+mn-lt"/>
            <a:ea typeface="Times New Roman" panose="02020603050405020304" pitchFamily="18" charset="0"/>
          </a:endParaRPr>
        </a:p>
      </cdr:txBody>
    </cdr:sp>
  </cdr:relSizeAnchor>
  <cdr:relSizeAnchor xmlns:cdr="http://schemas.openxmlformats.org/drawingml/2006/chartDrawing">
    <cdr:from>
      <cdr:x>0.33703</cdr:x>
      <cdr:y>0.69502</cdr:y>
    </cdr:from>
    <cdr:to>
      <cdr:x>0.52322</cdr:x>
      <cdr:y>0.90055</cdr:y>
    </cdr:to>
    <cdr:sp macro="" textlink="">
      <cdr:nvSpPr>
        <cdr:cNvPr id="4" name="Caixa de Texto 36"/>
        <cdr:cNvSpPr txBox="1">
          <a:spLocks xmlns:a="http://schemas.openxmlformats.org/drawingml/2006/main" noChangeArrowheads="1"/>
        </cdr:cNvSpPr>
      </cdr:nvSpPr>
      <cdr:spPr bwMode="auto">
        <a:xfrm xmlns:a="http://schemas.openxmlformats.org/drawingml/2006/main">
          <a:off x="1820189" y="3092012"/>
          <a:ext cx="1005552" cy="914353"/>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pt-BR" sz="1050">
              <a:solidFill>
                <a:srgbClr val="C00000"/>
              </a:solidFill>
              <a:effectLst/>
              <a:latin typeface="+mn-lt"/>
              <a:ea typeface="Times New Roman" panose="02020603050405020304" pitchFamily="18" charset="0"/>
              <a:cs typeface="Times New Roman" panose="02020603050405020304" pitchFamily="18" charset="0"/>
            </a:rPr>
            <a:t>luminária</a:t>
          </a:r>
          <a:r>
            <a:rPr lang="pt-BR" sz="1050" baseline="0">
              <a:solidFill>
                <a:srgbClr val="C00000"/>
              </a:solidFill>
              <a:effectLst/>
              <a:latin typeface="+mn-lt"/>
              <a:ea typeface="Times New Roman" panose="02020603050405020304" pitchFamily="18" charset="0"/>
              <a:cs typeface="Times New Roman" panose="02020603050405020304" pitchFamily="18" charset="0"/>
            </a:rPr>
            <a:t> convencional</a:t>
          </a:r>
        </a:p>
        <a:p xmlns:a="http://schemas.openxmlformats.org/drawingml/2006/main">
          <a:pPr algn="ctr"/>
          <a:r>
            <a:rPr lang="pt-BR" sz="1050" baseline="0">
              <a:solidFill>
                <a:srgbClr val="C00000"/>
              </a:solidFill>
              <a:effectLst/>
              <a:latin typeface="+mn-lt"/>
              <a:ea typeface="Times New Roman" panose="02020603050405020304" pitchFamily="18" charset="0"/>
              <a:cs typeface="Times New Roman" panose="02020603050405020304" pitchFamily="18" charset="0"/>
            </a:rPr>
            <a:t>compatível</a:t>
          </a:r>
        </a:p>
        <a:p xmlns:a="http://schemas.openxmlformats.org/drawingml/2006/main">
          <a:pPr algn="ctr"/>
          <a:r>
            <a:rPr lang="pt-BR" sz="1050" baseline="0">
              <a:solidFill>
                <a:srgbClr val="C00000"/>
              </a:solidFill>
              <a:effectLst/>
              <a:latin typeface="+mn-lt"/>
              <a:ea typeface="Times New Roman" panose="02020603050405020304" pitchFamily="18" charset="0"/>
              <a:cs typeface="Times New Roman" panose="02020603050405020304" pitchFamily="18" charset="0"/>
            </a:rPr>
            <a:t>com NBR 5101</a:t>
          </a:r>
        </a:p>
        <a:p xmlns:a="http://schemas.openxmlformats.org/drawingml/2006/main">
          <a:pPr algn="ctr"/>
          <a:r>
            <a:rPr lang="pt-BR" sz="1050" baseline="0">
              <a:solidFill>
                <a:sysClr val="windowText" lastClr="000000"/>
              </a:solidFill>
              <a:effectLst/>
              <a:latin typeface="+mn-lt"/>
              <a:ea typeface="Times New Roman" panose="02020603050405020304" pitchFamily="18" charset="0"/>
              <a:cs typeface="Times New Roman" panose="02020603050405020304" pitchFamily="18" charset="0"/>
            </a:rPr>
            <a:t>(nominal)</a:t>
          </a:r>
          <a:endParaRPr lang="pt-BR" sz="1100">
            <a:solidFill>
              <a:sysClr val="windowText" lastClr="000000"/>
            </a:solidFill>
            <a:effectLst/>
            <a:latin typeface="+mn-lt"/>
            <a:ea typeface="Times New Roman" panose="02020603050405020304" pitchFamily="18" charset="0"/>
          </a:endParaRPr>
        </a:p>
      </cdr:txBody>
    </cdr:sp>
  </cdr:relSizeAnchor>
  <cdr:relSizeAnchor xmlns:cdr="http://schemas.openxmlformats.org/drawingml/2006/chartDrawing">
    <cdr:from>
      <cdr:x>0.4935</cdr:x>
      <cdr:y>0.6966</cdr:y>
    </cdr:from>
    <cdr:to>
      <cdr:x>0.68078</cdr:x>
      <cdr:y>0.93908</cdr:y>
    </cdr:to>
    <cdr:sp macro="" textlink="">
      <cdr:nvSpPr>
        <cdr:cNvPr id="5" name="Caixa de Texto 36"/>
        <cdr:cNvSpPr txBox="1">
          <a:spLocks xmlns:a="http://schemas.openxmlformats.org/drawingml/2006/main" noChangeArrowheads="1"/>
        </cdr:cNvSpPr>
      </cdr:nvSpPr>
      <cdr:spPr bwMode="auto">
        <a:xfrm xmlns:a="http://schemas.openxmlformats.org/drawingml/2006/main">
          <a:off x="2665233" y="3099041"/>
          <a:ext cx="1011439" cy="1078757"/>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pt-BR" sz="1050">
              <a:solidFill>
                <a:srgbClr val="C00000"/>
              </a:solidFill>
              <a:effectLst/>
              <a:latin typeface="+mn-lt"/>
              <a:ea typeface="Times New Roman" panose="02020603050405020304" pitchFamily="18" charset="0"/>
              <a:cs typeface="Times New Roman" panose="02020603050405020304" pitchFamily="18" charset="0"/>
            </a:rPr>
            <a:t>luminária convencional</a:t>
          </a:r>
          <a:r>
            <a:rPr lang="pt-BR" sz="1050" baseline="0">
              <a:solidFill>
                <a:srgbClr val="C00000"/>
              </a:solidFill>
              <a:effectLst/>
              <a:latin typeface="+mn-lt"/>
              <a:ea typeface="Times New Roman" panose="02020603050405020304" pitchFamily="18" charset="0"/>
              <a:cs typeface="Times New Roman" panose="02020603050405020304" pitchFamily="18" charset="0"/>
            </a:rPr>
            <a:t> </a:t>
          </a:r>
        </a:p>
        <a:p xmlns:a="http://schemas.openxmlformats.org/drawingml/2006/main">
          <a:pPr algn="ctr"/>
          <a:r>
            <a:rPr lang="pt-BR" sz="1050" baseline="0">
              <a:solidFill>
                <a:srgbClr val="C00000"/>
              </a:solidFill>
              <a:effectLst/>
              <a:latin typeface="+mn-lt"/>
              <a:ea typeface="Times New Roman" panose="02020603050405020304" pitchFamily="18" charset="0"/>
              <a:cs typeface="Times New Roman" panose="02020603050405020304" pitchFamily="18" charset="0"/>
            </a:rPr>
            <a:t>compatível</a:t>
          </a:r>
        </a:p>
        <a:p xmlns:a="http://schemas.openxmlformats.org/drawingml/2006/main">
          <a:pPr algn="ctr"/>
          <a:r>
            <a:rPr lang="pt-BR" sz="1050" baseline="0">
              <a:solidFill>
                <a:srgbClr val="C00000"/>
              </a:solidFill>
              <a:effectLst/>
              <a:latin typeface="+mn-lt"/>
              <a:ea typeface="Times New Roman" panose="02020603050405020304" pitchFamily="18" charset="0"/>
              <a:cs typeface="Times New Roman" panose="02020603050405020304" pitchFamily="18" charset="0"/>
            </a:rPr>
            <a:t>+</a:t>
          </a:r>
        </a:p>
        <a:p xmlns:a="http://schemas.openxmlformats.org/drawingml/2006/main">
          <a:pPr algn="ctr"/>
          <a:r>
            <a:rPr lang="pt-BR" sz="1050" baseline="0">
              <a:solidFill>
                <a:srgbClr val="C00000"/>
              </a:solidFill>
              <a:effectLst/>
              <a:latin typeface="+mn-lt"/>
              <a:ea typeface="Times New Roman" panose="02020603050405020304" pitchFamily="18" charset="0"/>
              <a:cs typeface="Times New Roman" panose="02020603050405020304" pitchFamily="18" charset="0"/>
            </a:rPr>
            <a:t>Reator</a:t>
          </a:r>
        </a:p>
        <a:p xmlns:a="http://schemas.openxmlformats.org/drawingml/2006/main">
          <a:pPr algn="ctr"/>
          <a:r>
            <a:rPr lang="pt-BR" sz="1050" baseline="0">
              <a:solidFill>
                <a:sysClr val="windowText" lastClr="000000"/>
              </a:solidFill>
              <a:effectLst/>
              <a:latin typeface="+mn-lt"/>
              <a:ea typeface="Times New Roman" panose="02020603050405020304" pitchFamily="18" charset="0"/>
              <a:cs typeface="Times New Roman" panose="02020603050405020304" pitchFamily="18" charset="0"/>
            </a:rPr>
            <a:t>(ajustado)</a:t>
          </a:r>
          <a:endParaRPr lang="pt-BR" sz="1100">
            <a:solidFill>
              <a:sysClr val="windowText" lastClr="000000"/>
            </a:solidFill>
            <a:effectLst/>
            <a:latin typeface="+mn-lt"/>
            <a:ea typeface="Times New Roman" panose="02020603050405020304" pitchFamily="18" charset="0"/>
          </a:endParaRPr>
        </a:p>
      </cdr:txBody>
    </cdr:sp>
  </cdr:relSizeAnchor>
  <cdr:relSizeAnchor xmlns:cdr="http://schemas.openxmlformats.org/drawingml/2006/chartDrawing">
    <cdr:from>
      <cdr:x>0.25864</cdr:x>
      <cdr:y>0.00428</cdr:y>
    </cdr:from>
    <cdr:to>
      <cdr:x>0.71831</cdr:x>
      <cdr:y>0.06375</cdr:y>
    </cdr:to>
    <cdr:sp macro="" textlink="">
      <cdr:nvSpPr>
        <cdr:cNvPr id="6" name="Caixa de Texto 36"/>
        <cdr:cNvSpPr txBox="1">
          <a:spLocks xmlns:a="http://schemas.openxmlformats.org/drawingml/2006/main" noChangeArrowheads="1"/>
        </cdr:cNvSpPr>
      </cdr:nvSpPr>
      <cdr:spPr bwMode="auto">
        <a:xfrm xmlns:a="http://schemas.openxmlformats.org/drawingml/2006/main">
          <a:off x="1396831" y="19041"/>
          <a:ext cx="2482528" cy="26456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pt-BR" sz="1100">
              <a:solidFill>
                <a:srgbClr val="0070C0"/>
              </a:solidFill>
              <a:effectLst/>
              <a:latin typeface="+mn-lt"/>
              <a:ea typeface="Times New Roman" panose="02020603050405020304" pitchFamily="18" charset="0"/>
              <a:cs typeface="Times New Roman" panose="02020603050405020304" pitchFamily="18" charset="0"/>
            </a:rPr>
            <a:t>Linha de base ajustada do projeto</a:t>
          </a:r>
          <a:endParaRPr lang="pt-BR" sz="1200">
            <a:solidFill>
              <a:srgbClr val="0070C0"/>
            </a:solidFill>
            <a:effectLst/>
            <a:latin typeface="+mn-lt"/>
            <a:ea typeface="Times New Roman" panose="02020603050405020304" pitchFamily="18" charset="0"/>
          </a:endParaRPr>
        </a:p>
      </cdr:txBody>
    </cdr:sp>
  </cdr:relSizeAnchor>
  <cdr:relSizeAnchor xmlns:cdr="http://schemas.openxmlformats.org/drawingml/2006/chartDrawing">
    <cdr:from>
      <cdr:x>0.63866</cdr:x>
      <cdr:y>0.69408</cdr:y>
    </cdr:from>
    <cdr:to>
      <cdr:x>0.85095</cdr:x>
      <cdr:y>0.8257</cdr:y>
    </cdr:to>
    <cdr:sp macro="" textlink="">
      <cdr:nvSpPr>
        <cdr:cNvPr id="7" name="Caixa de Texto 36"/>
        <cdr:cNvSpPr txBox="1">
          <a:spLocks xmlns:a="http://schemas.openxmlformats.org/drawingml/2006/main" noChangeArrowheads="1"/>
        </cdr:cNvSpPr>
      </cdr:nvSpPr>
      <cdr:spPr bwMode="auto">
        <a:xfrm xmlns:a="http://schemas.openxmlformats.org/drawingml/2006/main">
          <a:off x="3449195" y="3087830"/>
          <a:ext cx="1146509" cy="585545"/>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pt-BR" sz="1050">
              <a:solidFill>
                <a:srgbClr val="C00000"/>
              </a:solidFill>
              <a:effectLst/>
              <a:latin typeface="+mn-lt"/>
              <a:ea typeface="Times New Roman" panose="02020603050405020304" pitchFamily="18" charset="0"/>
              <a:cs typeface="Times New Roman" panose="02020603050405020304" pitchFamily="18" charset="0"/>
            </a:rPr>
            <a:t>luminária</a:t>
          </a:r>
          <a:r>
            <a:rPr lang="pt-BR" sz="1050" baseline="0">
              <a:solidFill>
                <a:srgbClr val="C00000"/>
              </a:solidFill>
              <a:effectLst/>
              <a:latin typeface="+mn-lt"/>
              <a:ea typeface="Times New Roman" panose="02020603050405020304" pitchFamily="18" charset="0"/>
              <a:cs typeface="Times New Roman" panose="02020603050405020304" pitchFamily="18" charset="0"/>
            </a:rPr>
            <a:t> </a:t>
          </a:r>
        </a:p>
        <a:p xmlns:a="http://schemas.openxmlformats.org/drawingml/2006/main">
          <a:pPr algn="ctr"/>
          <a:r>
            <a:rPr lang="pt-BR" sz="1050" baseline="0">
              <a:solidFill>
                <a:srgbClr val="C00000"/>
              </a:solidFill>
              <a:effectLst/>
              <a:latin typeface="+mn-lt"/>
              <a:ea typeface="Times New Roman" panose="02020603050405020304" pitchFamily="18" charset="0"/>
              <a:cs typeface="Times New Roman" panose="02020603050405020304" pitchFamily="18" charset="0"/>
            </a:rPr>
            <a:t>LED</a:t>
          </a:r>
        </a:p>
        <a:p xmlns:a="http://schemas.openxmlformats.org/drawingml/2006/main">
          <a:pPr algn="ctr"/>
          <a:r>
            <a:rPr lang="pt-BR" sz="1050" baseline="0">
              <a:solidFill>
                <a:sysClr val="windowText" lastClr="000000"/>
              </a:solidFill>
              <a:effectLst/>
              <a:latin typeface="+mn-lt"/>
              <a:ea typeface="Times New Roman" panose="02020603050405020304" pitchFamily="18" charset="0"/>
              <a:cs typeface="Times New Roman" panose="02020603050405020304" pitchFamily="18" charset="0"/>
            </a:rPr>
            <a:t>(nominal)</a:t>
          </a:r>
          <a:endParaRPr lang="pt-BR" sz="1100">
            <a:solidFill>
              <a:sysClr val="windowText" lastClr="000000"/>
            </a:solidFill>
            <a:effectLst/>
            <a:latin typeface="+mn-lt"/>
            <a:ea typeface="Times New Roman" panose="02020603050405020304" pitchFamily="18" charset="0"/>
          </a:endParaRPr>
        </a:p>
      </cdr:txBody>
    </cdr:sp>
  </cdr:relSizeAnchor>
  <cdr:relSizeAnchor xmlns:cdr="http://schemas.openxmlformats.org/drawingml/2006/chartDrawing">
    <cdr:from>
      <cdr:x>0.78771</cdr:x>
      <cdr:y>0.69656</cdr:y>
    </cdr:from>
    <cdr:to>
      <cdr:x>1</cdr:x>
      <cdr:y>0.82818</cdr:y>
    </cdr:to>
    <cdr:sp macro="" textlink="">
      <cdr:nvSpPr>
        <cdr:cNvPr id="8" name="Caixa de Texto 36"/>
        <cdr:cNvSpPr txBox="1">
          <a:spLocks xmlns:a="http://schemas.openxmlformats.org/drawingml/2006/main" noChangeArrowheads="1"/>
        </cdr:cNvSpPr>
      </cdr:nvSpPr>
      <cdr:spPr bwMode="auto">
        <a:xfrm xmlns:a="http://schemas.openxmlformats.org/drawingml/2006/main">
          <a:off x="4254166" y="3098863"/>
          <a:ext cx="1146509" cy="585545"/>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pt-BR" sz="1050">
              <a:solidFill>
                <a:srgbClr val="C00000"/>
              </a:solidFill>
              <a:effectLst/>
              <a:latin typeface="+mn-lt"/>
              <a:ea typeface="Times New Roman" panose="02020603050405020304" pitchFamily="18" charset="0"/>
              <a:cs typeface="Times New Roman" panose="02020603050405020304" pitchFamily="18" charset="0"/>
            </a:rPr>
            <a:t>luminária</a:t>
          </a:r>
          <a:r>
            <a:rPr lang="pt-BR" sz="1050" baseline="0">
              <a:solidFill>
                <a:srgbClr val="C00000"/>
              </a:solidFill>
              <a:effectLst/>
              <a:latin typeface="+mn-lt"/>
              <a:ea typeface="Times New Roman" panose="02020603050405020304" pitchFamily="18" charset="0"/>
              <a:cs typeface="Times New Roman" panose="02020603050405020304" pitchFamily="18" charset="0"/>
            </a:rPr>
            <a:t> </a:t>
          </a:r>
        </a:p>
        <a:p xmlns:a="http://schemas.openxmlformats.org/drawingml/2006/main">
          <a:pPr algn="ctr"/>
          <a:r>
            <a:rPr lang="pt-BR" sz="1050" baseline="0">
              <a:solidFill>
                <a:srgbClr val="C00000"/>
              </a:solidFill>
              <a:effectLst/>
              <a:latin typeface="+mn-lt"/>
              <a:ea typeface="Times New Roman" panose="02020603050405020304" pitchFamily="18" charset="0"/>
              <a:cs typeface="Times New Roman" panose="02020603050405020304" pitchFamily="18" charset="0"/>
            </a:rPr>
            <a:t>LED</a:t>
          </a:r>
        </a:p>
        <a:p xmlns:a="http://schemas.openxmlformats.org/drawingml/2006/main">
          <a:pPr algn="ctr"/>
          <a:r>
            <a:rPr lang="pt-BR" sz="1050" baseline="0">
              <a:solidFill>
                <a:sysClr val="windowText" lastClr="000000"/>
              </a:solidFill>
              <a:effectLst/>
              <a:latin typeface="+mn-lt"/>
              <a:ea typeface="Times New Roman" panose="02020603050405020304" pitchFamily="18" charset="0"/>
              <a:cs typeface="Times New Roman" panose="02020603050405020304" pitchFamily="18" charset="0"/>
            </a:rPr>
            <a:t>(medido)</a:t>
          </a:r>
          <a:endParaRPr lang="pt-BR" sz="1100">
            <a:solidFill>
              <a:sysClr val="windowText" lastClr="000000"/>
            </a:solidFill>
            <a:effectLst/>
            <a:latin typeface="+mn-lt"/>
            <a:ea typeface="Times New Roman" panose="02020603050405020304" pitchFamily="18" charset="0"/>
          </a:endParaRPr>
        </a:p>
      </cdr:txBody>
    </cdr:sp>
  </cdr:relSizeAnchor>
</c:userShapes>
</file>

<file path=word/drawings/drawing5.xml><?xml version="1.0" encoding="utf-8"?>
<c:userShapes xmlns:c="http://schemas.openxmlformats.org/drawingml/2006/chart">
  <cdr:relSizeAnchor xmlns:cdr="http://schemas.openxmlformats.org/drawingml/2006/chartDrawing">
    <cdr:from>
      <cdr:x>0.26365</cdr:x>
      <cdr:y>0.01617</cdr:y>
    </cdr:from>
    <cdr:to>
      <cdr:x>0.71577</cdr:x>
      <cdr:y>0.07742</cdr:y>
    </cdr:to>
    <cdr:sp macro="" textlink="">
      <cdr:nvSpPr>
        <cdr:cNvPr id="2" name="Caixa de Texto 36"/>
        <cdr:cNvSpPr txBox="1">
          <a:spLocks xmlns:a="http://schemas.openxmlformats.org/drawingml/2006/main" noChangeArrowheads="1"/>
        </cdr:cNvSpPr>
      </cdr:nvSpPr>
      <cdr:spPr bwMode="auto">
        <a:xfrm xmlns:a="http://schemas.openxmlformats.org/drawingml/2006/main">
          <a:off x="1447661" y="69843"/>
          <a:ext cx="2482521" cy="26456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pt-BR" sz="1100">
              <a:solidFill>
                <a:srgbClr val="0070C0"/>
              </a:solidFill>
              <a:effectLst/>
              <a:latin typeface="+mn-lt"/>
              <a:ea typeface="Times New Roman" panose="02020603050405020304" pitchFamily="18" charset="0"/>
              <a:cs typeface="Times New Roman" panose="02020603050405020304" pitchFamily="18" charset="0"/>
            </a:rPr>
            <a:t>Linha de base ajustada do projeto</a:t>
          </a:r>
          <a:endParaRPr lang="pt-BR" sz="1200">
            <a:solidFill>
              <a:srgbClr val="0070C0"/>
            </a:solidFill>
            <a:effectLst/>
            <a:latin typeface="+mn-lt"/>
            <a:ea typeface="Times New Roman" panose="02020603050405020304" pitchFamily="18" charset="0"/>
          </a:endParaRPr>
        </a:p>
      </cdr:txBody>
    </cdr:sp>
  </cdr:relSizeAnchor>
  <cdr:relSizeAnchor xmlns:cdr="http://schemas.openxmlformats.org/drawingml/2006/chartDrawing">
    <cdr:from>
      <cdr:x>0.06307</cdr:x>
      <cdr:y>0.62685</cdr:y>
    </cdr:from>
    <cdr:to>
      <cdr:x>0.27188</cdr:x>
      <cdr:y>0.79177</cdr:y>
    </cdr:to>
    <cdr:sp macro="" textlink="">
      <cdr:nvSpPr>
        <cdr:cNvPr id="3" name="Caixa de Texto 36"/>
        <cdr:cNvSpPr txBox="1">
          <a:spLocks xmlns:a="http://schemas.openxmlformats.org/drawingml/2006/main" noChangeArrowheads="1"/>
        </cdr:cNvSpPr>
      </cdr:nvSpPr>
      <cdr:spPr bwMode="auto">
        <a:xfrm xmlns:a="http://schemas.openxmlformats.org/drawingml/2006/main">
          <a:off x="346316" y="2707547"/>
          <a:ext cx="1146510" cy="712311"/>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pt-BR" sz="1050">
              <a:solidFill>
                <a:srgbClr val="C00000"/>
              </a:solidFill>
              <a:effectLst/>
              <a:latin typeface="Arial" panose="020B0604020202020204" pitchFamily="34" charset="0"/>
              <a:ea typeface="Times New Roman" panose="02020603050405020304" pitchFamily="18" charset="0"/>
              <a:cs typeface="Times New Roman" panose="02020603050405020304" pitchFamily="18" charset="0"/>
            </a:rPr>
            <a:t>luminária</a:t>
          </a:r>
          <a:r>
            <a:rPr lang="pt-BR" sz="1050" baseline="0">
              <a:solidFill>
                <a:srgbClr val="C00000"/>
              </a:solidFill>
              <a:effectLst/>
              <a:latin typeface="Arial" panose="020B0604020202020204" pitchFamily="34" charset="0"/>
              <a:ea typeface="Times New Roman" panose="02020603050405020304" pitchFamily="18" charset="0"/>
              <a:cs typeface="Times New Roman" panose="02020603050405020304" pitchFamily="18" charset="0"/>
            </a:rPr>
            <a:t> convencional</a:t>
          </a:r>
        </a:p>
        <a:p xmlns:a="http://schemas.openxmlformats.org/drawingml/2006/main">
          <a:pPr algn="ctr"/>
          <a:r>
            <a:rPr lang="pt-BR" sz="1050" baseline="0">
              <a:solidFill>
                <a:srgbClr val="C00000"/>
              </a:solidFill>
              <a:effectLst/>
              <a:latin typeface="Arial" panose="020B0604020202020204" pitchFamily="34" charset="0"/>
              <a:ea typeface="Times New Roman" panose="02020603050405020304" pitchFamily="18" charset="0"/>
              <a:cs typeface="Times New Roman" panose="02020603050405020304" pitchFamily="18" charset="0"/>
            </a:rPr>
            <a:t>existente</a:t>
          </a:r>
        </a:p>
        <a:p xmlns:a="http://schemas.openxmlformats.org/drawingml/2006/main">
          <a:pPr algn="ctr"/>
          <a:r>
            <a:rPr lang="pt-BR" sz="1050" baseline="0">
              <a:solidFill>
                <a:sysClr val="windowText" lastClr="000000"/>
              </a:solidFill>
              <a:effectLst/>
              <a:latin typeface="Arial" panose="020B0604020202020204" pitchFamily="34" charset="0"/>
              <a:ea typeface="Times New Roman" panose="02020603050405020304" pitchFamily="18" charset="0"/>
              <a:cs typeface="Times New Roman" panose="02020603050405020304" pitchFamily="18" charset="0"/>
            </a:rPr>
            <a:t>(nominal)</a:t>
          </a:r>
          <a:endParaRPr lang="pt-BR" sz="1100">
            <a:solidFill>
              <a:sysClr val="windowText" lastClr="000000"/>
            </a:solidFill>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0.29969</cdr:x>
      <cdr:y>0.62292</cdr:y>
    </cdr:from>
    <cdr:to>
      <cdr:x>0.48829</cdr:x>
      <cdr:y>0.85954</cdr:y>
    </cdr:to>
    <cdr:sp macro="" textlink="">
      <cdr:nvSpPr>
        <cdr:cNvPr id="4" name="Caixa de Texto 36"/>
        <cdr:cNvSpPr txBox="1">
          <a:spLocks xmlns:a="http://schemas.openxmlformats.org/drawingml/2006/main" noChangeArrowheads="1"/>
        </cdr:cNvSpPr>
      </cdr:nvSpPr>
      <cdr:spPr bwMode="auto">
        <a:xfrm xmlns:a="http://schemas.openxmlformats.org/drawingml/2006/main">
          <a:off x="1645536" y="2690564"/>
          <a:ext cx="1035566" cy="1022011"/>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pt-BR" sz="1050">
              <a:solidFill>
                <a:srgbClr val="C00000"/>
              </a:solidFill>
              <a:effectLst/>
              <a:latin typeface="Arial" panose="020B0604020202020204" pitchFamily="34" charset="0"/>
              <a:ea typeface="Times New Roman" panose="02020603050405020304" pitchFamily="18" charset="0"/>
              <a:cs typeface="Times New Roman" panose="02020603050405020304" pitchFamily="18" charset="0"/>
            </a:rPr>
            <a:t>luminária convencional</a:t>
          </a:r>
          <a:r>
            <a:rPr lang="pt-BR" sz="1050" baseline="0">
              <a:solidFill>
                <a:srgbClr val="C00000"/>
              </a:solidFill>
              <a:effectLst/>
              <a:latin typeface="Arial" panose="020B0604020202020204" pitchFamily="34" charset="0"/>
              <a:ea typeface="Times New Roman" panose="02020603050405020304" pitchFamily="18" charset="0"/>
              <a:cs typeface="Times New Roman" panose="02020603050405020304" pitchFamily="18" charset="0"/>
            </a:rPr>
            <a:t> </a:t>
          </a:r>
        </a:p>
        <a:p xmlns:a="http://schemas.openxmlformats.org/drawingml/2006/main">
          <a:pPr algn="ctr"/>
          <a:r>
            <a:rPr lang="pt-BR" sz="1050" baseline="0">
              <a:solidFill>
                <a:srgbClr val="C00000"/>
              </a:solidFill>
              <a:effectLst/>
              <a:latin typeface="Arial" panose="020B0604020202020204" pitchFamily="34" charset="0"/>
              <a:ea typeface="Times New Roman" panose="02020603050405020304" pitchFamily="18" charset="0"/>
              <a:cs typeface="Times New Roman" panose="02020603050405020304" pitchFamily="18" charset="0"/>
            </a:rPr>
            <a:t>existente</a:t>
          </a:r>
        </a:p>
        <a:p xmlns:a="http://schemas.openxmlformats.org/drawingml/2006/main">
          <a:pPr algn="ctr"/>
          <a:r>
            <a:rPr lang="pt-BR" sz="1050" baseline="0">
              <a:solidFill>
                <a:srgbClr val="C00000"/>
              </a:solidFill>
              <a:effectLst/>
              <a:latin typeface="Arial" panose="020B0604020202020204" pitchFamily="34" charset="0"/>
              <a:ea typeface="Times New Roman" panose="02020603050405020304" pitchFamily="18" charset="0"/>
              <a:cs typeface="Times New Roman" panose="02020603050405020304" pitchFamily="18" charset="0"/>
            </a:rPr>
            <a:t>+</a:t>
          </a:r>
        </a:p>
        <a:p xmlns:a="http://schemas.openxmlformats.org/drawingml/2006/main">
          <a:pPr algn="ctr"/>
          <a:r>
            <a:rPr lang="pt-BR" sz="1050" baseline="0">
              <a:solidFill>
                <a:srgbClr val="C00000"/>
              </a:solidFill>
              <a:effectLst/>
              <a:latin typeface="Arial" panose="020B0604020202020204" pitchFamily="34" charset="0"/>
              <a:ea typeface="Times New Roman" panose="02020603050405020304" pitchFamily="18" charset="0"/>
              <a:cs typeface="Times New Roman" panose="02020603050405020304" pitchFamily="18" charset="0"/>
            </a:rPr>
            <a:t>Reator</a:t>
          </a:r>
        </a:p>
        <a:p xmlns:a="http://schemas.openxmlformats.org/drawingml/2006/main">
          <a:pPr algn="ctr"/>
          <a:r>
            <a:rPr lang="pt-BR" sz="1050" baseline="0">
              <a:solidFill>
                <a:sysClr val="windowText" lastClr="000000"/>
              </a:solidFill>
              <a:effectLst/>
              <a:latin typeface="Arial" panose="020B0604020202020204" pitchFamily="34" charset="0"/>
              <a:ea typeface="Times New Roman" panose="02020603050405020304" pitchFamily="18" charset="0"/>
              <a:cs typeface="Times New Roman" panose="02020603050405020304" pitchFamily="18" charset="0"/>
            </a:rPr>
            <a:t>(medido)</a:t>
          </a:r>
          <a:endParaRPr lang="pt-BR" sz="1100">
            <a:solidFill>
              <a:sysClr val="windowText" lastClr="000000"/>
            </a:solidFill>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0.50574</cdr:x>
      <cdr:y>0.62573</cdr:y>
    </cdr:from>
    <cdr:to>
      <cdr:x>0.71455</cdr:x>
      <cdr:y>0.75993</cdr:y>
    </cdr:to>
    <cdr:sp macro="" textlink="">
      <cdr:nvSpPr>
        <cdr:cNvPr id="5" name="Caixa de Texto 36"/>
        <cdr:cNvSpPr txBox="1">
          <a:spLocks xmlns:a="http://schemas.openxmlformats.org/drawingml/2006/main" noChangeArrowheads="1"/>
        </cdr:cNvSpPr>
      </cdr:nvSpPr>
      <cdr:spPr bwMode="auto">
        <a:xfrm xmlns:a="http://schemas.openxmlformats.org/drawingml/2006/main">
          <a:off x="2776960" y="2702688"/>
          <a:ext cx="1146510" cy="579646"/>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pt-BR" sz="1050">
              <a:solidFill>
                <a:srgbClr val="C00000"/>
              </a:solidFill>
              <a:effectLst/>
              <a:latin typeface="Arial" panose="020B0604020202020204" pitchFamily="34" charset="0"/>
              <a:ea typeface="Times New Roman" panose="02020603050405020304" pitchFamily="18" charset="0"/>
              <a:cs typeface="Times New Roman" panose="02020603050405020304" pitchFamily="18" charset="0"/>
            </a:rPr>
            <a:t>luminária</a:t>
          </a:r>
          <a:r>
            <a:rPr lang="pt-BR" sz="1050" baseline="0">
              <a:solidFill>
                <a:srgbClr val="C00000"/>
              </a:solidFill>
              <a:effectLst/>
              <a:latin typeface="Arial" panose="020B0604020202020204" pitchFamily="34" charset="0"/>
              <a:ea typeface="Times New Roman" panose="02020603050405020304" pitchFamily="18" charset="0"/>
              <a:cs typeface="Times New Roman" panose="02020603050405020304" pitchFamily="18" charset="0"/>
            </a:rPr>
            <a:t> </a:t>
          </a:r>
        </a:p>
        <a:p xmlns:a="http://schemas.openxmlformats.org/drawingml/2006/main">
          <a:pPr algn="ctr"/>
          <a:r>
            <a:rPr lang="pt-BR" sz="1050" baseline="0">
              <a:solidFill>
                <a:srgbClr val="C00000"/>
              </a:solidFill>
              <a:effectLst/>
              <a:latin typeface="Arial" panose="020B0604020202020204" pitchFamily="34" charset="0"/>
              <a:ea typeface="Times New Roman" panose="02020603050405020304" pitchFamily="18" charset="0"/>
              <a:cs typeface="Times New Roman" panose="02020603050405020304" pitchFamily="18" charset="0"/>
            </a:rPr>
            <a:t>LED</a:t>
          </a:r>
        </a:p>
        <a:p xmlns:a="http://schemas.openxmlformats.org/drawingml/2006/main">
          <a:pPr algn="ctr"/>
          <a:r>
            <a:rPr lang="pt-BR" sz="1050" baseline="0">
              <a:solidFill>
                <a:sysClr val="windowText" lastClr="000000"/>
              </a:solidFill>
              <a:effectLst/>
              <a:latin typeface="Arial" panose="020B0604020202020204" pitchFamily="34" charset="0"/>
              <a:ea typeface="Times New Roman" panose="02020603050405020304" pitchFamily="18" charset="0"/>
              <a:cs typeface="Times New Roman" panose="02020603050405020304" pitchFamily="18" charset="0"/>
            </a:rPr>
            <a:t>(nominal)</a:t>
          </a:r>
          <a:endParaRPr lang="pt-BR" sz="1100">
            <a:solidFill>
              <a:sysClr val="windowText" lastClr="000000"/>
            </a:solidFill>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0.724</cdr:x>
      <cdr:y>0.62582</cdr:y>
    </cdr:from>
    <cdr:to>
      <cdr:x>0.9328</cdr:x>
      <cdr:y>0.76002</cdr:y>
    </cdr:to>
    <cdr:sp macro="" textlink="">
      <cdr:nvSpPr>
        <cdr:cNvPr id="6" name="Caixa de Texto 36"/>
        <cdr:cNvSpPr txBox="1">
          <a:spLocks xmlns:a="http://schemas.openxmlformats.org/drawingml/2006/main" noChangeArrowheads="1"/>
        </cdr:cNvSpPr>
      </cdr:nvSpPr>
      <cdr:spPr bwMode="auto">
        <a:xfrm xmlns:a="http://schemas.openxmlformats.org/drawingml/2006/main">
          <a:off x="3975355" y="2703099"/>
          <a:ext cx="1146510" cy="579646"/>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pt-BR" sz="1050">
              <a:solidFill>
                <a:srgbClr val="C00000"/>
              </a:solidFill>
              <a:effectLst/>
              <a:latin typeface="Arial" panose="020B0604020202020204" pitchFamily="34" charset="0"/>
              <a:ea typeface="Times New Roman" panose="02020603050405020304" pitchFamily="18" charset="0"/>
              <a:cs typeface="Times New Roman" panose="02020603050405020304" pitchFamily="18" charset="0"/>
            </a:rPr>
            <a:t>luminária</a:t>
          </a:r>
          <a:r>
            <a:rPr lang="pt-BR" sz="1050" baseline="0">
              <a:solidFill>
                <a:srgbClr val="C00000"/>
              </a:solidFill>
              <a:effectLst/>
              <a:latin typeface="Arial" panose="020B0604020202020204" pitchFamily="34" charset="0"/>
              <a:ea typeface="Times New Roman" panose="02020603050405020304" pitchFamily="18" charset="0"/>
              <a:cs typeface="Times New Roman" panose="02020603050405020304" pitchFamily="18" charset="0"/>
            </a:rPr>
            <a:t> </a:t>
          </a:r>
        </a:p>
        <a:p xmlns:a="http://schemas.openxmlformats.org/drawingml/2006/main">
          <a:pPr algn="ctr"/>
          <a:r>
            <a:rPr lang="pt-BR" sz="1050" baseline="0">
              <a:solidFill>
                <a:srgbClr val="C00000"/>
              </a:solidFill>
              <a:effectLst/>
              <a:latin typeface="Arial" panose="020B0604020202020204" pitchFamily="34" charset="0"/>
              <a:ea typeface="Times New Roman" panose="02020603050405020304" pitchFamily="18" charset="0"/>
              <a:cs typeface="Times New Roman" panose="02020603050405020304" pitchFamily="18" charset="0"/>
            </a:rPr>
            <a:t>LED</a:t>
          </a:r>
        </a:p>
        <a:p xmlns:a="http://schemas.openxmlformats.org/drawingml/2006/main">
          <a:pPr algn="ctr"/>
          <a:r>
            <a:rPr lang="pt-BR" sz="1050" baseline="0">
              <a:solidFill>
                <a:sysClr val="windowText" lastClr="000000"/>
              </a:solidFill>
              <a:effectLst/>
              <a:latin typeface="Arial" panose="020B0604020202020204" pitchFamily="34" charset="0"/>
              <a:ea typeface="Times New Roman" panose="02020603050405020304" pitchFamily="18" charset="0"/>
              <a:cs typeface="Times New Roman" panose="02020603050405020304" pitchFamily="18" charset="0"/>
            </a:rPr>
            <a:t>(medido)</a:t>
          </a:r>
          <a:endParaRPr lang="pt-BR" sz="1100">
            <a:solidFill>
              <a:sysClr val="windowText" lastClr="000000"/>
            </a:solidFill>
            <a:effectLst/>
            <a:latin typeface="Times New Roman" panose="02020603050405020304" pitchFamily="18" charset="0"/>
            <a:ea typeface="Times New Roman" panose="02020603050405020304" pitchFamily="18" charset="0"/>
          </a:endParaRPr>
        </a:p>
      </cdr:txBody>
    </cdr:sp>
  </cdr:relSizeAnchor>
</c:userShapes>
</file>

<file path=word/drawings/drawing6.xml><?xml version="1.0" encoding="utf-8"?>
<c:userShapes xmlns:c="http://schemas.openxmlformats.org/drawingml/2006/chart">
  <cdr:relSizeAnchor xmlns:cdr="http://schemas.openxmlformats.org/drawingml/2006/chartDrawing">
    <cdr:from>
      <cdr:x>0.2729</cdr:x>
      <cdr:y>0.02462</cdr:y>
    </cdr:from>
    <cdr:to>
      <cdr:x>0.72502</cdr:x>
      <cdr:y>0.07672</cdr:y>
    </cdr:to>
    <cdr:sp macro="" textlink="">
      <cdr:nvSpPr>
        <cdr:cNvPr id="2" name="Caixa de Texto 36"/>
        <cdr:cNvSpPr txBox="1">
          <a:spLocks xmlns:a="http://schemas.openxmlformats.org/drawingml/2006/main" noChangeArrowheads="1"/>
        </cdr:cNvSpPr>
      </cdr:nvSpPr>
      <cdr:spPr bwMode="auto">
        <a:xfrm xmlns:a="http://schemas.openxmlformats.org/drawingml/2006/main">
          <a:off x="1498451" y="120637"/>
          <a:ext cx="2482528" cy="255192"/>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pt-BR" sz="1100">
              <a:solidFill>
                <a:srgbClr val="0070C0"/>
              </a:solidFill>
              <a:effectLst/>
              <a:latin typeface="Arial" panose="020B0604020202020204" pitchFamily="34" charset="0"/>
              <a:ea typeface="Times New Roman" panose="02020603050405020304" pitchFamily="18" charset="0"/>
              <a:cs typeface="Times New Roman" panose="02020603050405020304" pitchFamily="18" charset="0"/>
            </a:rPr>
            <a:t>Linha de base ajustada do projeto</a:t>
          </a:r>
          <a:endParaRPr lang="pt-BR" sz="1200">
            <a:solidFill>
              <a:srgbClr val="0070C0"/>
            </a:solidFill>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0.00347</cdr:x>
      <cdr:y>0.70008</cdr:y>
    </cdr:from>
    <cdr:to>
      <cdr:x>0.21228</cdr:x>
      <cdr:y>0.85316</cdr:y>
    </cdr:to>
    <cdr:sp macro="" textlink="">
      <cdr:nvSpPr>
        <cdr:cNvPr id="3" name="Caixa de Texto 36"/>
        <cdr:cNvSpPr txBox="1">
          <a:spLocks xmlns:a="http://schemas.openxmlformats.org/drawingml/2006/main" noChangeArrowheads="1"/>
        </cdr:cNvSpPr>
      </cdr:nvSpPr>
      <cdr:spPr bwMode="auto">
        <a:xfrm xmlns:a="http://schemas.openxmlformats.org/drawingml/2006/main">
          <a:off x="19053" y="3429709"/>
          <a:ext cx="1146544" cy="749949"/>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pt-BR" sz="1050">
              <a:solidFill>
                <a:srgbClr val="C00000"/>
              </a:solidFill>
              <a:effectLst/>
              <a:latin typeface="+mn-lt"/>
              <a:ea typeface="Times New Roman" panose="02020603050405020304" pitchFamily="18" charset="0"/>
              <a:cs typeface="Times New Roman" panose="02020603050405020304" pitchFamily="18" charset="0"/>
            </a:rPr>
            <a:t>luminária</a:t>
          </a:r>
          <a:r>
            <a:rPr lang="pt-BR" sz="1050" baseline="0">
              <a:solidFill>
                <a:srgbClr val="C00000"/>
              </a:solidFill>
              <a:effectLst/>
              <a:latin typeface="+mn-lt"/>
              <a:ea typeface="Times New Roman" panose="02020603050405020304" pitchFamily="18" charset="0"/>
              <a:cs typeface="Times New Roman" panose="02020603050405020304" pitchFamily="18" charset="0"/>
            </a:rPr>
            <a:t> convencional</a:t>
          </a:r>
        </a:p>
        <a:p xmlns:a="http://schemas.openxmlformats.org/drawingml/2006/main">
          <a:pPr algn="ctr"/>
          <a:r>
            <a:rPr lang="pt-BR" sz="1050" baseline="0">
              <a:solidFill>
                <a:srgbClr val="C00000"/>
              </a:solidFill>
              <a:effectLst/>
              <a:latin typeface="+mn-lt"/>
              <a:ea typeface="Times New Roman" panose="02020603050405020304" pitchFamily="18" charset="0"/>
              <a:cs typeface="Times New Roman" panose="02020603050405020304" pitchFamily="18" charset="0"/>
            </a:rPr>
            <a:t>existente</a:t>
          </a:r>
        </a:p>
        <a:p xmlns:a="http://schemas.openxmlformats.org/drawingml/2006/main">
          <a:pPr algn="ctr"/>
          <a:r>
            <a:rPr lang="pt-BR" sz="1050" baseline="0">
              <a:solidFill>
                <a:sysClr val="windowText" lastClr="000000"/>
              </a:solidFill>
              <a:effectLst/>
              <a:latin typeface="+mn-lt"/>
              <a:ea typeface="Times New Roman" panose="02020603050405020304" pitchFamily="18" charset="0"/>
              <a:cs typeface="Times New Roman" panose="02020603050405020304" pitchFamily="18" charset="0"/>
            </a:rPr>
            <a:t>(nominal)</a:t>
          </a:r>
          <a:endParaRPr lang="pt-BR" sz="1100">
            <a:solidFill>
              <a:sysClr val="windowText" lastClr="000000"/>
            </a:solidFill>
            <a:effectLst/>
            <a:latin typeface="+mn-lt"/>
            <a:ea typeface="Times New Roman" panose="02020603050405020304" pitchFamily="18" charset="0"/>
          </a:endParaRPr>
        </a:p>
      </cdr:txBody>
    </cdr:sp>
  </cdr:relSizeAnchor>
  <cdr:relSizeAnchor xmlns:cdr="http://schemas.openxmlformats.org/drawingml/2006/chartDrawing">
    <cdr:from>
      <cdr:x>0.17231</cdr:x>
      <cdr:y>0.69879</cdr:y>
    </cdr:from>
    <cdr:to>
      <cdr:x>0.36091</cdr:x>
      <cdr:y>0.91899</cdr:y>
    </cdr:to>
    <cdr:sp macro="" textlink="">
      <cdr:nvSpPr>
        <cdr:cNvPr id="4" name="Caixa de Texto 36"/>
        <cdr:cNvSpPr txBox="1">
          <a:spLocks xmlns:a="http://schemas.openxmlformats.org/drawingml/2006/main" noChangeArrowheads="1"/>
        </cdr:cNvSpPr>
      </cdr:nvSpPr>
      <cdr:spPr bwMode="auto">
        <a:xfrm xmlns:a="http://schemas.openxmlformats.org/drawingml/2006/main">
          <a:off x="946128" y="3423390"/>
          <a:ext cx="1035573" cy="1078757"/>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pt-BR" sz="1050">
              <a:solidFill>
                <a:srgbClr val="C00000"/>
              </a:solidFill>
              <a:effectLst/>
              <a:latin typeface="+mn-lt"/>
              <a:ea typeface="Times New Roman" panose="02020603050405020304" pitchFamily="18" charset="0"/>
              <a:cs typeface="Times New Roman" panose="02020603050405020304" pitchFamily="18" charset="0"/>
            </a:rPr>
            <a:t>luminária convencional</a:t>
          </a:r>
          <a:r>
            <a:rPr lang="pt-BR" sz="1050" baseline="0">
              <a:solidFill>
                <a:srgbClr val="C00000"/>
              </a:solidFill>
              <a:effectLst/>
              <a:latin typeface="+mn-lt"/>
              <a:ea typeface="Times New Roman" panose="02020603050405020304" pitchFamily="18" charset="0"/>
              <a:cs typeface="Times New Roman" panose="02020603050405020304" pitchFamily="18" charset="0"/>
            </a:rPr>
            <a:t> </a:t>
          </a:r>
        </a:p>
        <a:p xmlns:a="http://schemas.openxmlformats.org/drawingml/2006/main">
          <a:pPr algn="ctr"/>
          <a:r>
            <a:rPr lang="pt-BR" sz="1050" baseline="0">
              <a:solidFill>
                <a:srgbClr val="C00000"/>
              </a:solidFill>
              <a:effectLst/>
              <a:latin typeface="+mn-lt"/>
              <a:ea typeface="Times New Roman" panose="02020603050405020304" pitchFamily="18" charset="0"/>
              <a:cs typeface="Times New Roman" panose="02020603050405020304" pitchFamily="18" charset="0"/>
            </a:rPr>
            <a:t>existente</a:t>
          </a:r>
        </a:p>
        <a:p xmlns:a="http://schemas.openxmlformats.org/drawingml/2006/main">
          <a:pPr algn="ctr"/>
          <a:r>
            <a:rPr lang="pt-BR" sz="1050" baseline="0">
              <a:solidFill>
                <a:srgbClr val="C00000"/>
              </a:solidFill>
              <a:effectLst/>
              <a:latin typeface="+mn-lt"/>
              <a:ea typeface="Times New Roman" panose="02020603050405020304" pitchFamily="18" charset="0"/>
              <a:cs typeface="Times New Roman" panose="02020603050405020304" pitchFamily="18" charset="0"/>
            </a:rPr>
            <a:t>+</a:t>
          </a:r>
        </a:p>
        <a:p xmlns:a="http://schemas.openxmlformats.org/drawingml/2006/main">
          <a:pPr algn="ctr"/>
          <a:r>
            <a:rPr lang="pt-BR" sz="1050" baseline="0">
              <a:solidFill>
                <a:srgbClr val="C00000"/>
              </a:solidFill>
              <a:effectLst/>
              <a:latin typeface="+mn-lt"/>
              <a:ea typeface="Times New Roman" panose="02020603050405020304" pitchFamily="18" charset="0"/>
              <a:cs typeface="Times New Roman" panose="02020603050405020304" pitchFamily="18" charset="0"/>
            </a:rPr>
            <a:t>Reator</a:t>
          </a:r>
        </a:p>
        <a:p xmlns:a="http://schemas.openxmlformats.org/drawingml/2006/main">
          <a:pPr algn="ctr"/>
          <a:r>
            <a:rPr lang="pt-BR" sz="1050" baseline="0">
              <a:solidFill>
                <a:sysClr val="windowText" lastClr="000000"/>
              </a:solidFill>
              <a:effectLst/>
              <a:latin typeface="+mn-lt"/>
              <a:ea typeface="Times New Roman" panose="02020603050405020304" pitchFamily="18" charset="0"/>
              <a:cs typeface="Times New Roman" panose="02020603050405020304" pitchFamily="18" charset="0"/>
            </a:rPr>
            <a:t>(medido)</a:t>
          </a:r>
          <a:endParaRPr lang="pt-BR" sz="1100">
            <a:solidFill>
              <a:sysClr val="windowText" lastClr="000000"/>
            </a:solidFill>
            <a:effectLst/>
            <a:latin typeface="+mn-lt"/>
            <a:ea typeface="Times New Roman" panose="02020603050405020304" pitchFamily="18" charset="0"/>
          </a:endParaRPr>
        </a:p>
      </cdr:txBody>
    </cdr:sp>
  </cdr:relSizeAnchor>
  <cdr:relSizeAnchor xmlns:cdr="http://schemas.openxmlformats.org/drawingml/2006/chartDrawing">
    <cdr:from>
      <cdr:x>0.33612</cdr:x>
      <cdr:y>0.69994</cdr:y>
    </cdr:from>
    <cdr:to>
      <cdr:x>0.51926</cdr:x>
      <cdr:y>0.88658</cdr:y>
    </cdr:to>
    <cdr:sp macro="" textlink="">
      <cdr:nvSpPr>
        <cdr:cNvPr id="5" name="Caixa de Texto 36"/>
        <cdr:cNvSpPr txBox="1">
          <a:spLocks xmlns:a="http://schemas.openxmlformats.org/drawingml/2006/main" noChangeArrowheads="1"/>
        </cdr:cNvSpPr>
      </cdr:nvSpPr>
      <cdr:spPr bwMode="auto">
        <a:xfrm xmlns:a="http://schemas.openxmlformats.org/drawingml/2006/main">
          <a:off x="1845583" y="3429024"/>
          <a:ext cx="1005593" cy="914353"/>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pt-BR" sz="1050">
              <a:solidFill>
                <a:srgbClr val="C00000"/>
              </a:solidFill>
              <a:effectLst/>
              <a:latin typeface="+mn-lt"/>
              <a:ea typeface="Times New Roman" panose="02020603050405020304" pitchFamily="18" charset="0"/>
              <a:cs typeface="Times New Roman" panose="02020603050405020304" pitchFamily="18" charset="0"/>
            </a:rPr>
            <a:t>luminária</a:t>
          </a:r>
          <a:r>
            <a:rPr lang="pt-BR" sz="1050" baseline="0">
              <a:solidFill>
                <a:srgbClr val="C00000"/>
              </a:solidFill>
              <a:effectLst/>
              <a:latin typeface="+mn-lt"/>
              <a:ea typeface="Times New Roman" panose="02020603050405020304" pitchFamily="18" charset="0"/>
              <a:cs typeface="Times New Roman" panose="02020603050405020304" pitchFamily="18" charset="0"/>
            </a:rPr>
            <a:t> convencional</a:t>
          </a:r>
        </a:p>
        <a:p xmlns:a="http://schemas.openxmlformats.org/drawingml/2006/main">
          <a:pPr algn="ctr"/>
          <a:r>
            <a:rPr lang="pt-BR" sz="1050" baseline="0">
              <a:solidFill>
                <a:srgbClr val="C00000"/>
              </a:solidFill>
              <a:effectLst/>
              <a:latin typeface="+mn-lt"/>
              <a:ea typeface="Times New Roman" panose="02020603050405020304" pitchFamily="18" charset="0"/>
              <a:cs typeface="Times New Roman" panose="02020603050405020304" pitchFamily="18" charset="0"/>
            </a:rPr>
            <a:t>compatível</a:t>
          </a:r>
        </a:p>
        <a:p xmlns:a="http://schemas.openxmlformats.org/drawingml/2006/main">
          <a:pPr algn="ctr"/>
          <a:r>
            <a:rPr lang="pt-BR" sz="1050" baseline="0">
              <a:solidFill>
                <a:srgbClr val="C00000"/>
              </a:solidFill>
              <a:effectLst/>
              <a:latin typeface="+mn-lt"/>
              <a:ea typeface="Times New Roman" panose="02020603050405020304" pitchFamily="18" charset="0"/>
              <a:cs typeface="Times New Roman" panose="02020603050405020304" pitchFamily="18" charset="0"/>
            </a:rPr>
            <a:t>com NBR 5101</a:t>
          </a:r>
        </a:p>
        <a:p xmlns:a="http://schemas.openxmlformats.org/drawingml/2006/main">
          <a:pPr algn="ctr"/>
          <a:r>
            <a:rPr lang="pt-BR" sz="1050" baseline="0">
              <a:solidFill>
                <a:sysClr val="windowText" lastClr="000000"/>
              </a:solidFill>
              <a:effectLst/>
              <a:latin typeface="+mn-lt"/>
              <a:ea typeface="Times New Roman" panose="02020603050405020304" pitchFamily="18" charset="0"/>
              <a:cs typeface="Times New Roman" panose="02020603050405020304" pitchFamily="18" charset="0"/>
            </a:rPr>
            <a:t>(nominal)</a:t>
          </a:r>
          <a:endParaRPr lang="pt-BR" sz="1100">
            <a:solidFill>
              <a:sysClr val="windowText" lastClr="000000"/>
            </a:solidFill>
            <a:effectLst/>
            <a:latin typeface="+mn-lt"/>
            <a:ea typeface="Times New Roman" panose="02020603050405020304" pitchFamily="18" charset="0"/>
          </a:endParaRPr>
        </a:p>
      </cdr:txBody>
    </cdr:sp>
  </cdr:relSizeAnchor>
  <cdr:relSizeAnchor xmlns:cdr="http://schemas.openxmlformats.org/drawingml/2006/chartDrawing">
    <cdr:from>
      <cdr:x>0.49465</cdr:x>
      <cdr:y>0.70138</cdr:y>
    </cdr:from>
    <cdr:to>
      <cdr:x>0.67885</cdr:x>
      <cdr:y>0.92158</cdr:y>
    </cdr:to>
    <cdr:sp macro="" textlink="">
      <cdr:nvSpPr>
        <cdr:cNvPr id="6" name="Caixa de Texto 36"/>
        <cdr:cNvSpPr txBox="1">
          <a:spLocks xmlns:a="http://schemas.openxmlformats.org/drawingml/2006/main" noChangeArrowheads="1"/>
        </cdr:cNvSpPr>
      </cdr:nvSpPr>
      <cdr:spPr bwMode="auto">
        <a:xfrm xmlns:a="http://schemas.openxmlformats.org/drawingml/2006/main">
          <a:off x="2716046" y="3436078"/>
          <a:ext cx="1011414" cy="1078757"/>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pt-BR" sz="1050">
              <a:solidFill>
                <a:srgbClr val="C00000"/>
              </a:solidFill>
              <a:effectLst/>
              <a:latin typeface="+mn-lt"/>
              <a:ea typeface="Times New Roman" panose="02020603050405020304" pitchFamily="18" charset="0"/>
              <a:cs typeface="Times New Roman" panose="02020603050405020304" pitchFamily="18" charset="0"/>
            </a:rPr>
            <a:t>luminária convencional</a:t>
          </a:r>
          <a:r>
            <a:rPr lang="pt-BR" sz="1050" baseline="0">
              <a:solidFill>
                <a:srgbClr val="C00000"/>
              </a:solidFill>
              <a:effectLst/>
              <a:latin typeface="+mn-lt"/>
              <a:ea typeface="Times New Roman" panose="02020603050405020304" pitchFamily="18" charset="0"/>
              <a:cs typeface="Times New Roman" panose="02020603050405020304" pitchFamily="18" charset="0"/>
            </a:rPr>
            <a:t> </a:t>
          </a:r>
        </a:p>
        <a:p xmlns:a="http://schemas.openxmlformats.org/drawingml/2006/main">
          <a:pPr algn="ctr"/>
          <a:r>
            <a:rPr lang="pt-BR" sz="1050" baseline="0">
              <a:solidFill>
                <a:srgbClr val="C00000"/>
              </a:solidFill>
              <a:effectLst/>
              <a:latin typeface="+mn-lt"/>
              <a:ea typeface="Times New Roman" panose="02020603050405020304" pitchFamily="18" charset="0"/>
              <a:cs typeface="Times New Roman" panose="02020603050405020304" pitchFamily="18" charset="0"/>
            </a:rPr>
            <a:t>compatível</a:t>
          </a:r>
        </a:p>
        <a:p xmlns:a="http://schemas.openxmlformats.org/drawingml/2006/main">
          <a:pPr algn="ctr"/>
          <a:r>
            <a:rPr lang="pt-BR" sz="1050" baseline="0">
              <a:solidFill>
                <a:srgbClr val="C00000"/>
              </a:solidFill>
              <a:effectLst/>
              <a:latin typeface="+mn-lt"/>
              <a:ea typeface="Times New Roman" panose="02020603050405020304" pitchFamily="18" charset="0"/>
              <a:cs typeface="Times New Roman" panose="02020603050405020304" pitchFamily="18" charset="0"/>
            </a:rPr>
            <a:t>+</a:t>
          </a:r>
        </a:p>
        <a:p xmlns:a="http://schemas.openxmlformats.org/drawingml/2006/main">
          <a:pPr algn="ctr"/>
          <a:r>
            <a:rPr lang="pt-BR" sz="1050" baseline="0">
              <a:solidFill>
                <a:srgbClr val="C00000"/>
              </a:solidFill>
              <a:effectLst/>
              <a:latin typeface="+mn-lt"/>
              <a:ea typeface="Times New Roman" panose="02020603050405020304" pitchFamily="18" charset="0"/>
              <a:cs typeface="Times New Roman" panose="02020603050405020304" pitchFamily="18" charset="0"/>
            </a:rPr>
            <a:t>Reator</a:t>
          </a:r>
        </a:p>
        <a:p xmlns:a="http://schemas.openxmlformats.org/drawingml/2006/main">
          <a:pPr algn="ctr"/>
          <a:r>
            <a:rPr lang="pt-BR" sz="1050" baseline="0">
              <a:solidFill>
                <a:sysClr val="windowText" lastClr="000000"/>
              </a:solidFill>
              <a:effectLst/>
              <a:latin typeface="+mn-lt"/>
              <a:ea typeface="Times New Roman" panose="02020603050405020304" pitchFamily="18" charset="0"/>
              <a:cs typeface="Times New Roman" panose="02020603050405020304" pitchFamily="18" charset="0"/>
            </a:rPr>
            <a:t>(ajustado)</a:t>
          </a:r>
          <a:endParaRPr lang="pt-BR" sz="1100">
            <a:solidFill>
              <a:sysClr val="windowText" lastClr="000000"/>
            </a:solidFill>
            <a:effectLst/>
            <a:latin typeface="+mn-lt"/>
            <a:ea typeface="Times New Roman" panose="02020603050405020304" pitchFamily="18" charset="0"/>
          </a:endParaRPr>
        </a:p>
      </cdr:txBody>
    </cdr:sp>
  </cdr:relSizeAnchor>
  <cdr:relSizeAnchor xmlns:cdr="http://schemas.openxmlformats.org/drawingml/2006/chartDrawing">
    <cdr:from>
      <cdr:x>0.63742</cdr:x>
      <cdr:y>0.69909</cdr:y>
    </cdr:from>
    <cdr:to>
      <cdr:x>0.84622</cdr:x>
      <cdr:y>0.81861</cdr:y>
    </cdr:to>
    <cdr:sp macro="" textlink="">
      <cdr:nvSpPr>
        <cdr:cNvPr id="7" name="Caixa de Texto 36"/>
        <cdr:cNvSpPr txBox="1">
          <a:spLocks xmlns:a="http://schemas.openxmlformats.org/drawingml/2006/main" noChangeArrowheads="1"/>
        </cdr:cNvSpPr>
      </cdr:nvSpPr>
      <cdr:spPr bwMode="auto">
        <a:xfrm xmlns:a="http://schemas.openxmlformats.org/drawingml/2006/main">
          <a:off x="3499974" y="3424859"/>
          <a:ext cx="1146489" cy="585545"/>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pt-BR" sz="1050">
              <a:solidFill>
                <a:srgbClr val="C00000"/>
              </a:solidFill>
              <a:effectLst/>
              <a:latin typeface="+mn-lt"/>
              <a:ea typeface="Times New Roman" panose="02020603050405020304" pitchFamily="18" charset="0"/>
              <a:cs typeface="Times New Roman" panose="02020603050405020304" pitchFamily="18" charset="0"/>
            </a:rPr>
            <a:t>luminária</a:t>
          </a:r>
          <a:r>
            <a:rPr lang="pt-BR" sz="1050" baseline="0">
              <a:solidFill>
                <a:srgbClr val="C00000"/>
              </a:solidFill>
              <a:effectLst/>
              <a:latin typeface="+mn-lt"/>
              <a:ea typeface="Times New Roman" panose="02020603050405020304" pitchFamily="18" charset="0"/>
              <a:cs typeface="Times New Roman" panose="02020603050405020304" pitchFamily="18" charset="0"/>
            </a:rPr>
            <a:t> </a:t>
          </a:r>
        </a:p>
        <a:p xmlns:a="http://schemas.openxmlformats.org/drawingml/2006/main">
          <a:pPr algn="ctr"/>
          <a:r>
            <a:rPr lang="pt-BR" sz="1050" baseline="0">
              <a:solidFill>
                <a:srgbClr val="C00000"/>
              </a:solidFill>
              <a:effectLst/>
              <a:latin typeface="+mn-lt"/>
              <a:ea typeface="Times New Roman" panose="02020603050405020304" pitchFamily="18" charset="0"/>
              <a:cs typeface="Times New Roman" panose="02020603050405020304" pitchFamily="18" charset="0"/>
            </a:rPr>
            <a:t>LED</a:t>
          </a:r>
        </a:p>
        <a:p xmlns:a="http://schemas.openxmlformats.org/drawingml/2006/main">
          <a:pPr algn="ctr"/>
          <a:r>
            <a:rPr lang="pt-BR" sz="1050" baseline="0">
              <a:solidFill>
                <a:sysClr val="windowText" lastClr="000000"/>
              </a:solidFill>
              <a:effectLst/>
              <a:latin typeface="+mn-lt"/>
              <a:ea typeface="Times New Roman" panose="02020603050405020304" pitchFamily="18" charset="0"/>
              <a:cs typeface="Times New Roman" panose="02020603050405020304" pitchFamily="18" charset="0"/>
            </a:rPr>
            <a:t>(nominal)</a:t>
          </a:r>
          <a:endParaRPr lang="pt-BR" sz="1100">
            <a:solidFill>
              <a:sysClr val="windowText" lastClr="000000"/>
            </a:solidFill>
            <a:effectLst/>
            <a:latin typeface="+mn-lt"/>
            <a:ea typeface="Times New Roman" panose="02020603050405020304" pitchFamily="18" charset="0"/>
          </a:endParaRPr>
        </a:p>
      </cdr:txBody>
    </cdr:sp>
  </cdr:relSizeAnchor>
  <cdr:relSizeAnchor xmlns:cdr="http://schemas.openxmlformats.org/drawingml/2006/chartDrawing">
    <cdr:from>
      <cdr:x>0.81872</cdr:x>
      <cdr:y>0.70005</cdr:y>
    </cdr:from>
    <cdr:to>
      <cdr:x>0.99225</cdr:x>
      <cdr:y>0.81957</cdr:y>
    </cdr:to>
    <cdr:sp macro="" textlink="">
      <cdr:nvSpPr>
        <cdr:cNvPr id="8" name="Caixa de Texto 36"/>
        <cdr:cNvSpPr txBox="1">
          <a:spLocks xmlns:a="http://schemas.openxmlformats.org/drawingml/2006/main" noChangeArrowheads="1"/>
        </cdr:cNvSpPr>
      </cdr:nvSpPr>
      <cdr:spPr bwMode="auto">
        <a:xfrm xmlns:a="http://schemas.openxmlformats.org/drawingml/2006/main">
          <a:off x="4495465" y="3429562"/>
          <a:ext cx="952826" cy="585545"/>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pt-BR" sz="1050">
              <a:solidFill>
                <a:srgbClr val="C00000"/>
              </a:solidFill>
              <a:effectLst/>
              <a:latin typeface="+mn-lt"/>
              <a:ea typeface="Times New Roman" panose="02020603050405020304" pitchFamily="18" charset="0"/>
              <a:cs typeface="Times New Roman" panose="02020603050405020304" pitchFamily="18" charset="0"/>
            </a:rPr>
            <a:t>luminária</a:t>
          </a:r>
          <a:r>
            <a:rPr lang="pt-BR" sz="1050" baseline="0">
              <a:solidFill>
                <a:srgbClr val="C00000"/>
              </a:solidFill>
              <a:effectLst/>
              <a:latin typeface="+mn-lt"/>
              <a:ea typeface="Times New Roman" panose="02020603050405020304" pitchFamily="18" charset="0"/>
              <a:cs typeface="Times New Roman" panose="02020603050405020304" pitchFamily="18" charset="0"/>
            </a:rPr>
            <a:t> </a:t>
          </a:r>
        </a:p>
        <a:p xmlns:a="http://schemas.openxmlformats.org/drawingml/2006/main">
          <a:pPr algn="ctr"/>
          <a:r>
            <a:rPr lang="pt-BR" sz="1050" baseline="0">
              <a:solidFill>
                <a:srgbClr val="C00000"/>
              </a:solidFill>
              <a:effectLst/>
              <a:latin typeface="+mn-lt"/>
              <a:ea typeface="Times New Roman" panose="02020603050405020304" pitchFamily="18" charset="0"/>
              <a:cs typeface="Times New Roman" panose="02020603050405020304" pitchFamily="18" charset="0"/>
            </a:rPr>
            <a:t>LED</a:t>
          </a:r>
        </a:p>
        <a:p xmlns:a="http://schemas.openxmlformats.org/drawingml/2006/main">
          <a:pPr algn="ctr"/>
          <a:r>
            <a:rPr lang="pt-BR" sz="1050" baseline="0">
              <a:solidFill>
                <a:sysClr val="windowText" lastClr="000000"/>
              </a:solidFill>
              <a:effectLst/>
              <a:latin typeface="+mn-lt"/>
              <a:ea typeface="Times New Roman" panose="02020603050405020304" pitchFamily="18" charset="0"/>
              <a:cs typeface="Times New Roman" panose="02020603050405020304" pitchFamily="18" charset="0"/>
            </a:rPr>
            <a:t>(medido)</a:t>
          </a:r>
          <a:endParaRPr lang="pt-BR" sz="1100">
            <a:solidFill>
              <a:sysClr val="windowText" lastClr="000000"/>
            </a:solidFill>
            <a:effectLst/>
            <a:latin typeface="+mn-lt"/>
            <a:ea typeface="Times New Roman" panose="02020603050405020304" pitchFamily="18" charset="0"/>
          </a:endParaRPr>
        </a:p>
      </cdr:txBody>
    </cdr:sp>
  </cdr:relSizeAnchor>
</c:userShape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EFC16FB430D5344881E7045284C7442D" ma:contentTypeVersion="14" ma:contentTypeDescription="Crie um novo documento." ma:contentTypeScope="" ma:versionID="cde098a08425d5f0474e5aa2edacecf5">
  <xsd:schema xmlns:xsd="http://www.w3.org/2001/XMLSchema" xmlns:xs="http://www.w3.org/2001/XMLSchema" xmlns:p="http://schemas.microsoft.com/office/2006/metadata/properties" xmlns:ns2="7a533f6e-809e-4195-901f-70fdfcc0bddb" xmlns:ns3="62aff487-1bc3-44b0-bf4d-ba8358e1ec61" targetNamespace="http://schemas.microsoft.com/office/2006/metadata/properties" ma:root="true" ma:fieldsID="7e4472dc9932cda2c89d2e4f6f3bc0ee" ns2:_="" ns3:_="">
    <xsd:import namespace="7a533f6e-809e-4195-901f-70fdfcc0bddb"/>
    <xsd:import namespace="62aff487-1bc3-44b0-bf4d-ba8358e1ec6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Location"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533f6e-809e-4195-901f-70fdfcc0bd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description="" ma:hidden="true" ma:internalName="MediaServiceObjectDetectorVersions" ma:readOnly="true">
      <xsd:simpleType>
        <xsd:restriction base="dms:Text"/>
      </xsd:simpleType>
    </xsd:element>
    <xsd:element name="MediaServiceLocation" ma:index="13" nillable="true" ma:displayName="Location" ma:descrip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Marcações de imagem" ma:readOnly="false" ma:fieldId="{5cf76f15-5ced-4ddc-b409-7134ff3c332f}" ma:taxonomyMulti="true" ma:sspId="72ddb3fa-8f10-4620-af5e-d7e756318695"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2aff487-1bc3-44b0-bf4d-ba8358e1ec61" elementFormDefault="qualified">
    <xsd:import namespace="http://schemas.microsoft.com/office/2006/documentManagement/types"/>
    <xsd:import namespace="http://schemas.microsoft.com/office/infopath/2007/PartnerControls"/>
    <xsd:element name="SharedWithUsers" ma:index="16"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hes de Compartilhado Com" ma:internalName="SharedWithDetails" ma:readOnly="true">
      <xsd:simpleType>
        <xsd:restriction base="dms:Note">
          <xsd:maxLength value="255"/>
        </xsd:restriction>
      </xsd:simpleType>
    </xsd:element>
    <xsd:element name="TaxCatchAll" ma:index="20" nillable="true" ma:displayName="Taxonomy Catch All Column" ma:hidden="true" ma:list="{ba2e108a-63c6-45ec-9437-4f1233fbd862}" ma:internalName="TaxCatchAll" ma:showField="CatchAllData" ma:web="62aff487-1bc3-44b0-bf4d-ba8358e1ec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62aff487-1bc3-44b0-bf4d-ba8358e1ec61" xsi:nil="true"/>
    <lcf76f155ced4ddcb4097134ff3c332f xmlns="7a533f6e-809e-4195-901f-70fdfcc0bdd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E4BDBEA-ACFD-4139-A3D0-9A6AAAB0B468}">
  <ds:schemaRefs>
    <ds:schemaRef ds:uri="http://schemas.microsoft.com/sharepoint/v3/contenttype/forms"/>
  </ds:schemaRefs>
</ds:datastoreItem>
</file>

<file path=customXml/itemProps2.xml><?xml version="1.0" encoding="utf-8"?>
<ds:datastoreItem xmlns:ds="http://schemas.openxmlformats.org/officeDocument/2006/customXml" ds:itemID="{2DEBF069-5E22-45C6-98D8-E375F94E23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533f6e-809e-4195-901f-70fdfcc0bddb"/>
    <ds:schemaRef ds:uri="62aff487-1bc3-44b0-bf4d-ba8358e1ec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4194CC-C1F2-4B65-AA33-EF14683E4BED}">
  <ds:schemaRefs>
    <ds:schemaRef ds:uri="http://schemas.openxmlformats.org/officeDocument/2006/bibliography"/>
  </ds:schemaRefs>
</ds:datastoreItem>
</file>

<file path=customXml/itemProps4.xml><?xml version="1.0" encoding="utf-8"?>
<ds:datastoreItem xmlns:ds="http://schemas.openxmlformats.org/officeDocument/2006/customXml" ds:itemID="{8FF129EC-71C0-4E5B-ABB0-43417279F7AA}">
  <ds:schemaRefs>
    <ds:schemaRef ds:uri="http://schemas.microsoft.com/office/2006/metadata/properties"/>
    <ds:schemaRef ds:uri="http://schemas.microsoft.com/office/infopath/2007/PartnerControls"/>
    <ds:schemaRef ds:uri="62aff487-1bc3-44b0-bf4d-ba8358e1ec61"/>
    <ds:schemaRef ds:uri="7a533f6e-809e-4195-901f-70fdfcc0bddb"/>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65</Pages>
  <Words>15794</Words>
  <Characters>85290</Characters>
  <Application>Microsoft Office Word</Application>
  <DocSecurity>4</DocSecurity>
  <Lines>1672</Lines>
  <Paragraphs>821</Paragraphs>
  <ScaleCrop>false</ScaleCrop>
  <HeadingPairs>
    <vt:vector size="2" baseType="variant">
      <vt:variant>
        <vt:lpstr>Título</vt:lpstr>
      </vt:variant>
      <vt:variant>
        <vt:i4>1</vt:i4>
      </vt:variant>
    </vt:vector>
  </HeadingPairs>
  <TitlesOfParts>
    <vt:vector size="1" baseType="lpstr">
      <vt:lpstr/>
    </vt:vector>
  </TitlesOfParts>
  <Company>Eletrobras - Centrais Eletricas Brasileiras</Company>
  <LinksUpToDate>false</LinksUpToDate>
  <CharactersWithSpaces>100263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Ipaba</dc:creator>
  <cp:lastModifiedBy>Alexandre de Sousa Rodrigues dos Reis</cp:lastModifiedBy>
  <cp:revision>2</cp:revision>
  <cp:lastPrinted>2018-06-05T12:43:00Z</cp:lastPrinted>
  <dcterms:created xsi:type="dcterms:W3CDTF">2024-02-23T11:39:00Z</dcterms:created>
  <dcterms:modified xsi:type="dcterms:W3CDTF">2024-02-23T11:39:00Z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#008000,10,Calibri</vt:lpwstr>
  </property>
  <property fmtid="{D5CDD505-2E9C-101B-9397-08002B2CF9AE}" pid="4" name="ClassificationContentMarkingFooterText">
    <vt:lpwstr>Classificação: Pública</vt:lpwstr>
  </property>
  <property fmtid="{D5CDD505-2E9C-101B-9397-08002B2CF9AE}" pid="5" name="MSIP_Label_40a83aed-4ff2-443d-a0cb-a0188107753d_Enabled">
    <vt:lpwstr>true</vt:lpwstr>
  </property>
  <property fmtid="{D5CDD505-2E9C-101B-9397-08002B2CF9AE}" pid="6" name="MSIP_Label_40a83aed-4ff2-443d-a0cb-a0188107753d_SetDate">
    <vt:lpwstr>2022-03-10T20:45:34Z</vt:lpwstr>
  </property>
  <property fmtid="{D5CDD505-2E9C-101B-9397-08002B2CF9AE}" pid="7" name="MSIP_Label_40a83aed-4ff2-443d-a0cb-a0188107753d_Method">
    <vt:lpwstr>Privileged</vt:lpwstr>
  </property>
  <property fmtid="{D5CDD505-2E9C-101B-9397-08002B2CF9AE}" pid="8" name="MSIP_Label_40a83aed-4ff2-443d-a0cb-a0188107753d_Name">
    <vt:lpwstr>Pública</vt:lpwstr>
  </property>
  <property fmtid="{D5CDD505-2E9C-101B-9397-08002B2CF9AE}" pid="9" name="MSIP_Label_40a83aed-4ff2-443d-a0cb-a0188107753d_SiteId">
    <vt:lpwstr>8a0ffb54-9716-4a93-9158-9e3a7206f18e</vt:lpwstr>
  </property>
  <property fmtid="{D5CDD505-2E9C-101B-9397-08002B2CF9AE}" pid="10" name="MSIP_Label_40a83aed-4ff2-443d-a0cb-a0188107753d_ActionId">
    <vt:lpwstr>af68581c-57f6-4977-b3eb-6366192bd160</vt:lpwstr>
  </property>
  <property fmtid="{D5CDD505-2E9C-101B-9397-08002B2CF9AE}" pid="11" name="MSIP_Label_40a83aed-4ff2-443d-a0cb-a0188107753d_ContentBits">
    <vt:lpwstr>2</vt:lpwstr>
  </property>
  <property fmtid="{D5CDD505-2E9C-101B-9397-08002B2CF9AE}" pid="12" name="ContentTypeId">
    <vt:lpwstr>0x010100EFC16FB430D5344881E7045284C7442D</vt:lpwstr>
  </property>
  <property fmtid="{D5CDD505-2E9C-101B-9397-08002B2CF9AE}" pid="13" name="MSIP_Label_defa4170-0d19-0005-0004-bc88714345d2_Enabled">
    <vt:lpwstr>true</vt:lpwstr>
  </property>
  <property fmtid="{D5CDD505-2E9C-101B-9397-08002B2CF9AE}" pid="14" name="MSIP_Label_defa4170-0d19-0005-0004-bc88714345d2_SetDate">
    <vt:lpwstr>2024-01-25T20:43:50Z</vt:lpwstr>
  </property>
  <property fmtid="{D5CDD505-2E9C-101B-9397-08002B2CF9AE}" pid="15" name="MSIP_Label_defa4170-0d19-0005-0004-bc88714345d2_Method">
    <vt:lpwstr>Standard</vt:lpwstr>
  </property>
  <property fmtid="{D5CDD505-2E9C-101B-9397-08002B2CF9AE}" pid="16" name="MSIP_Label_defa4170-0d19-0005-0004-bc88714345d2_Name">
    <vt:lpwstr>defa4170-0d19-0005-0004-bc88714345d2</vt:lpwstr>
  </property>
  <property fmtid="{D5CDD505-2E9C-101B-9397-08002B2CF9AE}" pid="17" name="MSIP_Label_defa4170-0d19-0005-0004-bc88714345d2_SiteId">
    <vt:lpwstr>87c4b32b-99bb-47a2-a1cd-9b7ad581fdbc</vt:lpwstr>
  </property>
  <property fmtid="{D5CDD505-2E9C-101B-9397-08002B2CF9AE}" pid="18" name="MSIP_Label_defa4170-0d19-0005-0004-bc88714345d2_ActionId">
    <vt:lpwstr>ee8884de-630b-4e2d-bb18-4a8baf721b40</vt:lpwstr>
  </property>
  <property fmtid="{D5CDD505-2E9C-101B-9397-08002B2CF9AE}" pid="19" name="MSIP_Label_defa4170-0d19-0005-0004-bc88714345d2_ContentBits">
    <vt:lpwstr>0</vt:lpwstr>
  </property>
</Properties>
</file>