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715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58"/>
      </w:tblGrid>
      <w:tr>
        <w:trPr>
          <w:trHeight w:val="390" w:hRule="atLeast"/>
        </w:trPr>
        <w:tc>
          <w:tcPr>
            <w:tcW w:w="71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TAXA DE ADMINISTRAÇÃO                                             1,50%</w:t>
            </w:r>
          </w:p>
        </w:tc>
      </w:tr>
      <w:tr>
        <w:trPr>
          <w:trHeight w:val="390" w:hRule="atLeast"/>
        </w:trPr>
        <w:tc>
          <w:tcPr>
            <w:tcW w:w="71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2021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REMUNERAÇÃO- PROVENTOS- PENSÕES- APOSENTADORIAS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BASE 2020</w:t>
      </w:r>
    </w:p>
    <w:tbl>
      <w:tblPr>
        <w:tblStyle w:val="Tabelacomgrade"/>
        <w:tblW w:w="71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59"/>
        <w:gridCol w:w="2268"/>
        <w:gridCol w:w="2269"/>
      </w:tblGrid>
      <w:tr>
        <w:trPr/>
        <w:tc>
          <w:tcPr>
            <w:tcW w:w="26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EXECUTIVO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LEGISLATIVO</w:t>
            </w:r>
          </w:p>
        </w:tc>
      </w:tr>
      <w:tr>
        <w:trPr/>
        <w:tc>
          <w:tcPr>
            <w:tcW w:w="26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JANEIRO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4.374.493,42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171.853,56</w:t>
            </w:r>
          </w:p>
        </w:tc>
      </w:tr>
      <w:tr>
        <w:trPr/>
        <w:tc>
          <w:tcPr>
            <w:tcW w:w="26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FEVEREIRO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4.336.028,87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171,423,10</w:t>
            </w:r>
          </w:p>
        </w:tc>
      </w:tr>
      <w:tr>
        <w:trPr/>
        <w:tc>
          <w:tcPr>
            <w:tcW w:w="26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MARÇO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4.409.030,77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171,857,24</w:t>
            </w:r>
          </w:p>
        </w:tc>
      </w:tr>
      <w:tr>
        <w:trPr/>
        <w:tc>
          <w:tcPr>
            <w:tcW w:w="26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ABRIL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4.494.159,76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174.682,04</w:t>
            </w:r>
          </w:p>
        </w:tc>
      </w:tr>
      <w:tr>
        <w:trPr/>
        <w:tc>
          <w:tcPr>
            <w:tcW w:w="26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MAIO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4.523,780,00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173.290,44</w:t>
            </w:r>
          </w:p>
        </w:tc>
      </w:tr>
      <w:tr>
        <w:trPr/>
        <w:tc>
          <w:tcPr>
            <w:tcW w:w="26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JUNHO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4.581.280,62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177.011,25</w:t>
            </w:r>
          </w:p>
        </w:tc>
      </w:tr>
      <w:tr>
        <w:trPr/>
        <w:tc>
          <w:tcPr>
            <w:tcW w:w="26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JULHO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4.557841,85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174,530,71</w:t>
            </w:r>
          </w:p>
        </w:tc>
      </w:tr>
      <w:tr>
        <w:trPr/>
        <w:tc>
          <w:tcPr>
            <w:tcW w:w="26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AGOSTO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3.943.472,90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160.394,82</w:t>
            </w:r>
          </w:p>
        </w:tc>
      </w:tr>
      <w:tr>
        <w:trPr/>
        <w:tc>
          <w:tcPr>
            <w:tcW w:w="26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SETEMBRO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4.084.322,42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160.323,07</w:t>
            </w:r>
          </w:p>
        </w:tc>
      </w:tr>
      <w:tr>
        <w:trPr/>
        <w:tc>
          <w:tcPr>
            <w:tcW w:w="26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OUTUBRO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4.326.409,00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160.323,07</w:t>
            </w:r>
          </w:p>
        </w:tc>
      </w:tr>
      <w:tr>
        <w:trPr/>
        <w:tc>
          <w:tcPr>
            <w:tcW w:w="26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NOVEMBRO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4.336.246,94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160.323,07</w:t>
            </w:r>
          </w:p>
        </w:tc>
      </w:tr>
      <w:tr>
        <w:trPr/>
        <w:tc>
          <w:tcPr>
            <w:tcW w:w="26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13º SALÁRIO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4.163.300,42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160302,05</w:t>
            </w:r>
          </w:p>
        </w:tc>
      </w:tr>
      <w:tr>
        <w:trPr/>
        <w:tc>
          <w:tcPr>
            <w:tcW w:w="26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DEZEMBRO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4.337.419,19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160.323,07</w:t>
            </w:r>
          </w:p>
        </w:tc>
      </w:tr>
      <w:tr>
        <w:trPr/>
        <w:tc>
          <w:tcPr>
            <w:tcW w:w="26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TOTAL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pt-BR" w:eastAsia="en-US" w:bidi="ar-SA"/>
              </w:rPr>
              <w:t>51.944.006,16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2.176.637,49</w:t>
            </w:r>
          </w:p>
        </w:tc>
      </w:tr>
    </w:tbl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right="1416" w:hanging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rFonts w:cs="Arial" w:ascii="Arial" w:hAnsi="Arial"/>
          <w:b/>
          <w:sz w:val="24"/>
          <w:szCs w:val="24"/>
        </w:rPr>
        <w:t>1,50%</w:t>
      </w:r>
    </w:p>
    <w:tbl>
      <w:tblPr>
        <w:tblStyle w:val="Tabelacomgrade"/>
        <w:tblW w:w="72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8"/>
        <w:gridCol w:w="2977"/>
      </w:tblGrid>
      <w:tr>
        <w:trPr>
          <w:trHeight w:val="255" w:hRule="atLeast"/>
        </w:trPr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TX ADM ANUAL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pt-BR" w:eastAsia="en-US" w:bidi="ar-SA"/>
              </w:rPr>
              <w:t>R$  54.120.643,65 * 1,5%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8"/>
                <w:szCs w:val="28"/>
                <w:lang w:val="pt-BR" w:eastAsia="en-US" w:bidi="ar-SA"/>
              </w:rPr>
              <w:t>R$        811.809,65</w:t>
            </w:r>
          </w:p>
        </w:tc>
      </w:tr>
      <w:tr>
        <w:trPr>
          <w:trHeight w:val="255" w:hRule="atLeast"/>
        </w:trPr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MÊS 2021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8"/>
                <w:szCs w:val="28"/>
                <w:lang w:val="pt-BR" w:eastAsia="en-US" w:bidi="ar-SA"/>
              </w:rPr>
              <w:t>R$          67.650,80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comgrade"/>
        <w:tblW w:w="72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26"/>
      </w:tblGrid>
      <w:tr>
        <w:trPr/>
        <w:tc>
          <w:tcPr>
            <w:tcW w:w="72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Conta  04.071.189.0-5</w:t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24"/>
          <w:szCs w:val="24"/>
        </w:rPr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61399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6139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f18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LibreOffice/7.0.4.2$Windows_X86_64 LibreOffice_project/dcf040e67528d9187c66b2379df5ea4407429775</Application>
  <AppVersion>15.0000</AppVersion>
  <Pages>1</Pages>
  <Words>72</Words>
  <Characters>585</Characters>
  <CharactersWithSpaces>754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2021-02-12T19:45:00Z</dcterms:created>
  <dc:creator>user</dc:creator>
  <dc:description/>
  <dc:language>pt-BR</dc:language>
  <cp:lastModifiedBy>Sandra Back</cp:lastModifiedBy>
  <cp:lastPrinted>2021-02-12T18:15:00Z</cp:lastPrinted>
  <dcterms:modified xsi:type="dcterms:W3CDTF">2021-02-12T19:45:00Z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