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Style w:val="Tabelacomgrade"/>
        <w:tblW w:w="71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58"/>
      </w:tblGrid>
      <w:tr>
        <w:trPr>
          <w:trHeight w:val="390" w:hRule="atLeast"/>
        </w:trPr>
        <w:tc>
          <w:tcPr>
            <w:tcW w:w="71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TAXA DE ADMINISTRAÇÃO                                             1,50%</w:t>
            </w:r>
          </w:p>
        </w:tc>
      </w:tr>
      <w:tr>
        <w:trPr>
          <w:trHeight w:val="390" w:hRule="atLeast"/>
        </w:trPr>
        <w:tc>
          <w:tcPr>
            <w:tcW w:w="71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REMUNERAÇÃO- PROVENTOS- PENSÕES- APOSENTADORIAS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BASE 2025</w:t>
      </w:r>
    </w:p>
    <w:tbl>
      <w:tblPr>
        <w:tblStyle w:val="Tabelacomgrade"/>
        <w:tblW w:w="71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8"/>
        <w:gridCol w:w="2269"/>
        <w:gridCol w:w="2269"/>
      </w:tblGrid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EXECUTIVO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LEGISLATIVO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JANEIRO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auto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t-BR" w:eastAsia="en-US" w:bidi="ar-SA"/>
              </w:rPr>
              <w:t>6.121.513,92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197.337,56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FEVEREIRO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6.871.597,90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211.697,23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MARÇO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6.468.060,03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201.974,03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ABRIL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6.567.336,31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200.573,17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MAIO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6.495.034,87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200.573,17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JUNHO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6.579.821,17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201.909,12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JULHO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6.543.149,63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201.762,77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AGOSTO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6.498.091,37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215.356,72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SETEMBRO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6.556.070,15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228.657,01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OUTUBRO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6.576.963,31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216.297,32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NOVEMBRO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6.576.967,98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216.409,53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13º SALÁRIO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6.362.667,13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218.013,57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t-BR" w:eastAsia="en-US" w:bidi="ar-SA"/>
              </w:rPr>
              <w:t>DEZEMBRO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6.617.017,31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  <w:t>220.920,17</w:t>
            </w:r>
          </w:p>
        </w:tc>
      </w:tr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TOTAL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Calibri"/>
                <w:b/>
                <w:b/>
                <w:bCs/>
                <w:color w:val="000000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Calibri"/>
                <w:b/>
                <w:bCs/>
                <w:color w:val="000000"/>
                <w:kern w:val="0"/>
                <w:sz w:val="22"/>
                <w:szCs w:val="22"/>
                <w:lang w:val="pt-BR" w:eastAsia="en-US" w:bidi="ar-SA"/>
              </w:rPr>
              <w:t>84.834.291,08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  <w:t>2.731.481,37</w:t>
            </w:r>
          </w:p>
        </w:tc>
      </w:tr>
    </w:tbl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right="1416" w:hanging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cs="Arial" w:ascii="Arial" w:hAnsi="Arial"/>
          <w:b/>
          <w:sz w:val="24"/>
          <w:szCs w:val="24"/>
        </w:rPr>
        <w:t>1,50%</w:t>
      </w:r>
    </w:p>
    <w:tbl>
      <w:tblPr>
        <w:tblStyle w:val="Tabelacomgrade"/>
        <w:tblW w:w="72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8"/>
        <w:gridCol w:w="2977"/>
      </w:tblGrid>
      <w:tr>
        <w:trPr>
          <w:trHeight w:val="255" w:hRule="atLeast"/>
        </w:trPr>
        <w:tc>
          <w:tcPr>
            <w:tcW w:w="42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TX ADM ANUAL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t-BR" w:eastAsia="en-US" w:bidi="ar-SA"/>
              </w:rPr>
              <w:t xml:space="preserve">R$  </w:t>
            </w: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t-BR" w:eastAsia="en-US" w:bidi="ar-SA"/>
              </w:rPr>
              <w:t>87.565.772,45</w:t>
            </w: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pt-BR" w:eastAsia="en-US" w:bidi="ar-SA"/>
              </w:rPr>
              <w:t xml:space="preserve"> * 1,5%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8"/>
                <w:szCs w:val="28"/>
                <w:lang w:val="pt-BR" w:eastAsia="en-US" w:bidi="ar-SA"/>
              </w:rPr>
              <w:t>R$ 1.</w:t>
            </w:r>
            <w:r>
              <w:rPr>
                <w:rFonts w:eastAsia="Calibri" w:cs="Calibri"/>
                <w:b/>
                <w:color w:val="000000"/>
                <w:kern w:val="0"/>
                <w:sz w:val="28"/>
                <w:szCs w:val="28"/>
                <w:lang w:val="pt-BR" w:eastAsia="en-US" w:bidi="ar-SA"/>
              </w:rPr>
              <w:t>313.486,59</w:t>
            </w:r>
          </w:p>
        </w:tc>
      </w:tr>
      <w:tr>
        <w:trPr>
          <w:trHeight w:val="255" w:hRule="atLeast"/>
        </w:trPr>
        <w:tc>
          <w:tcPr>
            <w:tcW w:w="42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MÊS 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 xml:space="preserve"> </w:t>
            </w:r>
            <w:r>
              <w:rPr>
                <w:rFonts w:eastAsia="Calibri" w:cs="Calibri" w:ascii="Arial" w:hAnsi="Arial"/>
                <w:b/>
                <w:color w:val="000000"/>
                <w:kern w:val="0"/>
                <w:sz w:val="28"/>
                <w:szCs w:val="28"/>
                <w:lang w:val="pt-BR" w:eastAsia="en-US" w:bidi="ar-SA"/>
              </w:rPr>
              <w:t>1.</w:t>
            </w:r>
            <w:r>
              <w:rPr>
                <w:rFonts w:eastAsia="Calibri" w:cs="Calibri"/>
                <w:b/>
                <w:color w:val="000000"/>
                <w:kern w:val="0"/>
                <w:sz w:val="28"/>
                <w:szCs w:val="28"/>
                <w:lang w:val="pt-BR" w:eastAsia="en-US" w:bidi="ar-SA"/>
              </w:rPr>
              <w:t xml:space="preserve">313.486,59 </w:t>
            </w: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/ 12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Calibri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8"/>
                <w:szCs w:val="28"/>
                <w:lang w:val="pt-BR" w:eastAsia="en-US" w:bidi="ar-SA"/>
              </w:rPr>
              <w:t xml:space="preserve">R$ </w:t>
            </w:r>
            <w:r>
              <w:rPr>
                <w:rFonts w:eastAsia="Calibri" w:cs="Calibri"/>
                <w:b/>
                <w:color w:val="000000"/>
                <w:kern w:val="0"/>
                <w:sz w:val="28"/>
                <w:szCs w:val="28"/>
                <w:lang w:val="pt-BR" w:eastAsia="en-US" w:bidi="ar-SA"/>
              </w:rPr>
              <w:t>109.457,22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b/>
                <w:b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comgrade"/>
        <w:tblW w:w="72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26"/>
      </w:tblGrid>
      <w:tr>
        <w:trPr/>
        <w:tc>
          <w:tcPr>
            <w:tcW w:w="72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4"/>
                <w:lang w:val="pt-BR" w:eastAsia="en-US" w:bidi="ar-SA"/>
              </w:rPr>
              <w:t>Conta  04.071.189.0-5</w:t>
            </w:r>
          </w:p>
        </w:tc>
      </w:tr>
    </w:tbl>
    <w:p>
      <w:pPr>
        <w:pStyle w:val="Normal"/>
        <w:spacing w:before="0" w:after="160"/>
        <w:rPr>
          <w:rFonts w:ascii="Arial" w:hAnsi="Arial" w:cs="Arial"/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761399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 Unicode M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6139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f18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Application>LibreOffice/7.0.4.2$Windows_X86_64 LibreOffice_project/dcf040e67528d9187c66b2379df5ea4407429775</Application>
  <AppVersion>15.0000</AppVersion>
  <Pages>1</Pages>
  <Words>75</Words>
  <Characters>605</Characters>
  <CharactersWithSpaces>761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2024-01-09T19:37:00Z</dcterms:created>
  <dc:creator>user</dc:creator>
  <dc:description/>
  <dc:language>pt-BR</dc:language>
  <cp:lastModifiedBy/>
  <cp:lastPrinted>2023-02-10T13:25:00Z</cp:lastPrinted>
  <dcterms:modified xsi:type="dcterms:W3CDTF">2025-12-29T12:12:32Z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