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C0656F5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B35618">
        <w:rPr>
          <w:rFonts w:ascii="Times New Roman" w:hAnsi="Times New Roman"/>
          <w:szCs w:val="24"/>
        </w:rPr>
        <w:t>21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CE8AF37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</w:t>
      </w:r>
      <w:r w:rsidR="00896226">
        <w:rPr>
          <w:b/>
          <w:bCs/>
          <w:szCs w:val="24"/>
        </w:rPr>
        <w:t>ÕES</w:t>
      </w:r>
      <w:r w:rsidR="00420100" w:rsidRPr="00247EF0">
        <w:rPr>
          <w:b/>
          <w:bCs/>
          <w:szCs w:val="24"/>
        </w:rPr>
        <w:t xml:space="preserve"> TEMPORÁRIA</w:t>
      </w:r>
      <w:r w:rsidR="00896226">
        <w:rPr>
          <w:b/>
          <w:bCs/>
          <w:szCs w:val="24"/>
        </w:rPr>
        <w:t>S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75DAEF9E" w14:textId="4C2797DF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896226">
        <w:rPr>
          <w:szCs w:val="24"/>
        </w:rPr>
        <w:t>ão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A50E117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A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3AE6AFD8" w14:textId="27D58204" w:rsidR="00A92A9B" w:rsidRDefault="007116E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896226">
        <w:rPr>
          <w:bCs/>
          <w:szCs w:val="28"/>
        </w:rPr>
        <w:t>7</w:t>
      </w:r>
      <w:r>
        <w:rPr>
          <w:bCs/>
          <w:szCs w:val="28"/>
        </w:rPr>
        <w:t xml:space="preserve">ª </w:t>
      </w:r>
      <w:r w:rsidR="00896226">
        <w:rPr>
          <w:bCs/>
          <w:szCs w:val="28"/>
        </w:rPr>
        <w:t xml:space="preserve">SANDRA BEATRIZ BIEGER SCHMIDT </w:t>
      </w:r>
    </w:p>
    <w:p w14:paraId="62CB330D" w14:textId="77777777" w:rsidR="002B3382" w:rsidRDefault="002B3382" w:rsidP="002B3382">
      <w:pPr>
        <w:ind w:firstLine="708"/>
        <w:jc w:val="both"/>
        <w:rPr>
          <w:szCs w:val="24"/>
        </w:rPr>
      </w:pPr>
    </w:p>
    <w:p w14:paraId="6EF3B209" w14:textId="64A6CD7A" w:rsidR="002B3382" w:rsidRDefault="002B3382" w:rsidP="002B3382">
      <w:pPr>
        <w:ind w:firstLine="708"/>
        <w:jc w:val="both"/>
        <w:rPr>
          <w:szCs w:val="24"/>
        </w:rPr>
      </w:pPr>
      <w:r>
        <w:rPr>
          <w:szCs w:val="24"/>
        </w:rPr>
        <w:t>Res</w:t>
      </w:r>
      <w:r w:rsidRPr="008F7FFE">
        <w:rPr>
          <w:szCs w:val="24"/>
        </w:rPr>
        <w:t xml:space="preserve">salta-se que a vaga </w:t>
      </w:r>
      <w:r>
        <w:rPr>
          <w:szCs w:val="24"/>
        </w:rPr>
        <w:t>é</w:t>
      </w:r>
      <w:r w:rsidRPr="008F7FFE">
        <w:rPr>
          <w:szCs w:val="24"/>
        </w:rPr>
        <w:t xml:space="preserve"> para o turno da tarde</w:t>
      </w:r>
      <w:r>
        <w:rPr>
          <w:szCs w:val="24"/>
        </w:rPr>
        <w:t>.</w:t>
      </w:r>
    </w:p>
    <w:p w14:paraId="50F01647" w14:textId="77777777" w:rsidR="002B3382" w:rsidRDefault="002B3382" w:rsidP="002B3382">
      <w:pPr>
        <w:ind w:firstLine="708"/>
        <w:jc w:val="both"/>
        <w:rPr>
          <w:szCs w:val="24"/>
        </w:rPr>
      </w:pPr>
    </w:p>
    <w:p w14:paraId="0692BB1F" w14:textId="77777777" w:rsidR="00896226" w:rsidRDefault="00896226" w:rsidP="00A92A9B">
      <w:pPr>
        <w:ind w:left="720"/>
        <w:jc w:val="both"/>
        <w:rPr>
          <w:bCs/>
          <w:szCs w:val="28"/>
        </w:rPr>
      </w:pPr>
    </w:p>
    <w:p w14:paraId="4C61216C" w14:textId="1BCE3111" w:rsidR="002B3382" w:rsidRPr="00A92A9B" w:rsidRDefault="002B3382" w:rsidP="002B3382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MONITORA DE CRECHE </w:t>
      </w:r>
      <w:r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Pr="002A1D6F">
        <w:rPr>
          <w:rFonts w:ascii="Times New Roman" w:hAnsi="Times New Roman"/>
          <w:b/>
          <w:sz w:val="24"/>
          <w:szCs w:val="24"/>
        </w:rPr>
        <w:t>0 HORAS</w:t>
      </w:r>
    </w:p>
    <w:p w14:paraId="454C186E" w14:textId="2ED4264D" w:rsidR="002B3382" w:rsidRDefault="002B3382" w:rsidP="002B3382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>
        <w:rPr>
          <w:bCs/>
          <w:szCs w:val="28"/>
        </w:rPr>
        <w:t xml:space="preserve">ª </w:t>
      </w:r>
      <w:r>
        <w:rPr>
          <w:bCs/>
          <w:szCs w:val="28"/>
        </w:rPr>
        <w:t xml:space="preserve">LETICIA TAFFE </w:t>
      </w:r>
      <w:r>
        <w:rPr>
          <w:bCs/>
          <w:szCs w:val="28"/>
        </w:rPr>
        <w:t xml:space="preserve"> </w:t>
      </w:r>
    </w:p>
    <w:p w14:paraId="50684D0F" w14:textId="77777777" w:rsidR="002B3382" w:rsidRDefault="002B3382" w:rsidP="00A92A9B">
      <w:pPr>
        <w:ind w:left="720"/>
        <w:jc w:val="both"/>
        <w:rPr>
          <w:bCs/>
          <w:szCs w:val="28"/>
        </w:rPr>
      </w:pPr>
    </w:p>
    <w:p w14:paraId="79CE0070" w14:textId="77777777" w:rsidR="002B3382" w:rsidRDefault="002B3382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A6627E8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896226">
        <w:rPr>
          <w:szCs w:val="24"/>
        </w:rPr>
        <w:t>2</w:t>
      </w:r>
      <w:r w:rsidR="001E3698">
        <w:rPr>
          <w:szCs w:val="24"/>
        </w:rPr>
        <w:t>8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0899" w14:textId="77777777" w:rsidR="00374E3D" w:rsidRDefault="00374E3D" w:rsidP="008B0EDF">
      <w:r>
        <w:separator/>
      </w:r>
    </w:p>
  </w:endnote>
  <w:endnote w:type="continuationSeparator" w:id="0">
    <w:p w14:paraId="5472EBD9" w14:textId="77777777" w:rsidR="00374E3D" w:rsidRDefault="00374E3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0A607" w14:textId="77777777" w:rsidR="00374E3D" w:rsidRDefault="00374E3D" w:rsidP="008B0EDF">
      <w:r>
        <w:separator/>
      </w:r>
    </w:p>
  </w:footnote>
  <w:footnote w:type="continuationSeparator" w:id="0">
    <w:p w14:paraId="30EDEAF7" w14:textId="77777777" w:rsidR="00374E3D" w:rsidRDefault="00374E3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44798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47993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1E3698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382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74E3D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96226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35618"/>
    <w:rsid w:val="00B42D0B"/>
    <w:rsid w:val="00B52FD6"/>
    <w:rsid w:val="00B63424"/>
    <w:rsid w:val="00B83858"/>
    <w:rsid w:val="00B845F1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64749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2BE9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91B4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2025-02-28T11:33:00Z</cp:lastPrinted>
  <dcterms:created xsi:type="dcterms:W3CDTF">2025-02-28T12:37:00Z</dcterms:created>
  <dcterms:modified xsi:type="dcterms:W3CDTF">2025-02-28T12:37:00Z</dcterms:modified>
</cp:coreProperties>
</file>