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37E2704D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842B0C">
        <w:rPr>
          <w:rFonts w:ascii="Times New Roman" w:hAnsi="Times New Roman"/>
          <w:szCs w:val="24"/>
        </w:rPr>
        <w:t>3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6177648F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nesta data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candidat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aprovad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20578C15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convocad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6B74E36E" w:rsidR="00561A47" w:rsidRPr="002A1D6F" w:rsidRDefault="00561A47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2A1D6F">
        <w:rPr>
          <w:rFonts w:ascii="Times New Roman" w:hAnsi="Times New Roman"/>
          <w:b/>
          <w:sz w:val="24"/>
          <w:szCs w:val="24"/>
        </w:rPr>
        <w:t>P</w:t>
      </w:r>
      <w:r w:rsidR="00842B0C">
        <w:rPr>
          <w:rFonts w:ascii="Times New Roman" w:hAnsi="Times New Roman"/>
          <w:b/>
          <w:sz w:val="24"/>
          <w:szCs w:val="24"/>
        </w:rPr>
        <w:t xml:space="preserve">SICOLOGA </w:t>
      </w:r>
      <w:r w:rsidRPr="002A1D6F">
        <w:rPr>
          <w:rFonts w:ascii="Times New Roman" w:hAnsi="Times New Roman"/>
          <w:b/>
          <w:sz w:val="24"/>
          <w:szCs w:val="24"/>
        </w:rPr>
        <w:t xml:space="preserve">– 20 HORAS </w:t>
      </w:r>
    </w:p>
    <w:p w14:paraId="726E036A" w14:textId="70DB177A" w:rsidR="002A1D6F" w:rsidRDefault="00842B0C" w:rsidP="00561A47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6</w:t>
      </w:r>
      <w:r w:rsidR="002A1D6F" w:rsidRPr="002A1D6F">
        <w:rPr>
          <w:bCs/>
          <w:szCs w:val="24"/>
        </w:rPr>
        <w:t xml:space="preserve">ª </w:t>
      </w:r>
      <w:r>
        <w:rPr>
          <w:bCs/>
          <w:szCs w:val="24"/>
        </w:rPr>
        <w:t>GIOVANA RODRIGUES</w:t>
      </w:r>
      <w:r w:rsidR="00E73EF2">
        <w:rPr>
          <w:bCs/>
          <w:szCs w:val="24"/>
        </w:rPr>
        <w:t xml:space="preserve">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2AF639C0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432012">
        <w:rPr>
          <w:szCs w:val="24"/>
        </w:rPr>
        <w:t>09</w:t>
      </w:r>
      <w:r w:rsidR="002A1D6F" w:rsidRPr="002A1D6F">
        <w:rPr>
          <w:szCs w:val="24"/>
        </w:rPr>
        <w:t xml:space="preserve"> de </w:t>
      </w:r>
      <w:r w:rsidR="00432012">
        <w:rPr>
          <w:szCs w:val="24"/>
        </w:rPr>
        <w:t xml:space="preserve">abril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FB47" w14:textId="77777777" w:rsidR="00A17C24" w:rsidRDefault="00A17C24" w:rsidP="008B0EDF">
      <w:r>
        <w:separator/>
      </w:r>
    </w:p>
  </w:endnote>
  <w:endnote w:type="continuationSeparator" w:id="0">
    <w:p w14:paraId="023EE989" w14:textId="77777777" w:rsidR="00A17C24" w:rsidRDefault="00A17C2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7B42" w14:textId="77777777" w:rsidR="00A17C24" w:rsidRDefault="00A17C24" w:rsidP="008B0EDF">
      <w:r>
        <w:separator/>
      </w:r>
    </w:p>
  </w:footnote>
  <w:footnote w:type="continuationSeparator" w:id="0">
    <w:p w14:paraId="7372D098" w14:textId="77777777" w:rsidR="00A17C24" w:rsidRDefault="00A17C2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1448596">
    <w:abstractNumId w:val="0"/>
  </w:num>
  <w:num w:numId="2" w16cid:durableId="256326367">
    <w:abstractNumId w:val="1"/>
  </w:num>
  <w:num w:numId="3" w16cid:durableId="1731534685">
    <w:abstractNumId w:val="3"/>
  </w:num>
  <w:num w:numId="4" w16cid:durableId="1688560692">
    <w:abstractNumId w:val="2"/>
  </w:num>
  <w:num w:numId="5" w16cid:durableId="1636329713">
    <w:abstractNumId w:val="5"/>
  </w:num>
  <w:num w:numId="6" w16cid:durableId="963576993">
    <w:abstractNumId w:val="6"/>
  </w:num>
  <w:num w:numId="7" w16cid:durableId="17311469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1435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201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0495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2B0C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7C24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444B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2025-04-09T18:31:00Z</dcterms:created>
  <dcterms:modified xsi:type="dcterms:W3CDTF">2025-04-09T18:31:00Z</dcterms:modified>
</cp:coreProperties>
</file>