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58ADD92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90663">
        <w:rPr>
          <w:rFonts w:ascii="Times New Roman" w:hAnsi="Times New Roman"/>
          <w:sz w:val="22"/>
          <w:szCs w:val="22"/>
        </w:rPr>
        <w:t>14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DD65F17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4A3CB2DE" w:rsidR="006452EB" w:rsidRPr="00760E8D" w:rsidRDefault="00090663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SECRETÁRIA E SCOLAR </w:t>
      </w:r>
      <w:r w:rsidR="006452EB"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6147709D" w:rsidR="006452EB" w:rsidRDefault="006452E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Pr="00760E8D">
        <w:rPr>
          <w:bCs/>
          <w:sz w:val="22"/>
          <w:szCs w:val="22"/>
        </w:rPr>
        <w:t xml:space="preserve">º </w:t>
      </w:r>
      <w:r w:rsidR="00090663">
        <w:rPr>
          <w:bCs/>
          <w:sz w:val="22"/>
          <w:szCs w:val="22"/>
        </w:rPr>
        <w:t xml:space="preserve">KAREN EDUARDA LANGER MENCH </w:t>
      </w:r>
      <w:r>
        <w:rPr>
          <w:bCs/>
          <w:sz w:val="22"/>
          <w:szCs w:val="22"/>
        </w:rPr>
        <w:t xml:space="preserve"> </w:t>
      </w:r>
      <w:r w:rsidRPr="00760E8D">
        <w:rPr>
          <w:bCs/>
          <w:sz w:val="22"/>
          <w:szCs w:val="22"/>
        </w:rPr>
        <w:t xml:space="preserve">  </w:t>
      </w:r>
    </w:p>
    <w:p w14:paraId="03BB443E" w14:textId="77777777" w:rsidR="006452EB" w:rsidRPr="00760E8D" w:rsidRDefault="006452EB" w:rsidP="00561A47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0652016B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090663">
        <w:rPr>
          <w:sz w:val="22"/>
          <w:szCs w:val="22"/>
        </w:rPr>
        <w:t>14</w:t>
      </w:r>
      <w:r w:rsidRPr="00760E8D">
        <w:rPr>
          <w:sz w:val="22"/>
          <w:szCs w:val="22"/>
        </w:rPr>
        <w:t xml:space="preserve"> de </w:t>
      </w:r>
      <w:r w:rsidR="00090663">
        <w:rPr>
          <w:sz w:val="22"/>
          <w:szCs w:val="22"/>
        </w:rPr>
        <w:t>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2024-01-30T15:15:00Z</cp:lastPrinted>
  <dcterms:created xsi:type="dcterms:W3CDTF">2024-03-13T17:43:00Z</dcterms:created>
  <dcterms:modified xsi:type="dcterms:W3CDTF">2024-03-14T18:55:00Z</dcterms:modified>
</cp:coreProperties>
</file>