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51E611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10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579977E7" w:rsidR="00B83858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07444A">
        <w:rPr>
          <w:bCs/>
          <w:sz w:val="22"/>
          <w:szCs w:val="22"/>
        </w:rPr>
        <w:t>4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07444A">
        <w:rPr>
          <w:bCs/>
          <w:sz w:val="22"/>
          <w:szCs w:val="22"/>
        </w:rPr>
        <w:t xml:space="preserve">PATRICIA FREIRE VARGAS DE ALMEIDA </w:t>
      </w:r>
      <w:r w:rsidR="00B83858">
        <w:rPr>
          <w:bCs/>
          <w:sz w:val="22"/>
          <w:szCs w:val="22"/>
        </w:rPr>
        <w:t xml:space="preserve">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75AFB62E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22BC4">
        <w:rPr>
          <w:sz w:val="22"/>
          <w:szCs w:val="22"/>
        </w:rPr>
        <w:t>20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2024-03-20T12:31:00Z</dcterms:created>
  <dcterms:modified xsi:type="dcterms:W3CDTF">2024-03-20T12:31:00Z</dcterms:modified>
</cp:coreProperties>
</file>