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A9BE" w14:textId="1561E3D2" w:rsidR="002C73FB" w:rsidRDefault="002C73FB" w:rsidP="004F3DB9">
      <w:r>
        <w:t>A lista dos medicamentos fornecidos pelo SUS encontra-se no link a seguir:</w:t>
      </w:r>
    </w:p>
    <w:p w14:paraId="15B885CE" w14:textId="77777777" w:rsidR="002C73FB" w:rsidRDefault="002C73FB" w:rsidP="004F3DB9"/>
    <w:p w14:paraId="70C5359F" w14:textId="7D8295C4" w:rsidR="00EF7CA8" w:rsidRPr="004F3DB9" w:rsidRDefault="004F3DB9" w:rsidP="004F3DB9">
      <w:r w:rsidRPr="004F3DB9">
        <w:t>https://famurs.com.br/remume#inicioRemume</w:t>
      </w:r>
    </w:p>
    <w:sectPr w:rsidR="00EF7CA8" w:rsidRPr="004F3DB9" w:rsidSect="002936C7">
      <w:pgSz w:w="11910" w:h="16840"/>
      <w:pgMar w:top="1702" w:right="964" w:bottom="1560" w:left="1531" w:header="567" w:footer="120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B9"/>
    <w:rsid w:val="002936C7"/>
    <w:rsid w:val="002C73FB"/>
    <w:rsid w:val="004F3DB9"/>
    <w:rsid w:val="00984C50"/>
    <w:rsid w:val="00E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1660"/>
  <w15:chartTrackingRefBased/>
  <w15:docId w15:val="{C3239932-8D4A-46EE-B3CF-6D88A9E3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F3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2026-05-21T18:15:00Z</dcterms:created>
  <dcterms:modified xsi:type="dcterms:W3CDTF">2026-05-21T18:19:00Z</dcterms:modified>
</cp:coreProperties>
</file>