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508B" w14:textId="77777777" w:rsidR="00875874" w:rsidRDefault="00000000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Pauta da 27ª sessão ordinária do 2º ano da 17ª Legislatura</w:t>
      </w:r>
    </w:p>
    <w:p w14:paraId="2664A5E9" w14:textId="77777777" w:rsidR="00875874" w:rsidRDefault="00000000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a Câmara de Vereadores de santo cristo/rs</w:t>
      </w:r>
    </w:p>
    <w:p w14:paraId="7E3DA512" w14:textId="77777777" w:rsidR="00875874" w:rsidRDefault="00000000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</w:rPr>
        <w:t>26/10/2026</w:t>
      </w:r>
    </w:p>
    <w:p w14:paraId="1DF2A40B" w14:textId="77777777" w:rsidR="00875874" w:rsidRPr="00010B0C" w:rsidRDefault="00000000">
      <w:pPr>
        <w:pStyle w:val="Corpodetexto"/>
        <w:rPr>
          <w:b/>
          <w:i/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 xml:space="preserve">01. </w:t>
      </w:r>
      <w:r w:rsidRPr="00010B0C">
        <w:rPr>
          <w:b/>
          <w:i/>
          <w:color w:val="000000" w:themeColor="text1"/>
          <w:sz w:val="20"/>
        </w:rPr>
        <w:t>ABERTURA</w:t>
      </w:r>
    </w:p>
    <w:p w14:paraId="008C0142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FB572" wp14:editId="5EE0937B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8811B" w14:textId="77777777" w:rsidR="00875874" w:rsidRDefault="00875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FFB57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4.8pt;margin-top:2.75pt;width:218.75pt;height:49.4pt;rotation:-7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" filled="f" stroked="f" strokeweight=".5pt">
                <v:textbox>
                  <w:txbxContent>
                    <w:p w14:paraId="6898811B" w14:textId="77777777" w:rsidR="00875874" w:rsidRDefault="00875874"/>
                  </w:txbxContent>
                </v:textbox>
              </v:shape>
            </w:pict>
          </mc:Fallback>
        </mc:AlternateContent>
      </w:r>
      <w:r w:rsidRPr="00010B0C">
        <w:rPr>
          <w:color w:val="000000" w:themeColor="text1"/>
          <w:sz w:val="20"/>
        </w:rPr>
        <w:t>Invocando a proteção de Deus é declarada aberta esta sessão ordinária.</w:t>
      </w:r>
    </w:p>
    <w:p w14:paraId="1618EA7D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>Chamada nominal.</w:t>
      </w:r>
    </w:p>
    <w:p w14:paraId="54E88903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>Leitura das correspondências recebidas no último período:</w:t>
      </w:r>
    </w:p>
    <w:p w14:paraId="77DD27FE" w14:textId="77777777" w:rsidR="00875874" w:rsidRPr="00010B0C" w:rsidRDefault="00875874">
      <w:pPr>
        <w:pStyle w:val="Corpodetexto"/>
        <w:rPr>
          <w:b/>
          <w:i/>
          <w:smallCaps/>
          <w:color w:val="000000" w:themeColor="text1"/>
          <w:sz w:val="20"/>
        </w:rPr>
      </w:pPr>
    </w:p>
    <w:p w14:paraId="7A543301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 xml:space="preserve">02. </w:t>
      </w:r>
      <w:r w:rsidRPr="00010B0C">
        <w:rPr>
          <w:b/>
          <w:i/>
          <w:color w:val="000000" w:themeColor="text1"/>
          <w:sz w:val="20"/>
        </w:rPr>
        <w:t>INSCRIÇÕES PARA O GRANDE EXPEDIENTE -</w:t>
      </w:r>
      <w:r w:rsidRPr="00010B0C">
        <w:rPr>
          <w:color w:val="000000" w:themeColor="text1"/>
          <w:sz w:val="20"/>
        </w:rPr>
        <w:t xml:space="preserve"> </w:t>
      </w:r>
      <w:r w:rsidRPr="00010B0C">
        <w:rPr>
          <w:i/>
          <w:iCs/>
          <w:color w:val="000000" w:themeColor="text1"/>
          <w:sz w:val="20"/>
        </w:rPr>
        <w:t>(05 minutos para cada orador inscrito)</w:t>
      </w:r>
    </w:p>
    <w:p w14:paraId="0B35B7C2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Zeca </w:t>
      </w:r>
      <w:proofErr w:type="spellStart"/>
      <w:r w:rsidRPr="00010B0C">
        <w:rPr>
          <w:color w:val="000000" w:themeColor="text1"/>
          <w:sz w:val="20"/>
        </w:rPr>
        <w:t>Seger</w:t>
      </w:r>
      <w:proofErr w:type="spellEnd"/>
    </w:p>
    <w:p w14:paraId="26D753D6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</w:t>
      </w:r>
      <w:proofErr w:type="spellStart"/>
      <w:r w:rsidRPr="00010B0C">
        <w:rPr>
          <w:color w:val="000000" w:themeColor="text1"/>
          <w:sz w:val="20"/>
        </w:rPr>
        <w:t>Cinésio</w:t>
      </w:r>
      <w:proofErr w:type="spellEnd"/>
      <w:r w:rsidRPr="00010B0C">
        <w:rPr>
          <w:color w:val="000000" w:themeColor="text1"/>
          <w:sz w:val="20"/>
        </w:rPr>
        <w:t xml:space="preserve"> Francisco </w:t>
      </w:r>
      <w:proofErr w:type="spellStart"/>
      <w:r w:rsidRPr="00010B0C">
        <w:rPr>
          <w:color w:val="000000" w:themeColor="text1"/>
          <w:sz w:val="20"/>
        </w:rPr>
        <w:t>Angst</w:t>
      </w:r>
      <w:proofErr w:type="spellEnd"/>
    </w:p>
    <w:p w14:paraId="2DB801B9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Fernando Luís </w:t>
      </w:r>
      <w:proofErr w:type="spellStart"/>
      <w:r w:rsidRPr="00010B0C">
        <w:rPr>
          <w:color w:val="000000" w:themeColor="text1"/>
          <w:sz w:val="20"/>
        </w:rPr>
        <w:t>Diel</w:t>
      </w:r>
      <w:proofErr w:type="spellEnd"/>
    </w:p>
    <w:p w14:paraId="0726ECE7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Gilmar Luís </w:t>
      </w:r>
      <w:proofErr w:type="spellStart"/>
      <w:r w:rsidRPr="00010B0C">
        <w:rPr>
          <w:color w:val="000000" w:themeColor="text1"/>
          <w:sz w:val="20"/>
        </w:rPr>
        <w:t>Thume</w:t>
      </w:r>
      <w:proofErr w:type="spellEnd"/>
    </w:p>
    <w:p w14:paraId="7B5B1376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Leonardo Miguel </w:t>
      </w:r>
      <w:proofErr w:type="spellStart"/>
      <w:r w:rsidRPr="00010B0C">
        <w:rPr>
          <w:color w:val="000000" w:themeColor="text1"/>
          <w:sz w:val="20"/>
        </w:rPr>
        <w:t>Engelmann</w:t>
      </w:r>
      <w:proofErr w:type="spellEnd"/>
    </w:p>
    <w:p w14:paraId="700682E3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>Ver. Márcio Luís Weirich</w:t>
      </w:r>
    </w:p>
    <w:p w14:paraId="44D82365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Ver.ª Patrícia </w:t>
      </w:r>
      <w:proofErr w:type="spellStart"/>
      <w:r w:rsidRPr="00010B0C">
        <w:rPr>
          <w:color w:val="000000" w:themeColor="text1"/>
          <w:sz w:val="20"/>
        </w:rPr>
        <w:t>Froelich</w:t>
      </w:r>
      <w:proofErr w:type="spellEnd"/>
      <w:r w:rsidRPr="00010B0C">
        <w:rPr>
          <w:color w:val="000000" w:themeColor="text1"/>
          <w:sz w:val="20"/>
        </w:rPr>
        <w:t xml:space="preserve"> </w:t>
      </w:r>
      <w:proofErr w:type="spellStart"/>
      <w:r w:rsidRPr="00010B0C">
        <w:rPr>
          <w:color w:val="000000" w:themeColor="text1"/>
          <w:sz w:val="20"/>
        </w:rPr>
        <w:t>Weschenfelder</w:t>
      </w:r>
      <w:proofErr w:type="spellEnd"/>
      <w:r w:rsidRPr="00010B0C">
        <w:rPr>
          <w:color w:val="000000" w:themeColor="text1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D2A6F2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Paulo César </w:t>
      </w:r>
      <w:proofErr w:type="spellStart"/>
      <w:r w:rsidRPr="00010B0C">
        <w:rPr>
          <w:color w:val="000000" w:themeColor="text1"/>
          <w:sz w:val="20"/>
        </w:rPr>
        <w:t>Lugoch</w:t>
      </w:r>
      <w:proofErr w:type="spellEnd"/>
      <w:r w:rsidRPr="00010B0C">
        <w:rPr>
          <w:color w:val="000000" w:themeColor="text1"/>
          <w:sz w:val="20"/>
        </w:rPr>
        <w:tab/>
      </w:r>
    </w:p>
    <w:p w14:paraId="565B4FCE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</w:t>
      </w:r>
      <w:proofErr w:type="spellStart"/>
      <w:r w:rsidRPr="00010B0C">
        <w:rPr>
          <w:color w:val="000000" w:themeColor="text1"/>
          <w:sz w:val="20"/>
        </w:rPr>
        <w:t>Sicmar</w:t>
      </w:r>
      <w:proofErr w:type="spellEnd"/>
      <w:r w:rsidRPr="00010B0C">
        <w:rPr>
          <w:color w:val="000000" w:themeColor="text1"/>
          <w:sz w:val="20"/>
        </w:rPr>
        <w:t xml:space="preserve"> Luís </w:t>
      </w:r>
      <w:proofErr w:type="spellStart"/>
      <w:r w:rsidRPr="00010B0C">
        <w:rPr>
          <w:color w:val="000000" w:themeColor="text1"/>
          <w:sz w:val="20"/>
        </w:rPr>
        <w:t>Stumm</w:t>
      </w:r>
      <w:proofErr w:type="spellEnd"/>
    </w:p>
    <w:p w14:paraId="08116D07" w14:textId="77777777" w:rsidR="00875874" w:rsidRPr="00010B0C" w:rsidRDefault="00875874">
      <w:pPr>
        <w:pStyle w:val="Corpodetexto"/>
        <w:rPr>
          <w:color w:val="000000" w:themeColor="text1"/>
          <w:sz w:val="20"/>
        </w:rPr>
      </w:pPr>
    </w:p>
    <w:p w14:paraId="1F905B32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 xml:space="preserve">03. </w:t>
      </w:r>
      <w:r w:rsidRPr="00010B0C">
        <w:rPr>
          <w:b/>
          <w:i/>
          <w:color w:val="000000" w:themeColor="text1"/>
          <w:sz w:val="20"/>
        </w:rPr>
        <w:t xml:space="preserve">COMUNICAÇÕES DE LIDERANÇA </w:t>
      </w:r>
      <w:r w:rsidRPr="00010B0C">
        <w:rPr>
          <w:color w:val="000000" w:themeColor="text1"/>
          <w:sz w:val="20"/>
        </w:rPr>
        <w:t xml:space="preserve">- </w:t>
      </w:r>
      <w:r w:rsidRPr="00010B0C">
        <w:rPr>
          <w:i/>
          <w:iCs/>
          <w:color w:val="000000" w:themeColor="text1"/>
          <w:sz w:val="20"/>
        </w:rPr>
        <w:t>(03 minutos para cada líder)</w:t>
      </w:r>
    </w:p>
    <w:p w14:paraId="000742BE" w14:textId="77777777" w:rsidR="00875874" w:rsidRPr="00010B0C" w:rsidRDefault="00000000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0"/>
          <w:lang w:val="en-US"/>
        </w:rPr>
      </w:pPr>
      <w:r w:rsidRPr="00010B0C">
        <w:rPr>
          <w:color w:val="000000" w:themeColor="text1"/>
          <w:sz w:val="20"/>
          <w:lang w:val="en-US"/>
        </w:rPr>
        <w:t xml:space="preserve">PT – </w:t>
      </w:r>
      <w:r w:rsidRPr="00010B0C">
        <w:rPr>
          <w:color w:val="000000" w:themeColor="text1"/>
          <w:sz w:val="20"/>
        </w:rPr>
        <w:t xml:space="preserve">Zeca </w:t>
      </w:r>
      <w:proofErr w:type="spellStart"/>
      <w:r w:rsidRPr="00010B0C">
        <w:rPr>
          <w:color w:val="000000" w:themeColor="text1"/>
          <w:sz w:val="20"/>
        </w:rPr>
        <w:t>Seger</w:t>
      </w:r>
      <w:proofErr w:type="spellEnd"/>
    </w:p>
    <w:p w14:paraId="319821A1" w14:textId="77777777" w:rsidR="00875874" w:rsidRPr="00010B0C" w:rsidRDefault="00000000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0"/>
          <w:lang w:val="en-US"/>
        </w:rPr>
      </w:pPr>
      <w:r w:rsidRPr="00010B0C">
        <w:rPr>
          <w:color w:val="000000" w:themeColor="text1"/>
          <w:sz w:val="20"/>
          <w:lang w:val="en-US"/>
        </w:rPr>
        <w:t>MDB –</w:t>
      </w:r>
      <w:r w:rsidRPr="00010B0C">
        <w:rPr>
          <w:color w:val="000000" w:themeColor="text1"/>
          <w:sz w:val="20"/>
        </w:rPr>
        <w:t xml:space="preserve">Ver.ª Patrícia </w:t>
      </w:r>
      <w:proofErr w:type="spellStart"/>
      <w:r w:rsidRPr="00010B0C">
        <w:rPr>
          <w:color w:val="000000" w:themeColor="text1"/>
          <w:sz w:val="20"/>
        </w:rPr>
        <w:t>Froelich</w:t>
      </w:r>
      <w:proofErr w:type="spellEnd"/>
      <w:r w:rsidRPr="00010B0C">
        <w:rPr>
          <w:color w:val="000000" w:themeColor="text1"/>
          <w:sz w:val="20"/>
        </w:rPr>
        <w:t xml:space="preserve"> </w:t>
      </w:r>
      <w:proofErr w:type="spellStart"/>
      <w:r w:rsidRPr="00010B0C">
        <w:rPr>
          <w:color w:val="000000" w:themeColor="text1"/>
          <w:sz w:val="20"/>
        </w:rPr>
        <w:t>Weschenfelder</w:t>
      </w:r>
      <w:proofErr w:type="spellEnd"/>
      <w:r w:rsidRPr="00010B0C">
        <w:rPr>
          <w:color w:val="000000" w:themeColor="text1"/>
          <w:sz w:val="20"/>
        </w:rPr>
        <w:t xml:space="preserve"> </w:t>
      </w:r>
    </w:p>
    <w:p w14:paraId="344EF695" w14:textId="77777777" w:rsidR="00875874" w:rsidRPr="00010B0C" w:rsidRDefault="00000000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0"/>
          <w:lang w:val="en-US"/>
        </w:rPr>
      </w:pPr>
      <w:r w:rsidRPr="00010B0C">
        <w:rPr>
          <w:color w:val="000000" w:themeColor="text1"/>
          <w:sz w:val="20"/>
        </w:rPr>
        <w:t xml:space="preserve">PDT- </w:t>
      </w:r>
      <w:proofErr w:type="spellStart"/>
      <w:r w:rsidRPr="00010B0C">
        <w:rPr>
          <w:color w:val="000000" w:themeColor="text1"/>
          <w:sz w:val="20"/>
        </w:rPr>
        <w:t>Cinésio</w:t>
      </w:r>
      <w:proofErr w:type="spellEnd"/>
      <w:r w:rsidRPr="00010B0C">
        <w:rPr>
          <w:color w:val="000000" w:themeColor="text1"/>
          <w:sz w:val="20"/>
        </w:rPr>
        <w:t xml:space="preserve"> Francisco </w:t>
      </w:r>
      <w:proofErr w:type="spellStart"/>
      <w:r w:rsidRPr="00010B0C">
        <w:rPr>
          <w:color w:val="000000" w:themeColor="text1"/>
          <w:sz w:val="20"/>
        </w:rPr>
        <w:t>Angst</w:t>
      </w:r>
      <w:proofErr w:type="spellEnd"/>
    </w:p>
    <w:p w14:paraId="5456721E" w14:textId="77777777" w:rsidR="00875874" w:rsidRPr="00010B0C" w:rsidRDefault="00875874">
      <w:pPr>
        <w:pStyle w:val="PargrafodaLista"/>
        <w:ind w:left="360"/>
        <w:jc w:val="both"/>
        <w:rPr>
          <w:color w:val="000000" w:themeColor="text1"/>
          <w:sz w:val="20"/>
          <w:lang w:val="en-US"/>
        </w:rPr>
      </w:pPr>
    </w:p>
    <w:p w14:paraId="1364C763" w14:textId="77777777" w:rsidR="00875874" w:rsidRPr="00010B0C" w:rsidRDefault="00000000">
      <w:pPr>
        <w:jc w:val="both"/>
        <w:rPr>
          <w:b/>
          <w:i/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 xml:space="preserve">04. </w:t>
      </w:r>
      <w:r w:rsidRPr="00010B0C">
        <w:rPr>
          <w:b/>
          <w:i/>
          <w:color w:val="000000" w:themeColor="text1"/>
          <w:sz w:val="20"/>
        </w:rPr>
        <w:t>COMUNICAÇÕES DA PRESIDÊNCIA</w:t>
      </w:r>
    </w:p>
    <w:p w14:paraId="1C41D651" w14:textId="77777777" w:rsidR="00875874" w:rsidRPr="00010B0C" w:rsidRDefault="00000000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Paulo César </w:t>
      </w:r>
      <w:proofErr w:type="spellStart"/>
      <w:r w:rsidRPr="00010B0C">
        <w:rPr>
          <w:color w:val="000000" w:themeColor="text1"/>
          <w:sz w:val="20"/>
        </w:rPr>
        <w:t>Lugoch</w:t>
      </w:r>
      <w:proofErr w:type="spellEnd"/>
      <w:r w:rsidRPr="00010B0C">
        <w:rPr>
          <w:color w:val="000000" w:themeColor="text1"/>
          <w:sz w:val="20"/>
        </w:rPr>
        <w:t xml:space="preserve">. </w:t>
      </w:r>
    </w:p>
    <w:p w14:paraId="24C7A17E" w14:textId="77777777" w:rsidR="00875874" w:rsidRPr="00010B0C" w:rsidRDefault="00875874">
      <w:pPr>
        <w:pStyle w:val="PargrafodaLista"/>
        <w:ind w:left="360"/>
        <w:jc w:val="both"/>
        <w:rPr>
          <w:color w:val="000000" w:themeColor="text1"/>
          <w:sz w:val="20"/>
        </w:rPr>
      </w:pPr>
    </w:p>
    <w:p w14:paraId="198B1DDE" w14:textId="77777777" w:rsidR="00875874" w:rsidRPr="00010B0C" w:rsidRDefault="00000000">
      <w:pPr>
        <w:pStyle w:val="Corpodetexto"/>
        <w:rPr>
          <w:i/>
          <w:iCs/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 xml:space="preserve">05. </w:t>
      </w:r>
      <w:r w:rsidRPr="00010B0C">
        <w:rPr>
          <w:b/>
          <w:i/>
          <w:color w:val="000000" w:themeColor="text1"/>
          <w:sz w:val="20"/>
        </w:rPr>
        <w:t>COMUNICAÇÕES DO</w:t>
      </w:r>
      <w:r w:rsidRPr="00010B0C">
        <w:rPr>
          <w:b/>
          <w:i/>
          <w:smallCaps/>
          <w:color w:val="000000" w:themeColor="text1"/>
          <w:sz w:val="20"/>
        </w:rPr>
        <w:t xml:space="preserve"> </w:t>
      </w:r>
      <w:r w:rsidRPr="00010B0C">
        <w:rPr>
          <w:b/>
          <w:i/>
          <w:color w:val="000000" w:themeColor="text1"/>
          <w:sz w:val="20"/>
        </w:rPr>
        <w:t xml:space="preserve">LÍDER DE GOVERNO </w:t>
      </w:r>
      <w:r w:rsidRPr="00010B0C">
        <w:rPr>
          <w:color w:val="000000" w:themeColor="text1"/>
          <w:sz w:val="20"/>
        </w:rPr>
        <w:t xml:space="preserve">- </w:t>
      </w:r>
      <w:r w:rsidRPr="00010B0C">
        <w:rPr>
          <w:i/>
          <w:iCs/>
          <w:color w:val="000000" w:themeColor="text1"/>
          <w:sz w:val="20"/>
        </w:rPr>
        <w:t>(03 minutos)</w:t>
      </w:r>
      <w:r w:rsidRPr="00010B0C">
        <w:rPr>
          <w:color w:val="000000" w:themeColor="text1"/>
          <w:sz w:val="20"/>
        </w:rPr>
        <w:t xml:space="preserve"> </w:t>
      </w:r>
    </w:p>
    <w:p w14:paraId="09057EE1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Fernando Luís </w:t>
      </w:r>
      <w:proofErr w:type="spellStart"/>
      <w:r w:rsidRPr="00010B0C">
        <w:rPr>
          <w:color w:val="000000" w:themeColor="text1"/>
          <w:sz w:val="20"/>
        </w:rPr>
        <w:t>Diel</w:t>
      </w:r>
      <w:proofErr w:type="spellEnd"/>
    </w:p>
    <w:p w14:paraId="32E13E2E" w14:textId="77777777" w:rsidR="00875874" w:rsidRPr="00010B0C" w:rsidRDefault="00875874">
      <w:pPr>
        <w:pStyle w:val="PargrafodaLista"/>
        <w:ind w:left="360"/>
        <w:jc w:val="both"/>
        <w:rPr>
          <w:b/>
          <w:i/>
          <w:smallCaps/>
          <w:color w:val="000000" w:themeColor="text1"/>
          <w:sz w:val="20"/>
        </w:rPr>
      </w:pPr>
    </w:p>
    <w:p w14:paraId="061B2648" w14:textId="77777777" w:rsidR="00875874" w:rsidRPr="00010B0C" w:rsidRDefault="00000000">
      <w:pPr>
        <w:pStyle w:val="Corpodetexto"/>
        <w:rPr>
          <w:b/>
          <w:i/>
          <w:smallCaps/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>06. EM TRAMITAÇÃO</w:t>
      </w:r>
    </w:p>
    <w:p w14:paraId="6684448E" w14:textId="77777777" w:rsidR="00406005" w:rsidRPr="00010B0C" w:rsidRDefault="00406005" w:rsidP="00406005">
      <w:pPr>
        <w:pStyle w:val="Corpodetexto"/>
        <w:rPr>
          <w:b/>
          <w:bCs/>
          <w:iCs/>
          <w:color w:val="000000" w:themeColor="text1"/>
          <w:sz w:val="20"/>
          <w:u w:val="single"/>
        </w:rPr>
      </w:pPr>
      <w:r w:rsidRPr="00010B0C">
        <w:rPr>
          <w:b/>
          <w:bCs/>
          <w:iCs/>
          <w:color w:val="000000" w:themeColor="text1"/>
          <w:sz w:val="20"/>
          <w:u w:val="single"/>
        </w:rPr>
        <w:t>Projetos de Lei de autoria do Executivo Municipal:</w:t>
      </w:r>
    </w:p>
    <w:p w14:paraId="7B46E9F4" w14:textId="33C4190D" w:rsidR="00406005" w:rsidRPr="00010B0C" w:rsidRDefault="00406005" w:rsidP="00406005">
      <w:pPr>
        <w:pStyle w:val="Corpodetexto"/>
        <w:rPr>
          <w:iCs/>
          <w:color w:val="000000" w:themeColor="text1"/>
          <w:sz w:val="20"/>
          <w:u w:val="single"/>
        </w:rPr>
      </w:pPr>
      <w:r w:rsidRPr="00010B0C">
        <w:rPr>
          <w:color w:val="000000" w:themeColor="text1"/>
          <w:sz w:val="20"/>
        </w:rPr>
        <w:t>Protocolo 18.211.201/26 – Projeto de Lei nº 82/2026 – De autoria do Executivo Municipal</w:t>
      </w:r>
    </w:p>
    <w:p w14:paraId="21ED5CC1" w14:textId="77777777" w:rsidR="00875874" w:rsidRPr="00010B0C" w:rsidRDefault="00875874">
      <w:pPr>
        <w:pStyle w:val="Corpodetexto"/>
        <w:rPr>
          <w:color w:val="000000" w:themeColor="text1"/>
          <w:sz w:val="20"/>
        </w:rPr>
      </w:pPr>
    </w:p>
    <w:p w14:paraId="2A0C2870" w14:textId="77777777" w:rsidR="00875874" w:rsidRPr="00010B0C" w:rsidRDefault="00000000">
      <w:pPr>
        <w:pStyle w:val="Corpodetexto"/>
        <w:rPr>
          <w:iCs/>
          <w:color w:val="000000" w:themeColor="text1"/>
          <w:sz w:val="20"/>
        </w:rPr>
      </w:pPr>
      <w:r w:rsidRPr="00010B0C">
        <w:rPr>
          <w:b/>
          <w:i/>
          <w:smallCaps/>
          <w:color w:val="000000" w:themeColor="text1"/>
          <w:sz w:val="20"/>
        </w:rPr>
        <w:t xml:space="preserve">07.  </w:t>
      </w:r>
      <w:r w:rsidRPr="00010B0C">
        <w:rPr>
          <w:b/>
          <w:i/>
          <w:color w:val="000000" w:themeColor="text1"/>
          <w:sz w:val="20"/>
        </w:rPr>
        <w:t>ORDEM DO DIA</w:t>
      </w:r>
      <w:r w:rsidRPr="00010B0C">
        <w:rPr>
          <w:b/>
          <w:iCs/>
          <w:smallCaps/>
          <w:color w:val="000000" w:themeColor="text1"/>
          <w:sz w:val="20"/>
        </w:rPr>
        <w:t xml:space="preserve"> </w:t>
      </w:r>
      <w:r w:rsidRPr="00010B0C">
        <w:rPr>
          <w:iCs/>
          <w:color w:val="000000" w:themeColor="text1"/>
          <w:sz w:val="20"/>
        </w:rPr>
        <w:t>(verificação de quórum com maioria absoluta):</w:t>
      </w:r>
    </w:p>
    <w:p w14:paraId="2F781FBD" w14:textId="77777777" w:rsidR="00875874" w:rsidRPr="00010B0C" w:rsidRDefault="00000000">
      <w:pPr>
        <w:pStyle w:val="Corpodetexto"/>
        <w:rPr>
          <w:b/>
          <w:bCs/>
          <w:iCs/>
          <w:color w:val="000000" w:themeColor="text1"/>
          <w:sz w:val="20"/>
          <w:u w:val="single"/>
        </w:rPr>
      </w:pPr>
      <w:r w:rsidRPr="00010B0C">
        <w:rPr>
          <w:b/>
          <w:bCs/>
          <w:iCs/>
          <w:color w:val="000000" w:themeColor="text1"/>
          <w:sz w:val="20"/>
          <w:u w:val="single"/>
        </w:rPr>
        <w:t>Projetos de Lei de autoria do Executivo Municipal:</w:t>
      </w:r>
    </w:p>
    <w:p w14:paraId="2E666157" w14:textId="77777777" w:rsidR="00875874" w:rsidRPr="00010B0C" w:rsidRDefault="00000000">
      <w:pPr>
        <w:pStyle w:val="Corpodetexto"/>
        <w:rPr>
          <w:iCs/>
          <w:color w:val="000000" w:themeColor="text1"/>
          <w:sz w:val="20"/>
          <w:u w:val="single"/>
        </w:rPr>
      </w:pPr>
      <w:r w:rsidRPr="00010B0C">
        <w:rPr>
          <w:color w:val="000000" w:themeColor="text1"/>
          <w:sz w:val="20"/>
        </w:rPr>
        <w:t>Protocolo 18.188.178/26 – Projeto de Lei nº 75/2026 – De autoria do Executivo Municipal</w:t>
      </w:r>
    </w:p>
    <w:p w14:paraId="28B10B9E" w14:textId="77777777" w:rsidR="00875874" w:rsidRPr="00010B0C" w:rsidRDefault="00000000">
      <w:pPr>
        <w:pStyle w:val="Corpodetexto"/>
        <w:rPr>
          <w:iCs/>
          <w:color w:val="000000" w:themeColor="text1"/>
          <w:sz w:val="20"/>
          <w:u w:val="single"/>
        </w:rPr>
      </w:pPr>
      <w:r w:rsidRPr="00010B0C">
        <w:rPr>
          <w:color w:val="000000" w:themeColor="text1"/>
          <w:sz w:val="20"/>
        </w:rPr>
        <w:t>Protocolo 18.201.191/26 – Projeto de Lei nº 80/2026 – De autoria do Executivo Municipal</w:t>
      </w:r>
    </w:p>
    <w:p w14:paraId="2B176B0A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>Protocolo 18.207.197/26 – Projeto de Lei nº 81/2026 – De autoria do Executivo Municipal</w:t>
      </w:r>
    </w:p>
    <w:p w14:paraId="3C7232C7" w14:textId="77777777" w:rsidR="00875874" w:rsidRPr="00010B0C" w:rsidRDefault="00000000">
      <w:pPr>
        <w:pStyle w:val="Corpodetexto"/>
        <w:rPr>
          <w:b/>
          <w:bCs/>
          <w:iCs/>
          <w:color w:val="000000" w:themeColor="text1"/>
          <w:sz w:val="20"/>
          <w:u w:val="single"/>
        </w:rPr>
      </w:pPr>
      <w:r w:rsidRPr="00010B0C">
        <w:rPr>
          <w:b/>
          <w:bCs/>
          <w:iCs/>
          <w:color w:val="000000" w:themeColor="text1"/>
          <w:sz w:val="20"/>
          <w:u w:val="single"/>
        </w:rPr>
        <w:t>Projeto de Decreto Legislativo de autoria do Legislativo Municipal:</w:t>
      </w:r>
    </w:p>
    <w:p w14:paraId="6193C930" w14:textId="5F791BF8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>Protocolo 18.203.193/26 – Projeto de decreto nº 5/2026 – De autoria do Legislativo Municipal</w:t>
      </w:r>
    </w:p>
    <w:p w14:paraId="7D9A0E8D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b/>
          <w:bCs/>
          <w:iCs/>
          <w:color w:val="000000" w:themeColor="text1"/>
          <w:sz w:val="20"/>
        </w:rPr>
        <w:t>De autoria do Legislativo Municipal:</w:t>
      </w:r>
    </w:p>
    <w:p w14:paraId="1A2D2871" w14:textId="77777777" w:rsidR="00875874" w:rsidRPr="00010B0C" w:rsidRDefault="00000000">
      <w:pPr>
        <w:pStyle w:val="Corpodetexto"/>
        <w:rPr>
          <w:b/>
          <w:bCs/>
          <w:iCs/>
          <w:color w:val="000000" w:themeColor="text1"/>
          <w:sz w:val="20"/>
          <w:u w:val="single"/>
        </w:rPr>
      </w:pPr>
      <w:r w:rsidRPr="00010B0C">
        <w:rPr>
          <w:b/>
          <w:bCs/>
          <w:iCs/>
          <w:color w:val="000000" w:themeColor="text1"/>
          <w:sz w:val="20"/>
          <w:u w:val="single"/>
        </w:rPr>
        <w:t xml:space="preserve">Indicação: </w:t>
      </w:r>
    </w:p>
    <w:p w14:paraId="51753C35" w14:textId="77777777" w:rsidR="00875874" w:rsidRPr="00010B0C" w:rsidRDefault="00000000">
      <w:pPr>
        <w:pStyle w:val="Corpodetexto"/>
        <w:rPr>
          <w:iCs/>
          <w:color w:val="000000" w:themeColor="text1"/>
          <w:sz w:val="20"/>
          <w:u w:val="single"/>
        </w:rPr>
      </w:pPr>
      <w:r w:rsidRPr="00010B0C">
        <w:rPr>
          <w:color w:val="000000" w:themeColor="text1"/>
          <w:sz w:val="20"/>
        </w:rPr>
        <w:t xml:space="preserve">Protocolo 18.209.199/26 – Indicação – De autoria do Ver. </w:t>
      </w:r>
      <w:proofErr w:type="spellStart"/>
      <w:r w:rsidRPr="00010B0C">
        <w:rPr>
          <w:color w:val="000000" w:themeColor="text1"/>
          <w:sz w:val="20"/>
        </w:rPr>
        <w:t>Sicmar</w:t>
      </w:r>
      <w:proofErr w:type="spellEnd"/>
      <w:r w:rsidRPr="00010B0C">
        <w:rPr>
          <w:color w:val="000000" w:themeColor="text1"/>
          <w:sz w:val="20"/>
        </w:rPr>
        <w:t xml:space="preserve"> Luís </w:t>
      </w:r>
      <w:proofErr w:type="spellStart"/>
      <w:r w:rsidRPr="00010B0C">
        <w:rPr>
          <w:color w:val="000000" w:themeColor="text1"/>
          <w:sz w:val="20"/>
        </w:rPr>
        <w:t>Stumm</w:t>
      </w:r>
      <w:proofErr w:type="spellEnd"/>
    </w:p>
    <w:p w14:paraId="1993B032" w14:textId="77777777" w:rsidR="00875874" w:rsidRPr="00010B0C" w:rsidRDefault="00000000">
      <w:pPr>
        <w:pStyle w:val="Corpodetexto"/>
        <w:rPr>
          <w:b/>
          <w:bCs/>
          <w:iCs/>
          <w:color w:val="000000" w:themeColor="text1"/>
          <w:sz w:val="20"/>
          <w:u w:val="single"/>
        </w:rPr>
      </w:pPr>
      <w:r w:rsidRPr="00010B0C">
        <w:rPr>
          <w:b/>
          <w:bCs/>
          <w:iCs/>
          <w:color w:val="000000" w:themeColor="text1"/>
          <w:sz w:val="20"/>
          <w:u w:val="single"/>
        </w:rPr>
        <w:t xml:space="preserve">Pedido de Providências: </w:t>
      </w:r>
    </w:p>
    <w:p w14:paraId="51DB3A11" w14:textId="77777777" w:rsidR="00875874" w:rsidRPr="00010B0C" w:rsidRDefault="00000000">
      <w:pPr>
        <w:pStyle w:val="Corpodetexto"/>
        <w:rPr>
          <w:iCs/>
          <w:color w:val="000000" w:themeColor="text1"/>
          <w:sz w:val="20"/>
          <w:u w:val="single"/>
        </w:rPr>
      </w:pPr>
      <w:r w:rsidRPr="00010B0C">
        <w:rPr>
          <w:color w:val="000000" w:themeColor="text1"/>
          <w:sz w:val="20"/>
        </w:rPr>
        <w:t>Protocolo 18.208.198/26 – Pedido de Providências – De autoria da Bancada do PT</w:t>
      </w:r>
    </w:p>
    <w:p w14:paraId="624F7817" w14:textId="77777777" w:rsidR="00875874" w:rsidRPr="00010B0C" w:rsidRDefault="00875874">
      <w:pPr>
        <w:pStyle w:val="Corpodetexto"/>
        <w:rPr>
          <w:color w:val="000000" w:themeColor="text1"/>
          <w:sz w:val="20"/>
        </w:rPr>
      </w:pPr>
    </w:p>
    <w:p w14:paraId="1DBEE300" w14:textId="77777777" w:rsidR="00875874" w:rsidRPr="00010B0C" w:rsidRDefault="00000000">
      <w:pPr>
        <w:pStyle w:val="Corpodetexto"/>
        <w:rPr>
          <w:color w:val="000000" w:themeColor="text1"/>
          <w:sz w:val="20"/>
        </w:rPr>
      </w:pPr>
      <w:r w:rsidRPr="00010B0C">
        <w:rPr>
          <w:b/>
          <w:iCs/>
          <w:color w:val="000000" w:themeColor="text1"/>
          <w:sz w:val="20"/>
        </w:rPr>
        <w:t>08. EXPLICAÇÕES PESSOAIS</w:t>
      </w:r>
      <w:r w:rsidRPr="00010B0C">
        <w:rPr>
          <w:b/>
          <w:i/>
          <w:color w:val="000000" w:themeColor="text1"/>
          <w:sz w:val="20"/>
        </w:rPr>
        <w:t xml:space="preserve"> -</w:t>
      </w:r>
      <w:r w:rsidRPr="00010B0C">
        <w:rPr>
          <w:i/>
          <w:iCs/>
          <w:smallCaps/>
          <w:color w:val="000000" w:themeColor="text1"/>
          <w:sz w:val="20"/>
        </w:rPr>
        <w:t xml:space="preserve"> (10 </w:t>
      </w:r>
      <w:r w:rsidRPr="00010B0C">
        <w:rPr>
          <w:i/>
          <w:iCs/>
          <w:color w:val="000000" w:themeColor="text1"/>
          <w:sz w:val="20"/>
        </w:rPr>
        <w:t>minutos para cada orador inscrito</w:t>
      </w:r>
      <w:r w:rsidRPr="00010B0C">
        <w:rPr>
          <w:i/>
          <w:iCs/>
          <w:smallCaps/>
          <w:color w:val="000000" w:themeColor="text1"/>
          <w:sz w:val="20"/>
        </w:rPr>
        <w:t>).</w:t>
      </w:r>
      <w:r w:rsidRPr="00010B0C">
        <w:rPr>
          <w:color w:val="000000" w:themeColor="text1"/>
          <w:sz w:val="20"/>
        </w:rPr>
        <w:t xml:space="preserve"> </w:t>
      </w:r>
    </w:p>
    <w:p w14:paraId="3F1725E8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</w:t>
      </w:r>
      <w:proofErr w:type="spellStart"/>
      <w:r w:rsidRPr="00010B0C">
        <w:rPr>
          <w:color w:val="000000" w:themeColor="text1"/>
          <w:sz w:val="20"/>
        </w:rPr>
        <w:t>Cinésio</w:t>
      </w:r>
      <w:proofErr w:type="spellEnd"/>
      <w:r w:rsidRPr="00010B0C">
        <w:rPr>
          <w:color w:val="000000" w:themeColor="text1"/>
          <w:sz w:val="20"/>
        </w:rPr>
        <w:t xml:space="preserve"> Francisco </w:t>
      </w:r>
      <w:proofErr w:type="spellStart"/>
      <w:r w:rsidRPr="00010B0C">
        <w:rPr>
          <w:color w:val="000000" w:themeColor="text1"/>
          <w:sz w:val="20"/>
        </w:rPr>
        <w:t>Angst</w:t>
      </w:r>
      <w:proofErr w:type="spellEnd"/>
    </w:p>
    <w:p w14:paraId="761603E1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Zeca </w:t>
      </w:r>
      <w:proofErr w:type="spellStart"/>
      <w:r w:rsidRPr="00010B0C">
        <w:rPr>
          <w:color w:val="000000" w:themeColor="text1"/>
          <w:sz w:val="20"/>
        </w:rPr>
        <w:t>Seger</w:t>
      </w:r>
      <w:proofErr w:type="spellEnd"/>
    </w:p>
    <w:p w14:paraId="459FBD55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</w:t>
      </w:r>
      <w:proofErr w:type="spellStart"/>
      <w:r w:rsidRPr="00010B0C">
        <w:rPr>
          <w:color w:val="000000" w:themeColor="text1"/>
          <w:sz w:val="20"/>
        </w:rPr>
        <w:t>Sicmar</w:t>
      </w:r>
      <w:proofErr w:type="spellEnd"/>
      <w:r w:rsidRPr="00010B0C">
        <w:rPr>
          <w:color w:val="000000" w:themeColor="text1"/>
          <w:sz w:val="20"/>
        </w:rPr>
        <w:t xml:space="preserve"> Luís </w:t>
      </w:r>
      <w:proofErr w:type="spellStart"/>
      <w:r w:rsidRPr="00010B0C">
        <w:rPr>
          <w:color w:val="000000" w:themeColor="text1"/>
          <w:sz w:val="20"/>
        </w:rPr>
        <w:t>Stumm</w:t>
      </w:r>
      <w:proofErr w:type="spellEnd"/>
    </w:p>
    <w:p w14:paraId="1C2F439E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Paulo César </w:t>
      </w:r>
      <w:proofErr w:type="spellStart"/>
      <w:r w:rsidRPr="00010B0C">
        <w:rPr>
          <w:color w:val="000000" w:themeColor="text1"/>
          <w:sz w:val="20"/>
        </w:rPr>
        <w:t>Lugoch</w:t>
      </w:r>
      <w:proofErr w:type="spellEnd"/>
      <w:r w:rsidRPr="00010B0C">
        <w:rPr>
          <w:color w:val="000000" w:themeColor="text1"/>
          <w:sz w:val="20"/>
        </w:rPr>
        <w:tab/>
      </w:r>
    </w:p>
    <w:p w14:paraId="5C41C0CA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Ver.ª Patrícia </w:t>
      </w:r>
      <w:proofErr w:type="spellStart"/>
      <w:r w:rsidRPr="00010B0C">
        <w:rPr>
          <w:color w:val="000000" w:themeColor="text1"/>
          <w:sz w:val="20"/>
        </w:rPr>
        <w:t>Froelich</w:t>
      </w:r>
      <w:proofErr w:type="spellEnd"/>
      <w:r w:rsidRPr="00010B0C">
        <w:rPr>
          <w:color w:val="000000" w:themeColor="text1"/>
          <w:sz w:val="20"/>
        </w:rPr>
        <w:t xml:space="preserve"> </w:t>
      </w:r>
      <w:proofErr w:type="spellStart"/>
      <w:r w:rsidRPr="00010B0C">
        <w:rPr>
          <w:color w:val="000000" w:themeColor="text1"/>
          <w:sz w:val="20"/>
        </w:rPr>
        <w:t>Weschenfelder</w:t>
      </w:r>
      <w:proofErr w:type="spellEnd"/>
      <w:r w:rsidRPr="00010B0C">
        <w:rPr>
          <w:color w:val="000000" w:themeColor="text1"/>
          <w:sz w:val="20"/>
        </w:rPr>
        <w:t xml:space="preserve"> </w:t>
      </w:r>
    </w:p>
    <w:p w14:paraId="618DEEA8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>Ver. Márcio Luís Weirich</w:t>
      </w:r>
    </w:p>
    <w:p w14:paraId="1D0984BD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Leonardo Miguel </w:t>
      </w:r>
      <w:proofErr w:type="spellStart"/>
      <w:r w:rsidRPr="00010B0C">
        <w:rPr>
          <w:color w:val="000000" w:themeColor="text1"/>
          <w:sz w:val="20"/>
        </w:rPr>
        <w:t>Engelmann</w:t>
      </w:r>
      <w:proofErr w:type="spellEnd"/>
    </w:p>
    <w:p w14:paraId="11361B1C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Gilmar Luís </w:t>
      </w:r>
      <w:proofErr w:type="spellStart"/>
      <w:r w:rsidRPr="00010B0C">
        <w:rPr>
          <w:color w:val="000000" w:themeColor="text1"/>
          <w:sz w:val="20"/>
        </w:rPr>
        <w:t>Thume</w:t>
      </w:r>
      <w:proofErr w:type="spellEnd"/>
    </w:p>
    <w:p w14:paraId="63BAA97B" w14:textId="77777777" w:rsidR="00875874" w:rsidRPr="00010B0C" w:rsidRDefault="00000000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0"/>
        </w:rPr>
      </w:pPr>
      <w:r w:rsidRPr="00010B0C">
        <w:rPr>
          <w:color w:val="000000" w:themeColor="text1"/>
          <w:sz w:val="20"/>
        </w:rPr>
        <w:t xml:space="preserve">Ver. Fernando Luís </w:t>
      </w:r>
      <w:proofErr w:type="spellStart"/>
      <w:r w:rsidRPr="00010B0C">
        <w:rPr>
          <w:color w:val="000000" w:themeColor="text1"/>
          <w:sz w:val="20"/>
        </w:rPr>
        <w:t>Diel</w:t>
      </w:r>
      <w:proofErr w:type="spellEnd"/>
    </w:p>
    <w:p w14:paraId="0B04C940" w14:textId="77777777" w:rsidR="00875874" w:rsidRPr="00010B0C" w:rsidRDefault="00875874">
      <w:pPr>
        <w:pStyle w:val="PargrafodaLista"/>
        <w:ind w:left="360"/>
        <w:jc w:val="both"/>
        <w:rPr>
          <w:color w:val="000000" w:themeColor="text1"/>
          <w:sz w:val="20"/>
        </w:rPr>
      </w:pPr>
    </w:p>
    <w:p w14:paraId="51A94F80" w14:textId="77777777" w:rsidR="00875874" w:rsidRPr="00010B0C" w:rsidRDefault="00000000">
      <w:pPr>
        <w:jc w:val="both"/>
        <w:rPr>
          <w:b/>
          <w:i/>
          <w:color w:val="000000" w:themeColor="text1"/>
          <w:sz w:val="20"/>
        </w:rPr>
      </w:pPr>
      <w:r w:rsidRPr="00010B0C">
        <w:rPr>
          <w:b/>
          <w:i/>
          <w:color w:val="000000" w:themeColor="text1"/>
          <w:sz w:val="20"/>
        </w:rPr>
        <w:t xml:space="preserve">09. ENCERRAMENTO DA 27ª SESSÃO ORDINÁRIA. </w:t>
      </w:r>
    </w:p>
    <w:p w14:paraId="675BC4A1" w14:textId="77777777" w:rsidR="00875874" w:rsidRPr="00010B0C" w:rsidRDefault="00000000">
      <w:pPr>
        <w:jc w:val="both"/>
        <w:rPr>
          <w:b/>
          <w:smallCaps/>
          <w:color w:val="000000" w:themeColor="text1"/>
          <w:sz w:val="20"/>
          <w:u w:val="single"/>
        </w:rPr>
      </w:pPr>
      <w:r w:rsidRPr="00010B0C">
        <w:rPr>
          <w:smallCaps/>
          <w:color w:val="000000" w:themeColor="text1"/>
          <w:sz w:val="20"/>
        </w:rPr>
        <w:t xml:space="preserve">próxima sessão ordinária a ser realizada no DIA, </w:t>
      </w:r>
      <w:r w:rsidRPr="00010B0C">
        <w:rPr>
          <w:b/>
          <w:smallCaps/>
          <w:color w:val="000000" w:themeColor="text1"/>
          <w:sz w:val="20"/>
          <w:u w:val="single"/>
        </w:rPr>
        <w:t>03 DE NOVEMBRO DE 2026.</w:t>
      </w:r>
    </w:p>
    <w:p w14:paraId="46933A3E" w14:textId="77777777" w:rsidR="00875874" w:rsidRDefault="00875874">
      <w:pPr>
        <w:jc w:val="both"/>
        <w:rPr>
          <w:b/>
          <w:smallCaps/>
          <w:sz w:val="19"/>
          <w:szCs w:val="19"/>
          <w:u w:val="single"/>
        </w:rPr>
      </w:pPr>
    </w:p>
    <w:p w14:paraId="192E29A1" w14:textId="77777777" w:rsidR="00875874" w:rsidRDefault="00875874">
      <w:pPr>
        <w:jc w:val="both"/>
        <w:rPr>
          <w:b/>
          <w:smallCaps/>
          <w:color w:val="000000" w:themeColor="text1"/>
          <w:sz w:val="20"/>
          <w:u w:val="single"/>
        </w:rPr>
      </w:pPr>
    </w:p>
    <w:sectPr w:rsidR="00875874" w:rsidSect="00C4629E">
      <w:pgSz w:w="12242" w:h="20163"/>
      <w:pgMar w:top="1440" w:right="1080" w:bottom="1440" w:left="1080" w:header="720" w:footer="68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abstractNum w:abstractNumId="4" w15:restartNumberingAfterBreak="0">
    <w:nsid w:val="603218B5"/>
    <w:multiLevelType w:val="multilevel"/>
    <w:tmpl w:val="603218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337084">
    <w:abstractNumId w:val="0"/>
  </w:num>
  <w:num w:numId="2" w16cid:durableId="1047534633">
    <w:abstractNumId w:val="2"/>
  </w:num>
  <w:num w:numId="3" w16cid:durableId="41902178">
    <w:abstractNumId w:val="3"/>
  </w:num>
  <w:num w:numId="4" w16cid:durableId="2025286123">
    <w:abstractNumId w:val="1"/>
  </w:num>
  <w:num w:numId="5" w16cid:durableId="770931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07D48"/>
    <w:rsid w:val="00010B0C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3D9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316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2F3B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2C1B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DCF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68F1"/>
    <w:rsid w:val="002E74AB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1E28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005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0A1F"/>
    <w:rsid w:val="00434047"/>
    <w:rsid w:val="0043437D"/>
    <w:rsid w:val="00434385"/>
    <w:rsid w:val="004369CC"/>
    <w:rsid w:val="00436BEA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403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66E3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467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2B19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52E1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1E5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1612C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87591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16D9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874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45C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4EA2"/>
    <w:rsid w:val="00956129"/>
    <w:rsid w:val="00956B6B"/>
    <w:rsid w:val="009573D6"/>
    <w:rsid w:val="00960ED5"/>
    <w:rsid w:val="009613BE"/>
    <w:rsid w:val="00961AC0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3EF7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0A29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006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31"/>
    <w:rsid w:val="00BE4F5E"/>
    <w:rsid w:val="00BE58E9"/>
    <w:rsid w:val="00BE6B17"/>
    <w:rsid w:val="00BE7F19"/>
    <w:rsid w:val="00BF0631"/>
    <w:rsid w:val="00BF0ACF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1B7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29E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4DCF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0BA9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0F9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C59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87E06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141EB3"/>
    <w:rsid w:val="059854D0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452476"/>
    <w:rsid w:val="0E66328D"/>
    <w:rsid w:val="0E92714E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430C7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43075D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A25A4B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6874CB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D2296C"/>
    <w:rsid w:val="2CF12C8C"/>
    <w:rsid w:val="2D01481D"/>
    <w:rsid w:val="2D544AB8"/>
    <w:rsid w:val="2D5A7AC5"/>
    <w:rsid w:val="2D611200"/>
    <w:rsid w:val="2D847844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C52607"/>
    <w:rsid w:val="2ECA07D2"/>
    <w:rsid w:val="2ECD1756"/>
    <w:rsid w:val="2ECF4C5A"/>
    <w:rsid w:val="2EF402E4"/>
    <w:rsid w:val="2EF41BE3"/>
    <w:rsid w:val="2F2B1AF0"/>
    <w:rsid w:val="2F47559B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CD25C8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A6C2A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554A2E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3D243D"/>
    <w:rsid w:val="4B4209BF"/>
    <w:rsid w:val="4B46248B"/>
    <w:rsid w:val="4B5D2066"/>
    <w:rsid w:val="4B8A1E97"/>
    <w:rsid w:val="4BA72CEE"/>
    <w:rsid w:val="4BAD02BF"/>
    <w:rsid w:val="4BD533E4"/>
    <w:rsid w:val="4BDF4C08"/>
    <w:rsid w:val="4C00112E"/>
    <w:rsid w:val="4C041AA9"/>
    <w:rsid w:val="4C5C32AC"/>
    <w:rsid w:val="4C7C5D8B"/>
    <w:rsid w:val="4CCE3B76"/>
    <w:rsid w:val="4CEC18C2"/>
    <w:rsid w:val="4D04289A"/>
    <w:rsid w:val="4D217BF1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47DE6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5050F5"/>
    <w:rsid w:val="56636816"/>
    <w:rsid w:val="56914A97"/>
    <w:rsid w:val="569C7CA0"/>
    <w:rsid w:val="56B31C4E"/>
    <w:rsid w:val="570672F6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EFF1C82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561397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9C170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6F007E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D5345DB"/>
  <w15:docId w15:val="{0A387E52-A7B3-4201-A404-87A3B8D7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autoRedefine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autoRedefine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autoRedefine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autoRedefine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autoRedefine/>
    <w:qFormat/>
    <w:pPr>
      <w:jc w:val="both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autoRedefine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autoRedefine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835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DA 25ª SESSÃO ORDINÁRIA DO 3º ANO DA 11ª LEGISLATURA DA</vt:lpstr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Vitória Carvalho</cp:lastModifiedBy>
  <cp:revision>63</cp:revision>
  <cp:lastPrinted>2026-10-26T17:27:00Z</cp:lastPrinted>
  <dcterms:created xsi:type="dcterms:W3CDTF">2024-11-29T19:36:00Z</dcterms:created>
  <dcterms:modified xsi:type="dcterms:W3CDTF">2026-10-26T17:27:00Z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eyJoZGlkIjoiNTJiZjVmMDYyMzU5ODYxNTUwNGE4MTRhOGIwZmI1NzUiLCJ1c2VySWQiOiIxMjU0NTkwMDM5NzI5In0=</vt:lpwstr>
  </property>
</Properties>
</file>