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6FD" w:rsidRDefault="008826FD" w:rsidP="008826F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8826FD" w:rsidRDefault="008826FD" w:rsidP="008826F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8826FD" w:rsidRDefault="008826FD" w:rsidP="008826F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8826FD" w:rsidRDefault="008826FD" w:rsidP="00CC3238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8826FD" w:rsidRDefault="008826FD" w:rsidP="00CC3238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466546" w:rsidRPr="008826FD" w:rsidRDefault="00287CB5" w:rsidP="00CC3238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826FD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P</w:t>
      </w:r>
      <w:r w:rsidR="008826FD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rojeto de Resolução</w:t>
      </w:r>
      <w:r w:rsidR="001234E3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 de Mesa</w:t>
      </w:r>
      <w:r w:rsidR="008826FD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 n</w:t>
      </w:r>
      <w:r w:rsidR="00466546" w:rsidRPr="008826FD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º </w:t>
      </w:r>
      <w:r w:rsidR="0057657D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4</w:t>
      </w:r>
      <w:r w:rsidR="009C3F4C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/2026, de 18</w:t>
      </w:r>
      <w:r w:rsidR="008826FD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 de Maio de 2026</w:t>
      </w:r>
    </w:p>
    <w:p w:rsidR="00CC3238" w:rsidRPr="00A52AC5" w:rsidRDefault="00CC3238" w:rsidP="00CC3238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CC3238" w:rsidRPr="00A52AC5" w:rsidRDefault="00CC3238" w:rsidP="00CC3238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EC33B8" w:rsidRPr="00A52AC5" w:rsidRDefault="00EC33B8" w:rsidP="00CC3238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287CB5" w:rsidRPr="00287CB5" w:rsidRDefault="0057657D" w:rsidP="00287CB5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Regulamenta a Lei Federal nº</w:t>
      </w:r>
      <w:r w:rsidR="00790D4F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14.129/2021, de 2</w:t>
      </w:r>
      <w:r w:rsidR="00790D4F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9 de Março de 2021, no âmbito do Poder Legislativo -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 Câmara Municipal de Vereadores de Santo Cristo.</w:t>
      </w:r>
    </w:p>
    <w:p w:rsidR="00287CB5" w:rsidRDefault="00287CB5" w:rsidP="00CC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87CB5" w:rsidRPr="00A52AC5" w:rsidRDefault="00287CB5" w:rsidP="00CC3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87CB5" w:rsidRDefault="00466546" w:rsidP="00B663C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2A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A52A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7657D">
        <w:rPr>
          <w:rFonts w:ascii="Times New Roman" w:eastAsia="Times New Roman" w:hAnsi="Times New Roman" w:cs="Times New Roman"/>
          <w:sz w:val="24"/>
          <w:szCs w:val="24"/>
          <w:lang w:eastAsia="pt-BR"/>
        </w:rPr>
        <w:t>Este Projeto de Resolução</w:t>
      </w:r>
      <w:r w:rsidR="0057657D" w:rsidRPr="00576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regulamenta a aplicação da Lei nº 14.129/2021, de 29 de março de 2021, ficando instituído, no âmbito do Poder Legislativo Municipal</w:t>
      </w:r>
      <w:r w:rsidR="00790D4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87CB5" w:rsidRDefault="00287CB5" w:rsidP="00B663C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87CB5" w:rsidRDefault="00287CB5" w:rsidP="00B663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33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2º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</w:t>
      </w:r>
      <w:r w:rsidRPr="00287CB5">
        <w:rPr>
          <w:rFonts w:ascii="Times New Roman" w:eastAsia="Times New Roman" w:hAnsi="Times New Roman" w:cs="Times New Roman"/>
          <w:sz w:val="24"/>
          <w:szCs w:val="24"/>
          <w:lang w:eastAsia="pt-BR"/>
        </w:rPr>
        <w:t>s atos administrativos e legislativos da Câmara Municipal serão publicados por meio d</w:t>
      </w:r>
      <w:r w:rsidR="00FF33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287CB5">
        <w:rPr>
          <w:rFonts w:ascii="Times New Roman" w:eastAsia="Times New Roman" w:hAnsi="Times New Roman" w:cs="Times New Roman"/>
          <w:sz w:val="24"/>
          <w:szCs w:val="24"/>
          <w:lang w:eastAsia="pt-BR"/>
        </w:rPr>
        <w:t>mural oficial,</w:t>
      </w:r>
      <w:r w:rsidR="00FF33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sítio eletrônico institucional e</w:t>
      </w:r>
      <w:r w:rsidRPr="00287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im</w:t>
      </w:r>
      <w:r w:rsidR="00FF33B0">
        <w:rPr>
          <w:rFonts w:ascii="Times New Roman" w:eastAsia="Times New Roman" w:hAnsi="Times New Roman" w:cs="Times New Roman"/>
          <w:sz w:val="24"/>
          <w:szCs w:val="24"/>
          <w:lang w:eastAsia="pt-BR"/>
        </w:rPr>
        <w:t>prensa oficial contratada</w:t>
      </w:r>
      <w:r w:rsidRPr="00287CB5">
        <w:rPr>
          <w:rFonts w:ascii="Times New Roman" w:eastAsia="Times New Roman" w:hAnsi="Times New Roman" w:cs="Times New Roman"/>
          <w:sz w:val="24"/>
          <w:szCs w:val="24"/>
          <w:lang w:eastAsia="pt-BR"/>
        </w:rPr>
        <w:t>, assegurada a ampla publicidade e transparência.</w:t>
      </w:r>
    </w:p>
    <w:p w:rsidR="00FF33B0" w:rsidRDefault="00FF33B0" w:rsidP="00B663C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38" w:rsidRPr="00A52AC5" w:rsidRDefault="00466546" w:rsidP="00B663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52A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FF33B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A52A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Pr="00A52A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Resolução entra em vigor na data de sua publicação.</w:t>
      </w:r>
    </w:p>
    <w:p w:rsidR="00CC3238" w:rsidRDefault="00CC3238" w:rsidP="00CC32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663CB" w:rsidRDefault="00B663CB" w:rsidP="00B663CB">
      <w:pPr>
        <w:spacing w:after="0"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B663CB" w:rsidRDefault="00B663CB" w:rsidP="00B66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3CB" w:rsidRDefault="00B663CB" w:rsidP="00B663CB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Gabinete do Presidente da Câmara Municipal de Vereadores de Santo Cristo, </w:t>
      </w:r>
    </w:p>
    <w:p w:rsidR="00B663CB" w:rsidRDefault="009C3F4C" w:rsidP="00B663CB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B663CB">
        <w:rPr>
          <w:rFonts w:ascii="Times New Roman" w:hAnsi="Times New Roman" w:cs="Times New Roman"/>
          <w:sz w:val="24"/>
          <w:szCs w:val="24"/>
        </w:rPr>
        <w:t xml:space="preserve"> de Maio de 2026.</w:t>
      </w: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87CB5" w:rsidRPr="00287CB5" w:rsidRDefault="00287CB5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762B1" w:rsidRDefault="004762B1" w:rsidP="004762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62B1" w:rsidRDefault="004762B1" w:rsidP="008826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4422" w:rsidRPr="001E212B" w:rsidRDefault="00C54422" w:rsidP="00C54422">
      <w:pPr>
        <w:spacing w:after="0" w:line="240" w:lineRule="auto"/>
        <w:ind w:firstLineChars="50" w:firstLine="11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  </w:t>
      </w:r>
      <w:r w:rsidRPr="001E212B">
        <w:rPr>
          <w:rFonts w:ascii="Calibri" w:hAnsi="Calibri" w:cs="Calibri"/>
          <w:iCs/>
        </w:rPr>
        <w:t>Ver.</w:t>
      </w:r>
      <w:r>
        <w:rPr>
          <w:rFonts w:ascii="Calibri" w:hAnsi="Calibri" w:cs="Calibri"/>
          <w:iCs/>
        </w:rPr>
        <w:t xml:space="preserve"> </w:t>
      </w:r>
      <w:r>
        <w:rPr>
          <w:rFonts w:cs="Arial"/>
          <w:sz w:val="24"/>
          <w:szCs w:val="24"/>
        </w:rPr>
        <w:t xml:space="preserve">Paulo César </w:t>
      </w:r>
      <w:proofErr w:type="spellStart"/>
      <w:proofErr w:type="gramStart"/>
      <w:r>
        <w:rPr>
          <w:rFonts w:cs="Arial"/>
          <w:sz w:val="24"/>
          <w:szCs w:val="24"/>
        </w:rPr>
        <w:t>Lugoch</w:t>
      </w:r>
      <w:proofErr w:type="spellEnd"/>
      <w:r w:rsidRPr="001E212B">
        <w:rPr>
          <w:rFonts w:ascii="Calibri" w:hAnsi="Calibri" w:cs="Calibri"/>
          <w:iCs/>
        </w:rPr>
        <w:t xml:space="preserve">,   </w:t>
      </w:r>
      <w:proofErr w:type="gramEnd"/>
      <w:r w:rsidRPr="001E212B">
        <w:rPr>
          <w:rFonts w:ascii="Calibri" w:hAnsi="Calibri" w:cs="Calibri"/>
          <w:iCs/>
        </w:rPr>
        <w:t xml:space="preserve">                                            </w:t>
      </w:r>
      <w:r>
        <w:rPr>
          <w:rFonts w:ascii="Calibri" w:hAnsi="Calibri" w:cs="Calibri"/>
          <w:iCs/>
        </w:rPr>
        <w:t xml:space="preserve">    </w:t>
      </w:r>
      <w:r>
        <w:rPr>
          <w:rFonts w:ascii="Calibri" w:hAnsi="Calibri" w:cs="Calibri"/>
          <w:iCs/>
        </w:rPr>
        <w:t xml:space="preserve">       </w:t>
      </w:r>
      <w:r w:rsidRPr="001E212B">
        <w:rPr>
          <w:rFonts w:ascii="Calibri" w:hAnsi="Calibri" w:cs="Calibri"/>
          <w:iCs/>
        </w:rPr>
        <w:t xml:space="preserve">Ver. </w:t>
      </w:r>
      <w:r>
        <w:rPr>
          <w:rFonts w:ascii="Calibri" w:hAnsi="Calibri" w:cs="Calibri"/>
          <w:iCs/>
        </w:rPr>
        <w:t xml:space="preserve">Gilmar </w:t>
      </w:r>
      <w:proofErr w:type="spellStart"/>
      <w:r>
        <w:rPr>
          <w:rFonts w:ascii="Calibri" w:hAnsi="Calibri" w:cs="Calibri"/>
          <w:iCs/>
        </w:rPr>
        <w:t>Luis</w:t>
      </w:r>
      <w:proofErr w:type="spellEnd"/>
      <w:r>
        <w:rPr>
          <w:rFonts w:ascii="Calibri" w:hAnsi="Calibri" w:cs="Calibri"/>
          <w:iCs/>
        </w:rPr>
        <w:t xml:space="preserve"> </w:t>
      </w:r>
      <w:proofErr w:type="spellStart"/>
      <w:r>
        <w:rPr>
          <w:rFonts w:ascii="Calibri" w:hAnsi="Calibri" w:cs="Calibri"/>
          <w:iCs/>
        </w:rPr>
        <w:t>Thume</w:t>
      </w:r>
      <w:proofErr w:type="spellEnd"/>
      <w:r w:rsidRPr="001E212B">
        <w:rPr>
          <w:rFonts w:ascii="Calibri" w:hAnsi="Calibri" w:cs="Calibri"/>
          <w:iCs/>
        </w:rPr>
        <w:t>,</w:t>
      </w:r>
    </w:p>
    <w:p w:rsidR="00C54422" w:rsidRPr="001E212B" w:rsidRDefault="00C54422" w:rsidP="00C54422">
      <w:pPr>
        <w:spacing w:after="0" w:line="240" w:lineRule="auto"/>
        <w:ind w:firstLineChars="250" w:firstLine="55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      Presidente</w:t>
      </w:r>
      <w:r w:rsidRPr="001E212B">
        <w:rPr>
          <w:rFonts w:ascii="Calibri" w:hAnsi="Calibri" w:cs="Calibri"/>
          <w:iCs/>
        </w:rPr>
        <w:t xml:space="preserve">     </w:t>
      </w:r>
      <w:r>
        <w:rPr>
          <w:rFonts w:ascii="Calibri" w:hAnsi="Calibri" w:cs="Calibri"/>
          <w:iCs/>
        </w:rPr>
        <w:t xml:space="preserve">   </w:t>
      </w:r>
      <w:r w:rsidRPr="001E212B">
        <w:rPr>
          <w:rFonts w:ascii="Calibri" w:hAnsi="Calibri" w:cs="Calibri"/>
          <w:iCs/>
        </w:rPr>
        <w:t xml:space="preserve">                                                                    </w:t>
      </w:r>
      <w:r>
        <w:rPr>
          <w:rFonts w:ascii="Calibri" w:hAnsi="Calibri" w:cs="Calibri"/>
          <w:iCs/>
        </w:rPr>
        <w:t xml:space="preserve">        1º Secretário</w:t>
      </w:r>
    </w:p>
    <w:p w:rsidR="00C54422" w:rsidRPr="001E212B" w:rsidRDefault="00C54422" w:rsidP="00C54422">
      <w:pPr>
        <w:spacing w:after="0" w:line="240" w:lineRule="auto"/>
        <w:rPr>
          <w:rFonts w:ascii="Calibri" w:hAnsi="Calibri" w:cs="Calibri"/>
          <w:iCs/>
        </w:rPr>
      </w:pPr>
    </w:p>
    <w:p w:rsidR="00C54422" w:rsidRPr="001E212B" w:rsidRDefault="00C54422" w:rsidP="00C54422">
      <w:pPr>
        <w:spacing w:line="240" w:lineRule="auto"/>
        <w:rPr>
          <w:rFonts w:ascii="Calibri" w:hAnsi="Calibri" w:cs="Calibri"/>
          <w:iCs/>
        </w:rPr>
      </w:pPr>
    </w:p>
    <w:p w:rsidR="00C54422" w:rsidRPr="001E212B" w:rsidRDefault="00C54422" w:rsidP="00C54422">
      <w:pPr>
        <w:spacing w:after="0" w:line="240" w:lineRule="auto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  Ver</w:t>
      </w:r>
      <w:r w:rsidRPr="001E212B">
        <w:rPr>
          <w:rFonts w:ascii="Calibri" w:hAnsi="Calibri" w:cs="Calibri"/>
          <w:iCs/>
        </w:rPr>
        <w:t xml:space="preserve">. </w:t>
      </w:r>
      <w:r>
        <w:rPr>
          <w:rFonts w:ascii="Calibri" w:hAnsi="Calibri" w:cs="Calibri"/>
          <w:iCs/>
        </w:rPr>
        <w:t xml:space="preserve">Márcio </w:t>
      </w:r>
      <w:proofErr w:type="spellStart"/>
      <w:r>
        <w:rPr>
          <w:rFonts w:ascii="Calibri" w:hAnsi="Calibri" w:cs="Calibri"/>
          <w:iCs/>
        </w:rPr>
        <w:t>Luis</w:t>
      </w:r>
      <w:proofErr w:type="spellEnd"/>
      <w:r>
        <w:rPr>
          <w:rFonts w:ascii="Calibri" w:hAnsi="Calibri" w:cs="Calibri"/>
          <w:iCs/>
        </w:rPr>
        <w:t xml:space="preserve"> </w:t>
      </w:r>
      <w:proofErr w:type="spellStart"/>
      <w:proofErr w:type="gramStart"/>
      <w:r>
        <w:rPr>
          <w:rFonts w:ascii="Calibri" w:hAnsi="Calibri" w:cs="Calibri"/>
          <w:iCs/>
        </w:rPr>
        <w:t>Weirich</w:t>
      </w:r>
      <w:proofErr w:type="spellEnd"/>
      <w:r w:rsidRPr="001E212B">
        <w:rPr>
          <w:rFonts w:ascii="Calibri" w:hAnsi="Calibri" w:cs="Calibri"/>
          <w:iCs/>
        </w:rPr>
        <w:t>,</w:t>
      </w:r>
      <w:r>
        <w:rPr>
          <w:rFonts w:ascii="Calibri" w:hAnsi="Calibri" w:cs="Calibri"/>
          <w:iCs/>
        </w:rPr>
        <w:t xml:space="preserve">   </w:t>
      </w:r>
      <w:proofErr w:type="gramEnd"/>
      <w:r>
        <w:rPr>
          <w:rFonts w:ascii="Calibri" w:hAnsi="Calibri" w:cs="Calibri"/>
          <w:iCs/>
        </w:rPr>
        <w:t xml:space="preserve">                                                  </w:t>
      </w:r>
      <w:r>
        <w:rPr>
          <w:rFonts w:ascii="Calibri" w:hAnsi="Calibri" w:cs="Calibri"/>
          <w:iCs/>
        </w:rPr>
        <w:t xml:space="preserve">   </w:t>
      </w:r>
      <w:r>
        <w:rPr>
          <w:rFonts w:ascii="Calibri" w:hAnsi="Calibri" w:cs="Calibri"/>
          <w:iCs/>
        </w:rPr>
        <w:t xml:space="preserve"> Ver.  </w:t>
      </w:r>
      <w:proofErr w:type="spellStart"/>
      <w:r>
        <w:rPr>
          <w:rFonts w:ascii="Calibri" w:hAnsi="Calibri" w:cs="Calibri"/>
          <w:iCs/>
        </w:rPr>
        <w:t>Cinésio</w:t>
      </w:r>
      <w:proofErr w:type="spellEnd"/>
      <w:r>
        <w:rPr>
          <w:rFonts w:ascii="Calibri" w:hAnsi="Calibri" w:cs="Calibri"/>
          <w:iCs/>
        </w:rPr>
        <w:t xml:space="preserve"> Francisco </w:t>
      </w:r>
      <w:proofErr w:type="spellStart"/>
      <w:r>
        <w:rPr>
          <w:rFonts w:ascii="Calibri" w:hAnsi="Calibri" w:cs="Calibri"/>
          <w:iCs/>
        </w:rPr>
        <w:t>Angst</w:t>
      </w:r>
      <w:proofErr w:type="spellEnd"/>
    </w:p>
    <w:p w:rsidR="00C54422" w:rsidRPr="001E212B" w:rsidRDefault="00C54422" w:rsidP="00C54422">
      <w:pPr>
        <w:spacing w:after="0" w:line="240" w:lineRule="auto"/>
        <w:ind w:firstLineChars="250" w:firstLine="55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Vice-Presidente</w:t>
      </w:r>
      <w:r w:rsidRPr="001E212B">
        <w:rPr>
          <w:rFonts w:ascii="Calibri" w:hAnsi="Calibri" w:cs="Calibri"/>
          <w:iCs/>
        </w:rPr>
        <w:t xml:space="preserve">                                                                           </w:t>
      </w:r>
      <w:r>
        <w:rPr>
          <w:rFonts w:ascii="Calibri" w:hAnsi="Calibri" w:cs="Calibri"/>
          <w:iCs/>
        </w:rPr>
        <w:t xml:space="preserve">    2º Secretário</w:t>
      </w: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33B0" w:rsidRDefault="00FF33B0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826FD" w:rsidRDefault="008826FD" w:rsidP="00C54422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:rsidR="00790D4F" w:rsidRDefault="00790D4F" w:rsidP="008826FD">
      <w:pPr>
        <w:spacing w:after="0" w:line="240" w:lineRule="auto"/>
        <w:ind w:firstLine="851"/>
        <w:jc w:val="center"/>
        <w:rPr>
          <w:rFonts w:eastAsia="Times New Roman" w:cstheme="minorHAnsi"/>
          <w:sz w:val="24"/>
          <w:szCs w:val="24"/>
          <w:lang w:eastAsia="pt-BR"/>
        </w:rPr>
      </w:pPr>
    </w:p>
    <w:p w:rsidR="00790D4F" w:rsidRDefault="00790D4F" w:rsidP="008826FD">
      <w:pPr>
        <w:spacing w:after="0" w:line="240" w:lineRule="auto"/>
        <w:ind w:firstLine="851"/>
        <w:jc w:val="center"/>
        <w:rPr>
          <w:rFonts w:eastAsia="Times New Roman" w:cstheme="minorHAnsi"/>
          <w:sz w:val="24"/>
          <w:szCs w:val="24"/>
          <w:lang w:eastAsia="pt-BR"/>
        </w:rPr>
      </w:pPr>
    </w:p>
    <w:p w:rsidR="00287CB5" w:rsidRPr="008826FD" w:rsidRDefault="00287CB5" w:rsidP="008826FD">
      <w:pPr>
        <w:spacing w:after="0" w:line="240" w:lineRule="auto"/>
        <w:ind w:firstLine="851"/>
        <w:jc w:val="center"/>
        <w:rPr>
          <w:rFonts w:eastAsia="Times New Roman" w:cstheme="minorHAnsi"/>
          <w:sz w:val="24"/>
          <w:szCs w:val="24"/>
          <w:lang w:eastAsia="pt-BR"/>
        </w:rPr>
      </w:pPr>
      <w:r w:rsidRPr="008826FD">
        <w:rPr>
          <w:rFonts w:eastAsia="Times New Roman" w:cstheme="minorHAnsi"/>
          <w:sz w:val="24"/>
          <w:szCs w:val="24"/>
          <w:lang w:eastAsia="pt-BR"/>
        </w:rPr>
        <w:t>JUSTIFICATIVA</w:t>
      </w:r>
      <w:r w:rsidR="00790D4F">
        <w:rPr>
          <w:rFonts w:eastAsia="Times New Roman" w:cstheme="minorHAnsi"/>
          <w:sz w:val="24"/>
          <w:szCs w:val="24"/>
          <w:lang w:eastAsia="pt-BR"/>
        </w:rPr>
        <w:t xml:space="preserve"> AO PROJETO DE RESOLUÇÃO </w:t>
      </w:r>
      <w:r w:rsidR="001234E3">
        <w:rPr>
          <w:rFonts w:eastAsia="Times New Roman" w:cstheme="minorHAnsi"/>
          <w:sz w:val="24"/>
          <w:szCs w:val="24"/>
          <w:lang w:eastAsia="pt-BR"/>
        </w:rPr>
        <w:t xml:space="preserve">DE MESA </w:t>
      </w:r>
      <w:r w:rsidR="00790D4F">
        <w:rPr>
          <w:rFonts w:eastAsia="Times New Roman" w:cstheme="minorHAnsi"/>
          <w:sz w:val="24"/>
          <w:szCs w:val="24"/>
          <w:lang w:eastAsia="pt-BR"/>
        </w:rPr>
        <w:t>Nº 04</w:t>
      </w:r>
      <w:r w:rsidR="00FF33B0" w:rsidRPr="008826FD">
        <w:rPr>
          <w:rFonts w:eastAsia="Times New Roman" w:cstheme="minorHAnsi"/>
          <w:sz w:val="24"/>
          <w:szCs w:val="24"/>
          <w:lang w:eastAsia="pt-BR"/>
        </w:rPr>
        <w:t>/2026.</w:t>
      </w:r>
    </w:p>
    <w:p w:rsidR="004762B1" w:rsidRDefault="004762B1" w:rsidP="004762B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287CB5" w:rsidRPr="00287CB5" w:rsidRDefault="004762B1" w:rsidP="00C5442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75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Senhores Vereadores</w:t>
      </w:r>
      <w:r w:rsidR="004841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Vereadora</w:t>
      </w:r>
      <w:r w:rsidRPr="003D75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790D4F" w:rsidRPr="00790D4F" w:rsidRDefault="00790D4F" w:rsidP="00C5442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0D4F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Projeto de Resolução</w:t>
      </w:r>
      <w:r w:rsidR="001B2B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Mesa</w:t>
      </w:r>
      <w:r w:rsidRPr="00790D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tem por finalidade regulamentar, no âmbito do Poder Legislativo Municipal de Santo Cristo, a aplicação da Lei Federal nº 14.129, de 29 de março de 2021, conhecida como Lei do Governo Digital.</w:t>
      </w:r>
    </w:p>
    <w:p w:rsidR="00790D4F" w:rsidRPr="00790D4F" w:rsidRDefault="00790D4F" w:rsidP="00C5442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0D4F">
        <w:rPr>
          <w:rFonts w:ascii="Times New Roman" w:eastAsia="Times New Roman" w:hAnsi="Times New Roman" w:cs="Times New Roman"/>
          <w:sz w:val="24"/>
          <w:szCs w:val="24"/>
          <w:lang w:eastAsia="pt-BR"/>
        </w:rPr>
        <w:t>A referida legislação federal estabelece princípios, regras e instrumentos voltados à modernização da administração pública, à ampliação da transparência, à eficiência dos serviços públicos e à facilitação do acesso da população às informações e atos administrativos por meio digital.</w:t>
      </w:r>
      <w:r w:rsidR="00C544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790D4F">
        <w:rPr>
          <w:rFonts w:ascii="Times New Roman" w:eastAsia="Times New Roman" w:hAnsi="Times New Roman" w:cs="Times New Roman"/>
          <w:sz w:val="24"/>
          <w:szCs w:val="24"/>
          <w:lang w:eastAsia="pt-BR"/>
        </w:rPr>
        <w:t>Nesse contexto, a presente regulamentação busca adequar os procedimentos administrativos legislativos da Câmara Municipal às diretrizes de governo digital, assegurando maior publicidade, acessibilidade, eficiência e transparência na divulgação dos atos oficiais deste Poder Legislativo.</w:t>
      </w:r>
    </w:p>
    <w:p w:rsidR="00790D4F" w:rsidRPr="00790D4F" w:rsidRDefault="00790D4F" w:rsidP="00C5442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0D4F">
        <w:rPr>
          <w:rFonts w:ascii="Times New Roman" w:eastAsia="Times New Roman" w:hAnsi="Times New Roman" w:cs="Times New Roman"/>
          <w:sz w:val="24"/>
          <w:szCs w:val="24"/>
          <w:lang w:eastAsia="pt-BR"/>
        </w:rPr>
        <w:t>A medida visa fortalecer os princípios constitucionais da publicidade, eficiência e transparência administrativa, previstos no art. 37 da Constituição Federal, garantindo à população amplo acesso às informações públicas por meio do mural oficial, sítio eletrônico institucional e imprensa oficial contratada.</w:t>
      </w:r>
    </w:p>
    <w:p w:rsidR="00287CB5" w:rsidRPr="00287CB5" w:rsidRDefault="00790D4F" w:rsidP="00C5442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0D4F">
        <w:rPr>
          <w:rFonts w:ascii="Times New Roman" w:eastAsia="Times New Roman" w:hAnsi="Times New Roman" w:cs="Times New Roman"/>
          <w:sz w:val="24"/>
          <w:szCs w:val="24"/>
          <w:lang w:eastAsia="pt-BR"/>
        </w:rPr>
        <w:t>Além disso, a regulamentação contribui para a modernização administrativa da Câmara Municipal, promovendo maior organização dos atos institucionais, segurança jurídica e alinhamento às práticas contemporâneas de gestão pública digital.</w:t>
      </w:r>
    </w:p>
    <w:p w:rsidR="00E72B98" w:rsidRDefault="00287CB5" w:rsidP="00790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7CB5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solicitamos a aprovação do presente Projeto de Resolução.</w:t>
      </w:r>
    </w:p>
    <w:p w:rsidR="00505ADC" w:rsidRDefault="00505ADC" w:rsidP="00790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72B98" w:rsidRDefault="00E72B98" w:rsidP="00790D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62B1" w:rsidRDefault="004762B1" w:rsidP="00505ADC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Gabinete do Presidente da Câmara Municipal de Vereadores</w:t>
      </w:r>
      <w:r w:rsidR="00505ADC">
        <w:rPr>
          <w:rFonts w:ascii="Times New Roman" w:hAnsi="Times New Roman" w:cs="Times New Roman"/>
          <w:sz w:val="24"/>
          <w:szCs w:val="24"/>
        </w:rPr>
        <w:t xml:space="preserve"> de Santo Cristo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C3F4C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de Maio de 2026.</w:t>
      </w:r>
    </w:p>
    <w:p w:rsidR="004762B1" w:rsidRDefault="004762B1" w:rsidP="00476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826FD" w:rsidRDefault="008826FD" w:rsidP="00E72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4422" w:rsidRPr="001E212B" w:rsidRDefault="00C54422" w:rsidP="00C54422">
      <w:pPr>
        <w:spacing w:after="0" w:line="240" w:lineRule="auto"/>
        <w:ind w:firstLineChars="50" w:firstLine="11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 </w:t>
      </w:r>
      <w:r w:rsidRPr="001E212B">
        <w:rPr>
          <w:rFonts w:ascii="Calibri" w:hAnsi="Calibri" w:cs="Calibri"/>
          <w:iCs/>
        </w:rPr>
        <w:t>Ver.</w:t>
      </w:r>
      <w:r>
        <w:rPr>
          <w:rFonts w:ascii="Calibri" w:hAnsi="Calibri" w:cs="Calibri"/>
          <w:iCs/>
        </w:rPr>
        <w:t xml:space="preserve"> </w:t>
      </w:r>
      <w:r>
        <w:rPr>
          <w:rFonts w:cs="Arial"/>
          <w:sz w:val="24"/>
          <w:szCs w:val="24"/>
        </w:rPr>
        <w:t xml:space="preserve">Paulo César </w:t>
      </w:r>
      <w:proofErr w:type="spellStart"/>
      <w:proofErr w:type="gramStart"/>
      <w:r>
        <w:rPr>
          <w:rFonts w:cs="Arial"/>
          <w:sz w:val="24"/>
          <w:szCs w:val="24"/>
        </w:rPr>
        <w:t>Lugoch</w:t>
      </w:r>
      <w:proofErr w:type="spellEnd"/>
      <w:r w:rsidRPr="001E212B">
        <w:rPr>
          <w:rFonts w:ascii="Calibri" w:hAnsi="Calibri" w:cs="Calibri"/>
          <w:iCs/>
        </w:rPr>
        <w:t xml:space="preserve">,   </w:t>
      </w:r>
      <w:proofErr w:type="gramEnd"/>
      <w:r w:rsidRPr="001E212B">
        <w:rPr>
          <w:rFonts w:ascii="Calibri" w:hAnsi="Calibri" w:cs="Calibri"/>
          <w:iCs/>
        </w:rPr>
        <w:t xml:space="preserve">                                            </w:t>
      </w:r>
      <w:r>
        <w:rPr>
          <w:rFonts w:ascii="Calibri" w:hAnsi="Calibri" w:cs="Calibri"/>
          <w:iCs/>
        </w:rPr>
        <w:t xml:space="preserve">           </w:t>
      </w:r>
      <w:r w:rsidRPr="001E212B">
        <w:rPr>
          <w:rFonts w:ascii="Calibri" w:hAnsi="Calibri" w:cs="Calibri"/>
          <w:iCs/>
        </w:rPr>
        <w:t xml:space="preserve">Ver. </w:t>
      </w:r>
      <w:r>
        <w:rPr>
          <w:rFonts w:ascii="Calibri" w:hAnsi="Calibri" w:cs="Calibri"/>
          <w:iCs/>
        </w:rPr>
        <w:t xml:space="preserve">Gilmar </w:t>
      </w:r>
      <w:proofErr w:type="spellStart"/>
      <w:r>
        <w:rPr>
          <w:rFonts w:ascii="Calibri" w:hAnsi="Calibri" w:cs="Calibri"/>
          <w:iCs/>
        </w:rPr>
        <w:t>Luis</w:t>
      </w:r>
      <w:proofErr w:type="spellEnd"/>
      <w:r>
        <w:rPr>
          <w:rFonts w:ascii="Calibri" w:hAnsi="Calibri" w:cs="Calibri"/>
          <w:iCs/>
        </w:rPr>
        <w:t xml:space="preserve"> </w:t>
      </w:r>
      <w:proofErr w:type="spellStart"/>
      <w:r>
        <w:rPr>
          <w:rFonts w:ascii="Calibri" w:hAnsi="Calibri" w:cs="Calibri"/>
          <w:iCs/>
        </w:rPr>
        <w:t>Thume</w:t>
      </w:r>
      <w:proofErr w:type="spellEnd"/>
      <w:r w:rsidRPr="001E212B">
        <w:rPr>
          <w:rFonts w:ascii="Calibri" w:hAnsi="Calibri" w:cs="Calibri"/>
          <w:iCs/>
        </w:rPr>
        <w:t>,</w:t>
      </w:r>
    </w:p>
    <w:p w:rsidR="00C54422" w:rsidRPr="001E212B" w:rsidRDefault="00C54422" w:rsidP="00C54422">
      <w:pPr>
        <w:spacing w:after="0" w:line="240" w:lineRule="auto"/>
        <w:ind w:firstLineChars="250" w:firstLine="55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      Presidente</w:t>
      </w:r>
      <w:r w:rsidRPr="001E212B">
        <w:rPr>
          <w:rFonts w:ascii="Calibri" w:hAnsi="Calibri" w:cs="Calibri"/>
          <w:iCs/>
        </w:rPr>
        <w:t xml:space="preserve">     </w:t>
      </w:r>
      <w:r>
        <w:rPr>
          <w:rFonts w:ascii="Calibri" w:hAnsi="Calibri" w:cs="Calibri"/>
          <w:iCs/>
        </w:rPr>
        <w:t xml:space="preserve">   </w:t>
      </w:r>
      <w:r w:rsidRPr="001E212B">
        <w:rPr>
          <w:rFonts w:ascii="Calibri" w:hAnsi="Calibri" w:cs="Calibri"/>
          <w:iCs/>
        </w:rPr>
        <w:t xml:space="preserve">                                                                    </w:t>
      </w:r>
      <w:r>
        <w:rPr>
          <w:rFonts w:ascii="Calibri" w:hAnsi="Calibri" w:cs="Calibri"/>
          <w:iCs/>
        </w:rPr>
        <w:t xml:space="preserve">        1º Secretário</w:t>
      </w:r>
    </w:p>
    <w:p w:rsidR="00C54422" w:rsidRPr="001E212B" w:rsidRDefault="00C54422" w:rsidP="00C54422">
      <w:pPr>
        <w:spacing w:after="0" w:line="240" w:lineRule="auto"/>
        <w:rPr>
          <w:rFonts w:ascii="Calibri" w:hAnsi="Calibri" w:cs="Calibri"/>
          <w:iCs/>
        </w:rPr>
      </w:pPr>
    </w:p>
    <w:p w:rsidR="00C54422" w:rsidRPr="001E212B" w:rsidRDefault="00C54422" w:rsidP="00C54422">
      <w:pPr>
        <w:spacing w:line="240" w:lineRule="auto"/>
        <w:rPr>
          <w:rFonts w:ascii="Calibri" w:hAnsi="Calibri" w:cs="Calibri"/>
          <w:iCs/>
        </w:rPr>
      </w:pPr>
    </w:p>
    <w:p w:rsidR="00C54422" w:rsidRPr="001E212B" w:rsidRDefault="00C54422" w:rsidP="00C54422">
      <w:pPr>
        <w:spacing w:after="0" w:line="240" w:lineRule="auto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  </w:t>
      </w:r>
      <w:r>
        <w:rPr>
          <w:rFonts w:ascii="Calibri" w:hAnsi="Calibri" w:cs="Calibri"/>
          <w:iCs/>
        </w:rPr>
        <w:t xml:space="preserve"> </w:t>
      </w:r>
      <w:r>
        <w:rPr>
          <w:rFonts w:ascii="Calibri" w:hAnsi="Calibri" w:cs="Calibri"/>
          <w:iCs/>
        </w:rPr>
        <w:t>Ver</w:t>
      </w:r>
      <w:r w:rsidRPr="001E212B">
        <w:rPr>
          <w:rFonts w:ascii="Calibri" w:hAnsi="Calibri" w:cs="Calibri"/>
          <w:iCs/>
        </w:rPr>
        <w:t xml:space="preserve">. </w:t>
      </w:r>
      <w:r>
        <w:rPr>
          <w:rFonts w:ascii="Calibri" w:hAnsi="Calibri" w:cs="Calibri"/>
          <w:iCs/>
        </w:rPr>
        <w:t xml:space="preserve">Márcio </w:t>
      </w:r>
      <w:proofErr w:type="spellStart"/>
      <w:r>
        <w:rPr>
          <w:rFonts w:ascii="Calibri" w:hAnsi="Calibri" w:cs="Calibri"/>
          <w:iCs/>
        </w:rPr>
        <w:t>Luis</w:t>
      </w:r>
      <w:proofErr w:type="spellEnd"/>
      <w:r>
        <w:rPr>
          <w:rFonts w:ascii="Calibri" w:hAnsi="Calibri" w:cs="Calibri"/>
          <w:iCs/>
        </w:rPr>
        <w:t xml:space="preserve"> </w:t>
      </w:r>
      <w:proofErr w:type="spellStart"/>
      <w:proofErr w:type="gramStart"/>
      <w:r>
        <w:rPr>
          <w:rFonts w:ascii="Calibri" w:hAnsi="Calibri" w:cs="Calibri"/>
          <w:iCs/>
        </w:rPr>
        <w:t>Weirich</w:t>
      </w:r>
      <w:proofErr w:type="spellEnd"/>
      <w:r w:rsidRPr="001E212B">
        <w:rPr>
          <w:rFonts w:ascii="Calibri" w:hAnsi="Calibri" w:cs="Calibri"/>
          <w:iCs/>
        </w:rPr>
        <w:t>,</w:t>
      </w:r>
      <w:r>
        <w:rPr>
          <w:rFonts w:ascii="Calibri" w:hAnsi="Calibri" w:cs="Calibri"/>
          <w:iCs/>
        </w:rPr>
        <w:t xml:space="preserve">   </w:t>
      </w:r>
      <w:proofErr w:type="gramEnd"/>
      <w:r>
        <w:rPr>
          <w:rFonts w:ascii="Calibri" w:hAnsi="Calibri" w:cs="Calibri"/>
          <w:iCs/>
        </w:rPr>
        <w:t xml:space="preserve">                                                      Ver.  </w:t>
      </w:r>
      <w:proofErr w:type="spellStart"/>
      <w:r>
        <w:rPr>
          <w:rFonts w:ascii="Calibri" w:hAnsi="Calibri" w:cs="Calibri"/>
          <w:iCs/>
        </w:rPr>
        <w:t>Cinésio</w:t>
      </w:r>
      <w:proofErr w:type="spellEnd"/>
      <w:r>
        <w:rPr>
          <w:rFonts w:ascii="Calibri" w:hAnsi="Calibri" w:cs="Calibri"/>
          <w:iCs/>
        </w:rPr>
        <w:t xml:space="preserve"> Francisco </w:t>
      </w:r>
      <w:proofErr w:type="spellStart"/>
      <w:r>
        <w:rPr>
          <w:rFonts w:ascii="Calibri" w:hAnsi="Calibri" w:cs="Calibri"/>
          <w:iCs/>
        </w:rPr>
        <w:t>Angst</w:t>
      </w:r>
      <w:proofErr w:type="spellEnd"/>
    </w:p>
    <w:p w:rsidR="00C54422" w:rsidRPr="001E212B" w:rsidRDefault="00C54422" w:rsidP="00C54422">
      <w:pPr>
        <w:spacing w:after="0" w:line="240" w:lineRule="auto"/>
        <w:ind w:firstLineChars="250" w:firstLine="55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Vice-Presidente</w:t>
      </w:r>
      <w:r w:rsidRPr="001E212B">
        <w:rPr>
          <w:rFonts w:ascii="Calibri" w:hAnsi="Calibri" w:cs="Calibri"/>
          <w:iCs/>
        </w:rPr>
        <w:t xml:space="preserve">                             </w:t>
      </w:r>
      <w:bookmarkStart w:id="0" w:name="_GoBack"/>
      <w:bookmarkEnd w:id="0"/>
      <w:r w:rsidRPr="001E212B">
        <w:rPr>
          <w:rFonts w:ascii="Calibri" w:hAnsi="Calibri" w:cs="Calibri"/>
          <w:iCs/>
        </w:rPr>
        <w:t xml:space="preserve">                                              </w:t>
      </w:r>
      <w:r>
        <w:rPr>
          <w:rFonts w:ascii="Calibri" w:hAnsi="Calibri" w:cs="Calibri"/>
          <w:iCs/>
        </w:rPr>
        <w:t xml:space="preserve">    2º Secretário</w:t>
      </w:r>
    </w:p>
    <w:p w:rsidR="00E72B98" w:rsidRPr="00287CB5" w:rsidRDefault="00E72B98" w:rsidP="00287C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E72B98" w:rsidRPr="00287C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F5CCA"/>
    <w:multiLevelType w:val="multilevel"/>
    <w:tmpl w:val="FA1CC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546"/>
    <w:rsid w:val="000467C1"/>
    <w:rsid w:val="001234E3"/>
    <w:rsid w:val="001B2B30"/>
    <w:rsid w:val="00250641"/>
    <w:rsid w:val="00287CB5"/>
    <w:rsid w:val="00466546"/>
    <w:rsid w:val="004762B1"/>
    <w:rsid w:val="0048416D"/>
    <w:rsid w:val="00495C3D"/>
    <w:rsid w:val="00505ADC"/>
    <w:rsid w:val="00515E7B"/>
    <w:rsid w:val="00540305"/>
    <w:rsid w:val="0057657D"/>
    <w:rsid w:val="006E37A4"/>
    <w:rsid w:val="00713C06"/>
    <w:rsid w:val="00790D4F"/>
    <w:rsid w:val="008826FD"/>
    <w:rsid w:val="009877FA"/>
    <w:rsid w:val="009C3F4C"/>
    <w:rsid w:val="00A02367"/>
    <w:rsid w:val="00A52AC5"/>
    <w:rsid w:val="00AE4D77"/>
    <w:rsid w:val="00B663CB"/>
    <w:rsid w:val="00C54422"/>
    <w:rsid w:val="00CC3238"/>
    <w:rsid w:val="00CE0885"/>
    <w:rsid w:val="00D16717"/>
    <w:rsid w:val="00E72B98"/>
    <w:rsid w:val="00EC33B8"/>
    <w:rsid w:val="00FF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65000-2AC3-424E-B0D5-5874BA61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4665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46654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66546"/>
    <w:rPr>
      <w:b/>
      <w:bCs/>
    </w:rPr>
  </w:style>
  <w:style w:type="character" w:styleId="nfase">
    <w:name w:val="Emphasis"/>
    <w:basedOn w:val="Fontepargpadro"/>
    <w:uiPriority w:val="20"/>
    <w:qFormat/>
    <w:rsid w:val="00466546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6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6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5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3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A3FB7-2221-4DCE-8AD2-BF0AFECEE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Usuário</cp:lastModifiedBy>
  <cp:revision>17</cp:revision>
  <cp:lastPrinted>2026-05-18T17:42:00Z</cp:lastPrinted>
  <dcterms:created xsi:type="dcterms:W3CDTF">2026-05-08T17:47:00Z</dcterms:created>
  <dcterms:modified xsi:type="dcterms:W3CDTF">2026-05-18T17:46:00Z</dcterms:modified>
</cp:coreProperties>
</file>