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A32" w:rsidRPr="00F3148D" w:rsidRDefault="00F3148D" w:rsidP="00F3148D">
      <w:r w:rsidRPr="00F3148D">
        <w:t>MOÇÃO DE CONGRATULAÇÕES</w:t>
      </w:r>
    </w:p>
    <w:p w:rsidR="00F3148D" w:rsidRP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  <w:r w:rsidRPr="00F3148D">
        <w:rPr>
          <w:rFonts w:asciiTheme="minorHAnsi" w:hAnsiTheme="minorHAnsi" w:cstheme="minorHAnsi"/>
          <w:sz w:val="36"/>
          <w:szCs w:val="36"/>
        </w:rPr>
        <w:t xml:space="preserve">Autoria: Leonardo Miguel </w:t>
      </w:r>
      <w:proofErr w:type="spellStart"/>
      <w:r w:rsidRPr="00F3148D">
        <w:rPr>
          <w:rFonts w:asciiTheme="minorHAnsi" w:hAnsiTheme="minorHAnsi" w:cstheme="minorHAnsi"/>
          <w:sz w:val="36"/>
          <w:szCs w:val="36"/>
        </w:rPr>
        <w:t>Engelmann</w:t>
      </w:r>
      <w:proofErr w:type="spellEnd"/>
      <w:r w:rsidR="008E4E5F">
        <w:rPr>
          <w:rFonts w:asciiTheme="minorHAnsi" w:hAnsiTheme="minorHAnsi" w:cstheme="minorHAnsi"/>
          <w:sz w:val="36"/>
          <w:szCs w:val="36"/>
        </w:rPr>
        <w:t xml:space="preserve"> MDB</w:t>
      </w:r>
    </w:p>
    <w:p w:rsidR="00F3148D" w:rsidRDefault="00F3148D" w:rsidP="004012A8">
      <w:pPr>
        <w:ind w:firstLine="452"/>
        <w:rPr>
          <w:rFonts w:asciiTheme="minorHAnsi" w:hAnsiTheme="minorHAnsi" w:cstheme="minorHAnsi"/>
          <w:sz w:val="36"/>
          <w:szCs w:val="36"/>
        </w:rPr>
      </w:pPr>
      <w:r w:rsidRPr="00F3148D">
        <w:rPr>
          <w:rFonts w:asciiTheme="minorHAnsi" w:hAnsiTheme="minorHAnsi" w:cstheme="minorHAnsi"/>
          <w:sz w:val="36"/>
          <w:szCs w:val="36"/>
        </w:rPr>
        <w:t>(Com associação de todas as Bancadas)</w:t>
      </w:r>
    </w:p>
    <w:p w:rsidR="00F3148D" w:rsidRDefault="00F3148D" w:rsidP="00F3148D">
      <w:pPr>
        <w:ind w:firstLine="452"/>
        <w:jc w:val="right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13/10/2025</w:t>
      </w:r>
    </w:p>
    <w:p w:rsidR="004012A8" w:rsidRDefault="004012A8" w:rsidP="00F3148D">
      <w:pPr>
        <w:ind w:firstLine="452"/>
        <w:jc w:val="right"/>
        <w:rPr>
          <w:rFonts w:asciiTheme="minorHAnsi" w:hAnsiTheme="minorHAnsi" w:cstheme="minorHAnsi"/>
          <w:sz w:val="36"/>
          <w:szCs w:val="36"/>
        </w:rPr>
      </w:pPr>
      <w:bookmarkStart w:id="0" w:name="_GoBack"/>
      <w:bookmarkEnd w:id="0"/>
    </w:p>
    <w:p w:rsidR="00002778" w:rsidRPr="00AE753F" w:rsidRDefault="00002778" w:rsidP="00002778">
      <w:pPr>
        <w:ind w:firstLine="301"/>
        <w:jc w:val="both"/>
        <w:rPr>
          <w:rFonts w:asciiTheme="minorHAnsi" w:hAnsiTheme="minorHAnsi" w:cstheme="minorHAnsi"/>
          <w:b w:val="0"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4"/>
          <w:szCs w:val="24"/>
        </w:rPr>
        <w:tab/>
      </w:r>
      <w:r w:rsidR="00AE753F" w:rsidRPr="00AE753F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 xml:space="preserve">O Vereador Leonardo Miguel </w:t>
      </w:r>
      <w:proofErr w:type="spellStart"/>
      <w:r w:rsidR="00AE753F" w:rsidRPr="00AE753F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>Engelmann</w:t>
      </w:r>
      <w:proofErr w:type="spellEnd"/>
      <w:r w:rsidR="00AE753F" w:rsidRPr="00AE753F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 xml:space="preserve">, nos termos regimentais vigentes, apresenta uma Moção de congratulações para a Servidora Neiva Maria </w:t>
      </w:r>
      <w:proofErr w:type="spellStart"/>
      <w:r w:rsidR="00AE753F" w:rsidRPr="00AE753F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>Heck</w:t>
      </w:r>
      <w:proofErr w:type="spellEnd"/>
      <w:r w:rsidR="00AE753F" w:rsidRPr="00AE753F">
        <w:rPr>
          <w:rFonts w:asciiTheme="minorHAnsi" w:hAnsiTheme="minorHAnsi" w:cstheme="minorHAnsi"/>
          <w:b w:val="0"/>
          <w:bCs/>
          <w:color w:val="000000" w:themeColor="text1"/>
          <w:sz w:val="28"/>
          <w:szCs w:val="28"/>
        </w:rPr>
        <w:t>, pela aposentadoria como professora, 20hs semanais; total de tempo de serviços/ contribuição: 9.557 dias, (26 anos e 67 dias).</w:t>
      </w: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  <w:r w:rsidRPr="00F3148D">
        <w:rPr>
          <w:rFonts w:asciiTheme="minorHAnsi" w:hAnsiTheme="minorHAnsi" w:cstheme="minorHAnsi"/>
          <w:b w:val="0"/>
          <w:sz w:val="28"/>
          <w:szCs w:val="28"/>
        </w:rPr>
        <w:t xml:space="preserve">Leonardo Miguel </w:t>
      </w:r>
      <w:proofErr w:type="spellStart"/>
      <w:r w:rsidRPr="00F3148D">
        <w:rPr>
          <w:rFonts w:asciiTheme="minorHAnsi" w:hAnsiTheme="minorHAnsi" w:cstheme="minorHAnsi"/>
          <w:b w:val="0"/>
          <w:sz w:val="28"/>
          <w:szCs w:val="28"/>
        </w:rPr>
        <w:t>Engelmann</w:t>
      </w:r>
      <w:proofErr w:type="spellEnd"/>
    </w:p>
    <w:p w:rsidR="00F3148D" w:rsidRPr="00F3148D" w:rsidRDefault="00F3148D" w:rsidP="00F3148D">
      <w:pPr>
        <w:spacing w:line="240" w:lineRule="auto"/>
        <w:ind w:firstLine="350"/>
        <w:rPr>
          <w:rFonts w:asciiTheme="minorHAnsi" w:hAnsiTheme="minorHAnsi" w:cstheme="minorHAnsi"/>
          <w:b w:val="0"/>
          <w:sz w:val="28"/>
          <w:szCs w:val="28"/>
        </w:rPr>
      </w:pPr>
      <w:r w:rsidRPr="00F3148D">
        <w:rPr>
          <w:rFonts w:asciiTheme="minorHAnsi" w:hAnsiTheme="minorHAnsi" w:cstheme="minorHAnsi"/>
          <w:b w:val="0"/>
          <w:sz w:val="28"/>
          <w:szCs w:val="28"/>
        </w:rPr>
        <w:t>Vereador</w:t>
      </w:r>
    </w:p>
    <w:p w:rsidR="00F3148D" w:rsidRPr="00F3148D" w:rsidRDefault="00F3148D" w:rsidP="00F3148D">
      <w:pPr>
        <w:spacing w:line="240" w:lineRule="auto"/>
        <w:ind w:firstLine="450"/>
        <w:rPr>
          <w:rFonts w:asciiTheme="minorHAnsi" w:hAnsiTheme="minorHAnsi" w:cstheme="minorHAnsi"/>
          <w:b w:val="0"/>
          <w:sz w:val="36"/>
          <w:szCs w:val="36"/>
        </w:rPr>
      </w:pPr>
    </w:p>
    <w:p w:rsidR="00F3148D" w:rsidRPr="00F3148D" w:rsidRDefault="00F3148D" w:rsidP="00F3148D">
      <w:pPr>
        <w:ind w:firstLine="452"/>
        <w:rPr>
          <w:rFonts w:asciiTheme="minorHAnsi" w:hAnsiTheme="minorHAnsi" w:cstheme="minorHAnsi"/>
          <w:sz w:val="36"/>
          <w:szCs w:val="36"/>
        </w:rPr>
      </w:pPr>
    </w:p>
    <w:p w:rsidR="00524F23" w:rsidRDefault="00F3148D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  <w:r w:rsidRPr="00F3148D">
        <w:rPr>
          <w:rFonts w:asciiTheme="minorHAnsi" w:hAnsiTheme="minorHAnsi" w:cstheme="minorHAnsi"/>
          <w:color w:val="FF0000"/>
          <w:sz w:val="24"/>
          <w:szCs w:val="24"/>
        </w:rPr>
        <w:t>Essa moção foi aprovada por unanimidade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na sessão do dia 13/10/2025, com associação de todas as Bancadas. </w:t>
      </w:r>
    </w:p>
    <w:p w:rsidR="006F5EF3" w:rsidRDefault="006F5EF3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</w:p>
    <w:p w:rsidR="006F5EF3" w:rsidRDefault="006F5EF3" w:rsidP="006F5EF3">
      <w:pPr>
        <w:ind w:firstLine="301"/>
        <w:rPr>
          <w:rFonts w:asciiTheme="minorHAnsi" w:hAnsiTheme="minorHAnsi" w:cstheme="minorHAnsi"/>
          <w:color w:val="auto"/>
          <w:sz w:val="24"/>
          <w:szCs w:val="24"/>
        </w:rPr>
      </w:pPr>
      <w:r w:rsidRPr="006F5EF3">
        <w:rPr>
          <w:rFonts w:asciiTheme="minorHAnsi" w:hAnsiTheme="minorHAnsi" w:cstheme="minorHAnsi"/>
          <w:color w:val="auto"/>
          <w:sz w:val="24"/>
          <w:szCs w:val="24"/>
        </w:rPr>
        <w:t>DATA</w:t>
      </w:r>
      <w:r>
        <w:rPr>
          <w:rFonts w:asciiTheme="minorHAnsi" w:hAnsiTheme="minorHAnsi" w:cstheme="minorHAnsi"/>
          <w:color w:val="auto"/>
          <w:sz w:val="24"/>
          <w:szCs w:val="24"/>
        </w:rPr>
        <w:t>: 08/10/2025 - HORÁRIO: 15H00MIN - NÚMERO/</w:t>
      </w:r>
      <w:r w:rsidRPr="006F5EF3">
        <w:rPr>
          <w:rFonts w:asciiTheme="minorHAnsi" w:hAnsiTheme="minorHAnsi" w:cstheme="minorHAnsi"/>
          <w:color w:val="auto"/>
          <w:sz w:val="24"/>
          <w:szCs w:val="24"/>
        </w:rPr>
        <w:t xml:space="preserve">PÁGINA: 86 </w:t>
      </w:r>
    </w:p>
    <w:p w:rsidR="006F5EF3" w:rsidRPr="006F5EF3" w:rsidRDefault="006F5EF3" w:rsidP="006F5EF3">
      <w:pPr>
        <w:ind w:firstLine="301"/>
        <w:rPr>
          <w:rFonts w:asciiTheme="minorHAnsi" w:hAnsiTheme="minorHAnsi" w:cstheme="minorHAnsi"/>
          <w:color w:val="auto"/>
          <w:sz w:val="24"/>
          <w:szCs w:val="24"/>
        </w:rPr>
      </w:pPr>
      <w:r w:rsidRPr="006F5EF3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AE753F">
        <w:rPr>
          <w:rFonts w:asciiTheme="minorHAnsi" w:hAnsiTheme="minorHAnsi" w:cstheme="minorHAnsi"/>
          <w:color w:val="auto"/>
          <w:sz w:val="24"/>
          <w:szCs w:val="24"/>
        </w:rPr>
        <w:t>ROTOCOLO Nº: 17.841.831</w:t>
      </w:r>
      <w:r w:rsidRPr="006F5EF3">
        <w:rPr>
          <w:rFonts w:asciiTheme="minorHAnsi" w:hAnsiTheme="minorHAnsi" w:cstheme="minorHAnsi"/>
          <w:color w:val="auto"/>
          <w:sz w:val="24"/>
          <w:szCs w:val="24"/>
        </w:rPr>
        <w:t>/25</w:t>
      </w:r>
    </w:p>
    <w:p w:rsidR="006F5EF3" w:rsidRPr="00F3148D" w:rsidRDefault="006F5EF3" w:rsidP="00F3148D">
      <w:pPr>
        <w:ind w:firstLine="301"/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RESPONSÁVEL PELO PREENCHIMENTO: VITÓRIA DELITA CARVALHO</w:t>
      </w:r>
    </w:p>
    <w:sectPr w:rsidR="006F5EF3" w:rsidRPr="00F3148D" w:rsidSect="007F02E9">
      <w:headerReference w:type="default" r:id="rId6"/>
      <w:pgSz w:w="11906" w:h="16838"/>
      <w:pgMar w:top="3686" w:right="96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13F" w:rsidRDefault="0093313F" w:rsidP="00F3148D">
      <w:r>
        <w:separator/>
      </w:r>
    </w:p>
  </w:endnote>
  <w:endnote w:type="continuationSeparator" w:id="0">
    <w:p w:rsidR="0093313F" w:rsidRDefault="0093313F" w:rsidP="00F3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13F" w:rsidRDefault="0093313F" w:rsidP="00F3148D">
      <w:r>
        <w:separator/>
      </w:r>
    </w:p>
  </w:footnote>
  <w:footnote w:type="continuationSeparator" w:id="0">
    <w:p w:rsidR="0093313F" w:rsidRDefault="0093313F" w:rsidP="00F31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2E9" w:rsidRPr="007F02E9" w:rsidRDefault="007F02E9" w:rsidP="00F3148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3372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serir um títu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E9"/>
    <w:rsid w:val="00002778"/>
    <w:rsid w:val="004012A8"/>
    <w:rsid w:val="004E7ECC"/>
    <w:rsid w:val="00524F23"/>
    <w:rsid w:val="00590AF8"/>
    <w:rsid w:val="006F5EF3"/>
    <w:rsid w:val="007B6C78"/>
    <w:rsid w:val="007F02E9"/>
    <w:rsid w:val="00843F12"/>
    <w:rsid w:val="008E4E5F"/>
    <w:rsid w:val="0093313F"/>
    <w:rsid w:val="00A1799F"/>
    <w:rsid w:val="00AE753F"/>
    <w:rsid w:val="00C874A4"/>
    <w:rsid w:val="00DC1A32"/>
    <w:rsid w:val="00F3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D2C43C-7E02-4746-B5EE-22DC481F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F3148D"/>
    <w:pPr>
      <w:spacing w:after="0" w:line="360" w:lineRule="auto"/>
      <w:ind w:firstLineChars="125" w:firstLine="602"/>
      <w:jc w:val="center"/>
    </w:pPr>
    <w:rPr>
      <w:rFonts w:ascii="Lucida Handwriting" w:eastAsia="Times New Roman" w:hAnsi="Lucida Handwriting" w:cs="Calibri"/>
      <w:b/>
      <w:color w:val="000000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C1A32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02E9"/>
    <w:pPr>
      <w:tabs>
        <w:tab w:val="center" w:pos="4252"/>
        <w:tab w:val="right" w:pos="8504"/>
      </w:tabs>
      <w:ind w:firstLineChars="0"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F02E9"/>
  </w:style>
  <w:style w:type="paragraph" w:styleId="Rodap">
    <w:name w:val="footer"/>
    <w:basedOn w:val="Normal"/>
    <w:link w:val="RodapChar"/>
    <w:uiPriority w:val="99"/>
    <w:unhideWhenUsed/>
    <w:rsid w:val="007F02E9"/>
    <w:pPr>
      <w:tabs>
        <w:tab w:val="center" w:pos="4252"/>
        <w:tab w:val="right" w:pos="8504"/>
      </w:tabs>
      <w:ind w:firstLineChars="0" w:firstLine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F02E9"/>
  </w:style>
  <w:style w:type="character" w:customStyle="1" w:styleId="Ttulo6Char">
    <w:name w:val="Título 6 Char"/>
    <w:basedOn w:val="Fontepargpadro"/>
    <w:link w:val="Ttulo6"/>
    <w:qFormat/>
    <w:rsid w:val="00DC1A32"/>
    <w:rPr>
      <w:rFonts w:ascii="Arial" w:eastAsia="Times New Roman" w:hAnsi="Arial" w:cs="Arial"/>
      <w:b/>
      <w:bCs/>
      <w:color w:val="000000" w:themeColor="text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1A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A32"/>
    <w:rPr>
      <w:rFonts w:ascii="Segoe UI" w:eastAsia="Times New Roman" w:hAnsi="Segoe UI" w:cs="Segoe UI"/>
      <w:color w:val="000000" w:themeColor="text1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2025-10-01T13:19:00Z</cp:lastPrinted>
  <dcterms:created xsi:type="dcterms:W3CDTF">2025-10-14T12:08:00Z</dcterms:created>
  <dcterms:modified xsi:type="dcterms:W3CDTF">2025-10-14T12:09:00Z</dcterms:modified>
</cp:coreProperties>
</file>