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bookmarkStart w:id="0" w:name="OLE_LINK2"/>
      <w:bookmarkStart w:id="1" w:name="_top"/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Ofício nº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87/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202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              </w:t>
      </w:r>
    </w:p>
    <w:bookmarkEnd w:id="0"/>
    <w:bookmarkEnd w:id="1"/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/>
        <w:jc w:val="right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Santo Cristo,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18 de março de 2026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Ao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Excelentíssimo Presidente da Câmara de Vereadores,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none"/>
          <w:lang w:val="en-US" w:eastAsia="pt-BR"/>
        </w:rPr>
        <w:t>Paulo César Lugoch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09" w:firstLineChars="0"/>
        <w:jc w:val="both"/>
        <w:textAlignment w:val="auto"/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Santo Cristo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val="en-US" w:eastAsia="pt-BR"/>
        </w:rPr>
        <w:t>/</w:t>
      </w:r>
      <w:r>
        <w:rPr>
          <w:rFonts w:hint="default" w:ascii="Times New Roman" w:hAnsi="Times New Roman" w:cs="Times New Roman"/>
          <w:i w:val="0"/>
          <w:iCs w:val="0"/>
          <w:color w:val="auto"/>
          <w:sz w:val="24"/>
          <w:szCs w:val="24"/>
          <w:lang w:eastAsia="pt-BR"/>
        </w:rPr>
        <w:t>RS.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Assunto: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</w:t>
      </w: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  <w:t>Indicação e Pedido de Providências</w:t>
      </w:r>
      <w:r>
        <w:rPr>
          <w:rFonts w:hint="default" w:ascii="Times New Roman" w:hAnsi="Times New Roman" w:cs="Times New Roman"/>
          <w:b/>
          <w:bCs/>
          <w:color w:val="auto"/>
          <w:sz w:val="24"/>
          <w:szCs w:val="24"/>
          <w:lang w:val="en-US" w:eastAsia="pt-BR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leftChars="0" w:right="0" w:rightChars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lang w:val="en-US" w:eastAsia="pt-BR"/>
        </w:rPr>
        <w:t>Prezado: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A</w:t>
      </w:r>
      <w:r>
        <w:rPr>
          <w:rFonts w:hint="default" w:ascii="Times New Roman" w:hAnsi="Times New Roman" w:eastAsia="Times New Roman" w:cs="Times New Roman"/>
          <w:i w:val="0"/>
          <w:iCs w:val="0"/>
          <w:color w:val="auto"/>
          <w:sz w:val="24"/>
          <w:szCs w:val="24"/>
          <w:lang w:val="en-US" w:eastAsia="pt-BR"/>
        </w:rPr>
        <w:t>o cumprimentar Vossa Excelência com o maior respeito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 xml:space="preserve"> em atendimento ao disposto no art. 163 do Regimento Interno da Câmara de Vereadores, encaminhamos manifestação quanto à Indicação e Pedido de Providências protocolados na Sessão Ordinária do dia 2/2/2026 e objeto do Ofício nº 6/2026, conforme segue: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Indicação: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939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929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sz w:val="24"/>
          <w:szCs w:val="24"/>
          <w:u w:val="single"/>
          <w:lang w:val="pt-BR"/>
        </w:rPr>
        <w:t>6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a bancada do PT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I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ndicam ao Executivo Municipal e Secretaria da Educação para incorporar ainda em 2026 a Lei Federal 15.326 de 6 de Janeiro 2026, ao Plano de Carreira do Magistério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A presente indicação não foi acolhida. 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O tema encontra-se em discussão no âmbito regional, por meio da </w:t>
      </w:r>
      <w:r>
        <w:rPr>
          <w:rStyle w:val="13"/>
          <w:rFonts w:hint="default" w:ascii="Times New Roman" w:hAnsi="Times New Roman" w:eastAsia="SimSun"/>
          <w:b w:val="0"/>
          <w:bCs w:val="0"/>
          <w:sz w:val="24"/>
          <w:szCs w:val="24"/>
        </w:rPr>
        <w:t>AMUFRON e FAMURS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, e, no momento oportuno, os servidores serão devidamente comunicados acerca das deliberações e encaminhamentos.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left="0"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/>
          <w:i w:val="0"/>
          <w:iCs w:val="0"/>
          <w:color w:val="auto"/>
          <w:sz w:val="24"/>
          <w:szCs w:val="24"/>
          <w:u w:val="single"/>
          <w:lang w:val="en-US" w:eastAsia="pt-BR"/>
        </w:rPr>
        <w:t>Pedido de Providências:</w:t>
      </w:r>
      <w:bookmarkStart w:id="2" w:name="_GoBack"/>
      <w:bookmarkEnd w:id="2"/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941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931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a Bancada do MDB, com associação das Bancadas do PT e PDT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olicita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 xml:space="preserve">que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o Executivo Municipal analise a viabilidade de implantação de sinalização na Avenida Dom Pedro II, na altura da entrada da Creche Sílvio Inácio Both, proibindo o estacionamento no lado direito da via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A presente indicação foi acolhida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t xml:space="preserve">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Informa-se que a implantação da referida sinalização estará contemplada no </w:t>
      </w:r>
      <w:r>
        <w:rPr>
          <w:rStyle w:val="13"/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Plano de Mobilidade Urbana de Santo Cristo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, cuja conclusão está prevista para o mês de abril do corrente ano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.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right="0" w:firstLine="708" w:firstLineChars="0"/>
        <w:jc w:val="both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 xml:space="preserve">Protocolo nº 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17.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942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.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932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>/2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  <w:lang w:val="pt-BR"/>
        </w:rPr>
        <w:t>6, d</w:t>
      </w:r>
      <w:r>
        <w:rPr>
          <w:rFonts w:hint="default" w:ascii="Times New Roman" w:hAnsi="Times New Roman" w:cs="Times New Roman"/>
          <w:b w:val="0"/>
          <w:bCs w:val="0"/>
          <w:color w:val="auto"/>
          <w:sz w:val="24"/>
          <w:szCs w:val="24"/>
          <w:u w:val="single"/>
        </w:rPr>
        <w:t xml:space="preserve">e 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pt-BR"/>
        </w:rPr>
        <w:t xml:space="preserve">autoria 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</w:rPr>
        <w:t>d</w:t>
      </w:r>
      <w:r>
        <w:rPr>
          <w:rFonts w:hint="default" w:ascii="Times New Roman" w:hAnsi="Times New Roman" w:eastAsia="serif" w:cs="Times New Roman"/>
          <w:b w:val="0"/>
          <w:bCs w:val="0"/>
          <w:color w:val="auto"/>
          <w:sz w:val="24"/>
          <w:szCs w:val="24"/>
          <w:u w:val="single"/>
          <w:shd w:val="clear" w:color="auto" w:fill="FFFFFF"/>
          <w:lang w:val="pt-BR"/>
        </w:rPr>
        <w:t>a Bancada do MDB, com associação das Bancadas do PT e PDT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u w:val="single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>S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</w:rPr>
        <w:t xml:space="preserve">olicita </w:t>
      </w:r>
      <w:r>
        <w:rPr>
          <w:rFonts w:hint="default" w:ascii="Times New Roman" w:hAnsi="Times New Roman" w:cs="Times New Roman"/>
          <w:b/>
          <w:bCs w:val="0"/>
          <w:color w:val="auto"/>
          <w:sz w:val="24"/>
          <w:szCs w:val="24"/>
          <w:lang w:val="pt-BR"/>
        </w:rPr>
        <w:t xml:space="preserve">que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seja oficiado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pt-BR"/>
        </w:rPr>
        <w:t xml:space="preserve"> </w:t>
      </w:r>
      <w:r>
        <w:rPr>
          <w:rFonts w:hint="default" w:ascii="Times New Roman" w:hAnsi="Times New Roman" w:cs="Times New Roman"/>
          <w:b/>
          <w:bCs w:val="0"/>
          <w:sz w:val="24"/>
          <w:szCs w:val="24"/>
        </w:rPr>
        <w:t>o Executivo Municipal para providenciar a instalação de um abrigo com cobertura (telhado) em frente à nova creche municipal Professor Sílvio Inácio Both, no bairro São Cristóvão, com a finalidade de oferecer proteção aos pais e responsáveis no momento de buscar e entregar as crianças</w:t>
      </w:r>
      <w:r>
        <w:rPr>
          <w:rFonts w:hint="default" w:ascii="Times New Roman" w:hAnsi="Times New Roman" w:cs="Times New Roman"/>
          <w:b/>
          <w:bCs w:val="0"/>
          <w:i w:val="0"/>
          <w:iCs w:val="0"/>
          <w:color w:val="auto"/>
          <w:sz w:val="24"/>
          <w:szCs w:val="24"/>
          <w:lang w:val="en-US" w:eastAsia="pt-BR"/>
        </w:rPr>
        <w:t>: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color w:val="auto"/>
          <w:sz w:val="24"/>
          <w:szCs w:val="24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A presente indicação foi acolhida</w:t>
      </w:r>
      <w:r>
        <w:rPr>
          <w:rFonts w:hint="default" w:ascii="Times New Roman" w:hAnsi="Times New Roman" w:eastAsia="SimSun" w:cs="Times New Roman"/>
          <w:color w:val="auto"/>
          <w:sz w:val="24"/>
          <w:szCs w:val="24"/>
        </w:rPr>
        <w:t xml:space="preserve">.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after="361" w:afterLines="100" w:line="360" w:lineRule="auto"/>
        <w:ind w:firstLine="708" w:firstLineChars="0"/>
        <w:jc w:val="both"/>
        <w:textAlignment w:val="auto"/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  <w:lang w:val="en-US" w:eastAsia="pt-BR"/>
        </w:rPr>
      </w:pP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 xml:space="preserve">Informa-se que a gestão municipal aguarda a </w:t>
      </w:r>
      <w:r>
        <w:rPr>
          <w:rStyle w:val="13"/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vistoria final do FNDE, relativa à conclusão da obra</w:t>
      </w:r>
      <w:r>
        <w:rPr>
          <w:rFonts w:hint="default" w:ascii="Times New Roman" w:hAnsi="Times New Roman" w:eastAsia="SimSun" w:cs="Times New Roman"/>
          <w:b w:val="0"/>
          <w:bCs w:val="0"/>
          <w:sz w:val="24"/>
          <w:szCs w:val="24"/>
        </w:rPr>
        <w:t>, e, após sua realização, por intermédio do setor competente, providenciará a elaboração de projeto de engenharia destinado a atender à demanda apresentada</w:t>
      </w:r>
      <w:r>
        <w:rPr>
          <w:rFonts w:hint="default" w:ascii="Times New Roman" w:hAnsi="Times New Roman" w:eastAsia="SimSun" w:cs="Times New Roman"/>
          <w:b w:val="0"/>
          <w:bCs w:val="0"/>
          <w:color w:val="auto"/>
          <w:sz w:val="24"/>
          <w:szCs w:val="24"/>
        </w:rPr>
        <w:t>.</w:t>
      </w:r>
    </w:p>
    <w:p>
      <w:pPr>
        <w:pStyle w:val="1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left="0" w:firstLine="708" w:firstLineChars="0"/>
        <w:jc w:val="both"/>
        <w:textAlignment w:val="auto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Limitados ao exposto, subscrevemo-nos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val="en-US" w:eastAsia="pt-BR"/>
        </w:rPr>
        <w:t>Respeitosamente</w:t>
      </w: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  <w:t>,</w:t>
      </w: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361" w:beforeLines="100" w:beforeAutospacing="0" w:after="361" w:afterLines="10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lang w:eastAsia="pt-BR"/>
        </w:rPr>
      </w:pPr>
    </w:p>
    <w:p>
      <w:pPr>
        <w:pStyle w:val="17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 w:rightChars="0" w:firstLine="708" w:firstLineChars="0"/>
        <w:jc w:val="right"/>
        <w:textAlignment w:val="auto"/>
        <w:outlineLvl w:val="9"/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</w:pPr>
      <w:r>
        <w:rPr>
          <w:rFonts w:hint="default" w:ascii="Times New Roman" w:hAnsi="Times New Roma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Charles Thiele</w:t>
      </w: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,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796" w:firstLineChars="332"/>
        <w:jc w:val="right"/>
        <w:textAlignment w:val="auto"/>
        <w:outlineLvl w:val="9"/>
        <w:rPr>
          <w:rFonts w:hint="default" w:ascii="Times New Roman" w:hAnsi="Times New Roman" w:cs="Times New Roman"/>
          <w:sz w:val="24"/>
          <w:szCs w:val="24"/>
          <w:u w:val="none"/>
          <w:lang w:val="pt-BR"/>
        </w:rPr>
      </w:pPr>
      <w:r>
        <w:rPr>
          <w:rFonts w:hint="default" w:ascii="Times New Roman" w:hAnsi="Times New Roman" w:eastAsia="SimSun" w:cs="Times New Roman"/>
          <w:b w:val="0"/>
          <w:bCs w:val="0"/>
          <w:i w:val="0"/>
          <w:iCs w:val="0"/>
          <w:color w:val="auto"/>
          <w:sz w:val="24"/>
          <w:szCs w:val="24"/>
          <w:shd w:val="clear" w:color="auto" w:fill="auto"/>
          <w:lang w:val="pt-BR"/>
        </w:rPr>
        <w:t>Prefeito.</w:t>
      </w:r>
    </w:p>
    <w:sectPr>
      <w:headerReference r:id="rId5" w:type="default"/>
      <w:footerReference r:id="rId6" w:type="default"/>
      <w:pgSz w:w="11906" w:h="16838"/>
      <w:pgMar w:top="1985" w:right="1701" w:bottom="1276" w:left="2268" w:header="568" w:footer="495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0000009F" w:csb1="00000000"/>
  </w:font>
  <w:font w:name="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9"/>
      <w:ind w:left="284"/>
      <w:jc w:val="both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-802640</wp:posOffset>
          </wp:positionH>
          <wp:positionV relativeFrom="paragraph">
            <wp:posOffset>-203835</wp:posOffset>
          </wp:positionV>
          <wp:extent cx="6297295" cy="359410"/>
          <wp:effectExtent l="0" t="0" r="8255" b="2540"/>
          <wp:wrapThrough wrapText="bothSides">
            <wp:wrapPolygon>
              <wp:start x="20910" y="0"/>
              <wp:lineTo x="0" y="3435"/>
              <wp:lineTo x="0" y="17173"/>
              <wp:lineTo x="20779" y="20608"/>
              <wp:lineTo x="21106" y="20608"/>
              <wp:lineTo x="21563" y="16028"/>
              <wp:lineTo x="21563" y="5724"/>
              <wp:lineTo x="21302" y="0"/>
              <wp:lineTo x="20910" y="0"/>
            </wp:wrapPolygon>
          </wp:wrapThrough>
          <wp:docPr id="93755303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755303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9729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ind w:left="0"/>
      <w:jc w:val="center"/>
    </w:pPr>
    <w:r>
      <w:drawing>
        <wp:inline distT="0" distB="0" distL="0" distR="0">
          <wp:extent cx="1578610" cy="772795"/>
          <wp:effectExtent l="0" t="0" r="2540" b="8255"/>
          <wp:docPr id="164169571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41695711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78610" cy="772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84A"/>
    <w:rsid w:val="00083A0C"/>
    <w:rsid w:val="000A764C"/>
    <w:rsid w:val="000E51D3"/>
    <w:rsid w:val="001765EC"/>
    <w:rsid w:val="00180655"/>
    <w:rsid w:val="001B73BB"/>
    <w:rsid w:val="001E6C87"/>
    <w:rsid w:val="002A6E8D"/>
    <w:rsid w:val="002E257F"/>
    <w:rsid w:val="00333099"/>
    <w:rsid w:val="00347349"/>
    <w:rsid w:val="003D103E"/>
    <w:rsid w:val="0040284A"/>
    <w:rsid w:val="00466509"/>
    <w:rsid w:val="0047122D"/>
    <w:rsid w:val="004A74FD"/>
    <w:rsid w:val="00544A3E"/>
    <w:rsid w:val="005E13B0"/>
    <w:rsid w:val="00673DC7"/>
    <w:rsid w:val="00687EA1"/>
    <w:rsid w:val="007E32F4"/>
    <w:rsid w:val="00822A62"/>
    <w:rsid w:val="00851BBD"/>
    <w:rsid w:val="00872850"/>
    <w:rsid w:val="00887899"/>
    <w:rsid w:val="008C2E6C"/>
    <w:rsid w:val="00941DEA"/>
    <w:rsid w:val="00A3159E"/>
    <w:rsid w:val="00A3784C"/>
    <w:rsid w:val="00BA57C4"/>
    <w:rsid w:val="00C34CDC"/>
    <w:rsid w:val="00C522FF"/>
    <w:rsid w:val="00C832D3"/>
    <w:rsid w:val="00CA205A"/>
    <w:rsid w:val="00CD3C8B"/>
    <w:rsid w:val="00E6091B"/>
    <w:rsid w:val="00EB23B1"/>
    <w:rsid w:val="00EF10A2"/>
    <w:rsid w:val="00F309D5"/>
    <w:rsid w:val="00F436C5"/>
    <w:rsid w:val="01230E3C"/>
    <w:rsid w:val="014C0D9C"/>
    <w:rsid w:val="02C50B9B"/>
    <w:rsid w:val="02F62A64"/>
    <w:rsid w:val="032A2ABD"/>
    <w:rsid w:val="034020E7"/>
    <w:rsid w:val="037709BE"/>
    <w:rsid w:val="03CB6F80"/>
    <w:rsid w:val="04483295"/>
    <w:rsid w:val="04AC7736"/>
    <w:rsid w:val="04AD51B8"/>
    <w:rsid w:val="050126C3"/>
    <w:rsid w:val="05964A3E"/>
    <w:rsid w:val="05F66454"/>
    <w:rsid w:val="07050ED8"/>
    <w:rsid w:val="07362663"/>
    <w:rsid w:val="078D77EF"/>
    <w:rsid w:val="0894259F"/>
    <w:rsid w:val="08AE5470"/>
    <w:rsid w:val="08E23F0E"/>
    <w:rsid w:val="08EC37C0"/>
    <w:rsid w:val="092C769C"/>
    <w:rsid w:val="09B256C4"/>
    <w:rsid w:val="0B76395D"/>
    <w:rsid w:val="0BAB71A3"/>
    <w:rsid w:val="0C281202"/>
    <w:rsid w:val="0D007BE0"/>
    <w:rsid w:val="0E290454"/>
    <w:rsid w:val="0E4D292A"/>
    <w:rsid w:val="0EC6754C"/>
    <w:rsid w:val="0F426E96"/>
    <w:rsid w:val="0F5546A4"/>
    <w:rsid w:val="0FB81EC8"/>
    <w:rsid w:val="1089700E"/>
    <w:rsid w:val="11261E37"/>
    <w:rsid w:val="117E2FEE"/>
    <w:rsid w:val="118B67B2"/>
    <w:rsid w:val="123B45F5"/>
    <w:rsid w:val="14071F8B"/>
    <w:rsid w:val="14293E20"/>
    <w:rsid w:val="14380C21"/>
    <w:rsid w:val="14C57350"/>
    <w:rsid w:val="15955ADC"/>
    <w:rsid w:val="166A38C9"/>
    <w:rsid w:val="17AB0325"/>
    <w:rsid w:val="17C6208D"/>
    <w:rsid w:val="18870CA2"/>
    <w:rsid w:val="189B6BED"/>
    <w:rsid w:val="18B07A8C"/>
    <w:rsid w:val="199A6852"/>
    <w:rsid w:val="1A0F12A6"/>
    <w:rsid w:val="1A3D282B"/>
    <w:rsid w:val="1ABB4669"/>
    <w:rsid w:val="1B1230DB"/>
    <w:rsid w:val="1B1A4683"/>
    <w:rsid w:val="1D076AC0"/>
    <w:rsid w:val="1D1247BD"/>
    <w:rsid w:val="1DB652CB"/>
    <w:rsid w:val="1DC25D24"/>
    <w:rsid w:val="1DDE2C0D"/>
    <w:rsid w:val="1E253381"/>
    <w:rsid w:val="1E8B65A8"/>
    <w:rsid w:val="1F853360"/>
    <w:rsid w:val="1FBB5A59"/>
    <w:rsid w:val="20180ACB"/>
    <w:rsid w:val="207A3855"/>
    <w:rsid w:val="208A3AF0"/>
    <w:rsid w:val="20B34CB4"/>
    <w:rsid w:val="21222D6A"/>
    <w:rsid w:val="21323004"/>
    <w:rsid w:val="21DD569B"/>
    <w:rsid w:val="235F5362"/>
    <w:rsid w:val="23CF6666"/>
    <w:rsid w:val="26354118"/>
    <w:rsid w:val="27536A11"/>
    <w:rsid w:val="27971AD4"/>
    <w:rsid w:val="279E360D"/>
    <w:rsid w:val="291A711F"/>
    <w:rsid w:val="293D54F6"/>
    <w:rsid w:val="29B7134C"/>
    <w:rsid w:val="29EF2132"/>
    <w:rsid w:val="2A64509A"/>
    <w:rsid w:val="2AC94A76"/>
    <w:rsid w:val="2B490B90"/>
    <w:rsid w:val="2B986607"/>
    <w:rsid w:val="2E67652F"/>
    <w:rsid w:val="2F5716BB"/>
    <w:rsid w:val="2F9C03F4"/>
    <w:rsid w:val="2FA70495"/>
    <w:rsid w:val="30AE1C6C"/>
    <w:rsid w:val="30BE1283"/>
    <w:rsid w:val="30DF5CBE"/>
    <w:rsid w:val="31311361"/>
    <w:rsid w:val="31A041CB"/>
    <w:rsid w:val="31E43DF4"/>
    <w:rsid w:val="320A1B6C"/>
    <w:rsid w:val="33227172"/>
    <w:rsid w:val="333E16CD"/>
    <w:rsid w:val="337B0E24"/>
    <w:rsid w:val="33FF6896"/>
    <w:rsid w:val="342F2EC4"/>
    <w:rsid w:val="343A21BD"/>
    <w:rsid w:val="344E66A3"/>
    <w:rsid w:val="34CA77B0"/>
    <w:rsid w:val="354B7A7C"/>
    <w:rsid w:val="35563706"/>
    <w:rsid w:val="359C33E3"/>
    <w:rsid w:val="36C07FDA"/>
    <w:rsid w:val="37036DCD"/>
    <w:rsid w:val="37445E11"/>
    <w:rsid w:val="375201D1"/>
    <w:rsid w:val="37930C3B"/>
    <w:rsid w:val="37C3031A"/>
    <w:rsid w:val="37F7095F"/>
    <w:rsid w:val="38350B4C"/>
    <w:rsid w:val="38F10BEE"/>
    <w:rsid w:val="3905309B"/>
    <w:rsid w:val="39B56CCD"/>
    <w:rsid w:val="39E756F8"/>
    <w:rsid w:val="3A157C80"/>
    <w:rsid w:val="3A740CF3"/>
    <w:rsid w:val="3AA976C2"/>
    <w:rsid w:val="3B8D7241"/>
    <w:rsid w:val="3C180DD4"/>
    <w:rsid w:val="3C452236"/>
    <w:rsid w:val="3DCB25B5"/>
    <w:rsid w:val="3E5B1339"/>
    <w:rsid w:val="3E65226D"/>
    <w:rsid w:val="3EF7014A"/>
    <w:rsid w:val="3F094F7A"/>
    <w:rsid w:val="3FF213FE"/>
    <w:rsid w:val="41181DC2"/>
    <w:rsid w:val="41660CD6"/>
    <w:rsid w:val="42372DD9"/>
    <w:rsid w:val="43152965"/>
    <w:rsid w:val="431F762D"/>
    <w:rsid w:val="43AC0516"/>
    <w:rsid w:val="442D64E6"/>
    <w:rsid w:val="45E44D6F"/>
    <w:rsid w:val="46282E28"/>
    <w:rsid w:val="468D0D5B"/>
    <w:rsid w:val="46C74BF2"/>
    <w:rsid w:val="47012B0C"/>
    <w:rsid w:val="47123B10"/>
    <w:rsid w:val="477A4167"/>
    <w:rsid w:val="48285DF1"/>
    <w:rsid w:val="49C45812"/>
    <w:rsid w:val="4A23362D"/>
    <w:rsid w:val="4A624CDC"/>
    <w:rsid w:val="4B403E05"/>
    <w:rsid w:val="4C766400"/>
    <w:rsid w:val="4CD944C9"/>
    <w:rsid w:val="4D457367"/>
    <w:rsid w:val="4D6E2635"/>
    <w:rsid w:val="4DC0511E"/>
    <w:rsid w:val="4DD90246"/>
    <w:rsid w:val="4E2D7CD0"/>
    <w:rsid w:val="4E41357D"/>
    <w:rsid w:val="4F167C4E"/>
    <w:rsid w:val="5007085B"/>
    <w:rsid w:val="514D75E0"/>
    <w:rsid w:val="514E2D70"/>
    <w:rsid w:val="5171202B"/>
    <w:rsid w:val="522265CC"/>
    <w:rsid w:val="52373722"/>
    <w:rsid w:val="52AC6530"/>
    <w:rsid w:val="52B04F36"/>
    <w:rsid w:val="52BA681E"/>
    <w:rsid w:val="53FB210B"/>
    <w:rsid w:val="5513598C"/>
    <w:rsid w:val="554E2794"/>
    <w:rsid w:val="55723134"/>
    <w:rsid w:val="5692750E"/>
    <w:rsid w:val="57D10DA1"/>
    <w:rsid w:val="58882ACE"/>
    <w:rsid w:val="58E23029"/>
    <w:rsid w:val="5A325088"/>
    <w:rsid w:val="5B9E55DE"/>
    <w:rsid w:val="5C235838"/>
    <w:rsid w:val="5C841FC5"/>
    <w:rsid w:val="5EA536E9"/>
    <w:rsid w:val="60BA1313"/>
    <w:rsid w:val="616C6FE3"/>
    <w:rsid w:val="62115573"/>
    <w:rsid w:val="626052F2"/>
    <w:rsid w:val="62736511"/>
    <w:rsid w:val="62C5631B"/>
    <w:rsid w:val="63645C52"/>
    <w:rsid w:val="645748D3"/>
    <w:rsid w:val="649821B1"/>
    <w:rsid w:val="65B433A9"/>
    <w:rsid w:val="67F10B8E"/>
    <w:rsid w:val="681456E1"/>
    <w:rsid w:val="68D63E08"/>
    <w:rsid w:val="698E59B9"/>
    <w:rsid w:val="6A464686"/>
    <w:rsid w:val="6A7C5642"/>
    <w:rsid w:val="6AE74CF1"/>
    <w:rsid w:val="6B3C2F0C"/>
    <w:rsid w:val="6C0F7FD7"/>
    <w:rsid w:val="6C2814C5"/>
    <w:rsid w:val="6CAB0197"/>
    <w:rsid w:val="6D51156A"/>
    <w:rsid w:val="6D806BB4"/>
    <w:rsid w:val="6DE32C4C"/>
    <w:rsid w:val="6E310F56"/>
    <w:rsid w:val="6E7F0FDB"/>
    <w:rsid w:val="6F416B95"/>
    <w:rsid w:val="6FBC50D0"/>
    <w:rsid w:val="6FE264A0"/>
    <w:rsid w:val="700730DA"/>
    <w:rsid w:val="70471FCE"/>
    <w:rsid w:val="70527CD6"/>
    <w:rsid w:val="71072C7D"/>
    <w:rsid w:val="712F63C0"/>
    <w:rsid w:val="713F665A"/>
    <w:rsid w:val="72026398"/>
    <w:rsid w:val="722D5072"/>
    <w:rsid w:val="723B55F8"/>
    <w:rsid w:val="72543647"/>
    <w:rsid w:val="72AF1D34"/>
    <w:rsid w:val="733A64F8"/>
    <w:rsid w:val="73505624"/>
    <w:rsid w:val="74363DC9"/>
    <w:rsid w:val="749D155F"/>
    <w:rsid w:val="74DF3C77"/>
    <w:rsid w:val="765566B2"/>
    <w:rsid w:val="76B56D56"/>
    <w:rsid w:val="76DA3ED0"/>
    <w:rsid w:val="776261AB"/>
    <w:rsid w:val="78707CA6"/>
    <w:rsid w:val="7A7C4269"/>
    <w:rsid w:val="7C1C072C"/>
    <w:rsid w:val="7C8E388C"/>
    <w:rsid w:val="7C8F243F"/>
    <w:rsid w:val="7E6418EB"/>
    <w:rsid w:val="7EC85D8C"/>
    <w:rsid w:val="7F13134E"/>
    <w:rsid w:val="7F261F4B"/>
    <w:rsid w:val="7F294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1"/>
    <w:qFormat/>
    <w:uiPriority w:val="22"/>
    <w:rPr>
      <w:b/>
      <w:bCs/>
    </w:rPr>
  </w:style>
  <w:style w:type="character" w:styleId="14">
    <w:name w:val="Emphasis"/>
    <w:basedOn w:val="11"/>
    <w:qFormat/>
    <w:uiPriority w:val="20"/>
    <w:rPr>
      <w:i/>
      <w:iCs/>
    </w:rPr>
  </w:style>
  <w:style w:type="paragraph" w:styleId="15">
    <w:name w:val="Body Text Indent 2"/>
    <w:basedOn w:val="1"/>
    <w:unhideWhenUsed/>
    <w:qFormat/>
    <w:uiPriority w:val="99"/>
    <w:pPr>
      <w:spacing w:after="0" w:line="240" w:lineRule="auto"/>
      <w:ind w:firstLine="2127"/>
      <w:jc w:val="both"/>
    </w:pPr>
    <w:rPr>
      <w:rFonts w:ascii="Arial Narrow" w:hAnsi="Arial Narrow" w:eastAsia="Times New Roman"/>
      <w:sz w:val="24"/>
      <w:szCs w:val="20"/>
      <w:lang w:eastAsia="pt-BR"/>
    </w:rPr>
  </w:style>
  <w:style w:type="paragraph" w:styleId="16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7">
    <w:name w:val="Normal (Web)"/>
    <w:basedOn w:val="1"/>
    <w:qFormat/>
    <w:uiPriority w:val="99"/>
    <w:pPr>
      <w:suppressAutoHyphens/>
      <w:spacing w:before="280" w:after="280"/>
    </w:pPr>
    <w:rPr>
      <w:rFonts w:eastAsia="SimSun"/>
      <w:szCs w:val="24"/>
      <w:lang w:val="en-US" w:eastAsia="zh-CN" w:bidi="ar-SA"/>
    </w:rPr>
  </w:style>
  <w:style w:type="paragraph" w:styleId="18">
    <w:name w:val="header"/>
    <w:basedOn w:val="1"/>
    <w:link w:val="39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19">
    <w:name w:val="footer"/>
    <w:basedOn w:val="1"/>
    <w:link w:val="40"/>
    <w:unhideWhenUsed/>
    <w:qFormat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20">
    <w:name w:val="Subtitle"/>
    <w:basedOn w:val="1"/>
    <w:next w:val="1"/>
    <w:link w:val="31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2">
    <w:name w:val="Título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3">
    <w:name w:val="Título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4">
    <w:name w:val="Título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5">
    <w:name w:val="Título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6">
    <w:name w:val="Título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Título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Título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Título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ítulo Char"/>
    <w:basedOn w:val="11"/>
    <w:link w:val="16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ítulo Char"/>
    <w:basedOn w:val="11"/>
    <w:link w:val="20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Citação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7">
    <w:name w:val="Citação Intensa Char"/>
    <w:basedOn w:val="11"/>
    <w:link w:val="36"/>
    <w:qFormat/>
    <w:uiPriority w:val="30"/>
    <w:rPr>
      <w:i/>
      <w:iCs/>
      <w:color w:val="10486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9">
    <w:name w:val="Cabeçalho Char"/>
    <w:basedOn w:val="11"/>
    <w:link w:val="18"/>
    <w:qFormat/>
    <w:uiPriority w:val="99"/>
  </w:style>
  <w:style w:type="character" w:customStyle="1" w:styleId="40">
    <w:name w:val="Rodapé Char"/>
    <w:basedOn w:val="11"/>
    <w:link w:val="19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158</Words>
  <Characters>862</Characters>
  <Lines>0</Lines>
  <Paragraphs>0</Paragraphs>
  <TotalTime>0</TotalTime>
  <ScaleCrop>false</ScaleCrop>
  <LinksUpToDate>false</LinksUpToDate>
  <CharactersWithSpaces>1019</CharactersWithSpaces>
  <Application>WPS Office_11.2.0.11156_F1E327BC-269C-435d-A152-05C5408002CA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2025-02-13T11:16:00Z</dcterms:created>
  <dc:creator>elvio tadeu becker</dc:creator>
  <cp:lastModifiedBy>cristiane.weyh</cp:lastModifiedBy>
  <cp:lastPrinted>2026-01-23T18:49:00Z</cp:lastPrinted>
  <dcterms:modified xsi:type="dcterms:W3CDTF">2026-03-18T18:28:18Z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1046-11.2.0.11156</vt:lpwstr>
  </property>
  <property fmtid="{D5CDD505-2E9C-101B-9397-08002B2CF9AE}" pid="3" name="ICV">
    <vt:lpwstr>D40A8E1708F447F78B9570182CADA1AA</vt:lpwstr>
  </property>
</Properties>
</file>