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151986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51986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2 4320 - Resumo da Despesa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Tipo Relatório: Balanço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17.233.640,75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11.931.379,75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3.3.1.71.00.00.00.00.00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TRANSFERÊNCIAS A CONSÓRCIOS PÚBLICOS MEDIANTE CONTRATO DE RATEIO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3.3.1.71.70.00.00.00.00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3.3.1.71.70.01.00.00.00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11.924.790,55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CONTRATAÇÃO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1.178.858,20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PROFESSORES SUBSTITUTOS/VISITANTES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Contratacao Por Tempo Determinado-professores No Efetivo Exercicio 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255.804,12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3.3.1.90.04.15.02.00.00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Obrigações Patronais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3.3.1.90.04.15.02.02.00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Obrigações patronais - Sec. Administracao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3.3.1.90.04.15.03.00.00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Obrigações Patronais  Recursos Cessão Onerosa Pré-sal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21.585,26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3.3.1.90.04.15.04.00.00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Obrigações Patronais  Recursos Cessão Onerosa Pré-sal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79.182,36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OUTRAS CONTRATACOES POR TEMPO DETERMINADO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915.528,39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CONTRATACAO POR TEMPO DETERMINADO DE PROFISSIONAIS DA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541.452,55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353.918,79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3.3.1.90.04.99.05.00.00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20.157,05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OUTROS BENEFÍCIOS ASSISTENCIAIS DO SERVIDOR E DO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3.3.1.90.08.99.00.00.00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3.3.1.90.08.99.04.00.00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356.234,50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VENCIMENTOS E VANTAGENS FIXAS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7.674.146,14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VENCIMENTOS E SALARIOS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5.107.951,29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2.867.663,43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Vencimentos E Vantagens Fixas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3.3.1.90.11.01.01.01.02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  Vencimentos e Vantagens Fixas -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28.516,20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Vencimentos E Vantagens Fixas - Servidores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3.3.1.90.11.01.01.02.01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  Vencimentos Gabienete do Prefeito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71.289,84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1.532.274,02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708.013,84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34.270,61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3.3.1.90.11.07.00.00.00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ABONO DE PERMANENCIA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20.845,20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3.3.1.90.11.33.00.00.00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229.496,97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3.3.1.90.11.37.00.00.00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508.598,53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3.3.1.90.11.43.00.00.00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556.334,14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3.3.1.90.11.45.00.00.00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299.997,09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3.3.1.90.11.73.00.00.00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REMUNERAÇÃO PELA  PARTICIPACAO EM  ORGAOS DE  DELIBERACAO COLETIVA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3.3.1.90.11.73.01.00.00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REMUNERACAO DOS CONSELHEIROS TUTELARES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3.3.1.90.11.74.00.00.00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809.604,90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3.3.1.90.11.75.00.00.00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REPRESENTACAO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14.870,64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OBRIGAÇÕES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1.619.284,57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FGTS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FGTS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CONTRIBUICOES PREVIDENCIARIAS -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1.598.015,18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INSS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1.075.435,48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 Efetivos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26.024,26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2.262,93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 Efetivos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95.463,80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59.600,11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5.811,57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CLT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3.767,13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28.912,91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Transp.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11.558,41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12.243,73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INSS Serv.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31.763,54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31.066,72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Professores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198.450,60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Professores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132.643,51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SMS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18.980,41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220.384,58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8.286,51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Unid. Agropec.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6.635,73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6.103,08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INSS Serv. Efetivos - Dep. Alim. e Nutrição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Professores Permutados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Serv. C.C. - Dep. Transp.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Serv. Efetivos - Bloco Atenção M.A.C.A.H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Serv. Efetivos - SMOVSU Gest.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32.818,29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3.625,40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SMOVSU Dep. Engenharia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- Dep. de Desporto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- Dep. de Cultura Prom. Des.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3.3.1.90.13.02.01.29.00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- Dep. de Cultura Gestão e Coord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INSS Serv. Efetivos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Agente Politico - Sec. Mun. Agricultura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SMS Dep. Dep. de Nutrição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- SMAGMA - Dep. Agric. e Apoio ao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10.162,46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3.3.1.90.13.02.01.34.00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C.C. - SMAGMA - Dep. Agric. e Apoio ao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8.605,94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3.3.1.90.13.02.01.35.00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INSS Serv. Efetivos UBS Atendimento Odontológico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Inss - Professores No Efetivo Exercicio Do Magisterio (60% Fundeb)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155.663,88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INSS Cessão Onerosa Pre-Sal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164.115,32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3.3.1.90.13.02.07.00.00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INSS Cessão Onerosa Pre-Sal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160.486,43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OUTRAS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19.772,43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OUTRAS DESPESAS VARIÁVEIS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EXTRAORDINARIOS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220.809,51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CONSELHO TUTELAR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S.M.F.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MANUT. DE VIAS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MANUT. DE VIAS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18.462,13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3.3.1.90.16.44.21.00.00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UNIDADE ATEND. AGRICULTURA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7.689,16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3.3.1.90.16.44.22.00.00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UNIDADE ATEND. AGRICULTURA SERVIDORES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10.226,75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680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DEP. TRANSPORTE ESCOLAR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S.M.S.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U.B.S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90.379,35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3.3.1.90.16.44.48.00.00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U.B.S.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29.973,00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3.3.1.90.16.44.49.00.00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M.A.C.A.H.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8.990,22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3.3.1.90.16.44.50.00.00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SERVICOS EXTRAORDINARIOS -  M.A.C.A.H.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8.689,10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3.3.1.90.16.44.56.00.00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-U.B.S. - SETOR ATEND. FARMÁCIA BÁSICA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3.3.1.90.16.44.60.00.00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SERVICOS EXTRAORDINARIOS - S.M.A.S.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3.3.1.90.16.44.64.00.00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EXTRAORDINARIOS - GESTÃO ESCOLAR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3.3.1.90.34.00.00.00.00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OUTRAS DESPESAS DE PESSOAL DECORRENTES DE  CONTRATOS DE TERCEIRIZAÇÃO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3.3.1.90.34.01.00.00.00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SUBSTITUICAO  DE MAO-DE-OBRA  (ART.18 PAR.1 LC 101)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376.702,13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3.3.1.90.91.01.00.00.00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PRECATORIOS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35.871,42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3.3.1.90.91.06.00.00.00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SENTENCAS JUDICIAIS DE PEQUENO VALOR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340.830,71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311.140,07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217.577,20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3.3.1.90.92.05.00.00.00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OBRIGACOES PATRONAIS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93.562,87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3.3.1.90.92.25.00.00.00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GRATIFICACAO POR TEMPO DE SERVICO-ANUENIO PENSIONISTA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INDENIZAÇÕES E RESTITUIÇÕES TRABALHISTAS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182.095,43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3.3.1.90.94.01.00.00.00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INDENIZACOES TRABALHISTAS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166.661,35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3.3.1.90.94.01.03.00.00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FÉRIAS,  AVISO PREVIO E/OU 13° SALÁRIO  INDENIZADOS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166.661,35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3.3.1.90.94.01.03.01.00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37.664,30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3.3.1.90.94.01.03.02.00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128.997,05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3.3.1.90.94.03.00.00.00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INDENIZACOES TRABALHISTAS - INATIVO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15.434,08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5.302.261,00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3.3.3.30.00.00.00.00.00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TRANSFERÊNCIAS A ESTADOS E AO DISTRITO FEDERAL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3.3.3.30.41.00.00.00.00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3.3.3.30.41.39.00.00.00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RIO GRANDE DO 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3.3.3.30.41.39.02.00.00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PROGRAMA TROCA-TROCA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3.3.3.40.00.00.00.00.00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TRANSFERÊNCIAS A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3.3.3.40.41.00.00.00.00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3.3.3.40.41.39.00.00.00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A MUNICIPIOS DO ESTADO DO RIO GRANDE DO 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3.3.3.40.41.39.05.00.00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TRANSFERENCIA  CONVEIOS PROGRAMA SAMU/SALVAR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3.3.3.50.00.00.00.00.00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TRANSFERÊNCIAS A INSTITUIÇÕES PRIVADAS SEM FINS LUCRATIVOS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3.3.3.50.43.00.00.00.00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SUBVENÇÕES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3.3.3.50.43.01.00.00.00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INSTITUICOES DE CARATER ASSISTENCIAL,  CULTURAL E EDUCACIONAL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5.214.781,80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3.3.3.90.08.00.00.00.00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19.247,99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3.3.3.90.08.54.00.00.00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Auxilio-funeral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3.3.3.90.08.99.00.00.00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Beneficios Assistenciais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3.3.3.90.08.99.03.00.00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Beneficios Eventuais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17.947,99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DIÁRIAS - 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166.713,13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DIARIAS NO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166.713,13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30.072,00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4.415,16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48.267,15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Diarias Conselheiros Tutelares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Diária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19.946,82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3.3.3.90.14.14.11.00.00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Diárias Servidores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8.842,00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1.403.297,17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COMBUSTIVEIS E LUBRIFICANTES AUTOMOTIVOS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593.388,57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Combustíveis Froita de Veículos a Gasolina e Alcool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106.957,39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Comb. E Lub. Frota De Veículos E Utilitarios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8.328,44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Comb. E Lub. Frota De Veículos E Máquinas Pesadas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Gasolina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3.3.3.90.30.01.01.24.00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Gasolina P/Veiculo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2.630,48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3.3.3.90.30.01.01.30.00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Combustiveis Trator de Grama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1.277,97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15.372,03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Veiculos Transporte Sanitario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56.980,45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7.961,66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3.3.3.90.30.01.01.34.00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Veiculos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8.768,72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3.3.3.90.30.01.01.35.00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Combustível Veículo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4.328,81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Combustiveis Frota de Veiculos e Equipamentos a Oleo Diesel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445.366,62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Oleo Diesel P/Veiculo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Oleo Diesel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3.966,64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Oleo Diesel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Oleo Diesel P/Veiculo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3.3.3.90.30.01.02.33.00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Oleo Diesel P/Veiculo Placas IEW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1.064,85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3.3.3.90.30.01.02.36.00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Oleo Diesel P/Gerador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Combustiveis P/Retroescavadeira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2.770,25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P/Veiculo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4.972,52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3.3.3.90.30.01.02.45.00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P/Veiculo Sec. Mun. Administracao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3.3.3.90.30.01.02.47.00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P/Veiculo Transporte Lixo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13.095,81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3.3.3.90.30.01.02.48.00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P/Veiculo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21.566,12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Combustivel P/Veiculos MACH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40.371,58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3.3.3.90.30.01.02.51.00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Combustivel P/Veiculo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2.737,69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3.3.3.90.30.01.02.52.00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P/Rolo Compactador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3.3.3.90.30.01.02.53.00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Frota de Veiculos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200.617,61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3.3.3.90.30.01.02.54.00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Combustiveis Frota de Veiculos e Maquinas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146.165,94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Lubrificantes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39.238,02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P/Veiculo Placas IRH 9777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Graxas e Lubrificantes Frota de Veículos e Maq. Agrícolas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Lubrificantes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P/Veiculo Placas IPN 4843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3.3.3.90.30.01.03.11.01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  GRAXAS E LUBRIFICANTES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896,72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3.3.3.90.30.01.03.21.00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P/Retroescavadeira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3.3.3.90.30.01.03.22.00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3.117,00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3.3.3.90.30.01.03.29.00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3.3.3.90.30.01.03.32.00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3.3.3.90.30.01.03.36.00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3.3.3.90.30.01.03.37.00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P/Cacamba PAC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Lubrificantes P/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3.3.3.90.30.01.03.41.00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3.3.3.90.30.01.03.42.00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 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3.3.3.90.30.01.03.44.00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Lubrificantes P/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3.3.3.90.30.01.03.53.00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Graxas e Lubrificantes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4.899,18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3.3.3.90.30.01.03.56.00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Graxas e Lubrificantes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3.3.3.90.30.01.03.57.00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Graxas e Lubrificantes Veic.  Sec. Mun. Adm.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3.3.3.90.30.01.03.58.00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Graxas e Lubrificantes Veic.  Sec. Mun. Obras Viacao e Serv, Urb.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3.3.3.90.30.01.03.59.00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Graxas e Lubrificantes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3.3.3.90.30.01.03.60.00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Graxas e Lubrificantes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Graxas e Lubrificantes Veic. frota maquinas SMVSU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11.807,90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3.3.3.90.30.01.03.90.00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Graxas e Lubrificantes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2.523,89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Graxas e Lubrificantes Veic.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1.826,54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COMBUSTIVEIS E LUBRIFICANTES  PARA  OUTRAS FINALIDADES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Graxas e Lubrificantes 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2.142,00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53.620,72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Generos De Alimentacao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FARMACOLOGICO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28.483,20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3.3.3.90.30.09.01.00.00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3.746,75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MATERIAL ODONTOLOGICO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EDUCATIVO E ESPORTIVO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49.693,16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PARA  FESTIVIDADES E HOMENAGENS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4.150,02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 EXPEDIENTE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51.214,67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Gab. Prefeito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4.002,50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SMF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4.501,80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SMAGMA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Dep.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3.715,59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EMEF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3.923,47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Material de Expediente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3.3.3.90.30.16.22.00.00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11.955,43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3.3.3.90.30.16.23.00.00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SMS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3.3.3.90.30.16.24.00.00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4.393,66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Dep. Farmácia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3.3.3.90.30.16.26.00.00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Dep.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3.3.3.90.30.16.27.00.00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Expediente - SMAS Exec. Recursos Federais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6.144,43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38.967,70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MATERIAL DE CAMA, MESA E BANHO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3.449,44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Copa E Cozinha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Material De Copa E Cozinha - Aq. Iimediata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64.553,35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Limpeza E Produtos  De Higienizacao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4.821,81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3.3.3.90.30.22.01.01.00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Material De Limpeza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4.821,81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3.3.3.90.30.22.99.00.00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LIMPEZA E PROD. HIGIENIZAÇÃO - COVID 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PARA  MANUTENCAO DE BENS IMOVEIS /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31.166,40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Gab. Pref.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SMF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2.076,90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ESC.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5.200,40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ESC.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6.067,50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Material P/Manutenção de Imóveis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6.158,60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1.134,48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RECURSOS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Campo Futebol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P/Manutenção de Imóveis - Quadra de Areia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3.3.3.90.30.24.20.00.00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Material P/Manutencao De Bens Imoveis - Dep. Meio Ambiente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PARA  MANUTENCAO DE BENS 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30.739,80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Para Manutenção Da Motosserra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Para Manutenção Da Roçadeira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Para Manutenção De Eimplementos Rodoviarios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21.872,88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3.3.3.90.30.25.05.03.00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Material e Pecas P/Ensiladeira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3.3.3.90.30.25.05.07.00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Material P/ Manutenção Grade Globe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21.714,13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3.3.3.90.30.25.05.08.00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Material e Peças P/Manutenção Grade Arrastão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P/Rocadeira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P/Gerador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2.895,57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P/Trator de Grama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893,90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3.3.3.90.30.25.09.00.00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P/Munutenção de Bens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3.093,33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ELETRICO E ELETRONICO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15.270,48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3.3.3.90.30.26.01.00.00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15.270,48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3.3.3.90.30.28.00.00.00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27.432,18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SEMENTES, MUDAS DE PLANTAS E INSUMOS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99.283,92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PARA  MANUTENCAO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215.266,96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Para  Manutencao De Veiculos - Maq Ciderca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Para  Manutencao De Veiculos - Maq Frut.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Para  Manutencao De Veiculos - Maq Conv.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Material e Peças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12.787,45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11.115,20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3.3.3.90.30.39.21.00.00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P/Retroescavadeira Case 580 4X2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3.3.3.90.30.39.22.00.00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P/Retroescavadeira JCB 4X4 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13.344,49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3.3.3.90.30.39.23.00.00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39.207,37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P/Trator Esteira D5E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3.3.3.90.30.39.29.00.00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3.3.3.90.30.39.32.00.00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16.902,98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3.3.3.90.30.39.34.00.00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Materiial e Pecas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23.620,28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3.3.3.90.30.39.35.00.00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P/Veiculo PLACAS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8.515,00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P/Veiculo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1.017,60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P/Veiculo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5.854,80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3.3.3.90.30.39.44.00.00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4.359,00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3.3.3.90.30.39.46.00.00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5.409,00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13.412,67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3.3.3.90.30.39.49.00.00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Tratot NH TL 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1.325,29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Material e Peças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7.751,25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Veic. Sec. Mun. Adm.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Veic. Sec. Mun. Obras Viação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1.672,90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Autopeças Veic.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7.375,03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Autopeças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2.782,96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Autopeças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8.125,06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Autopeças Veic.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3.486,21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3.3.3.90.30.39.58.00.00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Autopeças Frota Maquinas e Veiculos SMOVS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4.477,92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3.3.3.90.30.39.61.00.00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Materiais e Autopeças Veículo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3.3.3.90.30.39.62.00.00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Peças Trator Yanmar Solis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3.3.3.90.30.39.63.00.00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e Autopeças Frota Veículos Transporte Sanitário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MATERIAL BIOLOGICO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3.3.3.90.30.42.00.00.00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FERRAMENTAS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3.3.3.90.30.46.00.00.00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BIBLIOGRAFICO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3.3.3.90.30.54.00.00.00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PARA MANUTENÇÃO E CONSERVAÇÃO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35.457,80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51.305,80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Outros Materiais de Consumo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10.256,83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3.3.3.90.30.99.01.01.00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Outros Materiais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10.256,83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PREMIAÇÕES CULTURAIS, ARTÍSTICAS, CIENTÍFICAS, DESPORTIVAS E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6.989,50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3.3.3.90.31.04.00.00.00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PREMIACOES DESPORTIVAS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OUTRAS PREMIACOES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MATERIAL, BEM OU SERVIÇO PARA DISTRIBUIÇÃO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297.905,17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3.3.3.90.32.03.00.00.00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DESTINADO A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MERCADORIAS PARA DOACAO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3.3.3.90.32.05.01.00.00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Adubos E Prod. Fertilizantes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Generos Alimentícios Campeonato de Moutain Bike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MATERIAIS DE DISTRIBUICAO GRATUITA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252.501,95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120.667,14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Passagens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Exames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46.285,29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Consultas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Outros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26.087,75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Fraldas - Programa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Serviços de Fisioterapia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44.857,80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3.3.3.90.32.99.08.00.00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Material de Ambulatório e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PASSAGENS E DESPESAS COM LOCOMOÇÃO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7.751,77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3.3.3.90.33.01.00.00.00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OUTRAS DESPESAS COM LOCOMOCAO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SERVIÇOS DE CONSULTORIA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3.3.3.90.35.01.00.00.00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ASSESSORIA E CONSULTORIA TECNICA OU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OUTROS SERVIÇOS DE TERCEIROS - PESSOA FÍSICA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208.681,83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48.935,41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3.3.3.90.36.06.04.00.00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Serviços Tec. Prof.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3.3.3.90.36.06.05.00.00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SERVIÇOS TECNICOS PROFISSIONAIS 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3.3.3.90.36.06.06.00.00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SERVIÇOS DE VIGILANTE EMEF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3.3.3.90.36.06.07.00.00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SERVIÇOS TECNICOS PROFISSIONAIS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141.478,16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Serviços de Enfermagem e Técnico em Enfermagem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3.3.3.90.36.99.00.00.00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SERVICOS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1.800.807,48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3.3.3.90.39.05.00.00.00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119.382,30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LOCACAO DE MAQUINAS 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30.606,46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MANUTENCAO  E CONSERVACAO DE MAQUINAS 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74.228,26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6.660,00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Retoescavadeira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ManutencaoTrator Esteira D5E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 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 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5.429,00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   Motoniveladora Case 845B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17.734,54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 Rocadeira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3.3.3.90.39.17.48.00.00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Ensiladeira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 Retroescavadeira JCB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9.024,80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3.3.3.90.39.17.58.00.00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Trator NH 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3.3.3.90.39.17.59.00.00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Manutencao de Equipamentos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2.338,32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3.3.3.90.39.17.60.00.00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Manutenção Trator Yanmar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MANUTENCAO E CONSERVACAO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88.345,72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1.179,87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Veiculo Placas ITP 0262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Veiculo Placas IRH 9777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Manutenção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1.755,00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Prestacao de Serviços  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9.458,00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Prestacao de Serviços  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Prestacao de Serviços  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3.3.3.90.39.19.19.00.00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Prestacao de Serviços  Veiculo Placas IJY 2420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Prestacao de Serviços  Veiculo Brigada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Veiculo Placas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3.3.3.90.39.19.42.00.00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Veiculo Placa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Prestação de Serviços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Prestação de Serviços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3.3.3.90.39.19.55.00.00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Prestação de Serviços Veiculo Placas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3.3.3.90.39.19.59.00.00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Prestação de Serviços Veiculo Placas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889,40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3.3.3.90.39.19.63.00.00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2.158,00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3.3.3.90.39.19.64.00.00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3.3.3.90.39.19.66.00.00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Veiculo Placas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3.3.3.90.39.19.67.00.00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Veiculo Placas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8.653,04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3.3.3.90.39.19.68.00.00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Veiculo Placas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3.777,57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3.3.3.90.39.19.69.00.00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4.240,35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3.3.3.90.39.19.70.00.00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aManutenção de Veic. Sec. Mun. Adm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3.3.3.90.39.19.71.00.00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Veic. Sec. Mun. Obras Viação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2.229,59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3.3.3.90.39.19.72.00.00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3.3.3.90.39.19.73.00.00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Veículos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13.323,20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3.3.3.90.39.19.74.00.00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Veículos Sec. Mun.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7.766,04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3.3.3.90.39.19.75.00.00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Manutenção de Veic., Maq. e Implem.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13.182,86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MANUTENCAO E CONSERVACAO 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3.3.3.90.39.43.00.00.00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153.560,68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3.3.3.90.39.44.00.00.00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82.648,60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3.3.3.90.39.47.00.00.00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DE COMUNICACAO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3.3.3.90.39.47.01.00.00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Serviços Postais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3.3.3.90.39.48.00.00.00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19.921,00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398.575,94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3.3.3.90.39.58.00.00.00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DE TELECOMUNICACOES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35.209,52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3.3.3.90.39.58.01.00.00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28.866,49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3.3.3.90.39.58.02.00.00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Telefone Celular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6.343,03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5.810,20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JUDICIARIOS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2.565,05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SEGUROS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85.957,00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Seguros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1.506,22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3.3.3.90.39.69.19.00.00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Placas IJY 2420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1.626,24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Seguros Veiculo Placas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3.3.3.90.39.69.28.00.00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Placas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1.774,58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3.3.3.90.39.69.29.00.00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Placas IXG 5786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3.3.3.90.39.69.31.00.00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Placas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 Sec. Mun. Obras Viação e Serv. Urb.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1.589,92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3.3.3.90.39.69.40.00.00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Seguros Veiculo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2.114,09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18.975,27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3.3.3.90.39.69.42.00.00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Veiculos Secretaria Municipal de Obras Viacao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16.828,80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3.3.3.90.39.69.43.00.00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Seguros Veiculos da Secretaria Municipal de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28.884,00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3.3.3.90.39.78.00.00.00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LIMPEZA E CONSERVACAO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18.612,70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3.3.3.90.39.78.03.00.00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Limpeza e Conservação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3.3.3.90.39.78.04.00.00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Limpeza e Conservação  Combate a Covid 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3.554,70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3.3.3.90.39.78.05.00.00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Coleta e Transporte de Lixo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15.036,00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3.3.3.90.39.81.00.00.00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16.188,45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SERVICOS DE PUBLICIDADE LEGAL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12.754,42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SERVICOS DE TERCEIROS-PESSOA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620.574,98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206.711,64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ASSOCIACOES, FEDERACOES E CONFEDERACOES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44.465,01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161.677,67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9.955,40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9.216,70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7.976,80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7.760,57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8.409,60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9.621,91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9.052,55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Prestação de Serviços Transporte Escolar : Itinerário 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8.202,01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8.214,40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8.254,40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Ensino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Ensino Profissionalizante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3.3.3.90.39.99.03.23.00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Prestação de Serviços Transporte Escolar : Itinerário 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181.065,19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3.3.3.90.39.99.04.02.00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Outros Serviços Pessoa Juridica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5.432,75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Despesa com Mensalidade Pedagio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Multas de Transito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3.3.3.90.39.99.07.23.00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  Multas Veiculo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Serviços de Coleta e Disposição Final de Resíduos de Unidade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10.472,04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TARIFA 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13.172,68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Shoes e Apresentações Musicais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3.3.3.90.39.99.17.00.00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Despesas com Publicidade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1.095,38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SERVIÇOS DE TECNOLOGIA DA INFORMAÇÃO E COMUNICAÇÃO - PJ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143.126,67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3.3.3.90.40.06.00.00.00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86.224,98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3.3.3.90.40.09.00.00.00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HOSPEDAGEM DE SISTEMAS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8.206,19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SUPORTE DE INFRAESTRUTURA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7.041,00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3.3.3.90.40.12.00.00.00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3.3.3.90.40.99.00.00.00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34.188,50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AUXÍLIO-ALIMENTAÇÃO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520.424,32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3.3.3.90.46.01.00.00.00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520.424,32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OBRIGAÇÕES TRIBUTÁRIAS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214.436,11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CONTRIBUICAO PARA  O PIS/PASEP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190.377,40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2.787,06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CONTRIBUICOES  PREVIDENCIARIAS-SERVICOS DE TERCEIROS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7.658,88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S.M.E.C.D.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1.122,60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E.M.E.F.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DEP. ALIM.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DEP. DESPORTO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3.3.3.90.47.18.24.00.00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1.851,10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3.3.3.90.47.18.25.00.00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INSTALAÇÕES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1.355,83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3.3.3.90.47.18.27.00.00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ODONTOLOGIA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PF - AGRIFEST E 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3.3.3.90.47.18.37.00.00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 S/SERVIÇOS PF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OBRIGACOES PATRONAIS SOBRE SERVICOS DE 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13.612,77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S.M.A.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E.M.E.F.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3.3.3.90.47.20.31.00.00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3.3.3.90.47.20.33.00.00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3.3.3.90.47.20.35.00.00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MAN. VEIC. BRIGADA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3.3.3.90.47.20.36.00.00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VEICULO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3.3.3.90.47.20.37.00.00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ILUM.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3.3.3.90.47.20.38.00.00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MOTONIV.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3.3.3.90.47.20.39.00.00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VEIC.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OBRIG. PATRONAIS S/SERVIÇOS PJ -  MANUT. VEIC. IHL6G21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VEIC.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 FROTA MAQUINAS E VEICULOS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MOTONIV. CASE 845B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RETROESCAVADEIRA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VEIC.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TRATOR NH TL75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3.3.3.90.47.20.49.00.00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RETROESCAVADEIRA JCB 3CX 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OBRIG. PATRONAIS S/SERVIÇOS PJ -  MANUT. FROTA DE MAQUINAS E VEICULOS S.M.A.G.M.A.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VEIC.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FROTA DE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VEIC.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FROTA DE VEICULOS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FROTA DE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VEIC. IYY 1332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ACADEMIA AR LIVRE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FROTA DE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3.3.3.90.47.20.59.00.00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OBRIG. PATRONAIS S/SERVIÇOS PJ -  MANUT. FROTA DE VEICULOS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3.3.3.90.48.00.00.00.00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OUTROS AUXÍLIOS FINANCEIROS A PESSOAS FÍSICAS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3.3.3.90.48.01.00.00.00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AUXILIO A PESSOAS FISICAS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AUXÍLIO-TRANSPORTE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165.804,50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3.3.3.90.49.01.00.00.00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165.804,50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3.3.3.90.62.00.00.00.00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AQUISIÇÃO DE PRODUTOS PARA REVENDA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3.3.3.90.62.01.00.00.00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Aquisição de Alevinos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SENTENÇAS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DIVERSAS SENTENCAS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13.963,22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3.3.3.90.92.14.00.00.00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DIARIAS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4.180,26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3.3.3.90.92.39.00.00.00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SERVICOS DE TERCEIROS -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3.3.3.90.92.47.00.00.00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OBRIGACOES TRIBUTARIAS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SENTENCAS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3.3.3.90.92.92.00.00.00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3.3.3.90.92.93.00.00.00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INDENIZACOES E RESTITUICOES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5.845,44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3.3.3.90.93.99.00.00.00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DIVERSAS INDENIZACOES E RESTITUICOES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3.3.3.90.93.99.01.00.00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35.501,57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3.3.3.93.00.00.00.00.00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APLICAÇÃO DIRETA DECORRENTE DE OPERAÇÃO DE ÓRGÃOS, FUNDOS E ENTIDADES INTEGRANTES DOS ORÇAMENTOS FISCAL E DA SEGURIDADE SOCIAL COM CONSÓRCIO PÚBLICO DO QUAL O ENTE PARTICIPE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3.3.3.93.92.00.00.00.00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DESPESAS DE EXERCICIOS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3.3.3.93.92.01.00.00.00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3.4.0.00.00.00.00.00.00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286.568,86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3.4.4.00.00.00.00.00.00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286.568,86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3.4.4.20.00.00.00.00.00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3.4.4.20.93.00.00.00.00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3.4.4.20.93.00.01.00.00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RESTITUICAO DE CONVENIOS E TRANSFERENCIAS  RECEBIDAS UNIAO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261.148,09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3.4.4.90.30.00.00.00.00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6.607,99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3.4.4.90.30.17.00.00.00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3.4.4.90.30.39.00.00.00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PARA  MANUTENCAO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3.4.4.90.39.00.00.00.00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OUTROS SERVIÇOS DE TERCEIROS - PESSOA JURÍDICA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3.4.4.90.39.99.00.00.00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SERVICOS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3.4.4.90.39.99.09.00.00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  Servicos P/Obras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3.4.4.90.51.00.00.00.00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43.220,23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3.4.4.90.51.99.00.00.00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OUTRAS OBRAS E INSTALACOES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43.220,23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3.4.4.90.52.00.00.00.00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EQUIPAMENTOS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211.085,93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3.4.4.90.52.34.00.00.00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68.389,71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3.4.4.90.52.35.00.00.00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18.989,82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3.4.4.90.52.41.00.00.00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EQUIPAMENTOS DE T.I.C. - COMPUTADORES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53.326,26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3.4.4.90.52.42.00.00.00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MOBILIARIO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25.781,00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3.4.4.90.52.99.00.00.00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OUTROS MATERIAIS PERMANENTES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44.599,14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3.4.4.91.00.00.00.00.00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APLICAÇÃO DIRETA DECORRENTE DE OPERAÇÃO ENTRE ÓRGÃOS, FUNDOS E ENTIDADES INTEGRANTES DOS ORÇAMENTOS FISCAL E DA SEGURIDADE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3.4.4.91.52.00.00.00.00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EQUIPAMENTO E MATERIAL PERMANENTE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3.4.4.91.52.01.00.00.00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        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1920"/>
        <w:gridCol w:w="2080"/>
        <w:gridCol w:w="1240"/>
        <w:gridCol w:w="660"/>
        <w:gridCol w:w="3000"/>
        <w:gridCol w:w="340"/>
        <w:gridCol w:w="1240"/>
        <w:gridCol w:w="2420"/>
        <w:gridCol w:w="1580"/>
        <w:gridCol w:w="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00"/>
              <w:gridCol w:w="7040"/>
              <w:gridCol w:w="2200"/>
              <w:gridCol w:w="2200"/>
              <w:gridCol w:w="2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DESDOBRAMENTO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ELEMENTO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CATEGORIA ECONÔMICA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5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RESUMO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left"/>
            </w:pPr>
            <w:r>
              <w:rPr>
                <w:sz w:val="16"/>
              </w:rPr>
              <w:t xml:space="preserve">   PESSOAL E ENCARGOS SOCIAIS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11.931.379,75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left"/>
            </w:pPr>
            <w:r>
              <w:rPr>
                <w:sz w:val="16"/>
              </w:rPr>
              <w:t xml:space="preserve">   OUTRAS DESPESAS CORRENTES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5.302.261,00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left"/>
            </w:pPr>
            <w:r>
              <w:rPr>
                <w:sz w:val="16"/>
              </w:rPr>
              <w:t xml:space="preserve">     Total   DESPESAS CORRENTES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17.233.640,75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left"/>
            </w:pPr>
            <w:r>
              <w:rPr>
                <w:sz w:val="16"/>
              </w:rPr>
              <w:t xml:space="preserve">   INVESTIMENTOS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286.568,86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left"/>
            </w:pPr>
            <w:r>
              <w:rPr>
                <w:sz w:val="16"/>
              </w:rPr>
              <w:t xml:space="preserve">     Total   DESPESAS DE CAPITAL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286.568,86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left"/>
            </w:pPr>
            <w:r>
              <w:rPr>
                <w:sz w:val="16"/>
              </w:rPr>
              <w:t xml:space="preserve">Total Geral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17.520.209,61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09:59:47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13 de 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