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00"/>
        <w:gridCol w:w="4980"/>
        <w:gridCol w:w="306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100"/>
              <w:gridCol w:w="7200"/>
              <w:gridCol w:w="580"/>
              <w:gridCol w:w="72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162787695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627876958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Anexo 8 Lei 4320/64 - DEMONST. DA DESPESA POR FUNÇÃO, SUBFUNÇÃO E PROGRAMA, CONFORME VÍNCULOS C/ RECURSOS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Todas</w:t>
                    <w:br/>
                    <w:t xml:space="preserve">Tipo Relatório: Balanço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ORDINÁRIO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VINCULADO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01.000.0000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Legislativa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751.407,13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751.407,13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01.031.0000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Ação Legislativa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751.407,13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751.407,13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01.031.0001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GESTÃO, COOR., PLAN. E APOIO AO PROC.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751.407,13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751.407,13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Administração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1.921.217,09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1.921.217,09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Administração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1.170.504,89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1.170.504,89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04.122.0003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GESTÃO, COORDENAÇÃO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970.339,89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970.339,89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04.122.0022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GESTÃO E DESENV. DA PROT. E SEGURANÇA DA POPULACAO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200.165,00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200.165,00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04.123.0000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Administração Financeira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692.135,51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692.135,51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04.123.0003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GESTÃO, COORDENAÇÃO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692.135,51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692.135,51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04.124.0000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Controle Interno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8.962,32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8.962,32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04.124.0003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GESTÃO, COORDENAÇÃO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8.962,32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8.962,32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04.126.0000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Tecnologia da Informação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19.511,59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19.511,59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04.126.0003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GESTÃO, COORDENAÇÃO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19.511,59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19.511,59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04.128.0000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Formação de Recursos Humanos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8.155,50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8.155,50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04.128.0003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GESTÃO, COORDENAÇÃO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8.155,50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8.155,50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04.181.0000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Policiamento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21.947,28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21.947,28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04.181.0022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GESTÃO E DESENV. DA PROT. E SEGURANÇA DA POPULACAO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21.947,28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21.947,28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598.728,70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220.860,55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819.589,25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08.122.0000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Administração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508.038,04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508.038,04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08.122.0012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GESTÃO E AÇÕES DE ASSISTENCIA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508.038,04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508.038,04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08.128.0000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Formação de Recursos Humanos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08.128.0012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GESTÃO E AÇÕES DE ASSISTENCIA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08.241.0000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Assistência ao Idoso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08.241.0012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GESTÃO E AÇÕES DE ASSISTENCIA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08.242.0000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Assistência ao Portador de Deficiência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08.242.0012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GESTÃO E AÇÕES DE ASSISTENCIA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08.243.0000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Assistência à Criança e ao Adolescente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644,90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08.243.0012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GESTÃO E AÇÕES DE ASSISTENCIA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644,90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Assistência Comunitária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38.861,41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220.215,65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259.077,06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08.244.0012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GESTÃO E AÇÕES DE ASSISTENCIA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38.861,41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220.215,65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259.077,06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4980"/>
        <w:gridCol w:w="3060"/>
        <w:gridCol w:w="2000"/>
        <w:gridCol w:w="2000"/>
        <w:gridCol w:w="2000"/>
        <w:gridCol w:w="1"/>
      </w:tblGrid>
      <w:tr>
        <w:trPr>
          <w:trHeight w:hRule="exact" w:val="4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ORDINÁRIO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VINCULADO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144.490,73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4.516.410,44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4.660.901,17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10.122.0000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Administração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12.431,23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418.619,40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431.050,63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10.122.0100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ATENÇÃO A SAÚDE EM DEFESA DA 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12.431,23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418.619,40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431.050,63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10.126.0000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Tecnologia da Informação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10.117,63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10.117,63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10.126.0100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ATENÇÃO A SAÚDE EM DEFESA DA 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10.117,63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10.117,63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10.128.0000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Formação de Recursos Humanos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4.672,00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10.128.0100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ATENÇÃO A SAÚDE EM DEFESA DA 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4.672,00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10.301.0000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Atenção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55.381,78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3.398.981,76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3.454.363,54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10.301.0100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ATENÇÃO A SAÚDE EM DEFESA DA 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55.381,78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3.398.981,76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3.454.363,54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10.302.0000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Assistência Hospitalar e Ambulatorial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56.446,15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426.331,40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482.777,55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10.302.0100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ATENÇÃO A SAÚDE EM DEFESA DA 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56.446,15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426.331,40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482.777,55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10.303.0000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Suporte Profilático e Terapêutico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15.730,56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153.929,02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169.659,58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10.303.0100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ATENÇÃO A SAÚDE EM DEFESA DA 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15.730,56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153.929,02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169.659,58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10.304.0000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Vigilância Sanitária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47.723,63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47.723,63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10.304.0100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ATENÇÃO A SAÚDE EM DEFESA DA 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47.723,63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47.723,63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10.306.0000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Alimentação e Nutrição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4.501,01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56.035,60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60.536,61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10.306.0100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ATENÇÃO A SAÚDE EM DEFESA DA 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4.501,01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56.035,60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60.536,61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537.574,06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4.752.528,38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5.290.102,44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Administração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463.016,45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1.529.484,79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1.992.501,24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PROMOÇÃO E DESENVOLVIMENTO DA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416.093,31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1.529.484,79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1.945.578,10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PROGRAMA DE NUTRIÇÃO E ALIMENTAÇÃO ESCOLAR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46.923,14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46.923,14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Tecnologia da Informação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13.971,20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13.971,20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12.126.0006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PROMOÇÃO E DESENVOLVIMENTO DA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13.971,20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13.971,20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12.128.0000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Formação de Recursos Humanos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4.312,60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4.312,60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12.128.0006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PROMOÇÃO E DESENVOLVIMENTO DA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4.312,60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4.312,60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12.306.0000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Alimentação e Nutrição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2.349,29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36.644,76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38.994,05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12.306.0007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PROGRAMA DE NUTRIÇÃO E ALIMENTAÇÃO ESCOLAR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2.349,29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36.644,76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38.994,05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Ensino Fundamental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50.027,83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2.357.805,58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2.407.833,41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PROMOÇÃO E DESENVOLVIMENTO DA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50.027,83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2.225.501,67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2.275.529,50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GESTÃO E DESENV. DO TRANSP. ESCOLAR DO ENS. FUNDAM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132.303,91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132.303,91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12.362.0000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Ensino Médio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47.559,44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47.559,44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12.362.0018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GESTÃO E DESENV. DO TRANSP. DO ENS. MEDIO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47.559,44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47.559,44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12.363.0000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Ensino Profissional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10.927,36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10.927,36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12.363.0019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GESTÃO E DESENV. DO TRANSP. DO ENS. PROFISSIONALIZ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10.927,36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10.927,36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12.364.0000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Ensino Superior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8.968,24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8.968,24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12.364.0017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GESTÃO E DESENV. DO TRANSP. E DO ENS. SUPERIOR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8.968,24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8.968,24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12.365.0000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Educação Infantil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548.318,13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548.318,13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12.365.0006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PROMOÇÃO E DESENVOLVIMENTO DA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548.318,13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548.318,13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12.366.0000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Educação de Jovens e Adultos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148.547,77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148.547,77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4980"/>
        <w:gridCol w:w="3060"/>
        <w:gridCol w:w="2000"/>
        <w:gridCol w:w="2000"/>
        <w:gridCol w:w="2000"/>
        <w:gridCol w:w="1"/>
      </w:tblGrid>
      <w:tr>
        <w:trPr>
          <w:trHeight w:hRule="exact" w:val="4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ORDINÁRIO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VINCULADO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12.366.0006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PROMOÇÃO E DESENVOLVIMENTO DA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148.547,77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148.547,77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12.367.0000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Educação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2.284,89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65.884,11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68.169,00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12.367.0006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PROMOÇÃO E DESENVOLVIMENTO DA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65.884,11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65.884,11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12.367.0015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GESTÃO E DESENV. DO TRANSP. ESCOLAR ED.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2.284,89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2.284,89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Cultura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195.875,23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195.875,23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13.122.0000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Administração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61.827,08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61.827,08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13.122.0008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PROMOÇÃO E DESENVOLVIMENTO CULTURAL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61.827,08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61.827,08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13.126.0000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Tecnologia da Informação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13.126.0008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PROMOÇÃO E DESENVOLVIMENTO CULTURAL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13.392.0000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Difusão Cultural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122.866,87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122.866,87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13.392.0008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PROMOÇÃO E DESENVOLVIMENTO CULTURAL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122.866,87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122.866,87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13.695.0000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Turismo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11.056,28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11.056,28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13.695.0009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PROMOÇÃO E DESENVIMENTO DO TURISMO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11.056,28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11.056,28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Urbanismo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151.476,04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151.476,04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15.451.0000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Infra-Estrutura Urbana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103.232,59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103.232,59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15.451.0004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PROMOÇÃO E DESENVOLVIMENTO DA INFRAESTRUTURA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103.232,59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103.232,59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15.452.0000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Serviços Urbanos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48.243,45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48.243,45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15.452.0004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PROMOÇÃO E DESENVOLVIMENTO DA INFRAESTRUTURA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48.243,45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48.243,45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20.911,12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20.911,12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17.511.0000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Saneamento Básico Rural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20.911,12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20.911,12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17.511.0011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PROMOÇÃO E DESENVOLVIMENTO DO MEIO AMBIENTE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20.911,12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20.911,12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Ambiental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97.087,07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97.087,07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18.541.0000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Preservação e Conservação Ambiental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97.087,07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97.087,07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18.541.0011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PROMOÇÃO E DESENVOLVIMENTO DO MEIO AMBIENTE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97.087,07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97.087,07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Agricultura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769.206,97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769.847,74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20.122.0000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Administração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76.475,00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76.475,00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20.122.0003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GESTÃO, COORDENAÇÃO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76.475,00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76.475,00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20.126.0000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Tecnologia da Informação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20.126.0003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GESTÃO, COORDENAÇÃO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20.608.0000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Promoção da Produção Agropecuária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692.376,97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693.017,74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20.608.0005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DESENVOLVIMENTO DA AGRICULTURA FAMILIAR E DO AGRON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692.376,97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693.017,74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1.465.266,71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7.659,15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1.472.925,86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26.122.0000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Administração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362.586,20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362.586,20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26.122.0003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GESTÃO, COORDENAÇÃO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362.586,20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362.586,20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26.126.0000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Tecnologia da Informação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26.126.0003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GESTÃO, COORDENAÇÃO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26.782.0000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Transporte Rodoviário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1.102.420,51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7.659,15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1.110.079,66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20"/>
        <w:gridCol w:w="1380"/>
        <w:gridCol w:w="2620"/>
        <w:gridCol w:w="1240"/>
        <w:gridCol w:w="1120"/>
        <w:gridCol w:w="2880"/>
        <w:gridCol w:w="180"/>
        <w:gridCol w:w="1060"/>
        <w:gridCol w:w="940"/>
        <w:gridCol w:w="2000"/>
        <w:gridCol w:w="1060"/>
        <w:gridCol w:w="940"/>
        <w:gridCol w:w="1"/>
      </w:tblGrid>
      <w:tr>
        <w:trPr>
          <w:trHeight w:hRule="exact" w:val="4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ORDINÁRIO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VINCULADO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26.782.0004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PROMOÇÃO E DESENVOLVIMENTO DA INFRAESTRUTURA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1.102.420,51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7.659,15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1.110.079,66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Desporto e Lazer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68.588,89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68.588,89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27.122.0000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Administração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35.671,13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35.671,13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27.122.0010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PROMOÇÃO E DESENVOLVIMENTO DO ESPORTE E LAZER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35.671,13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35.671,13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27.812.0000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Desporto Comunitário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32.917,76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32.917,76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27.812.0010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PROMOÇÃO E DESENVOLVIMENTO DO ESPORTE E LAZER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32.917,76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32.917,76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Encargos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874.911,21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425.369,37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1.300.280,58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28.846.0000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Outros Encargos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874.911,21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425.369,37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1.300.280,58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>
              <w:trPr>
                <w:trHeight w:hRule="exact" w:val="2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ORDINÁRIO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VINCULADO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  <w:tr>
              <w:trPr>
                <w:trHeight w:hRule="exact" w:val="2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Geral  .............................: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7.596.740,95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9.923.468,66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17.520.209,61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JOEL SANTOS SUBDA</w:t>
              <w:br/>
              <w:t xml:space="preserve">PREFEITO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PALOMA BIERHALS VENZKE SILVEIRA</w:t>
              <w:br/>
              <w:t xml:space="preserve">RESPONSÁVEL PELA FAZENDA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10:23:11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4 de 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300" w:right="400" w:bottom="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