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ind w:left="0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6"/>
        <w:gridCol w:w="1216"/>
        <w:gridCol w:w="1215"/>
        <w:gridCol w:w="1247"/>
        <w:gridCol w:w="721"/>
        <w:gridCol w:w="1110"/>
        <w:gridCol w:w="721"/>
        <w:gridCol w:w="1307"/>
      </w:tblGrid>
      <w:tr>
        <w:trPr>
          <w:trHeight w:val="280" w:hRule="atLeast"/>
        </w:trPr>
        <w:tc>
          <w:tcPr>
            <w:tcW w:w="358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1274" w:right="1469"/>
              <w:jc w:val="center"/>
              <w:rPr>
                <w:sz w:val="16"/>
              </w:rPr>
            </w:pPr>
            <w:r>
              <w:rPr>
                <w:sz w:val="16"/>
              </w:rPr>
              <w:t>RECEITAS</w:t>
            </w:r>
          </w:p>
        </w:tc>
        <w:tc>
          <w:tcPr>
            <w:tcW w:w="1216" w:type="dxa"/>
            <w:vMerge w:val="restart"/>
          </w:tcPr>
          <w:p>
            <w:pPr>
              <w:pStyle w:val="TableParagraph"/>
              <w:spacing w:line="333" w:lineRule="auto" w:before="141"/>
              <w:ind w:left="387" w:right="119" w:hanging="134"/>
              <w:jc w:val="left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INICIAL</w:t>
            </w:r>
          </w:p>
        </w:tc>
        <w:tc>
          <w:tcPr>
            <w:tcW w:w="1215" w:type="dxa"/>
            <w:vMerge w:val="restart"/>
          </w:tcPr>
          <w:p>
            <w:pPr>
              <w:pStyle w:val="TableParagraph"/>
              <w:spacing w:line="250" w:lineRule="atLeast" w:before="75"/>
              <w:ind w:left="131" w:right="89" w:firstLine="41"/>
              <w:jc w:val="center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31"/>
              <w:ind w:left="503" w:right="471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3799" w:type="dxa"/>
            <w:gridSpan w:val="4"/>
          </w:tcPr>
          <w:p>
            <w:pPr>
              <w:pStyle w:val="TableParagraph"/>
              <w:spacing w:before="52"/>
              <w:ind w:left="1137"/>
              <w:jc w:val="left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</w:tc>
        <w:tc>
          <w:tcPr>
            <w:tcW w:w="1307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350" w:right="371"/>
              <w:jc w:val="center"/>
              <w:rPr>
                <w:sz w:val="16"/>
              </w:rPr>
            </w:pPr>
            <w:r>
              <w:rPr>
                <w:sz w:val="16"/>
              </w:rPr>
              <w:t>SALDO</w:t>
            </w:r>
          </w:p>
          <w:p>
            <w:pPr>
              <w:pStyle w:val="TableParagraph"/>
              <w:spacing w:before="87"/>
              <w:ind w:left="312" w:right="371"/>
              <w:jc w:val="center"/>
              <w:rPr>
                <w:sz w:val="16"/>
              </w:rPr>
            </w:pPr>
            <w:r>
              <w:rPr>
                <w:sz w:val="16"/>
              </w:rPr>
              <w:t>(a-c)</w:t>
            </w:r>
          </w:p>
        </w:tc>
      </w:tr>
      <w:tr>
        <w:trPr>
          <w:trHeight w:val="578" w:hRule="atLeast"/>
        </w:trPr>
        <w:tc>
          <w:tcPr>
            <w:tcW w:w="35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line="271" w:lineRule="auto" w:before="112"/>
              <w:ind w:left="188" w:right="177" w:firstLine="348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Bimestre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(b)</w:t>
            </w:r>
          </w:p>
        </w:tc>
        <w:tc>
          <w:tcPr>
            <w:tcW w:w="721" w:type="dxa"/>
          </w:tcPr>
          <w:p>
            <w:pPr>
              <w:pStyle w:val="TableParagraph"/>
              <w:spacing w:before="112"/>
              <w:ind w:right="7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before="25"/>
              <w:ind w:left="140" w:right="203"/>
              <w:jc w:val="center"/>
              <w:rPr>
                <w:sz w:val="16"/>
              </w:rPr>
            </w:pPr>
            <w:r>
              <w:rPr>
                <w:sz w:val="16"/>
              </w:rPr>
              <w:t>(b/a)</w:t>
            </w:r>
          </w:p>
        </w:tc>
        <w:tc>
          <w:tcPr>
            <w:tcW w:w="1110" w:type="dxa"/>
          </w:tcPr>
          <w:p>
            <w:pPr>
              <w:pStyle w:val="TableParagraph"/>
              <w:spacing w:line="271" w:lineRule="auto" w:before="112"/>
              <w:ind w:left="138" w:right="99" w:firstLine="216"/>
              <w:jc w:val="left"/>
              <w:rPr>
                <w:sz w:val="16"/>
              </w:rPr>
            </w:pPr>
            <w:r>
              <w:rPr>
                <w:sz w:val="16"/>
              </w:rPr>
              <w:t>Até 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Bimestre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(c)</w:t>
            </w:r>
          </w:p>
        </w:tc>
        <w:tc>
          <w:tcPr>
            <w:tcW w:w="721" w:type="dxa"/>
          </w:tcPr>
          <w:p>
            <w:pPr>
              <w:pStyle w:val="TableParagraph"/>
              <w:spacing w:before="112"/>
              <w:ind w:right="7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before="25"/>
              <w:ind w:left="129" w:right="205"/>
              <w:jc w:val="center"/>
              <w:rPr>
                <w:sz w:val="16"/>
              </w:rPr>
            </w:pPr>
            <w:r>
              <w:rPr>
                <w:sz w:val="16"/>
              </w:rPr>
              <w:t>(c/a)</w:t>
            </w:r>
          </w:p>
        </w:tc>
        <w:tc>
          <w:tcPr>
            <w:tcW w:w="130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57" w:hRule="atLeast"/>
        </w:trPr>
        <w:tc>
          <w:tcPr>
            <w:tcW w:w="358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336" w:lineRule="auto" w:before="59"/>
              <w:ind w:left="361" w:right="225" w:hanging="329"/>
              <w:jc w:val="left"/>
              <w:rPr>
                <w:sz w:val="14"/>
              </w:rPr>
            </w:pPr>
            <w:r>
              <w:rPr>
                <w:sz w:val="14"/>
              </w:rPr>
              <w:t>RECEITAS (EXCETO INTRA-ORÇAMENTÁRIAS) (I)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RECEITAS CORRENTES</w:t>
            </w:r>
          </w:p>
          <w:p>
            <w:pPr>
              <w:pStyle w:val="TableParagraph"/>
              <w:spacing w:before="32"/>
              <w:ind w:left="515" w:right="-58"/>
              <w:jc w:val="left"/>
              <w:rPr>
                <w:sz w:val="14"/>
              </w:rPr>
            </w:pPr>
            <w:r>
              <w:rPr>
                <w:sz w:val="14"/>
              </w:rPr>
              <w:t>IMPOSTOS, TAXAS E CONTRIBUIçõES DE MEL</w:t>
            </w:r>
          </w:p>
          <w:p>
            <w:pPr>
              <w:pStyle w:val="TableParagraph"/>
              <w:spacing w:line="381" w:lineRule="auto"/>
              <w:ind w:left="669" w:right="2326"/>
              <w:jc w:val="left"/>
              <w:rPr>
                <w:sz w:val="14"/>
              </w:rPr>
            </w:pPr>
            <w:r>
              <w:rPr>
                <w:sz w:val="14"/>
              </w:rPr>
              <w:t>Impostos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Taxas</w:t>
            </w:r>
          </w:p>
          <w:p>
            <w:pPr>
              <w:pStyle w:val="TableParagraph"/>
              <w:spacing w:line="381" w:lineRule="auto" w:before="2"/>
              <w:ind w:left="515" w:right="1338" w:firstLine="154"/>
              <w:jc w:val="left"/>
              <w:rPr>
                <w:sz w:val="14"/>
              </w:rPr>
            </w:pPr>
            <w:r>
              <w:rPr>
                <w:sz w:val="14"/>
              </w:rPr>
              <w:t>Contribuição de Melhoria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CONTRIBUIçõES</w:t>
            </w:r>
          </w:p>
          <w:p>
            <w:pPr>
              <w:pStyle w:val="TableParagraph"/>
              <w:spacing w:line="384" w:lineRule="auto" w:before="1"/>
              <w:ind w:left="669" w:right="1253"/>
              <w:jc w:val="left"/>
              <w:rPr>
                <w:sz w:val="14"/>
              </w:rPr>
            </w:pPr>
            <w:r>
              <w:rPr>
                <w:sz w:val="14"/>
              </w:rPr>
              <w:t>Contribuições Sociais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Contribuições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Econômicas</w:t>
            </w:r>
          </w:p>
          <w:p>
            <w:pPr>
              <w:pStyle w:val="TableParagraph"/>
              <w:spacing w:line="381" w:lineRule="auto" w:before="0"/>
              <w:ind w:left="515" w:right="458" w:firstLine="154"/>
              <w:jc w:val="left"/>
              <w:rPr>
                <w:sz w:val="14"/>
              </w:rPr>
            </w:pPr>
            <w:r>
              <w:rPr>
                <w:sz w:val="14"/>
              </w:rPr>
              <w:t>Contribuição para o Custeio do Serviço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RECEITA PATRIMONIAL</w:t>
            </w:r>
          </w:p>
          <w:p>
            <w:pPr>
              <w:pStyle w:val="TableParagraph"/>
              <w:spacing w:line="381" w:lineRule="auto" w:before="1"/>
              <w:ind w:left="669" w:right="419"/>
              <w:jc w:val="left"/>
              <w:rPr>
                <w:sz w:val="14"/>
              </w:rPr>
            </w:pPr>
            <w:r>
              <w:rPr>
                <w:sz w:val="14"/>
              </w:rPr>
              <w:t>Exploração do Patrimônio Imobiliário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Valores Mobiliários</w:t>
            </w:r>
          </w:p>
          <w:p>
            <w:pPr>
              <w:pStyle w:val="TableParagraph"/>
              <w:spacing w:line="384" w:lineRule="auto" w:before="1"/>
              <w:ind w:left="669" w:right="271"/>
              <w:jc w:val="left"/>
              <w:rPr>
                <w:sz w:val="14"/>
              </w:rPr>
            </w:pPr>
            <w:r>
              <w:rPr>
                <w:sz w:val="14"/>
              </w:rPr>
              <w:t>Delegação de Serviços Públicos Mediante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Cessão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Direitos</w:t>
            </w:r>
          </w:p>
          <w:p>
            <w:pPr>
              <w:pStyle w:val="TableParagraph"/>
              <w:spacing w:line="384" w:lineRule="auto" w:before="0"/>
              <w:ind w:left="515" w:right="1027" w:firstLine="154"/>
              <w:jc w:val="left"/>
              <w:rPr>
                <w:sz w:val="14"/>
              </w:rPr>
            </w:pPr>
            <w:r>
              <w:rPr>
                <w:sz w:val="14"/>
              </w:rPr>
              <w:t>Demais Receitas Patrimoniais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RECEITA AGROPECUáRIA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RECEITA INDUSTRIAL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RECEITA DE SERVIçOS</w:t>
            </w:r>
          </w:p>
          <w:p>
            <w:pPr>
              <w:pStyle w:val="TableParagraph"/>
              <w:spacing w:line="384" w:lineRule="auto" w:before="0"/>
              <w:ind w:left="669" w:right="367"/>
              <w:jc w:val="left"/>
              <w:rPr>
                <w:sz w:val="14"/>
              </w:rPr>
            </w:pPr>
            <w:r>
              <w:rPr>
                <w:sz w:val="14"/>
              </w:rPr>
              <w:t>Serviços Administrativos e Comerciais G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Serviços e Atividades Referentes à Nave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Serviços e Atividades Referentes à Saúd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Financeiras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Outros Serviços</w:t>
            </w:r>
          </w:p>
          <w:p>
            <w:pPr>
              <w:pStyle w:val="TableParagraph"/>
              <w:spacing w:line="158" w:lineRule="exact" w:before="0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  <w:p>
            <w:pPr>
              <w:pStyle w:val="TableParagraph"/>
              <w:spacing w:line="384" w:lineRule="auto" w:before="90"/>
              <w:ind w:left="669" w:right="344"/>
              <w:jc w:val="left"/>
              <w:rPr>
                <w:sz w:val="14"/>
              </w:rPr>
            </w:pPr>
            <w:r>
              <w:rPr>
                <w:sz w:val="14"/>
              </w:rPr>
              <w:t>Transferências da União e de suas Entid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dos Estados e do Distrit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dos Municípios e de suas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Transferências de Instituições Privadas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de Outras Instituições P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Exterior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de Pessoas Físicas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Provenientes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Depósito</w:t>
            </w:r>
          </w:p>
          <w:p>
            <w:pPr>
              <w:pStyle w:val="TableParagraph"/>
              <w:spacing w:line="155" w:lineRule="exact" w:before="0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OUTRAS RECEITAS CORRENTES</w:t>
            </w:r>
          </w:p>
          <w:p>
            <w:pPr>
              <w:pStyle w:val="TableParagraph"/>
              <w:spacing w:line="384" w:lineRule="auto" w:before="96"/>
              <w:ind w:left="669" w:right="334"/>
              <w:jc w:val="left"/>
              <w:rPr>
                <w:sz w:val="14"/>
              </w:rPr>
            </w:pPr>
            <w:r>
              <w:rPr>
                <w:sz w:val="14"/>
              </w:rPr>
              <w:t>Multas Administrativas, Contratuais e J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Indenizações, Restituições e Ressarcime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Bens, Direitos e Valores Incorporados 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Multas e Juros de Mora das Receitas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Demais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Correntes</w:t>
            </w:r>
          </w:p>
          <w:p>
            <w:pPr>
              <w:pStyle w:val="TableParagraph"/>
              <w:spacing w:line="381" w:lineRule="auto" w:before="0"/>
              <w:ind w:left="515" w:right="1350" w:hanging="155"/>
              <w:jc w:val="left"/>
              <w:rPr>
                <w:sz w:val="14"/>
              </w:rPr>
            </w:pPr>
            <w:r>
              <w:rPr>
                <w:sz w:val="14"/>
              </w:rPr>
              <w:t>RECEITAS DE CAPITAL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OPERAçõES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CRéDITO</w:t>
            </w:r>
          </w:p>
          <w:p>
            <w:pPr>
              <w:pStyle w:val="TableParagraph"/>
              <w:spacing w:line="381" w:lineRule="auto" w:before="0"/>
              <w:ind w:left="669" w:right="351"/>
              <w:jc w:val="left"/>
              <w:rPr>
                <w:sz w:val="14"/>
              </w:rPr>
            </w:pPr>
            <w:r>
              <w:rPr>
                <w:sz w:val="14"/>
              </w:rPr>
              <w:t>Operações de Crédito - Mercado Interno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Operações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Crédito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Mercado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Externo</w:t>
            </w:r>
          </w:p>
          <w:p>
            <w:pPr>
              <w:pStyle w:val="TableParagraph"/>
              <w:spacing w:before="0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ALIENAçãO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BENS</w:t>
            </w:r>
          </w:p>
          <w:p>
            <w:pPr>
              <w:pStyle w:val="TableParagraph"/>
              <w:spacing w:before="96"/>
              <w:ind w:left="669"/>
              <w:jc w:val="left"/>
              <w:rPr>
                <w:sz w:val="14"/>
              </w:rPr>
            </w:pPr>
            <w:r>
              <w:rPr>
                <w:sz w:val="14"/>
              </w:rPr>
              <w:t>Alienação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Bens Móveis</w:t>
            </w:r>
          </w:p>
        </w:tc>
        <w:tc>
          <w:tcPr>
            <w:tcW w:w="1216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53"/>
              <w:rPr>
                <w:sz w:val="14"/>
              </w:rPr>
            </w:pPr>
            <w:r>
              <w:rPr>
                <w:sz w:val="14"/>
              </w:rPr>
              <w:t>25.248.999,00</w:t>
            </w:r>
          </w:p>
          <w:p>
            <w:pPr>
              <w:pStyle w:val="TableParagraph"/>
              <w:spacing w:before="96"/>
              <w:ind w:right="53"/>
              <w:rPr>
                <w:sz w:val="14"/>
              </w:rPr>
            </w:pPr>
            <w:r>
              <w:rPr>
                <w:sz w:val="14"/>
              </w:rPr>
              <w:t>25.003.134,69</w:t>
            </w:r>
          </w:p>
          <w:p>
            <w:pPr>
              <w:pStyle w:val="TableParagraph"/>
              <w:spacing w:before="97"/>
              <w:ind w:right="54"/>
              <w:rPr>
                <w:sz w:val="14"/>
              </w:rPr>
            </w:pPr>
            <w:r>
              <w:rPr>
                <w:sz w:val="14"/>
              </w:rPr>
              <w:t>1.020.735,75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956.521,04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64.210,71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4,00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33.812,73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56"/>
              <w:rPr>
                <w:sz w:val="14"/>
              </w:rPr>
            </w:pPr>
            <w:r>
              <w:rPr>
                <w:sz w:val="14"/>
              </w:rPr>
              <w:t>33.812,73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87.813,02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73.013,24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56"/>
              <w:rPr>
                <w:sz w:val="14"/>
              </w:rPr>
            </w:pPr>
            <w:r>
              <w:rPr>
                <w:sz w:val="14"/>
              </w:rPr>
              <w:t>14.799,78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137.381,19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12,00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56"/>
              <w:rPr>
                <w:sz w:val="14"/>
              </w:rPr>
            </w:pPr>
            <w:r>
              <w:rPr>
                <w:sz w:val="14"/>
              </w:rPr>
              <w:t>137.369,19</w:t>
            </w:r>
          </w:p>
          <w:p>
            <w:pPr>
              <w:pStyle w:val="TableParagraph"/>
              <w:ind w:right="53"/>
              <w:rPr>
                <w:sz w:val="14"/>
              </w:rPr>
            </w:pPr>
            <w:r>
              <w:rPr>
                <w:sz w:val="14"/>
              </w:rPr>
              <w:t>22.831.517,78</w:t>
            </w:r>
          </w:p>
          <w:p>
            <w:pPr>
              <w:pStyle w:val="TableParagraph"/>
              <w:ind w:right="53"/>
              <w:rPr>
                <w:sz w:val="14"/>
              </w:rPr>
            </w:pPr>
            <w:r>
              <w:rPr>
                <w:sz w:val="14"/>
              </w:rPr>
              <w:t>12.221.497,90</w:t>
            </w:r>
          </w:p>
          <w:p>
            <w:pPr>
              <w:pStyle w:val="TableParagraph"/>
              <w:spacing w:before="97"/>
              <w:ind w:right="54"/>
              <w:rPr>
                <w:sz w:val="14"/>
              </w:rPr>
            </w:pPr>
            <w:r>
              <w:rPr>
                <w:sz w:val="14"/>
              </w:rPr>
              <w:t>6.054.715,85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366.357,45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54"/>
              <w:rPr>
                <w:sz w:val="14"/>
              </w:rPr>
            </w:pPr>
            <w:r>
              <w:rPr>
                <w:sz w:val="14"/>
              </w:rPr>
              <w:t>4.188.946,58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891.874,22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3,00</w:t>
            </w:r>
          </w:p>
          <w:p>
            <w:pPr>
              <w:pStyle w:val="TableParagraph"/>
              <w:spacing w:before="96"/>
              <w:ind w:right="56"/>
              <w:rPr>
                <w:sz w:val="14"/>
              </w:rPr>
            </w:pPr>
            <w:r>
              <w:rPr>
                <w:sz w:val="14"/>
              </w:rPr>
              <w:t>74.155,22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56"/>
              <w:rPr>
                <w:sz w:val="14"/>
              </w:rPr>
            </w:pPr>
            <w:r>
              <w:rPr>
                <w:sz w:val="14"/>
              </w:rPr>
              <w:t>817.716,00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245.864,31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6,00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6,00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200.006,00</w:t>
            </w:r>
          </w:p>
          <w:p>
            <w:pPr>
              <w:pStyle w:val="TableParagraph"/>
              <w:spacing w:before="97"/>
              <w:ind w:right="56"/>
              <w:rPr>
                <w:sz w:val="14"/>
              </w:rPr>
            </w:pPr>
            <w:r>
              <w:rPr>
                <w:sz w:val="14"/>
              </w:rPr>
              <w:t>200.006,00</w:t>
            </w:r>
          </w:p>
        </w:tc>
        <w:tc>
          <w:tcPr>
            <w:tcW w:w="1215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68"/>
              <w:rPr>
                <w:sz w:val="14"/>
              </w:rPr>
            </w:pPr>
            <w:r>
              <w:rPr>
                <w:sz w:val="14"/>
              </w:rPr>
              <w:t>25.248.999,00</w:t>
            </w:r>
          </w:p>
          <w:p>
            <w:pPr>
              <w:pStyle w:val="TableParagraph"/>
              <w:spacing w:before="96"/>
              <w:ind w:right="68"/>
              <w:rPr>
                <w:sz w:val="14"/>
              </w:rPr>
            </w:pPr>
            <w:r>
              <w:rPr>
                <w:sz w:val="14"/>
              </w:rPr>
              <w:t>25.003.134,69</w:t>
            </w:r>
          </w:p>
          <w:p>
            <w:pPr>
              <w:pStyle w:val="TableParagraph"/>
              <w:spacing w:before="97"/>
              <w:ind w:right="69"/>
              <w:rPr>
                <w:sz w:val="14"/>
              </w:rPr>
            </w:pPr>
            <w:r>
              <w:rPr>
                <w:sz w:val="14"/>
              </w:rPr>
              <w:t>1.020.735,75</w:t>
            </w:r>
          </w:p>
          <w:p>
            <w:pPr>
              <w:pStyle w:val="TableParagraph"/>
              <w:ind w:right="70"/>
              <w:rPr>
                <w:sz w:val="14"/>
              </w:rPr>
            </w:pPr>
            <w:r>
              <w:rPr>
                <w:sz w:val="14"/>
              </w:rPr>
              <w:t>956.521,04</w:t>
            </w:r>
          </w:p>
          <w:p>
            <w:pPr>
              <w:pStyle w:val="TableParagraph"/>
              <w:ind w:right="72"/>
              <w:rPr>
                <w:sz w:val="14"/>
              </w:rPr>
            </w:pPr>
            <w:r>
              <w:rPr>
                <w:sz w:val="14"/>
              </w:rPr>
              <w:t>64.210,71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4,00</w:t>
            </w:r>
          </w:p>
          <w:p>
            <w:pPr>
              <w:pStyle w:val="TableParagraph"/>
              <w:ind w:right="72"/>
              <w:rPr>
                <w:sz w:val="14"/>
              </w:rPr>
            </w:pPr>
            <w:r>
              <w:rPr>
                <w:sz w:val="14"/>
              </w:rPr>
              <w:t>33.812,73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2"/>
              <w:rPr>
                <w:sz w:val="14"/>
              </w:rPr>
            </w:pPr>
            <w:r>
              <w:rPr>
                <w:sz w:val="14"/>
              </w:rPr>
              <w:t>33.812,73</w:t>
            </w:r>
          </w:p>
          <w:p>
            <w:pPr>
              <w:pStyle w:val="TableParagraph"/>
              <w:ind w:right="72"/>
              <w:rPr>
                <w:sz w:val="14"/>
              </w:rPr>
            </w:pPr>
            <w:r>
              <w:rPr>
                <w:sz w:val="14"/>
              </w:rPr>
              <w:t>87.813,02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2"/>
              <w:rPr>
                <w:sz w:val="14"/>
              </w:rPr>
            </w:pPr>
            <w:r>
              <w:rPr>
                <w:sz w:val="14"/>
              </w:rPr>
              <w:t>73.013,24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2"/>
              <w:rPr>
                <w:sz w:val="14"/>
              </w:rPr>
            </w:pPr>
            <w:r>
              <w:rPr>
                <w:sz w:val="14"/>
              </w:rPr>
              <w:t>14.799,78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0"/>
              <w:rPr>
                <w:sz w:val="14"/>
              </w:rPr>
            </w:pPr>
            <w:r>
              <w:rPr>
                <w:sz w:val="14"/>
              </w:rPr>
              <w:t>137.381,19</w:t>
            </w:r>
          </w:p>
          <w:p>
            <w:pPr>
              <w:pStyle w:val="TableParagraph"/>
              <w:ind w:right="75"/>
              <w:rPr>
                <w:sz w:val="14"/>
              </w:rPr>
            </w:pPr>
            <w:r>
              <w:rPr>
                <w:sz w:val="14"/>
              </w:rPr>
              <w:t>12,00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0"/>
              <w:rPr>
                <w:sz w:val="14"/>
              </w:rPr>
            </w:pPr>
            <w:r>
              <w:rPr>
                <w:sz w:val="14"/>
              </w:rPr>
              <w:t>137.369,19</w:t>
            </w:r>
          </w:p>
          <w:p>
            <w:pPr>
              <w:pStyle w:val="TableParagraph"/>
              <w:ind w:right="68"/>
              <w:rPr>
                <w:sz w:val="14"/>
              </w:rPr>
            </w:pPr>
            <w:r>
              <w:rPr>
                <w:sz w:val="14"/>
              </w:rPr>
              <w:t>22.831.517,78</w:t>
            </w:r>
          </w:p>
          <w:p>
            <w:pPr>
              <w:pStyle w:val="TableParagraph"/>
              <w:ind w:right="68"/>
              <w:rPr>
                <w:sz w:val="14"/>
              </w:rPr>
            </w:pPr>
            <w:r>
              <w:rPr>
                <w:sz w:val="14"/>
              </w:rPr>
              <w:t>12.221.497,90</w:t>
            </w:r>
          </w:p>
          <w:p>
            <w:pPr>
              <w:pStyle w:val="TableParagraph"/>
              <w:spacing w:before="97"/>
              <w:ind w:right="69"/>
              <w:rPr>
                <w:sz w:val="14"/>
              </w:rPr>
            </w:pPr>
            <w:r>
              <w:rPr>
                <w:sz w:val="14"/>
              </w:rPr>
              <w:t>6.054.715,85</w:t>
            </w:r>
          </w:p>
          <w:p>
            <w:pPr>
              <w:pStyle w:val="TableParagraph"/>
              <w:ind w:right="70"/>
              <w:rPr>
                <w:sz w:val="14"/>
              </w:rPr>
            </w:pPr>
            <w:r>
              <w:rPr>
                <w:sz w:val="14"/>
              </w:rPr>
              <w:t>366.357,45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69"/>
              <w:rPr>
                <w:sz w:val="14"/>
              </w:rPr>
            </w:pPr>
            <w:r>
              <w:rPr>
                <w:sz w:val="14"/>
              </w:rPr>
              <w:t>4.188.946,58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0"/>
              <w:rPr>
                <w:sz w:val="14"/>
              </w:rPr>
            </w:pPr>
            <w:r>
              <w:rPr>
                <w:sz w:val="14"/>
              </w:rPr>
              <w:t>891.874,22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3,00</w:t>
            </w:r>
          </w:p>
          <w:p>
            <w:pPr>
              <w:pStyle w:val="TableParagraph"/>
              <w:spacing w:before="96"/>
              <w:ind w:right="72"/>
              <w:rPr>
                <w:sz w:val="14"/>
              </w:rPr>
            </w:pPr>
            <w:r>
              <w:rPr>
                <w:sz w:val="14"/>
              </w:rPr>
              <w:t>74.155,22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0"/>
              <w:rPr>
                <w:sz w:val="14"/>
              </w:rPr>
            </w:pPr>
            <w:r>
              <w:rPr>
                <w:sz w:val="14"/>
              </w:rPr>
              <w:t>817.716,00</w:t>
            </w:r>
          </w:p>
          <w:p>
            <w:pPr>
              <w:pStyle w:val="TableParagraph"/>
              <w:ind w:right="70"/>
              <w:rPr>
                <w:sz w:val="14"/>
              </w:rPr>
            </w:pPr>
            <w:r>
              <w:rPr>
                <w:sz w:val="14"/>
              </w:rPr>
              <w:t>245.864,31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6,00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6,00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0"/>
              <w:rPr>
                <w:sz w:val="14"/>
              </w:rPr>
            </w:pPr>
            <w:r>
              <w:rPr>
                <w:sz w:val="14"/>
              </w:rPr>
              <w:t>200.006,00</w:t>
            </w:r>
          </w:p>
          <w:p>
            <w:pPr>
              <w:pStyle w:val="TableParagraph"/>
              <w:spacing w:before="97"/>
              <w:ind w:right="70"/>
              <w:rPr>
                <w:sz w:val="14"/>
              </w:rPr>
            </w:pPr>
            <w:r>
              <w:rPr>
                <w:sz w:val="14"/>
              </w:rPr>
              <w:t>200.006,00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27"/>
              <w:rPr>
                <w:sz w:val="14"/>
              </w:rPr>
            </w:pPr>
            <w:r>
              <w:rPr>
                <w:sz w:val="14"/>
              </w:rPr>
              <w:t>4.433.127,56</w:t>
            </w:r>
          </w:p>
          <w:p>
            <w:pPr>
              <w:pStyle w:val="TableParagraph"/>
              <w:spacing w:before="96"/>
              <w:ind w:right="27"/>
              <w:rPr>
                <w:sz w:val="14"/>
              </w:rPr>
            </w:pPr>
            <w:r>
              <w:rPr>
                <w:sz w:val="14"/>
              </w:rPr>
              <w:t>4.431.760,10</w:t>
            </w:r>
          </w:p>
          <w:p>
            <w:pPr>
              <w:pStyle w:val="TableParagraph"/>
              <w:spacing w:before="97"/>
              <w:ind w:right="28"/>
              <w:rPr>
                <w:sz w:val="14"/>
              </w:rPr>
            </w:pPr>
            <w:r>
              <w:rPr>
                <w:sz w:val="14"/>
              </w:rPr>
              <w:t>190.423,01</w:t>
            </w:r>
          </w:p>
          <w:p>
            <w:pPr>
              <w:pStyle w:val="TableParagraph"/>
              <w:ind w:right="28"/>
              <w:rPr>
                <w:sz w:val="14"/>
              </w:rPr>
            </w:pPr>
            <w:r>
              <w:rPr>
                <w:sz w:val="14"/>
              </w:rPr>
              <w:t>178.970,29</w:t>
            </w:r>
          </w:p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11.452,72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6.473,30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1"/>
              <w:rPr>
                <w:sz w:val="14"/>
              </w:rPr>
            </w:pPr>
            <w:r>
              <w:rPr>
                <w:sz w:val="14"/>
              </w:rPr>
              <w:t>6.473,30</w:t>
            </w:r>
          </w:p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81.783,14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81.195,14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3"/>
              <w:rPr>
                <w:sz w:val="14"/>
              </w:rPr>
            </w:pPr>
            <w:r>
              <w:rPr>
                <w:sz w:val="14"/>
              </w:rPr>
              <w:t>588,00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15.747,45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0"/>
              <w:rPr>
                <w:sz w:val="14"/>
              </w:rPr>
            </w:pPr>
            <w:r>
              <w:rPr>
                <w:sz w:val="14"/>
              </w:rPr>
              <w:t>15.747,45</w:t>
            </w:r>
          </w:p>
          <w:p>
            <w:pPr>
              <w:pStyle w:val="TableParagraph"/>
              <w:ind w:right="27"/>
              <w:rPr>
                <w:sz w:val="14"/>
              </w:rPr>
            </w:pPr>
            <w:r>
              <w:rPr>
                <w:sz w:val="14"/>
              </w:rPr>
              <w:t>3.958.649,28</w:t>
            </w:r>
          </w:p>
          <w:p>
            <w:pPr>
              <w:pStyle w:val="TableParagraph"/>
              <w:ind w:right="27"/>
              <w:rPr>
                <w:sz w:val="14"/>
              </w:rPr>
            </w:pPr>
            <w:r>
              <w:rPr>
                <w:sz w:val="14"/>
              </w:rPr>
              <w:t>2.382.778,54</w:t>
            </w:r>
          </w:p>
          <w:p>
            <w:pPr>
              <w:pStyle w:val="TableParagraph"/>
              <w:spacing w:before="97"/>
              <w:ind w:right="28"/>
              <w:rPr>
                <w:sz w:val="14"/>
              </w:rPr>
            </w:pPr>
            <w:r>
              <w:rPr>
                <w:sz w:val="14"/>
              </w:rPr>
              <w:t>805.480,50</w:t>
            </w:r>
          </w:p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45.225,92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8"/>
              <w:rPr>
                <w:sz w:val="14"/>
              </w:rPr>
            </w:pPr>
            <w:r>
              <w:rPr>
                <w:sz w:val="14"/>
              </w:rPr>
              <w:t>725.164,32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8"/>
              <w:rPr>
                <w:sz w:val="14"/>
              </w:rPr>
            </w:pPr>
            <w:r>
              <w:rPr>
                <w:sz w:val="14"/>
              </w:rPr>
              <w:t>178.683,92</w:t>
            </w:r>
          </w:p>
          <w:p>
            <w:pPr>
              <w:pStyle w:val="TableParagraph"/>
              <w:spacing w:before="96"/>
              <w:ind w:right="31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  <w:p>
            <w:pPr>
              <w:pStyle w:val="TableParagraph"/>
              <w:spacing w:before="96"/>
              <w:ind w:right="30"/>
              <w:rPr>
                <w:sz w:val="14"/>
              </w:rPr>
            </w:pPr>
            <w:r>
              <w:rPr>
                <w:sz w:val="14"/>
              </w:rPr>
              <w:t>65.186,92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8"/>
              <w:rPr>
                <w:sz w:val="14"/>
              </w:rPr>
            </w:pPr>
            <w:r>
              <w:rPr>
                <w:sz w:val="14"/>
              </w:rPr>
              <w:t>110.497,00</w:t>
            </w:r>
          </w:p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1.367,46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18"/>
              <w:rPr>
                <w:sz w:val="14"/>
              </w:rPr>
            </w:pPr>
            <w:r>
              <w:rPr>
                <w:sz w:val="14"/>
              </w:rPr>
              <w:t>17,56</w:t>
            </w:r>
          </w:p>
          <w:p>
            <w:pPr>
              <w:pStyle w:val="TableParagraph"/>
              <w:spacing w:before="96"/>
              <w:ind w:right="18"/>
              <w:rPr>
                <w:sz w:val="14"/>
              </w:rPr>
            </w:pPr>
            <w:r>
              <w:rPr>
                <w:sz w:val="14"/>
              </w:rPr>
              <w:t>17,72</w:t>
            </w:r>
          </w:p>
          <w:p>
            <w:pPr>
              <w:pStyle w:val="TableParagraph"/>
              <w:spacing w:before="97"/>
              <w:ind w:right="18"/>
              <w:rPr>
                <w:sz w:val="14"/>
              </w:rPr>
            </w:pPr>
            <w:r>
              <w:rPr>
                <w:sz w:val="14"/>
              </w:rPr>
              <w:t>18,66</w:t>
            </w:r>
          </w:p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18,71</w:t>
            </w:r>
          </w:p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17,84</w:t>
            </w:r>
          </w:p>
          <w:p>
            <w:pPr>
              <w:pStyle w:val="TableParagraph"/>
              <w:spacing w:before="97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19,14</w:t>
            </w:r>
          </w:p>
          <w:p>
            <w:pPr>
              <w:pStyle w:val="TableParagraph"/>
              <w:spacing w:before="96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8"/>
              <w:rPr>
                <w:sz w:val="14"/>
              </w:rPr>
            </w:pPr>
            <w:r>
              <w:rPr>
                <w:sz w:val="14"/>
              </w:rPr>
              <w:t>19,14</w:t>
            </w:r>
          </w:p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93,13</w:t>
            </w:r>
          </w:p>
          <w:p>
            <w:pPr>
              <w:pStyle w:val="TableParagraph"/>
              <w:spacing w:before="97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111,21</w:t>
            </w:r>
          </w:p>
          <w:p>
            <w:pPr>
              <w:pStyle w:val="TableParagraph"/>
              <w:spacing w:before="96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8"/>
              <w:rPr>
                <w:sz w:val="14"/>
              </w:rPr>
            </w:pPr>
            <w:r>
              <w:rPr>
                <w:sz w:val="14"/>
              </w:rPr>
              <w:t>3,97</w:t>
            </w:r>
          </w:p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11,46</w:t>
            </w:r>
          </w:p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8"/>
              <w:rPr>
                <w:sz w:val="14"/>
              </w:rPr>
            </w:pPr>
            <w:r>
              <w:rPr>
                <w:sz w:val="14"/>
              </w:rPr>
              <w:t>11,46</w:t>
            </w:r>
          </w:p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17,34</w:t>
            </w:r>
          </w:p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19,50</w:t>
            </w:r>
          </w:p>
          <w:p>
            <w:pPr>
              <w:pStyle w:val="TableParagraph"/>
              <w:spacing w:before="97"/>
              <w:ind w:right="18"/>
              <w:rPr>
                <w:sz w:val="14"/>
              </w:rPr>
            </w:pPr>
            <w:r>
              <w:rPr>
                <w:sz w:val="14"/>
              </w:rPr>
              <w:t>13,30</w:t>
            </w:r>
          </w:p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12,34</w:t>
            </w:r>
          </w:p>
          <w:p>
            <w:pPr>
              <w:pStyle w:val="TableParagraph"/>
              <w:spacing w:before="96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8"/>
              <w:rPr>
                <w:sz w:val="14"/>
              </w:rPr>
            </w:pPr>
            <w:r>
              <w:rPr>
                <w:sz w:val="14"/>
              </w:rPr>
              <w:t>17,31</w:t>
            </w:r>
          </w:p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20,03</w:t>
            </w:r>
          </w:p>
          <w:p>
            <w:pPr>
              <w:pStyle w:val="TableParagraph"/>
              <w:spacing w:before="96"/>
              <w:ind w:right="13"/>
              <w:rPr>
                <w:sz w:val="14"/>
              </w:rPr>
            </w:pPr>
            <w:r>
              <w:rPr>
                <w:sz w:val="14"/>
              </w:rPr>
              <w:t>100000,00</w:t>
            </w:r>
          </w:p>
          <w:p>
            <w:pPr>
              <w:pStyle w:val="TableParagraph"/>
              <w:spacing w:before="96"/>
              <w:ind w:right="18"/>
              <w:rPr>
                <w:sz w:val="14"/>
              </w:rPr>
            </w:pPr>
            <w:r>
              <w:rPr>
                <w:sz w:val="14"/>
              </w:rPr>
              <w:t>87,91</w:t>
            </w:r>
          </w:p>
          <w:p>
            <w:pPr>
              <w:pStyle w:val="TableParagraph"/>
              <w:spacing w:before="96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8"/>
              <w:rPr>
                <w:sz w:val="14"/>
              </w:rPr>
            </w:pPr>
            <w:r>
              <w:rPr>
                <w:sz w:val="14"/>
              </w:rPr>
              <w:t>13,51</w:t>
            </w:r>
          </w:p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0,56</w:t>
            </w:r>
          </w:p>
          <w:p>
            <w:pPr>
              <w:pStyle w:val="TableParagraph"/>
              <w:spacing w:before="96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0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12"/>
              <w:rPr>
                <w:sz w:val="14"/>
              </w:rPr>
            </w:pPr>
            <w:r>
              <w:rPr>
                <w:sz w:val="14"/>
              </w:rPr>
              <w:t>23.117.093,36</w:t>
            </w:r>
          </w:p>
          <w:p>
            <w:pPr>
              <w:pStyle w:val="TableParagraph"/>
              <w:spacing w:before="96"/>
              <w:ind w:right="12"/>
              <w:rPr>
                <w:sz w:val="14"/>
              </w:rPr>
            </w:pPr>
            <w:r>
              <w:rPr>
                <w:sz w:val="14"/>
              </w:rPr>
              <w:t>22.765.278,65</w:t>
            </w:r>
          </w:p>
          <w:p>
            <w:pPr>
              <w:pStyle w:val="TableParagraph"/>
              <w:spacing w:before="97"/>
              <w:ind w:right="13"/>
              <w:rPr>
                <w:sz w:val="14"/>
              </w:rPr>
            </w:pPr>
            <w:r>
              <w:rPr>
                <w:sz w:val="14"/>
              </w:rPr>
              <w:t>1.118.011,82</w:t>
            </w:r>
          </w:p>
          <w:p>
            <w:pPr>
              <w:pStyle w:val="TableParagraph"/>
              <w:ind w:right="13"/>
              <w:rPr>
                <w:sz w:val="14"/>
              </w:rPr>
            </w:pPr>
            <w:r>
              <w:rPr>
                <w:sz w:val="14"/>
              </w:rPr>
              <w:t>1.044.046,23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73.965,59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41.370,45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5"/>
              <w:rPr>
                <w:sz w:val="14"/>
              </w:rPr>
            </w:pPr>
            <w:r>
              <w:rPr>
                <w:sz w:val="14"/>
              </w:rPr>
              <w:t>41.370,45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384.534,14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378.402,14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6"/>
              <w:rPr>
                <w:sz w:val="14"/>
              </w:rPr>
            </w:pPr>
            <w:r>
              <w:rPr>
                <w:sz w:val="14"/>
              </w:rPr>
              <w:t>6.132,00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116.088,36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5"/>
              <w:rPr>
                <w:sz w:val="14"/>
              </w:rPr>
            </w:pPr>
            <w:r>
              <w:rPr>
                <w:sz w:val="14"/>
              </w:rPr>
              <w:t>116.088,36</w:t>
            </w:r>
          </w:p>
          <w:p>
            <w:pPr>
              <w:pStyle w:val="TableParagraph"/>
              <w:ind w:right="12"/>
              <w:rPr>
                <w:sz w:val="14"/>
              </w:rPr>
            </w:pPr>
            <w:r>
              <w:rPr>
                <w:sz w:val="14"/>
              </w:rPr>
              <w:t>20.446.517,24</w:t>
            </w:r>
          </w:p>
          <w:p>
            <w:pPr>
              <w:pStyle w:val="TableParagraph"/>
              <w:ind w:right="12"/>
              <w:rPr>
                <w:sz w:val="14"/>
              </w:rPr>
            </w:pPr>
            <w:r>
              <w:rPr>
                <w:sz w:val="14"/>
              </w:rPr>
              <w:t>11.111.964,07</w:t>
            </w:r>
          </w:p>
          <w:p>
            <w:pPr>
              <w:pStyle w:val="TableParagraph"/>
              <w:spacing w:before="97"/>
              <w:ind w:right="13"/>
              <w:rPr>
                <w:sz w:val="14"/>
              </w:rPr>
            </w:pPr>
            <w:r>
              <w:rPr>
                <w:sz w:val="14"/>
              </w:rPr>
              <w:t>4.862.413,10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279.287,75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3"/>
              <w:rPr>
                <w:sz w:val="14"/>
              </w:rPr>
            </w:pPr>
            <w:r>
              <w:rPr>
                <w:sz w:val="14"/>
              </w:rPr>
              <w:t>4.192.852,32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658.756,64</w:t>
            </w:r>
          </w:p>
          <w:p>
            <w:pPr>
              <w:pStyle w:val="TableParagraph"/>
              <w:spacing w:before="96"/>
              <w:ind w:right="16"/>
              <w:rPr>
                <w:sz w:val="14"/>
              </w:rPr>
            </w:pPr>
            <w:r>
              <w:rPr>
                <w:sz w:val="14"/>
              </w:rPr>
              <w:t>4.518,56</w:t>
            </w:r>
          </w:p>
          <w:p>
            <w:pPr>
              <w:pStyle w:val="TableParagraph"/>
              <w:spacing w:before="96"/>
              <w:ind w:right="15"/>
              <w:rPr>
                <w:sz w:val="14"/>
              </w:rPr>
            </w:pPr>
            <w:r>
              <w:rPr>
                <w:sz w:val="14"/>
              </w:rPr>
              <w:t>259.096,49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5"/>
              <w:rPr>
                <w:sz w:val="14"/>
              </w:rPr>
            </w:pPr>
            <w:r>
              <w:rPr>
                <w:sz w:val="14"/>
              </w:rPr>
              <w:t>395.141,59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351.814,71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20"/>
              <w:rPr>
                <w:sz w:val="14"/>
              </w:rPr>
            </w:pPr>
            <w:r>
              <w:rPr>
                <w:sz w:val="14"/>
              </w:rPr>
              <w:t>91,56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91,05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109,53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109,15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115,19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122,35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122,35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437,90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518,27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41,43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84,50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84,51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89,55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90,92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80,31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76,23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100,09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73,86</w:t>
            </w:r>
          </w:p>
          <w:p>
            <w:pPr>
              <w:pStyle w:val="TableParagraph"/>
              <w:spacing w:before="96"/>
              <w:ind w:right="16"/>
              <w:rPr>
                <w:sz w:val="14"/>
              </w:rPr>
            </w:pPr>
            <w:r>
              <w:rPr>
                <w:sz w:val="14"/>
              </w:rPr>
              <w:t>150618,67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349,40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48,32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143,09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169"/>
              <w:rPr>
                <w:sz w:val="14"/>
              </w:rPr>
            </w:pPr>
            <w:r>
              <w:rPr>
                <w:sz w:val="14"/>
              </w:rPr>
              <w:t>2.131.905,64</w:t>
            </w:r>
          </w:p>
          <w:p>
            <w:pPr>
              <w:pStyle w:val="TableParagraph"/>
              <w:spacing w:before="96"/>
              <w:ind w:right="169"/>
              <w:rPr>
                <w:sz w:val="14"/>
              </w:rPr>
            </w:pPr>
            <w:r>
              <w:rPr>
                <w:sz w:val="14"/>
              </w:rPr>
              <w:t>2.237.856,04</w:t>
            </w:r>
          </w:p>
          <w:p>
            <w:pPr>
              <w:pStyle w:val="TableParagraph"/>
              <w:spacing w:before="97"/>
              <w:ind w:right="170"/>
              <w:rPr>
                <w:sz w:val="14"/>
              </w:rPr>
            </w:pPr>
            <w:r>
              <w:rPr>
                <w:sz w:val="14"/>
              </w:rPr>
              <w:t>-97.276,07</w:t>
            </w:r>
          </w:p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-87.525,19</w:t>
            </w:r>
          </w:p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z w:val="14"/>
              </w:rPr>
              <w:t>-9.754,88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4,00</w:t>
            </w:r>
          </w:p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z w:val="14"/>
              </w:rPr>
              <w:t>-7.557,72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1"/>
              <w:rPr>
                <w:sz w:val="14"/>
              </w:rPr>
            </w:pPr>
            <w:r>
              <w:rPr>
                <w:sz w:val="14"/>
              </w:rPr>
              <w:t>-7.557,72</w:t>
            </w:r>
          </w:p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-296.721,12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-305.388,90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2"/>
              <w:rPr>
                <w:sz w:val="14"/>
              </w:rPr>
            </w:pPr>
            <w:r>
              <w:rPr>
                <w:sz w:val="14"/>
              </w:rPr>
              <w:t>8.667,78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z w:val="14"/>
              </w:rPr>
              <w:t>21.292,83</w:t>
            </w:r>
          </w:p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z w:val="14"/>
              </w:rPr>
              <w:t>12,00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2"/>
              <w:rPr>
                <w:sz w:val="14"/>
              </w:rPr>
            </w:pPr>
            <w:r>
              <w:rPr>
                <w:sz w:val="14"/>
              </w:rPr>
              <w:t>21.280,83</w:t>
            </w:r>
          </w:p>
          <w:p>
            <w:pPr>
              <w:pStyle w:val="TableParagraph"/>
              <w:ind w:right="169"/>
              <w:rPr>
                <w:sz w:val="14"/>
              </w:rPr>
            </w:pPr>
            <w:r>
              <w:rPr>
                <w:sz w:val="14"/>
              </w:rPr>
              <w:t>2.385.000,54</w:t>
            </w:r>
          </w:p>
          <w:p>
            <w:pPr>
              <w:pStyle w:val="TableParagraph"/>
              <w:ind w:right="169"/>
              <w:rPr>
                <w:sz w:val="14"/>
              </w:rPr>
            </w:pPr>
            <w:r>
              <w:rPr>
                <w:sz w:val="14"/>
              </w:rPr>
              <w:t>1.109.533,83</w:t>
            </w:r>
          </w:p>
          <w:p>
            <w:pPr>
              <w:pStyle w:val="TableParagraph"/>
              <w:spacing w:before="97"/>
              <w:ind w:right="169"/>
              <w:rPr>
                <w:sz w:val="14"/>
              </w:rPr>
            </w:pPr>
            <w:r>
              <w:rPr>
                <w:sz w:val="14"/>
              </w:rPr>
              <w:t>1.192.302,75</w:t>
            </w:r>
          </w:p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z w:val="14"/>
              </w:rPr>
              <w:t>87.069,70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1"/>
              <w:rPr>
                <w:sz w:val="14"/>
              </w:rPr>
            </w:pPr>
            <w:r>
              <w:rPr>
                <w:sz w:val="14"/>
              </w:rPr>
              <w:t>-3.905,74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233.117,58</w:t>
            </w:r>
          </w:p>
          <w:p>
            <w:pPr>
              <w:pStyle w:val="TableParagraph"/>
              <w:spacing w:before="96"/>
              <w:ind w:right="171"/>
              <w:rPr>
                <w:sz w:val="14"/>
              </w:rPr>
            </w:pPr>
            <w:r>
              <w:rPr>
                <w:sz w:val="14"/>
              </w:rPr>
              <w:t>-4.515,56</w:t>
            </w:r>
          </w:p>
          <w:p>
            <w:pPr>
              <w:pStyle w:val="TableParagraph"/>
              <w:spacing w:before="96"/>
              <w:ind w:right="170"/>
              <w:rPr>
                <w:sz w:val="14"/>
              </w:rPr>
            </w:pPr>
            <w:r>
              <w:rPr>
                <w:sz w:val="14"/>
              </w:rPr>
              <w:t>-184.941,27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0"/>
              <w:rPr>
                <w:sz w:val="14"/>
              </w:rPr>
            </w:pPr>
            <w:r>
              <w:rPr>
                <w:sz w:val="14"/>
              </w:rPr>
              <w:t>422.574,41</w:t>
            </w:r>
          </w:p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-105.950,40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6,00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6,00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200.006,00</w:t>
            </w:r>
          </w:p>
          <w:p>
            <w:pPr>
              <w:pStyle w:val="TableParagraph"/>
              <w:spacing w:before="97"/>
              <w:ind w:right="170"/>
              <w:rPr>
                <w:sz w:val="14"/>
              </w:rPr>
            </w:pPr>
            <w:r>
              <w:rPr>
                <w:sz w:val="14"/>
              </w:rPr>
              <w:t>200.006,00</w:t>
            </w:r>
          </w:p>
        </w:tc>
      </w:tr>
    </w:tbl>
    <w:p>
      <w:pPr>
        <w:pStyle w:val="BodyText"/>
        <w:ind w:left="0"/>
        <w:rPr>
          <w:rFonts w:ascii="Times New Roman"/>
          <w:b w:val="0"/>
          <w:sz w:val="10"/>
        </w:rPr>
      </w:pPr>
    </w:p>
    <w:p>
      <w:pPr>
        <w:pStyle w:val="BodyText"/>
        <w:spacing w:line="20" w:lineRule="exact"/>
        <w:ind w:left="104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style="width:549pt;height:.15pt;mso-position-horizontal-relative:char;mso-position-vertical-relative:line" coordorigin="0,0" coordsize="10980,3">
            <v:line style="position:absolute" from="0,1" to="10980,1" stroked="true" strokeweight=".119pt" strokecolor="#000000">
              <v:stroke dashstyle="solid"/>
            </v:line>
          </v:group>
        </w:pict>
      </w:r>
      <w:r>
        <w:rPr>
          <w:rFonts w:ascii="Times New Roman"/>
          <w:b w:val="0"/>
          <w:sz w:val="2"/>
        </w:rPr>
      </w:r>
    </w:p>
    <w:p>
      <w:pPr>
        <w:spacing w:after="0" w:line="20" w:lineRule="exact"/>
        <w:rPr>
          <w:rFonts w:ascii="Times New Roman"/>
          <w:sz w:val="2"/>
        </w:rPr>
        <w:sectPr>
          <w:headerReference w:type="default" r:id="rId5"/>
          <w:footerReference w:type="default" r:id="rId6"/>
          <w:type w:val="continuous"/>
          <w:pgSz w:w="11900" w:h="16820"/>
          <w:pgMar w:header="1158" w:footer="998" w:top="2940" w:bottom="1180" w:left="180" w:right="380"/>
          <w:pgNumType w:start="1"/>
        </w:sectPr>
      </w:pPr>
    </w:p>
    <w:p>
      <w:pPr>
        <w:pStyle w:val="BodyText"/>
        <w:spacing w:before="10"/>
        <w:ind w:left="0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6"/>
        <w:gridCol w:w="1216"/>
        <w:gridCol w:w="1215"/>
        <w:gridCol w:w="1247"/>
        <w:gridCol w:w="721"/>
        <w:gridCol w:w="1110"/>
        <w:gridCol w:w="721"/>
        <w:gridCol w:w="1307"/>
      </w:tblGrid>
      <w:tr>
        <w:trPr>
          <w:trHeight w:val="280" w:hRule="atLeast"/>
        </w:trPr>
        <w:tc>
          <w:tcPr>
            <w:tcW w:w="358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1274" w:right="1469"/>
              <w:jc w:val="center"/>
              <w:rPr>
                <w:sz w:val="16"/>
              </w:rPr>
            </w:pPr>
            <w:r>
              <w:rPr>
                <w:sz w:val="16"/>
              </w:rPr>
              <w:t>RECEITAS</w:t>
            </w:r>
          </w:p>
        </w:tc>
        <w:tc>
          <w:tcPr>
            <w:tcW w:w="1216" w:type="dxa"/>
            <w:vMerge w:val="restart"/>
          </w:tcPr>
          <w:p>
            <w:pPr>
              <w:pStyle w:val="TableParagraph"/>
              <w:spacing w:line="333" w:lineRule="auto" w:before="141"/>
              <w:ind w:left="387" w:right="119" w:hanging="134"/>
              <w:jc w:val="left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INICIAL</w:t>
            </w:r>
          </w:p>
        </w:tc>
        <w:tc>
          <w:tcPr>
            <w:tcW w:w="1215" w:type="dxa"/>
            <w:vMerge w:val="restart"/>
          </w:tcPr>
          <w:p>
            <w:pPr>
              <w:pStyle w:val="TableParagraph"/>
              <w:spacing w:line="250" w:lineRule="atLeast" w:before="75"/>
              <w:ind w:left="131" w:right="89" w:firstLine="41"/>
              <w:jc w:val="center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31"/>
              <w:ind w:left="503" w:right="471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3799" w:type="dxa"/>
            <w:gridSpan w:val="4"/>
          </w:tcPr>
          <w:p>
            <w:pPr>
              <w:pStyle w:val="TableParagraph"/>
              <w:spacing w:before="52"/>
              <w:ind w:left="1137"/>
              <w:jc w:val="left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</w:tc>
        <w:tc>
          <w:tcPr>
            <w:tcW w:w="1307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350" w:right="371"/>
              <w:jc w:val="center"/>
              <w:rPr>
                <w:sz w:val="16"/>
              </w:rPr>
            </w:pPr>
            <w:r>
              <w:rPr>
                <w:sz w:val="16"/>
              </w:rPr>
              <w:t>SALDO</w:t>
            </w:r>
          </w:p>
          <w:p>
            <w:pPr>
              <w:pStyle w:val="TableParagraph"/>
              <w:spacing w:before="87"/>
              <w:ind w:left="312" w:right="371"/>
              <w:jc w:val="center"/>
              <w:rPr>
                <w:sz w:val="16"/>
              </w:rPr>
            </w:pPr>
            <w:r>
              <w:rPr>
                <w:sz w:val="16"/>
              </w:rPr>
              <w:t>(a-c)</w:t>
            </w:r>
          </w:p>
        </w:tc>
      </w:tr>
      <w:tr>
        <w:trPr>
          <w:trHeight w:val="578" w:hRule="atLeast"/>
        </w:trPr>
        <w:tc>
          <w:tcPr>
            <w:tcW w:w="35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line="271" w:lineRule="auto" w:before="112"/>
              <w:ind w:left="188" w:right="177" w:firstLine="348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Bimestre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(b)</w:t>
            </w:r>
          </w:p>
        </w:tc>
        <w:tc>
          <w:tcPr>
            <w:tcW w:w="721" w:type="dxa"/>
          </w:tcPr>
          <w:p>
            <w:pPr>
              <w:pStyle w:val="TableParagraph"/>
              <w:spacing w:before="112"/>
              <w:ind w:right="7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before="25"/>
              <w:ind w:left="140" w:right="203"/>
              <w:jc w:val="center"/>
              <w:rPr>
                <w:sz w:val="16"/>
              </w:rPr>
            </w:pPr>
            <w:r>
              <w:rPr>
                <w:sz w:val="16"/>
              </w:rPr>
              <w:t>(b/a)</w:t>
            </w:r>
          </w:p>
        </w:tc>
        <w:tc>
          <w:tcPr>
            <w:tcW w:w="1110" w:type="dxa"/>
          </w:tcPr>
          <w:p>
            <w:pPr>
              <w:pStyle w:val="TableParagraph"/>
              <w:spacing w:line="271" w:lineRule="auto" w:before="112"/>
              <w:ind w:left="138" w:right="99" w:firstLine="216"/>
              <w:jc w:val="left"/>
              <w:rPr>
                <w:sz w:val="16"/>
              </w:rPr>
            </w:pPr>
            <w:r>
              <w:rPr>
                <w:sz w:val="16"/>
              </w:rPr>
              <w:t>Até 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Bimestre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(c)</w:t>
            </w:r>
          </w:p>
        </w:tc>
        <w:tc>
          <w:tcPr>
            <w:tcW w:w="721" w:type="dxa"/>
          </w:tcPr>
          <w:p>
            <w:pPr>
              <w:pStyle w:val="TableParagraph"/>
              <w:spacing w:before="112"/>
              <w:ind w:right="7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before="25"/>
              <w:ind w:left="129" w:right="205"/>
              <w:jc w:val="center"/>
              <w:rPr>
                <w:sz w:val="16"/>
              </w:rPr>
            </w:pPr>
            <w:r>
              <w:rPr>
                <w:sz w:val="16"/>
              </w:rPr>
              <w:t>(c/a)</w:t>
            </w:r>
          </w:p>
        </w:tc>
        <w:tc>
          <w:tcPr>
            <w:tcW w:w="130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10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line="381" w:lineRule="auto" w:before="27"/>
              <w:ind w:left="669" w:right="1026"/>
              <w:jc w:val="left"/>
              <w:rPr>
                <w:sz w:val="14"/>
              </w:rPr>
            </w:pPr>
            <w:r>
              <w:rPr>
                <w:sz w:val="14"/>
              </w:rPr>
              <w:t>Alienação de Bens Imóveis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Alienação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Intangíveis</w:t>
            </w:r>
          </w:p>
          <w:p>
            <w:pPr>
              <w:pStyle w:val="TableParagraph"/>
              <w:spacing w:line="381" w:lineRule="auto" w:before="3"/>
              <w:ind w:left="515" w:right="777"/>
              <w:jc w:val="left"/>
              <w:rPr>
                <w:sz w:val="14"/>
              </w:rPr>
            </w:pPr>
            <w:r>
              <w:rPr>
                <w:sz w:val="14"/>
              </w:rPr>
              <w:t>AMORTIZAçãO DE EMPRéSTIMOS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TRANSFERêNCIAS DE CAPITAL</w:t>
            </w:r>
          </w:p>
          <w:p>
            <w:pPr>
              <w:pStyle w:val="TableParagraph"/>
              <w:spacing w:line="384" w:lineRule="auto" w:before="0"/>
              <w:ind w:left="669" w:right="344"/>
              <w:jc w:val="left"/>
              <w:rPr>
                <w:sz w:val="14"/>
              </w:rPr>
            </w:pPr>
            <w:r>
              <w:rPr>
                <w:sz w:val="14"/>
              </w:rPr>
              <w:t>Transferências da União e de suas Entid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dos Estados e do Distrit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dos Municípios e de suas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Transferências de Instituições Privadas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de Outras Instituições P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Exterior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de Pessoas Físicas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Provenientes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Depósito</w:t>
            </w:r>
          </w:p>
          <w:p>
            <w:pPr>
              <w:pStyle w:val="TableParagraph"/>
              <w:spacing w:line="155" w:lineRule="exact" w:before="0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OUTRAS RECEITAS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CAPITAL</w:t>
            </w:r>
          </w:p>
          <w:p>
            <w:pPr>
              <w:pStyle w:val="TableParagraph"/>
              <w:spacing w:line="384" w:lineRule="auto" w:before="96"/>
              <w:ind w:left="669" w:right="933"/>
              <w:jc w:val="left"/>
              <w:rPr>
                <w:sz w:val="14"/>
              </w:rPr>
            </w:pPr>
            <w:r>
              <w:rPr>
                <w:sz w:val="14"/>
              </w:rPr>
              <w:t>Integralização de Capital Social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Demais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de Capital</w:t>
            </w:r>
          </w:p>
          <w:p>
            <w:pPr>
              <w:pStyle w:val="TableParagraph"/>
              <w:spacing w:before="30"/>
              <w:ind w:left="32"/>
              <w:jc w:val="left"/>
              <w:rPr>
                <w:sz w:val="14"/>
              </w:rPr>
            </w:pPr>
            <w:r>
              <w:rPr>
                <w:sz w:val="14"/>
              </w:rPr>
              <w:t>RECEITAS (INTRA-ORÇAMENTÁRIAS) (II)</w:t>
            </w:r>
          </w:p>
        </w:tc>
        <w:tc>
          <w:tcPr>
            <w:tcW w:w="1216" w:type="dxa"/>
          </w:tcPr>
          <w:p>
            <w:pPr>
              <w:pStyle w:val="TableParagraph"/>
              <w:spacing w:before="27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7,25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5,25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45.845,06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56"/>
              <w:rPr>
                <w:sz w:val="14"/>
              </w:rPr>
            </w:pPr>
            <w:r>
              <w:rPr>
                <w:sz w:val="14"/>
              </w:rPr>
              <w:t>45.845,06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27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7,25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5,25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2"/>
              <w:rPr>
                <w:sz w:val="14"/>
              </w:rPr>
            </w:pPr>
            <w:r>
              <w:rPr>
                <w:sz w:val="14"/>
              </w:rPr>
              <w:t>45.845,06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2"/>
              <w:rPr>
                <w:sz w:val="14"/>
              </w:rPr>
            </w:pPr>
            <w:r>
              <w:rPr>
                <w:sz w:val="14"/>
              </w:rPr>
              <w:t>45.845,06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2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1.367,46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1"/>
              <w:rPr>
                <w:sz w:val="14"/>
              </w:rPr>
            </w:pPr>
            <w:r>
              <w:rPr>
                <w:sz w:val="14"/>
              </w:rPr>
              <w:t>1.367,46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27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2,98</w:t>
            </w:r>
          </w:p>
          <w:p>
            <w:pPr>
              <w:pStyle w:val="TableParagraph"/>
              <w:spacing w:before="96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2,98</w:t>
            </w:r>
          </w:p>
          <w:p>
            <w:pPr>
              <w:pStyle w:val="TableParagraph"/>
              <w:spacing w:before="96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2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338.750,00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338.750,00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13.064,71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5"/>
              <w:rPr>
                <w:sz w:val="14"/>
              </w:rPr>
            </w:pPr>
            <w:r>
              <w:rPr>
                <w:sz w:val="14"/>
              </w:rPr>
              <w:t>13.064,71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27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381" w:lineRule="auto" w:before="97"/>
              <w:ind w:left="36" w:right="16" w:firstLine="384"/>
              <w:jc w:val="both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######,##</w:t>
            </w:r>
            <w:r>
              <w:rPr>
                <w:spacing w:val="-38"/>
                <w:sz w:val="14"/>
              </w:rPr>
              <w:t> </w:t>
            </w:r>
            <w:r>
              <w:rPr>
                <w:sz w:val="14"/>
              </w:rPr>
              <w:t>######,##</w:t>
            </w:r>
          </w:p>
          <w:p>
            <w:pPr>
              <w:pStyle w:val="TableParagraph"/>
              <w:spacing w:before="2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342"/>
              <w:jc w:val="left"/>
              <w:rPr>
                <w:sz w:val="14"/>
              </w:rPr>
            </w:pPr>
            <w:r>
              <w:rPr>
                <w:sz w:val="14"/>
              </w:rPr>
              <w:t>28,50</w:t>
            </w:r>
          </w:p>
          <w:p>
            <w:pPr>
              <w:pStyle w:val="TableParagraph"/>
              <w:spacing w:before="96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342"/>
              <w:jc w:val="left"/>
              <w:rPr>
                <w:sz w:val="14"/>
              </w:rPr>
            </w:pPr>
            <w:r>
              <w:rPr>
                <w:sz w:val="14"/>
              </w:rPr>
              <w:t>28,50</w:t>
            </w:r>
          </w:p>
          <w:p>
            <w:pPr>
              <w:pStyle w:val="TableParagraph"/>
              <w:spacing w:before="96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27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-338.742,75</w:t>
            </w:r>
          </w:p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-338.744,75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z w:val="14"/>
              </w:rPr>
              <w:t>32.780,35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2"/>
              <w:rPr>
                <w:sz w:val="14"/>
              </w:rPr>
            </w:pPr>
            <w:r>
              <w:rPr>
                <w:sz w:val="14"/>
              </w:rPr>
              <w:t>32.780,35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235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32"/>
              <w:jc w:val="left"/>
              <w:rPr>
                <w:sz w:val="14"/>
              </w:rPr>
            </w:pPr>
            <w:r>
              <w:rPr>
                <w:sz w:val="14"/>
              </w:rPr>
              <w:t>SUBTOTAL DAS RECEITAS (III) = (I + II)</w:t>
            </w:r>
          </w:p>
        </w:tc>
        <w:tc>
          <w:tcPr>
            <w:tcW w:w="1216" w:type="dxa"/>
          </w:tcPr>
          <w:p>
            <w:pPr>
              <w:pStyle w:val="TableParagraph"/>
              <w:spacing w:before="52"/>
              <w:ind w:right="53"/>
              <w:rPr>
                <w:sz w:val="14"/>
              </w:rPr>
            </w:pPr>
            <w:r>
              <w:rPr>
                <w:sz w:val="14"/>
              </w:rPr>
              <w:t>25.249.000,00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2"/>
              <w:ind w:right="68"/>
              <w:rPr>
                <w:sz w:val="14"/>
              </w:rPr>
            </w:pPr>
            <w:r>
              <w:rPr>
                <w:sz w:val="14"/>
              </w:rPr>
              <w:t>25.249.000,00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52"/>
              <w:ind w:right="27"/>
              <w:rPr>
                <w:sz w:val="14"/>
              </w:rPr>
            </w:pPr>
            <w:r>
              <w:rPr>
                <w:sz w:val="14"/>
              </w:rPr>
              <w:t>4.433.127,56</w:t>
            </w:r>
          </w:p>
        </w:tc>
        <w:tc>
          <w:tcPr>
            <w:tcW w:w="721" w:type="dxa"/>
          </w:tcPr>
          <w:p>
            <w:pPr>
              <w:pStyle w:val="TableParagraph"/>
              <w:spacing w:before="52"/>
              <w:ind w:right="18"/>
              <w:rPr>
                <w:sz w:val="14"/>
              </w:rPr>
            </w:pPr>
            <w:r>
              <w:rPr>
                <w:sz w:val="14"/>
              </w:rPr>
              <w:t>17,56</w:t>
            </w:r>
          </w:p>
        </w:tc>
        <w:tc>
          <w:tcPr>
            <w:tcW w:w="1110" w:type="dxa"/>
          </w:tcPr>
          <w:p>
            <w:pPr>
              <w:pStyle w:val="TableParagraph"/>
              <w:spacing w:before="52"/>
              <w:ind w:right="12"/>
              <w:rPr>
                <w:sz w:val="14"/>
              </w:rPr>
            </w:pPr>
            <w:r>
              <w:rPr>
                <w:sz w:val="14"/>
              </w:rPr>
              <w:t>23.117.093,36</w:t>
            </w:r>
          </w:p>
        </w:tc>
        <w:tc>
          <w:tcPr>
            <w:tcW w:w="721" w:type="dxa"/>
          </w:tcPr>
          <w:p>
            <w:pPr>
              <w:pStyle w:val="TableParagraph"/>
              <w:spacing w:before="52"/>
              <w:ind w:right="20"/>
              <w:rPr>
                <w:sz w:val="14"/>
              </w:rPr>
            </w:pPr>
            <w:r>
              <w:rPr>
                <w:sz w:val="14"/>
              </w:rPr>
              <w:t>91,56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52"/>
              <w:ind w:right="162"/>
              <w:rPr>
                <w:sz w:val="14"/>
              </w:rPr>
            </w:pPr>
            <w:r>
              <w:rPr>
                <w:sz w:val="14"/>
              </w:rPr>
              <w:t>2.131.906,64</w:t>
            </w:r>
          </w:p>
        </w:tc>
      </w:tr>
      <w:tr>
        <w:trPr>
          <w:trHeight w:val="280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32"/>
              <w:jc w:val="left"/>
              <w:rPr>
                <w:sz w:val="14"/>
              </w:rPr>
            </w:pPr>
            <w:r>
              <w:rPr>
                <w:sz w:val="14"/>
              </w:rPr>
              <w:t>OPERAÇÕES DE CRÉDITO-REFINANCIAMENTOS(IV)</w:t>
            </w:r>
          </w:p>
        </w:tc>
        <w:tc>
          <w:tcPr>
            <w:tcW w:w="1216" w:type="dxa"/>
          </w:tcPr>
          <w:p>
            <w:pPr>
              <w:pStyle w:val="TableParagraph"/>
              <w:spacing w:before="52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2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52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52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52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52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52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344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line="295" w:lineRule="auto" w:before="35"/>
              <w:ind w:left="375" w:right="1437" w:hanging="163"/>
              <w:jc w:val="left"/>
              <w:rPr>
                <w:sz w:val="14"/>
              </w:rPr>
            </w:pPr>
            <w:r>
              <w:rPr>
                <w:sz w:val="14"/>
              </w:rPr>
              <w:t>Operações de Crédito Internas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Mobiliária</w:t>
            </w:r>
          </w:p>
          <w:p>
            <w:pPr>
              <w:pStyle w:val="TableParagraph"/>
              <w:spacing w:before="41"/>
              <w:ind w:left="375"/>
              <w:jc w:val="left"/>
              <w:rPr>
                <w:sz w:val="14"/>
              </w:rPr>
            </w:pPr>
            <w:r>
              <w:rPr>
                <w:sz w:val="14"/>
              </w:rPr>
              <w:t>Contratual</w:t>
            </w:r>
          </w:p>
          <w:p>
            <w:pPr>
              <w:pStyle w:val="TableParagraph"/>
              <w:spacing w:line="336" w:lineRule="auto" w:before="48"/>
              <w:ind w:left="375" w:right="1390" w:hanging="163"/>
              <w:jc w:val="left"/>
              <w:rPr>
                <w:sz w:val="14"/>
              </w:rPr>
            </w:pPr>
            <w:r>
              <w:rPr>
                <w:sz w:val="14"/>
              </w:rPr>
              <w:t>Operações de Crédito Externas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Mobiliária</w:t>
            </w:r>
          </w:p>
          <w:p>
            <w:pPr>
              <w:pStyle w:val="TableParagraph"/>
              <w:spacing w:before="15"/>
              <w:ind w:left="375"/>
              <w:jc w:val="left"/>
              <w:rPr>
                <w:sz w:val="14"/>
              </w:rPr>
            </w:pPr>
            <w:r>
              <w:rPr>
                <w:sz w:val="14"/>
              </w:rPr>
              <w:t>Contratual</w:t>
            </w:r>
          </w:p>
        </w:tc>
        <w:tc>
          <w:tcPr>
            <w:tcW w:w="1216" w:type="dxa"/>
          </w:tcPr>
          <w:p>
            <w:pPr>
              <w:pStyle w:val="TableParagraph"/>
              <w:spacing w:before="35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35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35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5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35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35"/>
              <w:ind w:left="853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left="853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left="853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left="853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left="853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left="853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TOTAL DAS RECEITAS (V) = (III + IV)</w:t>
            </w:r>
          </w:p>
        </w:tc>
        <w:tc>
          <w:tcPr>
            <w:tcW w:w="1216" w:type="dxa"/>
          </w:tcPr>
          <w:p>
            <w:pPr>
              <w:pStyle w:val="TableParagraph"/>
              <w:spacing w:before="81"/>
              <w:ind w:right="53"/>
              <w:rPr>
                <w:sz w:val="14"/>
              </w:rPr>
            </w:pPr>
            <w:r>
              <w:rPr>
                <w:sz w:val="14"/>
              </w:rPr>
              <w:t>25.249.000,00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81"/>
              <w:ind w:right="68"/>
              <w:rPr>
                <w:sz w:val="14"/>
              </w:rPr>
            </w:pPr>
            <w:r>
              <w:rPr>
                <w:sz w:val="14"/>
              </w:rPr>
              <w:t>25.249.000,00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81"/>
              <w:ind w:right="27"/>
              <w:rPr>
                <w:sz w:val="14"/>
              </w:rPr>
            </w:pPr>
            <w:r>
              <w:rPr>
                <w:sz w:val="14"/>
              </w:rPr>
              <w:t>4.433.127,56</w:t>
            </w:r>
          </w:p>
        </w:tc>
        <w:tc>
          <w:tcPr>
            <w:tcW w:w="721" w:type="dxa"/>
          </w:tcPr>
          <w:p>
            <w:pPr>
              <w:pStyle w:val="TableParagraph"/>
              <w:spacing w:before="81"/>
              <w:ind w:right="18"/>
              <w:rPr>
                <w:sz w:val="14"/>
              </w:rPr>
            </w:pPr>
            <w:r>
              <w:rPr>
                <w:sz w:val="14"/>
              </w:rPr>
              <w:t>17,56</w:t>
            </w:r>
          </w:p>
        </w:tc>
        <w:tc>
          <w:tcPr>
            <w:tcW w:w="1110" w:type="dxa"/>
          </w:tcPr>
          <w:p>
            <w:pPr>
              <w:pStyle w:val="TableParagraph"/>
              <w:spacing w:before="81"/>
              <w:ind w:right="12"/>
              <w:rPr>
                <w:sz w:val="14"/>
              </w:rPr>
            </w:pPr>
            <w:r>
              <w:rPr>
                <w:sz w:val="14"/>
              </w:rPr>
              <w:t>23.117.093,36</w:t>
            </w:r>
          </w:p>
        </w:tc>
        <w:tc>
          <w:tcPr>
            <w:tcW w:w="721" w:type="dxa"/>
          </w:tcPr>
          <w:p>
            <w:pPr>
              <w:pStyle w:val="TableParagraph"/>
              <w:spacing w:before="81"/>
              <w:ind w:right="20"/>
              <w:rPr>
                <w:sz w:val="14"/>
              </w:rPr>
            </w:pPr>
            <w:r>
              <w:rPr>
                <w:sz w:val="14"/>
              </w:rPr>
              <w:t>91,56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81"/>
              <w:ind w:right="169"/>
              <w:rPr>
                <w:sz w:val="14"/>
              </w:rPr>
            </w:pPr>
            <w:r>
              <w:rPr>
                <w:sz w:val="14"/>
              </w:rPr>
              <w:t>2.131.906,64</w:t>
            </w:r>
          </w:p>
        </w:tc>
      </w:tr>
      <w:tr>
        <w:trPr>
          <w:trHeight w:val="308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72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DEFICIT (VI)</w:t>
            </w:r>
          </w:p>
        </w:tc>
        <w:tc>
          <w:tcPr>
            <w:tcW w:w="1216" w:type="dxa"/>
          </w:tcPr>
          <w:p>
            <w:pPr>
              <w:pStyle w:val="TableParagraph"/>
              <w:spacing w:line="226" w:lineRule="exact" w:before="63"/>
              <w:ind w:left="8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15" w:type="dxa"/>
          </w:tcPr>
          <w:p>
            <w:pPr>
              <w:pStyle w:val="TableParagraph"/>
              <w:spacing w:line="226" w:lineRule="exact" w:before="63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6" w:lineRule="exact" w:before="63"/>
              <w:ind w:righ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21" w:type="dxa"/>
          </w:tcPr>
          <w:p>
            <w:pPr>
              <w:pStyle w:val="TableParagraph"/>
              <w:spacing w:line="226" w:lineRule="exact" w:before="63"/>
              <w:ind w:right="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10" w:type="dxa"/>
          </w:tcPr>
          <w:p>
            <w:pPr>
              <w:pStyle w:val="TableParagraph"/>
              <w:spacing w:before="82"/>
              <w:ind w:right="15"/>
              <w:rPr>
                <w:sz w:val="14"/>
              </w:rPr>
            </w:pPr>
            <w:r>
              <w:rPr>
                <w:sz w:val="14"/>
              </w:rPr>
              <w:t>396.861,95</w:t>
            </w:r>
          </w:p>
        </w:tc>
        <w:tc>
          <w:tcPr>
            <w:tcW w:w="721" w:type="dxa"/>
          </w:tcPr>
          <w:p>
            <w:pPr>
              <w:pStyle w:val="TableParagraph"/>
              <w:spacing w:line="226" w:lineRule="exact" w:before="63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line="226" w:lineRule="exact" w:before="63"/>
              <w:ind w:right="8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339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94"/>
              <w:ind w:left="97"/>
              <w:jc w:val="left"/>
              <w:rPr>
                <w:sz w:val="16"/>
              </w:rPr>
            </w:pPr>
            <w:r>
              <w:rPr>
                <w:sz w:val="16"/>
              </w:rPr>
              <w:t>TOTAL COM DÉFICIT (VII) = (V + VI)</w:t>
            </w:r>
          </w:p>
        </w:tc>
        <w:tc>
          <w:tcPr>
            <w:tcW w:w="1216" w:type="dxa"/>
          </w:tcPr>
          <w:p>
            <w:pPr>
              <w:pStyle w:val="TableParagraph"/>
              <w:spacing w:before="105"/>
              <w:ind w:right="50"/>
              <w:rPr>
                <w:sz w:val="14"/>
              </w:rPr>
            </w:pPr>
            <w:r>
              <w:rPr>
                <w:sz w:val="14"/>
              </w:rPr>
              <w:t>25.249.000,00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105"/>
              <w:ind w:right="66"/>
              <w:rPr>
                <w:sz w:val="14"/>
              </w:rPr>
            </w:pPr>
            <w:r>
              <w:rPr>
                <w:sz w:val="14"/>
              </w:rPr>
              <w:t>25.249.000,00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5"/>
              <w:ind w:right="30"/>
              <w:rPr>
                <w:sz w:val="14"/>
              </w:rPr>
            </w:pPr>
            <w:r>
              <w:rPr>
                <w:sz w:val="14"/>
              </w:rPr>
              <w:t>4.433.127,56</w:t>
            </w:r>
          </w:p>
        </w:tc>
        <w:tc>
          <w:tcPr>
            <w:tcW w:w="721" w:type="dxa"/>
          </w:tcPr>
          <w:p>
            <w:pPr>
              <w:pStyle w:val="TableParagraph"/>
              <w:spacing w:before="110"/>
              <w:ind w:right="18"/>
              <w:rPr>
                <w:sz w:val="14"/>
              </w:rPr>
            </w:pPr>
            <w:r>
              <w:rPr>
                <w:sz w:val="14"/>
              </w:rPr>
              <w:t>17,56</w:t>
            </w:r>
          </w:p>
        </w:tc>
        <w:tc>
          <w:tcPr>
            <w:tcW w:w="1110" w:type="dxa"/>
          </w:tcPr>
          <w:p>
            <w:pPr>
              <w:pStyle w:val="TableParagraph"/>
              <w:spacing w:before="105"/>
              <w:ind w:right="12"/>
              <w:rPr>
                <w:sz w:val="14"/>
              </w:rPr>
            </w:pPr>
            <w:r>
              <w:rPr>
                <w:sz w:val="14"/>
              </w:rPr>
              <w:t>23.513.955,31</w:t>
            </w:r>
          </w:p>
        </w:tc>
        <w:tc>
          <w:tcPr>
            <w:tcW w:w="721" w:type="dxa"/>
          </w:tcPr>
          <w:p>
            <w:pPr>
              <w:pStyle w:val="TableParagraph"/>
              <w:spacing w:before="110"/>
              <w:ind w:right="20"/>
              <w:rPr>
                <w:sz w:val="14"/>
              </w:rPr>
            </w:pPr>
            <w:r>
              <w:rPr>
                <w:sz w:val="14"/>
              </w:rPr>
              <w:t>93,13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105"/>
              <w:ind w:right="172"/>
              <w:rPr>
                <w:sz w:val="14"/>
              </w:rPr>
            </w:pPr>
            <w:r>
              <w:rPr>
                <w:sz w:val="14"/>
              </w:rPr>
              <w:t>1.735.044,69</w:t>
            </w:r>
          </w:p>
        </w:tc>
      </w:tr>
      <w:tr>
        <w:trPr>
          <w:trHeight w:val="625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37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SALDOS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EXERCICIOS ANTERIORES</w:t>
            </w:r>
          </w:p>
          <w:p>
            <w:pPr>
              <w:pStyle w:val="TableParagraph"/>
              <w:spacing w:line="198" w:lineRule="exact" w:before="0"/>
              <w:ind w:left="212" w:right="52"/>
              <w:jc w:val="left"/>
              <w:rPr>
                <w:sz w:val="16"/>
              </w:rPr>
            </w:pPr>
            <w:r>
              <w:rPr>
                <w:sz w:val="16"/>
              </w:rPr>
              <w:t>Recursos Arrecadados em Exerc. Ant. - RPPS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Superávit Financeiro</w:t>
            </w:r>
          </w:p>
        </w:tc>
        <w:tc>
          <w:tcPr>
            <w:tcW w:w="1216" w:type="dxa"/>
          </w:tcPr>
          <w:p>
            <w:pPr>
              <w:pStyle w:val="TableParagraph"/>
              <w:spacing w:line="205" w:lineRule="exact" w:before="40"/>
              <w:ind w:left="8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left="8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left="8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15" w:type="dxa"/>
          </w:tcPr>
          <w:p>
            <w:pPr>
              <w:pStyle w:val="TableParagraph"/>
              <w:spacing w:line="205" w:lineRule="exact" w:before="40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05" w:lineRule="exact" w:before="40"/>
              <w:ind w:righ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right="7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right="7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21" w:type="dxa"/>
          </w:tcPr>
          <w:p>
            <w:pPr>
              <w:pStyle w:val="TableParagraph"/>
              <w:spacing w:line="205" w:lineRule="exact" w:before="40"/>
              <w:ind w:right="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righ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righ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10" w:type="dxa"/>
          </w:tcPr>
          <w:p>
            <w:pPr>
              <w:pStyle w:val="TableParagraph"/>
              <w:spacing w:line="160" w:lineRule="exact" w:before="61"/>
              <w:ind w:left="272"/>
              <w:jc w:val="left"/>
              <w:rPr>
                <w:sz w:val="14"/>
              </w:rPr>
            </w:pPr>
            <w:r>
              <w:rPr>
                <w:sz w:val="14"/>
              </w:rPr>
              <w:t>3.479.949,91</w:t>
            </w:r>
          </w:p>
          <w:p>
            <w:pPr>
              <w:pStyle w:val="TableParagraph"/>
              <w:spacing w:line="225" w:lineRule="exact" w:before="0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57" w:lineRule="exact" w:before="0"/>
              <w:ind w:left="272"/>
              <w:jc w:val="left"/>
              <w:rPr>
                <w:sz w:val="14"/>
              </w:rPr>
            </w:pPr>
            <w:r>
              <w:rPr>
                <w:sz w:val="14"/>
              </w:rPr>
              <w:t>3.479.949,91</w:t>
            </w:r>
          </w:p>
        </w:tc>
        <w:tc>
          <w:tcPr>
            <w:tcW w:w="721" w:type="dxa"/>
          </w:tcPr>
          <w:p>
            <w:pPr>
              <w:pStyle w:val="TableParagraph"/>
              <w:spacing w:line="205" w:lineRule="exact" w:before="40"/>
              <w:ind w:right="4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right="5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right="5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line="205" w:lineRule="exact" w:before="40"/>
              <w:ind w:right="8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right="7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right="7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>
      <w:pPr>
        <w:pStyle w:val="BodyText"/>
        <w:spacing w:before="3"/>
        <w:ind w:left="0"/>
        <w:rPr>
          <w:rFonts w:ascii="Times New Roman"/>
          <w:b w:val="0"/>
          <w:sz w:val="10"/>
        </w:r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6"/>
        <w:gridCol w:w="1216"/>
        <w:gridCol w:w="1215"/>
        <w:gridCol w:w="1247"/>
        <w:gridCol w:w="721"/>
        <w:gridCol w:w="1110"/>
        <w:gridCol w:w="721"/>
        <w:gridCol w:w="1307"/>
      </w:tblGrid>
      <w:tr>
        <w:trPr>
          <w:trHeight w:val="267" w:hRule="atLeast"/>
        </w:trPr>
        <w:tc>
          <w:tcPr>
            <w:tcW w:w="358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7"/>
              <w:ind w:left="482"/>
              <w:jc w:val="left"/>
              <w:rPr>
                <w:sz w:val="16"/>
              </w:rPr>
            </w:pPr>
            <w:r>
              <w:rPr>
                <w:sz w:val="16"/>
              </w:rPr>
              <w:t>RECEITAS INTRA-ORÇAMENTÁRIAS</w:t>
            </w:r>
          </w:p>
        </w:tc>
        <w:tc>
          <w:tcPr>
            <w:tcW w:w="1216" w:type="dxa"/>
            <w:vMerge w:val="restart"/>
          </w:tcPr>
          <w:p>
            <w:pPr>
              <w:pStyle w:val="TableParagraph"/>
              <w:spacing w:line="333" w:lineRule="auto" w:before="128"/>
              <w:ind w:left="404" w:right="105" w:hanging="137"/>
              <w:jc w:val="left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INICIAL</w:t>
            </w:r>
          </w:p>
        </w:tc>
        <w:tc>
          <w:tcPr>
            <w:tcW w:w="1215" w:type="dxa"/>
            <w:vMerge w:val="restart"/>
          </w:tcPr>
          <w:p>
            <w:pPr>
              <w:pStyle w:val="TableParagraph"/>
              <w:spacing w:line="250" w:lineRule="atLeast" w:before="62"/>
              <w:ind w:left="131" w:right="89" w:firstLine="41"/>
              <w:jc w:val="center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31"/>
              <w:ind w:left="503" w:right="471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3799" w:type="dxa"/>
            <w:gridSpan w:val="4"/>
          </w:tcPr>
          <w:p>
            <w:pPr>
              <w:pStyle w:val="TableParagraph"/>
              <w:spacing w:before="39"/>
              <w:ind w:left="1137"/>
              <w:jc w:val="left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</w:tc>
        <w:tc>
          <w:tcPr>
            <w:tcW w:w="1307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50" w:lineRule="atLeast" w:before="62"/>
              <w:ind w:left="262" w:right="257" w:hanging="26"/>
              <w:jc w:val="center"/>
              <w:rPr>
                <w:sz w:val="16"/>
              </w:rPr>
            </w:pPr>
            <w:r>
              <w:rPr>
                <w:sz w:val="16"/>
              </w:rPr>
              <w:t>SALDO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REALIZAR</w:t>
            </w:r>
          </w:p>
          <w:p>
            <w:pPr>
              <w:pStyle w:val="TableParagraph"/>
              <w:spacing w:before="31"/>
              <w:ind w:left="312" w:right="371"/>
              <w:jc w:val="center"/>
              <w:rPr>
                <w:sz w:val="16"/>
              </w:rPr>
            </w:pPr>
            <w:r>
              <w:rPr>
                <w:sz w:val="16"/>
              </w:rPr>
              <w:t>(a-c)</w:t>
            </w:r>
          </w:p>
        </w:tc>
      </w:tr>
      <w:tr>
        <w:trPr>
          <w:trHeight w:val="579" w:hRule="atLeast"/>
        </w:trPr>
        <w:tc>
          <w:tcPr>
            <w:tcW w:w="35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line="271" w:lineRule="auto" w:before="112"/>
              <w:ind w:left="188" w:right="177" w:firstLine="348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Bimestre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(b)</w:t>
            </w:r>
          </w:p>
        </w:tc>
        <w:tc>
          <w:tcPr>
            <w:tcW w:w="721" w:type="dxa"/>
          </w:tcPr>
          <w:p>
            <w:pPr>
              <w:pStyle w:val="TableParagraph"/>
              <w:spacing w:before="112"/>
              <w:ind w:right="7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before="25"/>
              <w:ind w:left="140" w:right="203"/>
              <w:jc w:val="center"/>
              <w:rPr>
                <w:sz w:val="16"/>
              </w:rPr>
            </w:pPr>
            <w:r>
              <w:rPr>
                <w:sz w:val="16"/>
              </w:rPr>
              <w:t>(b/a)</w:t>
            </w:r>
          </w:p>
        </w:tc>
        <w:tc>
          <w:tcPr>
            <w:tcW w:w="1110" w:type="dxa"/>
          </w:tcPr>
          <w:p>
            <w:pPr>
              <w:pStyle w:val="TableParagraph"/>
              <w:spacing w:line="271" w:lineRule="auto" w:before="112"/>
              <w:ind w:left="120" w:right="116" w:firstLine="218"/>
              <w:jc w:val="left"/>
              <w:rPr>
                <w:sz w:val="16"/>
              </w:rPr>
            </w:pPr>
            <w:r>
              <w:rPr>
                <w:sz w:val="16"/>
              </w:rPr>
              <w:t>Até 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Bimestre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(c)</w:t>
            </w:r>
          </w:p>
        </w:tc>
        <w:tc>
          <w:tcPr>
            <w:tcW w:w="721" w:type="dxa"/>
          </w:tcPr>
          <w:p>
            <w:pPr>
              <w:pStyle w:val="TableParagraph"/>
              <w:spacing w:before="112"/>
              <w:ind w:right="7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before="25"/>
              <w:ind w:left="129" w:right="205"/>
              <w:jc w:val="center"/>
              <w:rPr>
                <w:sz w:val="16"/>
              </w:rPr>
            </w:pPr>
            <w:r>
              <w:rPr>
                <w:sz w:val="16"/>
              </w:rPr>
              <w:t>(c/a)</w:t>
            </w:r>
          </w:p>
        </w:tc>
        <w:tc>
          <w:tcPr>
            <w:tcW w:w="130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0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line="434" w:lineRule="auto" w:before="35"/>
              <w:ind w:left="201" w:right="328" w:hanging="155"/>
              <w:jc w:val="left"/>
              <w:rPr>
                <w:sz w:val="14"/>
              </w:rPr>
            </w:pPr>
            <w:r>
              <w:rPr>
                <w:sz w:val="14"/>
              </w:rPr>
              <w:t>RECEITAS DE CAPITAL INTRAORçAMENTáRIAS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ALIENAçãO DE BENS</w:t>
            </w:r>
          </w:p>
          <w:p>
            <w:pPr>
              <w:pStyle w:val="TableParagraph"/>
              <w:spacing w:line="160" w:lineRule="exact" w:before="0"/>
              <w:ind w:left="353"/>
              <w:jc w:val="left"/>
              <w:rPr>
                <w:sz w:val="14"/>
              </w:rPr>
            </w:pPr>
            <w:r>
              <w:rPr>
                <w:sz w:val="14"/>
              </w:rPr>
              <w:t>Alienação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Bens Móveis</w:t>
            </w:r>
          </w:p>
        </w:tc>
        <w:tc>
          <w:tcPr>
            <w:tcW w:w="1216" w:type="dxa"/>
          </w:tcPr>
          <w:p>
            <w:pPr>
              <w:pStyle w:val="TableParagraph"/>
              <w:spacing w:before="52"/>
              <w:ind w:right="61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130"/>
              <w:ind w:right="61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128"/>
              <w:ind w:right="61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2"/>
              <w:ind w:right="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130"/>
              <w:ind w:right="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128"/>
              <w:ind w:right="7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52"/>
              <w:ind w:right="6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30"/>
              <w:ind w:right="6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8"/>
              <w:ind w:right="6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52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30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8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52"/>
              <w:ind w:right="4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30"/>
              <w:ind w:right="4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8"/>
              <w:ind w:right="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52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30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8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52"/>
              <w:ind w:left="853"/>
              <w:jc w:val="left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130"/>
              <w:ind w:left="853"/>
              <w:jc w:val="left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128"/>
              <w:ind w:left="853"/>
              <w:jc w:val="lef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264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216" w:type="dxa"/>
          </w:tcPr>
          <w:p>
            <w:pPr>
              <w:pStyle w:val="TableParagraph"/>
              <w:spacing w:before="66"/>
              <w:ind w:right="61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66"/>
              <w:ind w:right="7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66"/>
              <w:ind w:right="6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66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6"/>
              <w:ind w:right="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66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853"/>
              <w:jc w:val="lef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</w:tbl>
    <w:p>
      <w:pPr>
        <w:spacing w:after="0"/>
        <w:jc w:val="left"/>
        <w:rPr>
          <w:sz w:val="14"/>
        </w:rPr>
        <w:sectPr>
          <w:pgSz w:w="11900" w:h="16820"/>
          <w:pgMar w:header="1158" w:footer="998" w:top="2940" w:bottom="1180" w:left="180" w:right="380"/>
        </w:sectPr>
      </w:pPr>
    </w:p>
    <w:p>
      <w:pPr>
        <w:spacing w:before="84"/>
        <w:ind w:left="227" w:right="0" w:firstLine="0"/>
        <w:jc w:val="left"/>
        <w:rPr>
          <w:sz w:val="14"/>
        </w:rPr>
      </w:pPr>
      <w:r>
        <w:rPr>
          <w:sz w:val="14"/>
        </w:rPr>
        <w:t>Fonte:</w:t>
      </w:r>
    </w:p>
    <w:p>
      <w:pPr>
        <w:spacing w:before="19"/>
        <w:ind w:left="227" w:right="0" w:firstLine="0"/>
        <w:jc w:val="left"/>
        <w:rPr>
          <w:sz w:val="14"/>
        </w:rPr>
      </w:pPr>
      <w:r>
        <w:rPr>
          <w:sz w:val="14"/>
        </w:rPr>
        <w:t>Nota:</w:t>
      </w:r>
      <w:r>
        <w:rPr>
          <w:spacing w:val="30"/>
          <w:sz w:val="14"/>
        </w:rPr>
        <w:t> </w:t>
      </w:r>
      <w:r>
        <w:rPr>
          <w:sz w:val="14"/>
        </w:rPr>
        <w:t>Este demonstrativo compõe o Balanço Orçamentário.</w:t>
      </w:r>
    </w:p>
    <w:p>
      <w:pPr>
        <w:spacing w:before="69"/>
        <w:ind w:left="22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Página  </w:t>
      </w:r>
      <w:r>
        <w:rPr>
          <w:spacing w:val="44"/>
          <w:sz w:val="16"/>
        </w:rPr>
        <w:t> </w:t>
      </w:r>
      <w:r>
        <w:rPr>
          <w:sz w:val="16"/>
        </w:rPr>
        <w:t>2</w:t>
      </w:r>
    </w:p>
    <w:sectPr>
      <w:type w:val="continuous"/>
      <w:pgSz w:w="11900" w:h="16820"/>
      <w:pgMar w:top="2940" w:bottom="1180" w:left="180" w:right="380"/>
      <w:cols w:num="2" w:equalWidth="0">
        <w:col w:w="3995" w:space="5934"/>
        <w:col w:w="141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shape style="position:absolute;margin-left:15.632pt;margin-top:780.093811pt;width:89.15pt;height:34.050pt;mso-position-horizontal-relative:page;mso-position-vertical-relative:page;z-index:-16228864" type="#_x0000_t202" filled="false" stroked="false">
          <v:textbox inset="0,0,0,0">
            <w:txbxContent>
              <w:p>
                <w:pPr>
                  <w:pStyle w:val="BodyText"/>
                  <w:spacing w:before="14"/>
                </w:pPr>
                <w:r>
                  <w:rPr/>
                  <w:t>PREFEITO</w:t>
                </w:r>
              </w:p>
              <w:p>
                <w:pPr>
                  <w:pStyle w:val="BodyText"/>
                  <w:spacing w:before="40"/>
                </w:pPr>
                <w:r>
                  <w:rPr/>
                  <w:t>JOEL</w:t>
                </w:r>
                <w:r>
                  <w:rPr>
                    <w:spacing w:val="-1"/>
                  </w:rPr>
                  <w:t> </w:t>
                </w:r>
                <w:r>
                  <w:rPr/>
                  <w:t>SANTOS SUBDA</w:t>
                </w:r>
              </w:p>
              <w:p>
                <w:pPr>
                  <w:pStyle w:val="BodyText"/>
                  <w:spacing w:before="55"/>
                </w:pP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00.815994pt;margin-top:780.093811pt;width:150.450pt;height:34.050pt;mso-position-horizontal-relative:page;mso-position-vertical-relative:page;z-index:-16228352" type="#_x0000_t202" filled="false" stroked="false">
          <v:textbox inset="0,0,0,0">
            <w:txbxContent>
              <w:p>
                <w:pPr>
                  <w:pStyle w:val="BodyText"/>
                  <w:spacing w:line="290" w:lineRule="auto" w:before="14"/>
                  <w:ind w:right="15"/>
                </w:pPr>
                <w:r>
                  <w:rPr/>
                  <w:t>SECRETÁRIO</w:t>
                </w:r>
                <w:r>
                  <w:rPr>
                    <w:spacing w:val="-6"/>
                  </w:rPr>
                  <w:t> </w:t>
                </w:r>
                <w:r>
                  <w:rPr/>
                  <w:t>MUNICIPAL</w:t>
                </w:r>
                <w:r>
                  <w:rPr>
                    <w:spacing w:val="-5"/>
                  </w:rPr>
                  <w:t> </w:t>
                </w:r>
                <w:r>
                  <w:rPr/>
                  <w:t>DE</w:t>
                </w:r>
                <w:r>
                  <w:rPr>
                    <w:spacing w:val="-5"/>
                  </w:rPr>
                  <w:t> </w:t>
                </w:r>
                <w:r>
                  <w:rPr/>
                  <w:t>GESTÃO</w:t>
                </w:r>
                <w:r>
                  <w:rPr>
                    <w:spacing w:val="-42"/>
                  </w:rPr>
                  <w:t> </w:t>
                </w:r>
                <w:r>
                  <w:rPr/>
                  <w:t>RUDI NEI DALMOLIN</w:t>
                </w:r>
              </w:p>
              <w:p>
                <w:pPr>
                  <w:pStyle w:val="BodyText"/>
                  <w:spacing w:before="17"/>
                </w:pP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039.577.996-00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631989pt;margin-top:780.093811pt;width:174pt;height:34.050pt;mso-position-horizontal-relative:page;mso-position-vertical-relative:page;z-index:-16227840" type="#_x0000_t202" filled="false" stroked="false">
          <v:textbox inset="0,0,0,0">
            <w:txbxContent>
              <w:p>
                <w:pPr>
                  <w:pStyle w:val="BodyText"/>
                  <w:spacing w:line="290" w:lineRule="auto" w:before="14"/>
                </w:pPr>
                <w:r>
                  <w:rPr/>
                  <w:t>TÉCNICO EM CONTABILIDADE - CONTADOR</w:t>
                </w:r>
                <w:r>
                  <w:rPr>
                    <w:spacing w:val="-43"/>
                  </w:rPr>
                  <w:t> </w:t>
                </w:r>
                <w:r>
                  <w:rPr/>
                  <w:t>MAURO</w:t>
                </w:r>
                <w:r>
                  <w:rPr>
                    <w:spacing w:val="-1"/>
                  </w:rPr>
                  <w:t> </w:t>
                </w:r>
                <w:r>
                  <w:rPr/>
                  <w:t>SÉRGIO ROCHA DA SILVA</w:t>
                </w:r>
              </w:p>
              <w:p>
                <w:pPr>
                  <w:pStyle w:val="BodyText"/>
                  <w:spacing w:before="17"/>
                </w:pPr>
                <w:r>
                  <w:rPr/>
                  <w:t>CRC/RS</w:t>
                </w:r>
                <w:r>
                  <w:rPr>
                    <w:spacing w:val="-1"/>
                  </w:rPr>
                  <w:t> </w:t>
                </w:r>
                <w:r>
                  <w:rPr/>
                  <w:t>058.342/RS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.072001pt;margin-top:56.899265pt;width:419.4pt;height:91.75pt;mso-position-horizontal-relative:page;mso-position-vertical-relative:page;z-index:-16229888" type="#_x0000_t202" filled="false" stroked="false">
          <v:textbox inset="0,0,0,0">
            <w:txbxContent>
              <w:p>
                <w:pPr>
                  <w:spacing w:line="297" w:lineRule="auto" w:before="13"/>
                  <w:ind w:left="3641" w:right="866" w:hanging="6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PREFEITURA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CHUVISCA</w:t>
                </w:r>
              </w:p>
              <w:p>
                <w:pPr>
                  <w:spacing w:line="227" w:lineRule="exact" w:before="16"/>
                  <w:ind w:left="2880" w:right="0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RELATÓRIO RESUMIDO DA EXECUÇÃO ORÇAMENTÁRIA</w:t>
                </w:r>
              </w:p>
              <w:p>
                <w:pPr>
                  <w:spacing w:line="224" w:lineRule="exact" w:before="0"/>
                  <w:ind w:left="2692" w:right="0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BALANÇO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ORCAMENTÁRIO</w:t>
                </w:r>
              </w:p>
              <w:p>
                <w:pPr>
                  <w:spacing w:line="227" w:lineRule="exact" w:before="0"/>
                  <w:ind w:left="3245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ORÇAMENTOS FISCAL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E DA SEGURIDADE SOCIAL</w:t>
                </w:r>
              </w:p>
              <w:p>
                <w:pPr>
                  <w:spacing w:before="10"/>
                  <w:ind w:left="2867" w:right="0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5º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Bimestre/2022</w:t>
                </w:r>
              </w:p>
              <w:p>
                <w:pPr>
                  <w:spacing w:before="1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RREO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– ANEXO 1 (LRF, Art. 52, inciso I, alíneas “a” do inciso II e § 1º)</w:t>
                </w:r>
              </w:p>
            </w:txbxContent>
          </v:textbox>
          <w10:wrap type="none"/>
        </v:shape>
      </w:pict>
    </w:r>
    <w:r>
      <w:rPr/>
      <w:pict>
        <v:shape style="position:absolute;margin-left:534.607971pt;margin-top:137.709808pt;width:30.05pt;height:10.95pt;mso-position-horizontal-relative:page;mso-position-vertical-relative:page;z-index:-162293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R$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1,00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5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RelRecDesp1</dc:subject>
  <dc:title>CW Report</dc:title>
  <dcterms:created xsi:type="dcterms:W3CDTF">2023-02-09T12:50:24Z</dcterms:created>
  <dcterms:modified xsi:type="dcterms:W3CDTF">2023-02-09T12:50:24Z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port471</vt:lpwstr>
  </property>
  <property fmtid="{D5CDD505-2E9C-101B-9397-08002B2CF9AE}" pid="4" name="LastSaved">
    <vt:filetime>2023-02-09T00:00:00Z</vt:filetime>
  </property>
</Properties>
</file>