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A252EA" w:rsidRDefault="00DE0361">
      <w:r>
        <w:rPr>
          <w:b/>
        </w:rPr>
        <w:t xml:space="preserve">Pedido de Compra Nº: </w:t>
      </w:r>
      <w:r>
        <w:t xml:space="preserve"> 001227/2025       </w:t>
      </w:r>
      <w:r>
        <w:rPr>
          <w:b/>
        </w:rPr>
        <w:t xml:space="preserve">Data Emissão: </w:t>
      </w:r>
      <w:r>
        <w:t xml:space="preserve"> 20/05/2025</w:t>
      </w:r>
    </w:p>
    <w:p w:rsidR="00A252EA" w:rsidRDefault="00DE0361">
      <w:r>
        <w:rPr>
          <w:b/>
        </w:rPr>
        <w:t xml:space="preserve">Secretaria: </w:t>
      </w:r>
      <w:r>
        <w:t xml:space="preserve"> SECRETARIA INFRAESTRUTURA URBANA E RURAL (C)</w:t>
      </w:r>
    </w:p>
    <w:p w:rsidR="00A252EA" w:rsidRDefault="00DE0361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23/05) AQUISIÇÃO MATERIAIS ILUMINAÇÃO PÚBLICA.</w:t>
      </w:r>
    </w:p>
    <w:p w:rsidR="00A252EA" w:rsidRDefault="00DE0361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>Quantidade  </w:t>
            </w:r>
          </w:p>
        </w:tc>
      </w:tr>
    </w:tbl>
    <w:p w:rsidR="00A252EA" w:rsidRDefault="00A252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5"/>
        <w:gridCol w:w="439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0000   001   UN   01211120 CABO FLEX 1,5MM 750V ANTICHAMA ROLO 100 MT COR AZUL 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 xml:space="preserve"> 1,00 </w:t>
            </w:r>
          </w:p>
        </w:tc>
      </w:tr>
      <w:tr w:rsidR="00A252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252EA" w:rsidRDefault="00DE036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252EA" w:rsidRDefault="00A252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8"/>
        <w:gridCol w:w="846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0000   002   UN   01207162 FITA ISOLANTE 10M 19MM 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 xml:space="preserve"> 10,00 </w:t>
            </w:r>
          </w:p>
        </w:tc>
      </w:tr>
      <w:tr w:rsidR="00A252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252EA" w:rsidRDefault="00DE0361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</w:t>
            </w:r>
            <w:r>
              <w:rPr>
                <w:sz w:val="16"/>
              </w:rPr>
              <w:t xml:space="preserve">   R$ ___________    </w:t>
            </w:r>
          </w:p>
        </w:tc>
      </w:tr>
    </w:tbl>
    <w:p w:rsidR="00A252EA" w:rsidRDefault="00A252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5"/>
        <w:gridCol w:w="789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0000   003   PC   01207325 CONECTOR PERFURANTE 95MM 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 xml:space="preserve"> 80,00 </w:t>
            </w:r>
          </w:p>
        </w:tc>
      </w:tr>
      <w:tr w:rsidR="00A252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252EA" w:rsidRDefault="00DE036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252EA" w:rsidRDefault="00A252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9"/>
        <w:gridCol w:w="685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0000   004   UN   01210138 RELE FOTOELETRICO RETARDO 220V SLIM 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 xml:space="preserve"> 40,00 </w:t>
            </w:r>
          </w:p>
        </w:tc>
      </w:tr>
      <w:tr w:rsidR="00A252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252EA" w:rsidRDefault="00DE036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252EA" w:rsidRDefault="00A252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5"/>
        <w:gridCol w:w="819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0000   005   UN   00001192 BASE RELE FOTO CELULA PVC 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 xml:space="preserve"> 40,00 </w:t>
            </w:r>
          </w:p>
        </w:tc>
      </w:tr>
      <w:tr w:rsidR="00A252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252EA" w:rsidRDefault="00DE036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252EA" w:rsidRDefault="00A252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3"/>
        <w:gridCol w:w="551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0000   006   UN   01211118 BRAÇO LUM. PUBL. CURVO 10° INCL. 100CM COMP 48MM G 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 xml:space="preserve"> 20,00 </w:t>
            </w:r>
          </w:p>
        </w:tc>
      </w:tr>
      <w:tr w:rsidR="00A252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252EA" w:rsidRDefault="00DE036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252EA" w:rsidRDefault="00A252E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9"/>
        <w:gridCol w:w="435"/>
      </w:tblGrid>
      <w:tr w:rsidR="00A252EA">
        <w:trPr>
          <w:tblCellSpacing w:w="0" w:type="dxa"/>
        </w:trPr>
        <w:tc>
          <w:tcPr>
            <w:tcW w:w="0" w:type="auto"/>
            <w:vAlign w:val="center"/>
          </w:tcPr>
          <w:p w:rsidR="00A252EA" w:rsidRDefault="00DE0361">
            <w:pPr>
              <w:keepNext/>
            </w:pPr>
            <w:r>
              <w:t xml:space="preserve">  0000   007   RL   01211119 CABO FLEX 1,5MM 750V ANTICHAMA ROLO 100 MT COR VERMELHO </w:t>
            </w:r>
          </w:p>
        </w:tc>
        <w:tc>
          <w:tcPr>
            <w:tcW w:w="0" w:type="auto"/>
            <w:vAlign w:val="center"/>
          </w:tcPr>
          <w:p w:rsidR="00A252EA" w:rsidRDefault="00DE0361">
            <w:pPr>
              <w:keepNext/>
              <w:jc w:val="right"/>
            </w:pPr>
            <w:r>
              <w:t xml:space="preserve"> 1,00 </w:t>
            </w:r>
          </w:p>
        </w:tc>
      </w:tr>
      <w:tr w:rsidR="00A252E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252EA" w:rsidRDefault="00DE0361">
            <w:pPr>
              <w:keepNext/>
            </w:pPr>
            <w:r>
              <w:rPr>
                <w:sz w:val="16"/>
              </w:rPr>
              <w:t>  Marca Modelo:   _________________    Preço Unitário</w:t>
            </w:r>
            <w:r>
              <w:rPr>
                <w:sz w:val="16"/>
              </w:rPr>
              <w:t xml:space="preserve">:   R$ __________   Preço Total:   R$ ___________    </w:t>
            </w:r>
          </w:p>
        </w:tc>
      </w:tr>
    </w:tbl>
    <w:p w:rsidR="00A252EA" w:rsidRDefault="00DE0361">
      <w:r>
        <w:t> </w:t>
      </w:r>
    </w:p>
    <w:p w:rsidR="00A252EA" w:rsidRDefault="00DE0361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A252EA" w:rsidRDefault="00DE0361">
      <w:r>
        <w:rPr>
          <w:b/>
        </w:rPr>
        <w:t xml:space="preserve">Prazo Pagamento: </w:t>
      </w:r>
    </w:p>
    <w:p w:rsidR="00A252EA" w:rsidRDefault="00DE0361">
      <w:r>
        <w:t> </w:t>
      </w:r>
    </w:p>
    <w:p w:rsidR="00A252EA" w:rsidRDefault="00DE036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A252EA" w:rsidRDefault="00DE036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A252EA" w:rsidRDefault="00DE036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A252EA" w:rsidRDefault="00DE036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lastRenderedPageBreak/>
        <w:t>Contato:</w:t>
      </w:r>
    </w:p>
    <w:p w:rsidR="00A252EA" w:rsidRDefault="00DE036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A252EA" w:rsidRDefault="00DE036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A252EA" w:rsidRDefault="00DE0361">
      <w:r>
        <w:t> </w:t>
      </w:r>
    </w:p>
    <w:p w:rsidR="00A252EA" w:rsidRDefault="00DE0361">
      <w:r>
        <w:t> </w:t>
      </w:r>
    </w:p>
    <w:p w:rsidR="00A252EA" w:rsidRDefault="00DE0361">
      <w:pPr>
        <w:jc w:val="center"/>
      </w:pPr>
      <w:r>
        <w:t>______________________________</w:t>
      </w:r>
    </w:p>
    <w:p w:rsidR="00A252EA" w:rsidRDefault="00DE0361">
      <w:pPr>
        <w:jc w:val="center"/>
      </w:pPr>
      <w:r>
        <w:t>Responsável</w:t>
      </w:r>
    </w:p>
    <w:p w:rsidR="00A252EA" w:rsidRDefault="00DE0361">
      <w:r>
        <w:br/>
      </w:r>
    </w:p>
    <w:sectPr w:rsidR="00A25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52EA"/>
    <w:rsid w:val="00A252EA"/>
    <w:rsid w:val="00D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058DC-FA6E-4F32-B303-DDA6671D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2025-05-21T11:04:00Z</dcterms:created>
  <dcterms:modified xsi:type="dcterms:W3CDTF">2025-05-21T11:04:00Z</dcterms:modified>
</cp:coreProperties>
</file>