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153264">
        <w:trPr>
          <w:tblCellSpacing w:w="0" w:type="dxa"/>
        </w:trPr>
        <w:tc>
          <w:tcPr>
            <w:tcW w:w="0" w:type="auto"/>
            <w:vAlign w:val="center"/>
          </w:tcPr>
          <w:p w:rsidR="00153264" w:rsidRDefault="00AF5C1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53264" w:rsidRDefault="00AF5C1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153264" w:rsidRDefault="00AF5C18">
      <w:r>
        <w:rPr>
          <w:b/>
        </w:rPr>
        <w:t xml:space="preserve">Pedido de Compra Nº: </w:t>
      </w:r>
      <w:r>
        <w:t xml:space="preserve"> 001255/2025       </w:t>
      </w:r>
      <w:r>
        <w:rPr>
          <w:b/>
        </w:rPr>
        <w:t xml:space="preserve">Data Emissão: </w:t>
      </w:r>
      <w:r>
        <w:t xml:space="preserve"> 21/05/2025</w:t>
      </w:r>
    </w:p>
    <w:p w:rsidR="00153264" w:rsidRDefault="00AF5C18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153264" w:rsidRDefault="00AF5C1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29/05) Recarga de extintores dos veículos, IZI6G39,IPN4i43,JBB8C60,IYK5217.</w:t>
      </w:r>
    </w:p>
    <w:p w:rsidR="00153264" w:rsidRDefault="00AF5C1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53264">
        <w:trPr>
          <w:tblCellSpacing w:w="0" w:type="dxa"/>
        </w:trPr>
        <w:tc>
          <w:tcPr>
            <w:tcW w:w="0" w:type="auto"/>
            <w:vAlign w:val="center"/>
          </w:tcPr>
          <w:p w:rsidR="00153264" w:rsidRDefault="00AF5C1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53264" w:rsidRDefault="00AF5C18">
            <w:pPr>
              <w:keepNext/>
              <w:jc w:val="right"/>
            </w:pPr>
            <w:r>
              <w:t>Quantidade  </w:t>
            </w:r>
          </w:p>
        </w:tc>
      </w:tr>
    </w:tbl>
    <w:p w:rsidR="00153264" w:rsidRDefault="0015326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153264">
        <w:trPr>
          <w:tblCellSpacing w:w="0" w:type="dxa"/>
        </w:trPr>
        <w:tc>
          <w:tcPr>
            <w:tcW w:w="0" w:type="auto"/>
            <w:vAlign w:val="center"/>
          </w:tcPr>
          <w:p w:rsidR="00153264" w:rsidRDefault="00AF5C18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153264" w:rsidRDefault="00AF5C18">
            <w:pPr>
              <w:keepNext/>
              <w:jc w:val="right"/>
            </w:pPr>
            <w:r>
              <w:t xml:space="preserve"> 4,00 </w:t>
            </w:r>
          </w:p>
        </w:tc>
      </w:tr>
      <w:tr w:rsidR="0015326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53264" w:rsidRDefault="00AF5C1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153264" w:rsidRDefault="00AF5C18">
            <w:r>
              <w:rPr>
                <w:sz w:val="16"/>
              </w:rPr>
              <w:t>Recarga de Extintor ABC 4 KG.</w:t>
            </w:r>
          </w:p>
        </w:tc>
      </w:tr>
      <w:tr w:rsidR="0015326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53264" w:rsidRDefault="00AF5C1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53264" w:rsidRDefault="00AF5C18">
      <w:r>
        <w:t> </w:t>
      </w:r>
    </w:p>
    <w:p w:rsidR="00153264" w:rsidRDefault="00AF5C1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153264" w:rsidRDefault="00AF5C18">
      <w:r>
        <w:rPr>
          <w:b/>
        </w:rPr>
        <w:t xml:space="preserve">Prazo Pagamento: </w:t>
      </w:r>
    </w:p>
    <w:p w:rsidR="00153264" w:rsidRDefault="00AF5C18">
      <w:r>
        <w:t> </w:t>
      </w:r>
    </w:p>
    <w:p w:rsidR="00153264" w:rsidRDefault="00AF5C1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153264" w:rsidRDefault="00AF5C1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153264" w:rsidRDefault="00AF5C1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153264" w:rsidRDefault="00AF5C1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153264" w:rsidRDefault="00AF5C1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153264" w:rsidRDefault="00AF5C1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153264" w:rsidRDefault="00AF5C18">
      <w:r>
        <w:t> </w:t>
      </w:r>
    </w:p>
    <w:p w:rsidR="00153264" w:rsidRDefault="00AF5C18">
      <w:r>
        <w:t> </w:t>
      </w:r>
    </w:p>
    <w:p w:rsidR="00153264" w:rsidRDefault="00AF5C18">
      <w:pPr>
        <w:jc w:val="center"/>
      </w:pPr>
      <w:r>
        <w:t>______________________________</w:t>
      </w:r>
    </w:p>
    <w:p w:rsidR="00153264" w:rsidRDefault="00AF5C18">
      <w:pPr>
        <w:jc w:val="center"/>
      </w:pPr>
      <w:r>
        <w:t>Responsável</w:t>
      </w:r>
    </w:p>
    <w:p w:rsidR="00153264" w:rsidRDefault="00AF5C18">
      <w:r>
        <w:br/>
      </w:r>
    </w:p>
    <w:sectPr w:rsidR="00153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3264"/>
    <w:rsid w:val="00153264"/>
    <w:rsid w:val="00A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0E672-6390-44A6-A700-627B415A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2025-05-26T14:12:00Z</dcterms:created>
  <dcterms:modified xsi:type="dcterms:W3CDTF">2025-05-26T14:12:00Z</dcterms:modified>
</cp:coreProperties>
</file>