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796155" w:rsidRDefault="00D66EFA">
      <w:r>
        <w:rPr>
          <w:b/>
        </w:rPr>
        <w:t xml:space="preserve">Pedido de Compra Nº: </w:t>
      </w:r>
      <w:r>
        <w:t xml:space="preserve"> 001774/2025       </w:t>
      </w:r>
      <w:r>
        <w:rPr>
          <w:b/>
        </w:rPr>
        <w:t xml:space="preserve">Data Emissão: </w:t>
      </w:r>
      <w:r>
        <w:t xml:space="preserve"> 14/07/2025</w:t>
      </w:r>
    </w:p>
    <w:p w:rsidR="00796155" w:rsidRDefault="00D66EFA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796155" w:rsidRDefault="00D66EFA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18/07)  Aquisição de materiais elétricos para realizar reparos na cozinha do Centro de Eventos.</w:t>
      </w:r>
    </w:p>
    <w:p w:rsidR="00796155" w:rsidRDefault="00D66EF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>Quantidade  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0"/>
        <w:gridCol w:w="664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001   UN   01211517 ARMAÇÃO SECUNDARIAAR11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2,00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2"/>
        <w:gridCol w:w="832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002   UN   00000950 ISOLADOR 72/72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2,00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obs.: isolador roldana porcelana 72x72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599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003   M   00002931 BARRA </w:t>
            </w:r>
            <w:proofErr w:type="gramStart"/>
            <w:r>
              <w:t>ROSCADA  VERGALHÃO</w:t>
            </w:r>
            <w:proofErr w:type="gramEnd"/>
            <w:r>
              <w:t xml:space="preserve"> 3/8X3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</w:t>
            </w:r>
            <w:r>
              <w:rPr>
                <w:sz w:val="16"/>
              </w:rPr>
              <w:t xml:space="preserve">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0"/>
        <w:gridCol w:w="734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004   UN   00002929 PORCA SEXTAVADA 3/8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8,00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0"/>
        <w:gridCol w:w="894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005   UN   01207789 ARRUELA 3/8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8,00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obs.: arruela lisa 3/8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3"/>
        <w:gridCol w:w="681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006   UN   01211518 ALÇA PRÉ FORMADA 10MM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2,00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8"/>
        <w:gridCol w:w="636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007   UN   01207325 CONECTOR PERFURANTE 95MM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6,00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7"/>
        <w:gridCol w:w="937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008   UN   00002950 CONECTOR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6,00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obs.: conector fendido 10mm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859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009   M   01211519 CABO MULTIPLEX 4X10MM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20,00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7"/>
        <w:gridCol w:w="767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lastRenderedPageBreak/>
              <w:t xml:space="preserve">  0000   010   UN   01211520 CAIXA DE PASSAGEM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4,00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obs.: caixa passagem 15x15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1344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011   UN   00001311 PARAFUSO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150,00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obs.: parafuso 4,2x13mm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3"/>
        <w:gridCol w:w="791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012   UN   01211521 CAIXA OCTAGONAL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4,00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</w:t>
            </w:r>
            <w:r>
              <w:rPr>
                <w:sz w:val="16"/>
              </w:rPr>
              <w:t xml:space="preserve">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7"/>
        <w:gridCol w:w="817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013   M   00002374 MANGUEIRA CORRUGADA 3/4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50,00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7"/>
        <w:gridCol w:w="987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014   UN   00000958 ABRAÇADEIRA 3/4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40,00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 xml:space="preserve">obs.: </w:t>
            </w:r>
            <w:proofErr w:type="spellStart"/>
            <w:r>
              <w:rPr>
                <w:sz w:val="16"/>
              </w:rPr>
              <w:t>pvc</w:t>
            </w:r>
            <w:proofErr w:type="spellEnd"/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8"/>
        <w:gridCol w:w="886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015   UN   01208228 TOMADA 20A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3,00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 de embutir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8"/>
        <w:gridCol w:w="876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016   UN   01205982 TOMADA 10 A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obs.: de embutir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3"/>
        <w:gridCol w:w="901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017   M   01205577 CABO FLEXÍVEL 2,5MM VERMELHO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100,00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</w:t>
            </w:r>
            <w:r>
              <w:rPr>
                <w:sz w:val="16"/>
              </w:rPr>
              <w:t xml:space="preserve">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5"/>
        <w:gridCol w:w="969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018   M   00002921 CABO FLEXIVEL 2,5MM VERDE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100,00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4"/>
        <w:gridCol w:w="890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019   M   01207161 CABO FLEXÍVEL 1.5, AZUL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20,00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9"/>
        <w:gridCol w:w="805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020   M   00002370 CABO FLEXÍVEL 1.5, VERMELHO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20,00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2"/>
        <w:gridCol w:w="772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021   UN   01205565 MINIDISJUNTOR 40A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7"/>
        <w:gridCol w:w="767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lastRenderedPageBreak/>
              <w:t xml:space="preserve">  0000   022   UN   01211520 CAIXA DE PASSAGEM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obs.: 30x20 ou 23x19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4"/>
        <w:gridCol w:w="1250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023   UN   00000914 BUCHA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12,00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 xml:space="preserve">obs.: bucha </w:t>
            </w:r>
            <w:proofErr w:type="spellStart"/>
            <w:r>
              <w:rPr>
                <w:sz w:val="16"/>
              </w:rPr>
              <w:t>aluminio</w:t>
            </w:r>
            <w:proofErr w:type="spellEnd"/>
            <w:r>
              <w:rPr>
                <w:sz w:val="16"/>
              </w:rPr>
              <w:t xml:space="preserve"> 1"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4"/>
        <w:gridCol w:w="1190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024   UN   00002408 ARRUELA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12,00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proofErr w:type="gramStart"/>
            <w:r>
              <w:rPr>
                <w:sz w:val="16"/>
              </w:rPr>
              <w:t>arruela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aluminio</w:t>
            </w:r>
            <w:proofErr w:type="spellEnd"/>
            <w:r>
              <w:rPr>
                <w:sz w:val="16"/>
              </w:rPr>
              <w:t xml:space="preserve"> 1"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2"/>
        <w:gridCol w:w="822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025   UN   01207441 PORTA CADEADO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2,00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____</w:t>
            </w:r>
            <w:r>
              <w:rPr>
                <w:sz w:val="16"/>
              </w:rPr>
              <w:t xml:space="preserve">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824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026   UN   01205625 CADEADO 25MM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2,00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79615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4"/>
        <w:gridCol w:w="1260"/>
      </w:tblGrid>
      <w:tr w:rsidR="00796155">
        <w:trPr>
          <w:tblCellSpacing w:w="0" w:type="dxa"/>
        </w:trPr>
        <w:tc>
          <w:tcPr>
            <w:tcW w:w="0" w:type="auto"/>
            <w:vAlign w:val="center"/>
          </w:tcPr>
          <w:p w:rsidR="00796155" w:rsidRDefault="00D66EFA">
            <w:pPr>
              <w:keepNext/>
            </w:pPr>
            <w:r>
              <w:t xml:space="preserve">  0000   027   UN   00000867 REBITE </w:t>
            </w:r>
          </w:p>
        </w:tc>
        <w:tc>
          <w:tcPr>
            <w:tcW w:w="0" w:type="auto"/>
            <w:vAlign w:val="center"/>
          </w:tcPr>
          <w:p w:rsidR="00796155" w:rsidRDefault="00D66EFA">
            <w:pPr>
              <w:keepNext/>
              <w:jc w:val="right"/>
            </w:pPr>
            <w:r>
              <w:t xml:space="preserve"> 12,00 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96155" w:rsidRDefault="00D66EFA">
            <w:r>
              <w:rPr>
                <w:sz w:val="16"/>
              </w:rPr>
              <w:t>obs.: 4mm</w:t>
            </w:r>
          </w:p>
        </w:tc>
      </w:tr>
      <w:tr w:rsidR="00796155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796155" w:rsidRDefault="00D66EF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796155" w:rsidRDefault="00D66EFA">
      <w:r>
        <w:t> </w:t>
      </w:r>
    </w:p>
    <w:p w:rsidR="00796155" w:rsidRDefault="00D66EFA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796155" w:rsidRDefault="00D66EFA">
      <w:r>
        <w:rPr>
          <w:b/>
        </w:rPr>
        <w:t xml:space="preserve">Prazo Pagamento: </w:t>
      </w:r>
    </w:p>
    <w:p w:rsidR="00796155" w:rsidRDefault="00D66EFA">
      <w:r>
        <w:t> </w:t>
      </w:r>
    </w:p>
    <w:p w:rsidR="00796155" w:rsidRDefault="00D66EF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796155" w:rsidRDefault="00D66EF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796155" w:rsidRDefault="00D66EF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796155" w:rsidRDefault="00D66EF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796155" w:rsidRDefault="00D66EF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796155" w:rsidRDefault="00D66EF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796155" w:rsidRDefault="00D66EFA">
      <w:r>
        <w:t> </w:t>
      </w:r>
    </w:p>
    <w:p w:rsidR="00796155" w:rsidRDefault="00D66EFA">
      <w:r>
        <w:t> </w:t>
      </w:r>
    </w:p>
    <w:p w:rsidR="00796155" w:rsidRDefault="00D66EFA">
      <w:pPr>
        <w:jc w:val="center"/>
      </w:pPr>
      <w:r>
        <w:t>______________________________</w:t>
      </w:r>
    </w:p>
    <w:p w:rsidR="00796155" w:rsidRDefault="00D66EFA">
      <w:pPr>
        <w:jc w:val="center"/>
      </w:pPr>
      <w:r>
        <w:t>Responsável</w:t>
      </w:r>
    </w:p>
    <w:p w:rsidR="00796155" w:rsidRDefault="00D66EFA">
      <w:r>
        <w:br/>
      </w:r>
    </w:p>
    <w:sectPr w:rsidR="00796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6155"/>
    <w:rsid w:val="00796155"/>
    <w:rsid w:val="00D6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CB6D7-9537-401D-9ED5-4541984E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2025-07-15T16:49:00Z</dcterms:created>
  <dcterms:modified xsi:type="dcterms:W3CDTF">2025-07-15T16:49:00Z</dcterms:modified>
</cp:coreProperties>
</file>