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E60557">
        <w:tc>
          <w:tcPr>
            <w:tcW w:w="0" w:type="auto"/>
            <w:vAlign w:val="center"/>
          </w:tcPr>
          <w:p w:rsidR="00E60557" w:rsidRDefault="00E97B6B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60557" w:rsidRDefault="00E97B6B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E60557" w:rsidRDefault="00E97B6B">
      <w:r>
        <w:rPr>
          <w:b/>
        </w:rPr>
        <w:t xml:space="preserve">Pedido de Compra Nº: </w:t>
      </w:r>
      <w:r>
        <w:t xml:space="preserve">002034/2025       </w:t>
      </w:r>
      <w:r>
        <w:rPr>
          <w:b/>
        </w:rPr>
        <w:t xml:space="preserve">Data Emissão: </w:t>
      </w:r>
      <w:r>
        <w:t>12/08/2025</w:t>
      </w:r>
    </w:p>
    <w:p w:rsidR="00E60557" w:rsidRDefault="00E97B6B">
      <w:r>
        <w:rPr>
          <w:b/>
        </w:rPr>
        <w:t xml:space="preserve">Secretaria: </w:t>
      </w:r>
      <w:r>
        <w:t>SECRETARIA DE AGRICULTURA E MEIO AMBIENTE</w:t>
      </w:r>
    </w:p>
    <w:p w:rsidR="00E60557" w:rsidRDefault="00E97B6B">
      <w:r>
        <w:rPr>
          <w:b/>
        </w:rPr>
        <w:t xml:space="preserve">Objeto: </w:t>
      </w:r>
      <w:r>
        <w:t xml:space="preserve">(PUBLIC ATÉ 18/08) Compra de vidro para a Retro </w:t>
      </w:r>
      <w:proofErr w:type="spellStart"/>
      <w:r>
        <w:t>Liugong</w:t>
      </w:r>
      <w:proofErr w:type="spellEnd"/>
    </w:p>
    <w:p w:rsidR="00E60557" w:rsidRDefault="00E97B6B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E60557">
        <w:tc>
          <w:tcPr>
            <w:tcW w:w="0" w:type="auto"/>
            <w:vAlign w:val="center"/>
          </w:tcPr>
          <w:p w:rsidR="00E60557" w:rsidRDefault="00E97B6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E60557" w:rsidRDefault="00E97B6B">
            <w:pPr>
              <w:keepNext/>
              <w:jc w:val="right"/>
            </w:pPr>
            <w:r>
              <w:t>Quantidade  </w:t>
            </w:r>
          </w:p>
        </w:tc>
      </w:tr>
    </w:tbl>
    <w:p w:rsidR="00E60557" w:rsidRDefault="00E605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76"/>
        <w:gridCol w:w="1144"/>
      </w:tblGrid>
      <w:tr w:rsidR="00E60557">
        <w:tc>
          <w:tcPr>
            <w:tcW w:w="0" w:type="auto"/>
            <w:vAlign w:val="center"/>
          </w:tcPr>
          <w:p w:rsidR="00E60557" w:rsidRDefault="00E97B6B">
            <w:pPr>
              <w:keepNext/>
            </w:pPr>
            <w:r>
              <w:t>  0000   001   UN   00001399 VIDRO PORTA</w:t>
            </w:r>
          </w:p>
        </w:tc>
        <w:tc>
          <w:tcPr>
            <w:tcW w:w="0" w:type="auto"/>
            <w:vAlign w:val="center"/>
          </w:tcPr>
          <w:p w:rsidR="00E60557" w:rsidRDefault="00E97B6B">
            <w:pPr>
              <w:keepNext/>
              <w:jc w:val="right"/>
            </w:pPr>
            <w:r>
              <w:t>1,00</w:t>
            </w:r>
          </w:p>
        </w:tc>
      </w:tr>
      <w:tr w:rsidR="00E60557">
        <w:tc>
          <w:tcPr>
            <w:tcW w:w="0" w:type="auto"/>
            <w:gridSpan w:val="2"/>
            <w:vAlign w:val="center"/>
          </w:tcPr>
          <w:p w:rsidR="00E60557" w:rsidRDefault="00E97B6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</w:t>
            </w:r>
            <w:r>
              <w:rPr>
                <w:sz w:val="16"/>
              </w:rPr>
              <w:t>_____  </w:t>
            </w:r>
          </w:p>
        </w:tc>
      </w:tr>
    </w:tbl>
    <w:p w:rsidR="00E60557" w:rsidRDefault="00E97B6B">
      <w:r>
        <w:t> </w:t>
      </w:r>
    </w:p>
    <w:p w:rsidR="00E60557" w:rsidRDefault="00E97B6B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E60557" w:rsidRDefault="00E97B6B">
      <w:r>
        <w:rPr>
          <w:b/>
        </w:rPr>
        <w:t xml:space="preserve">Prazo Pagamento: </w:t>
      </w:r>
    </w:p>
    <w:p w:rsidR="00E60557" w:rsidRDefault="00E97B6B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E6055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60557" w:rsidRDefault="00E97B6B">
            <w:r>
              <w:t>Fornecedor:</w:t>
            </w:r>
          </w:p>
          <w:p w:rsidR="00E60557" w:rsidRDefault="00E97B6B">
            <w:r>
              <w:t>CNPJ:</w:t>
            </w:r>
          </w:p>
          <w:p w:rsidR="00E60557" w:rsidRDefault="00E97B6B">
            <w:r>
              <w:t>Endereço:</w:t>
            </w:r>
          </w:p>
          <w:p w:rsidR="00E60557" w:rsidRDefault="00E97B6B">
            <w:r>
              <w:t>Contato:</w:t>
            </w:r>
          </w:p>
          <w:p w:rsidR="00E60557" w:rsidRDefault="00E97B6B">
            <w:r>
              <w:t>E-Mail:</w:t>
            </w:r>
          </w:p>
          <w:p w:rsidR="00E60557" w:rsidRDefault="00E97B6B">
            <w:r>
              <w:t>Data Proposta:</w:t>
            </w:r>
          </w:p>
        </w:tc>
      </w:tr>
    </w:tbl>
    <w:p w:rsidR="00E60557" w:rsidRDefault="00E97B6B">
      <w:r>
        <w:t> </w:t>
      </w:r>
    </w:p>
    <w:p w:rsidR="00E60557" w:rsidRDefault="00E97B6B">
      <w:r>
        <w:t> </w:t>
      </w:r>
    </w:p>
    <w:p w:rsidR="00E60557" w:rsidRDefault="00E97B6B">
      <w:pPr>
        <w:jc w:val="center"/>
      </w:pPr>
      <w:r>
        <w:t>______________________________</w:t>
      </w:r>
    </w:p>
    <w:p w:rsidR="00E60557" w:rsidRDefault="00E97B6B">
      <w:pPr>
        <w:jc w:val="center"/>
      </w:pPr>
      <w:r>
        <w:t>Responsável</w:t>
      </w:r>
    </w:p>
    <w:sectPr w:rsidR="00E60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0557"/>
    <w:rsid w:val="00E60557"/>
    <w:rsid w:val="00E9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F4413-DB31-4844-BC21-83715C0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2025-08-13T12:37:00Z</dcterms:created>
  <dcterms:modified xsi:type="dcterms:W3CDTF">2025-08-13T12:37:00Z</dcterms:modified>
</cp:coreProperties>
</file>