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png" ContentType="image/png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c2ba554965742b8" /></Relationships>
</file>

<file path=word/document.xml><?xml version="1.0" encoding="utf-8"?>
<w:document xmlns:w="http://schemas.openxmlformats.org/wordprocessingml/2006/main">
  <w:body>
    <w:tbl>
      <w:tblPr>
        <w:tblStyle w:val="TableGrid"/>
        <w:tblW w:w="5000" w:type="pct"/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rPr>
                <w:bdr w:val="single" w:sz="0"/>
              </w:rPr>
              <w:drawing>
                <wp:inline xmlns:wp="http://schemas.openxmlformats.org/drawingml/2006/wordprocessingDrawing" distT="0" distB="0" distL="0" distR="0">
                  <wp:extent cx="1333500" cy="1047749"/>
                  <wp:effectExtent l="19050" t="0" r="0" b="0"/>
                  <wp:docPr id="2" name="Picture 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:\Abase\Chuvisca\ArquivosWeb\Imagens\brasao.png" descr="PREF MUNICIP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ce8f9f392c5a460c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10477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vAlign w:val="center"/>
          </w:tcPr>
          <w:p>
            <w:pPr>
              <w:keepNext/>
              <w:jc w:val="left"/>
            </w:pPr>
            <w:r>
              <w:rPr>
                <w:b/>
              </w:rPr>
              <w:t xml:space="preserve">ESTADO DO RIO GRANDE DO SUL</w:t>
            </w:r>
            <w:r>
              <w:rPr>
                <w:b/>
              </w:rPr>
              <w:br/>
            </w:r>
            <w:r>
              <w:rPr>
                <w:b/>
              </w:rPr>
              <w:t xml:space="preserve">PREFEITURA MUNICIPAL DE CHUVISCA</w:t>
            </w:r>
            <w:r>
              <w:rPr>
                <w:b/>
              </w:rPr>
              <w:br/>
            </w:r>
            <w:r>
              <w:rPr>
                <w:b/>
              </w:rPr>
              <w:t xml:space="preserve">Levantamento de Preços do Pedido de Compra</w:t>
            </w:r>
            <w:r>
              <w:rPr>
                <w:b/>
              </w:rPr>
            </w:r>
          </w:p>
        </w:tc>
      </w:tr>
    </w:tbl>
    <w:p>
      <w:pPr>
        <w:jc w:val="left"/>
      </w:pPr>
      <w:r>
        <w:rPr>
          <w:b/>
        </w:rPr>
        <w:t xml:space="preserve">Pedido de Compra Nº: </w:t>
      </w:r>
      <w:r>
        <w:t xml:space="preserve">002063/2025       </w:t>
      </w:r>
      <w:r>
        <w:rPr>
          <w:b/>
        </w:rPr>
        <w:t xml:space="preserve">Data Emissão: </w:t>
      </w:r>
      <w:r>
        <w:t xml:space="preserve">13/08/2025</w:t>
      </w:r>
    </w:p>
    <w:p>
      <w:pPr>
        <w:jc w:val="left"/>
      </w:pPr>
      <w:r>
        <w:rPr>
          <w:b/>
        </w:rPr>
        <w:t xml:space="preserve">Secretaria: </w:t>
      </w:r>
      <w:r>
        <w:t xml:space="preserve">SECRETARIA DE EDUCAÇÃO, CULTURA, DESPORTO E TURISMO</w:t>
      </w:r>
    </w:p>
    <w:p>
      <w:pPr>
        <w:jc w:val="left"/>
      </w:pPr>
      <w:r>
        <w:rPr>
          <w:b/>
        </w:rPr>
        <w:t xml:space="preserve">Objeto: </w:t>
      </w:r>
      <w:r>
        <w:t xml:space="preserve">Contratação de empresa para prestação de serviços de sonorização, iluminação e fornecimento de equipamentos de palco para atender bandas e apresentações durante os eventos de festividade da Semana Farroupilha entre os dias 13 e 20 de setembro de 2025 no Centro de Eventos do Município. - 4 caixas sub (mínimo 1000W cada) 4 caixas de voz (mínimo 800W cada) - amplificadores - mesa de som digital - cabos - pedestais - microfones - kit bateria - cubos para instrumentos - luzes com 4 moving - 10 par led com mesa de luz, - luzes na decoração Obs: a empresa deverá manter um técnico de som no local, durante toda a realização do evento.</w:t>
      </w:r>
    </w:p>
    <w:p>
      <w:r>
        <w:t xml:space="preserve"> </w:t>
      </w:r>
    </w:p>
    <w:tbl>
      <w:tblPr>
        <w:tblStyle w:val="TableGrid"/>
        <w:tblW w:w="5000" w:type="pct"/>
        <w:tblBorders>
          <w:top w:val="single" w:color="000000" w:sz="6" w:space="1"/>
          <w:left w:val="single" w:color="000000" w:sz="6" w:space="1"/>
          <w:bottom w:val="single" w:color="000000" w:sz="6" w:space="1"/>
          <w:right w:val="single" w:color="000000" w:sz="6" w:space="1"/>
        </w:tblBorders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t xml:space="preserve">  Lote   Seq      Unidade     Produto  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Quantidade  </w:t>
            </w:r>
          </w:p>
        </w:tc>
      </w:tr>
    </w:tbl>
    <w:p/>
    <w:tbl>
      <w:tblPr>
        <w:tblStyle w:val="TableGrid"/>
        <w:tblW w:w="5000" w:type="pct"/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t xml:space="preserve">  0000   001   UN   01209932 PRESTAÇÃO DE SERVIÇOS DE ILUMINAÇÃO E SONORIZAÇÃO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1,00</w:t>
            </w:r>
          </w:p>
        </w:tc>
      </w:tr>
      <w:tr>
        <w:trPr/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Descrição Adicional:</w:t>
            </w:r>
          </w:p>
          <w:p>
            <w:pPr>
              <w:keepNext/>
              <w:jc w:val="left"/>
            </w:pPr>
            <w:r>
              <w:rPr>
                <w:sz w:val="16"/>
              </w:rPr>
              <w:t xml:space="preserve">SOM LUZ E IMAGEM DE 13 A 20 DE SETEMBRO DE 2025</w:t>
            </w:r>
          </w:p>
        </w:tc>
      </w:tr>
      <w:tr>
        <w:trPr/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Marca Modelo:   _________________   Preço Unitário:   R$ __________   Preço Total:   R$ ___________  </w:t>
            </w:r>
          </w:p>
        </w:tc>
      </w:tr>
    </w:tbl>
    <w:p>
      <w:r>
        <w:t xml:space="preserve"> </w:t>
      </w:r>
    </w:p>
    <w:p>
      <w:pPr>
        <w:jc w:val="left"/>
      </w:pPr>
      <w:r>
        <w:rPr>
          <w:b/>
        </w:rPr>
        <w:t xml:space="preserve">Validade da Proposta: </w:t>
      </w:r>
      <w:r>
        <w:t xml:space="preserve">             </w:t>
      </w:r>
      <w:r>
        <w:rPr>
          <w:b/>
        </w:rPr>
        <w:t xml:space="preserve">Total Avaliado: </w:t>
      </w:r>
      <w:r>
        <w:t xml:space="preserve">_______________</w:t>
      </w:r>
    </w:p>
    <w:p>
      <w:pPr>
        <w:jc w:val="left"/>
      </w:pPr>
      <w:r>
        <w:rPr>
          <w:b/>
        </w:rPr>
        <w:t xml:space="preserve">Prazo Pagamento: </w:t>
      </w:r>
    </w:p>
    <w:p>
      <w:r>
        <w:t xml:space="preserve"> </w:t>
      </w:r>
    </w:p>
    <w:tbl>
      <w:tblPr>
        <w:tblW w:w="5000" w:type="pct"/>
        <w:tblBorders>
          <w:top w:val="single" w:color="000000" w:sz="3" w:space="1"/>
          <w:left w:val="single" w:color="000000" w:sz="3" w:space="1"/>
          <w:bottom w:val="single" w:color="000000" w:sz="3" w:space="1"/>
          <w:right w:val="single" w:color="000000" w:sz="3" w:space="1"/>
        </w:tblBorders>
      </w:tblPr>
      <w:tblGrid>
        <w:gridCol w:w="9442"/>
      </w:tblGrid>
      <w:tr>
        <w:tc>
          <w:p>
            <w:r>
              <w:t xml:space="preserve">Fornecedor:</w:t>
            </w:r>
          </w:p>
          <w:p>
            <w:r>
              <w:t xml:space="preserve">CNPJ:</w:t>
            </w:r>
          </w:p>
          <w:p>
            <w:r>
              <w:t xml:space="preserve">Endereço:</w:t>
            </w:r>
          </w:p>
          <w:p>
            <w:r>
              <w:t xml:space="preserve">Contato:</w:t>
            </w:r>
          </w:p>
          <w:p>
            <w:r>
              <w:t xml:space="preserve">E-Mail:</w:t>
            </w:r>
          </w:p>
          <w:p>
            <w:r>
              <w:t xml:space="preserve">Data Proposta:</w:t>
            </w:r>
          </w:p>
        </w:tc>
      </w:tr>
    </w:tbl>
    <w:p>
      <w:r>
        <w:t xml:space="preserve"> </w:t>
      </w:r>
    </w:p>
    <w:p>
      <w:r>
        <w:t xml:space="preserve"> </w:t>
      </w:r>
    </w:p>
    <w:p>
      <w:pPr>
        <w:jc w:val="center"/>
      </w:pPr>
      <w:r>
        <w:t xml:space="preserve">______________________________</w:t>
      </w:r>
    </w:p>
    <w:p>
      <w:pPr>
        <w:jc w:val="center"/>
      </w:pPr>
      <w:r>
        <w:t xml:space="preserve">Responsável</w:t>
      </w:r>
    </w:p>
  </w:body>
</w:document>
</file>

<file path=word/styles.xml><?xml version="1.0" encoding="utf-8"?>
<w:styles xmlns:w="http://schemas.openxmlformats.org/wordprocessingml/2006/main">
  <w:style xmlns:w="http://schemas.openxmlformats.org/wordprocessingml/2006/main" w:type="table" w:styleId="TableGrid">
    <w:name w:val="Table Grid"/>
    <w:basedOn w:val="TableNormal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/media/image.png" Id="Rce8f9f392c5a460c" /><Relationship Type="http://schemas.openxmlformats.org/officeDocument/2006/relationships/styles" Target="/word/styles.xml" Id="R0f12b11fbfec4490" /></Relationships>
</file>