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ba5ff087a456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e232501a9b743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002477/2025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CAÇAMBA IVR 0B47. CAÇAMBA MUITO UTILIZADA PELA SIUR PARA O TRANSPORTE DE CASCALHO E ATERRO.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01207092 LAMPADA H1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00001884 TAMPA COM ROSCA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TAMPA DO TANQUE DE ARLA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e232501a9b74346" /><Relationship Type="http://schemas.openxmlformats.org/officeDocument/2006/relationships/styles" Target="/word/styles.xml" Id="R28f367a72a6f49d0" /></Relationships>
</file>