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6e51fa65e4e1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d876f40b3b9e47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002714/2025       </w:t>
      </w:r>
      <w:r>
        <w:rPr>
          <w:b/>
        </w:rPr>
        <w:t xml:space="preserve">Data Emissão: </w:t>
      </w:r>
      <w:r>
        <w:t xml:space="preserve">16/10/2025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AGRICULTURA E MEIO AMBIENTE</w:t>
      </w:r>
    </w:p>
    <w:p>
      <w:pPr>
        <w:jc w:val="left"/>
      </w:pPr>
      <w:r>
        <w:rPr>
          <w:b/>
        </w:rPr>
        <w:t xml:space="preserve">Objeto: </w:t>
      </w:r>
      <w:r>
        <w:t xml:space="preserve">Revisão de 1000 horas da Retroescavadeira Liugong. Revisão será realizada com a empreza autorizada da garantia.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01210420 MAO DE OBRA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01207607 ÓLEO ISAFLUIDO 10W30 434 GALÃO 20L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00001537 ÓLEO MULTIFUNCIONAL 10W30 GALÃO 20L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01210723 OLEO LUBRIFICANTE DE MOTOR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01209252 FILTRO DE ÓLEO HIDRÁULICO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PC   00001088 FILTRO TRANSMISSAO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PC   00000887 FILTRO COMBUSTIVEL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PC   01209235 FILTRO DE COMBUSTÍVEL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PC   01206594 FILTRO DE ÓLEO MOTOR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01211458 FILTRO DE 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PC   01208169 FILTRO AR CONDICIONADO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d876f40b3b9e4795" /><Relationship Type="http://schemas.openxmlformats.org/officeDocument/2006/relationships/styles" Target="/word/styles.xml" Id="R5081c28bafa342a2" /></Relationships>
</file>