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cc450ed1147b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aff5a26fda5432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002891/2025       </w:t>
      </w:r>
      <w:r>
        <w:rPr>
          <w:b/>
        </w:rPr>
        <w:t xml:space="preserve">Data Emissão: </w:t>
      </w:r>
      <w:r>
        <w:t xml:space="preserve">05/11/2025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suporte em formato de árvore de natal, estrelas para postes de iluminação e demais materiais para decoração natalina.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confecção de 40 unidades de estrelas de suporte de ferro.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confecção de 02 estruturas de ferro de 2 metros em formato de arvore de natal.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01212383 FESTÃO 2 M 11CMFES0062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01212384 FESTAO 2M 16CM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01212385 FESTAO 2M 5CM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01212386 FESTAO 2M 9CM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01212387 FITA ARAMADA 6,3CM X 9,14M (ESTAMPA COM GLITER)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01212389 FITA ARAMADA 6,3CM X 9,14M (VERMELHO C/ RENDA)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01212388 PISCA 10 MT 100 LED BRANCO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7aff5a26fda5432d" /><Relationship Type="http://schemas.openxmlformats.org/officeDocument/2006/relationships/styles" Target="/word/styles.xml" Id="R37e70cf743d3429c" /></Relationships>
</file>