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E60" w:rsidRDefault="00BC2E60" w:rsidP="006100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C2E60" w:rsidRDefault="00BC2E60" w:rsidP="006100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C2E60" w:rsidRDefault="00BC2E60" w:rsidP="006100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10069" w:rsidRPr="001554DC" w:rsidRDefault="00F82BCD" w:rsidP="006100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16° (DÉCIMA SEXTA</w:t>
      </w:r>
      <w:r w:rsidR="00610069">
        <w:rPr>
          <w:rFonts w:ascii="Arial" w:hAnsi="Arial" w:cs="Arial"/>
          <w:b/>
          <w:sz w:val="24"/>
          <w:szCs w:val="24"/>
        </w:rPr>
        <w:t>) SESSÃO ORDINÁRIA DO 61</w:t>
      </w:r>
      <w:r w:rsidR="00610069" w:rsidRPr="001554DC">
        <w:rPr>
          <w:rFonts w:ascii="Arial" w:hAnsi="Arial" w:cs="Arial"/>
          <w:b/>
          <w:sz w:val="24"/>
          <w:szCs w:val="24"/>
        </w:rPr>
        <w:t>° (</w:t>
      </w:r>
      <w:r w:rsidR="00610069"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="00610069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 w:rsidR="00610069">
        <w:rPr>
          <w:rFonts w:ascii="Arial" w:hAnsi="Arial" w:cs="Arial"/>
          <w:b/>
          <w:sz w:val="24"/>
          <w:szCs w:val="24"/>
        </w:rPr>
        <w:t xml:space="preserve">) </w:t>
      </w:r>
      <w:r w:rsidR="00610069"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01 DE AGOSTO</w:t>
      </w:r>
      <w:r w:rsidR="00610069">
        <w:rPr>
          <w:rFonts w:ascii="Arial" w:hAnsi="Arial" w:cs="Arial"/>
          <w:b/>
          <w:sz w:val="24"/>
          <w:szCs w:val="24"/>
        </w:rPr>
        <w:t xml:space="preserve"> DE 2016</w:t>
      </w:r>
      <w:r w:rsidR="00610069" w:rsidRPr="001554DC">
        <w:rPr>
          <w:rFonts w:ascii="Arial" w:hAnsi="Arial" w:cs="Arial"/>
          <w:b/>
          <w:sz w:val="24"/>
          <w:szCs w:val="24"/>
        </w:rPr>
        <w:t>.</w:t>
      </w:r>
    </w:p>
    <w:p w:rsidR="00610069" w:rsidRPr="00751AD2" w:rsidRDefault="00610069" w:rsidP="00751AD2">
      <w:pPr>
        <w:spacing w:after="0" w:line="240" w:lineRule="auto"/>
        <w:jc w:val="both"/>
        <w:rPr>
          <w:rFonts w:ascii="Arial" w:hAnsi="Arial"/>
          <w:sz w:val="24"/>
        </w:rPr>
      </w:pPr>
      <w:r w:rsidRPr="00751AD2">
        <w:rPr>
          <w:rFonts w:ascii="Arial" w:hAnsi="Arial" w:cs="Arial"/>
          <w:sz w:val="24"/>
        </w:rPr>
        <w:t xml:space="preserve">Às </w:t>
      </w:r>
      <w:r w:rsidR="00F82BCD" w:rsidRPr="00751AD2">
        <w:rPr>
          <w:rFonts w:ascii="Arial" w:hAnsi="Arial" w:cs="Arial"/>
          <w:sz w:val="24"/>
        </w:rPr>
        <w:t xml:space="preserve">dezoito </w:t>
      </w:r>
      <w:r w:rsidRPr="00751AD2">
        <w:rPr>
          <w:rFonts w:ascii="Arial" w:hAnsi="Arial" w:cs="Arial"/>
          <w:sz w:val="24"/>
        </w:rPr>
        <w:t>horas e</w:t>
      </w:r>
      <w:r w:rsidR="00F82BCD" w:rsidRPr="00751AD2">
        <w:rPr>
          <w:rFonts w:ascii="Arial" w:hAnsi="Arial" w:cs="Arial"/>
          <w:sz w:val="24"/>
        </w:rPr>
        <w:t xml:space="preserve"> trinta minutos do dia primeiro de agosto</w:t>
      </w:r>
      <w:r w:rsidRPr="00751AD2">
        <w:rPr>
          <w:rFonts w:ascii="Arial" w:hAnsi="Arial" w:cs="Arial"/>
          <w:sz w:val="24"/>
        </w:rPr>
        <w:t>, de 2016, na sala de sessões da Câmara de Vereadores de Três d</w:t>
      </w:r>
      <w:r w:rsidR="00F82BCD" w:rsidRPr="00751AD2">
        <w:rPr>
          <w:rFonts w:ascii="Arial" w:hAnsi="Arial" w:cs="Arial"/>
          <w:sz w:val="24"/>
        </w:rPr>
        <w:t>e Maio – RS, foi realizada a 16</w:t>
      </w:r>
      <w:proofErr w:type="gramStart"/>
      <w:r w:rsidR="00F82BCD" w:rsidRPr="00751AD2">
        <w:rPr>
          <w:rFonts w:ascii="Arial" w:hAnsi="Arial" w:cs="Arial"/>
          <w:sz w:val="24"/>
        </w:rPr>
        <w:t>°(</w:t>
      </w:r>
      <w:proofErr w:type="gramEnd"/>
      <w:r w:rsidR="00F82BCD" w:rsidRPr="00751AD2">
        <w:rPr>
          <w:rFonts w:ascii="Arial" w:hAnsi="Arial" w:cs="Arial"/>
          <w:sz w:val="24"/>
        </w:rPr>
        <w:t>Décima Sexta</w:t>
      </w:r>
      <w:r w:rsidRPr="00751AD2">
        <w:rPr>
          <w:rFonts w:ascii="Arial" w:hAnsi="Arial" w:cs="Arial"/>
          <w:sz w:val="24"/>
        </w:rPr>
        <w:t xml:space="preserve">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751AD2">
        <w:rPr>
          <w:rFonts w:ascii="Arial" w:hAnsi="Arial" w:cs="Arial"/>
          <w:sz w:val="24"/>
        </w:rPr>
        <w:t>Megier</w:t>
      </w:r>
      <w:proofErr w:type="spellEnd"/>
      <w:r w:rsidRPr="00751AD2">
        <w:rPr>
          <w:rFonts w:ascii="Arial" w:hAnsi="Arial" w:cs="Arial"/>
          <w:sz w:val="24"/>
        </w:rPr>
        <w:t xml:space="preserve"> </w:t>
      </w:r>
      <w:proofErr w:type="spellStart"/>
      <w:r w:rsidRPr="00751AD2">
        <w:rPr>
          <w:rFonts w:ascii="Arial" w:hAnsi="Arial" w:cs="Arial"/>
          <w:sz w:val="24"/>
        </w:rPr>
        <w:t>Classmann</w:t>
      </w:r>
      <w:proofErr w:type="spellEnd"/>
      <w:r w:rsidRPr="00751AD2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751AD2">
        <w:rPr>
          <w:rFonts w:ascii="Arial" w:hAnsi="Arial" w:cs="Arial"/>
          <w:sz w:val="24"/>
        </w:rPr>
        <w:t>Pagel</w:t>
      </w:r>
      <w:proofErr w:type="spellEnd"/>
      <w:r w:rsidRPr="00751AD2">
        <w:rPr>
          <w:rFonts w:ascii="Arial" w:hAnsi="Arial" w:cs="Arial"/>
          <w:sz w:val="24"/>
        </w:rPr>
        <w:t xml:space="preserve">, Ivo </w:t>
      </w:r>
      <w:proofErr w:type="spellStart"/>
      <w:r w:rsidRPr="00751AD2">
        <w:rPr>
          <w:rFonts w:ascii="Arial" w:hAnsi="Arial" w:cs="Arial"/>
          <w:sz w:val="24"/>
        </w:rPr>
        <w:t>Novotny</w:t>
      </w:r>
      <w:proofErr w:type="spellEnd"/>
      <w:r w:rsidRPr="00751AD2">
        <w:rPr>
          <w:rFonts w:ascii="Arial" w:hAnsi="Arial" w:cs="Arial"/>
          <w:sz w:val="24"/>
        </w:rPr>
        <w:t xml:space="preserve">, Jorge </w:t>
      </w:r>
      <w:proofErr w:type="spellStart"/>
      <w:r w:rsidRPr="00751AD2">
        <w:rPr>
          <w:rFonts w:ascii="Arial" w:hAnsi="Arial" w:cs="Arial"/>
          <w:sz w:val="24"/>
        </w:rPr>
        <w:t>Ibanês</w:t>
      </w:r>
      <w:proofErr w:type="spellEnd"/>
      <w:r w:rsidRPr="00751AD2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751AD2">
        <w:rPr>
          <w:rFonts w:ascii="Arial" w:hAnsi="Arial" w:cs="Arial"/>
          <w:sz w:val="24"/>
        </w:rPr>
        <w:t>Gonchorovski</w:t>
      </w:r>
      <w:proofErr w:type="spellEnd"/>
      <w:r w:rsidRPr="00751AD2">
        <w:rPr>
          <w:rFonts w:ascii="Arial" w:hAnsi="Arial" w:cs="Arial"/>
          <w:sz w:val="24"/>
        </w:rPr>
        <w:t xml:space="preserve">, Mauri Luís </w:t>
      </w:r>
      <w:proofErr w:type="spellStart"/>
      <w:r w:rsidRPr="00751AD2">
        <w:rPr>
          <w:rFonts w:ascii="Arial" w:hAnsi="Arial" w:cs="Arial"/>
          <w:sz w:val="24"/>
        </w:rPr>
        <w:t>Mella</w:t>
      </w:r>
      <w:proofErr w:type="spellEnd"/>
      <w:r w:rsidRPr="00751AD2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 discussão e votação a ata da </w:t>
      </w:r>
      <w:r w:rsidR="00F82BCD" w:rsidRPr="00751AD2">
        <w:rPr>
          <w:rFonts w:ascii="Arial" w:hAnsi="Arial" w:cs="Arial"/>
          <w:sz w:val="24"/>
        </w:rPr>
        <w:t>15</w:t>
      </w:r>
      <w:r w:rsidRPr="00751AD2">
        <w:rPr>
          <w:rFonts w:ascii="Arial" w:hAnsi="Arial" w:cs="Arial"/>
          <w:sz w:val="24"/>
        </w:rPr>
        <w:t>° S</w:t>
      </w:r>
      <w:r w:rsidR="00F82BCD" w:rsidRPr="00751AD2">
        <w:rPr>
          <w:rFonts w:ascii="Arial" w:hAnsi="Arial" w:cs="Arial"/>
          <w:sz w:val="24"/>
        </w:rPr>
        <w:t>essão Ordinária realizada em 11</w:t>
      </w:r>
      <w:r w:rsidRPr="00751AD2">
        <w:rPr>
          <w:rFonts w:ascii="Arial" w:hAnsi="Arial" w:cs="Arial"/>
          <w:sz w:val="24"/>
        </w:rPr>
        <w:t xml:space="preserve"> de julho de 2016, aprovada por unanimidade pelos vereadores presentes</w:t>
      </w:r>
      <w:r w:rsidR="00F82BCD" w:rsidRPr="00751AD2">
        <w:rPr>
          <w:rFonts w:ascii="Arial" w:hAnsi="Arial" w:cs="Arial"/>
          <w:sz w:val="24"/>
        </w:rPr>
        <w:t xml:space="preserve">; discussão e votação da ata da 3° Sessão Extraordinária, </w:t>
      </w:r>
      <w:r w:rsidR="00F82BCD" w:rsidRPr="00751AD2">
        <w:rPr>
          <w:rFonts w:ascii="Arial" w:hAnsi="Arial" w:cs="Arial"/>
          <w:sz w:val="24"/>
        </w:rPr>
        <w:t>realizada em 11 de julho de 2016, aprovada por unanimidade pelos vereadores presentes</w:t>
      </w:r>
      <w:r w:rsidRPr="00751AD2">
        <w:rPr>
          <w:rFonts w:ascii="Arial" w:hAnsi="Arial" w:cs="Arial"/>
          <w:sz w:val="24"/>
        </w:rPr>
        <w:t xml:space="preserve">. De imediato, o Sr. Presidente solicitou ao secretário da Mesa Diretora, Vereador Cleiton Felipe dos Santos, para que procedesse a leitura do expediente recebido e demais documentos. </w:t>
      </w:r>
      <w:r w:rsidRPr="00751AD2">
        <w:rPr>
          <w:rFonts w:ascii="Arial" w:hAnsi="Arial" w:cs="Arial"/>
          <w:b/>
          <w:sz w:val="24"/>
        </w:rPr>
        <w:t xml:space="preserve">01 </w:t>
      </w:r>
      <w:r w:rsidRPr="00751AD2">
        <w:rPr>
          <w:rFonts w:ascii="Arial" w:hAnsi="Arial"/>
          <w:b/>
          <w:color w:val="000000"/>
          <w:sz w:val="24"/>
          <w:szCs w:val="21"/>
        </w:rPr>
        <w:t>–</w:t>
      </w:r>
      <w:r w:rsidR="00751AD2" w:rsidRPr="00751AD2">
        <w:rPr>
          <w:rFonts w:ascii="Arial" w:hAnsi="Arial"/>
          <w:color w:val="000000"/>
          <w:sz w:val="24"/>
          <w:szCs w:val="21"/>
        </w:rPr>
        <w:t xml:space="preserve"> </w:t>
      </w:r>
      <w:r w:rsidR="00751AD2" w:rsidRPr="00751AD2">
        <w:rPr>
          <w:rFonts w:ascii="Arial" w:hAnsi="Arial"/>
          <w:color w:val="000000"/>
          <w:sz w:val="24"/>
          <w:szCs w:val="21"/>
        </w:rPr>
        <w:t>Projeto de Lei nº 023/2016, de origem Executiva – Inclui ação em programa do PPA, LDO e LOA, e abre crédito adicional especial.</w:t>
      </w:r>
      <w:r w:rsidR="00751AD2" w:rsidRPr="00751AD2">
        <w:rPr>
          <w:rFonts w:ascii="Arial" w:hAnsi="Arial"/>
          <w:color w:val="000000"/>
          <w:sz w:val="24"/>
          <w:szCs w:val="21"/>
        </w:rPr>
        <w:t xml:space="preserve"> </w:t>
      </w:r>
      <w:r w:rsidR="00751AD2" w:rsidRPr="00751AD2">
        <w:rPr>
          <w:rFonts w:ascii="Arial" w:hAnsi="Arial"/>
          <w:b/>
          <w:color w:val="000000"/>
          <w:sz w:val="24"/>
          <w:szCs w:val="21"/>
        </w:rPr>
        <w:t>02 –</w:t>
      </w:r>
      <w:r w:rsidR="00751AD2" w:rsidRPr="00751AD2">
        <w:rPr>
          <w:rFonts w:ascii="Arial" w:hAnsi="Arial"/>
          <w:color w:val="000000"/>
          <w:sz w:val="24"/>
          <w:szCs w:val="21"/>
        </w:rPr>
        <w:t xml:space="preserve"> Ofício Gabinete nº 115/2016 – Encaminha o Projeto de Lei nº 24/2016.</w:t>
      </w:r>
      <w:r w:rsidR="00751AD2" w:rsidRPr="00751AD2">
        <w:rPr>
          <w:rFonts w:ascii="Arial" w:hAnsi="Arial"/>
          <w:b/>
          <w:color w:val="000000"/>
          <w:sz w:val="24"/>
          <w:szCs w:val="21"/>
        </w:rPr>
        <w:t xml:space="preserve"> </w:t>
      </w:r>
      <w:r w:rsidR="00751AD2" w:rsidRPr="00751AD2">
        <w:rPr>
          <w:rFonts w:ascii="Arial" w:hAnsi="Arial"/>
          <w:b/>
          <w:color w:val="000000"/>
          <w:sz w:val="24"/>
          <w:szCs w:val="21"/>
        </w:rPr>
        <w:t>03 –</w:t>
      </w:r>
      <w:r w:rsidR="00751AD2" w:rsidRPr="00751AD2">
        <w:rPr>
          <w:rFonts w:ascii="Arial" w:hAnsi="Arial"/>
          <w:color w:val="000000"/>
          <w:sz w:val="24"/>
          <w:szCs w:val="21"/>
        </w:rPr>
        <w:t xml:space="preserve"> Projeto de Lei nº 024/2016, de origem Executiva – Altera o Artigo 1º da Lei Municipal nº 2.923, de 27 de junho de 2016.</w:t>
      </w:r>
      <w:r w:rsidR="00751AD2" w:rsidRPr="00751AD2">
        <w:rPr>
          <w:rFonts w:ascii="Arial" w:hAnsi="Arial"/>
          <w:color w:val="000000"/>
          <w:sz w:val="24"/>
          <w:szCs w:val="21"/>
        </w:rPr>
        <w:t xml:space="preserve"> </w:t>
      </w:r>
      <w:r w:rsidRPr="00751AD2">
        <w:rPr>
          <w:rFonts w:ascii="Arial" w:hAnsi="Arial" w:cs="Arial"/>
          <w:sz w:val="24"/>
        </w:rPr>
        <w:t xml:space="preserve">Tendo todos os Líderes de Bancada declinados da palavra no </w:t>
      </w:r>
      <w:r w:rsidRPr="00751AD2">
        <w:rPr>
          <w:rFonts w:ascii="Arial" w:hAnsi="Arial" w:cs="Arial"/>
          <w:b/>
          <w:sz w:val="24"/>
        </w:rPr>
        <w:t>PEQUENO EXPEDIENTE</w:t>
      </w:r>
      <w:r w:rsidRPr="00751AD2">
        <w:rPr>
          <w:rFonts w:ascii="Arial" w:hAnsi="Arial" w:cs="Arial"/>
          <w:sz w:val="24"/>
        </w:rPr>
        <w:t xml:space="preserve">, o Sr. Presidente passou as matérias constantes na Ordem do Dia, colocando </w:t>
      </w:r>
      <w:r w:rsidR="00F82BCD" w:rsidRPr="00751AD2">
        <w:rPr>
          <w:rFonts w:ascii="Arial" w:hAnsi="Arial" w:cs="Arial"/>
          <w:sz w:val="24"/>
        </w:rPr>
        <w:t xml:space="preserve">em discussão e </w:t>
      </w:r>
      <w:r w:rsidRPr="00751AD2">
        <w:rPr>
          <w:rFonts w:ascii="Arial" w:hAnsi="Arial" w:cs="Arial"/>
          <w:sz w:val="24"/>
        </w:rPr>
        <w:t xml:space="preserve">votação o Projeto de Lei n° </w:t>
      </w:r>
      <w:r w:rsidR="00751AD2" w:rsidRPr="00751AD2">
        <w:rPr>
          <w:rFonts w:ascii="Arial" w:hAnsi="Arial" w:cs="Arial"/>
          <w:sz w:val="24"/>
        </w:rPr>
        <w:t>023</w:t>
      </w:r>
      <w:r w:rsidRPr="00751AD2">
        <w:rPr>
          <w:rFonts w:ascii="Arial" w:hAnsi="Arial" w:cs="Arial"/>
          <w:sz w:val="24"/>
        </w:rPr>
        <w:t>/2016, aprovado por unanimid</w:t>
      </w:r>
      <w:r w:rsidR="00751AD2" w:rsidRPr="00751AD2">
        <w:rPr>
          <w:rFonts w:ascii="Arial" w:hAnsi="Arial" w:cs="Arial"/>
          <w:sz w:val="24"/>
        </w:rPr>
        <w:t xml:space="preserve">ade pelos vereadores presentes. </w:t>
      </w:r>
      <w:r w:rsidRPr="00751AD2">
        <w:rPr>
          <w:rFonts w:ascii="Arial" w:hAnsi="Arial" w:cs="Arial"/>
          <w:sz w:val="24"/>
        </w:rPr>
        <w:t xml:space="preserve">Tendo todos os vereadores declinado da palavra ficou prejudicado o </w:t>
      </w:r>
      <w:r w:rsidR="00751AD2" w:rsidRPr="00751AD2">
        <w:rPr>
          <w:rFonts w:ascii="Arial" w:hAnsi="Arial" w:cs="Arial"/>
          <w:b/>
          <w:sz w:val="24"/>
        </w:rPr>
        <w:t xml:space="preserve">GRANDE </w:t>
      </w:r>
      <w:r w:rsidRPr="00751AD2">
        <w:rPr>
          <w:rFonts w:ascii="Arial" w:hAnsi="Arial" w:cs="Arial"/>
          <w:b/>
          <w:sz w:val="24"/>
        </w:rPr>
        <w:t>EXPEDIENTE</w:t>
      </w:r>
      <w:r w:rsidRPr="00751AD2">
        <w:rPr>
          <w:rFonts w:ascii="Arial" w:hAnsi="Arial" w:cs="Arial"/>
          <w:sz w:val="24"/>
        </w:rPr>
        <w:t xml:space="preserve">. Não havendo mais nada a tratar, o Sr. Presidente convocou </w:t>
      </w:r>
      <w:r w:rsidR="00751AD2" w:rsidRPr="00751AD2">
        <w:rPr>
          <w:rFonts w:ascii="Arial" w:hAnsi="Arial" w:cs="Arial"/>
          <w:sz w:val="24"/>
        </w:rPr>
        <w:t>os senhores vereadores para a 17</w:t>
      </w:r>
      <w:r w:rsidRPr="00751AD2">
        <w:rPr>
          <w:rFonts w:ascii="Arial" w:hAnsi="Arial" w:cs="Arial"/>
          <w:sz w:val="24"/>
        </w:rPr>
        <w:t>ª Sessão Ordinária d</w:t>
      </w:r>
      <w:r w:rsidR="00751AD2" w:rsidRPr="00751AD2">
        <w:rPr>
          <w:rFonts w:ascii="Arial" w:hAnsi="Arial" w:cs="Arial"/>
          <w:sz w:val="24"/>
        </w:rPr>
        <w:t>e 2016 a ser realizada no dia 08</w:t>
      </w:r>
      <w:r w:rsidRPr="00751AD2">
        <w:rPr>
          <w:rFonts w:ascii="Arial" w:hAnsi="Arial" w:cs="Arial"/>
          <w:sz w:val="24"/>
        </w:rPr>
        <w:t xml:space="preserve"> de Agosto, na Sala de Sessões da Câmara de Vereadores, mandando eu secretário lavrar a presente ata que, depois de submetida à apreciação do plenário e declarada aprovada, levará as devidas assinaturas.                    </w:t>
      </w:r>
    </w:p>
    <w:p w:rsidR="00610069" w:rsidRPr="00751AD2" w:rsidRDefault="00610069" w:rsidP="00610069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 xml:space="preserve">                                         </w:t>
      </w:r>
    </w:p>
    <w:p w:rsidR="00610069" w:rsidRPr="00751AD2" w:rsidRDefault="00610069" w:rsidP="00610069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10069" w:rsidRPr="00751AD2" w:rsidRDefault="00610069" w:rsidP="00610069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10069" w:rsidRPr="00751AD2" w:rsidRDefault="00610069" w:rsidP="00610069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>Três de Maio,</w:t>
      </w:r>
      <w:r w:rsidR="00751AD2" w:rsidRPr="00751AD2">
        <w:rPr>
          <w:rFonts w:ascii="Arial" w:hAnsi="Arial" w:cs="Arial"/>
          <w:szCs w:val="24"/>
        </w:rPr>
        <w:t xml:space="preserve"> em 01 de Agosto </w:t>
      </w:r>
      <w:r w:rsidRPr="00751AD2">
        <w:rPr>
          <w:rFonts w:ascii="Arial" w:hAnsi="Arial" w:cs="Arial"/>
          <w:szCs w:val="24"/>
        </w:rPr>
        <w:t xml:space="preserve">de 2016.                                                    </w:t>
      </w:r>
    </w:p>
    <w:p w:rsidR="00610069" w:rsidRPr="00751AD2" w:rsidRDefault="00610069" w:rsidP="00610069">
      <w:pPr>
        <w:pStyle w:val="Recuodecorpodetexto"/>
        <w:ind w:firstLine="0"/>
        <w:rPr>
          <w:rFonts w:ascii="Arial" w:hAnsi="Arial" w:cs="Arial"/>
          <w:szCs w:val="24"/>
        </w:rPr>
      </w:pPr>
    </w:p>
    <w:p w:rsidR="00610069" w:rsidRPr="00751AD2" w:rsidRDefault="00610069" w:rsidP="00610069">
      <w:pPr>
        <w:pStyle w:val="Recuodecorpodetexto"/>
        <w:ind w:firstLine="0"/>
        <w:rPr>
          <w:rFonts w:ascii="Arial" w:hAnsi="Arial" w:cs="Arial"/>
          <w:szCs w:val="24"/>
        </w:rPr>
      </w:pPr>
    </w:p>
    <w:p w:rsidR="00610069" w:rsidRPr="00751AD2" w:rsidRDefault="00610069" w:rsidP="00610069">
      <w:pPr>
        <w:pStyle w:val="Recuodecorpodetexto"/>
        <w:ind w:firstLine="0"/>
        <w:rPr>
          <w:rFonts w:ascii="Arial" w:hAnsi="Arial" w:cs="Arial"/>
          <w:szCs w:val="24"/>
        </w:rPr>
      </w:pPr>
    </w:p>
    <w:p w:rsidR="00610069" w:rsidRPr="00751AD2" w:rsidRDefault="00610069" w:rsidP="00610069">
      <w:pPr>
        <w:pStyle w:val="Recuodecorpodetexto"/>
        <w:ind w:firstLine="0"/>
        <w:rPr>
          <w:rFonts w:ascii="Arial" w:hAnsi="Arial" w:cs="Arial"/>
          <w:szCs w:val="24"/>
        </w:rPr>
      </w:pPr>
    </w:p>
    <w:p w:rsidR="00610069" w:rsidRPr="00751AD2" w:rsidRDefault="00610069" w:rsidP="00610069">
      <w:pPr>
        <w:pStyle w:val="Recuodecorpodetexto"/>
        <w:ind w:firstLine="0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 xml:space="preserve"> Cleiton Felipe dos Santos                                               Luiz José Lena</w:t>
      </w:r>
    </w:p>
    <w:p w:rsidR="00610069" w:rsidRPr="00751AD2" w:rsidRDefault="00610069" w:rsidP="0061006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1AD2"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sectPr w:rsidR="00610069" w:rsidRPr="00751A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69"/>
    <w:rsid w:val="00056E74"/>
    <w:rsid w:val="00171FE4"/>
    <w:rsid w:val="00610069"/>
    <w:rsid w:val="00631123"/>
    <w:rsid w:val="00751AD2"/>
    <w:rsid w:val="00BC2E60"/>
    <w:rsid w:val="00EB4406"/>
    <w:rsid w:val="00F8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4850D-F1C1-4623-8B2D-F2CFB8DF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06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610069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610069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1006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610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6</cp:revision>
  <dcterms:created xsi:type="dcterms:W3CDTF">2016-08-02T13:09:00Z</dcterms:created>
  <dcterms:modified xsi:type="dcterms:W3CDTF">2016-08-02T13:58:00Z</dcterms:modified>
</cp:coreProperties>
</file>