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FF590" w14:textId="77777777" w:rsidR="00F91750" w:rsidRDefault="00F91750" w:rsidP="00412AF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88A5B0B" w14:textId="77777777" w:rsidR="00F91750" w:rsidRDefault="00F91750" w:rsidP="00412AF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9F1597A" w14:textId="5F6C4B1C" w:rsidR="00412AF5" w:rsidRPr="004C15D2" w:rsidRDefault="00412AF5" w:rsidP="00412AF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>
        <w:rPr>
          <w:rFonts w:ascii="Arial" w:hAnsi="Arial" w:cs="Arial"/>
          <w:b/>
          <w:bCs/>
          <w:sz w:val="24"/>
          <w:szCs w:val="24"/>
        </w:rPr>
        <w:t>(VIGÉSIMA QU</w:t>
      </w:r>
      <w:r>
        <w:rPr>
          <w:rFonts w:ascii="Arial" w:hAnsi="Arial" w:cs="Arial"/>
          <w:b/>
          <w:bCs/>
          <w:sz w:val="24"/>
          <w:szCs w:val="24"/>
        </w:rPr>
        <w:t>IN</w:t>
      </w:r>
      <w:r>
        <w:rPr>
          <w:rFonts w:ascii="Arial" w:hAnsi="Arial" w:cs="Arial"/>
          <w:b/>
          <w:bCs/>
          <w:sz w:val="24"/>
          <w:szCs w:val="24"/>
        </w:rPr>
        <w:t xml:space="preserve">TA)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>O) ANO LEGISLATIVO E DA 17° - (DÉCIMA SÉTIMA) LEGISLATURA DA CÂMARA MUNICIPAL DE VEREADORES DE TRÊS DE MAIO – RS, REALIZADA EM</w:t>
      </w:r>
      <w:r>
        <w:rPr>
          <w:rFonts w:ascii="Arial" w:hAnsi="Arial" w:cs="Arial"/>
          <w:b/>
          <w:bCs/>
          <w:sz w:val="24"/>
          <w:szCs w:val="24"/>
        </w:rPr>
        <w:t xml:space="preserve"> 6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NOVEM</w:t>
      </w:r>
      <w:r>
        <w:rPr>
          <w:rFonts w:ascii="Arial" w:hAnsi="Arial" w:cs="Arial"/>
          <w:b/>
          <w:bCs/>
          <w:sz w:val="24"/>
          <w:szCs w:val="24"/>
        </w:rPr>
        <w:t>BRO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8E42DD5" w14:textId="77777777" w:rsidR="00F91750" w:rsidRDefault="00412AF5" w:rsidP="000E7DF0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>6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</w:t>
      </w:r>
      <w:r>
        <w:rPr>
          <w:rFonts w:ascii="Arial" w:hAnsi="Arial" w:cs="Arial"/>
          <w:sz w:val="24"/>
          <w:szCs w:val="24"/>
        </w:rPr>
        <w:t>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</w:t>
      </w:r>
      <w:r>
        <w:rPr>
          <w:rFonts w:ascii="Arial" w:hAnsi="Arial" w:cs="Arial"/>
          <w:sz w:val="24"/>
          <w:szCs w:val="24"/>
        </w:rPr>
        <w:t xml:space="preserve">sala de sessões da Câmara Municipal </w:t>
      </w:r>
      <w:r w:rsidRPr="004C15D2">
        <w:rPr>
          <w:rFonts w:ascii="Arial" w:hAnsi="Arial" w:cs="Arial"/>
          <w:sz w:val="24"/>
          <w:szCs w:val="24"/>
        </w:rPr>
        <w:t xml:space="preserve">de Três de Maio, foi realizada a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Pr="004C15D2">
        <w:rPr>
          <w:rFonts w:ascii="Arial" w:hAnsi="Arial" w:cs="Arial"/>
          <w:sz w:val="24"/>
          <w:szCs w:val="24"/>
        </w:rPr>
        <w:t>ª (</w:t>
      </w:r>
      <w:r>
        <w:rPr>
          <w:rFonts w:ascii="Arial" w:hAnsi="Arial" w:cs="Arial"/>
          <w:sz w:val="24"/>
          <w:szCs w:val="24"/>
        </w:rPr>
        <w:t>vigésima qu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ta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>Alexandre Ott, Diogo Wolf, Ernani Weimer, Eliane Fischer,</w:t>
      </w:r>
      <w:r>
        <w:rPr>
          <w:rFonts w:ascii="Arial" w:hAnsi="Arial" w:cs="Arial"/>
          <w:sz w:val="24"/>
          <w:szCs w:val="24"/>
        </w:rPr>
        <w:t xml:space="preserve"> Gilcéia da Silva, Gerson Rodrigues, Jonatan Jahn e Paulo Pereira.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4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Não Havendo retificação ou impugnação declarou aprovada a ata</w:t>
      </w:r>
      <w:r>
        <w:rPr>
          <w:rFonts w:ascii="Arial" w:hAnsi="Arial" w:cs="Arial"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>João Mella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 xml:space="preserve">. 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01</w:t>
      </w:r>
      <w:r w:rsidR="000E7DF0" w:rsidRPr="000E7DF0">
        <w:rPr>
          <w:rFonts w:ascii="Arial" w:hAnsi="Arial" w:cs="Arial"/>
          <w:sz w:val="24"/>
          <w:szCs w:val="24"/>
        </w:rPr>
        <w:t xml:space="preserve"> – Regime de Urgência aos Projetos de Lei nº 043/2023 e 044/2023, de Origem Executiva.</w:t>
      </w:r>
      <w:r w:rsidR="000E7DF0">
        <w:rPr>
          <w:rFonts w:ascii="Arial" w:hAnsi="Arial" w:cs="Arial"/>
          <w:sz w:val="24"/>
          <w:szCs w:val="24"/>
        </w:rPr>
        <w:t xml:space="preserve"> 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02</w:t>
      </w:r>
      <w:r w:rsidR="000E7DF0" w:rsidRPr="000E7DF0">
        <w:rPr>
          <w:rFonts w:ascii="Arial" w:hAnsi="Arial" w:cs="Arial"/>
          <w:sz w:val="24"/>
          <w:szCs w:val="24"/>
        </w:rPr>
        <w:t xml:space="preserve"> – Projeto de Lei nº 043/2023, de Origem Executiva – Declara Zona especial de Interesse Social e autoriza alienação de imóveis para fins de habitação popular.</w:t>
      </w:r>
      <w:r w:rsidR="000E7DF0">
        <w:rPr>
          <w:rFonts w:ascii="Arial" w:hAnsi="Arial" w:cs="Arial"/>
          <w:sz w:val="24"/>
          <w:szCs w:val="24"/>
        </w:rPr>
        <w:t xml:space="preserve"> 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 xml:space="preserve">03 </w:t>
      </w:r>
      <w:r w:rsidR="000E7DF0" w:rsidRPr="000E7DF0">
        <w:rPr>
          <w:rFonts w:ascii="Arial" w:hAnsi="Arial" w:cs="Arial"/>
          <w:sz w:val="24"/>
          <w:szCs w:val="24"/>
        </w:rPr>
        <w:t>– Projeto de Lei nº 044/2023, de Origem Executiva – Altera em parte a Lei de nº 3.122 de 3 de dezembro de 2019 que dispõe sobre a Política Municipal de Habitação Popular.</w:t>
      </w:r>
      <w:r w:rsidR="000E7DF0">
        <w:rPr>
          <w:rFonts w:ascii="Arial" w:hAnsi="Arial" w:cs="Arial"/>
          <w:sz w:val="24"/>
          <w:szCs w:val="24"/>
        </w:rPr>
        <w:t xml:space="preserve"> 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04</w:t>
      </w:r>
      <w:r w:rsidR="000E7DF0" w:rsidRPr="000E7DF0">
        <w:rPr>
          <w:rFonts w:ascii="Arial" w:hAnsi="Arial" w:cs="Arial"/>
          <w:sz w:val="24"/>
          <w:szCs w:val="24"/>
        </w:rPr>
        <w:t xml:space="preserve"> – Projeto de Lei nº 037/2023, de Origem Executiva – Cria o Conselho Municipal de Saneamento Básico, dispõe sobre o controle social e dá outras providências.</w:t>
      </w:r>
      <w:r w:rsidR="000E7DF0">
        <w:rPr>
          <w:rFonts w:ascii="Arial" w:hAnsi="Arial" w:cs="Arial"/>
          <w:sz w:val="24"/>
          <w:szCs w:val="24"/>
        </w:rPr>
        <w:t xml:space="preserve"> 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05</w:t>
      </w:r>
      <w:r w:rsidR="000E7DF0" w:rsidRPr="000E7DF0">
        <w:rPr>
          <w:rFonts w:ascii="Arial" w:hAnsi="Arial" w:cs="Arial"/>
          <w:sz w:val="24"/>
          <w:szCs w:val="24"/>
        </w:rPr>
        <w:t xml:space="preserve"> – Projeto de Lei nº 038/2023, de Origem Executiva – Autoriza o Poder Executivo Municipal a transformar em </w:t>
      </w:r>
      <w:r w:rsidR="009F0D88">
        <w:rPr>
          <w:rFonts w:ascii="Arial" w:hAnsi="Arial" w:cs="Arial"/>
          <w:sz w:val="24"/>
          <w:szCs w:val="24"/>
        </w:rPr>
        <w:t>L</w:t>
      </w:r>
      <w:r w:rsidR="000E7DF0" w:rsidRPr="000E7DF0">
        <w:rPr>
          <w:rFonts w:ascii="Arial" w:hAnsi="Arial" w:cs="Arial"/>
          <w:sz w:val="24"/>
          <w:szCs w:val="24"/>
        </w:rPr>
        <w:t>eis e desmembrar as áreas verdes institucionais pertencentes ao Município de Três de Maio.</w:t>
      </w:r>
      <w:r w:rsidR="000E7DF0">
        <w:rPr>
          <w:rFonts w:ascii="Arial" w:hAnsi="Arial" w:cs="Arial"/>
          <w:sz w:val="24"/>
          <w:szCs w:val="24"/>
        </w:rPr>
        <w:t xml:space="preserve"> 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0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6</w:t>
      </w:r>
      <w:r w:rsidR="000E7DF0" w:rsidRPr="000E7DF0">
        <w:rPr>
          <w:rFonts w:ascii="Arial" w:hAnsi="Arial" w:cs="Arial"/>
          <w:sz w:val="24"/>
          <w:szCs w:val="24"/>
        </w:rPr>
        <w:t>- Ofício Gab. nº 0278/2023 – Encaminha os Projetos de Lei nº 039/2023, nº 040/2023, nº 041/2023 e nº 042/2023 com solicitação de REGIME NORMAL e os Projetos de Lei nº 043/2023 e nº 044/2023</w:t>
      </w:r>
      <w:r w:rsidR="009F0D88">
        <w:rPr>
          <w:rFonts w:ascii="Arial" w:hAnsi="Arial" w:cs="Arial"/>
          <w:sz w:val="24"/>
          <w:szCs w:val="24"/>
        </w:rPr>
        <w:t>,</w:t>
      </w:r>
      <w:r w:rsidR="000E7DF0" w:rsidRPr="000E7DF0">
        <w:rPr>
          <w:rFonts w:ascii="Arial" w:hAnsi="Arial" w:cs="Arial"/>
          <w:sz w:val="24"/>
          <w:szCs w:val="24"/>
        </w:rPr>
        <w:t xml:space="preserve"> e solicita tramitação em REGIME DE URGÊNCIA.</w:t>
      </w:r>
      <w:r w:rsidR="000E7DF0">
        <w:rPr>
          <w:rFonts w:ascii="Arial" w:hAnsi="Arial" w:cs="Arial"/>
          <w:sz w:val="24"/>
          <w:szCs w:val="24"/>
        </w:rPr>
        <w:t xml:space="preserve"> </w:t>
      </w:r>
      <w:r w:rsidR="000E7DF0">
        <w:rPr>
          <w:rFonts w:ascii="Arial" w:hAnsi="Arial" w:cs="Arial"/>
          <w:b/>
          <w:bCs/>
          <w:sz w:val="24"/>
          <w:szCs w:val="24"/>
        </w:rPr>
        <w:t>07</w:t>
      </w:r>
      <w:r w:rsidR="000E7DF0" w:rsidRPr="000E7DF0">
        <w:rPr>
          <w:rFonts w:ascii="Arial" w:hAnsi="Arial" w:cs="Arial"/>
          <w:sz w:val="24"/>
          <w:szCs w:val="24"/>
        </w:rPr>
        <w:t xml:space="preserve">– Projeto de Lei nº 039/2023, de Origem Executiva – Autoriza o Poder Executivo Municipal a Firmar Convênio com o Instituto Federal de Educação, Ciência e Tecnologia Sul-rio </w:t>
      </w:r>
      <w:r w:rsidR="009F0D88">
        <w:rPr>
          <w:rFonts w:ascii="Arial" w:hAnsi="Arial" w:cs="Arial"/>
          <w:sz w:val="24"/>
          <w:szCs w:val="24"/>
        </w:rPr>
        <w:t>g</w:t>
      </w:r>
      <w:r w:rsidR="000E7DF0" w:rsidRPr="000E7DF0">
        <w:rPr>
          <w:rFonts w:ascii="Arial" w:hAnsi="Arial" w:cs="Arial"/>
          <w:sz w:val="24"/>
          <w:szCs w:val="24"/>
        </w:rPr>
        <w:t>randense – IFSUL, e dá outras providências.</w:t>
      </w:r>
      <w:r w:rsidR="000E7DF0">
        <w:rPr>
          <w:rFonts w:ascii="Arial" w:hAnsi="Arial" w:cs="Arial"/>
          <w:sz w:val="24"/>
          <w:szCs w:val="24"/>
        </w:rPr>
        <w:t xml:space="preserve"> 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0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8</w:t>
      </w:r>
      <w:r w:rsidR="000E7DF0" w:rsidRPr="000E7DF0">
        <w:rPr>
          <w:rFonts w:ascii="Arial" w:hAnsi="Arial" w:cs="Arial"/>
          <w:sz w:val="24"/>
          <w:szCs w:val="24"/>
        </w:rPr>
        <w:t xml:space="preserve"> – Projeto de Lei nº 040/2023, de Origem Executiva – Institui o Plano de Subvenções sociais, subvenções econômicas, e contribuições correntes do Município de Três de Maio - RS para o exercício 2024.</w:t>
      </w:r>
      <w:r w:rsidR="000E7DF0">
        <w:rPr>
          <w:rFonts w:ascii="Arial" w:hAnsi="Arial" w:cs="Arial"/>
          <w:sz w:val="24"/>
          <w:szCs w:val="24"/>
        </w:rPr>
        <w:t xml:space="preserve"> 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0</w:t>
      </w:r>
      <w:r w:rsidR="000E7DF0" w:rsidRPr="000E7DF0">
        <w:rPr>
          <w:rFonts w:ascii="Arial" w:hAnsi="Arial" w:cs="Arial"/>
          <w:b/>
          <w:bCs/>
          <w:sz w:val="24"/>
          <w:szCs w:val="24"/>
        </w:rPr>
        <w:t>9</w:t>
      </w:r>
      <w:r w:rsidR="000E7DF0" w:rsidRPr="000E7DF0">
        <w:rPr>
          <w:rFonts w:ascii="Arial" w:hAnsi="Arial" w:cs="Arial"/>
          <w:sz w:val="24"/>
          <w:szCs w:val="24"/>
        </w:rPr>
        <w:t xml:space="preserve"> – Projeto de Lei nº 041/2023, de Origem Executiva – Estima a receita e fixa a despesa do Município de Três de Maio para o Exercício </w:t>
      </w:r>
    </w:p>
    <w:p w14:paraId="41BDCA1D" w14:textId="77777777" w:rsidR="00F91750" w:rsidRDefault="00F91750" w:rsidP="000E7DF0">
      <w:pPr>
        <w:jc w:val="both"/>
        <w:rPr>
          <w:rFonts w:ascii="Arial" w:hAnsi="Arial" w:cs="Arial"/>
          <w:sz w:val="24"/>
          <w:szCs w:val="24"/>
        </w:rPr>
      </w:pPr>
    </w:p>
    <w:p w14:paraId="6E2E6C97" w14:textId="77777777" w:rsidR="00F91750" w:rsidRDefault="000E7DF0" w:rsidP="000E7DF0">
      <w:pPr>
        <w:jc w:val="both"/>
        <w:rPr>
          <w:rFonts w:ascii="Arial" w:hAnsi="Arial" w:cs="Arial"/>
          <w:sz w:val="24"/>
          <w:szCs w:val="24"/>
        </w:rPr>
      </w:pPr>
      <w:r w:rsidRPr="000E7DF0">
        <w:rPr>
          <w:rFonts w:ascii="Arial" w:hAnsi="Arial" w:cs="Arial"/>
          <w:sz w:val="24"/>
          <w:szCs w:val="24"/>
        </w:rPr>
        <w:t>Financeiro de 2024.</w:t>
      </w:r>
      <w:r>
        <w:rPr>
          <w:rFonts w:ascii="Arial" w:hAnsi="Arial" w:cs="Arial"/>
          <w:sz w:val="24"/>
          <w:szCs w:val="24"/>
        </w:rPr>
        <w:t xml:space="preserve"> </w:t>
      </w:r>
      <w:r w:rsidRPr="000E7DF0">
        <w:rPr>
          <w:rFonts w:ascii="Arial" w:hAnsi="Arial" w:cs="Arial"/>
          <w:b/>
          <w:bCs/>
          <w:sz w:val="24"/>
          <w:szCs w:val="24"/>
        </w:rPr>
        <w:t>10</w:t>
      </w:r>
      <w:r w:rsidRPr="000E7DF0">
        <w:rPr>
          <w:rFonts w:ascii="Arial" w:hAnsi="Arial" w:cs="Arial"/>
          <w:sz w:val="24"/>
          <w:szCs w:val="24"/>
        </w:rPr>
        <w:t xml:space="preserve"> – Projeto de Lei nº 042/2023, de Origem Executiva – Dispõe sobre a organização do Sistema Municipal de Defesa do Consumidor – SMDC, da Coordenadoria Municipal de Proteção e Defesa do Consumidor – PROCON/TM, e institui o Conselho Municipal de Proteção e Defesa do Consumidor – CONDECON/TM e o Fundo Municipal de Proteção e Defesa do Consumidor – FMDC/TM e dá outras providências</w:t>
      </w:r>
      <w:r w:rsidR="00412AF5" w:rsidRPr="002D1A2D">
        <w:rPr>
          <w:rFonts w:ascii="Arial" w:hAnsi="Arial" w:cs="Arial"/>
          <w:sz w:val="24"/>
          <w:szCs w:val="24"/>
        </w:rPr>
        <w:t>.</w:t>
      </w:r>
      <w:r w:rsidR="00581F07">
        <w:rPr>
          <w:rFonts w:ascii="Arial" w:hAnsi="Arial" w:cs="Arial"/>
          <w:sz w:val="24"/>
          <w:szCs w:val="24"/>
        </w:rPr>
        <w:t xml:space="preserve"> </w:t>
      </w:r>
      <w:r w:rsidR="00581F07" w:rsidRPr="00581F07">
        <w:rPr>
          <w:rFonts w:ascii="Arial" w:hAnsi="Arial" w:cs="Arial"/>
          <w:sz w:val="24"/>
          <w:szCs w:val="24"/>
        </w:rPr>
        <w:t xml:space="preserve">Aberto o </w:t>
      </w:r>
      <w:r w:rsidR="00581F07" w:rsidRPr="00581F07">
        <w:rPr>
          <w:rFonts w:ascii="Arial" w:hAnsi="Arial" w:cs="Arial"/>
          <w:b/>
          <w:bCs/>
          <w:sz w:val="24"/>
          <w:szCs w:val="24"/>
        </w:rPr>
        <w:t>PEQUENO EXPEDIENTE</w:t>
      </w:r>
      <w:r w:rsidR="00581F07" w:rsidRPr="00581F07"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</w:t>
      </w:r>
      <w:r w:rsidR="00412AF5">
        <w:rPr>
          <w:rFonts w:ascii="Arial" w:hAnsi="Arial" w:cs="Arial"/>
          <w:sz w:val="24"/>
          <w:szCs w:val="24"/>
        </w:rPr>
        <w:t xml:space="preserve"> </w:t>
      </w:r>
      <w:r w:rsidR="00412AF5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412AF5">
        <w:rPr>
          <w:rFonts w:ascii="Arial" w:hAnsi="Arial" w:cs="Arial"/>
          <w:sz w:val="24"/>
          <w:szCs w:val="24"/>
        </w:rPr>
        <w:t xml:space="preserve">líder de bancada do Progressistas, </w:t>
      </w:r>
      <w:r w:rsidR="00E750EB">
        <w:rPr>
          <w:rFonts w:ascii="Arial" w:hAnsi="Arial" w:cs="Arial"/>
          <w:sz w:val="24"/>
          <w:szCs w:val="24"/>
        </w:rPr>
        <w:t xml:space="preserve">comentou sobre a importância dos projetos que vieram para essa casa em regime de urgência, por se tratar de tempo hábil para o andamento do </w:t>
      </w:r>
      <w:r w:rsidR="006914FB">
        <w:rPr>
          <w:rFonts w:ascii="Arial" w:hAnsi="Arial" w:cs="Arial"/>
          <w:sz w:val="24"/>
          <w:szCs w:val="24"/>
        </w:rPr>
        <w:t>projeto habitacional</w:t>
      </w:r>
      <w:r w:rsidR="00E750EB">
        <w:rPr>
          <w:rFonts w:ascii="Arial" w:hAnsi="Arial" w:cs="Arial"/>
          <w:sz w:val="24"/>
          <w:szCs w:val="24"/>
        </w:rPr>
        <w:t>, pediu para os colegas vereadores votarem a favor desses projetos, para que a comunidade tenha a oportunidade de participar do sorteio desse projeto de loteamento popular</w:t>
      </w:r>
      <w:r w:rsidR="00412AF5">
        <w:rPr>
          <w:rFonts w:ascii="Arial" w:hAnsi="Arial" w:cs="Arial"/>
          <w:sz w:val="24"/>
          <w:szCs w:val="24"/>
        </w:rPr>
        <w:t xml:space="preserve">. A seguir o </w:t>
      </w:r>
      <w:r w:rsidR="006914FB">
        <w:rPr>
          <w:rFonts w:ascii="Arial" w:hAnsi="Arial" w:cs="Arial"/>
          <w:sz w:val="24"/>
          <w:szCs w:val="24"/>
        </w:rPr>
        <w:t>Sr. p</w:t>
      </w:r>
      <w:r w:rsidR="00412AF5">
        <w:rPr>
          <w:rFonts w:ascii="Arial" w:hAnsi="Arial" w:cs="Arial"/>
          <w:sz w:val="24"/>
          <w:szCs w:val="24"/>
        </w:rPr>
        <w:t xml:space="preserve">residente </w:t>
      </w:r>
      <w:r w:rsidR="006914FB">
        <w:rPr>
          <w:rFonts w:ascii="Arial" w:hAnsi="Arial" w:cs="Arial"/>
          <w:sz w:val="24"/>
          <w:szCs w:val="24"/>
        </w:rPr>
        <w:t>passou a pauta da</w:t>
      </w:r>
      <w:r w:rsidR="00412AF5">
        <w:rPr>
          <w:rFonts w:ascii="Arial" w:hAnsi="Arial" w:cs="Arial"/>
          <w:sz w:val="24"/>
          <w:szCs w:val="24"/>
        </w:rPr>
        <w:t xml:space="preserve"> </w:t>
      </w:r>
      <w:r w:rsidR="006914FB">
        <w:rPr>
          <w:rFonts w:ascii="Arial" w:hAnsi="Arial" w:cs="Arial"/>
          <w:sz w:val="24"/>
          <w:szCs w:val="24"/>
        </w:rPr>
        <w:t>o</w:t>
      </w:r>
      <w:r w:rsidR="00412AF5">
        <w:rPr>
          <w:rFonts w:ascii="Arial" w:hAnsi="Arial" w:cs="Arial"/>
          <w:sz w:val="24"/>
          <w:szCs w:val="24"/>
        </w:rPr>
        <w:t xml:space="preserve">rdem do </w:t>
      </w:r>
      <w:r w:rsidR="006914FB">
        <w:rPr>
          <w:rFonts w:ascii="Arial" w:hAnsi="Arial" w:cs="Arial"/>
          <w:sz w:val="24"/>
          <w:szCs w:val="24"/>
        </w:rPr>
        <w:t>d</w:t>
      </w:r>
      <w:r w:rsidR="00412AF5">
        <w:rPr>
          <w:rFonts w:ascii="Arial" w:hAnsi="Arial" w:cs="Arial"/>
          <w:sz w:val="24"/>
          <w:szCs w:val="24"/>
        </w:rPr>
        <w:t>ia</w:t>
      </w:r>
      <w:r w:rsidR="006914FB">
        <w:rPr>
          <w:rFonts w:ascii="Arial" w:hAnsi="Arial" w:cs="Arial"/>
          <w:sz w:val="24"/>
          <w:szCs w:val="24"/>
        </w:rPr>
        <w:t xml:space="preserve">, colocou em discussão e votação o </w:t>
      </w:r>
      <w:r w:rsidR="00412AF5">
        <w:rPr>
          <w:rFonts w:ascii="Arial" w:hAnsi="Arial" w:cs="Arial"/>
          <w:sz w:val="24"/>
          <w:szCs w:val="24"/>
        </w:rPr>
        <w:t xml:space="preserve"> </w:t>
      </w:r>
      <w:r w:rsidR="00412AF5" w:rsidRPr="002D1A2D">
        <w:rPr>
          <w:rFonts w:ascii="Arial" w:hAnsi="Arial" w:cs="Arial"/>
          <w:sz w:val="24"/>
          <w:szCs w:val="24"/>
        </w:rPr>
        <w:t>Regime de Urgência aos Projetos de Lei nº 0</w:t>
      </w:r>
      <w:r w:rsidR="006914FB">
        <w:rPr>
          <w:rFonts w:ascii="Arial" w:hAnsi="Arial" w:cs="Arial"/>
          <w:sz w:val="24"/>
          <w:szCs w:val="24"/>
        </w:rPr>
        <w:t>43</w:t>
      </w:r>
      <w:r w:rsidR="00412AF5" w:rsidRPr="002D1A2D">
        <w:rPr>
          <w:rFonts w:ascii="Arial" w:hAnsi="Arial" w:cs="Arial"/>
          <w:sz w:val="24"/>
          <w:szCs w:val="24"/>
        </w:rPr>
        <w:t>/2023 e 0</w:t>
      </w:r>
      <w:r w:rsidR="006914FB">
        <w:rPr>
          <w:rFonts w:ascii="Arial" w:hAnsi="Arial" w:cs="Arial"/>
          <w:sz w:val="24"/>
          <w:szCs w:val="24"/>
        </w:rPr>
        <w:t>44</w:t>
      </w:r>
      <w:r w:rsidR="00412AF5" w:rsidRPr="002D1A2D">
        <w:rPr>
          <w:rFonts w:ascii="Arial" w:hAnsi="Arial" w:cs="Arial"/>
          <w:sz w:val="24"/>
          <w:szCs w:val="24"/>
        </w:rPr>
        <w:t>/2023, de Origem Executiva</w:t>
      </w:r>
      <w:r w:rsidR="006914FB">
        <w:rPr>
          <w:rFonts w:ascii="Arial" w:hAnsi="Arial" w:cs="Arial"/>
          <w:sz w:val="24"/>
          <w:szCs w:val="24"/>
        </w:rPr>
        <w:t xml:space="preserve">, aprovados por unanimidade dos vereadores, </w:t>
      </w:r>
      <w:r w:rsidR="003665D5">
        <w:rPr>
          <w:rFonts w:ascii="Arial" w:hAnsi="Arial" w:cs="Arial"/>
          <w:sz w:val="24"/>
          <w:szCs w:val="24"/>
        </w:rPr>
        <w:t xml:space="preserve">colocou em discussão e votação o </w:t>
      </w:r>
      <w:r w:rsidR="00412AF5" w:rsidRPr="002D1A2D">
        <w:rPr>
          <w:rFonts w:ascii="Arial" w:hAnsi="Arial" w:cs="Arial"/>
          <w:sz w:val="24"/>
          <w:szCs w:val="24"/>
        </w:rPr>
        <w:t>Projeto de Lei nº 0</w:t>
      </w:r>
      <w:r w:rsidR="003665D5">
        <w:rPr>
          <w:rFonts w:ascii="Arial" w:hAnsi="Arial" w:cs="Arial"/>
          <w:sz w:val="24"/>
          <w:szCs w:val="24"/>
        </w:rPr>
        <w:t>43</w:t>
      </w:r>
      <w:r w:rsidR="00412AF5" w:rsidRPr="002D1A2D">
        <w:rPr>
          <w:rFonts w:ascii="Arial" w:hAnsi="Arial" w:cs="Arial"/>
          <w:sz w:val="24"/>
          <w:szCs w:val="24"/>
        </w:rPr>
        <w:t xml:space="preserve">/2023, de Origem Executiva </w:t>
      </w:r>
      <w:r w:rsidR="003665D5">
        <w:rPr>
          <w:rFonts w:ascii="Arial" w:hAnsi="Arial" w:cs="Arial"/>
          <w:sz w:val="24"/>
          <w:szCs w:val="24"/>
        </w:rPr>
        <w:t xml:space="preserve">aprovado por unanimidade dos vereadores, colocou em discussão o </w:t>
      </w:r>
      <w:r w:rsidR="00412AF5" w:rsidRPr="002D1A2D">
        <w:rPr>
          <w:rFonts w:ascii="Arial" w:hAnsi="Arial" w:cs="Arial"/>
          <w:sz w:val="24"/>
          <w:szCs w:val="24"/>
        </w:rPr>
        <w:t>Projeto de Lei nº 0</w:t>
      </w:r>
      <w:r w:rsidR="003665D5">
        <w:rPr>
          <w:rFonts w:ascii="Arial" w:hAnsi="Arial" w:cs="Arial"/>
          <w:sz w:val="24"/>
          <w:szCs w:val="24"/>
        </w:rPr>
        <w:t>44</w:t>
      </w:r>
      <w:r w:rsidR="00412AF5" w:rsidRPr="002D1A2D">
        <w:rPr>
          <w:rFonts w:ascii="Arial" w:hAnsi="Arial" w:cs="Arial"/>
          <w:sz w:val="24"/>
          <w:szCs w:val="24"/>
        </w:rPr>
        <w:t>/2023, de Origem Exe</w:t>
      </w:r>
      <w:r w:rsidR="003665D5">
        <w:rPr>
          <w:rFonts w:ascii="Arial" w:hAnsi="Arial" w:cs="Arial"/>
          <w:sz w:val="24"/>
          <w:szCs w:val="24"/>
        </w:rPr>
        <w:t xml:space="preserve">cutiva, o Vereador Antônio de Oliveira pediu a palavra, solicitando que a administração coloca no edital que pessoas que ganharam terreno em outros municípios e se desfizeram, não possam participar do sorteio, a seguir o Vereador Alexandre Ott, pediu a palavra pedindo que se inclui também no edital, que quem possui bens, ou terrenos em outros municípios não possam participar, a seguir o Vereador Jonatan Jahn pediu a palavra, reforçou a importância que o projeto seja aprovado no dia de hoje, pelo tempo hábil do andamento do projeto se concluir, </w:t>
      </w:r>
      <w:r w:rsidR="005A2E98">
        <w:rPr>
          <w:rFonts w:ascii="Arial" w:hAnsi="Arial" w:cs="Arial"/>
          <w:sz w:val="24"/>
          <w:szCs w:val="24"/>
        </w:rPr>
        <w:t xml:space="preserve">a seguir o Sr. Presidente colocou em votação o Projeto de Lei 044/2023 aprovado por unanimidade dos vereadores, a seguir colocou em discussão e votação os </w:t>
      </w:r>
      <w:r w:rsidR="00412AF5" w:rsidRPr="002D1A2D">
        <w:rPr>
          <w:rFonts w:ascii="Arial" w:hAnsi="Arial" w:cs="Arial"/>
          <w:sz w:val="24"/>
          <w:szCs w:val="24"/>
        </w:rPr>
        <w:t xml:space="preserve"> </w:t>
      </w:r>
      <w:bookmarkStart w:id="0" w:name="_Hlk150757804"/>
      <w:r w:rsidR="00412AF5" w:rsidRPr="002D1A2D">
        <w:rPr>
          <w:rFonts w:ascii="Arial" w:hAnsi="Arial" w:cs="Arial"/>
          <w:sz w:val="24"/>
          <w:szCs w:val="24"/>
        </w:rPr>
        <w:t>Projeto de Lei nº 03</w:t>
      </w:r>
      <w:r w:rsidR="005A2E98">
        <w:rPr>
          <w:rFonts w:ascii="Arial" w:hAnsi="Arial" w:cs="Arial"/>
          <w:sz w:val="24"/>
          <w:szCs w:val="24"/>
        </w:rPr>
        <w:t>7</w:t>
      </w:r>
      <w:r w:rsidR="00412AF5" w:rsidRPr="002D1A2D">
        <w:rPr>
          <w:rFonts w:ascii="Arial" w:hAnsi="Arial" w:cs="Arial"/>
          <w:sz w:val="24"/>
          <w:szCs w:val="24"/>
        </w:rPr>
        <w:t>/2023</w:t>
      </w:r>
      <w:r w:rsidR="005A2E98">
        <w:rPr>
          <w:rFonts w:ascii="Arial" w:hAnsi="Arial" w:cs="Arial"/>
          <w:sz w:val="24"/>
          <w:szCs w:val="24"/>
        </w:rPr>
        <w:t xml:space="preserve"> </w:t>
      </w:r>
      <w:bookmarkEnd w:id="0"/>
      <w:r w:rsidR="005A2E98">
        <w:rPr>
          <w:rFonts w:ascii="Arial" w:hAnsi="Arial" w:cs="Arial"/>
          <w:sz w:val="24"/>
          <w:szCs w:val="24"/>
        </w:rPr>
        <w:t>e</w:t>
      </w:r>
      <w:r w:rsidR="005A2E98" w:rsidRPr="005A2E98">
        <w:t xml:space="preserve"> </w:t>
      </w:r>
      <w:r w:rsidR="005A2E98" w:rsidRPr="005A2E98">
        <w:rPr>
          <w:rFonts w:ascii="Arial" w:hAnsi="Arial" w:cs="Arial"/>
          <w:sz w:val="24"/>
          <w:szCs w:val="24"/>
        </w:rPr>
        <w:t>Projeto de Lei nº 03</w:t>
      </w:r>
      <w:r w:rsidR="005A2E98">
        <w:rPr>
          <w:rFonts w:ascii="Arial" w:hAnsi="Arial" w:cs="Arial"/>
          <w:sz w:val="24"/>
          <w:szCs w:val="24"/>
        </w:rPr>
        <w:t>8</w:t>
      </w:r>
      <w:r w:rsidR="005A2E98" w:rsidRPr="005A2E98">
        <w:rPr>
          <w:rFonts w:ascii="Arial" w:hAnsi="Arial" w:cs="Arial"/>
          <w:sz w:val="24"/>
          <w:szCs w:val="24"/>
        </w:rPr>
        <w:t xml:space="preserve">/2023 </w:t>
      </w:r>
      <w:r w:rsidR="00412AF5" w:rsidRPr="002D1A2D">
        <w:rPr>
          <w:rFonts w:ascii="Arial" w:hAnsi="Arial" w:cs="Arial"/>
          <w:sz w:val="24"/>
          <w:szCs w:val="24"/>
        </w:rPr>
        <w:t xml:space="preserve"> de Origem Executiva</w:t>
      </w:r>
      <w:r w:rsidR="005A2E98">
        <w:rPr>
          <w:rFonts w:ascii="Arial" w:hAnsi="Arial" w:cs="Arial"/>
          <w:sz w:val="24"/>
          <w:szCs w:val="24"/>
        </w:rPr>
        <w:t xml:space="preserve"> aprovados por unanimidade dos vereadores</w:t>
      </w:r>
      <w:r w:rsidR="00412AF5">
        <w:rPr>
          <w:rFonts w:ascii="Arial" w:hAnsi="Arial" w:cs="Arial"/>
          <w:sz w:val="24"/>
          <w:szCs w:val="24"/>
        </w:rPr>
        <w:t xml:space="preserve">. </w:t>
      </w:r>
      <w:r w:rsidR="00412AF5" w:rsidRPr="004C15D2">
        <w:rPr>
          <w:rFonts w:ascii="Arial" w:hAnsi="Arial" w:cs="Arial"/>
          <w:sz w:val="24"/>
          <w:szCs w:val="24"/>
        </w:rPr>
        <w:t xml:space="preserve">Aberto o </w:t>
      </w:r>
      <w:r w:rsidR="00412AF5" w:rsidRPr="004C15D2">
        <w:rPr>
          <w:rFonts w:ascii="Arial" w:hAnsi="Arial" w:cs="Arial"/>
          <w:b/>
          <w:bCs/>
          <w:sz w:val="24"/>
          <w:szCs w:val="24"/>
        </w:rPr>
        <w:t>GRANDE EXPEDIENTE</w:t>
      </w:r>
      <w:r w:rsidR="00412AF5"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 w:rsidR="00412AF5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9F0D88">
        <w:rPr>
          <w:rFonts w:ascii="Arial" w:hAnsi="Arial" w:cs="Arial"/>
          <w:b/>
          <w:bCs/>
          <w:sz w:val="24"/>
          <w:szCs w:val="24"/>
        </w:rPr>
        <w:t>DIOGO WOLF</w:t>
      </w:r>
      <w:r w:rsidR="00412AF5">
        <w:rPr>
          <w:rFonts w:ascii="Arial" w:hAnsi="Arial" w:cs="Arial"/>
          <w:b/>
          <w:bCs/>
          <w:sz w:val="24"/>
          <w:szCs w:val="24"/>
        </w:rPr>
        <w:t>,</w:t>
      </w:r>
      <w:r w:rsidR="009F0D88">
        <w:rPr>
          <w:rFonts w:ascii="Arial" w:hAnsi="Arial" w:cs="Arial"/>
          <w:b/>
          <w:bCs/>
          <w:sz w:val="24"/>
          <w:szCs w:val="24"/>
        </w:rPr>
        <w:t xml:space="preserve"> </w:t>
      </w:r>
      <w:r w:rsidR="009F0D88">
        <w:rPr>
          <w:rFonts w:ascii="Arial" w:hAnsi="Arial" w:cs="Arial"/>
          <w:sz w:val="24"/>
          <w:szCs w:val="24"/>
        </w:rPr>
        <w:t xml:space="preserve">saudou todos de modo geral, </w:t>
      </w:r>
      <w:r w:rsidR="008B04DC">
        <w:rPr>
          <w:rFonts w:ascii="Arial" w:hAnsi="Arial" w:cs="Arial"/>
          <w:sz w:val="24"/>
          <w:szCs w:val="24"/>
        </w:rPr>
        <w:t>manifestou-se sobre as vistas que fez a capital do estado e a capital federal, visitando deputados, levando demandas, entre elas o acesso a Manchinha, que precisa de recapagem e melhoramento</w:t>
      </w:r>
      <w:r w:rsidR="00412AF5">
        <w:rPr>
          <w:rFonts w:ascii="Arial" w:hAnsi="Arial" w:cs="Arial"/>
          <w:sz w:val="24"/>
          <w:szCs w:val="24"/>
        </w:rPr>
        <w:t>.</w:t>
      </w:r>
      <w:r w:rsidR="008B04DC">
        <w:rPr>
          <w:rFonts w:ascii="Arial" w:hAnsi="Arial" w:cs="Arial"/>
          <w:sz w:val="24"/>
          <w:szCs w:val="24"/>
        </w:rPr>
        <w:t xml:space="preserve"> Buscou emenda parlamentar em prol da APAE de nosso município, parabenizou a APAE pelos eu aniversário. Comentou sobre a visita ao Ministério da Educação, onde </w:t>
      </w:r>
      <w:r w:rsidR="0001241B">
        <w:rPr>
          <w:rFonts w:ascii="Arial" w:hAnsi="Arial" w:cs="Arial"/>
          <w:sz w:val="24"/>
          <w:szCs w:val="24"/>
        </w:rPr>
        <w:t>pediu a administração,</w:t>
      </w:r>
      <w:r w:rsidR="008B04DC">
        <w:rPr>
          <w:rFonts w:ascii="Arial" w:hAnsi="Arial" w:cs="Arial"/>
          <w:sz w:val="24"/>
          <w:szCs w:val="24"/>
        </w:rPr>
        <w:t xml:space="preserve"> mais atenção aos professores incluindo o pagamento do piso salarial.</w:t>
      </w:r>
      <w:r w:rsidR="0001241B">
        <w:rPr>
          <w:rFonts w:ascii="Arial" w:hAnsi="Arial" w:cs="Arial"/>
          <w:sz w:val="24"/>
          <w:szCs w:val="24"/>
        </w:rPr>
        <w:t xml:space="preserve"> Citou a visita ao Ministério da Saúde, onde tratou demandas, entre elas o recurso que o governo federal destina ao nosso município, pagamento do piso da enfermagem. Visitou o Ministério das Mulheres, onde buscaram ideias e projetos para repassar a secretaria da mulher. Visitou o Ministro Pimenta, onde levou um </w:t>
      </w:r>
      <w:r w:rsidR="001D3ACA">
        <w:rPr>
          <w:rFonts w:ascii="Arial" w:hAnsi="Arial" w:cs="Arial"/>
          <w:sz w:val="24"/>
          <w:szCs w:val="24"/>
        </w:rPr>
        <w:t>ofício</w:t>
      </w:r>
      <w:r w:rsidR="0001241B">
        <w:rPr>
          <w:rFonts w:ascii="Arial" w:hAnsi="Arial" w:cs="Arial"/>
          <w:sz w:val="24"/>
          <w:szCs w:val="24"/>
        </w:rPr>
        <w:t xml:space="preserve"> solicitando </w:t>
      </w:r>
    </w:p>
    <w:p w14:paraId="1B019233" w14:textId="77777777" w:rsidR="00F91750" w:rsidRDefault="00F91750" w:rsidP="000E7DF0">
      <w:pPr>
        <w:jc w:val="both"/>
        <w:rPr>
          <w:rFonts w:ascii="Arial" w:hAnsi="Arial" w:cs="Arial"/>
          <w:sz w:val="24"/>
          <w:szCs w:val="24"/>
        </w:rPr>
      </w:pPr>
    </w:p>
    <w:p w14:paraId="42D1232A" w14:textId="77777777" w:rsidR="00F91750" w:rsidRDefault="0001241B" w:rsidP="000E7D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o governo federal de uma atenção especial ao nosso Hospital</w:t>
      </w:r>
      <w:r w:rsidR="001D3ACA">
        <w:rPr>
          <w:rFonts w:ascii="Arial" w:hAnsi="Arial" w:cs="Arial"/>
          <w:sz w:val="24"/>
          <w:szCs w:val="24"/>
        </w:rPr>
        <w:t xml:space="preserve">, disse que já tem uma emenda destinada ao hospital para o próximo ano. Citou que participou do lançamento do Programa Crianças Vítimas de Feminicídio. Fez um convite especial a todos para participar do Feirarte. </w:t>
      </w:r>
      <w:r w:rsidR="001D3ACA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EC7629">
        <w:rPr>
          <w:rFonts w:ascii="Arial" w:hAnsi="Arial" w:cs="Arial"/>
          <w:sz w:val="24"/>
          <w:szCs w:val="24"/>
        </w:rPr>
        <w:t xml:space="preserve">cumprimentou todos, falou da importância dos projetos votados. Citou sobre a solicitação de enviar demandas, para melhoramento do trajeto do Distrito de </w:t>
      </w:r>
      <w:r w:rsidR="000969D8">
        <w:rPr>
          <w:rFonts w:ascii="Arial" w:hAnsi="Arial" w:cs="Arial"/>
          <w:sz w:val="24"/>
          <w:szCs w:val="24"/>
        </w:rPr>
        <w:t>M</w:t>
      </w:r>
      <w:r w:rsidR="00EC7629">
        <w:rPr>
          <w:rFonts w:ascii="Arial" w:hAnsi="Arial" w:cs="Arial"/>
          <w:sz w:val="24"/>
          <w:szCs w:val="24"/>
        </w:rPr>
        <w:t xml:space="preserve">anchinha. Citou que está sempre trabalhando para buscar recursos. </w:t>
      </w:r>
      <w:r w:rsidR="00EC7629">
        <w:rPr>
          <w:rFonts w:ascii="Arial" w:hAnsi="Arial" w:cs="Arial"/>
          <w:b/>
          <w:bCs/>
          <w:sz w:val="24"/>
          <w:szCs w:val="24"/>
        </w:rPr>
        <w:t>O VEREADOR JONATAN JAHN,</w:t>
      </w:r>
      <w:r w:rsidR="000969D8">
        <w:rPr>
          <w:rFonts w:ascii="Arial" w:hAnsi="Arial" w:cs="Arial"/>
          <w:b/>
          <w:bCs/>
          <w:sz w:val="24"/>
          <w:szCs w:val="24"/>
        </w:rPr>
        <w:t xml:space="preserve"> </w:t>
      </w:r>
      <w:r w:rsidR="000969D8">
        <w:rPr>
          <w:rFonts w:ascii="Arial" w:hAnsi="Arial" w:cs="Arial"/>
          <w:sz w:val="24"/>
          <w:szCs w:val="24"/>
        </w:rPr>
        <w:t xml:space="preserve">desejou boa noite a todos, comentou sobre a importância dos projetos votados, parabenizou a Administração pelo projeto habitacional. Comentou sobre as estradas do município, sobre a situação que elas estão com o excesso de chuva. Parabenizou os servidores, que trabalham nessa área, que fazem sempre o melhor. Citou que teve a oportunidade de trabalhar e aprender todos os setores da prefeitura. Disse </w:t>
      </w:r>
      <w:r w:rsidR="001552D1">
        <w:rPr>
          <w:rFonts w:ascii="Arial" w:hAnsi="Arial" w:cs="Arial"/>
          <w:sz w:val="24"/>
          <w:szCs w:val="24"/>
        </w:rPr>
        <w:t xml:space="preserve">que tem problemas pontuais, mas que já entrou em contato com os secretários para solicitar esses problemas. Cobrou a solução do esgoto do bairro Coabe. Citou que já está garantido, calçamentos, asfalto, ginásio, que melhorias serão feitas em nosso município.  </w:t>
      </w:r>
      <w:r w:rsidR="001552D1">
        <w:rPr>
          <w:rFonts w:ascii="Arial" w:hAnsi="Arial" w:cs="Arial"/>
          <w:b/>
          <w:bCs/>
          <w:sz w:val="24"/>
          <w:szCs w:val="24"/>
        </w:rPr>
        <w:t xml:space="preserve">A VEREADOR GILCÉIA DA SILVA, </w:t>
      </w:r>
      <w:r w:rsidR="001552D1">
        <w:rPr>
          <w:rFonts w:ascii="Arial" w:hAnsi="Arial" w:cs="Arial"/>
          <w:sz w:val="24"/>
          <w:szCs w:val="24"/>
        </w:rPr>
        <w:t xml:space="preserve">saudou todos, falou sobre a oportunidade de ir a Porto Alegre e a Brasília, citou a importância de bater todas os gabinetes. Frisou que levou a demanda do asfalto do Distrito de Manchinha. Citou que conseguiu emenda de 300 mil reais para calçamento para a Rua Horizontina com bairro Santa Maria. Falou que buscou recursos para uniforme da Escola Cívico Militar. </w:t>
      </w:r>
      <w:r w:rsidR="00D5218B">
        <w:rPr>
          <w:rFonts w:ascii="Arial" w:hAnsi="Arial" w:cs="Arial"/>
          <w:sz w:val="24"/>
          <w:szCs w:val="24"/>
        </w:rPr>
        <w:t xml:space="preserve">Levou demandas para refazer a praça do Distrito de Progresso, par a Escola Germano. Disse que foi licitado o calçamento atras do CTG. </w:t>
      </w:r>
      <w:r w:rsidR="00D5218B">
        <w:rPr>
          <w:rFonts w:ascii="Arial" w:hAnsi="Arial" w:cs="Arial"/>
          <w:b/>
          <w:bCs/>
          <w:sz w:val="24"/>
          <w:szCs w:val="24"/>
        </w:rPr>
        <w:t xml:space="preserve">O VEREADOR ERNANI WEIMER, </w:t>
      </w:r>
      <w:r w:rsidR="005F1964">
        <w:rPr>
          <w:rFonts w:ascii="Arial" w:hAnsi="Arial" w:cs="Arial"/>
          <w:sz w:val="24"/>
          <w:szCs w:val="24"/>
        </w:rPr>
        <w:t>desejou boa noite a todos, comentou que o projeto de habitação veio em boa hora, falou que todos podem participar do projeto. Citou a situação das estradas como excesso de chuvas. Disse que foi a Brasília bater nas portas dos Ministérios, levar demandas e buscar recursos. Disse que levou ofícios para recurso par a nossa APAE. Disse que vão fazer o alargamento das estradas da comunidade de progresso, que o recurso já foi depositado. Disse que solicitou um tapa buracos para amenizar</w:t>
      </w:r>
      <w:r w:rsidR="002403C1">
        <w:rPr>
          <w:rFonts w:ascii="Arial" w:hAnsi="Arial" w:cs="Arial"/>
          <w:sz w:val="24"/>
          <w:szCs w:val="24"/>
        </w:rPr>
        <w:t xml:space="preserve"> a situação do Distrito Manchinha. Falou da melhoraria da estrutura de moveis do hospital. Citou</w:t>
      </w:r>
      <w:r w:rsidR="005F1964">
        <w:rPr>
          <w:rFonts w:ascii="Arial" w:hAnsi="Arial" w:cs="Arial"/>
          <w:sz w:val="24"/>
          <w:szCs w:val="24"/>
        </w:rPr>
        <w:t xml:space="preserve"> </w:t>
      </w:r>
      <w:r w:rsidR="002403C1">
        <w:rPr>
          <w:rFonts w:ascii="Arial" w:hAnsi="Arial" w:cs="Arial"/>
          <w:sz w:val="24"/>
          <w:szCs w:val="24"/>
        </w:rPr>
        <w:t>sobre emendas que precisam vir para cirurgias eletivas, setor leiteiro.</w:t>
      </w:r>
      <w:r w:rsidR="00D5218B">
        <w:rPr>
          <w:rFonts w:ascii="Arial" w:hAnsi="Arial" w:cs="Arial"/>
          <w:sz w:val="24"/>
          <w:szCs w:val="24"/>
        </w:rPr>
        <w:t xml:space="preserve"> </w:t>
      </w:r>
      <w:r w:rsidR="002403C1">
        <w:rPr>
          <w:rFonts w:ascii="Arial" w:hAnsi="Arial" w:cs="Arial"/>
          <w:b/>
          <w:bCs/>
          <w:sz w:val="24"/>
          <w:szCs w:val="24"/>
        </w:rPr>
        <w:t xml:space="preserve">O VEREADOR ANTÔNIO DE OLIVEIRA, </w:t>
      </w:r>
      <w:r w:rsidR="000E7DA2">
        <w:rPr>
          <w:rFonts w:ascii="Arial" w:hAnsi="Arial" w:cs="Arial"/>
          <w:sz w:val="24"/>
          <w:szCs w:val="24"/>
        </w:rPr>
        <w:t xml:space="preserve">cumprimentou a todos, </w:t>
      </w:r>
      <w:r w:rsidR="00C47A98">
        <w:rPr>
          <w:rFonts w:ascii="Arial" w:hAnsi="Arial" w:cs="Arial"/>
          <w:sz w:val="24"/>
          <w:szCs w:val="24"/>
        </w:rPr>
        <w:t>comentou sobre a importância do projeto habitacional aprovado. Frisou os dois anos do memorial das famílias vítimas do Covid.  Falou da oportunidade de estar em Porto Alegre, levou a demanda de conseguir um kit digital para fazer novas identidades. Junto ao DAER, solicitou melhorias para as RS 342, podas de árvores. Citou operação tapas buracos para a acesso a Manchinha. Citou que fez reivindicações junto ao IPE. Disse que falou com a direção do hospital para que buscam mais médicos que aten</w:t>
      </w:r>
      <w:r w:rsidR="00CF541B">
        <w:rPr>
          <w:rFonts w:ascii="Arial" w:hAnsi="Arial" w:cs="Arial"/>
          <w:sz w:val="24"/>
          <w:szCs w:val="24"/>
        </w:rPr>
        <w:t>dam</w:t>
      </w:r>
      <w:r w:rsidR="00C47A98">
        <w:rPr>
          <w:rFonts w:ascii="Arial" w:hAnsi="Arial" w:cs="Arial"/>
          <w:sz w:val="24"/>
          <w:szCs w:val="24"/>
        </w:rPr>
        <w:t xml:space="preserve"> pelo IPE. Disse que encaminhou uma moção</w:t>
      </w:r>
      <w:r w:rsidR="00CF541B">
        <w:rPr>
          <w:rFonts w:ascii="Arial" w:hAnsi="Arial" w:cs="Arial"/>
          <w:sz w:val="24"/>
          <w:szCs w:val="24"/>
        </w:rPr>
        <w:t xml:space="preserve"> para valorização salarial para a segurança pública. Frisou que veio meio milhões de reais </w:t>
      </w:r>
    </w:p>
    <w:p w14:paraId="4074F4F0" w14:textId="77777777" w:rsidR="00F91750" w:rsidRDefault="00F91750" w:rsidP="000E7DF0">
      <w:pPr>
        <w:jc w:val="both"/>
        <w:rPr>
          <w:rFonts w:ascii="Arial" w:hAnsi="Arial" w:cs="Arial"/>
          <w:sz w:val="24"/>
          <w:szCs w:val="24"/>
        </w:rPr>
      </w:pPr>
    </w:p>
    <w:p w14:paraId="2B027849" w14:textId="012E0A17" w:rsidR="00412AF5" w:rsidRPr="004C15D2" w:rsidRDefault="00CF541B" w:rsidP="000E7D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através de emendas para o Hospital São Vicente de Paulo. Encerrou falando sobre o crime digital, frisou que recebeu áudio acusando por ter feito atos elícitos, disse que vai processar o acusador. </w:t>
      </w:r>
      <w:r>
        <w:rPr>
          <w:rFonts w:ascii="Arial" w:hAnsi="Arial" w:cs="Arial"/>
          <w:b/>
          <w:bCs/>
          <w:sz w:val="24"/>
          <w:szCs w:val="24"/>
        </w:rPr>
        <w:t xml:space="preserve">O VEREADOR ALEXANDRE OTT, </w:t>
      </w:r>
      <w:r w:rsidR="00123D57">
        <w:rPr>
          <w:rFonts w:ascii="Arial" w:hAnsi="Arial" w:cs="Arial"/>
          <w:sz w:val="24"/>
          <w:szCs w:val="24"/>
        </w:rPr>
        <w:t>desejou um boa noite a todos,</w:t>
      </w:r>
      <w:r w:rsidR="00F91750">
        <w:rPr>
          <w:rFonts w:ascii="Arial" w:hAnsi="Arial" w:cs="Arial"/>
          <w:sz w:val="24"/>
          <w:szCs w:val="24"/>
        </w:rPr>
        <w:t xml:space="preserve"> parabenizou a iniciativa do executivo do projeto habitacional. Citou sobra a exportação do leite. Pediu que a Administração, faça a municipalização do trajeto da RS 342,</w:t>
      </w:r>
      <w:r w:rsidR="002D74CA">
        <w:rPr>
          <w:rFonts w:ascii="Arial" w:hAnsi="Arial" w:cs="Arial"/>
          <w:sz w:val="24"/>
          <w:szCs w:val="24"/>
        </w:rPr>
        <w:t xml:space="preserve"> </w:t>
      </w:r>
      <w:r w:rsidR="00F91750">
        <w:rPr>
          <w:rFonts w:ascii="Arial" w:hAnsi="Arial" w:cs="Arial"/>
          <w:sz w:val="24"/>
          <w:szCs w:val="24"/>
        </w:rPr>
        <w:t>onde os acessos a cidade estão muito danificados</w:t>
      </w:r>
      <w:r w:rsidR="002D74CA">
        <w:rPr>
          <w:rFonts w:ascii="Arial" w:hAnsi="Arial" w:cs="Arial"/>
          <w:sz w:val="24"/>
          <w:szCs w:val="24"/>
        </w:rPr>
        <w:t xml:space="preserve">, e sendo responsabilidade do Município, poderia ser feitos projetos para melhorias. Citou que precisa melhorar os acessos das empresas. Pediu que se receba um relatório do que vai ser feito, com o dinheiro do empréstimo. Comentou sobre a situação das estradas, que o setor vai ter muito trabalho. Sugeriu que seja feito mais praças e campinhos de futebol nos bairros. Parabenizou a APAE pelo seu aniversário. </w:t>
      </w:r>
      <w:r w:rsidR="002D74CA">
        <w:rPr>
          <w:rFonts w:ascii="Arial" w:hAnsi="Arial" w:cs="Arial"/>
          <w:b/>
          <w:bCs/>
          <w:sz w:val="24"/>
          <w:szCs w:val="24"/>
        </w:rPr>
        <w:t xml:space="preserve">O VEREADOR GERSON RODRIGUES, </w:t>
      </w:r>
      <w:r w:rsidR="007377B4">
        <w:rPr>
          <w:rFonts w:ascii="Arial" w:hAnsi="Arial" w:cs="Arial"/>
          <w:sz w:val="24"/>
          <w:szCs w:val="24"/>
        </w:rPr>
        <w:t>cumprimentou todos de modo geral,</w:t>
      </w:r>
      <w:r w:rsidR="00665A21">
        <w:rPr>
          <w:rFonts w:ascii="Arial" w:hAnsi="Arial" w:cs="Arial"/>
          <w:sz w:val="24"/>
          <w:szCs w:val="24"/>
        </w:rPr>
        <w:t xml:space="preserve"> referiu se as empresas que possam fazer financiamento junto ao programa de crédito juro zero</w:t>
      </w:r>
      <w:r w:rsidR="00CC711F">
        <w:rPr>
          <w:rFonts w:ascii="Arial" w:hAnsi="Arial" w:cs="Arial"/>
          <w:sz w:val="24"/>
          <w:szCs w:val="24"/>
        </w:rPr>
        <w:t xml:space="preserve">. Citou a situação precária das estradas, após o volume excessivo de chuvas. Citou que o hospital está recebendo recursos, mas tem que haver contrapartida, que o hospital precisa mais aparelhos para realizar exames. Comentou o projeto habitacional, onde pediu para que pessoas do setor empresarial também podem participar. Citou a reclamação das pessoas com a precariedade da rodoviária. </w:t>
      </w:r>
      <w:r w:rsidR="00CC711F">
        <w:rPr>
          <w:rFonts w:ascii="Arial" w:hAnsi="Arial" w:cs="Arial"/>
          <w:b/>
          <w:bCs/>
          <w:sz w:val="24"/>
          <w:szCs w:val="24"/>
        </w:rPr>
        <w:t xml:space="preserve">O VEREADOR JOÃO MELLA NETO, </w:t>
      </w:r>
      <w:r w:rsidR="00A36F4D">
        <w:rPr>
          <w:rFonts w:ascii="Arial" w:hAnsi="Arial" w:cs="Arial"/>
          <w:sz w:val="24"/>
          <w:szCs w:val="24"/>
        </w:rPr>
        <w:t xml:space="preserve">saudou todos de modo geral, </w:t>
      </w:r>
      <w:r w:rsidR="00BB7308">
        <w:rPr>
          <w:rFonts w:ascii="Arial" w:hAnsi="Arial" w:cs="Arial"/>
          <w:sz w:val="24"/>
          <w:szCs w:val="24"/>
        </w:rPr>
        <w:t>comentou sobre o projeto de habitação, citou a importância de se ter vários terrenos, disse que tem que haver mais fiscalização para que pessoas que já ganharam terrenos em outras oportunidades, não possam participar. Citou que saiu o dinheiro do empréstimo, e que muitas melhorias serão feitas em nosso município. Frisou a importância de se fazer a melhoria do trajeto ao Distrito de Manchinha.</w:t>
      </w:r>
      <w:r w:rsidR="00D727CC">
        <w:rPr>
          <w:rFonts w:ascii="Arial" w:hAnsi="Arial" w:cs="Arial"/>
          <w:sz w:val="24"/>
          <w:szCs w:val="24"/>
        </w:rPr>
        <w:t xml:space="preserve"> Comentou sobre a situação das estradas, mas pediu que temos que ter paciência, pois o tempo tem que colaborar, e melhorias estão sendo feitas. </w:t>
      </w:r>
      <w:r w:rsidR="00D727CC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D727CC">
        <w:rPr>
          <w:rFonts w:ascii="Arial" w:hAnsi="Arial" w:cs="Arial"/>
          <w:sz w:val="24"/>
          <w:szCs w:val="24"/>
        </w:rPr>
        <w:t xml:space="preserve">saudou todos de modo geral, </w:t>
      </w:r>
      <w:r w:rsidR="00F930D1">
        <w:rPr>
          <w:rFonts w:ascii="Arial" w:hAnsi="Arial" w:cs="Arial"/>
          <w:sz w:val="24"/>
          <w:szCs w:val="24"/>
        </w:rPr>
        <w:t xml:space="preserve">comentou sobre os projetos em andamentos. Citou o empréstimo, que já saiu o dinheiro. Disse que vai ser feito melhorias na avenida Santa Rosa, citou a comunidade de Quaraim, que foi contemplada com o calçamento. Citou que a estrada de Caravagio, precisa de melhorias, com cascalho. Parabenizou a APAE pelo seu aniversário. </w:t>
      </w:r>
      <w:r w:rsidR="00412AF5">
        <w:rPr>
          <w:rFonts w:ascii="Arial" w:hAnsi="Arial" w:cs="Arial"/>
          <w:sz w:val="24"/>
          <w:szCs w:val="24"/>
        </w:rPr>
        <w:t>Nã</w:t>
      </w:r>
      <w:r w:rsidR="00412AF5"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F930D1">
        <w:rPr>
          <w:rFonts w:ascii="Arial" w:hAnsi="Arial" w:cs="Arial"/>
          <w:sz w:val="24"/>
          <w:szCs w:val="24"/>
        </w:rPr>
        <w:t>6</w:t>
      </w:r>
      <w:r w:rsidR="00412AF5" w:rsidRPr="004C15D2">
        <w:rPr>
          <w:rFonts w:ascii="Arial" w:hAnsi="Arial" w:cs="Arial"/>
          <w:sz w:val="24"/>
          <w:szCs w:val="24"/>
        </w:rPr>
        <w:t xml:space="preserve">ª Sessão </w:t>
      </w:r>
      <w:r w:rsidR="00F930D1">
        <w:rPr>
          <w:rFonts w:ascii="Arial" w:hAnsi="Arial" w:cs="Arial"/>
          <w:sz w:val="24"/>
          <w:szCs w:val="24"/>
        </w:rPr>
        <w:t>Extrao</w:t>
      </w:r>
      <w:r w:rsidR="00412AF5">
        <w:rPr>
          <w:rFonts w:ascii="Arial" w:hAnsi="Arial" w:cs="Arial"/>
          <w:sz w:val="24"/>
          <w:szCs w:val="24"/>
        </w:rPr>
        <w:t>rdinária</w:t>
      </w:r>
      <w:r w:rsidR="00412AF5" w:rsidRPr="004C15D2">
        <w:rPr>
          <w:rFonts w:ascii="Arial" w:hAnsi="Arial" w:cs="Arial"/>
          <w:sz w:val="24"/>
          <w:szCs w:val="24"/>
        </w:rPr>
        <w:t xml:space="preserve"> de 202</w:t>
      </w:r>
      <w:r w:rsidR="00412AF5">
        <w:rPr>
          <w:rFonts w:ascii="Arial" w:hAnsi="Arial" w:cs="Arial"/>
          <w:sz w:val="24"/>
          <w:szCs w:val="24"/>
        </w:rPr>
        <w:t>3</w:t>
      </w:r>
      <w:r w:rsidR="00412AF5" w:rsidRPr="004C15D2">
        <w:rPr>
          <w:rFonts w:ascii="Arial" w:hAnsi="Arial" w:cs="Arial"/>
          <w:sz w:val="24"/>
          <w:szCs w:val="24"/>
        </w:rPr>
        <w:t xml:space="preserve"> às </w:t>
      </w:r>
      <w:r w:rsidR="00412AF5">
        <w:rPr>
          <w:rFonts w:ascii="Arial" w:hAnsi="Arial" w:cs="Arial"/>
          <w:sz w:val="24"/>
          <w:szCs w:val="24"/>
        </w:rPr>
        <w:t>1</w:t>
      </w:r>
      <w:r w:rsidR="00F930D1">
        <w:rPr>
          <w:rFonts w:ascii="Arial" w:hAnsi="Arial" w:cs="Arial"/>
          <w:sz w:val="24"/>
          <w:szCs w:val="24"/>
        </w:rPr>
        <w:t>1</w:t>
      </w:r>
      <w:r w:rsidR="00412AF5">
        <w:rPr>
          <w:rFonts w:ascii="Arial" w:hAnsi="Arial" w:cs="Arial"/>
          <w:sz w:val="24"/>
          <w:szCs w:val="24"/>
        </w:rPr>
        <w:t>:</w:t>
      </w:r>
      <w:r w:rsidR="00F930D1">
        <w:rPr>
          <w:rFonts w:ascii="Arial" w:hAnsi="Arial" w:cs="Arial"/>
          <w:sz w:val="24"/>
          <w:szCs w:val="24"/>
        </w:rPr>
        <w:t>3</w:t>
      </w:r>
      <w:r w:rsidR="00412AF5">
        <w:rPr>
          <w:rFonts w:ascii="Arial" w:hAnsi="Arial" w:cs="Arial"/>
          <w:sz w:val="24"/>
          <w:szCs w:val="24"/>
        </w:rPr>
        <w:t>0 horas</w:t>
      </w:r>
      <w:r w:rsidR="00412AF5"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F930D1">
        <w:rPr>
          <w:rFonts w:ascii="Arial" w:hAnsi="Arial" w:cs="Arial"/>
          <w:sz w:val="24"/>
          <w:szCs w:val="24"/>
        </w:rPr>
        <w:t>10</w:t>
      </w:r>
      <w:r w:rsidR="00412AF5" w:rsidRPr="004C15D2">
        <w:rPr>
          <w:rFonts w:ascii="Arial" w:hAnsi="Arial" w:cs="Arial"/>
          <w:sz w:val="24"/>
          <w:szCs w:val="24"/>
        </w:rPr>
        <w:t xml:space="preserve"> de </w:t>
      </w:r>
      <w:r w:rsidR="00412AF5">
        <w:rPr>
          <w:rFonts w:ascii="Arial" w:hAnsi="Arial" w:cs="Arial"/>
          <w:sz w:val="24"/>
          <w:szCs w:val="24"/>
        </w:rPr>
        <w:t xml:space="preserve">novembro </w:t>
      </w:r>
      <w:r w:rsidR="00412AF5" w:rsidRPr="004C15D2">
        <w:rPr>
          <w:rFonts w:ascii="Arial" w:hAnsi="Arial" w:cs="Arial"/>
          <w:sz w:val="24"/>
          <w:szCs w:val="24"/>
        </w:rPr>
        <w:t>de 202</w:t>
      </w:r>
      <w:r w:rsidR="00412AF5">
        <w:rPr>
          <w:rFonts w:ascii="Arial" w:hAnsi="Arial" w:cs="Arial"/>
          <w:sz w:val="24"/>
          <w:szCs w:val="24"/>
        </w:rPr>
        <w:t>3</w:t>
      </w:r>
      <w:r w:rsidR="00412AF5" w:rsidRPr="004C15D2">
        <w:rPr>
          <w:rFonts w:ascii="Arial" w:hAnsi="Arial" w:cs="Arial"/>
          <w:sz w:val="24"/>
          <w:szCs w:val="24"/>
        </w:rPr>
        <w:t>, n</w:t>
      </w:r>
      <w:r w:rsidR="00412AF5">
        <w:rPr>
          <w:rFonts w:ascii="Arial" w:hAnsi="Arial" w:cs="Arial"/>
          <w:sz w:val="24"/>
          <w:szCs w:val="24"/>
        </w:rPr>
        <w:t>a Sala de sessões da Câmara de Vereadores de Três De Maio</w:t>
      </w:r>
      <w:r w:rsidR="00412AF5" w:rsidRPr="004C15D2">
        <w:rPr>
          <w:rFonts w:ascii="Arial" w:hAnsi="Arial" w:cs="Arial"/>
          <w:sz w:val="24"/>
          <w:szCs w:val="24"/>
        </w:rPr>
        <w:t xml:space="preserve">.                                                                                                                                               </w:t>
      </w:r>
    </w:p>
    <w:p w14:paraId="18CD4FA1" w14:textId="5F9927FF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>
        <w:rPr>
          <w:rFonts w:ascii="Arial" w:hAnsi="Arial" w:cs="Arial"/>
          <w:sz w:val="24"/>
          <w:szCs w:val="24"/>
        </w:rPr>
        <w:t>6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F930D1">
        <w:rPr>
          <w:rFonts w:ascii="Arial" w:hAnsi="Arial" w:cs="Arial"/>
          <w:sz w:val="24"/>
          <w:szCs w:val="24"/>
        </w:rPr>
        <w:t>novem</w:t>
      </w:r>
      <w:r>
        <w:rPr>
          <w:rFonts w:ascii="Arial" w:hAnsi="Arial" w:cs="Arial"/>
          <w:sz w:val="24"/>
          <w:szCs w:val="24"/>
        </w:rPr>
        <w:t>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1774956E" w14:textId="77777777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6E954A71" w14:textId="02E319BE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Mella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Gilceia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Delmar Mebius</w:t>
      </w:r>
    </w:p>
    <w:p w14:paraId="7055B4B4" w14:textId="77777777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</w:t>
      </w:r>
      <w:r>
        <w:rPr>
          <w:rFonts w:ascii="Arial" w:hAnsi="Arial" w:cs="Arial"/>
          <w:sz w:val="24"/>
          <w:szCs w:val="24"/>
        </w:rPr>
        <w:t>V</w:t>
      </w:r>
      <w:r w:rsidRPr="004C15D2">
        <w:rPr>
          <w:rFonts w:ascii="Arial" w:hAnsi="Arial" w:cs="Arial"/>
          <w:sz w:val="24"/>
          <w:szCs w:val="24"/>
        </w:rPr>
        <w:t>ice- Presidente                  Presidente</w:t>
      </w:r>
    </w:p>
    <w:p w14:paraId="23024DB6" w14:textId="77777777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</w:p>
    <w:p w14:paraId="14773616" w14:textId="1B9469C5" w:rsidR="001433DE" w:rsidRDefault="00F91750">
      <w:r>
        <w:t xml:space="preserve"> </w:t>
      </w:r>
    </w:p>
    <w:sectPr w:rsidR="001433DE" w:rsidSect="00F91750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08"/>
    <w:rsid w:val="0001241B"/>
    <w:rsid w:val="000969D8"/>
    <w:rsid w:val="000E7DA2"/>
    <w:rsid w:val="000E7DF0"/>
    <w:rsid w:val="00123D57"/>
    <w:rsid w:val="001433DE"/>
    <w:rsid w:val="001552D1"/>
    <w:rsid w:val="001D3ACA"/>
    <w:rsid w:val="002403C1"/>
    <w:rsid w:val="002D74CA"/>
    <w:rsid w:val="003665D5"/>
    <w:rsid w:val="00412AF5"/>
    <w:rsid w:val="00581F07"/>
    <w:rsid w:val="005A2E98"/>
    <w:rsid w:val="005F1964"/>
    <w:rsid w:val="0060766A"/>
    <w:rsid w:val="00623108"/>
    <w:rsid w:val="00665A21"/>
    <w:rsid w:val="006914FB"/>
    <w:rsid w:val="007377B4"/>
    <w:rsid w:val="00891F03"/>
    <w:rsid w:val="008B04DC"/>
    <w:rsid w:val="009F0D88"/>
    <w:rsid w:val="00A36F4D"/>
    <w:rsid w:val="00BB7308"/>
    <w:rsid w:val="00BC045E"/>
    <w:rsid w:val="00C47A98"/>
    <w:rsid w:val="00CC711F"/>
    <w:rsid w:val="00CF541B"/>
    <w:rsid w:val="00D5218B"/>
    <w:rsid w:val="00D727CC"/>
    <w:rsid w:val="00E750EB"/>
    <w:rsid w:val="00EC7629"/>
    <w:rsid w:val="00F91750"/>
    <w:rsid w:val="00F9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4D5C4"/>
  <w15:chartTrackingRefBased/>
  <w15:docId w15:val="{BA39DBAB-5649-4430-BA0C-FA09707F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AF5"/>
    <w:rPr>
      <w:kern w:val="0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1901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17</cp:revision>
  <dcterms:created xsi:type="dcterms:W3CDTF">2023-11-13T10:45:00Z</dcterms:created>
  <dcterms:modified xsi:type="dcterms:W3CDTF">2023-11-13T14:13:00Z</dcterms:modified>
</cp:coreProperties>
</file>