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148BF" w14:textId="3776DF36" w:rsidR="00FD76E3" w:rsidRPr="008B3516" w:rsidRDefault="00FD76E3" w:rsidP="00510317">
      <w:pPr>
        <w:jc w:val="both"/>
        <w:rPr>
          <w:rFonts w:ascii="Arial" w:hAnsi="Arial" w:cs="Arial"/>
          <w:sz w:val="24"/>
          <w:szCs w:val="24"/>
        </w:rPr>
      </w:pPr>
      <w:r w:rsidRPr="00932B4E">
        <w:rPr>
          <w:rFonts w:ascii="Arial" w:hAnsi="Arial" w:cs="Arial"/>
          <w:b/>
          <w:bCs/>
          <w:sz w:val="24"/>
          <w:szCs w:val="24"/>
        </w:rPr>
        <w:t>ATA D</w:t>
      </w:r>
      <w:r>
        <w:rPr>
          <w:rFonts w:ascii="Arial" w:hAnsi="Arial" w:cs="Arial"/>
          <w:b/>
          <w:bCs/>
          <w:sz w:val="24"/>
          <w:szCs w:val="24"/>
        </w:rPr>
        <w:t>A 2</w:t>
      </w:r>
      <w:r w:rsidR="00510317">
        <w:rPr>
          <w:rFonts w:ascii="Arial" w:hAnsi="Arial" w:cs="Arial"/>
          <w:b/>
          <w:bCs/>
          <w:sz w:val="24"/>
          <w:szCs w:val="24"/>
        </w:rPr>
        <w:t>7</w:t>
      </w:r>
      <w:r w:rsidRPr="00932B4E">
        <w:rPr>
          <w:rFonts w:ascii="Arial" w:hAnsi="Arial" w:cs="Arial"/>
          <w:b/>
          <w:bCs/>
          <w:sz w:val="24"/>
          <w:szCs w:val="24"/>
        </w:rPr>
        <w:t>ª (</w:t>
      </w:r>
      <w:r>
        <w:rPr>
          <w:rFonts w:ascii="Arial" w:hAnsi="Arial" w:cs="Arial"/>
          <w:b/>
          <w:bCs/>
          <w:sz w:val="24"/>
          <w:szCs w:val="24"/>
        </w:rPr>
        <w:t xml:space="preserve">VIGÉSIMA </w:t>
      </w:r>
      <w:r w:rsidR="008B3516">
        <w:rPr>
          <w:rFonts w:ascii="Arial" w:hAnsi="Arial" w:cs="Arial"/>
          <w:b/>
          <w:bCs/>
          <w:sz w:val="24"/>
          <w:szCs w:val="24"/>
        </w:rPr>
        <w:t>S</w:t>
      </w:r>
      <w:r w:rsidR="00510317">
        <w:rPr>
          <w:rFonts w:ascii="Arial" w:hAnsi="Arial" w:cs="Arial"/>
          <w:b/>
          <w:bCs/>
          <w:sz w:val="24"/>
          <w:szCs w:val="24"/>
        </w:rPr>
        <w:t>ÉTIMA</w:t>
      </w:r>
      <w:r w:rsidRPr="00932B4E">
        <w:rPr>
          <w:rFonts w:ascii="Arial" w:hAnsi="Arial" w:cs="Arial"/>
          <w:b/>
          <w:bCs/>
          <w:sz w:val="24"/>
          <w:szCs w:val="24"/>
        </w:rPr>
        <w:t xml:space="preserve">) SESSÃO ORDINÁRIA DO 69° (SEXAGÉSIMO NONO) ANO LEGISLATIVO E DA 17° - (DÉCIMA SÉTIMA) LEGISLATURA DA CÂMARA MUNICIPAL DE VEREADORES DE TRÊS DE MAIO – RS, REALIZADA EM </w:t>
      </w:r>
      <w:r w:rsidR="00510317">
        <w:rPr>
          <w:rFonts w:ascii="Arial" w:hAnsi="Arial" w:cs="Arial"/>
          <w:b/>
          <w:bCs/>
          <w:sz w:val="24"/>
          <w:szCs w:val="24"/>
        </w:rPr>
        <w:t>11</w:t>
      </w:r>
      <w:r w:rsidRPr="00932B4E">
        <w:rPr>
          <w:rFonts w:ascii="Arial" w:hAnsi="Arial" w:cs="Arial"/>
          <w:b/>
          <w:bCs/>
          <w:sz w:val="24"/>
          <w:szCs w:val="24"/>
        </w:rPr>
        <w:t xml:space="preserve"> DE </w:t>
      </w:r>
      <w:r w:rsidR="008B3516">
        <w:rPr>
          <w:rFonts w:ascii="Arial" w:hAnsi="Arial" w:cs="Arial"/>
          <w:b/>
          <w:bCs/>
          <w:sz w:val="24"/>
          <w:szCs w:val="24"/>
        </w:rPr>
        <w:t>NOVEMBRO</w:t>
      </w:r>
      <w:r w:rsidRPr="00932B4E">
        <w:rPr>
          <w:rFonts w:ascii="Arial" w:hAnsi="Arial" w:cs="Arial"/>
          <w:b/>
          <w:bCs/>
          <w:sz w:val="24"/>
          <w:szCs w:val="24"/>
        </w:rPr>
        <w:t xml:space="preserve"> DE 2024. </w:t>
      </w:r>
      <w:r w:rsidRPr="00932B4E">
        <w:rPr>
          <w:rFonts w:ascii="Arial" w:hAnsi="Arial" w:cs="Arial"/>
          <w:sz w:val="24"/>
          <w:szCs w:val="24"/>
        </w:rPr>
        <w:t xml:space="preserve">Às dezenove horas do dia </w:t>
      </w:r>
      <w:r w:rsidR="00510317">
        <w:rPr>
          <w:rFonts w:ascii="Arial" w:hAnsi="Arial" w:cs="Arial"/>
          <w:sz w:val="24"/>
          <w:szCs w:val="24"/>
        </w:rPr>
        <w:t>11</w:t>
      </w:r>
      <w:r w:rsidRPr="00932B4E">
        <w:rPr>
          <w:rFonts w:ascii="Arial" w:hAnsi="Arial" w:cs="Arial"/>
          <w:sz w:val="24"/>
          <w:szCs w:val="24"/>
        </w:rPr>
        <w:t xml:space="preserve"> de </w:t>
      </w:r>
      <w:r w:rsidR="008B3516">
        <w:rPr>
          <w:rFonts w:ascii="Arial" w:hAnsi="Arial" w:cs="Arial"/>
          <w:sz w:val="24"/>
          <w:szCs w:val="24"/>
        </w:rPr>
        <w:t>novembro</w:t>
      </w:r>
      <w:r w:rsidRPr="00932B4E">
        <w:rPr>
          <w:rFonts w:ascii="Arial" w:hAnsi="Arial" w:cs="Arial"/>
          <w:sz w:val="24"/>
          <w:szCs w:val="24"/>
        </w:rPr>
        <w:t xml:space="preserve"> de 2024, na sala de sessões da Câmara Municipal de Três de Maio, foi realizada a </w:t>
      </w:r>
      <w:r>
        <w:rPr>
          <w:rFonts w:ascii="Arial" w:hAnsi="Arial" w:cs="Arial"/>
          <w:sz w:val="24"/>
          <w:szCs w:val="24"/>
        </w:rPr>
        <w:t>2</w:t>
      </w:r>
      <w:r w:rsidR="00510317">
        <w:rPr>
          <w:rFonts w:ascii="Arial" w:hAnsi="Arial" w:cs="Arial"/>
          <w:sz w:val="24"/>
          <w:szCs w:val="24"/>
        </w:rPr>
        <w:t>7</w:t>
      </w:r>
      <w:r w:rsidRPr="00932B4E">
        <w:rPr>
          <w:rFonts w:ascii="Arial" w:hAnsi="Arial" w:cs="Arial"/>
          <w:sz w:val="24"/>
          <w:szCs w:val="24"/>
        </w:rPr>
        <w:t>ª (</w:t>
      </w:r>
      <w:r>
        <w:rPr>
          <w:rFonts w:ascii="Arial" w:hAnsi="Arial" w:cs="Arial"/>
          <w:sz w:val="24"/>
          <w:szCs w:val="24"/>
        </w:rPr>
        <w:t xml:space="preserve">vigésima </w:t>
      </w:r>
      <w:r w:rsidR="00510317">
        <w:rPr>
          <w:rFonts w:ascii="Arial" w:hAnsi="Arial" w:cs="Arial"/>
          <w:sz w:val="24"/>
          <w:szCs w:val="24"/>
        </w:rPr>
        <w:t>sétima</w:t>
      </w:r>
      <w:r w:rsidRPr="00932B4E">
        <w:rPr>
          <w:rFonts w:ascii="Arial" w:hAnsi="Arial" w:cs="Arial"/>
          <w:sz w:val="24"/>
          <w:szCs w:val="24"/>
        </w:rPr>
        <w:t>) sessão ordinária, do 6</w:t>
      </w:r>
      <w:r>
        <w:rPr>
          <w:rFonts w:ascii="Arial" w:hAnsi="Arial" w:cs="Arial"/>
          <w:sz w:val="24"/>
          <w:szCs w:val="24"/>
        </w:rPr>
        <w:t>9</w:t>
      </w:r>
      <w:r w:rsidRPr="00932B4E">
        <w:rPr>
          <w:rFonts w:ascii="Arial" w:hAnsi="Arial" w:cs="Arial"/>
          <w:sz w:val="24"/>
          <w:szCs w:val="24"/>
        </w:rPr>
        <w:t xml:space="preserve">° (Sexagésimo </w:t>
      </w:r>
      <w:r>
        <w:rPr>
          <w:rFonts w:ascii="Arial" w:hAnsi="Arial" w:cs="Arial"/>
          <w:sz w:val="24"/>
          <w:szCs w:val="24"/>
        </w:rPr>
        <w:t>Nono</w:t>
      </w:r>
      <w:r w:rsidRPr="00932B4E">
        <w:rPr>
          <w:rFonts w:ascii="Arial" w:hAnsi="Arial" w:cs="Arial"/>
          <w:sz w:val="24"/>
          <w:szCs w:val="24"/>
        </w:rPr>
        <w:t xml:space="preserve">) ano Legislativo e da 17º (Décima Sétima) Legislatura da Câmara Municipal de Vereadores, presidida pelo Presidente vereador </w:t>
      </w:r>
      <w:r w:rsidRPr="00932B4E">
        <w:rPr>
          <w:rFonts w:ascii="Arial" w:hAnsi="Arial" w:cs="Arial"/>
          <w:b/>
          <w:bCs/>
          <w:sz w:val="24"/>
          <w:szCs w:val="24"/>
        </w:rPr>
        <w:t>DELMAR MEBIUS,</w:t>
      </w:r>
      <w:r w:rsidRPr="00932B4E">
        <w:rPr>
          <w:rFonts w:ascii="Arial" w:hAnsi="Arial" w:cs="Arial"/>
          <w:sz w:val="24"/>
          <w:szCs w:val="24"/>
        </w:rPr>
        <w:t xml:space="preserve"> e secretariado pelo vereador </w:t>
      </w:r>
      <w:r w:rsidRPr="00932B4E">
        <w:rPr>
          <w:rFonts w:ascii="Arial" w:hAnsi="Arial" w:cs="Arial"/>
          <w:b/>
          <w:bCs/>
          <w:sz w:val="24"/>
          <w:szCs w:val="24"/>
        </w:rPr>
        <w:t>JOÃO MELLA NETO.</w:t>
      </w:r>
      <w:r w:rsidRPr="00932B4E">
        <w:rPr>
          <w:rFonts w:ascii="Arial" w:hAnsi="Arial" w:cs="Arial"/>
          <w:sz w:val="24"/>
          <w:szCs w:val="24"/>
        </w:rPr>
        <w:t xml:space="preserve"> Além destes, estiveram presentes os seguintes vereadores:</w:t>
      </w:r>
      <w:r>
        <w:rPr>
          <w:rFonts w:ascii="Arial" w:hAnsi="Arial" w:cs="Arial"/>
          <w:sz w:val="24"/>
          <w:szCs w:val="24"/>
        </w:rPr>
        <w:t xml:space="preserve"> </w:t>
      </w:r>
      <w:r w:rsidRPr="00932B4E">
        <w:rPr>
          <w:rFonts w:ascii="Arial" w:hAnsi="Arial" w:cs="Arial"/>
          <w:sz w:val="24"/>
          <w:szCs w:val="24"/>
        </w:rPr>
        <w:t xml:space="preserve">Alexandre </w:t>
      </w:r>
      <w:proofErr w:type="spellStart"/>
      <w:r w:rsidRPr="00932B4E">
        <w:rPr>
          <w:rFonts w:ascii="Arial" w:hAnsi="Arial" w:cs="Arial"/>
          <w:sz w:val="24"/>
          <w:szCs w:val="24"/>
        </w:rPr>
        <w:t>Ott</w:t>
      </w:r>
      <w:proofErr w:type="spellEnd"/>
      <w:r>
        <w:rPr>
          <w:rFonts w:ascii="Arial" w:hAnsi="Arial" w:cs="Arial"/>
          <w:sz w:val="24"/>
          <w:szCs w:val="24"/>
        </w:rPr>
        <w:t>, Antônio de Oliveira,</w:t>
      </w:r>
      <w:r w:rsidRPr="00932B4E">
        <w:rPr>
          <w:rFonts w:ascii="Arial" w:hAnsi="Arial" w:cs="Arial"/>
          <w:sz w:val="24"/>
          <w:szCs w:val="24"/>
        </w:rPr>
        <w:t xml:space="preserve"> Diogo Wolf, Eliane Fischer,</w:t>
      </w:r>
      <w:r>
        <w:rPr>
          <w:rFonts w:ascii="Arial" w:hAnsi="Arial" w:cs="Arial"/>
          <w:sz w:val="24"/>
          <w:szCs w:val="24"/>
        </w:rPr>
        <w:t xml:space="preserve"> Ernani </w:t>
      </w:r>
      <w:proofErr w:type="spellStart"/>
      <w:r>
        <w:rPr>
          <w:rFonts w:ascii="Arial" w:hAnsi="Arial" w:cs="Arial"/>
          <w:sz w:val="24"/>
          <w:szCs w:val="24"/>
        </w:rPr>
        <w:t>Weimer</w:t>
      </w:r>
      <w:proofErr w:type="spellEnd"/>
      <w:r w:rsidRPr="00932B4E">
        <w:rPr>
          <w:rFonts w:ascii="Arial" w:hAnsi="Arial" w:cs="Arial"/>
          <w:sz w:val="24"/>
          <w:szCs w:val="24"/>
        </w:rPr>
        <w:t>,</w:t>
      </w:r>
      <w:r>
        <w:rPr>
          <w:rFonts w:ascii="Arial" w:hAnsi="Arial" w:cs="Arial"/>
          <w:sz w:val="24"/>
          <w:szCs w:val="24"/>
        </w:rPr>
        <w:t xml:space="preserve"> Gerson Rodrigues, </w:t>
      </w:r>
      <w:r w:rsidRPr="00932B4E">
        <w:rPr>
          <w:rFonts w:ascii="Arial" w:hAnsi="Arial" w:cs="Arial"/>
          <w:sz w:val="24"/>
          <w:szCs w:val="24"/>
        </w:rPr>
        <w:t xml:space="preserve">Jonatan </w:t>
      </w:r>
      <w:proofErr w:type="spellStart"/>
      <w:r w:rsidRPr="00932B4E">
        <w:rPr>
          <w:rFonts w:ascii="Arial" w:hAnsi="Arial" w:cs="Arial"/>
          <w:sz w:val="24"/>
          <w:szCs w:val="24"/>
        </w:rPr>
        <w:t>Jahn</w:t>
      </w:r>
      <w:proofErr w:type="spellEnd"/>
      <w:r w:rsidRPr="00932B4E">
        <w:rPr>
          <w:rFonts w:ascii="Arial" w:hAnsi="Arial" w:cs="Arial"/>
          <w:sz w:val="24"/>
          <w:szCs w:val="24"/>
        </w:rPr>
        <w:t xml:space="preserve"> e Paulo Pereira. A seguir o Senhor Presidente, após verificar a presença dos vereadores regimentalmente exigida, invocou a Deus para proteger os trabalhos e declarou aberta a sessão. Ato contínuo,</w:t>
      </w:r>
      <w:r w:rsidR="00510317">
        <w:rPr>
          <w:rFonts w:ascii="Arial" w:hAnsi="Arial" w:cs="Arial"/>
          <w:sz w:val="24"/>
          <w:szCs w:val="24"/>
        </w:rPr>
        <w:t xml:space="preserve"> </w:t>
      </w:r>
      <w:r w:rsidR="00B9595A" w:rsidRPr="00B9595A">
        <w:rPr>
          <w:rFonts w:ascii="Arial" w:hAnsi="Arial" w:cs="Arial"/>
          <w:sz w:val="24"/>
          <w:szCs w:val="24"/>
        </w:rPr>
        <w:t xml:space="preserve">o Sr. Presidente colocou em discussão e votação a ata da </w:t>
      </w:r>
      <w:r w:rsidR="00B9595A">
        <w:rPr>
          <w:rFonts w:ascii="Arial" w:hAnsi="Arial" w:cs="Arial"/>
          <w:sz w:val="24"/>
          <w:szCs w:val="24"/>
        </w:rPr>
        <w:t>2</w:t>
      </w:r>
      <w:r w:rsidR="00510317">
        <w:rPr>
          <w:rFonts w:ascii="Arial" w:hAnsi="Arial" w:cs="Arial"/>
          <w:sz w:val="24"/>
          <w:szCs w:val="24"/>
        </w:rPr>
        <w:t>6</w:t>
      </w:r>
      <w:r w:rsidR="00B9595A" w:rsidRPr="00B9595A">
        <w:rPr>
          <w:rFonts w:ascii="Arial" w:hAnsi="Arial" w:cs="Arial"/>
          <w:sz w:val="24"/>
          <w:szCs w:val="24"/>
        </w:rPr>
        <w:t xml:space="preserve">ª Sessão </w:t>
      </w:r>
      <w:r w:rsidR="00B9595A">
        <w:rPr>
          <w:rFonts w:ascii="Arial" w:hAnsi="Arial" w:cs="Arial"/>
          <w:sz w:val="24"/>
          <w:szCs w:val="24"/>
        </w:rPr>
        <w:t>O</w:t>
      </w:r>
      <w:r w:rsidR="00B9595A" w:rsidRPr="00B9595A">
        <w:rPr>
          <w:rFonts w:ascii="Arial" w:hAnsi="Arial" w:cs="Arial"/>
          <w:sz w:val="24"/>
          <w:szCs w:val="24"/>
        </w:rPr>
        <w:t>rdinária de 2024</w:t>
      </w:r>
      <w:r w:rsidR="00510317">
        <w:rPr>
          <w:rFonts w:ascii="Arial" w:hAnsi="Arial" w:cs="Arial"/>
          <w:sz w:val="24"/>
          <w:szCs w:val="24"/>
        </w:rPr>
        <w:t xml:space="preserve">, </w:t>
      </w:r>
      <w:r w:rsidR="003D2AF7">
        <w:rPr>
          <w:rFonts w:ascii="Arial" w:hAnsi="Arial" w:cs="Arial"/>
          <w:sz w:val="24"/>
          <w:szCs w:val="24"/>
        </w:rPr>
        <w:t>n</w:t>
      </w:r>
      <w:r w:rsidR="003D2AF7" w:rsidRPr="00932B4E">
        <w:rPr>
          <w:rFonts w:ascii="Arial" w:hAnsi="Arial" w:cs="Arial"/>
          <w:sz w:val="24"/>
          <w:szCs w:val="24"/>
        </w:rPr>
        <w:t>ão havendo</w:t>
      </w:r>
      <w:r w:rsidRPr="00932B4E">
        <w:rPr>
          <w:rFonts w:ascii="Arial" w:hAnsi="Arial" w:cs="Arial"/>
          <w:sz w:val="24"/>
          <w:szCs w:val="24"/>
        </w:rPr>
        <w:t xml:space="preserve"> retificação ou impugnação declarou aprovada a ata. De imediato, o Sr. Presidente solicitou ao secretário da Mesa Diretora, Vereador João Mella Neto, para que procedesse a leitura do expediente recebido e demais documentos.</w:t>
      </w:r>
      <w:r w:rsidR="008B3516">
        <w:rPr>
          <w:rFonts w:ascii="Arial" w:hAnsi="Arial" w:cs="Arial"/>
          <w:sz w:val="24"/>
          <w:szCs w:val="24"/>
        </w:rPr>
        <w:t xml:space="preserve"> </w:t>
      </w:r>
      <w:r w:rsidR="00510317" w:rsidRPr="00510317">
        <w:rPr>
          <w:rFonts w:ascii="Arial" w:hAnsi="Arial" w:cs="Arial"/>
          <w:sz w:val="24"/>
          <w:szCs w:val="24"/>
        </w:rPr>
        <w:t>01 – Projeto de Lei nº 34/2024, de Origem Executiva –</w:t>
      </w:r>
      <w:r w:rsidR="003D2AF7">
        <w:rPr>
          <w:rFonts w:ascii="Arial" w:hAnsi="Arial" w:cs="Arial"/>
          <w:sz w:val="24"/>
          <w:szCs w:val="24"/>
        </w:rPr>
        <w:t xml:space="preserve"> </w:t>
      </w:r>
      <w:r w:rsidR="00510317" w:rsidRPr="00510317">
        <w:rPr>
          <w:rFonts w:ascii="Arial" w:hAnsi="Arial" w:cs="Arial"/>
          <w:sz w:val="24"/>
          <w:szCs w:val="24"/>
        </w:rPr>
        <w:t>Altera o Anexo Único da Lei Municipal nº 3.339, de 2023, que estabelece o Plano de Subvenções Sociais, Subvenções Econômicas e Contribuições Correntes para o Exercício 2024.</w:t>
      </w:r>
      <w:r w:rsidR="00510317">
        <w:rPr>
          <w:rFonts w:ascii="Arial" w:hAnsi="Arial" w:cs="Arial"/>
          <w:sz w:val="24"/>
          <w:szCs w:val="24"/>
        </w:rPr>
        <w:t xml:space="preserve"> </w:t>
      </w:r>
      <w:r w:rsidR="00510317" w:rsidRPr="00510317">
        <w:rPr>
          <w:rFonts w:ascii="Arial" w:hAnsi="Arial" w:cs="Arial"/>
          <w:sz w:val="24"/>
          <w:szCs w:val="24"/>
        </w:rPr>
        <w:t>EXPEDIENTE RECEBIDO DO EXECUTIVO</w:t>
      </w:r>
      <w:r w:rsidR="00510317">
        <w:rPr>
          <w:rFonts w:ascii="Arial" w:hAnsi="Arial" w:cs="Arial"/>
          <w:sz w:val="24"/>
          <w:szCs w:val="24"/>
        </w:rPr>
        <w:t xml:space="preserve">: </w:t>
      </w:r>
      <w:r w:rsidR="00510317" w:rsidRPr="00510317">
        <w:rPr>
          <w:rFonts w:ascii="Arial" w:hAnsi="Arial" w:cs="Arial"/>
          <w:sz w:val="24"/>
          <w:szCs w:val="24"/>
        </w:rPr>
        <w:t>01 – Ofício de Gabinete nº 171/2024 – Encaminha os Projetos de lei nº 35 e 36/2024.</w:t>
      </w:r>
      <w:r w:rsidR="00510317">
        <w:rPr>
          <w:rFonts w:ascii="Arial" w:hAnsi="Arial" w:cs="Arial"/>
          <w:sz w:val="24"/>
          <w:szCs w:val="24"/>
        </w:rPr>
        <w:t xml:space="preserve"> </w:t>
      </w:r>
      <w:r w:rsidR="00510317" w:rsidRPr="00510317">
        <w:rPr>
          <w:rFonts w:ascii="Arial" w:hAnsi="Arial" w:cs="Arial"/>
          <w:sz w:val="24"/>
          <w:szCs w:val="24"/>
        </w:rPr>
        <w:t>02 – Projeto de Lei nº 35/2024, de Origem Executiva – Altera o Artigo 3º da Lei nº 1.426, de 28 de dezembro de 1995, que institui o Fundo Municipal de Habitação e Saneamento.</w:t>
      </w:r>
      <w:r w:rsidR="00510317">
        <w:rPr>
          <w:rFonts w:ascii="Arial" w:hAnsi="Arial" w:cs="Arial"/>
          <w:sz w:val="24"/>
          <w:szCs w:val="24"/>
        </w:rPr>
        <w:t xml:space="preserve"> </w:t>
      </w:r>
      <w:r w:rsidR="00510317" w:rsidRPr="00510317">
        <w:rPr>
          <w:rFonts w:ascii="Arial" w:hAnsi="Arial" w:cs="Arial"/>
          <w:sz w:val="24"/>
          <w:szCs w:val="24"/>
        </w:rPr>
        <w:t>03 – Projeto de Lei nº 36/2024, de Origem Executiva – Altera o Artigo 3º da Lei nº. 2.645, de 8 de novembro de 2011, que institui o Fundo Municipal de Áreas Verdes e</w:t>
      </w:r>
      <w:r w:rsidR="003D2AF7">
        <w:rPr>
          <w:rFonts w:ascii="Arial" w:hAnsi="Arial" w:cs="Arial"/>
          <w:sz w:val="24"/>
          <w:szCs w:val="24"/>
        </w:rPr>
        <w:t xml:space="preserve"> </w:t>
      </w:r>
      <w:r w:rsidR="00510317" w:rsidRPr="00510317">
        <w:rPr>
          <w:rFonts w:ascii="Arial" w:hAnsi="Arial" w:cs="Arial"/>
          <w:sz w:val="24"/>
          <w:szCs w:val="24"/>
        </w:rPr>
        <w:t>Institucionais</w:t>
      </w:r>
      <w:r w:rsidR="00510317">
        <w:rPr>
          <w:rFonts w:ascii="Arial" w:hAnsi="Arial" w:cs="Arial"/>
          <w:sz w:val="24"/>
          <w:szCs w:val="24"/>
        </w:rPr>
        <w:t xml:space="preserve">. </w:t>
      </w:r>
      <w:r w:rsidR="00510317" w:rsidRPr="00510317">
        <w:rPr>
          <w:rFonts w:ascii="Arial" w:hAnsi="Arial" w:cs="Arial"/>
          <w:sz w:val="24"/>
          <w:szCs w:val="24"/>
        </w:rPr>
        <w:t>EXPEDIENTE RECEBIDO DO LEGISLATIVO</w:t>
      </w:r>
      <w:r w:rsidR="00510317">
        <w:rPr>
          <w:rFonts w:ascii="Arial" w:hAnsi="Arial" w:cs="Arial"/>
          <w:sz w:val="24"/>
          <w:szCs w:val="24"/>
        </w:rPr>
        <w:t xml:space="preserve">: </w:t>
      </w:r>
      <w:r w:rsidR="00510317" w:rsidRPr="00510317">
        <w:rPr>
          <w:rFonts w:ascii="Arial" w:hAnsi="Arial" w:cs="Arial"/>
          <w:sz w:val="24"/>
          <w:szCs w:val="24"/>
        </w:rPr>
        <w:t>01 – Indicação nº 08/2024, de autoria do Vereador Paulo Fábio Pereira, de Origem Legislativa – Para que esta Casa Legislativa encaminhe ao Executivo Municipal, indicação para Promover ações para expandir e fortalecer a rede de saúde do SUS e do IPE a partir de ações estratégicas para atrair mais profissionais e serviços de saúde para o município de Três de Maio</w:t>
      </w:r>
      <w:r w:rsidR="003D2AF7">
        <w:rPr>
          <w:rFonts w:ascii="Arial" w:hAnsi="Arial" w:cs="Arial"/>
          <w:sz w:val="24"/>
          <w:szCs w:val="24"/>
        </w:rPr>
        <w:t xml:space="preserve"> </w:t>
      </w:r>
      <w:r w:rsidR="00510317" w:rsidRPr="00510317">
        <w:rPr>
          <w:rFonts w:ascii="Arial" w:hAnsi="Arial" w:cs="Arial"/>
          <w:sz w:val="24"/>
          <w:szCs w:val="24"/>
        </w:rPr>
        <w:t>-</w:t>
      </w:r>
      <w:r w:rsidR="003D2AF7">
        <w:rPr>
          <w:rFonts w:ascii="Arial" w:hAnsi="Arial" w:cs="Arial"/>
          <w:sz w:val="24"/>
          <w:szCs w:val="24"/>
        </w:rPr>
        <w:t xml:space="preserve"> </w:t>
      </w:r>
      <w:r w:rsidR="00510317" w:rsidRPr="00510317">
        <w:rPr>
          <w:rFonts w:ascii="Arial" w:hAnsi="Arial" w:cs="Arial"/>
          <w:sz w:val="24"/>
          <w:szCs w:val="24"/>
        </w:rPr>
        <w:t>RS.</w:t>
      </w:r>
      <w:r w:rsidR="00510317">
        <w:rPr>
          <w:rFonts w:ascii="Arial" w:hAnsi="Arial" w:cs="Arial"/>
          <w:sz w:val="24"/>
          <w:szCs w:val="24"/>
        </w:rPr>
        <w:t xml:space="preserve"> Aberto </w:t>
      </w:r>
      <w:r>
        <w:rPr>
          <w:rFonts w:ascii="Arial" w:hAnsi="Arial" w:cs="Arial"/>
          <w:sz w:val="24"/>
          <w:szCs w:val="24"/>
        </w:rPr>
        <w:t xml:space="preserve">o </w:t>
      </w:r>
      <w:r>
        <w:rPr>
          <w:rFonts w:ascii="Arial" w:hAnsi="Arial" w:cs="Arial"/>
          <w:b/>
          <w:bCs/>
          <w:sz w:val="24"/>
          <w:szCs w:val="24"/>
        </w:rPr>
        <w:t>PEQUENO EXPEDIENTE</w:t>
      </w:r>
      <w:r w:rsidR="00510317">
        <w:rPr>
          <w:rFonts w:ascii="Arial" w:hAnsi="Arial" w:cs="Arial"/>
          <w:b/>
          <w:bCs/>
          <w:sz w:val="24"/>
          <w:szCs w:val="24"/>
        </w:rPr>
        <w:t xml:space="preserve">, </w:t>
      </w:r>
      <w:r w:rsidR="00510317">
        <w:rPr>
          <w:rFonts w:ascii="Arial" w:hAnsi="Arial" w:cs="Arial"/>
          <w:sz w:val="24"/>
          <w:szCs w:val="24"/>
        </w:rPr>
        <w:t xml:space="preserve">Sr. Presidente designou 5(cinco) minutos para que cada líder de bancada fizesse o uso da palavra. </w:t>
      </w:r>
      <w:r w:rsidR="00510317">
        <w:rPr>
          <w:rFonts w:ascii="Arial" w:hAnsi="Arial" w:cs="Arial"/>
          <w:b/>
          <w:bCs/>
          <w:sz w:val="24"/>
          <w:szCs w:val="24"/>
        </w:rPr>
        <w:t xml:space="preserve">O VEREADOR PAULO PEREIRA, </w:t>
      </w:r>
      <w:r w:rsidR="00510317">
        <w:rPr>
          <w:rFonts w:ascii="Arial" w:hAnsi="Arial" w:cs="Arial"/>
          <w:sz w:val="24"/>
          <w:szCs w:val="24"/>
        </w:rPr>
        <w:t>líder de bancada do PL, comentou sobre sua indicação e explanou sobre a importância da</w:t>
      </w:r>
      <w:r w:rsidR="003D2AF7">
        <w:rPr>
          <w:rFonts w:ascii="Arial" w:hAnsi="Arial" w:cs="Arial"/>
          <w:sz w:val="24"/>
          <w:szCs w:val="24"/>
        </w:rPr>
        <w:t xml:space="preserve"> </w:t>
      </w:r>
      <w:r w:rsidR="00510317">
        <w:rPr>
          <w:rFonts w:ascii="Arial" w:hAnsi="Arial" w:cs="Arial"/>
          <w:sz w:val="24"/>
          <w:szCs w:val="24"/>
        </w:rPr>
        <w:t>mesma. Em ato contínuo, Sr. Presidente colocou em discussão e votação a ORDEM DO DIA, sendo a mesma, aprovada por unanimidade os vereadores presentes.</w:t>
      </w:r>
      <w:r>
        <w:rPr>
          <w:rFonts w:ascii="Arial" w:hAnsi="Arial" w:cs="Arial"/>
          <w:b/>
          <w:bCs/>
          <w:sz w:val="24"/>
          <w:szCs w:val="24"/>
        </w:rPr>
        <w:t xml:space="preserve"> </w:t>
      </w:r>
      <w:r w:rsidRPr="00932B4E">
        <w:rPr>
          <w:rFonts w:ascii="Arial" w:hAnsi="Arial" w:cs="Arial"/>
          <w:sz w:val="24"/>
          <w:szCs w:val="24"/>
        </w:rPr>
        <w:t xml:space="preserve">Aberto o </w:t>
      </w:r>
      <w:r w:rsidRPr="00932B4E">
        <w:rPr>
          <w:rFonts w:ascii="Arial" w:hAnsi="Arial" w:cs="Arial"/>
          <w:b/>
          <w:bCs/>
          <w:sz w:val="24"/>
          <w:szCs w:val="24"/>
        </w:rPr>
        <w:t>GRANDE EXPEDIENTE</w:t>
      </w:r>
      <w:r w:rsidRPr="00932B4E">
        <w:rPr>
          <w:rFonts w:ascii="Arial" w:hAnsi="Arial" w:cs="Arial"/>
          <w:sz w:val="24"/>
          <w:szCs w:val="24"/>
        </w:rPr>
        <w:t xml:space="preserve">, Senhor presidente designou 10 minutos para que cada vereador faça o uso da palavra. </w:t>
      </w:r>
      <w:r>
        <w:rPr>
          <w:rFonts w:ascii="Arial" w:hAnsi="Arial" w:cs="Arial"/>
          <w:b/>
          <w:bCs/>
          <w:sz w:val="24"/>
          <w:szCs w:val="24"/>
        </w:rPr>
        <w:t>O VEREADO</w:t>
      </w:r>
      <w:r w:rsidR="008B3516">
        <w:rPr>
          <w:rFonts w:ascii="Arial" w:hAnsi="Arial" w:cs="Arial"/>
          <w:b/>
          <w:bCs/>
          <w:sz w:val="24"/>
          <w:szCs w:val="24"/>
        </w:rPr>
        <w:t>R A</w:t>
      </w:r>
      <w:r w:rsidR="00510317">
        <w:rPr>
          <w:rFonts w:ascii="Arial" w:hAnsi="Arial" w:cs="Arial"/>
          <w:b/>
          <w:bCs/>
          <w:sz w:val="24"/>
          <w:szCs w:val="24"/>
        </w:rPr>
        <w:t>LEXANDRE OTT</w:t>
      </w:r>
      <w:r w:rsidRPr="00932B4E">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 xml:space="preserve">saudou todos de modo geral, comentou sobre </w:t>
      </w:r>
      <w:r w:rsidR="00510317">
        <w:rPr>
          <w:rFonts w:ascii="Arial" w:hAnsi="Arial" w:cs="Arial"/>
          <w:sz w:val="24"/>
          <w:szCs w:val="24"/>
        </w:rPr>
        <w:t xml:space="preserve">a vida da pequena Maria Clara que partiu, solidarizou-se com a família e disse que os vereadores estão sempre na luta em prol da comunidade, comentou que passa por várias lutas, disse que tem profissionais bons e ruins em nosso HSVP, disse que precisa unir forças de todos, para que este </w:t>
      </w:r>
      <w:r w:rsidR="00510317">
        <w:rPr>
          <w:rFonts w:ascii="Arial" w:hAnsi="Arial" w:cs="Arial"/>
          <w:sz w:val="24"/>
          <w:szCs w:val="24"/>
        </w:rPr>
        <w:lastRenderedPageBreak/>
        <w:t xml:space="preserve">dia sirva de lição para que jamais venha acontecer novamente. </w:t>
      </w:r>
      <w:r>
        <w:rPr>
          <w:rFonts w:ascii="Arial" w:hAnsi="Arial" w:cs="Arial"/>
          <w:sz w:val="24"/>
          <w:szCs w:val="24"/>
        </w:rPr>
        <w:t xml:space="preserve">Desejou abençoada semana a todos. Agradeceu a todos. </w:t>
      </w:r>
      <w:r>
        <w:rPr>
          <w:rFonts w:ascii="Arial" w:hAnsi="Arial" w:cs="Arial"/>
          <w:b/>
          <w:bCs/>
          <w:sz w:val="24"/>
          <w:szCs w:val="24"/>
        </w:rPr>
        <w:t>O VEREADOR</w:t>
      </w:r>
      <w:r w:rsidR="008B3516">
        <w:rPr>
          <w:rFonts w:ascii="Arial" w:hAnsi="Arial" w:cs="Arial"/>
          <w:b/>
          <w:bCs/>
          <w:sz w:val="24"/>
          <w:szCs w:val="24"/>
        </w:rPr>
        <w:t xml:space="preserve"> </w:t>
      </w:r>
      <w:r w:rsidR="00510317">
        <w:rPr>
          <w:rFonts w:ascii="Arial" w:hAnsi="Arial" w:cs="Arial"/>
          <w:b/>
          <w:bCs/>
          <w:sz w:val="24"/>
          <w:szCs w:val="24"/>
        </w:rPr>
        <w:t>ANTONIO DE OLIVEIRA</w:t>
      </w:r>
      <w:r>
        <w:rPr>
          <w:rFonts w:ascii="Arial" w:hAnsi="Arial" w:cs="Arial"/>
          <w:b/>
          <w:bCs/>
          <w:sz w:val="24"/>
          <w:szCs w:val="24"/>
        </w:rPr>
        <w:t xml:space="preserve">, </w:t>
      </w:r>
      <w:r w:rsidR="00510317">
        <w:rPr>
          <w:rFonts w:ascii="Arial" w:hAnsi="Arial" w:cs="Arial"/>
          <w:sz w:val="24"/>
          <w:szCs w:val="24"/>
        </w:rPr>
        <w:t>desejou boa noite a todos, comentou sobre a indicação do colega Paulo, onde explanou sobre e comentou que também é a favor pois precisamos de uma melhoria muito grande no IPÊ. Comentou que os últimos dias vem sido de luto, pela perda da garota Maria Clara, comentou que ficou sem chão, pois com uma criança não é fácil, solidarizou-se com a família, comentou que se houve erro, as pessoas responsáveis precisam pagar pelo que fizeram. Comentou que ao lado de alguns colegas, irão abrir um CPI, para que seja investigada a causa da morte da menina. Comentou que o hospital recebe recursos, mas não vem demonstrando trabalhos que façam a diferença para nossa comunidade. Desejou boa noite a todos e abençoada semana.</w:t>
      </w:r>
      <w:r w:rsidR="008B3516">
        <w:rPr>
          <w:rFonts w:ascii="Arial" w:hAnsi="Arial" w:cs="Arial"/>
          <w:sz w:val="24"/>
          <w:szCs w:val="24"/>
        </w:rPr>
        <w:t xml:space="preserve"> </w:t>
      </w:r>
      <w:r>
        <w:rPr>
          <w:rFonts w:ascii="Arial" w:hAnsi="Arial" w:cs="Arial"/>
          <w:b/>
          <w:bCs/>
          <w:sz w:val="24"/>
          <w:szCs w:val="24"/>
        </w:rPr>
        <w:t>O VEREADOR</w:t>
      </w:r>
      <w:r w:rsidR="008B3516">
        <w:rPr>
          <w:rFonts w:ascii="Arial" w:hAnsi="Arial" w:cs="Arial"/>
          <w:b/>
          <w:bCs/>
          <w:sz w:val="24"/>
          <w:szCs w:val="24"/>
        </w:rPr>
        <w:t xml:space="preserve"> </w:t>
      </w:r>
      <w:r w:rsidR="00510317">
        <w:rPr>
          <w:rFonts w:ascii="Arial" w:hAnsi="Arial" w:cs="Arial"/>
          <w:b/>
          <w:bCs/>
          <w:sz w:val="24"/>
          <w:szCs w:val="24"/>
        </w:rPr>
        <w:t>DIOGO WOLF</w:t>
      </w:r>
      <w:r>
        <w:rPr>
          <w:rFonts w:ascii="Arial" w:hAnsi="Arial" w:cs="Arial"/>
          <w:b/>
          <w:bCs/>
          <w:sz w:val="24"/>
          <w:szCs w:val="24"/>
        </w:rPr>
        <w:t>,</w:t>
      </w:r>
      <w:r>
        <w:rPr>
          <w:rFonts w:ascii="Arial" w:hAnsi="Arial" w:cs="Arial"/>
          <w:sz w:val="24"/>
          <w:szCs w:val="24"/>
        </w:rPr>
        <w:t xml:space="preserve"> desejou boa noite a todos, comentou sobre</w:t>
      </w:r>
      <w:r w:rsidR="00510317">
        <w:rPr>
          <w:rFonts w:ascii="Arial" w:hAnsi="Arial" w:cs="Arial"/>
          <w:sz w:val="24"/>
          <w:szCs w:val="24"/>
        </w:rPr>
        <w:t xml:space="preserve"> o acontecido com a pequena Maria Clara, disse que só quem não tem coração não se comove com o ocorrido, comentou sobre a lei 80/80, onde explanou que é necessário ir a fundo, pra que a saúde do município seja responsabilizada, comentou que começa na unidade básica, onde faltam pediatras, comentou também que vai instaurar uma CPI, junto com alguns colegas, disse que pessoas precisam se unir e achar os culpados pelo ocorrido com a menina que faleceu, disse que nos próximos dias o processo legal irá começar, citou que em sua campanha todos reclamaram da saúde em nosso </w:t>
      </w:r>
      <w:r w:rsidR="003D2AF7">
        <w:rPr>
          <w:rFonts w:ascii="Arial" w:hAnsi="Arial" w:cs="Arial"/>
          <w:sz w:val="24"/>
          <w:szCs w:val="24"/>
        </w:rPr>
        <w:t>município</w:t>
      </w:r>
      <w:r w:rsidR="00510317">
        <w:rPr>
          <w:rFonts w:ascii="Arial" w:hAnsi="Arial" w:cs="Arial"/>
          <w:sz w:val="24"/>
          <w:szCs w:val="24"/>
        </w:rPr>
        <w:t>.</w:t>
      </w:r>
      <w:r w:rsidR="008B3516">
        <w:rPr>
          <w:rFonts w:ascii="Arial" w:hAnsi="Arial" w:cs="Arial"/>
          <w:sz w:val="24"/>
          <w:szCs w:val="24"/>
        </w:rPr>
        <w:t xml:space="preserve"> </w:t>
      </w:r>
      <w:r>
        <w:rPr>
          <w:rFonts w:ascii="Arial" w:hAnsi="Arial" w:cs="Arial"/>
          <w:sz w:val="24"/>
          <w:szCs w:val="24"/>
        </w:rPr>
        <w:t>Desejou boa noite a todos.</w:t>
      </w:r>
      <w:r w:rsidR="008B3516">
        <w:rPr>
          <w:rFonts w:ascii="Arial" w:hAnsi="Arial" w:cs="Arial"/>
          <w:sz w:val="24"/>
          <w:szCs w:val="24"/>
        </w:rPr>
        <w:t xml:space="preserve"> </w:t>
      </w:r>
      <w:r w:rsidR="00510317">
        <w:rPr>
          <w:rFonts w:ascii="Arial" w:hAnsi="Arial" w:cs="Arial"/>
          <w:b/>
          <w:bCs/>
          <w:sz w:val="24"/>
          <w:szCs w:val="24"/>
        </w:rPr>
        <w:t>A VEREADORA ELIANE FISCHER</w:t>
      </w:r>
      <w:r>
        <w:rPr>
          <w:rFonts w:ascii="Arial" w:hAnsi="Arial" w:cs="Arial"/>
          <w:b/>
          <w:bCs/>
          <w:sz w:val="24"/>
          <w:szCs w:val="24"/>
        </w:rPr>
        <w:t xml:space="preserve">, </w:t>
      </w:r>
      <w:r>
        <w:rPr>
          <w:rFonts w:ascii="Arial" w:hAnsi="Arial" w:cs="Arial"/>
          <w:sz w:val="24"/>
          <w:szCs w:val="24"/>
        </w:rPr>
        <w:t xml:space="preserve">desejou boa noite a todos, citou </w:t>
      </w:r>
      <w:r w:rsidR="00510317">
        <w:rPr>
          <w:rFonts w:ascii="Arial" w:hAnsi="Arial" w:cs="Arial"/>
          <w:sz w:val="24"/>
          <w:szCs w:val="24"/>
        </w:rPr>
        <w:t xml:space="preserve">o falecimento da pequena Maria Clara, comentou do luto que virou luta, e disse que admirou a força dos pais em </w:t>
      </w:r>
      <w:r w:rsidR="003D2AF7">
        <w:rPr>
          <w:rFonts w:ascii="Arial" w:hAnsi="Arial" w:cs="Arial"/>
          <w:sz w:val="24"/>
          <w:szCs w:val="24"/>
        </w:rPr>
        <w:t>reivindicar</w:t>
      </w:r>
      <w:r w:rsidR="00510317">
        <w:rPr>
          <w:rFonts w:ascii="Arial" w:hAnsi="Arial" w:cs="Arial"/>
          <w:sz w:val="24"/>
          <w:szCs w:val="24"/>
        </w:rPr>
        <w:t xml:space="preserve"> uma melhoria em nossos </w:t>
      </w:r>
      <w:r w:rsidR="003D2AF7">
        <w:rPr>
          <w:rFonts w:ascii="Arial" w:hAnsi="Arial" w:cs="Arial"/>
          <w:sz w:val="24"/>
          <w:szCs w:val="24"/>
        </w:rPr>
        <w:t>município</w:t>
      </w:r>
      <w:r w:rsidR="00510317">
        <w:rPr>
          <w:rFonts w:ascii="Arial" w:hAnsi="Arial" w:cs="Arial"/>
          <w:sz w:val="24"/>
          <w:szCs w:val="24"/>
        </w:rPr>
        <w:t xml:space="preserve">. Comentou que se houve negligência, precisam ser achados e responsabilizados. Comentou também da abertura da CPI com os demais colegas. </w:t>
      </w:r>
      <w:r>
        <w:rPr>
          <w:rFonts w:ascii="Arial" w:hAnsi="Arial" w:cs="Arial"/>
          <w:sz w:val="24"/>
          <w:szCs w:val="24"/>
        </w:rPr>
        <w:t xml:space="preserve">Desejou boa noite a todos. </w:t>
      </w:r>
      <w:r>
        <w:rPr>
          <w:rFonts w:ascii="Arial" w:hAnsi="Arial" w:cs="Arial"/>
          <w:b/>
          <w:bCs/>
          <w:sz w:val="24"/>
          <w:szCs w:val="24"/>
        </w:rPr>
        <w:t xml:space="preserve">O VEREADOR </w:t>
      </w:r>
      <w:r w:rsidR="00510317">
        <w:rPr>
          <w:rFonts w:ascii="Arial" w:hAnsi="Arial" w:cs="Arial"/>
          <w:b/>
          <w:bCs/>
          <w:sz w:val="24"/>
          <w:szCs w:val="24"/>
        </w:rPr>
        <w:t>GÉRSON RODRIGUES</w:t>
      </w:r>
      <w:r>
        <w:rPr>
          <w:rFonts w:ascii="Arial" w:hAnsi="Arial" w:cs="Arial"/>
          <w:b/>
          <w:bCs/>
          <w:sz w:val="24"/>
          <w:szCs w:val="24"/>
        </w:rPr>
        <w:t xml:space="preserve">, </w:t>
      </w:r>
      <w:r>
        <w:rPr>
          <w:rFonts w:ascii="Arial" w:hAnsi="Arial" w:cs="Arial"/>
          <w:sz w:val="24"/>
          <w:szCs w:val="24"/>
        </w:rPr>
        <w:t xml:space="preserve">desejou boa noite a todos, </w:t>
      </w:r>
      <w:r w:rsidR="008B3516">
        <w:rPr>
          <w:rFonts w:ascii="Arial" w:hAnsi="Arial" w:cs="Arial"/>
          <w:sz w:val="24"/>
          <w:szCs w:val="24"/>
        </w:rPr>
        <w:t xml:space="preserve">comentou sobre </w:t>
      </w:r>
      <w:r w:rsidR="00510317">
        <w:rPr>
          <w:rFonts w:ascii="Arial" w:hAnsi="Arial" w:cs="Arial"/>
          <w:sz w:val="24"/>
          <w:szCs w:val="24"/>
        </w:rPr>
        <w:t xml:space="preserve">o HSVP, disse que já pediu prestação de contas e só vem recursos, disse que os atendimentos são precários e isso está faltando, pediu ao MP para que entre em ação na luta pela morte da pequena Maria Clara, disse que tem gente que é paga para vir dormir no HSVP. Comentou que este acontecimento será um divisor de águas, não pode seguir assim mais. Comentou sobre o estacionamento rotativo, onde explanou sobre o mesmo. </w:t>
      </w:r>
      <w:r>
        <w:rPr>
          <w:rFonts w:ascii="Arial" w:hAnsi="Arial" w:cs="Arial"/>
          <w:sz w:val="24"/>
          <w:szCs w:val="24"/>
        </w:rPr>
        <w:t xml:space="preserve">Desejou boa noite a todos. </w:t>
      </w:r>
      <w:r>
        <w:rPr>
          <w:rFonts w:ascii="Arial" w:hAnsi="Arial" w:cs="Arial"/>
          <w:b/>
          <w:bCs/>
          <w:sz w:val="24"/>
          <w:szCs w:val="24"/>
        </w:rPr>
        <w:t xml:space="preserve">O VEREADOR </w:t>
      </w:r>
      <w:r w:rsidR="00510317">
        <w:rPr>
          <w:rFonts w:ascii="Arial" w:hAnsi="Arial" w:cs="Arial"/>
          <w:b/>
          <w:bCs/>
          <w:sz w:val="24"/>
          <w:szCs w:val="24"/>
        </w:rPr>
        <w:t>PAULO PEREIRA</w:t>
      </w:r>
      <w:r>
        <w:rPr>
          <w:rFonts w:ascii="Arial" w:hAnsi="Arial" w:cs="Arial"/>
          <w:b/>
          <w:bCs/>
          <w:sz w:val="24"/>
          <w:szCs w:val="24"/>
        </w:rPr>
        <w:t xml:space="preserve">, </w:t>
      </w:r>
      <w:r>
        <w:rPr>
          <w:rFonts w:ascii="Arial" w:hAnsi="Arial" w:cs="Arial"/>
          <w:sz w:val="24"/>
          <w:szCs w:val="24"/>
        </w:rPr>
        <w:t>desejou boa noite a todos,</w:t>
      </w:r>
      <w:r w:rsidR="00510317">
        <w:rPr>
          <w:rFonts w:ascii="Arial" w:hAnsi="Arial" w:cs="Arial"/>
          <w:sz w:val="24"/>
          <w:szCs w:val="24"/>
        </w:rPr>
        <w:t xml:space="preserve"> comentou sobre a morte da pequena Maria Clara, disse que será um divisor de águas, disse que precisa ter cuidados, para que a morte dela não seja usada como política. Disse que sempre há recursos e o hospital segue com precariedades, comentou que há muitos profissionais </w:t>
      </w:r>
      <w:r w:rsidR="003D2AF7">
        <w:rPr>
          <w:rFonts w:ascii="Arial" w:hAnsi="Arial" w:cs="Arial"/>
          <w:sz w:val="24"/>
          <w:szCs w:val="24"/>
        </w:rPr>
        <w:t>bons,</w:t>
      </w:r>
      <w:r w:rsidR="00510317">
        <w:rPr>
          <w:rFonts w:ascii="Arial" w:hAnsi="Arial" w:cs="Arial"/>
          <w:sz w:val="24"/>
          <w:szCs w:val="24"/>
        </w:rPr>
        <w:t xml:space="preserve"> mas que pagam pelos ruins, disse que a CPI irá ajudar e muito na justiça pela pequena</w:t>
      </w:r>
      <w:r w:rsidR="008B3516">
        <w:rPr>
          <w:rFonts w:ascii="Arial" w:hAnsi="Arial" w:cs="Arial"/>
          <w:sz w:val="24"/>
          <w:szCs w:val="24"/>
        </w:rPr>
        <w:t xml:space="preserve"> </w:t>
      </w:r>
      <w:r>
        <w:rPr>
          <w:rFonts w:ascii="Arial" w:hAnsi="Arial" w:cs="Arial"/>
          <w:sz w:val="24"/>
          <w:szCs w:val="24"/>
        </w:rPr>
        <w:t>Desejou abençoada semana a todos.</w:t>
      </w:r>
      <w:r w:rsidR="00510317">
        <w:rPr>
          <w:rFonts w:ascii="Arial" w:hAnsi="Arial" w:cs="Arial"/>
          <w:sz w:val="24"/>
          <w:szCs w:val="24"/>
        </w:rPr>
        <w:t xml:space="preserve"> </w:t>
      </w:r>
      <w:r w:rsidR="00510317">
        <w:rPr>
          <w:rFonts w:ascii="Arial" w:hAnsi="Arial" w:cs="Arial"/>
          <w:b/>
          <w:bCs/>
          <w:sz w:val="24"/>
          <w:szCs w:val="24"/>
        </w:rPr>
        <w:t xml:space="preserve">O VEREADOR JOÃO MELLA NETO, </w:t>
      </w:r>
      <w:r w:rsidR="00510317">
        <w:rPr>
          <w:rFonts w:ascii="Arial" w:hAnsi="Arial" w:cs="Arial"/>
          <w:sz w:val="24"/>
          <w:szCs w:val="24"/>
        </w:rPr>
        <w:t xml:space="preserve">desejou boa noite a todos, comentou sobre a morte da pequena Maria Clara, disse que infelizmente isso teve que acontecer para que os olhos fossem abertos. Disse que a CPI será instaurada e que os responsáveis sejam punidos. Desejou boa noite e abençoada semana a todos. </w:t>
      </w:r>
      <w:r w:rsidR="00510317">
        <w:rPr>
          <w:rFonts w:ascii="Arial" w:hAnsi="Arial" w:cs="Arial"/>
          <w:b/>
          <w:bCs/>
          <w:sz w:val="24"/>
          <w:szCs w:val="24"/>
        </w:rPr>
        <w:t xml:space="preserve">O VEREADOR ERNANI WEIMER, </w:t>
      </w:r>
      <w:r w:rsidR="00510317">
        <w:rPr>
          <w:rFonts w:ascii="Arial" w:hAnsi="Arial" w:cs="Arial"/>
          <w:sz w:val="24"/>
          <w:szCs w:val="24"/>
        </w:rPr>
        <w:t xml:space="preserve">desejou boa noite a todos, comentou sobre o luto </w:t>
      </w:r>
      <w:r w:rsidR="00510317">
        <w:rPr>
          <w:rFonts w:ascii="Arial" w:hAnsi="Arial" w:cs="Arial"/>
          <w:sz w:val="24"/>
          <w:szCs w:val="24"/>
        </w:rPr>
        <w:lastRenderedPageBreak/>
        <w:t xml:space="preserve">e a partida precoce da pequena Maria Clara, disse que este fato sirva para que isso jamais aconteça de novo, pois é lamentável. Desejou força aos pais e avós e que se apeguem a Deus para terem forças neste momento tão difícil. </w:t>
      </w:r>
      <w:r w:rsidR="00510317">
        <w:rPr>
          <w:rFonts w:ascii="Arial" w:hAnsi="Arial" w:cs="Arial"/>
          <w:b/>
          <w:bCs/>
          <w:sz w:val="24"/>
          <w:szCs w:val="24"/>
        </w:rPr>
        <w:t xml:space="preserve">O VEREADOR DELMAR MEBIUS, </w:t>
      </w:r>
      <w:r w:rsidR="00510317">
        <w:rPr>
          <w:rFonts w:ascii="Arial" w:hAnsi="Arial" w:cs="Arial"/>
          <w:sz w:val="24"/>
          <w:szCs w:val="24"/>
        </w:rPr>
        <w:t>desejou boa noite a todos, comentou que não é fácil o que aconteceu com a pequena Maria Clara, disse que está indignado, sobre o HSVP, onde não é feita prestação de contas, disse que pessoas estão usando de politicagem para se aumentarem politicamente, disse que é uma vergonha, em 4 anos irem mudando de diretores e são forasteiros, que só vem, pegam dinheiro e saem fora. Disse que não culpa médicos e funcionários, mas sim a gestão, disse que municípios que usam nosso Hospital, deveriam ajudar mais, pois sempre está lotado. Comentou que falta gestão. Solidarizou-se novamente com a família, pediu que a diretora tome as rédeas e comece a trabalhar de forma direta, comentou que a CPI será muito importante para achar os culpados pelo ocorrido. Desejou boa noite e abençoada semana a todos.</w:t>
      </w:r>
      <w:r>
        <w:rPr>
          <w:rFonts w:ascii="Arial" w:hAnsi="Arial" w:cs="Arial"/>
          <w:sz w:val="24"/>
          <w:szCs w:val="24"/>
        </w:rPr>
        <w:t xml:space="preserve"> </w:t>
      </w:r>
      <w:r w:rsidRPr="00932B4E">
        <w:rPr>
          <w:rFonts w:ascii="Arial" w:hAnsi="Arial" w:cs="Arial"/>
          <w:sz w:val="24"/>
          <w:szCs w:val="24"/>
        </w:rPr>
        <w:t xml:space="preserve">Não havendo mais nada a tratar, o Sr. Presidente convocou os senhores vereadores para a </w:t>
      </w:r>
      <w:r>
        <w:rPr>
          <w:rFonts w:ascii="Arial" w:hAnsi="Arial" w:cs="Arial"/>
          <w:sz w:val="24"/>
          <w:szCs w:val="24"/>
        </w:rPr>
        <w:t>2</w:t>
      </w:r>
      <w:r w:rsidR="00510317">
        <w:rPr>
          <w:rFonts w:ascii="Arial" w:hAnsi="Arial" w:cs="Arial"/>
          <w:sz w:val="24"/>
          <w:szCs w:val="24"/>
        </w:rPr>
        <w:t>8</w:t>
      </w:r>
      <w:r w:rsidRPr="00932B4E">
        <w:rPr>
          <w:rFonts w:ascii="Arial" w:hAnsi="Arial" w:cs="Arial"/>
          <w:sz w:val="24"/>
          <w:szCs w:val="24"/>
        </w:rPr>
        <w:t xml:space="preserve">ª Sessão Ordinária de 2024 às 19:00 horas a ser realizada no dia </w:t>
      </w:r>
      <w:r>
        <w:rPr>
          <w:rFonts w:ascii="Arial" w:hAnsi="Arial" w:cs="Arial"/>
          <w:sz w:val="24"/>
          <w:szCs w:val="24"/>
        </w:rPr>
        <w:t>1</w:t>
      </w:r>
      <w:r w:rsidR="00510317">
        <w:rPr>
          <w:rFonts w:ascii="Arial" w:hAnsi="Arial" w:cs="Arial"/>
          <w:sz w:val="24"/>
          <w:szCs w:val="24"/>
        </w:rPr>
        <w:t>8</w:t>
      </w:r>
      <w:r w:rsidRPr="00932B4E">
        <w:rPr>
          <w:rFonts w:ascii="Arial" w:hAnsi="Arial" w:cs="Arial"/>
          <w:sz w:val="24"/>
          <w:szCs w:val="24"/>
        </w:rPr>
        <w:t xml:space="preserve"> de </w:t>
      </w:r>
      <w:r w:rsidR="00B9595A">
        <w:rPr>
          <w:rFonts w:ascii="Arial" w:hAnsi="Arial" w:cs="Arial"/>
          <w:sz w:val="24"/>
          <w:szCs w:val="24"/>
        </w:rPr>
        <w:t>novembro</w:t>
      </w:r>
      <w:r w:rsidRPr="00932B4E">
        <w:rPr>
          <w:rFonts w:ascii="Arial" w:hAnsi="Arial" w:cs="Arial"/>
          <w:sz w:val="24"/>
          <w:szCs w:val="24"/>
        </w:rPr>
        <w:t xml:space="preserve"> de 2024, na Sala de sessões da Câmara de Vereadores de Três De Maio.                                                                                                                                               </w:t>
      </w:r>
    </w:p>
    <w:p w14:paraId="56C08846" w14:textId="77777777" w:rsidR="00FD76E3" w:rsidRDefault="00FD76E3" w:rsidP="00FD76E3">
      <w:pPr>
        <w:jc w:val="right"/>
        <w:rPr>
          <w:rFonts w:ascii="Arial" w:hAnsi="Arial" w:cs="Arial"/>
          <w:sz w:val="24"/>
          <w:szCs w:val="24"/>
        </w:rPr>
      </w:pPr>
      <w:r w:rsidRPr="00932B4E">
        <w:rPr>
          <w:rFonts w:ascii="Arial" w:hAnsi="Arial" w:cs="Arial"/>
          <w:sz w:val="24"/>
          <w:szCs w:val="24"/>
        </w:rPr>
        <w:t xml:space="preserve">                                                  </w:t>
      </w:r>
    </w:p>
    <w:p w14:paraId="3338CACF" w14:textId="500E50A7" w:rsidR="00FD76E3" w:rsidRPr="00932B4E" w:rsidRDefault="00FD76E3" w:rsidP="00FD76E3">
      <w:pPr>
        <w:jc w:val="right"/>
        <w:rPr>
          <w:rFonts w:ascii="Arial" w:hAnsi="Arial" w:cs="Arial"/>
          <w:sz w:val="24"/>
          <w:szCs w:val="24"/>
        </w:rPr>
      </w:pPr>
      <w:r w:rsidRPr="00932B4E">
        <w:rPr>
          <w:rFonts w:ascii="Arial" w:hAnsi="Arial" w:cs="Arial"/>
          <w:sz w:val="24"/>
          <w:szCs w:val="24"/>
        </w:rPr>
        <w:t xml:space="preserve"> Três de Maio, </w:t>
      </w:r>
      <w:r w:rsidR="00510317">
        <w:rPr>
          <w:rFonts w:ascii="Arial" w:hAnsi="Arial" w:cs="Arial"/>
          <w:sz w:val="24"/>
          <w:szCs w:val="24"/>
        </w:rPr>
        <w:t>11</w:t>
      </w:r>
      <w:r w:rsidRPr="00932B4E">
        <w:rPr>
          <w:rFonts w:ascii="Arial" w:hAnsi="Arial" w:cs="Arial"/>
          <w:sz w:val="24"/>
          <w:szCs w:val="24"/>
        </w:rPr>
        <w:t xml:space="preserve"> de </w:t>
      </w:r>
      <w:r w:rsidR="008B3516">
        <w:rPr>
          <w:rFonts w:ascii="Arial" w:hAnsi="Arial" w:cs="Arial"/>
          <w:sz w:val="24"/>
          <w:szCs w:val="24"/>
        </w:rPr>
        <w:t>novembro</w:t>
      </w:r>
      <w:r w:rsidRPr="00932B4E">
        <w:rPr>
          <w:rFonts w:ascii="Arial" w:hAnsi="Arial" w:cs="Arial"/>
          <w:sz w:val="24"/>
          <w:szCs w:val="24"/>
        </w:rPr>
        <w:t xml:space="preserve"> de 2024.                                              </w:t>
      </w:r>
    </w:p>
    <w:p w14:paraId="24C937D3" w14:textId="77777777"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w:t>
      </w:r>
    </w:p>
    <w:p w14:paraId="566F5E36" w14:textId="77777777" w:rsidR="00FD76E3" w:rsidRPr="00932B4E" w:rsidRDefault="00FD76E3" w:rsidP="00FD76E3">
      <w:pPr>
        <w:jc w:val="both"/>
        <w:rPr>
          <w:rFonts w:ascii="Arial" w:hAnsi="Arial" w:cs="Arial"/>
          <w:sz w:val="24"/>
          <w:szCs w:val="24"/>
        </w:rPr>
      </w:pPr>
    </w:p>
    <w:p w14:paraId="097E1F2D" w14:textId="77777777" w:rsidR="00FD76E3" w:rsidRPr="00932B4E" w:rsidRDefault="00FD76E3" w:rsidP="00FD76E3">
      <w:pPr>
        <w:jc w:val="both"/>
        <w:rPr>
          <w:rFonts w:ascii="Arial" w:hAnsi="Arial" w:cs="Arial"/>
          <w:sz w:val="24"/>
          <w:szCs w:val="24"/>
        </w:rPr>
      </w:pPr>
    </w:p>
    <w:p w14:paraId="467EC7DB" w14:textId="225D0C50"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João Mella Neto                  </w:t>
      </w:r>
      <w:r>
        <w:rPr>
          <w:rFonts w:ascii="Arial" w:hAnsi="Arial" w:cs="Arial"/>
          <w:sz w:val="24"/>
          <w:szCs w:val="24"/>
        </w:rPr>
        <w:t xml:space="preserve">  </w:t>
      </w:r>
      <w:r w:rsidRPr="00932B4E">
        <w:rPr>
          <w:rFonts w:ascii="Arial" w:hAnsi="Arial" w:cs="Arial"/>
          <w:sz w:val="24"/>
          <w:szCs w:val="24"/>
        </w:rPr>
        <w:t xml:space="preserve">        </w:t>
      </w:r>
      <w:proofErr w:type="spellStart"/>
      <w:r w:rsidRPr="00932B4E">
        <w:rPr>
          <w:rFonts w:ascii="Arial" w:hAnsi="Arial" w:cs="Arial"/>
          <w:sz w:val="24"/>
          <w:szCs w:val="24"/>
        </w:rPr>
        <w:t>Delmar</w:t>
      </w:r>
      <w:proofErr w:type="spellEnd"/>
      <w:r w:rsidRPr="00932B4E">
        <w:rPr>
          <w:rFonts w:ascii="Arial" w:hAnsi="Arial" w:cs="Arial"/>
          <w:sz w:val="24"/>
          <w:szCs w:val="24"/>
        </w:rPr>
        <w:t xml:space="preserve"> </w:t>
      </w:r>
      <w:proofErr w:type="spellStart"/>
      <w:r w:rsidRPr="00932B4E">
        <w:rPr>
          <w:rFonts w:ascii="Arial" w:hAnsi="Arial" w:cs="Arial"/>
          <w:sz w:val="24"/>
          <w:szCs w:val="24"/>
        </w:rPr>
        <w:t>Mebius</w:t>
      </w:r>
      <w:proofErr w:type="spellEnd"/>
    </w:p>
    <w:p w14:paraId="08C5F37B" w14:textId="3D554B9E" w:rsidR="00FD76E3" w:rsidRPr="00932B4E" w:rsidRDefault="00FD76E3" w:rsidP="00FD76E3">
      <w:pPr>
        <w:jc w:val="both"/>
        <w:rPr>
          <w:rFonts w:ascii="Arial" w:hAnsi="Arial" w:cs="Arial"/>
          <w:sz w:val="24"/>
          <w:szCs w:val="24"/>
        </w:rPr>
      </w:pPr>
      <w:r w:rsidRPr="00932B4E">
        <w:rPr>
          <w:rFonts w:ascii="Arial" w:hAnsi="Arial" w:cs="Arial"/>
          <w:sz w:val="24"/>
          <w:szCs w:val="24"/>
        </w:rPr>
        <w:t xml:space="preserve">  </w:t>
      </w:r>
      <w:r>
        <w:rPr>
          <w:rFonts w:ascii="Arial" w:hAnsi="Arial" w:cs="Arial"/>
          <w:sz w:val="24"/>
          <w:szCs w:val="24"/>
        </w:rPr>
        <w:t xml:space="preserve"> </w:t>
      </w:r>
      <w:r w:rsidRPr="00932B4E">
        <w:rPr>
          <w:rFonts w:ascii="Arial" w:hAnsi="Arial" w:cs="Arial"/>
          <w:sz w:val="24"/>
          <w:szCs w:val="24"/>
        </w:rPr>
        <w:t xml:space="preserve">  Secretário                                    </w:t>
      </w:r>
      <w:r w:rsidR="00510317">
        <w:rPr>
          <w:rFonts w:ascii="Arial" w:hAnsi="Arial" w:cs="Arial"/>
          <w:sz w:val="24"/>
          <w:szCs w:val="24"/>
        </w:rPr>
        <w:t xml:space="preserve"> </w:t>
      </w:r>
      <w:r w:rsidRPr="00932B4E">
        <w:rPr>
          <w:rFonts w:ascii="Arial" w:hAnsi="Arial" w:cs="Arial"/>
          <w:sz w:val="24"/>
          <w:szCs w:val="24"/>
        </w:rPr>
        <w:t>Preside</w:t>
      </w:r>
      <w:r w:rsidR="00510317">
        <w:rPr>
          <w:rFonts w:ascii="Arial" w:hAnsi="Arial" w:cs="Arial"/>
          <w:sz w:val="24"/>
          <w:szCs w:val="24"/>
        </w:rPr>
        <w:t>nte</w:t>
      </w:r>
    </w:p>
    <w:p w14:paraId="2D1A5DC6" w14:textId="77777777" w:rsidR="00FD76E3" w:rsidRPr="00932B4E" w:rsidRDefault="00FD76E3" w:rsidP="00FD76E3">
      <w:pPr>
        <w:jc w:val="both"/>
        <w:rPr>
          <w:rFonts w:ascii="Arial" w:hAnsi="Arial" w:cs="Arial"/>
          <w:sz w:val="24"/>
          <w:szCs w:val="24"/>
        </w:rPr>
      </w:pPr>
    </w:p>
    <w:p w14:paraId="678C2F39" w14:textId="77777777" w:rsidR="00FD76E3" w:rsidRPr="00932B4E" w:rsidRDefault="00FD76E3" w:rsidP="00FD76E3">
      <w:pPr>
        <w:rPr>
          <w:rFonts w:ascii="Arial" w:hAnsi="Arial" w:cs="Arial"/>
        </w:rPr>
      </w:pPr>
      <w:r w:rsidRPr="00932B4E">
        <w:rPr>
          <w:rFonts w:ascii="Arial" w:hAnsi="Arial" w:cs="Arial"/>
        </w:rPr>
        <w:t xml:space="preserve"> </w:t>
      </w:r>
    </w:p>
    <w:p w14:paraId="07FC83B0" w14:textId="77777777" w:rsidR="00FD76E3" w:rsidRPr="00932B4E" w:rsidRDefault="00FD76E3" w:rsidP="00FD76E3">
      <w:pPr>
        <w:rPr>
          <w:rFonts w:ascii="Arial" w:hAnsi="Arial" w:cs="Arial"/>
        </w:rPr>
      </w:pPr>
    </w:p>
    <w:p w14:paraId="7D54B294" w14:textId="77777777" w:rsidR="00FD76E3" w:rsidRPr="004859B3" w:rsidRDefault="00FD76E3" w:rsidP="00FD76E3">
      <w:pPr>
        <w:rPr>
          <w:rFonts w:ascii="Arial" w:hAnsi="Arial" w:cs="Arial"/>
          <w:sz w:val="24"/>
          <w:szCs w:val="24"/>
        </w:rPr>
      </w:pPr>
    </w:p>
    <w:p w14:paraId="79F258B5" w14:textId="77777777" w:rsidR="001433DE" w:rsidRDefault="001433DE"/>
    <w:sectPr w:rsidR="001433DE" w:rsidSect="00FD76E3">
      <w:pgSz w:w="11906" w:h="16838"/>
      <w:pgMar w:top="2268" w:right="1418"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19"/>
    <w:rsid w:val="001433DE"/>
    <w:rsid w:val="002A4633"/>
    <w:rsid w:val="00382BC9"/>
    <w:rsid w:val="003D2AF7"/>
    <w:rsid w:val="00413C19"/>
    <w:rsid w:val="00497E2A"/>
    <w:rsid w:val="00510317"/>
    <w:rsid w:val="008B3516"/>
    <w:rsid w:val="009B0F01"/>
    <w:rsid w:val="00AB1118"/>
    <w:rsid w:val="00B602F6"/>
    <w:rsid w:val="00B9595A"/>
    <w:rsid w:val="00BC045E"/>
    <w:rsid w:val="00FD76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1F8B"/>
  <w15:chartTrackingRefBased/>
  <w15:docId w15:val="{C2B76E02-3E65-48E5-BF93-9A8F85B2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E3"/>
    <w:rPr>
      <w:kern w:val="0"/>
      <w14:ligatures w14:val="none"/>
    </w:rPr>
  </w:style>
  <w:style w:type="paragraph" w:styleId="Ttulo1">
    <w:name w:val="heading 1"/>
    <w:basedOn w:val="Normal"/>
    <w:next w:val="Normal"/>
    <w:link w:val="Ttulo1Char"/>
    <w:uiPriority w:val="9"/>
    <w:qFormat/>
    <w:rsid w:val="00413C1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413C1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413C1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413C1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har"/>
    <w:uiPriority w:val="9"/>
    <w:semiHidden/>
    <w:unhideWhenUsed/>
    <w:qFormat/>
    <w:rsid w:val="00413C1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har"/>
    <w:uiPriority w:val="9"/>
    <w:semiHidden/>
    <w:unhideWhenUsed/>
    <w:qFormat/>
    <w:rsid w:val="00413C1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413C19"/>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413C19"/>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413C19"/>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13C1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13C1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13C1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13C1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13C1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13C1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13C1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13C1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13C19"/>
    <w:rPr>
      <w:rFonts w:eastAsiaTheme="majorEastAsia" w:cstheme="majorBidi"/>
      <w:color w:val="272727" w:themeColor="text1" w:themeTint="D8"/>
    </w:rPr>
  </w:style>
  <w:style w:type="paragraph" w:styleId="Ttulo">
    <w:name w:val="Title"/>
    <w:basedOn w:val="Normal"/>
    <w:next w:val="Normal"/>
    <w:link w:val="TtuloChar"/>
    <w:uiPriority w:val="10"/>
    <w:qFormat/>
    <w:rsid w:val="00413C1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413C1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13C1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413C1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13C19"/>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413C19"/>
    <w:rPr>
      <w:i/>
      <w:iCs/>
      <w:color w:val="404040" w:themeColor="text1" w:themeTint="BF"/>
    </w:rPr>
  </w:style>
  <w:style w:type="paragraph" w:styleId="PargrafodaLista">
    <w:name w:val="List Paragraph"/>
    <w:basedOn w:val="Normal"/>
    <w:uiPriority w:val="34"/>
    <w:qFormat/>
    <w:rsid w:val="00413C19"/>
    <w:pPr>
      <w:ind w:left="720"/>
      <w:contextualSpacing/>
    </w:pPr>
    <w:rPr>
      <w:kern w:val="2"/>
      <w14:ligatures w14:val="standardContextual"/>
    </w:rPr>
  </w:style>
  <w:style w:type="character" w:styleId="nfaseIntensa">
    <w:name w:val="Intense Emphasis"/>
    <w:basedOn w:val="Fontepargpadro"/>
    <w:uiPriority w:val="21"/>
    <w:qFormat/>
    <w:rsid w:val="00413C19"/>
    <w:rPr>
      <w:i/>
      <w:iCs/>
      <w:color w:val="0F4761" w:themeColor="accent1" w:themeShade="BF"/>
    </w:rPr>
  </w:style>
  <w:style w:type="paragraph" w:styleId="CitaoIntensa">
    <w:name w:val="Intense Quote"/>
    <w:basedOn w:val="Normal"/>
    <w:next w:val="Normal"/>
    <w:link w:val="CitaoIntensaChar"/>
    <w:uiPriority w:val="30"/>
    <w:qFormat/>
    <w:rsid w:val="00413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oIntensaChar">
    <w:name w:val="Citação Intensa Char"/>
    <w:basedOn w:val="Fontepargpadro"/>
    <w:link w:val="CitaoIntensa"/>
    <w:uiPriority w:val="30"/>
    <w:rsid w:val="00413C19"/>
    <w:rPr>
      <w:i/>
      <w:iCs/>
      <w:color w:val="0F4761" w:themeColor="accent1" w:themeShade="BF"/>
    </w:rPr>
  </w:style>
  <w:style w:type="character" w:styleId="RefernciaIntensa">
    <w:name w:val="Intense Reference"/>
    <w:basedOn w:val="Fontepargpadro"/>
    <w:uiPriority w:val="32"/>
    <w:qFormat/>
    <w:rsid w:val="00413C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1281</Words>
  <Characters>6922</Characters>
  <Application>Microsoft Office Word</Application>
  <DocSecurity>0</DocSecurity>
  <Lines>57</Lines>
  <Paragraphs>16</Paragraphs>
  <ScaleCrop>false</ScaleCrop>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Alves de Magalhaes</dc:creator>
  <cp:keywords/>
  <dc:description/>
  <cp:lastModifiedBy>Pablo Alves de Magalhaes</cp:lastModifiedBy>
  <cp:revision>3</cp:revision>
  <dcterms:created xsi:type="dcterms:W3CDTF">2024-11-18T12:20:00Z</dcterms:created>
  <dcterms:modified xsi:type="dcterms:W3CDTF">2024-11-19T15:15:00Z</dcterms:modified>
</cp:coreProperties>
</file>