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EBC45" w14:textId="77777777" w:rsidR="00995FEB" w:rsidRDefault="00995FEB" w:rsidP="002029EC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7BAF1BA" w14:textId="77777777" w:rsidR="00995FEB" w:rsidRDefault="00995FEB" w:rsidP="002029EC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A97798C" w14:textId="795973C3" w:rsidR="002029EC" w:rsidRDefault="002029EC" w:rsidP="002029E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ATA DA </w:t>
      </w:r>
      <w:r w:rsidR="0061376C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>ª (</w:t>
      </w:r>
      <w:r w:rsidR="0061376C">
        <w:rPr>
          <w:rFonts w:ascii="Arial" w:hAnsi="Arial" w:cs="Arial"/>
          <w:b/>
          <w:bCs/>
          <w:sz w:val="24"/>
          <w:szCs w:val="24"/>
        </w:rPr>
        <w:t>QUIN</w:t>
      </w:r>
      <w:r>
        <w:rPr>
          <w:rFonts w:ascii="Arial" w:hAnsi="Arial" w:cs="Arial"/>
          <w:b/>
          <w:bCs/>
          <w:sz w:val="24"/>
          <w:szCs w:val="24"/>
        </w:rPr>
        <w:t>TA) SESSÃO EXTRAORDINÁRIA DO 6</w:t>
      </w:r>
      <w:r w:rsidR="0061376C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 xml:space="preserve">° (SEXAGÉSIMO </w:t>
      </w:r>
      <w:r w:rsidR="0061376C">
        <w:rPr>
          <w:rFonts w:ascii="Arial" w:hAnsi="Arial" w:cs="Arial"/>
          <w:b/>
          <w:bCs/>
          <w:sz w:val="24"/>
          <w:szCs w:val="24"/>
        </w:rPr>
        <w:t>NON</w:t>
      </w:r>
      <w:r>
        <w:rPr>
          <w:rFonts w:ascii="Arial" w:hAnsi="Arial" w:cs="Arial"/>
          <w:b/>
          <w:bCs/>
          <w:sz w:val="24"/>
          <w:szCs w:val="24"/>
        </w:rPr>
        <w:t>O) ANO LEGISLATIVO E DA 17° - (DÉCIMA SÉTIMA) LEGISLATURA DA CÂMARA MUNICÍPAL DE VEREADORES DE TRÊS DE MAIO – RS, REALIZADA EM 1</w:t>
      </w:r>
      <w:r w:rsidR="0061376C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61376C">
        <w:rPr>
          <w:rFonts w:ascii="Arial" w:hAnsi="Arial" w:cs="Arial"/>
          <w:b/>
          <w:bCs/>
          <w:sz w:val="24"/>
          <w:szCs w:val="24"/>
        </w:rPr>
        <w:t>DEZ</w:t>
      </w:r>
      <w:r>
        <w:rPr>
          <w:rFonts w:ascii="Arial" w:hAnsi="Arial" w:cs="Arial"/>
          <w:b/>
          <w:bCs/>
          <w:sz w:val="24"/>
          <w:szCs w:val="24"/>
        </w:rPr>
        <w:t>EMBRO DE 202</w:t>
      </w:r>
      <w:r w:rsidR="0061376C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601ECAAC" w14:textId="5653BFD6" w:rsidR="002029EC" w:rsidRDefault="002029EC" w:rsidP="002029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Às onze horas</w:t>
      </w:r>
      <w:r w:rsidR="006137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dia 1</w:t>
      </w:r>
      <w:r w:rsidR="0061376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1376C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embro 202</w:t>
      </w:r>
      <w:r w:rsidR="0061376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foi realizada a </w:t>
      </w:r>
      <w:r w:rsidR="0061376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º (</w:t>
      </w:r>
      <w:r w:rsidR="0061376C">
        <w:rPr>
          <w:rFonts w:ascii="Arial" w:hAnsi="Arial" w:cs="Arial"/>
          <w:sz w:val="24"/>
          <w:szCs w:val="24"/>
        </w:rPr>
        <w:t>quin</w:t>
      </w:r>
      <w:r>
        <w:rPr>
          <w:rFonts w:ascii="Arial" w:hAnsi="Arial" w:cs="Arial"/>
          <w:sz w:val="24"/>
          <w:szCs w:val="24"/>
        </w:rPr>
        <w:t>ta) sessão extraordinária, do 6</w:t>
      </w:r>
      <w:r w:rsidR="0061376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° (Sexagésimo </w:t>
      </w:r>
      <w:r w:rsidR="0061376C">
        <w:rPr>
          <w:rFonts w:ascii="Arial" w:hAnsi="Arial" w:cs="Arial"/>
          <w:sz w:val="24"/>
          <w:szCs w:val="24"/>
        </w:rPr>
        <w:t>non</w:t>
      </w:r>
      <w:r>
        <w:rPr>
          <w:rFonts w:ascii="Arial" w:hAnsi="Arial" w:cs="Arial"/>
          <w:sz w:val="24"/>
          <w:szCs w:val="24"/>
        </w:rPr>
        <w:t xml:space="preserve">o) ano Legislativo e da 17º (Décima Sétima) Legislatura da Câmara Municipal de Vereadores, presidida pelo vereador </w:t>
      </w:r>
      <w:r>
        <w:rPr>
          <w:rFonts w:ascii="Arial" w:hAnsi="Arial" w:cs="Arial"/>
          <w:b/>
          <w:bCs/>
          <w:sz w:val="24"/>
          <w:szCs w:val="24"/>
        </w:rPr>
        <w:t>DELMAR MEBIUS</w:t>
      </w:r>
      <w:r>
        <w:rPr>
          <w:rFonts w:ascii="Arial" w:hAnsi="Arial" w:cs="Arial"/>
          <w:sz w:val="24"/>
          <w:szCs w:val="24"/>
        </w:rPr>
        <w:t xml:space="preserve">, e secretariada pelo vereador </w:t>
      </w:r>
      <w:r>
        <w:rPr>
          <w:rFonts w:ascii="Arial" w:hAnsi="Arial" w:cs="Arial"/>
          <w:b/>
          <w:bCs/>
          <w:sz w:val="24"/>
          <w:szCs w:val="24"/>
        </w:rPr>
        <w:t>JOÃO MELLA NETO</w:t>
      </w:r>
      <w:r>
        <w:rPr>
          <w:rFonts w:ascii="Arial" w:hAnsi="Arial" w:cs="Arial"/>
          <w:sz w:val="24"/>
          <w:szCs w:val="24"/>
        </w:rPr>
        <w:t>. Além destes, estiveram presentes os seguintes vereadores</w:t>
      </w:r>
      <w:r w:rsidR="0061376C">
        <w:rPr>
          <w:rFonts w:ascii="Arial" w:hAnsi="Arial" w:cs="Arial"/>
          <w:sz w:val="24"/>
          <w:szCs w:val="24"/>
        </w:rPr>
        <w:t xml:space="preserve">: Alexandre </w:t>
      </w:r>
      <w:proofErr w:type="spellStart"/>
      <w:r w:rsidR="0061376C">
        <w:rPr>
          <w:rFonts w:ascii="Arial" w:hAnsi="Arial" w:cs="Arial"/>
          <w:sz w:val="24"/>
          <w:szCs w:val="24"/>
        </w:rPr>
        <w:t>Ott</w:t>
      </w:r>
      <w:proofErr w:type="spellEnd"/>
      <w:r w:rsidR="0061376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Antônio de Oliveira,</w:t>
      </w:r>
      <w:r w:rsidR="0061376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Gilcéia</w:t>
      </w:r>
      <w:proofErr w:type="spellEnd"/>
      <w:r>
        <w:rPr>
          <w:rFonts w:ascii="Arial" w:hAnsi="Arial" w:cs="Arial"/>
          <w:sz w:val="24"/>
          <w:szCs w:val="24"/>
        </w:rPr>
        <w:t xml:space="preserve"> da Silva,</w:t>
      </w:r>
      <w:r w:rsidR="0061376C">
        <w:rPr>
          <w:rFonts w:ascii="Arial" w:hAnsi="Arial" w:cs="Arial"/>
          <w:sz w:val="24"/>
          <w:szCs w:val="24"/>
        </w:rPr>
        <w:t xml:space="preserve"> Gerson Rodrigues e </w:t>
      </w:r>
      <w:r>
        <w:rPr>
          <w:rFonts w:ascii="Arial" w:hAnsi="Arial" w:cs="Arial"/>
          <w:sz w:val="24"/>
          <w:szCs w:val="24"/>
        </w:rPr>
        <w:t xml:space="preserve">Jonatan </w:t>
      </w:r>
      <w:proofErr w:type="spellStart"/>
      <w:r>
        <w:rPr>
          <w:rFonts w:ascii="Arial" w:hAnsi="Arial" w:cs="Arial"/>
          <w:sz w:val="24"/>
          <w:szCs w:val="24"/>
        </w:rPr>
        <w:t>Jahn</w:t>
      </w:r>
      <w:proofErr w:type="spellEnd"/>
      <w:r>
        <w:rPr>
          <w:rFonts w:ascii="Arial" w:hAnsi="Arial" w:cs="Arial"/>
          <w:sz w:val="24"/>
          <w:szCs w:val="24"/>
        </w:rPr>
        <w:t>. A seguir o Senhor Presidente, após verificar a presença dos vereadores regimentalmente exigida, invocou a Deus para proteger os trabalhos e declarou aberta a sessão. O Sr. Presidente solicitou o secretário da Mesa Diretora, Vereador João Mella Neto, para que procedesse a leitura da convocação e demais documentos. Convocação nº 0</w:t>
      </w:r>
      <w:r w:rsidR="0061376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/202</w:t>
      </w:r>
      <w:r w:rsidR="0061376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01 </w:t>
      </w:r>
      <w:r w:rsidRPr="002029EC">
        <w:rPr>
          <w:rFonts w:ascii="Arial" w:hAnsi="Arial" w:cs="Arial"/>
          <w:sz w:val="24"/>
          <w:szCs w:val="24"/>
        </w:rPr>
        <w:t>– 1ª Discussão do Projeto de Lei nº 0</w:t>
      </w:r>
      <w:r w:rsidR="0061376C">
        <w:rPr>
          <w:rFonts w:ascii="Arial" w:hAnsi="Arial" w:cs="Arial"/>
          <w:sz w:val="24"/>
          <w:szCs w:val="24"/>
        </w:rPr>
        <w:t>39</w:t>
      </w:r>
      <w:r w:rsidRPr="002029EC">
        <w:rPr>
          <w:rFonts w:ascii="Arial" w:hAnsi="Arial" w:cs="Arial"/>
          <w:sz w:val="24"/>
          <w:szCs w:val="24"/>
        </w:rPr>
        <w:t>/202</w:t>
      </w:r>
      <w:r w:rsidR="0061376C">
        <w:rPr>
          <w:rFonts w:ascii="Arial" w:hAnsi="Arial" w:cs="Arial"/>
          <w:sz w:val="24"/>
          <w:szCs w:val="24"/>
        </w:rPr>
        <w:t>4</w:t>
      </w:r>
      <w:r w:rsidRPr="002029EC">
        <w:rPr>
          <w:rFonts w:ascii="Arial" w:hAnsi="Arial" w:cs="Arial"/>
          <w:sz w:val="24"/>
          <w:szCs w:val="24"/>
        </w:rPr>
        <w:t xml:space="preserve"> – Estima a receita e fi</w:t>
      </w:r>
      <w:r w:rsidR="0061376C">
        <w:rPr>
          <w:rFonts w:ascii="Arial" w:hAnsi="Arial" w:cs="Arial"/>
          <w:sz w:val="24"/>
          <w:szCs w:val="24"/>
        </w:rPr>
        <w:t>x</w:t>
      </w:r>
      <w:r w:rsidRPr="002029EC">
        <w:rPr>
          <w:rFonts w:ascii="Arial" w:hAnsi="Arial" w:cs="Arial"/>
          <w:sz w:val="24"/>
          <w:szCs w:val="24"/>
        </w:rPr>
        <w:t>a a despesa do Município de Três de Maio para o Exercício Financeiro 202</w:t>
      </w:r>
      <w:r w:rsidR="0061376C">
        <w:rPr>
          <w:rFonts w:ascii="Arial" w:hAnsi="Arial" w:cs="Arial"/>
          <w:sz w:val="24"/>
          <w:szCs w:val="24"/>
        </w:rPr>
        <w:t>5</w:t>
      </w:r>
      <w:r w:rsidRPr="00D931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não haver vereadores inscritos,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ficou prejudicado o </w:t>
      </w:r>
      <w:r>
        <w:rPr>
          <w:rFonts w:ascii="Arial" w:hAnsi="Arial" w:cs="Arial"/>
          <w:b/>
          <w:bCs/>
          <w:sz w:val="24"/>
          <w:szCs w:val="24"/>
        </w:rPr>
        <w:t>PEQUENO EXPEDIENTE</w:t>
      </w:r>
      <w:r>
        <w:rPr>
          <w:rFonts w:ascii="Arial" w:hAnsi="Arial" w:cs="Arial"/>
          <w:sz w:val="24"/>
          <w:szCs w:val="24"/>
        </w:rPr>
        <w:t xml:space="preserve">. A seguir o Sr. Presidente passou a matéria em pauta, colocou em primeira discussão o Projeto de </w:t>
      </w:r>
      <w:r w:rsidR="0061376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ei nº 0</w:t>
      </w:r>
      <w:r w:rsidR="0061376C">
        <w:rPr>
          <w:rFonts w:ascii="Arial" w:hAnsi="Arial" w:cs="Arial"/>
          <w:sz w:val="24"/>
          <w:szCs w:val="24"/>
        </w:rPr>
        <w:t>39</w:t>
      </w:r>
      <w:r>
        <w:rPr>
          <w:rFonts w:ascii="Arial" w:hAnsi="Arial" w:cs="Arial"/>
          <w:sz w:val="24"/>
          <w:szCs w:val="24"/>
        </w:rPr>
        <w:t>/202</w:t>
      </w:r>
      <w:r w:rsidR="0061376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Não havendo mais nada a tratar, o Sr. Presidente convocou os senhores vereadores para a </w:t>
      </w:r>
      <w:r w:rsidR="0061376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ª Sessão Extraordinária de 202</w:t>
      </w:r>
      <w:r w:rsidR="0061376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às 1</w:t>
      </w:r>
      <w:r w:rsidR="0061376C">
        <w:rPr>
          <w:rFonts w:ascii="Arial" w:hAnsi="Arial" w:cs="Arial"/>
          <w:sz w:val="24"/>
          <w:szCs w:val="24"/>
        </w:rPr>
        <w:t>1h</w:t>
      </w:r>
      <w:r>
        <w:rPr>
          <w:rFonts w:ascii="Arial" w:hAnsi="Arial" w:cs="Arial"/>
          <w:sz w:val="24"/>
          <w:szCs w:val="24"/>
        </w:rPr>
        <w:t xml:space="preserve">30 a ser realizada no dia </w:t>
      </w:r>
      <w:r w:rsidR="0061376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61376C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embro de 202</w:t>
      </w:r>
      <w:r w:rsidR="0061376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na Sala de Sessões da Câmara de Vereadores.                                                                                                                                               </w:t>
      </w:r>
    </w:p>
    <w:p w14:paraId="18520805" w14:textId="77777777" w:rsidR="002029EC" w:rsidRDefault="002029EC" w:rsidP="002029EC">
      <w:pPr>
        <w:jc w:val="both"/>
        <w:rPr>
          <w:rFonts w:ascii="Arial" w:hAnsi="Arial" w:cs="Arial"/>
          <w:sz w:val="24"/>
          <w:szCs w:val="24"/>
        </w:rPr>
      </w:pPr>
    </w:p>
    <w:p w14:paraId="1E0A71FF" w14:textId="77777777" w:rsidR="002029EC" w:rsidRDefault="002029EC" w:rsidP="002029EC">
      <w:pPr>
        <w:jc w:val="both"/>
        <w:rPr>
          <w:rFonts w:ascii="Arial" w:hAnsi="Arial" w:cs="Arial"/>
          <w:sz w:val="24"/>
          <w:szCs w:val="24"/>
        </w:rPr>
      </w:pPr>
    </w:p>
    <w:p w14:paraId="11C416BC" w14:textId="35675C4E" w:rsidR="002029EC" w:rsidRDefault="002029EC" w:rsidP="002029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Três de Maio, 1</w:t>
      </w:r>
      <w:r w:rsidR="0061376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1376C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embro de 202</w:t>
      </w:r>
      <w:r w:rsidR="0061376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14:paraId="2AA8EEA2" w14:textId="77777777" w:rsidR="002029EC" w:rsidRDefault="002029EC" w:rsidP="002029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DD78981" w14:textId="77777777" w:rsidR="002029EC" w:rsidRDefault="002029EC" w:rsidP="002029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0C2ECBC" w14:textId="77777777" w:rsidR="002029EC" w:rsidRDefault="002029EC" w:rsidP="002029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João Mella Neto                          </w:t>
      </w:r>
      <w:proofErr w:type="spellStart"/>
      <w:r>
        <w:rPr>
          <w:rFonts w:ascii="Arial" w:hAnsi="Arial" w:cs="Arial"/>
          <w:sz w:val="24"/>
          <w:szCs w:val="24"/>
        </w:rPr>
        <w:t>Gilcéia</w:t>
      </w:r>
      <w:proofErr w:type="spellEnd"/>
      <w:r>
        <w:rPr>
          <w:rFonts w:ascii="Arial" w:hAnsi="Arial" w:cs="Arial"/>
          <w:sz w:val="24"/>
          <w:szCs w:val="24"/>
        </w:rPr>
        <w:t xml:space="preserve"> da Silva                     </w:t>
      </w:r>
      <w:proofErr w:type="spellStart"/>
      <w:r>
        <w:rPr>
          <w:rFonts w:ascii="Arial" w:hAnsi="Arial" w:cs="Arial"/>
          <w:sz w:val="24"/>
          <w:szCs w:val="24"/>
        </w:rPr>
        <w:t>Delmar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Mebius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1100BE18" w14:textId="77777777" w:rsidR="002029EC" w:rsidRDefault="002029EC" w:rsidP="002029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Secretário                             vice- Presidente                        </w:t>
      </w:r>
      <w:proofErr w:type="spellStart"/>
      <w:r>
        <w:rPr>
          <w:rFonts w:ascii="Arial" w:hAnsi="Arial" w:cs="Arial"/>
          <w:sz w:val="24"/>
          <w:szCs w:val="24"/>
        </w:rPr>
        <w:t>Presidente</w:t>
      </w:r>
      <w:proofErr w:type="spellEnd"/>
    </w:p>
    <w:p w14:paraId="6489515E" w14:textId="77777777" w:rsidR="002029EC" w:rsidRDefault="002029EC" w:rsidP="002029EC">
      <w:pPr>
        <w:rPr>
          <w:rFonts w:ascii="Arial" w:hAnsi="Arial" w:cs="Arial"/>
          <w:sz w:val="24"/>
          <w:szCs w:val="24"/>
        </w:rPr>
      </w:pPr>
    </w:p>
    <w:p w14:paraId="03037B43" w14:textId="77777777" w:rsidR="002029EC" w:rsidRDefault="002029EC" w:rsidP="002029EC">
      <w:pPr>
        <w:rPr>
          <w:rFonts w:ascii="Arial" w:hAnsi="Arial" w:cs="Arial"/>
          <w:sz w:val="24"/>
          <w:szCs w:val="24"/>
        </w:rPr>
      </w:pPr>
    </w:p>
    <w:p w14:paraId="379C7356" w14:textId="77777777" w:rsidR="002029EC" w:rsidRDefault="002029EC" w:rsidP="002029EC"/>
    <w:p w14:paraId="2A466057" w14:textId="77777777" w:rsidR="001433DE" w:rsidRDefault="001433DE"/>
    <w:sectPr w:rsidR="001433DE" w:rsidSect="002029EC">
      <w:pgSz w:w="11906" w:h="16838"/>
      <w:pgMar w:top="2268" w:right="1418" w:bottom="209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4A"/>
    <w:rsid w:val="0006668B"/>
    <w:rsid w:val="001433DE"/>
    <w:rsid w:val="002029EC"/>
    <w:rsid w:val="0061376C"/>
    <w:rsid w:val="00823109"/>
    <w:rsid w:val="00995FEB"/>
    <w:rsid w:val="00B21154"/>
    <w:rsid w:val="00BC045E"/>
    <w:rsid w:val="00E9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35D9F"/>
  <w15:chartTrackingRefBased/>
  <w15:docId w15:val="{57B23B0A-2640-40DD-89F8-38992D58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9EC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Alves de Magalhaes</dc:creator>
  <cp:keywords/>
  <dc:description/>
  <cp:lastModifiedBy>Pablo Alves de Magalhaes</cp:lastModifiedBy>
  <cp:revision>4</cp:revision>
  <cp:lastPrinted>2024-12-18T14:52:00Z</cp:lastPrinted>
  <dcterms:created xsi:type="dcterms:W3CDTF">2024-12-18T14:49:00Z</dcterms:created>
  <dcterms:modified xsi:type="dcterms:W3CDTF">2024-12-18T14:52:00Z</dcterms:modified>
</cp:coreProperties>
</file>