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D7" w:rsidRDefault="00E229D7" w:rsidP="00D81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E229D7" w:rsidRDefault="00E229D7" w:rsidP="00D81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229D7" w:rsidRDefault="00E229D7" w:rsidP="00D81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81255" w:rsidRPr="00E94899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8ª (OITAVA)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</w:t>
      </w:r>
      <w:r w:rsidR="00FC392F">
        <w:rPr>
          <w:rFonts w:ascii="Arial" w:hAnsi="Arial" w:cs="Arial"/>
          <w:b/>
          <w:bCs/>
          <w:sz w:val="24"/>
          <w:szCs w:val="24"/>
        </w:rPr>
        <w:t xml:space="preserve"> REALIZADA EM 19</w:t>
      </w:r>
      <w:r>
        <w:rPr>
          <w:rFonts w:ascii="Arial" w:hAnsi="Arial" w:cs="Arial"/>
          <w:b/>
          <w:bCs/>
          <w:sz w:val="24"/>
          <w:szCs w:val="24"/>
        </w:rPr>
        <w:t xml:space="preserve"> DE SETEMBRO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D81255" w:rsidRPr="00E229D7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 w:rsidR="00FC392F">
        <w:rPr>
          <w:rFonts w:ascii="Arial" w:hAnsi="Arial" w:cs="Arial"/>
          <w:sz w:val="24"/>
          <w:szCs w:val="24"/>
        </w:rPr>
        <w:t>dezessete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</w:t>
      </w:r>
      <w:r w:rsidR="00FC392F">
        <w:rPr>
          <w:rFonts w:ascii="Arial" w:hAnsi="Arial" w:cs="Arial"/>
          <w:sz w:val="24"/>
          <w:szCs w:val="24"/>
        </w:rPr>
        <w:t>dezenove de Setembro</w:t>
      </w:r>
      <w:r>
        <w:rPr>
          <w:rFonts w:ascii="Arial" w:hAnsi="Arial" w:cs="Arial"/>
          <w:sz w:val="24"/>
          <w:szCs w:val="24"/>
        </w:rPr>
        <w:t xml:space="preserve">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 w:rsidR="00FC392F">
        <w:rPr>
          <w:rFonts w:ascii="Arial" w:hAnsi="Arial" w:cs="Arial"/>
          <w:sz w:val="24"/>
          <w:szCs w:val="24"/>
        </w:rPr>
        <w:t xml:space="preserve"> de Maio – RS, foi realizada a 8ª (Oitava</w:t>
      </w:r>
      <w:r>
        <w:rPr>
          <w:rFonts w:ascii="Arial" w:hAnsi="Arial" w:cs="Arial"/>
          <w:sz w:val="24"/>
          <w:szCs w:val="24"/>
        </w:rPr>
        <w:t>) - Sessão Extraordinária, do 59º - (quinquagésimo nono)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Além destes, estiveram presentes os seguintes vereadores: </w:t>
      </w:r>
      <w:r w:rsidRPr="001C5503">
        <w:rPr>
          <w:rFonts w:ascii="Arial" w:hAnsi="Arial" w:cs="Arial"/>
          <w:sz w:val="24"/>
        </w:rPr>
        <w:t xml:space="preserve">Alexandre </w:t>
      </w:r>
      <w:proofErr w:type="spellStart"/>
      <w:r w:rsidRPr="001C5503">
        <w:rPr>
          <w:rFonts w:ascii="Arial" w:hAnsi="Arial" w:cs="Arial"/>
          <w:sz w:val="24"/>
        </w:rPr>
        <w:t>Megier</w:t>
      </w:r>
      <w:proofErr w:type="spellEnd"/>
      <w:r w:rsidRPr="001C5503">
        <w:rPr>
          <w:rFonts w:ascii="Arial" w:hAnsi="Arial" w:cs="Arial"/>
          <w:sz w:val="24"/>
        </w:rPr>
        <w:t xml:space="preserve"> </w:t>
      </w:r>
      <w:proofErr w:type="spellStart"/>
      <w:r w:rsidRPr="001C5503">
        <w:rPr>
          <w:rFonts w:ascii="Arial" w:hAnsi="Arial" w:cs="Arial"/>
          <w:sz w:val="24"/>
        </w:rPr>
        <w:t>Classmann</w:t>
      </w:r>
      <w:proofErr w:type="spellEnd"/>
      <w:r w:rsidRPr="001C5503">
        <w:rPr>
          <w:rFonts w:ascii="Arial" w:hAnsi="Arial" w:cs="Arial"/>
          <w:sz w:val="24"/>
        </w:rPr>
        <w:t xml:space="preserve">, </w:t>
      </w:r>
      <w:r w:rsidR="00FC392F">
        <w:rPr>
          <w:rFonts w:ascii="Arial" w:hAnsi="Arial" w:cs="Arial"/>
          <w:sz w:val="24"/>
        </w:rPr>
        <w:t xml:space="preserve">Flávio Volnei Pagel, </w:t>
      </w:r>
      <w:r w:rsidRPr="001C5503">
        <w:rPr>
          <w:rFonts w:ascii="Arial" w:hAnsi="Arial" w:cs="Arial"/>
          <w:sz w:val="24"/>
        </w:rPr>
        <w:t xml:space="preserve">Ivo </w:t>
      </w:r>
      <w:proofErr w:type="spellStart"/>
      <w:r w:rsidRPr="001C5503">
        <w:rPr>
          <w:rFonts w:ascii="Arial" w:hAnsi="Arial" w:cs="Arial"/>
          <w:sz w:val="24"/>
        </w:rPr>
        <w:t>Novotny</w:t>
      </w:r>
      <w:proofErr w:type="spellEnd"/>
      <w:r w:rsidRPr="001C5503">
        <w:rPr>
          <w:rFonts w:ascii="Arial" w:hAnsi="Arial" w:cs="Arial"/>
          <w:sz w:val="24"/>
        </w:rPr>
        <w:t xml:space="preserve">, Jorge </w:t>
      </w:r>
      <w:proofErr w:type="spellStart"/>
      <w:r w:rsidRPr="001C5503">
        <w:rPr>
          <w:rFonts w:ascii="Arial" w:hAnsi="Arial" w:cs="Arial"/>
          <w:sz w:val="24"/>
        </w:rPr>
        <w:t>Ibanês</w:t>
      </w:r>
      <w:proofErr w:type="spellEnd"/>
      <w:r w:rsidRPr="001C5503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1C5503">
        <w:rPr>
          <w:rFonts w:ascii="Arial" w:hAnsi="Arial" w:cs="Arial"/>
          <w:sz w:val="24"/>
        </w:rPr>
        <w:t>Gonchorovski</w:t>
      </w:r>
      <w:proofErr w:type="spellEnd"/>
      <w:r w:rsidRPr="001C5503">
        <w:rPr>
          <w:rFonts w:ascii="Arial" w:hAnsi="Arial" w:cs="Arial"/>
          <w:sz w:val="24"/>
        </w:rPr>
        <w:t>, e Orlando Maier.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Convocação </w:t>
      </w:r>
      <w:r w:rsidRPr="007444F9">
        <w:rPr>
          <w:rFonts w:ascii="Arial" w:hAnsi="Arial" w:cs="Arial"/>
          <w:sz w:val="24"/>
          <w:szCs w:val="24"/>
        </w:rPr>
        <w:t xml:space="preserve">n° </w:t>
      </w:r>
      <w:r w:rsidR="00FC392F">
        <w:rPr>
          <w:rFonts w:ascii="Arial" w:hAnsi="Arial" w:cs="Arial"/>
          <w:sz w:val="24"/>
          <w:szCs w:val="24"/>
        </w:rPr>
        <w:t>013</w:t>
      </w:r>
      <w:r w:rsidRPr="007444F9">
        <w:rPr>
          <w:rFonts w:ascii="Arial" w:hAnsi="Arial" w:cs="Arial"/>
          <w:sz w:val="24"/>
          <w:szCs w:val="24"/>
        </w:rPr>
        <w:t>/2014</w:t>
      </w:r>
      <w:r w:rsidRPr="00C8367C">
        <w:rPr>
          <w:rFonts w:ascii="Arial" w:hAnsi="Arial" w:cs="Arial"/>
          <w:sz w:val="24"/>
          <w:szCs w:val="24"/>
        </w:rPr>
        <w:t xml:space="preserve">, o Presidente da Câmara Municipal de Vereadores de Três de Maio Estado do Rio Grande do Sul, no uso de suas atribuições legais que lhes são conferidas pelos Artigos 15° e 16° da Lei Orgânica do Município combinado com o Artigo 170° </w:t>
      </w:r>
      <w:proofErr w:type="gramStart"/>
      <w:r w:rsidRPr="00C8367C">
        <w:rPr>
          <w:rFonts w:ascii="Arial" w:hAnsi="Arial" w:cs="Arial"/>
          <w:sz w:val="24"/>
          <w:szCs w:val="24"/>
        </w:rPr>
        <w:t>do</w:t>
      </w:r>
      <w:proofErr w:type="gramEnd"/>
      <w:r w:rsidRPr="00C8367C">
        <w:rPr>
          <w:rFonts w:ascii="Arial" w:hAnsi="Arial" w:cs="Arial"/>
          <w:sz w:val="24"/>
          <w:szCs w:val="24"/>
        </w:rPr>
        <w:t xml:space="preserve"> Regimento Interno da Câmara Municipal convoca os Senhores Vereadores com assento</w:t>
      </w:r>
      <w:r w:rsidR="00FC392F">
        <w:rPr>
          <w:rFonts w:ascii="Arial" w:hAnsi="Arial" w:cs="Arial"/>
          <w:sz w:val="24"/>
          <w:szCs w:val="24"/>
        </w:rPr>
        <w:t xml:space="preserve"> nesta Casa Legislativa para a 8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 w:rsidR="00FC392F">
        <w:rPr>
          <w:rFonts w:ascii="Arial" w:hAnsi="Arial" w:cs="Arial"/>
          <w:sz w:val="24"/>
          <w:szCs w:val="24"/>
        </w:rPr>
        <w:t xml:space="preserve">ostume ás </w:t>
      </w:r>
      <w:proofErr w:type="gramStart"/>
      <w:r w:rsidR="00FC392F">
        <w:rPr>
          <w:rFonts w:ascii="Arial" w:hAnsi="Arial" w:cs="Arial"/>
          <w:sz w:val="24"/>
          <w:szCs w:val="24"/>
        </w:rPr>
        <w:t>17:00</w:t>
      </w:r>
      <w:proofErr w:type="gramEnd"/>
      <w:r>
        <w:rPr>
          <w:rFonts w:ascii="Arial" w:hAnsi="Arial" w:cs="Arial"/>
          <w:sz w:val="24"/>
          <w:szCs w:val="24"/>
        </w:rPr>
        <w:t xml:space="preserve"> horas do dia </w:t>
      </w:r>
      <w:r w:rsidR="00FC392F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 w:rsidR="00FC392F">
        <w:rPr>
          <w:rFonts w:ascii="Arial" w:hAnsi="Arial" w:cs="Arial"/>
          <w:sz w:val="24"/>
          <w:szCs w:val="24"/>
        </w:rPr>
        <w:t>Setembro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>
        <w:rPr>
          <w:rFonts w:ascii="Arial" w:hAnsi="Arial" w:cs="Arial"/>
          <w:sz w:val="24"/>
          <w:szCs w:val="24"/>
        </w:rPr>
        <w:t xml:space="preserve">  02 – </w:t>
      </w:r>
      <w:r w:rsidR="00FC392F">
        <w:rPr>
          <w:rFonts w:ascii="Arial" w:hAnsi="Arial" w:cs="Arial"/>
          <w:sz w:val="24"/>
          <w:szCs w:val="24"/>
        </w:rPr>
        <w:t>Discussão para a aprovação da prestação de Contas do Muni</w:t>
      </w:r>
      <w:r w:rsidR="00024EBB">
        <w:rPr>
          <w:rFonts w:ascii="Arial" w:hAnsi="Arial" w:cs="Arial"/>
          <w:sz w:val="24"/>
          <w:szCs w:val="24"/>
        </w:rPr>
        <w:t>cípio de Três de Maio, exercício de 2012.</w:t>
      </w:r>
      <w:r w:rsidR="00844306">
        <w:rPr>
          <w:rFonts w:ascii="Arial" w:hAnsi="Arial" w:cs="Arial"/>
          <w:sz w:val="24"/>
          <w:szCs w:val="24"/>
        </w:rPr>
        <w:t xml:space="preserve"> 03 – Projeto de Decreto Legislativo </w:t>
      </w:r>
      <w:r w:rsidR="00E229D7">
        <w:rPr>
          <w:rFonts w:ascii="Arial" w:hAnsi="Arial" w:cs="Arial"/>
          <w:sz w:val="24"/>
          <w:szCs w:val="24"/>
        </w:rPr>
        <w:t>n°002/2014, aprova a prestação de contas para o Governo de 2012 do Município de Três de Maio e dá outras providências.</w:t>
      </w:r>
      <w:r>
        <w:rPr>
          <w:rFonts w:ascii="Arial" w:hAnsi="Arial" w:cs="Arial"/>
          <w:sz w:val="24"/>
          <w:szCs w:val="24"/>
        </w:rPr>
        <w:t xml:space="preserve"> O</w:t>
      </w:r>
      <w:r w:rsidRPr="00E948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passou à matéria constant</w:t>
      </w:r>
      <w:r>
        <w:rPr>
          <w:rFonts w:ascii="Arial" w:hAnsi="Arial" w:cs="Arial"/>
          <w:sz w:val="24"/>
          <w:szCs w:val="24"/>
        </w:rPr>
        <w:t xml:space="preserve">e na Ordem do Dia, colocando em discussão </w:t>
      </w:r>
      <w:r w:rsidR="00E229D7">
        <w:rPr>
          <w:rFonts w:ascii="Arial" w:hAnsi="Arial" w:cs="Arial"/>
          <w:sz w:val="24"/>
          <w:szCs w:val="24"/>
        </w:rPr>
        <w:t xml:space="preserve">e votação </w:t>
      </w:r>
      <w:r>
        <w:rPr>
          <w:rFonts w:ascii="Arial" w:hAnsi="Arial" w:cs="Arial"/>
          <w:sz w:val="24"/>
          <w:szCs w:val="24"/>
        </w:rPr>
        <w:t xml:space="preserve">o Projeto </w:t>
      </w:r>
      <w:r w:rsidR="00E229D7">
        <w:rPr>
          <w:rFonts w:ascii="Arial" w:hAnsi="Arial" w:cs="Arial"/>
          <w:sz w:val="24"/>
          <w:szCs w:val="24"/>
        </w:rPr>
        <w:t xml:space="preserve">de Decreto Legislativo n° 002/2014, sendo este de forma nominativa o Vereador Alexandre Classmann PTB, favorável. O Vereador Flávio Volnei Pagel PMDB, favorável. O Vereador Ivo Novotny PMDB, favorável. O Vereador Jorge Leite de Oliveira PP, favorável. O Vereador Lírio Roque da Rosa PMDB, favorável. O Vereador Luiz José Lena PP, favorável. O Vereador Mário </w:t>
      </w:r>
      <w:proofErr w:type="spellStart"/>
      <w:r w:rsidR="00E229D7">
        <w:rPr>
          <w:rFonts w:ascii="Arial" w:hAnsi="Arial" w:cs="Arial"/>
          <w:sz w:val="24"/>
          <w:szCs w:val="24"/>
        </w:rPr>
        <w:t>Gonchorovski</w:t>
      </w:r>
      <w:proofErr w:type="spellEnd"/>
      <w:r w:rsidR="00E229D7">
        <w:rPr>
          <w:rFonts w:ascii="Arial" w:hAnsi="Arial" w:cs="Arial"/>
          <w:sz w:val="24"/>
          <w:szCs w:val="24"/>
        </w:rPr>
        <w:t xml:space="preserve"> PP, favorável. O Vereador Orlando Maier PT, favorável. Projeto aprovado por unanimidade dos vereadores presentes.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</w:t>
      </w:r>
      <w:r w:rsidR="00E229D7">
        <w:rPr>
          <w:rFonts w:ascii="Arial" w:hAnsi="Arial" w:cs="Arial"/>
          <w:sz w:val="24"/>
          <w:szCs w:val="24"/>
        </w:rPr>
        <w:t>encerrou a presente sessão ás 17:35</w:t>
      </w:r>
      <w:r>
        <w:rPr>
          <w:rFonts w:ascii="Arial" w:hAnsi="Arial" w:cs="Arial"/>
          <w:sz w:val="24"/>
          <w:szCs w:val="24"/>
        </w:rPr>
        <w:t xml:space="preserve"> horas e </w:t>
      </w:r>
      <w:r w:rsidR="00E229D7">
        <w:rPr>
          <w:rFonts w:ascii="Arial" w:hAnsi="Arial" w:cs="Arial"/>
          <w:sz w:val="24"/>
          <w:szCs w:val="24"/>
        </w:rPr>
        <w:t xml:space="preserve">trinta e cinco </w:t>
      </w:r>
      <w:r>
        <w:rPr>
          <w:rFonts w:ascii="Arial" w:hAnsi="Arial" w:cs="Arial"/>
          <w:sz w:val="24"/>
          <w:szCs w:val="24"/>
        </w:rPr>
        <w:t xml:space="preserve">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 w:rsidR="00E229D7">
        <w:rPr>
          <w:rFonts w:ascii="Arial" w:hAnsi="Arial" w:cs="Arial"/>
          <w:sz w:val="24"/>
          <w:szCs w:val="24"/>
        </w:rPr>
        <w:t>19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 w:rsidR="00E229D7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2014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>
        <w:rPr>
          <w:rFonts w:ascii="Arial" w:hAnsi="Arial" w:cs="Arial"/>
          <w:sz w:val="24"/>
          <w:szCs w:val="24"/>
        </w:rPr>
        <w:t xml:space="preserve">adores, mandando eu secretário lavrar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D81255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255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81255" w:rsidRPr="00E94899" w:rsidRDefault="00E229D7" w:rsidP="00D812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19 de Setembro</w:t>
      </w:r>
      <w:r w:rsidR="00D81255">
        <w:rPr>
          <w:rFonts w:ascii="Arial" w:hAnsi="Arial" w:cs="Arial"/>
          <w:sz w:val="24"/>
          <w:szCs w:val="24"/>
        </w:rPr>
        <w:t xml:space="preserve"> de 2014</w:t>
      </w:r>
      <w:r w:rsidR="00D81255" w:rsidRPr="00E94899">
        <w:rPr>
          <w:rFonts w:ascii="Arial" w:hAnsi="Arial" w:cs="Arial"/>
          <w:sz w:val="24"/>
          <w:szCs w:val="24"/>
        </w:rPr>
        <w:t>.</w:t>
      </w:r>
    </w:p>
    <w:p w:rsidR="00D81255" w:rsidRPr="00E94899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81255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1255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1255" w:rsidRPr="00C241E3" w:rsidRDefault="00D81255" w:rsidP="00D81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          Mauri Luís Mella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 xml:space="preserve">Secretário                                                   Presidente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0F439E" w:rsidRDefault="000F439E"/>
    <w:sectPr w:rsidR="000F439E" w:rsidSect="00E9489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255"/>
    <w:rsid w:val="00024EBB"/>
    <w:rsid w:val="000F439E"/>
    <w:rsid w:val="003500BF"/>
    <w:rsid w:val="007B3019"/>
    <w:rsid w:val="00844306"/>
    <w:rsid w:val="00915B37"/>
    <w:rsid w:val="00D405C2"/>
    <w:rsid w:val="00D81255"/>
    <w:rsid w:val="00E229D7"/>
    <w:rsid w:val="00FC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255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Marlon</cp:lastModifiedBy>
  <cp:revision>15</cp:revision>
  <dcterms:created xsi:type="dcterms:W3CDTF">2014-10-03T12:51:00Z</dcterms:created>
  <dcterms:modified xsi:type="dcterms:W3CDTF">2014-10-05T20:12:00Z</dcterms:modified>
</cp:coreProperties>
</file>