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8D3" w:rsidRDefault="002848D3" w:rsidP="002848D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B3B26" w:rsidRDefault="00EB3B26" w:rsidP="002848D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B3B26" w:rsidRDefault="00EB3B26" w:rsidP="002848D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848D3" w:rsidRDefault="002848D3" w:rsidP="002848D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ATA DA 5ª (QUINTA) SESSÃO EXTRAORDINÁRIA DO 63° (</w:t>
      </w:r>
      <w:r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TR</w:t>
      </w:r>
      <w:r w:rsidR="001F32EF">
        <w:rPr>
          <w:rFonts w:ascii="Arial" w:hAnsi="Arial" w:cs="Arial"/>
          <w:b/>
          <w:sz w:val="24"/>
          <w:szCs w:val="24"/>
        </w:rPr>
        <w:t>ÊS DE MAIO – RS, REALIZADA EM 29 DE OUTUBRO</w:t>
      </w:r>
      <w:r>
        <w:rPr>
          <w:rFonts w:ascii="Arial" w:hAnsi="Arial" w:cs="Arial"/>
          <w:b/>
          <w:sz w:val="24"/>
          <w:szCs w:val="24"/>
        </w:rPr>
        <w:t xml:space="preserve"> DE 2019.</w:t>
      </w:r>
    </w:p>
    <w:p w:rsidR="002848D3" w:rsidRPr="00623F66" w:rsidRDefault="00B85DFA" w:rsidP="002848D3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vinte </w:t>
      </w:r>
      <w:r w:rsidR="002848D3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quinze minutos do</w:t>
      </w:r>
      <w:r w:rsidR="002848D3" w:rsidRPr="008125B0">
        <w:rPr>
          <w:rFonts w:ascii="Arial" w:hAnsi="Arial" w:cs="Arial"/>
          <w:sz w:val="24"/>
          <w:szCs w:val="24"/>
        </w:rPr>
        <w:t xml:space="preserve"> dia</w:t>
      </w:r>
      <w:r w:rsidR="00D755FD">
        <w:rPr>
          <w:rFonts w:ascii="Arial" w:hAnsi="Arial" w:cs="Arial"/>
          <w:sz w:val="24"/>
          <w:szCs w:val="24"/>
        </w:rPr>
        <w:t xml:space="preserve"> 29</w:t>
      </w:r>
      <w:r w:rsidR="002848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 outubro de</w:t>
      </w:r>
      <w:r w:rsidR="002848D3">
        <w:rPr>
          <w:rFonts w:ascii="Arial" w:hAnsi="Arial"/>
          <w:sz w:val="24"/>
          <w:szCs w:val="24"/>
        </w:rPr>
        <w:t xml:space="preserve"> 2019</w:t>
      </w:r>
      <w:r w:rsidR="002848D3" w:rsidRPr="008125B0">
        <w:rPr>
          <w:rFonts w:ascii="Arial" w:hAnsi="Arial"/>
          <w:sz w:val="24"/>
          <w:szCs w:val="24"/>
        </w:rPr>
        <w:t>, na sala de sessões da Câmara de Vereadores de Três</w:t>
      </w:r>
      <w:r w:rsidR="00D755FD">
        <w:rPr>
          <w:rFonts w:ascii="Arial" w:hAnsi="Arial"/>
          <w:sz w:val="24"/>
          <w:szCs w:val="24"/>
        </w:rPr>
        <w:t xml:space="preserve"> de Maio – RS, foi realizada a 5</w:t>
      </w:r>
      <w:r w:rsidR="002848D3" w:rsidRPr="008125B0">
        <w:rPr>
          <w:rFonts w:ascii="Arial" w:hAnsi="Arial"/>
          <w:sz w:val="24"/>
          <w:szCs w:val="24"/>
        </w:rPr>
        <w:t>º</w:t>
      </w:r>
      <w:r w:rsidR="00D755FD">
        <w:rPr>
          <w:rFonts w:ascii="Arial" w:hAnsi="Arial"/>
          <w:sz w:val="24"/>
          <w:szCs w:val="24"/>
        </w:rPr>
        <w:t xml:space="preserve"> (quinta</w:t>
      </w:r>
      <w:r w:rsidR="002848D3" w:rsidRPr="008125B0">
        <w:rPr>
          <w:rFonts w:ascii="Arial" w:hAnsi="Arial"/>
          <w:sz w:val="24"/>
          <w:szCs w:val="24"/>
        </w:rPr>
        <w:t>) sessão extraordinária, do 63° (Sexagésimo terceiro) ano Legislativo e da 16º (Décima Sexta) Legislatura da Câmara Municipal de Vereadores, presidida pelo v</w:t>
      </w:r>
      <w:r w:rsidR="002848D3">
        <w:rPr>
          <w:rFonts w:ascii="Arial" w:hAnsi="Arial"/>
          <w:sz w:val="24"/>
          <w:szCs w:val="24"/>
        </w:rPr>
        <w:t>ereador NELCI ÂNGELO</w:t>
      </w:r>
      <w:r w:rsidR="002848D3" w:rsidRPr="008125B0">
        <w:rPr>
          <w:rFonts w:ascii="Arial" w:hAnsi="Arial"/>
          <w:sz w:val="24"/>
          <w:szCs w:val="24"/>
        </w:rPr>
        <w:t xml:space="preserve"> RECALCAT</w:t>
      </w:r>
      <w:r w:rsidR="002848D3">
        <w:rPr>
          <w:rFonts w:ascii="Arial" w:hAnsi="Arial"/>
          <w:sz w:val="24"/>
          <w:szCs w:val="24"/>
        </w:rPr>
        <w:t>TI,</w:t>
      </w:r>
      <w:r w:rsidR="002848D3" w:rsidRPr="008125B0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seguintes vereadores:</w:t>
      </w:r>
      <w:r w:rsidR="002848D3">
        <w:rPr>
          <w:rFonts w:ascii="Arial" w:hAnsi="Arial"/>
          <w:sz w:val="24"/>
          <w:szCs w:val="24"/>
        </w:rPr>
        <w:t xml:space="preserve"> </w:t>
      </w:r>
      <w:r w:rsidR="002848D3" w:rsidRPr="008125B0">
        <w:rPr>
          <w:rFonts w:ascii="Arial" w:hAnsi="Arial"/>
          <w:sz w:val="24"/>
          <w:szCs w:val="24"/>
        </w:rPr>
        <w:t xml:space="preserve">Vera Lúcia Oliveira </w:t>
      </w:r>
      <w:proofErr w:type="spellStart"/>
      <w:r w:rsidR="002848D3" w:rsidRPr="008125B0">
        <w:rPr>
          <w:rFonts w:ascii="Arial" w:hAnsi="Arial"/>
          <w:sz w:val="24"/>
          <w:szCs w:val="24"/>
        </w:rPr>
        <w:t>Kuhler</w:t>
      </w:r>
      <w:proofErr w:type="spellEnd"/>
      <w:r w:rsidR="002848D3" w:rsidRPr="008125B0">
        <w:rPr>
          <w:rFonts w:ascii="Arial" w:hAnsi="Arial"/>
          <w:sz w:val="24"/>
          <w:szCs w:val="24"/>
        </w:rPr>
        <w:t xml:space="preserve">, Ernani </w:t>
      </w:r>
      <w:proofErr w:type="spellStart"/>
      <w:r w:rsidR="002848D3" w:rsidRPr="008125B0">
        <w:rPr>
          <w:rFonts w:ascii="Arial" w:hAnsi="Arial"/>
          <w:sz w:val="24"/>
          <w:szCs w:val="24"/>
        </w:rPr>
        <w:t>Weimer</w:t>
      </w:r>
      <w:proofErr w:type="spellEnd"/>
      <w:r w:rsidR="002848D3" w:rsidRPr="008125B0">
        <w:rPr>
          <w:rFonts w:ascii="Arial" w:hAnsi="Arial"/>
          <w:sz w:val="24"/>
          <w:szCs w:val="24"/>
        </w:rPr>
        <w:t>, Marcos Vinicius Benedetti C</w:t>
      </w:r>
      <w:r w:rsidR="00D755FD">
        <w:rPr>
          <w:rFonts w:ascii="Arial" w:hAnsi="Arial"/>
          <w:sz w:val="24"/>
          <w:szCs w:val="24"/>
        </w:rPr>
        <w:t xml:space="preserve">orso, Ivo </w:t>
      </w:r>
      <w:proofErr w:type="spellStart"/>
      <w:r w:rsidR="00D755FD">
        <w:rPr>
          <w:rFonts w:ascii="Arial" w:hAnsi="Arial"/>
          <w:sz w:val="24"/>
          <w:szCs w:val="24"/>
        </w:rPr>
        <w:t>Novotny</w:t>
      </w:r>
      <w:proofErr w:type="spellEnd"/>
      <w:r w:rsidR="00D755FD">
        <w:rPr>
          <w:rFonts w:ascii="Arial" w:hAnsi="Arial"/>
          <w:sz w:val="24"/>
          <w:szCs w:val="24"/>
        </w:rPr>
        <w:t>, Orl</w:t>
      </w:r>
      <w:r w:rsidR="001F32EF">
        <w:rPr>
          <w:rFonts w:ascii="Arial" w:hAnsi="Arial"/>
          <w:sz w:val="24"/>
          <w:szCs w:val="24"/>
        </w:rPr>
        <w:t xml:space="preserve">ando Maier, Mario </w:t>
      </w:r>
      <w:proofErr w:type="spellStart"/>
      <w:r w:rsidR="001F32EF">
        <w:rPr>
          <w:rFonts w:ascii="Arial" w:hAnsi="Arial"/>
          <w:sz w:val="24"/>
          <w:szCs w:val="24"/>
        </w:rPr>
        <w:t>Gonchorovski</w:t>
      </w:r>
      <w:proofErr w:type="spellEnd"/>
      <w:r w:rsidR="001F32EF">
        <w:rPr>
          <w:rFonts w:ascii="Arial" w:hAnsi="Arial"/>
          <w:sz w:val="24"/>
          <w:szCs w:val="24"/>
        </w:rPr>
        <w:t>. Josias Corra, Cleiton Felipe dos Santos</w:t>
      </w:r>
      <w:r w:rsidR="00C046DC">
        <w:rPr>
          <w:rFonts w:ascii="Arial" w:hAnsi="Arial"/>
          <w:sz w:val="24"/>
          <w:szCs w:val="24"/>
        </w:rPr>
        <w:t xml:space="preserve">, Flávio Volnei </w:t>
      </w:r>
      <w:proofErr w:type="spellStart"/>
      <w:r w:rsidR="00C046DC">
        <w:rPr>
          <w:rFonts w:ascii="Arial" w:hAnsi="Arial"/>
          <w:sz w:val="24"/>
          <w:szCs w:val="24"/>
        </w:rPr>
        <w:t>Pagel</w:t>
      </w:r>
      <w:proofErr w:type="spellEnd"/>
      <w:r w:rsidR="001F32EF">
        <w:rPr>
          <w:rFonts w:ascii="Arial" w:hAnsi="Arial"/>
          <w:sz w:val="24"/>
          <w:szCs w:val="24"/>
        </w:rPr>
        <w:t>.  A</w:t>
      </w:r>
      <w:r w:rsidR="002848D3" w:rsidRPr="008125B0">
        <w:rPr>
          <w:rFonts w:ascii="Arial" w:hAnsi="Arial"/>
          <w:sz w:val="24"/>
          <w:szCs w:val="24"/>
        </w:rPr>
        <w:t xml:space="preserve"> seguir o Senhor Presidente, após verificar a presença dos vereadores regimentalmente exigida, invocou a Deus para proteger os trabalhos e declarou aberta a sessão. O Sr. Presidente solicitou a secretária da Mesa Diretora, Vereadora Lúcia </w:t>
      </w:r>
      <w:proofErr w:type="spellStart"/>
      <w:r w:rsidR="002848D3" w:rsidRPr="008125B0">
        <w:rPr>
          <w:rFonts w:ascii="Arial" w:hAnsi="Arial"/>
          <w:sz w:val="24"/>
          <w:szCs w:val="24"/>
        </w:rPr>
        <w:t>Calegaro</w:t>
      </w:r>
      <w:proofErr w:type="spellEnd"/>
      <w:r w:rsidR="002848D3"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="002848D3" w:rsidRPr="008125B0">
        <w:rPr>
          <w:rFonts w:ascii="Arial" w:hAnsi="Arial"/>
          <w:sz w:val="24"/>
          <w:szCs w:val="24"/>
        </w:rPr>
        <w:t>Marmitt</w:t>
      </w:r>
      <w:proofErr w:type="spellEnd"/>
      <w:r w:rsidR="002848D3" w:rsidRPr="008125B0">
        <w:rPr>
          <w:rFonts w:ascii="Arial" w:hAnsi="Arial"/>
          <w:sz w:val="24"/>
          <w:szCs w:val="24"/>
        </w:rPr>
        <w:t>, para que procedesse a leitura da convocação e demais documentos. Convocação</w:t>
      </w:r>
      <w:r w:rsidR="00C4437C">
        <w:rPr>
          <w:rFonts w:ascii="Arial" w:hAnsi="Arial"/>
          <w:sz w:val="24"/>
          <w:szCs w:val="24"/>
        </w:rPr>
        <w:t xml:space="preserve"> nº 06</w:t>
      </w:r>
      <w:r w:rsidR="002848D3">
        <w:rPr>
          <w:rFonts w:ascii="Arial" w:hAnsi="Arial"/>
          <w:sz w:val="24"/>
          <w:szCs w:val="24"/>
        </w:rPr>
        <w:t>/2019</w:t>
      </w:r>
      <w:r w:rsidR="002848D3" w:rsidRPr="008125B0">
        <w:rPr>
          <w:rFonts w:ascii="Arial" w:hAnsi="Arial"/>
          <w:sz w:val="24"/>
          <w:szCs w:val="24"/>
        </w:rPr>
        <w:t xml:space="preserve">. O Presidente da Câmara Municipal de Vereadores de Três de Maio, Estado do Rio Grande do Sul, no uso de suas atribuições legais que lhe são conferidas pelo Art. 15 e 16 da Lei Orgânica Município Combinado com o Art. 188, do Regimento Interno da Câmara Municipal, Convoca os Senhores Vereadores com assento </w:t>
      </w:r>
      <w:r w:rsidR="00C046DC">
        <w:rPr>
          <w:rFonts w:ascii="Arial" w:hAnsi="Arial"/>
          <w:sz w:val="24"/>
          <w:szCs w:val="24"/>
        </w:rPr>
        <w:t>nesta Casa Legislativa, para a 5</w:t>
      </w:r>
      <w:r w:rsidR="002848D3" w:rsidRPr="008125B0">
        <w:rPr>
          <w:rFonts w:ascii="Arial" w:hAnsi="Arial"/>
          <w:sz w:val="24"/>
          <w:szCs w:val="24"/>
        </w:rPr>
        <w:t>ª- Sessão Extraordinária</w:t>
      </w:r>
      <w:r w:rsidR="002848D3">
        <w:rPr>
          <w:rFonts w:ascii="Arial" w:hAnsi="Arial"/>
          <w:sz w:val="24"/>
          <w:szCs w:val="24"/>
        </w:rPr>
        <w:t xml:space="preserve"> do ano de 2019</w:t>
      </w:r>
      <w:r w:rsidR="002848D3" w:rsidRPr="008125B0">
        <w:rPr>
          <w:rFonts w:ascii="Arial" w:hAnsi="Arial"/>
          <w:sz w:val="24"/>
          <w:szCs w:val="24"/>
        </w:rPr>
        <w:t>, a realizar-se no lugar de c</w:t>
      </w:r>
      <w:r w:rsidR="00C4437C">
        <w:rPr>
          <w:rFonts w:ascii="Arial" w:hAnsi="Arial"/>
          <w:sz w:val="24"/>
          <w:szCs w:val="24"/>
        </w:rPr>
        <w:t>ostume, às</w:t>
      </w:r>
      <w:r w:rsidR="003A123C">
        <w:rPr>
          <w:rFonts w:ascii="Arial" w:hAnsi="Arial"/>
          <w:sz w:val="24"/>
          <w:szCs w:val="24"/>
        </w:rPr>
        <w:t xml:space="preserve"> 20</w:t>
      </w:r>
      <w:r w:rsidR="00625191">
        <w:rPr>
          <w:rFonts w:ascii="Arial" w:hAnsi="Arial"/>
          <w:sz w:val="24"/>
          <w:szCs w:val="24"/>
        </w:rPr>
        <w:t>h15 minutos</w:t>
      </w:r>
      <w:r w:rsidR="003A123C">
        <w:rPr>
          <w:rFonts w:ascii="Arial" w:hAnsi="Arial"/>
          <w:sz w:val="24"/>
          <w:szCs w:val="24"/>
        </w:rPr>
        <w:t>, do dia 29/10</w:t>
      </w:r>
      <w:r w:rsidR="002848D3">
        <w:rPr>
          <w:rFonts w:ascii="Arial" w:hAnsi="Arial"/>
          <w:sz w:val="24"/>
          <w:szCs w:val="24"/>
        </w:rPr>
        <w:t>/2019</w:t>
      </w:r>
      <w:r w:rsidR="002848D3" w:rsidRPr="008125B0">
        <w:rPr>
          <w:rFonts w:ascii="Arial" w:hAnsi="Arial"/>
          <w:sz w:val="24"/>
          <w:szCs w:val="24"/>
        </w:rPr>
        <w:t>, para deliberarem sobre a seguinte ordem do dia.</w:t>
      </w:r>
      <w:r w:rsidR="00185253">
        <w:rPr>
          <w:rFonts w:ascii="Arial" w:hAnsi="Arial"/>
          <w:sz w:val="24"/>
          <w:szCs w:val="24"/>
        </w:rPr>
        <w:t xml:space="preserve">  </w:t>
      </w:r>
      <w:r w:rsidR="00185253" w:rsidRPr="00185253">
        <w:rPr>
          <w:rFonts w:ascii="Arial" w:hAnsi="Arial"/>
          <w:b/>
          <w:sz w:val="24"/>
          <w:szCs w:val="24"/>
        </w:rPr>
        <w:t xml:space="preserve">1- </w:t>
      </w:r>
      <w:r w:rsidR="00185253">
        <w:rPr>
          <w:rFonts w:ascii="Arial" w:hAnsi="Arial"/>
          <w:sz w:val="24"/>
          <w:szCs w:val="24"/>
        </w:rPr>
        <w:t xml:space="preserve"> </w:t>
      </w:r>
      <w:r w:rsidR="00C4437C" w:rsidRPr="00185253">
        <w:rPr>
          <w:rFonts w:ascii="Arial" w:hAnsi="Arial"/>
          <w:sz w:val="24"/>
          <w:szCs w:val="24"/>
        </w:rPr>
        <w:t>Projeto de Lei nº 040/2019 – Origem Executiva</w:t>
      </w:r>
      <w:r w:rsidR="003A123C">
        <w:rPr>
          <w:rFonts w:ascii="Arial" w:hAnsi="Arial"/>
          <w:sz w:val="24"/>
          <w:szCs w:val="24"/>
        </w:rPr>
        <w:t xml:space="preserve">, </w:t>
      </w:r>
      <w:r w:rsidR="00185253" w:rsidRPr="00185253">
        <w:rPr>
          <w:rFonts w:ascii="Arial" w:hAnsi="Arial"/>
          <w:sz w:val="24"/>
          <w:szCs w:val="24"/>
        </w:rPr>
        <w:t xml:space="preserve">1ª Discussão.  Dispõe sobre as Diretrizes Orçamentarias para o Exercício Financeiro de 2020.  </w:t>
      </w:r>
      <w:r w:rsidR="002848D3" w:rsidRPr="00C4437C">
        <w:rPr>
          <w:rFonts w:ascii="Arial" w:hAnsi="Arial"/>
          <w:sz w:val="24"/>
          <w:szCs w:val="24"/>
        </w:rPr>
        <w:t xml:space="preserve">Nesse momento o Sr. Presidente passou às matérias em pauta. Coloca em </w:t>
      </w:r>
      <w:r w:rsidR="00C4437C" w:rsidRPr="00C4437C">
        <w:rPr>
          <w:rFonts w:ascii="Arial" w:hAnsi="Arial"/>
          <w:sz w:val="24"/>
          <w:szCs w:val="24"/>
        </w:rPr>
        <w:t xml:space="preserve">1ª </w:t>
      </w:r>
      <w:r w:rsidR="002848D3" w:rsidRPr="00C4437C">
        <w:rPr>
          <w:rFonts w:ascii="Arial" w:hAnsi="Arial"/>
          <w:sz w:val="24"/>
          <w:szCs w:val="24"/>
        </w:rPr>
        <w:t xml:space="preserve">discussão o Projeto de nº </w:t>
      </w:r>
      <w:r w:rsidR="00C4437C" w:rsidRPr="00C4437C">
        <w:rPr>
          <w:rFonts w:ascii="Arial" w:hAnsi="Arial"/>
          <w:sz w:val="24"/>
          <w:szCs w:val="24"/>
        </w:rPr>
        <w:t>040</w:t>
      </w:r>
      <w:r w:rsidR="002848D3" w:rsidRPr="00C4437C">
        <w:rPr>
          <w:rFonts w:ascii="Arial" w:hAnsi="Arial"/>
          <w:sz w:val="24"/>
          <w:szCs w:val="24"/>
        </w:rPr>
        <w:t>/2019, de Origem Executiva</w:t>
      </w:r>
      <w:r w:rsidR="002848D3" w:rsidRPr="003A123C">
        <w:rPr>
          <w:rFonts w:ascii="Arial" w:hAnsi="Arial"/>
          <w:b/>
          <w:sz w:val="24"/>
          <w:szCs w:val="24"/>
        </w:rPr>
        <w:t>.</w:t>
      </w:r>
      <w:r w:rsidR="003A123C" w:rsidRPr="003A123C">
        <w:rPr>
          <w:rFonts w:ascii="Arial" w:hAnsi="Arial"/>
          <w:b/>
          <w:sz w:val="24"/>
          <w:szCs w:val="24"/>
        </w:rPr>
        <w:t xml:space="preserve"> O Vereador Marcos Vinicius Benedetti Corso pediu a palavra. </w:t>
      </w:r>
      <w:r w:rsidR="003A123C" w:rsidRPr="003A123C">
        <w:rPr>
          <w:rFonts w:ascii="Arial" w:hAnsi="Arial"/>
          <w:sz w:val="24"/>
          <w:szCs w:val="24"/>
        </w:rPr>
        <w:t xml:space="preserve">Relatou </w:t>
      </w:r>
      <w:r w:rsidR="00625191">
        <w:rPr>
          <w:rFonts w:ascii="Arial" w:hAnsi="Arial"/>
          <w:sz w:val="24"/>
          <w:szCs w:val="24"/>
        </w:rPr>
        <w:t>sobre a Audiência Pública</w:t>
      </w:r>
      <w:r w:rsidR="00245FAC">
        <w:rPr>
          <w:rFonts w:ascii="Arial" w:hAnsi="Arial"/>
          <w:sz w:val="24"/>
          <w:szCs w:val="24"/>
        </w:rPr>
        <w:t xml:space="preserve"> realizada na Câmara de Vereadores, que</w:t>
      </w:r>
      <w:r w:rsidR="00625191">
        <w:rPr>
          <w:rFonts w:ascii="Arial" w:hAnsi="Arial"/>
          <w:sz w:val="24"/>
          <w:szCs w:val="24"/>
        </w:rPr>
        <w:t xml:space="preserve"> foi discutida sobre o exercício Financeiro de 2020. </w:t>
      </w:r>
      <w:r w:rsidR="00245FAC">
        <w:rPr>
          <w:rFonts w:ascii="Arial" w:hAnsi="Arial"/>
          <w:sz w:val="24"/>
          <w:szCs w:val="24"/>
        </w:rPr>
        <w:t>No qual foi verificado que não há nenhum programa novo e ação a ser incluído</w:t>
      </w:r>
      <w:r w:rsidR="00013C39">
        <w:rPr>
          <w:rFonts w:ascii="Arial" w:hAnsi="Arial"/>
          <w:sz w:val="24"/>
          <w:szCs w:val="24"/>
        </w:rPr>
        <w:t xml:space="preserve"> por parte do Executivo</w:t>
      </w:r>
      <w:r w:rsidR="00245FAC">
        <w:rPr>
          <w:rFonts w:ascii="Arial" w:hAnsi="Arial"/>
          <w:sz w:val="24"/>
          <w:szCs w:val="24"/>
        </w:rPr>
        <w:t xml:space="preserve">. Onde todas as Entidades já estão definidas os valores.  </w:t>
      </w:r>
      <w:r w:rsidR="00625191" w:rsidRPr="003A123C">
        <w:rPr>
          <w:rFonts w:ascii="Arial" w:hAnsi="Arial"/>
          <w:sz w:val="24"/>
          <w:szCs w:val="24"/>
        </w:rPr>
        <w:t xml:space="preserve"> </w:t>
      </w:r>
      <w:r w:rsidR="00013C39">
        <w:rPr>
          <w:rFonts w:ascii="Arial" w:hAnsi="Arial"/>
          <w:sz w:val="24"/>
          <w:szCs w:val="24"/>
        </w:rPr>
        <w:t xml:space="preserve">Convidou os Vereadores para participar da LOA (Lei de Diretrizes Orçamentarias) para reavaliar os recursos. </w:t>
      </w:r>
      <w:r w:rsidR="002848D3" w:rsidRPr="00623F66">
        <w:rPr>
          <w:rFonts w:ascii="Arial" w:hAnsi="Arial"/>
          <w:sz w:val="24"/>
          <w:szCs w:val="24"/>
        </w:rPr>
        <w:t>Não havendo mais nada a tratar, o Sr. Presidente convocou</w:t>
      </w:r>
      <w:r w:rsidR="002848D3">
        <w:rPr>
          <w:rFonts w:ascii="Arial" w:hAnsi="Arial"/>
          <w:sz w:val="24"/>
          <w:szCs w:val="24"/>
        </w:rPr>
        <w:t xml:space="preserve"> os senhores vereadores para a </w:t>
      </w:r>
      <w:r w:rsidR="00013C39">
        <w:rPr>
          <w:rFonts w:ascii="Arial" w:hAnsi="Arial"/>
          <w:sz w:val="24"/>
          <w:szCs w:val="24"/>
        </w:rPr>
        <w:t>26</w:t>
      </w:r>
      <w:r w:rsidR="002848D3">
        <w:rPr>
          <w:rFonts w:ascii="Arial" w:hAnsi="Arial"/>
          <w:sz w:val="24"/>
          <w:szCs w:val="24"/>
        </w:rPr>
        <w:t>ª Sessão Ordinária de 2019 ás 19</w:t>
      </w:r>
      <w:r w:rsidR="002848D3" w:rsidRPr="00623F66">
        <w:rPr>
          <w:rFonts w:ascii="Arial" w:hAnsi="Arial"/>
          <w:sz w:val="24"/>
          <w:szCs w:val="24"/>
        </w:rPr>
        <w:t>:00</w:t>
      </w:r>
      <w:r w:rsidR="002848D3">
        <w:rPr>
          <w:rFonts w:ascii="Arial" w:hAnsi="Arial"/>
          <w:sz w:val="24"/>
          <w:szCs w:val="24"/>
        </w:rPr>
        <w:t xml:space="preserve"> horas a ser realiz</w:t>
      </w:r>
      <w:r w:rsidR="00013C39">
        <w:rPr>
          <w:rFonts w:ascii="Arial" w:hAnsi="Arial"/>
          <w:sz w:val="24"/>
          <w:szCs w:val="24"/>
        </w:rPr>
        <w:t xml:space="preserve">ada no dia 04 de novembro </w:t>
      </w:r>
      <w:r w:rsidR="00013C39" w:rsidRPr="00623F66">
        <w:rPr>
          <w:rFonts w:ascii="Arial" w:hAnsi="Arial"/>
          <w:sz w:val="24"/>
          <w:szCs w:val="24"/>
        </w:rPr>
        <w:t>de</w:t>
      </w:r>
      <w:r w:rsidR="002848D3" w:rsidRPr="00623F66">
        <w:rPr>
          <w:rFonts w:ascii="Arial" w:hAnsi="Arial"/>
          <w:sz w:val="24"/>
          <w:szCs w:val="24"/>
        </w:rPr>
        <w:t xml:space="preserve"> 2019, na Sala de Sessões da Câmara de Vereadores, mandando eu secretário lavrar a presente ata que, depois de submetida à apreciação do plenário e declarada aprovada, levará as devidas assinaturas. </w:t>
      </w:r>
      <w:r w:rsidR="002848D3" w:rsidRPr="00623F66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       Três de Maio,</w:t>
      </w:r>
      <w:r w:rsidR="00C046DC">
        <w:rPr>
          <w:rFonts w:ascii="Arial" w:hAnsi="Arial" w:cs="Arial"/>
          <w:sz w:val="24"/>
          <w:szCs w:val="24"/>
        </w:rPr>
        <w:t xml:space="preserve"> 29 de outubro</w:t>
      </w:r>
      <w:r>
        <w:rPr>
          <w:rFonts w:ascii="Arial" w:hAnsi="Arial" w:cs="Arial"/>
          <w:sz w:val="24"/>
          <w:szCs w:val="24"/>
        </w:rPr>
        <w:t xml:space="preserve"> de 2019</w:t>
      </w:r>
      <w:r w:rsidRPr="008125B0">
        <w:rPr>
          <w:rFonts w:ascii="Arial" w:hAnsi="Arial" w:cs="Arial"/>
          <w:sz w:val="24"/>
          <w:szCs w:val="24"/>
        </w:rPr>
        <w:t xml:space="preserve">.       </w:t>
      </w: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8125B0">
        <w:rPr>
          <w:rFonts w:ascii="Arial" w:hAnsi="Arial" w:cs="Arial"/>
          <w:sz w:val="24"/>
          <w:szCs w:val="24"/>
        </w:rPr>
        <w:t>Calegaro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 w:cs="Arial"/>
          <w:sz w:val="24"/>
          <w:szCs w:val="24"/>
        </w:rPr>
        <w:t>Marmitt</w:t>
      </w:r>
      <w:proofErr w:type="spellEnd"/>
      <w:r>
        <w:rPr>
          <w:rFonts w:ascii="Arial" w:hAnsi="Arial" w:cs="Arial"/>
          <w:sz w:val="24"/>
          <w:szCs w:val="24"/>
        </w:rPr>
        <w:t xml:space="preserve">               </w:t>
      </w:r>
      <w:r w:rsidRPr="008125B0">
        <w:rPr>
          <w:rFonts w:ascii="Arial" w:hAnsi="Arial" w:cs="Arial"/>
          <w:sz w:val="24"/>
          <w:szCs w:val="24"/>
        </w:rPr>
        <w:t xml:space="preserve"> Flávio Volnei </w:t>
      </w:r>
      <w:proofErr w:type="spellStart"/>
      <w:r w:rsidRPr="008125B0">
        <w:rPr>
          <w:rFonts w:ascii="Arial" w:hAnsi="Arial" w:cs="Arial"/>
          <w:sz w:val="24"/>
          <w:szCs w:val="24"/>
        </w:rPr>
        <w:t>Pagel</w:t>
      </w:r>
      <w:proofErr w:type="spellEnd"/>
      <w:r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8125B0">
        <w:rPr>
          <w:rFonts w:ascii="Arial" w:hAnsi="Arial" w:cs="Arial"/>
          <w:sz w:val="24"/>
          <w:szCs w:val="24"/>
        </w:rPr>
        <w:t>Nelci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Ângelo</w:t>
      </w:r>
      <w:r w:rsidRPr="008F1CD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Recalcatti</w:t>
      </w:r>
      <w:proofErr w:type="spellEnd"/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48D3" w:rsidRPr="008125B0" w:rsidRDefault="002848D3" w:rsidP="002848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48D3" w:rsidRDefault="002848D3" w:rsidP="002848D3"/>
    <w:p w:rsidR="002848D3" w:rsidRDefault="002848D3" w:rsidP="002848D3"/>
    <w:p w:rsidR="006D461F" w:rsidRDefault="006D461F"/>
    <w:sectPr w:rsidR="006D46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D7883"/>
    <w:multiLevelType w:val="hybridMultilevel"/>
    <w:tmpl w:val="8BF0DAF6"/>
    <w:lvl w:ilvl="0" w:tplc="B4B64730">
      <w:start w:val="1"/>
      <w:numFmt w:val="decimalZero"/>
      <w:lvlText w:val="%1-"/>
      <w:lvlJc w:val="left"/>
      <w:pPr>
        <w:ind w:left="480" w:hanging="4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8D3"/>
    <w:rsid w:val="00013C39"/>
    <w:rsid w:val="00185253"/>
    <w:rsid w:val="001F32EF"/>
    <w:rsid w:val="00245FAC"/>
    <w:rsid w:val="002848D3"/>
    <w:rsid w:val="0031427F"/>
    <w:rsid w:val="003A123C"/>
    <w:rsid w:val="00625191"/>
    <w:rsid w:val="006D461F"/>
    <w:rsid w:val="00B85DFA"/>
    <w:rsid w:val="00BB2286"/>
    <w:rsid w:val="00C046DC"/>
    <w:rsid w:val="00C4437C"/>
    <w:rsid w:val="00D755FD"/>
    <w:rsid w:val="00EB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F6138-15BE-4FC1-BEDD-7B38078D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8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848D3"/>
    <w:rPr>
      <w:i/>
      <w:iCs/>
    </w:rPr>
  </w:style>
  <w:style w:type="paragraph" w:styleId="PargrafodaLista">
    <w:name w:val="List Paragraph"/>
    <w:basedOn w:val="Normal"/>
    <w:uiPriority w:val="34"/>
    <w:qFormat/>
    <w:rsid w:val="00C44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502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3</cp:revision>
  <cp:lastPrinted>2019-11-04T13:03:00Z</cp:lastPrinted>
  <dcterms:created xsi:type="dcterms:W3CDTF">2019-11-04T13:00:00Z</dcterms:created>
  <dcterms:modified xsi:type="dcterms:W3CDTF">2019-11-04T13:05:00Z</dcterms:modified>
</cp:coreProperties>
</file>