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F22" w:rsidRPr="00E24BE8" w:rsidRDefault="005B0F22" w:rsidP="00E24BE8">
      <w:pPr>
        <w:jc w:val="both"/>
        <w:rPr>
          <w:rFonts w:ascii="Arial" w:hAnsi="Arial" w:cs="Arial"/>
          <w:b/>
          <w:bCs/>
        </w:rPr>
      </w:pPr>
      <w:r w:rsidRPr="00E24BE8">
        <w:rPr>
          <w:rFonts w:ascii="Arial" w:hAnsi="Arial" w:cs="Arial"/>
          <w:b/>
          <w:bCs/>
        </w:rPr>
        <w:t>ATA DE AUDIÊNCIA PÚBLICA DE AVALIAÇÃO DO CUMPRIMENTO DAS METAS FISCAIS</w:t>
      </w:r>
      <w:r w:rsidR="0016454A" w:rsidRPr="00E24BE8">
        <w:rPr>
          <w:rFonts w:ascii="Arial" w:hAnsi="Arial" w:cs="Arial"/>
          <w:b/>
          <w:bCs/>
        </w:rPr>
        <w:t xml:space="preserve"> RELATIVAS AO PERÍODO ATÉ O </w:t>
      </w:r>
      <w:r w:rsidR="00EF1720" w:rsidRPr="00E24BE8">
        <w:rPr>
          <w:rFonts w:ascii="Arial" w:hAnsi="Arial" w:cs="Arial"/>
          <w:b/>
          <w:bCs/>
        </w:rPr>
        <w:t>1</w:t>
      </w:r>
      <w:r w:rsidR="0016454A" w:rsidRPr="00E24BE8">
        <w:rPr>
          <w:rFonts w:ascii="Arial" w:hAnsi="Arial" w:cs="Arial"/>
          <w:b/>
          <w:bCs/>
        </w:rPr>
        <w:t>º</w:t>
      </w:r>
      <w:r w:rsidR="00E62F07" w:rsidRPr="00E24BE8">
        <w:rPr>
          <w:rFonts w:ascii="Arial" w:hAnsi="Arial" w:cs="Arial"/>
          <w:b/>
          <w:bCs/>
        </w:rPr>
        <w:t xml:space="preserve"> QUADRIMESTRE DE 2020</w:t>
      </w:r>
      <w:r w:rsidRPr="00E24BE8">
        <w:rPr>
          <w:rFonts w:ascii="Arial" w:hAnsi="Arial" w:cs="Arial"/>
          <w:b/>
          <w:bCs/>
        </w:rPr>
        <w:t>.</w:t>
      </w:r>
    </w:p>
    <w:p w:rsidR="00E24BE8" w:rsidRDefault="0016454A" w:rsidP="00E24BE8">
      <w:pPr>
        <w:jc w:val="both"/>
        <w:rPr>
          <w:rFonts w:ascii="Arial" w:hAnsi="Arial" w:cs="Arial"/>
        </w:rPr>
      </w:pPr>
      <w:r w:rsidRPr="00E24BE8">
        <w:rPr>
          <w:rFonts w:ascii="Arial" w:hAnsi="Arial" w:cs="Arial"/>
          <w:b/>
          <w:bCs/>
        </w:rPr>
        <w:t> </w:t>
      </w:r>
      <w:r w:rsidR="005B0F22" w:rsidRPr="00E24BE8">
        <w:rPr>
          <w:rFonts w:ascii="Arial" w:hAnsi="Arial" w:cs="Arial"/>
          <w:bCs/>
        </w:rPr>
        <w:t>À</w:t>
      </w:r>
      <w:r w:rsidR="005B0F22" w:rsidRPr="00E24BE8">
        <w:rPr>
          <w:rFonts w:ascii="Arial" w:hAnsi="Arial" w:cs="Arial"/>
        </w:rPr>
        <w:t>s 1</w:t>
      </w:r>
      <w:r w:rsidR="00E62F07" w:rsidRPr="00E24BE8">
        <w:rPr>
          <w:rFonts w:ascii="Arial" w:hAnsi="Arial" w:cs="Arial"/>
        </w:rPr>
        <w:t>4</w:t>
      </w:r>
      <w:r w:rsidR="005B0F22" w:rsidRPr="00E24BE8">
        <w:rPr>
          <w:rFonts w:ascii="Arial" w:hAnsi="Arial" w:cs="Arial"/>
        </w:rPr>
        <w:t>:00 horas do dia 2</w:t>
      </w:r>
      <w:r w:rsidR="00E62F07" w:rsidRPr="00E24BE8">
        <w:rPr>
          <w:rFonts w:ascii="Arial" w:hAnsi="Arial" w:cs="Arial"/>
        </w:rPr>
        <w:t>8</w:t>
      </w:r>
      <w:r w:rsidR="005B0F22" w:rsidRPr="00E24BE8">
        <w:rPr>
          <w:rFonts w:ascii="Arial" w:hAnsi="Arial" w:cs="Arial"/>
        </w:rPr>
        <w:t xml:space="preserve"> de </w:t>
      </w:r>
      <w:r w:rsidR="00EF1720" w:rsidRPr="00E24BE8">
        <w:rPr>
          <w:rFonts w:ascii="Arial" w:hAnsi="Arial" w:cs="Arial"/>
        </w:rPr>
        <w:t>maio</w:t>
      </w:r>
      <w:r w:rsidR="00E62F07" w:rsidRPr="00E24BE8">
        <w:rPr>
          <w:rFonts w:ascii="Arial" w:hAnsi="Arial" w:cs="Arial"/>
        </w:rPr>
        <w:t xml:space="preserve"> de 2020</w:t>
      </w:r>
      <w:r w:rsidR="005B0F22" w:rsidRPr="00E24BE8">
        <w:rPr>
          <w:rFonts w:ascii="Arial" w:hAnsi="Arial" w:cs="Arial"/>
        </w:rPr>
        <w:t>, em cumprimento ao e</w:t>
      </w:r>
      <w:r w:rsidRPr="00E24BE8">
        <w:rPr>
          <w:rFonts w:ascii="Arial" w:hAnsi="Arial" w:cs="Arial"/>
        </w:rPr>
        <w:t>stabelecido no § 4º do art. 9º</w:t>
      </w:r>
      <w:r w:rsidR="005B0F22" w:rsidRPr="00E24BE8">
        <w:rPr>
          <w:rFonts w:ascii="Arial" w:hAnsi="Arial" w:cs="Arial"/>
        </w:rPr>
        <w:t xml:space="preserve"> da Lei de Responsabilidade Fiscal, aconteceu uma Audiência Pública tendo como local o plenário da Câmara Municipal de Vereadores de Três de Maio</w:t>
      </w:r>
      <w:r w:rsidRPr="00E24BE8">
        <w:rPr>
          <w:rFonts w:ascii="Arial" w:hAnsi="Arial" w:cs="Arial"/>
        </w:rPr>
        <w:t xml:space="preserve"> </w:t>
      </w:r>
      <w:r w:rsidR="005B0F22" w:rsidRPr="00E24BE8">
        <w:rPr>
          <w:rFonts w:ascii="Arial" w:hAnsi="Arial" w:cs="Arial"/>
        </w:rPr>
        <w:t>-</w:t>
      </w:r>
      <w:r w:rsidRPr="00E24BE8">
        <w:rPr>
          <w:rFonts w:ascii="Arial" w:hAnsi="Arial" w:cs="Arial"/>
        </w:rPr>
        <w:t xml:space="preserve"> </w:t>
      </w:r>
      <w:r w:rsidR="005B0F22" w:rsidRPr="00E24BE8">
        <w:rPr>
          <w:rFonts w:ascii="Arial" w:hAnsi="Arial" w:cs="Arial"/>
        </w:rPr>
        <w:t>RS. Reuniram-se, a comunidade três-maiense, Secretários Municipais, vereadores, servidores da Câmara, coordenada pelo ser</w:t>
      </w:r>
      <w:r w:rsidRPr="00E24BE8">
        <w:rPr>
          <w:rFonts w:ascii="Arial" w:hAnsi="Arial" w:cs="Arial"/>
        </w:rPr>
        <w:t xml:space="preserve">vidor </w:t>
      </w:r>
      <w:proofErr w:type="spellStart"/>
      <w:r w:rsidRPr="00E24BE8">
        <w:rPr>
          <w:rFonts w:ascii="Arial" w:hAnsi="Arial" w:cs="Arial"/>
        </w:rPr>
        <w:t>Rudi</w:t>
      </w:r>
      <w:proofErr w:type="spellEnd"/>
      <w:r w:rsidRPr="00E24BE8">
        <w:rPr>
          <w:rFonts w:ascii="Arial" w:hAnsi="Arial" w:cs="Arial"/>
        </w:rPr>
        <w:t xml:space="preserve"> </w:t>
      </w:r>
      <w:proofErr w:type="gramStart"/>
      <w:r w:rsidRPr="00E24BE8">
        <w:rPr>
          <w:rFonts w:ascii="Arial" w:hAnsi="Arial" w:cs="Arial"/>
        </w:rPr>
        <w:t>Weber</w:t>
      </w:r>
      <w:r w:rsidR="006C6BB3" w:rsidRPr="00E24BE8">
        <w:rPr>
          <w:rFonts w:ascii="Arial" w:hAnsi="Arial" w:cs="Arial"/>
        </w:rPr>
        <w:t>,  Secretá</w:t>
      </w:r>
      <w:r w:rsidR="005B0F22" w:rsidRPr="00E24BE8">
        <w:rPr>
          <w:rFonts w:ascii="Arial" w:hAnsi="Arial" w:cs="Arial"/>
        </w:rPr>
        <w:t>rio</w:t>
      </w:r>
      <w:proofErr w:type="gramEnd"/>
      <w:r w:rsidR="005B0F22" w:rsidRPr="00E24BE8">
        <w:rPr>
          <w:rFonts w:ascii="Arial" w:hAnsi="Arial" w:cs="Arial"/>
        </w:rPr>
        <w:t xml:space="preserve"> Municipal da Fazenda</w:t>
      </w:r>
      <w:r w:rsidRPr="00E24BE8">
        <w:rPr>
          <w:rFonts w:ascii="Arial" w:hAnsi="Arial" w:cs="Arial"/>
        </w:rPr>
        <w:t xml:space="preserve">. Aberto os trabalhos o Sr. </w:t>
      </w:r>
      <w:proofErr w:type="spellStart"/>
      <w:r w:rsidRPr="00E24BE8">
        <w:rPr>
          <w:rFonts w:ascii="Arial" w:hAnsi="Arial" w:cs="Arial"/>
        </w:rPr>
        <w:t>Rudi</w:t>
      </w:r>
      <w:proofErr w:type="spellEnd"/>
      <w:r w:rsidR="005B0F22" w:rsidRPr="00E24BE8">
        <w:rPr>
          <w:rFonts w:ascii="Arial" w:hAnsi="Arial" w:cs="Arial"/>
        </w:rPr>
        <w:t xml:space="preserve"> apresentou o relatório de avaliação das metas fiscais</w:t>
      </w:r>
      <w:r w:rsidRPr="00E24BE8">
        <w:rPr>
          <w:rFonts w:ascii="Arial" w:hAnsi="Arial" w:cs="Arial"/>
        </w:rPr>
        <w:t xml:space="preserve"> referentes ao período até o </w:t>
      </w:r>
      <w:r w:rsidR="00EF1720" w:rsidRPr="00E24BE8">
        <w:rPr>
          <w:rFonts w:ascii="Arial" w:hAnsi="Arial" w:cs="Arial"/>
        </w:rPr>
        <w:t>1</w:t>
      </w:r>
      <w:r w:rsidRPr="00E24BE8">
        <w:rPr>
          <w:rFonts w:ascii="Arial" w:hAnsi="Arial" w:cs="Arial"/>
        </w:rPr>
        <w:t>º</w:t>
      </w:r>
      <w:r w:rsidR="00E62F07" w:rsidRPr="00E24BE8">
        <w:rPr>
          <w:rFonts w:ascii="Arial" w:hAnsi="Arial" w:cs="Arial"/>
        </w:rPr>
        <w:t xml:space="preserve"> quadrimestre de 2020</w:t>
      </w:r>
      <w:r w:rsidR="005B0F22" w:rsidRPr="00E24BE8">
        <w:rPr>
          <w:rFonts w:ascii="Arial" w:hAnsi="Arial" w:cs="Arial"/>
        </w:rPr>
        <w:t>.</w:t>
      </w:r>
      <w:r w:rsidR="00497FF1" w:rsidRPr="00E24BE8">
        <w:rPr>
          <w:rFonts w:ascii="Arial" w:hAnsi="Arial" w:cs="Arial"/>
        </w:rPr>
        <w:t xml:space="preserve"> </w:t>
      </w:r>
      <w:r w:rsidR="005B0F22" w:rsidRPr="00E24BE8">
        <w:rPr>
          <w:rFonts w:ascii="Arial" w:hAnsi="Arial" w:cs="Arial"/>
        </w:rPr>
        <w:t xml:space="preserve">Os resultados apresentados permitem concluir que: </w:t>
      </w:r>
      <w:r w:rsidR="00395BDA" w:rsidRPr="00E24BE8">
        <w:rPr>
          <w:rFonts w:ascii="Arial" w:hAnsi="Arial" w:cs="Arial"/>
        </w:rPr>
        <w:t>na análise consolidada, entre a Prefeitura e o Fundo de Aposentad</w:t>
      </w:r>
      <w:r w:rsidR="00E62F07" w:rsidRPr="00E24BE8">
        <w:rPr>
          <w:rFonts w:ascii="Arial" w:hAnsi="Arial" w:cs="Arial"/>
        </w:rPr>
        <w:t>oria, houve um superávit de R$ 3.025.234,51</w:t>
      </w:r>
      <w:r w:rsidR="00395BDA" w:rsidRPr="00E24BE8">
        <w:rPr>
          <w:rFonts w:ascii="Arial" w:hAnsi="Arial" w:cs="Arial"/>
        </w:rPr>
        <w:t>. No entanto, separadamente, a Prefeitura encerra o primeiro quadrimestre com u</w:t>
      </w:r>
      <w:r w:rsidR="00E62F07" w:rsidRPr="00E24BE8">
        <w:rPr>
          <w:rFonts w:ascii="Arial" w:hAnsi="Arial" w:cs="Arial"/>
        </w:rPr>
        <w:t>m superávit orçamentário de R$ 4.444.641,6</w:t>
      </w:r>
      <w:r w:rsidR="00395BDA" w:rsidRPr="00E24BE8">
        <w:rPr>
          <w:rFonts w:ascii="Arial" w:hAnsi="Arial" w:cs="Arial"/>
        </w:rPr>
        <w:t>7, considerando todas as verbas inclusive as vinculadas. A meta conforme o decreto d</w:t>
      </w:r>
      <w:r w:rsidR="00E62F07" w:rsidRPr="00E24BE8">
        <w:rPr>
          <w:rFonts w:ascii="Arial" w:hAnsi="Arial" w:cs="Arial"/>
        </w:rPr>
        <w:t>a programação financeira de 34,4</w:t>
      </w:r>
      <w:r w:rsidR="00395BDA" w:rsidRPr="00E24BE8">
        <w:rPr>
          <w:rFonts w:ascii="Arial" w:hAnsi="Arial" w:cs="Arial"/>
        </w:rPr>
        <w:t xml:space="preserve">2%, </w:t>
      </w:r>
      <w:r w:rsidR="00E62F07" w:rsidRPr="00E24BE8">
        <w:rPr>
          <w:rFonts w:ascii="Arial" w:hAnsi="Arial" w:cs="Arial"/>
        </w:rPr>
        <w:t xml:space="preserve">não foi atingida nas receitas, </w:t>
      </w:r>
      <w:r w:rsidR="00395BDA" w:rsidRPr="00E24BE8">
        <w:rPr>
          <w:rFonts w:ascii="Arial" w:hAnsi="Arial" w:cs="Arial"/>
        </w:rPr>
        <w:t>pois o percentual</w:t>
      </w:r>
      <w:r w:rsidR="00E62F07" w:rsidRPr="00E24BE8">
        <w:rPr>
          <w:rFonts w:ascii="Arial" w:hAnsi="Arial" w:cs="Arial"/>
        </w:rPr>
        <w:t xml:space="preserve"> é calculado só com base nas receitas correntes</w:t>
      </w:r>
      <w:r w:rsidR="00395BDA" w:rsidRPr="00E24BE8">
        <w:rPr>
          <w:rFonts w:ascii="Arial" w:hAnsi="Arial" w:cs="Arial"/>
        </w:rPr>
        <w:t>,</w:t>
      </w:r>
      <w:r w:rsidR="00E62F07" w:rsidRPr="00E24BE8">
        <w:rPr>
          <w:rFonts w:ascii="Arial" w:hAnsi="Arial" w:cs="Arial"/>
        </w:rPr>
        <w:t xml:space="preserve"> que neste quadrimestre atingiram 33,24%. Assim, as receitas neste quadrimestre não atingiram a previsão em sua totalidade, mas ficaram bem próximas. A queda na arrecadação está prevista com maior intensidade para os próximos quadrimestres devido a pandemia COVID-19. As ações de combate à COVID-19 vão gerar perdas na arrecadação em todos os entes. Os repasses serão prejudicados. Assim, as despesas decorrentes do estado de calamidade pública juntamente com a provável queda na arrecadação vão gerar dificuldades financeiras nos Municípios. </w:t>
      </w:r>
      <w:r w:rsidR="00395BDA" w:rsidRPr="00E24BE8">
        <w:rPr>
          <w:rFonts w:ascii="Arial" w:hAnsi="Arial" w:cs="Arial"/>
        </w:rPr>
        <w:t xml:space="preserve">No fundo de aposentadoria, a receita não atingiu, </w:t>
      </w:r>
      <w:r w:rsidR="00E24BE8" w:rsidRPr="00E24BE8">
        <w:rPr>
          <w:rFonts w:ascii="Arial" w:hAnsi="Arial" w:cs="Arial"/>
        </w:rPr>
        <w:t xml:space="preserve">e inclusive houve déficit orçamentário no valor de R$ 1.419.707,16. A baixa arrecadação se deve as receitas de rendimentos de aplicação financeira, que em virtude do atual cenário de crise causado pela pandemia da covid-19 tiveram variação negativa em percentual bastante elevado. Para os próximos quadrimestres não temos expectativas de melhora e recuperação destes valores. Já as despesas também ficaram dentro da estimativa, inclusive abaixo do previsto, o que contribui para o equilíbrio das contas públicas. Quanto a execução financeira do município no 1º quadrimestre, podemos indicar um saldo financeiro superavitário, baseando principalmente na arrecadação do IPTU e também das transferências que foram boas. </w:t>
      </w:r>
      <w:r w:rsidR="005B0F22" w:rsidRPr="00E24BE8">
        <w:rPr>
          <w:rFonts w:ascii="Arial" w:hAnsi="Arial" w:cs="Arial"/>
        </w:rPr>
        <w:t xml:space="preserve">Nada mais havendo a tratar, </w:t>
      </w:r>
      <w:r w:rsidR="00250E80" w:rsidRPr="00E24BE8">
        <w:rPr>
          <w:rFonts w:ascii="Arial" w:hAnsi="Arial" w:cs="Arial"/>
        </w:rPr>
        <w:t>o Senhor</w:t>
      </w:r>
      <w:r w:rsidR="005B0F22" w:rsidRPr="00E24BE8">
        <w:rPr>
          <w:rFonts w:ascii="Arial" w:hAnsi="Arial" w:cs="Arial"/>
        </w:rPr>
        <w:t xml:space="preserve"> </w:t>
      </w:r>
      <w:proofErr w:type="spellStart"/>
      <w:r w:rsidRPr="00E24BE8">
        <w:rPr>
          <w:rFonts w:ascii="Arial" w:hAnsi="Arial" w:cs="Arial"/>
        </w:rPr>
        <w:t>Rudi</w:t>
      </w:r>
      <w:proofErr w:type="spellEnd"/>
      <w:r w:rsidRPr="00E24BE8">
        <w:rPr>
          <w:rFonts w:ascii="Arial" w:hAnsi="Arial" w:cs="Arial"/>
        </w:rPr>
        <w:t xml:space="preserve"> Weber</w:t>
      </w:r>
      <w:r w:rsidR="005B0F22" w:rsidRPr="00E24BE8">
        <w:rPr>
          <w:rFonts w:ascii="Arial" w:hAnsi="Arial" w:cs="Arial"/>
        </w:rPr>
        <w:t xml:space="preserve"> encerrou a Audiência Pública, sol</w:t>
      </w:r>
      <w:r w:rsidR="000B426E">
        <w:rPr>
          <w:rFonts w:ascii="Arial" w:hAnsi="Arial" w:cs="Arial"/>
        </w:rPr>
        <w:t>icitando que eu Agente Parlamentar Administrativa</w:t>
      </w:r>
      <w:r w:rsidR="005B0F22" w:rsidRPr="00E24BE8">
        <w:rPr>
          <w:rFonts w:ascii="Arial" w:hAnsi="Arial" w:cs="Arial"/>
        </w:rPr>
        <w:t xml:space="preserve"> da Câmara</w:t>
      </w:r>
      <w:r w:rsidR="000B426E">
        <w:rPr>
          <w:rFonts w:ascii="Arial" w:hAnsi="Arial" w:cs="Arial"/>
        </w:rPr>
        <w:t xml:space="preserve"> Municipal</w:t>
      </w:r>
      <w:r w:rsidR="005B0F22" w:rsidRPr="00E24BE8">
        <w:rPr>
          <w:rFonts w:ascii="Arial" w:hAnsi="Arial" w:cs="Arial"/>
        </w:rPr>
        <w:t xml:space="preserve"> de Vereadores, redigisse a presente ata, que após lida e aprovad</w:t>
      </w:r>
      <w:r w:rsidR="00250E80" w:rsidRPr="00E24BE8">
        <w:rPr>
          <w:rFonts w:ascii="Arial" w:hAnsi="Arial" w:cs="Arial"/>
        </w:rPr>
        <w:t>a levará as devidas assinaturas.</w:t>
      </w:r>
      <w:r w:rsidR="005B0F22" w:rsidRPr="00E24BE8">
        <w:rPr>
          <w:rFonts w:ascii="Arial" w:hAnsi="Arial" w:cs="Arial"/>
        </w:rPr>
        <w:t xml:space="preserve">     </w:t>
      </w:r>
    </w:p>
    <w:p w:rsidR="00250E80" w:rsidRPr="00E24BE8" w:rsidRDefault="005B0F22" w:rsidP="00E24BE8">
      <w:pPr>
        <w:jc w:val="both"/>
        <w:rPr>
          <w:rFonts w:ascii="Arial" w:hAnsi="Arial" w:cs="Arial"/>
        </w:rPr>
      </w:pPr>
      <w:r w:rsidRPr="00E24BE8">
        <w:rPr>
          <w:rFonts w:ascii="Arial" w:hAnsi="Arial" w:cs="Arial"/>
        </w:rPr>
        <w:t xml:space="preserve">                                                                              </w:t>
      </w:r>
    </w:p>
    <w:p w:rsidR="005B0F22" w:rsidRDefault="00107D6F" w:rsidP="00E24BE8">
      <w:pPr>
        <w:jc w:val="right"/>
        <w:rPr>
          <w:rFonts w:ascii="Arial" w:hAnsi="Arial" w:cs="Arial"/>
        </w:rPr>
      </w:pPr>
      <w:r w:rsidRPr="00E24BE8">
        <w:rPr>
          <w:rFonts w:ascii="Arial" w:hAnsi="Arial" w:cs="Arial"/>
        </w:rPr>
        <w:t>T</w:t>
      </w:r>
      <w:r w:rsidR="00E24BE8" w:rsidRPr="00E24BE8">
        <w:rPr>
          <w:rFonts w:ascii="Arial" w:hAnsi="Arial" w:cs="Arial"/>
        </w:rPr>
        <w:t>rês de Maio, 28</w:t>
      </w:r>
      <w:r w:rsidR="005B0F22" w:rsidRPr="00E24BE8">
        <w:rPr>
          <w:rFonts w:ascii="Arial" w:hAnsi="Arial" w:cs="Arial"/>
        </w:rPr>
        <w:t xml:space="preserve"> de </w:t>
      </w:r>
      <w:r w:rsidRPr="00E24BE8">
        <w:rPr>
          <w:rFonts w:ascii="Arial" w:hAnsi="Arial" w:cs="Arial"/>
        </w:rPr>
        <w:t>maio</w:t>
      </w:r>
      <w:r w:rsidR="005B0F22" w:rsidRPr="00E24BE8">
        <w:rPr>
          <w:rFonts w:ascii="Arial" w:hAnsi="Arial" w:cs="Arial"/>
        </w:rPr>
        <w:t xml:space="preserve"> de 20</w:t>
      </w:r>
      <w:r w:rsidR="00E24BE8" w:rsidRPr="00E24BE8">
        <w:rPr>
          <w:rFonts w:ascii="Arial" w:hAnsi="Arial" w:cs="Arial"/>
        </w:rPr>
        <w:t>20</w:t>
      </w:r>
      <w:r w:rsidR="005B0F22" w:rsidRPr="00E24BE8">
        <w:rPr>
          <w:rFonts w:ascii="Arial" w:hAnsi="Arial" w:cs="Arial"/>
        </w:rPr>
        <w:t>.</w:t>
      </w:r>
    </w:p>
    <w:p w:rsidR="00E24BE8" w:rsidRPr="00E24BE8" w:rsidRDefault="00E24BE8" w:rsidP="00E24BE8">
      <w:pPr>
        <w:jc w:val="right"/>
        <w:rPr>
          <w:rFonts w:ascii="Arial" w:hAnsi="Arial" w:cs="Arial"/>
        </w:rPr>
      </w:pPr>
    </w:p>
    <w:p w:rsidR="005B0F22" w:rsidRPr="00E24BE8" w:rsidRDefault="005B0F22" w:rsidP="00E24BE8">
      <w:pPr>
        <w:pStyle w:val="Recuodecorpodetexto"/>
        <w:ind w:left="0"/>
        <w:rPr>
          <w:i/>
        </w:rPr>
      </w:pPr>
      <w:r w:rsidRPr="00E24BE8">
        <w:rPr>
          <w:i/>
        </w:rPr>
        <w:t xml:space="preserve">_______________________________                       </w:t>
      </w:r>
      <w:r w:rsidR="0016454A" w:rsidRPr="00E24BE8">
        <w:rPr>
          <w:i/>
        </w:rPr>
        <w:t>_______________________</w:t>
      </w:r>
    </w:p>
    <w:p w:rsidR="005B0F22" w:rsidRPr="00E24BE8" w:rsidRDefault="0016454A" w:rsidP="00E24BE8">
      <w:pPr>
        <w:pStyle w:val="Recuodecorpodetexto"/>
        <w:ind w:left="0"/>
        <w:rPr>
          <w:i/>
        </w:rPr>
      </w:pPr>
      <w:r w:rsidRPr="00E24BE8">
        <w:rPr>
          <w:b/>
        </w:rPr>
        <w:t xml:space="preserve">   </w:t>
      </w:r>
      <w:r w:rsidR="00E24BE8" w:rsidRPr="00E24BE8">
        <w:rPr>
          <w:b/>
        </w:rPr>
        <w:t xml:space="preserve">         </w:t>
      </w:r>
      <w:r w:rsidR="000B426E">
        <w:rPr>
          <w:b/>
        </w:rPr>
        <w:t>Francine Fernandes</w:t>
      </w:r>
      <w:r w:rsidRPr="00E24BE8">
        <w:rPr>
          <w:b/>
        </w:rPr>
        <w:tab/>
      </w:r>
      <w:r w:rsidRPr="00E24BE8">
        <w:rPr>
          <w:b/>
        </w:rPr>
        <w:tab/>
      </w:r>
      <w:r w:rsidRPr="00E24BE8">
        <w:rPr>
          <w:b/>
        </w:rPr>
        <w:tab/>
      </w:r>
      <w:r w:rsidRPr="00E24BE8">
        <w:rPr>
          <w:b/>
        </w:rPr>
        <w:tab/>
      </w:r>
      <w:r w:rsidR="009A03B2">
        <w:rPr>
          <w:b/>
        </w:rPr>
        <w:t xml:space="preserve">     </w:t>
      </w:r>
      <w:proofErr w:type="spellStart"/>
      <w:r w:rsidR="009A03B2">
        <w:rPr>
          <w:b/>
          <w:i/>
        </w:rPr>
        <w:t>Izolde</w:t>
      </w:r>
      <w:proofErr w:type="spellEnd"/>
      <w:r w:rsidR="009A03B2">
        <w:rPr>
          <w:b/>
          <w:i/>
        </w:rPr>
        <w:t xml:space="preserve"> Maria </w:t>
      </w:r>
      <w:proofErr w:type="spellStart"/>
      <w:r w:rsidR="009A03B2">
        <w:rPr>
          <w:b/>
          <w:i/>
        </w:rPr>
        <w:t>Simchak</w:t>
      </w:r>
      <w:proofErr w:type="spellEnd"/>
    </w:p>
    <w:p w:rsidR="00D75CFC" w:rsidRPr="00E24BE8" w:rsidRDefault="000B426E" w:rsidP="00E24BE8">
      <w:pPr>
        <w:pStyle w:val="Recuodecorpodetexto"/>
        <w:ind w:left="0"/>
        <w:rPr>
          <w:i/>
        </w:rPr>
      </w:pPr>
      <w:r>
        <w:rPr>
          <w:i/>
        </w:rPr>
        <w:t xml:space="preserve"> Agente Parlamentar Administrativa</w:t>
      </w:r>
      <w:r w:rsidR="009A03B2">
        <w:rPr>
          <w:i/>
        </w:rPr>
        <w:t xml:space="preserve">                          </w:t>
      </w:r>
      <w:bookmarkStart w:id="0" w:name="_GoBack"/>
      <w:bookmarkEnd w:id="0"/>
      <w:r w:rsidR="009A03B2">
        <w:rPr>
          <w:i/>
        </w:rPr>
        <w:t>Secretária Adjunta</w:t>
      </w:r>
      <w:r w:rsidR="005B0F22" w:rsidRPr="00E24BE8">
        <w:rPr>
          <w:i/>
        </w:rPr>
        <w:t xml:space="preserve"> da Fazenda</w:t>
      </w:r>
    </w:p>
    <w:sectPr w:rsidR="00D75CFC" w:rsidRPr="00E24BE8" w:rsidSect="00AF1593">
      <w:pgSz w:w="12240" w:h="15840"/>
      <w:pgMar w:top="2552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2D"/>
    <w:rsid w:val="0008524A"/>
    <w:rsid w:val="000B426E"/>
    <w:rsid w:val="00107D6F"/>
    <w:rsid w:val="001115EF"/>
    <w:rsid w:val="00113C2D"/>
    <w:rsid w:val="0016454A"/>
    <w:rsid w:val="00250E80"/>
    <w:rsid w:val="0035635D"/>
    <w:rsid w:val="00395BDA"/>
    <w:rsid w:val="00456B22"/>
    <w:rsid w:val="00461E8B"/>
    <w:rsid w:val="00497FF1"/>
    <w:rsid w:val="004D255A"/>
    <w:rsid w:val="00510F0D"/>
    <w:rsid w:val="005B0F22"/>
    <w:rsid w:val="006C6BB3"/>
    <w:rsid w:val="007338D8"/>
    <w:rsid w:val="00741F74"/>
    <w:rsid w:val="009A03B2"/>
    <w:rsid w:val="00AF28E0"/>
    <w:rsid w:val="00D75CFC"/>
    <w:rsid w:val="00E24BE8"/>
    <w:rsid w:val="00E62F07"/>
    <w:rsid w:val="00EB6897"/>
    <w:rsid w:val="00EF1720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480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User</cp:lastModifiedBy>
  <cp:revision>17</cp:revision>
  <cp:lastPrinted>2020-06-09T12:21:00Z</cp:lastPrinted>
  <dcterms:created xsi:type="dcterms:W3CDTF">2014-05-13T17:54:00Z</dcterms:created>
  <dcterms:modified xsi:type="dcterms:W3CDTF">2020-06-09T12:35:00Z</dcterms:modified>
</cp:coreProperties>
</file>