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516C2" w14:textId="77777777" w:rsidR="00285E86" w:rsidRDefault="00285E86" w:rsidP="00036C55">
      <w:pPr>
        <w:spacing w:line="360" w:lineRule="auto"/>
        <w:jc w:val="center"/>
        <w:rPr>
          <w:rFonts w:ascii="Verdana" w:hAnsi="Verdana" w:cs="Arial"/>
          <w:b/>
          <w:bCs/>
          <w:sz w:val="19"/>
          <w:szCs w:val="19"/>
        </w:rPr>
      </w:pPr>
    </w:p>
    <w:p w14:paraId="45930384" w14:textId="77777777" w:rsidR="002E4967" w:rsidRDefault="002E4967" w:rsidP="00036C55">
      <w:pPr>
        <w:spacing w:line="360" w:lineRule="auto"/>
        <w:jc w:val="center"/>
        <w:rPr>
          <w:rFonts w:ascii="Verdana" w:hAnsi="Verdana" w:cs="Arial"/>
          <w:b/>
          <w:bCs/>
          <w:sz w:val="19"/>
          <w:szCs w:val="19"/>
        </w:rPr>
      </w:pPr>
    </w:p>
    <w:p w14:paraId="6B77732C" w14:textId="5D47932D" w:rsidR="002C5545" w:rsidRPr="000C541A" w:rsidRDefault="002C5545" w:rsidP="00036C55">
      <w:pPr>
        <w:spacing w:line="360" w:lineRule="auto"/>
        <w:jc w:val="center"/>
        <w:rPr>
          <w:rFonts w:ascii="Verdana" w:hAnsi="Verdana" w:cs="Arial"/>
          <w:b/>
          <w:bCs/>
          <w:sz w:val="19"/>
          <w:szCs w:val="19"/>
        </w:rPr>
      </w:pPr>
      <w:r w:rsidRPr="002E4967">
        <w:rPr>
          <w:rFonts w:ascii="Verdana" w:hAnsi="Verdana" w:cs="Arial"/>
          <w:b/>
          <w:bCs/>
          <w:sz w:val="19"/>
          <w:szCs w:val="19"/>
        </w:rPr>
        <w:t>LEI N</w:t>
      </w:r>
      <w:r w:rsidRPr="002E4967">
        <w:rPr>
          <w:rFonts w:ascii="Verdana" w:hAnsi="Verdana" w:cs="Arial"/>
          <w:b/>
          <w:bCs/>
          <w:sz w:val="19"/>
          <w:szCs w:val="19"/>
          <w:u w:val="single"/>
          <w:vertAlign w:val="superscript"/>
        </w:rPr>
        <w:t>o</w:t>
      </w:r>
      <w:r w:rsidRPr="002E4967">
        <w:rPr>
          <w:rFonts w:ascii="Verdana" w:hAnsi="Verdana" w:cs="Arial"/>
          <w:b/>
          <w:bCs/>
          <w:sz w:val="19"/>
          <w:szCs w:val="19"/>
        </w:rPr>
        <w:t xml:space="preserve"> 3.</w:t>
      </w:r>
      <w:r w:rsidR="00EA030B">
        <w:rPr>
          <w:rFonts w:ascii="Verdana" w:hAnsi="Verdana" w:cs="Arial"/>
          <w:b/>
          <w:bCs/>
          <w:sz w:val="19"/>
          <w:szCs w:val="19"/>
        </w:rPr>
        <w:t>4</w:t>
      </w:r>
      <w:r w:rsidR="00845C64">
        <w:rPr>
          <w:rFonts w:ascii="Verdana" w:hAnsi="Verdana" w:cs="Arial"/>
          <w:b/>
          <w:bCs/>
          <w:sz w:val="19"/>
          <w:szCs w:val="19"/>
        </w:rPr>
        <w:t>5</w:t>
      </w:r>
      <w:r w:rsidR="00A802F2">
        <w:rPr>
          <w:rFonts w:ascii="Verdana" w:hAnsi="Verdana" w:cs="Arial"/>
          <w:b/>
          <w:bCs/>
          <w:sz w:val="19"/>
          <w:szCs w:val="19"/>
        </w:rPr>
        <w:t>2</w:t>
      </w:r>
      <w:r w:rsidRPr="002E4967">
        <w:rPr>
          <w:rFonts w:ascii="Verdana" w:hAnsi="Verdana" w:cs="Arial"/>
          <w:b/>
          <w:bCs/>
          <w:sz w:val="19"/>
          <w:szCs w:val="19"/>
        </w:rPr>
        <w:t xml:space="preserve">, DE </w:t>
      </w:r>
      <w:r w:rsidR="00036C55">
        <w:rPr>
          <w:rFonts w:ascii="Verdana" w:hAnsi="Verdana" w:cs="Arial"/>
          <w:b/>
          <w:bCs/>
          <w:sz w:val="19"/>
          <w:szCs w:val="19"/>
        </w:rPr>
        <w:t>1</w:t>
      </w:r>
      <w:r w:rsidR="00845C64">
        <w:rPr>
          <w:rFonts w:ascii="Verdana" w:hAnsi="Verdana" w:cs="Arial"/>
          <w:b/>
          <w:bCs/>
          <w:sz w:val="19"/>
          <w:szCs w:val="19"/>
        </w:rPr>
        <w:t>5</w:t>
      </w:r>
      <w:r w:rsidRPr="002E4967">
        <w:rPr>
          <w:rFonts w:ascii="Verdana" w:hAnsi="Verdana" w:cs="Arial"/>
          <w:b/>
          <w:bCs/>
          <w:sz w:val="19"/>
          <w:szCs w:val="19"/>
        </w:rPr>
        <w:t xml:space="preserve"> DE </w:t>
      </w:r>
      <w:r w:rsidR="00845C64">
        <w:rPr>
          <w:rFonts w:ascii="Verdana" w:hAnsi="Verdana" w:cs="Arial"/>
          <w:b/>
          <w:bCs/>
          <w:sz w:val="19"/>
          <w:szCs w:val="19"/>
        </w:rPr>
        <w:t>JANEIRO</w:t>
      </w:r>
      <w:r w:rsidRPr="002E4967">
        <w:rPr>
          <w:rFonts w:ascii="Verdana" w:hAnsi="Verdana" w:cs="Arial"/>
          <w:b/>
          <w:bCs/>
          <w:sz w:val="19"/>
          <w:szCs w:val="19"/>
        </w:rPr>
        <w:t xml:space="preserve"> DE 202</w:t>
      </w:r>
      <w:r w:rsidR="00845C64">
        <w:rPr>
          <w:rFonts w:ascii="Verdana" w:hAnsi="Verdana" w:cs="Arial"/>
          <w:b/>
          <w:bCs/>
          <w:sz w:val="19"/>
          <w:szCs w:val="19"/>
        </w:rPr>
        <w:t>6</w:t>
      </w:r>
    </w:p>
    <w:p w14:paraId="608A5632" w14:textId="77777777" w:rsidR="002C5545" w:rsidRPr="00AC09B4" w:rsidRDefault="002C5545" w:rsidP="00036C55">
      <w:pPr>
        <w:spacing w:line="360" w:lineRule="auto"/>
        <w:jc w:val="center"/>
        <w:rPr>
          <w:rFonts w:ascii="Verdana" w:hAnsi="Verdana" w:cs="Arial"/>
          <w:b/>
          <w:bCs/>
          <w:sz w:val="17"/>
          <w:szCs w:val="17"/>
        </w:rPr>
      </w:pPr>
      <w:r w:rsidRPr="00AC09B4">
        <w:rPr>
          <w:rFonts w:ascii="Verdana" w:hAnsi="Verdana" w:cs="Arial"/>
          <w:b/>
          <w:bCs/>
          <w:sz w:val="17"/>
          <w:szCs w:val="17"/>
        </w:rPr>
        <w:t>(Origem Legislativa)</w:t>
      </w:r>
    </w:p>
    <w:p w14:paraId="0664B653" w14:textId="41DFDE33" w:rsidR="00845C64" w:rsidRPr="000C541A" w:rsidRDefault="00845C64" w:rsidP="00E426EF">
      <w:pPr>
        <w:pStyle w:val="NormalWeb"/>
        <w:shd w:val="clear" w:color="auto" w:fill="FFFFFF"/>
        <w:spacing w:before="240" w:beforeAutospacing="0" w:after="240" w:afterAutospacing="0" w:line="360" w:lineRule="auto"/>
        <w:ind w:left="5103"/>
        <w:jc w:val="both"/>
        <w:rPr>
          <w:rFonts w:ascii="Verdana" w:hAnsi="Verdana" w:cstheme="minorHAnsi"/>
          <w:iCs/>
          <w:sz w:val="17"/>
          <w:szCs w:val="17"/>
        </w:rPr>
      </w:pPr>
      <w:r w:rsidRPr="000C541A">
        <w:rPr>
          <w:rFonts w:ascii="Verdana" w:hAnsi="Verdana" w:cstheme="minorHAnsi"/>
          <w:iCs/>
          <w:sz w:val="17"/>
          <w:szCs w:val="17"/>
        </w:rPr>
        <w:t>Altera a redação do Art. 3</w:t>
      </w:r>
      <w:r w:rsidRPr="000C541A">
        <w:rPr>
          <w:rFonts w:ascii="Verdana" w:hAnsi="Verdana" w:cstheme="minorHAnsi"/>
          <w:iCs/>
          <w:sz w:val="17"/>
          <w:szCs w:val="17"/>
          <w:u w:val="single"/>
          <w:vertAlign w:val="superscript"/>
        </w:rPr>
        <w:t>o</w:t>
      </w:r>
      <w:r w:rsidRPr="000C541A">
        <w:rPr>
          <w:rFonts w:ascii="Verdana" w:hAnsi="Verdana" w:cstheme="minorHAnsi"/>
          <w:iCs/>
          <w:sz w:val="17"/>
          <w:szCs w:val="17"/>
        </w:rPr>
        <w:t xml:space="preserve"> da Lei n</w:t>
      </w:r>
      <w:r w:rsidRPr="000C541A">
        <w:rPr>
          <w:rFonts w:ascii="Verdana" w:hAnsi="Verdana" w:cstheme="minorHAnsi"/>
          <w:iCs/>
          <w:sz w:val="17"/>
          <w:szCs w:val="17"/>
          <w:u w:val="single"/>
          <w:vertAlign w:val="superscript"/>
        </w:rPr>
        <w:t>o</w:t>
      </w:r>
      <w:r w:rsidRPr="000C541A">
        <w:rPr>
          <w:rFonts w:ascii="Verdana" w:hAnsi="Verdana" w:cstheme="minorHAnsi"/>
          <w:iCs/>
          <w:sz w:val="17"/>
          <w:szCs w:val="17"/>
        </w:rPr>
        <w:t xml:space="preserve"> 2.848, de 19 de janeiro de 2015 e dá outras providências.</w:t>
      </w:r>
    </w:p>
    <w:p w14:paraId="0E90F68E" w14:textId="3B52E188" w:rsidR="002C5545" w:rsidRPr="00036C55" w:rsidRDefault="002763CC" w:rsidP="00036C55">
      <w:pPr>
        <w:spacing w:before="240" w:after="240" w:line="360" w:lineRule="auto"/>
        <w:ind w:firstLine="1134"/>
        <w:jc w:val="both"/>
        <w:rPr>
          <w:rFonts w:ascii="Verdana" w:hAnsi="Verdana" w:cs="Arial"/>
          <w:sz w:val="19"/>
          <w:szCs w:val="19"/>
        </w:rPr>
      </w:pPr>
      <w:r w:rsidRPr="00036C55">
        <w:rPr>
          <w:rFonts w:ascii="Verdana" w:eastAsia="Calibri" w:hAnsi="Verdana" w:cs="Arial"/>
          <w:sz w:val="19"/>
          <w:szCs w:val="19"/>
        </w:rPr>
        <w:t>O</w:t>
      </w:r>
      <w:r w:rsidRPr="00036C55">
        <w:rPr>
          <w:rFonts w:ascii="Verdana" w:eastAsia="Calibri" w:hAnsi="Verdana" w:cs="Arial"/>
          <w:b/>
          <w:sz w:val="19"/>
          <w:szCs w:val="19"/>
        </w:rPr>
        <w:t xml:space="preserve"> PREFEITO </w:t>
      </w:r>
      <w:proofErr w:type="gramStart"/>
      <w:r w:rsidRPr="00036C55">
        <w:rPr>
          <w:rFonts w:ascii="Verdana" w:eastAsia="Calibri" w:hAnsi="Verdana" w:cs="Arial"/>
          <w:b/>
          <w:sz w:val="19"/>
          <w:szCs w:val="19"/>
        </w:rPr>
        <w:t>MUNICIPAL</w:t>
      </w:r>
      <w:r w:rsidRPr="00036C55">
        <w:rPr>
          <w:rFonts w:ascii="Verdana" w:hAnsi="Verdana" w:cs="Arial"/>
          <w:b/>
          <w:sz w:val="19"/>
          <w:szCs w:val="19"/>
        </w:rPr>
        <w:t xml:space="preserve"> </w:t>
      </w:r>
      <w:r w:rsidRPr="00036C55">
        <w:rPr>
          <w:rFonts w:ascii="Verdana" w:hAnsi="Verdana" w:cs="Arial"/>
          <w:sz w:val="19"/>
          <w:szCs w:val="19"/>
        </w:rPr>
        <w:t xml:space="preserve"> </w:t>
      </w:r>
      <w:r w:rsidR="002C5545" w:rsidRPr="00036C55">
        <w:rPr>
          <w:rFonts w:ascii="Verdana" w:hAnsi="Verdana" w:cs="Arial"/>
          <w:sz w:val="19"/>
          <w:szCs w:val="19"/>
        </w:rPr>
        <w:t>Faço</w:t>
      </w:r>
      <w:proofErr w:type="gramEnd"/>
      <w:r w:rsidR="002C5545" w:rsidRPr="00036C55">
        <w:rPr>
          <w:rFonts w:ascii="Verdana" w:hAnsi="Verdana" w:cs="Arial"/>
          <w:sz w:val="19"/>
          <w:szCs w:val="19"/>
        </w:rPr>
        <w:t xml:space="preserve"> saber que a Câmara de Vereadores decreta e eu sanciono a seguinte Lei:</w:t>
      </w:r>
    </w:p>
    <w:p w14:paraId="59337E2B" w14:textId="007AB1A8" w:rsidR="00845C64" w:rsidRPr="000C541A" w:rsidRDefault="00400798" w:rsidP="00845C64">
      <w:pPr>
        <w:spacing w:before="240" w:after="120" w:line="360" w:lineRule="auto"/>
        <w:ind w:firstLine="1134"/>
        <w:jc w:val="both"/>
        <w:rPr>
          <w:rFonts w:ascii="Verdana" w:hAnsi="Verdana" w:cstheme="minorHAnsi"/>
          <w:sz w:val="19"/>
          <w:szCs w:val="19"/>
        </w:rPr>
      </w:pPr>
      <w:r w:rsidRPr="0037614B">
        <w:rPr>
          <w:rFonts w:ascii="Verdana" w:hAnsi="Verdana" w:cstheme="minorHAnsi"/>
          <w:sz w:val="19"/>
          <w:szCs w:val="19"/>
        </w:rPr>
        <w:t>Art. 1</w:t>
      </w:r>
      <w:r w:rsidR="000C541A" w:rsidRPr="0037614B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="007D53DF" w:rsidRPr="0037614B">
        <w:rPr>
          <w:rFonts w:ascii="Verdana" w:hAnsi="Verdana" w:cstheme="minorHAnsi"/>
          <w:sz w:val="19"/>
          <w:szCs w:val="19"/>
        </w:rPr>
        <w:t xml:space="preserve"> </w:t>
      </w:r>
      <w:r w:rsidR="00845C64" w:rsidRPr="000C541A">
        <w:rPr>
          <w:rFonts w:ascii="Verdana" w:hAnsi="Verdana" w:cstheme="minorHAnsi"/>
          <w:sz w:val="19"/>
          <w:szCs w:val="19"/>
        </w:rPr>
        <w:t>Fica autorizado o Poder Legislativo Municipal a alterar o Art. 3</w:t>
      </w:r>
      <w:r w:rsidR="00845C64" w:rsidRPr="000C541A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="00845C64" w:rsidRPr="000C541A">
        <w:rPr>
          <w:rFonts w:ascii="Verdana" w:hAnsi="Verdana" w:cstheme="minorHAnsi"/>
          <w:sz w:val="19"/>
          <w:szCs w:val="19"/>
        </w:rPr>
        <w:t xml:space="preserve"> da Lei Municipal n</w:t>
      </w:r>
      <w:r w:rsidR="00845C64" w:rsidRPr="000C541A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="00845C64" w:rsidRPr="000C541A">
        <w:rPr>
          <w:rFonts w:ascii="Verdana" w:hAnsi="Verdana" w:cstheme="minorHAnsi"/>
          <w:sz w:val="19"/>
          <w:szCs w:val="19"/>
        </w:rPr>
        <w:t xml:space="preserve"> 2.848, de 19 de janeiro de 2015</w:t>
      </w:r>
      <w:r w:rsidR="00845C64">
        <w:rPr>
          <w:rFonts w:ascii="Verdana" w:hAnsi="Verdana" w:cstheme="minorHAnsi"/>
          <w:sz w:val="19"/>
          <w:szCs w:val="19"/>
        </w:rPr>
        <w:t>,</w:t>
      </w:r>
      <w:r w:rsidR="00845C64" w:rsidRPr="000C541A">
        <w:rPr>
          <w:rFonts w:ascii="Verdana" w:hAnsi="Verdana" w:cstheme="minorHAnsi"/>
          <w:sz w:val="19"/>
          <w:szCs w:val="19"/>
        </w:rPr>
        <w:t xml:space="preserve"> que passará a ter a seguinte redação:</w:t>
      </w:r>
    </w:p>
    <w:p w14:paraId="277C1788" w14:textId="2463829F" w:rsidR="00845C64" w:rsidRPr="000C541A" w:rsidRDefault="00845C64" w:rsidP="00845C64">
      <w:pPr>
        <w:spacing w:before="120" w:after="120" w:line="360" w:lineRule="auto"/>
        <w:ind w:firstLine="1134"/>
        <w:jc w:val="both"/>
        <w:rPr>
          <w:rFonts w:ascii="Verdana" w:hAnsi="Verdana" w:cstheme="minorHAnsi"/>
          <w:i/>
          <w:sz w:val="19"/>
          <w:szCs w:val="19"/>
        </w:rPr>
      </w:pPr>
      <w:r w:rsidRPr="000C541A">
        <w:rPr>
          <w:rFonts w:ascii="Verdana" w:hAnsi="Verdana" w:cstheme="minorHAnsi"/>
          <w:bCs/>
          <w:i/>
          <w:sz w:val="19"/>
          <w:szCs w:val="19"/>
        </w:rPr>
        <w:t>“Art. 3</w:t>
      </w:r>
      <w:r w:rsidRPr="000C541A">
        <w:rPr>
          <w:rFonts w:ascii="Verdana" w:hAnsi="Verdana" w:cstheme="minorHAnsi"/>
          <w:bCs/>
          <w:i/>
          <w:sz w:val="19"/>
          <w:szCs w:val="19"/>
          <w:u w:val="single"/>
          <w:vertAlign w:val="superscript"/>
        </w:rPr>
        <w:t>o</w:t>
      </w:r>
      <w:r w:rsidRPr="000C541A">
        <w:rPr>
          <w:rFonts w:ascii="Verdana" w:hAnsi="Verdana" w:cstheme="minorHAnsi"/>
          <w:b/>
          <w:i/>
          <w:sz w:val="19"/>
          <w:szCs w:val="19"/>
        </w:rPr>
        <w:t xml:space="preserve"> </w:t>
      </w:r>
      <w:r w:rsidRPr="000C541A">
        <w:rPr>
          <w:rFonts w:ascii="Verdana" w:hAnsi="Verdana" w:cstheme="minorHAnsi"/>
          <w:i/>
          <w:sz w:val="19"/>
          <w:szCs w:val="19"/>
        </w:rPr>
        <w:t xml:space="preserve">O auxílio-alimentação, no valor de R$ </w:t>
      </w:r>
      <w:r w:rsidR="00A802F2">
        <w:rPr>
          <w:rFonts w:ascii="Verdana" w:hAnsi="Verdana" w:cstheme="minorHAnsi"/>
          <w:i/>
          <w:sz w:val="19"/>
          <w:szCs w:val="19"/>
        </w:rPr>
        <w:t>960,</w:t>
      </w:r>
      <w:r w:rsidR="00A802F2" w:rsidRPr="00A802F2">
        <w:rPr>
          <w:rFonts w:ascii="Verdana" w:hAnsi="Verdana" w:cstheme="minorHAnsi"/>
          <w:i/>
          <w:sz w:val="19"/>
          <w:szCs w:val="19"/>
        </w:rPr>
        <w:t>00</w:t>
      </w:r>
      <w:r w:rsidRPr="00A802F2">
        <w:rPr>
          <w:rFonts w:ascii="Verdana" w:hAnsi="Verdana" w:cstheme="minorHAnsi"/>
          <w:i/>
          <w:sz w:val="19"/>
          <w:szCs w:val="19"/>
        </w:rPr>
        <w:t xml:space="preserve"> (</w:t>
      </w:r>
      <w:r w:rsidR="00A802F2" w:rsidRPr="00A802F2">
        <w:rPr>
          <w:rFonts w:ascii="Verdana" w:hAnsi="Verdana" w:cstheme="minorHAnsi"/>
          <w:i/>
          <w:sz w:val="19"/>
          <w:szCs w:val="19"/>
        </w:rPr>
        <w:t>novecentos e sessenta reais</w:t>
      </w:r>
      <w:r w:rsidRPr="00A802F2">
        <w:rPr>
          <w:rFonts w:ascii="Verdana" w:hAnsi="Verdana" w:cstheme="minorHAnsi"/>
          <w:i/>
          <w:sz w:val="19"/>
          <w:szCs w:val="19"/>
        </w:rPr>
        <w:t>)</w:t>
      </w:r>
      <w:r w:rsidRPr="000C541A">
        <w:rPr>
          <w:rFonts w:ascii="Verdana" w:hAnsi="Verdana" w:cstheme="minorHAnsi"/>
          <w:i/>
          <w:sz w:val="19"/>
          <w:szCs w:val="19"/>
        </w:rPr>
        <w:t xml:space="preserve"> será pago juntamente com a folha de pagamento correspondente aos vencimentos mensais.”</w:t>
      </w:r>
    </w:p>
    <w:p w14:paraId="5E9F8310" w14:textId="77777777" w:rsidR="00845C64" w:rsidRPr="00285E86" w:rsidRDefault="00845C64" w:rsidP="00845C64">
      <w:pPr>
        <w:spacing w:before="120" w:after="120" w:line="360" w:lineRule="auto"/>
        <w:ind w:firstLine="1134"/>
        <w:jc w:val="both"/>
        <w:rPr>
          <w:rFonts w:ascii="Verdana" w:hAnsi="Verdana" w:cstheme="minorHAnsi"/>
          <w:i/>
          <w:sz w:val="19"/>
          <w:szCs w:val="19"/>
        </w:rPr>
      </w:pPr>
      <w:r w:rsidRPr="00285E86">
        <w:rPr>
          <w:rFonts w:ascii="Verdana" w:hAnsi="Verdana" w:cstheme="minorHAnsi"/>
          <w:bCs/>
          <w:i/>
          <w:sz w:val="19"/>
          <w:szCs w:val="19"/>
        </w:rPr>
        <w:t>Parágrafo Único. Os vales-alimentação serão pagos aos servidores ativos e aos contratados emergencialmente durante</w:t>
      </w:r>
      <w:r w:rsidRPr="000C541A">
        <w:rPr>
          <w:rFonts w:ascii="Verdana" w:hAnsi="Verdana" w:cstheme="minorHAnsi"/>
          <w:i/>
          <w:sz w:val="19"/>
          <w:szCs w:val="19"/>
        </w:rPr>
        <w:t xml:space="preserve"> o gozo de férias, afastamento em virtude de acidente em serviço ou doenças ocupacionais equiparadas e licença </w:t>
      </w:r>
      <w:r w:rsidRPr="00285E86">
        <w:rPr>
          <w:rFonts w:ascii="Verdana" w:hAnsi="Verdana" w:cstheme="minorHAnsi"/>
          <w:i/>
          <w:sz w:val="19"/>
          <w:szCs w:val="19"/>
        </w:rPr>
        <w:t>gestante.”</w:t>
      </w:r>
    </w:p>
    <w:p w14:paraId="2873E1AB" w14:textId="77777777" w:rsidR="00845C64" w:rsidRPr="000C541A" w:rsidRDefault="00845C64" w:rsidP="00845C64">
      <w:pPr>
        <w:spacing w:before="120" w:after="120" w:line="360" w:lineRule="auto"/>
        <w:ind w:firstLine="1134"/>
        <w:jc w:val="both"/>
        <w:rPr>
          <w:rFonts w:ascii="Verdana" w:hAnsi="Verdana" w:cstheme="minorHAnsi"/>
          <w:sz w:val="19"/>
          <w:szCs w:val="19"/>
        </w:rPr>
      </w:pPr>
      <w:r w:rsidRPr="00285E86">
        <w:rPr>
          <w:rFonts w:ascii="Verdana" w:hAnsi="Verdana" w:cstheme="minorHAnsi"/>
          <w:sz w:val="19"/>
          <w:szCs w:val="19"/>
        </w:rPr>
        <w:t>Art. 2</w:t>
      </w:r>
      <w:r w:rsidRPr="00285E86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Pr="000C541A">
        <w:rPr>
          <w:rFonts w:ascii="Verdana" w:hAnsi="Verdana" w:cstheme="minorHAnsi"/>
          <w:sz w:val="19"/>
          <w:szCs w:val="19"/>
        </w:rPr>
        <w:t xml:space="preserve"> Os demais dispositivos da Lei n</w:t>
      </w:r>
      <w:r w:rsidRPr="00285E86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Pr="000C541A">
        <w:rPr>
          <w:rFonts w:ascii="Verdana" w:hAnsi="Verdana" w:cstheme="minorHAnsi"/>
          <w:sz w:val="19"/>
          <w:szCs w:val="19"/>
        </w:rPr>
        <w:t xml:space="preserve"> 2.848</w:t>
      </w:r>
      <w:r>
        <w:rPr>
          <w:rFonts w:ascii="Verdana" w:hAnsi="Verdana" w:cstheme="minorHAnsi"/>
          <w:sz w:val="19"/>
          <w:szCs w:val="19"/>
        </w:rPr>
        <w:t xml:space="preserve">, de </w:t>
      </w:r>
      <w:r w:rsidRPr="000C541A">
        <w:rPr>
          <w:rFonts w:ascii="Verdana" w:hAnsi="Verdana" w:cstheme="minorHAnsi"/>
          <w:sz w:val="19"/>
          <w:szCs w:val="19"/>
        </w:rPr>
        <w:t>2015</w:t>
      </w:r>
      <w:r>
        <w:rPr>
          <w:rFonts w:ascii="Verdana" w:hAnsi="Verdana" w:cstheme="minorHAnsi"/>
          <w:sz w:val="19"/>
          <w:szCs w:val="19"/>
        </w:rPr>
        <w:t>,</w:t>
      </w:r>
      <w:r w:rsidRPr="000C541A">
        <w:rPr>
          <w:rFonts w:ascii="Verdana" w:hAnsi="Verdana" w:cstheme="minorHAnsi"/>
          <w:sz w:val="19"/>
          <w:szCs w:val="19"/>
        </w:rPr>
        <w:t xml:space="preserve"> ficam inalterados.</w:t>
      </w:r>
    </w:p>
    <w:p w14:paraId="00A52355" w14:textId="79E6A92C" w:rsidR="00845C64" w:rsidRPr="000C541A" w:rsidRDefault="00845C64" w:rsidP="00845C64">
      <w:pPr>
        <w:spacing w:before="120" w:line="360" w:lineRule="auto"/>
        <w:ind w:firstLine="1134"/>
        <w:jc w:val="both"/>
        <w:rPr>
          <w:rFonts w:ascii="Verdana" w:hAnsi="Verdana" w:cstheme="minorHAnsi"/>
          <w:sz w:val="19"/>
          <w:szCs w:val="19"/>
        </w:rPr>
      </w:pPr>
      <w:r w:rsidRPr="00285E86">
        <w:rPr>
          <w:rFonts w:ascii="Verdana" w:hAnsi="Verdana" w:cstheme="minorHAnsi"/>
          <w:sz w:val="19"/>
          <w:szCs w:val="19"/>
        </w:rPr>
        <w:t>Art. 3</w:t>
      </w:r>
      <w:r w:rsidRPr="00285E86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Pr="00285E86">
        <w:rPr>
          <w:rFonts w:ascii="Verdana" w:hAnsi="Verdana" w:cstheme="minorHAnsi"/>
          <w:sz w:val="19"/>
          <w:szCs w:val="19"/>
        </w:rPr>
        <w:t xml:space="preserve"> Esta Lei</w:t>
      </w:r>
      <w:r w:rsidRPr="000C541A">
        <w:rPr>
          <w:rFonts w:ascii="Verdana" w:hAnsi="Verdana" w:cstheme="minorHAnsi"/>
          <w:sz w:val="19"/>
          <w:szCs w:val="19"/>
        </w:rPr>
        <w:t xml:space="preserve"> entra em vigor na data de sua publicação, com seus efeitos retroativos, a partir de 1</w:t>
      </w:r>
      <w:r w:rsidRPr="00972BC7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Pr="000C541A">
        <w:rPr>
          <w:rFonts w:ascii="Verdana" w:hAnsi="Verdana" w:cstheme="minorHAnsi"/>
          <w:sz w:val="19"/>
          <w:szCs w:val="19"/>
        </w:rPr>
        <w:t xml:space="preserve"> de janeiro de 202</w:t>
      </w:r>
      <w:r>
        <w:rPr>
          <w:rFonts w:ascii="Verdana" w:hAnsi="Verdana" w:cstheme="minorHAnsi"/>
          <w:sz w:val="19"/>
          <w:szCs w:val="19"/>
        </w:rPr>
        <w:t>6</w:t>
      </w:r>
      <w:r w:rsidRPr="000C541A">
        <w:rPr>
          <w:rFonts w:ascii="Verdana" w:hAnsi="Verdana" w:cstheme="minorHAnsi"/>
          <w:sz w:val="19"/>
          <w:szCs w:val="19"/>
        </w:rPr>
        <w:t>.</w:t>
      </w:r>
    </w:p>
    <w:p w14:paraId="29C62EE4" w14:textId="5CBF3B7C" w:rsidR="002C5545" w:rsidRPr="00AC09B4" w:rsidRDefault="002C5545" w:rsidP="00845C6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Verdana" w:hAnsi="Verdana" w:cs="Arial"/>
          <w:sz w:val="17"/>
          <w:szCs w:val="17"/>
        </w:rPr>
      </w:pPr>
      <w:r w:rsidRPr="002E4967">
        <w:rPr>
          <w:rFonts w:ascii="Verdana" w:hAnsi="Verdana" w:cs="Arial"/>
          <w:sz w:val="17"/>
          <w:szCs w:val="17"/>
        </w:rPr>
        <w:t xml:space="preserve">GABINETE DO PREFEITO MUNICIPAL DE TRÊS DE MAIO, EM </w:t>
      </w:r>
      <w:r w:rsidR="00036C55">
        <w:rPr>
          <w:rFonts w:ascii="Verdana" w:hAnsi="Verdana" w:cs="Arial"/>
          <w:sz w:val="17"/>
          <w:szCs w:val="17"/>
        </w:rPr>
        <w:t>1</w:t>
      </w:r>
      <w:r w:rsidR="00845C64">
        <w:rPr>
          <w:rFonts w:ascii="Verdana" w:hAnsi="Verdana" w:cs="Arial"/>
          <w:sz w:val="17"/>
          <w:szCs w:val="17"/>
        </w:rPr>
        <w:t>5</w:t>
      </w:r>
      <w:r w:rsidRPr="002E4967">
        <w:rPr>
          <w:rFonts w:ascii="Verdana" w:hAnsi="Verdana" w:cs="Arial"/>
          <w:sz w:val="17"/>
          <w:szCs w:val="17"/>
        </w:rPr>
        <w:t xml:space="preserve"> DE </w:t>
      </w:r>
      <w:r w:rsidR="00845C64">
        <w:rPr>
          <w:rFonts w:ascii="Verdana" w:hAnsi="Verdana" w:cs="Arial"/>
          <w:sz w:val="17"/>
          <w:szCs w:val="17"/>
        </w:rPr>
        <w:t>JANEIRO</w:t>
      </w:r>
      <w:r w:rsidRPr="002E4967">
        <w:rPr>
          <w:rFonts w:ascii="Verdana" w:hAnsi="Verdana" w:cs="Arial"/>
          <w:sz w:val="17"/>
          <w:szCs w:val="17"/>
        </w:rPr>
        <w:t xml:space="preserve"> DE 202</w:t>
      </w:r>
      <w:r w:rsidR="00845C64">
        <w:rPr>
          <w:rFonts w:ascii="Verdana" w:hAnsi="Verdana" w:cs="Arial"/>
          <w:sz w:val="17"/>
          <w:szCs w:val="17"/>
        </w:rPr>
        <w:t>6</w:t>
      </w:r>
      <w:r w:rsidRPr="002E4967">
        <w:rPr>
          <w:rFonts w:ascii="Verdana" w:hAnsi="Verdana" w:cs="Arial"/>
          <w:sz w:val="17"/>
          <w:szCs w:val="17"/>
        </w:rPr>
        <w:t>.</w:t>
      </w:r>
    </w:p>
    <w:p w14:paraId="17E0194F" w14:textId="7C34B956" w:rsidR="00285E86" w:rsidRPr="00E426EF" w:rsidRDefault="00285E86" w:rsidP="00036C55">
      <w:pPr>
        <w:keepNext/>
        <w:suppressAutoHyphens/>
        <w:spacing w:line="360" w:lineRule="auto"/>
        <w:jc w:val="center"/>
        <w:outlineLvl w:val="2"/>
        <w:rPr>
          <w:rFonts w:ascii="Verdana" w:hAnsi="Verdana" w:cs="Arial"/>
          <w:bCs/>
          <w:sz w:val="16"/>
          <w:szCs w:val="16"/>
        </w:rPr>
      </w:pPr>
    </w:p>
    <w:p w14:paraId="0DB70E42" w14:textId="77777777" w:rsidR="006A2885" w:rsidRPr="00E426EF" w:rsidRDefault="006A2885" w:rsidP="00036C55">
      <w:pPr>
        <w:keepNext/>
        <w:suppressAutoHyphens/>
        <w:spacing w:line="360" w:lineRule="auto"/>
        <w:jc w:val="center"/>
        <w:outlineLvl w:val="2"/>
        <w:rPr>
          <w:rFonts w:ascii="Verdana" w:hAnsi="Verdana" w:cs="Arial"/>
          <w:bCs/>
          <w:sz w:val="16"/>
          <w:szCs w:val="16"/>
        </w:rPr>
      </w:pPr>
    </w:p>
    <w:p w14:paraId="75A30162" w14:textId="77777777" w:rsidR="00EA030B" w:rsidRPr="00D82BB5" w:rsidRDefault="00EA030B" w:rsidP="00036C55">
      <w:pPr>
        <w:pStyle w:val="Textbody"/>
        <w:spacing w:after="0" w:line="360" w:lineRule="auto"/>
        <w:jc w:val="center"/>
        <w:rPr>
          <w:rFonts w:ascii="Verdana" w:hAnsi="Verdana" w:cs="Verdana"/>
          <w:sz w:val="19"/>
          <w:szCs w:val="19"/>
        </w:rPr>
      </w:pPr>
      <w:r w:rsidRPr="00D82BB5">
        <w:rPr>
          <w:rFonts w:ascii="Verdana" w:hAnsi="Verdana" w:cs="Verdana"/>
          <w:sz w:val="19"/>
          <w:szCs w:val="19"/>
        </w:rPr>
        <w:t>MARCOS VINÍCIUS BENEDETTI CORSO</w:t>
      </w:r>
    </w:p>
    <w:p w14:paraId="09790AC9" w14:textId="77777777" w:rsidR="00EA030B" w:rsidRPr="00D82BB5" w:rsidRDefault="00EA030B" w:rsidP="00036C55">
      <w:pPr>
        <w:pStyle w:val="Textbody"/>
        <w:spacing w:after="0" w:line="360" w:lineRule="auto"/>
        <w:jc w:val="center"/>
        <w:rPr>
          <w:rFonts w:ascii="Verdana" w:hAnsi="Verdana" w:cs="Verdana"/>
          <w:sz w:val="19"/>
          <w:szCs w:val="19"/>
        </w:rPr>
      </w:pPr>
      <w:r w:rsidRPr="00D82BB5">
        <w:rPr>
          <w:rFonts w:ascii="Verdana" w:hAnsi="Verdana" w:cs="Verdana"/>
          <w:sz w:val="19"/>
          <w:szCs w:val="19"/>
        </w:rPr>
        <w:t>Prefeito Municipal</w:t>
      </w:r>
    </w:p>
    <w:p w14:paraId="0A100B6D" w14:textId="77777777" w:rsidR="00F916B4" w:rsidRPr="00E426EF" w:rsidRDefault="00F916B4" w:rsidP="00036C55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14:paraId="294B8720" w14:textId="77777777" w:rsidR="006A2885" w:rsidRPr="00E426EF" w:rsidRDefault="006A2885" w:rsidP="00036C55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14:paraId="04B27BFB" w14:textId="77777777" w:rsidR="006A2885" w:rsidRPr="003717E8" w:rsidRDefault="006A2885" w:rsidP="00036C55">
      <w:pPr>
        <w:spacing w:line="360" w:lineRule="auto"/>
        <w:jc w:val="center"/>
        <w:rPr>
          <w:rFonts w:ascii="Verdana" w:hAnsi="Verdana" w:cs="Arial"/>
          <w:sz w:val="19"/>
          <w:szCs w:val="19"/>
        </w:rPr>
      </w:pPr>
      <w:r w:rsidRPr="003717E8">
        <w:rPr>
          <w:rFonts w:ascii="Verdana" w:hAnsi="Verdana"/>
          <w:sz w:val="19"/>
          <w:szCs w:val="19"/>
        </w:rPr>
        <w:t>DELMAR MEBIUS</w:t>
      </w:r>
    </w:p>
    <w:p w14:paraId="4E4B0487" w14:textId="77777777" w:rsidR="006A2885" w:rsidRPr="003717E8" w:rsidRDefault="006A2885" w:rsidP="00036C55">
      <w:pPr>
        <w:spacing w:line="360" w:lineRule="auto"/>
        <w:jc w:val="center"/>
        <w:rPr>
          <w:rFonts w:ascii="Verdana" w:hAnsi="Verdana" w:cs="Arial"/>
          <w:sz w:val="19"/>
          <w:szCs w:val="19"/>
        </w:rPr>
      </w:pPr>
      <w:r w:rsidRPr="003717E8">
        <w:rPr>
          <w:rFonts w:ascii="Verdana" w:hAnsi="Verdana" w:cs="Arial"/>
          <w:sz w:val="19"/>
          <w:szCs w:val="19"/>
        </w:rPr>
        <w:t>Presidente da Câmara Municipal de Vereadores de Três de Maio</w:t>
      </w:r>
    </w:p>
    <w:p w14:paraId="5A088ED2" w14:textId="4B0B961E" w:rsidR="002C5545" w:rsidRPr="00E426EF" w:rsidRDefault="002C5545" w:rsidP="00036C55">
      <w:pPr>
        <w:spacing w:line="360" w:lineRule="auto"/>
        <w:ind w:firstLine="1134"/>
        <w:rPr>
          <w:rFonts w:ascii="Verdana" w:hAnsi="Verdana" w:cs="Arial"/>
          <w:sz w:val="16"/>
          <w:szCs w:val="16"/>
        </w:rPr>
      </w:pPr>
    </w:p>
    <w:p w14:paraId="63088C97" w14:textId="77777777" w:rsidR="00E426EF" w:rsidRPr="00E426EF" w:rsidRDefault="00E426EF" w:rsidP="00036C55">
      <w:pPr>
        <w:spacing w:line="360" w:lineRule="auto"/>
        <w:ind w:firstLine="1134"/>
        <w:rPr>
          <w:rFonts w:ascii="Verdana" w:hAnsi="Verdana" w:cs="Arial"/>
          <w:sz w:val="16"/>
          <w:szCs w:val="16"/>
        </w:rPr>
      </w:pPr>
    </w:p>
    <w:p w14:paraId="155BF505" w14:textId="77777777" w:rsidR="002C5545" w:rsidRPr="00285E86" w:rsidRDefault="002C5545" w:rsidP="00036C55">
      <w:pPr>
        <w:spacing w:line="360" w:lineRule="auto"/>
        <w:ind w:firstLine="1134"/>
        <w:rPr>
          <w:rFonts w:ascii="Verdana" w:hAnsi="Verdana" w:cs="Arial"/>
          <w:sz w:val="19"/>
          <w:szCs w:val="19"/>
        </w:rPr>
      </w:pPr>
      <w:r w:rsidRPr="00285E86">
        <w:rPr>
          <w:rFonts w:ascii="Verdana" w:hAnsi="Verdana" w:cs="Arial"/>
          <w:sz w:val="19"/>
          <w:szCs w:val="19"/>
        </w:rPr>
        <w:t>Registre-se e Publique-se</w:t>
      </w:r>
    </w:p>
    <w:p w14:paraId="03D3756C" w14:textId="65708B59" w:rsidR="002C5545" w:rsidRPr="00E426EF" w:rsidRDefault="002C5545" w:rsidP="00036C55">
      <w:pPr>
        <w:spacing w:line="360" w:lineRule="auto"/>
        <w:ind w:firstLine="1134"/>
        <w:rPr>
          <w:rFonts w:ascii="Verdana" w:hAnsi="Verdana" w:cs="Arial"/>
          <w:sz w:val="16"/>
          <w:szCs w:val="16"/>
        </w:rPr>
      </w:pPr>
    </w:p>
    <w:p w14:paraId="299EC580" w14:textId="77777777" w:rsidR="00285E86" w:rsidRPr="00E426EF" w:rsidRDefault="00285E86" w:rsidP="00036C55">
      <w:pPr>
        <w:spacing w:line="360" w:lineRule="auto"/>
        <w:ind w:firstLine="1134"/>
        <w:rPr>
          <w:rFonts w:ascii="Verdana" w:hAnsi="Verdana" w:cs="Arial"/>
          <w:sz w:val="16"/>
          <w:szCs w:val="16"/>
        </w:rPr>
      </w:pPr>
    </w:p>
    <w:p w14:paraId="06D5ED4B" w14:textId="77777777" w:rsidR="00DC3858" w:rsidRPr="00D82BB5" w:rsidRDefault="00DC3858" w:rsidP="00036C55">
      <w:pPr>
        <w:tabs>
          <w:tab w:val="left" w:pos="7980"/>
        </w:tabs>
        <w:spacing w:line="360" w:lineRule="auto"/>
        <w:ind w:firstLine="1134"/>
        <w:jc w:val="both"/>
        <w:rPr>
          <w:rFonts w:ascii="Verdana" w:hAnsi="Verdana"/>
          <w:sz w:val="19"/>
          <w:szCs w:val="19"/>
        </w:rPr>
      </w:pPr>
      <w:r w:rsidRPr="00D82BB5">
        <w:rPr>
          <w:rFonts w:ascii="Verdana" w:hAnsi="Verdana"/>
          <w:sz w:val="19"/>
          <w:szCs w:val="19"/>
        </w:rPr>
        <w:t xml:space="preserve">SANDRO ADEMIR FROEDER </w:t>
      </w:r>
    </w:p>
    <w:p w14:paraId="10945176" w14:textId="1C99CFF9" w:rsidR="003B0D19" w:rsidRPr="00285E86" w:rsidRDefault="00DC3858" w:rsidP="002F72BD">
      <w:pPr>
        <w:tabs>
          <w:tab w:val="left" w:pos="7980"/>
        </w:tabs>
        <w:spacing w:line="360" w:lineRule="auto"/>
        <w:ind w:firstLine="1134"/>
        <w:jc w:val="both"/>
        <w:rPr>
          <w:rFonts w:ascii="Verdana" w:hAnsi="Verdana" w:cstheme="minorHAnsi"/>
          <w:sz w:val="19"/>
          <w:szCs w:val="19"/>
        </w:rPr>
      </w:pPr>
      <w:r w:rsidRPr="00D82BB5">
        <w:rPr>
          <w:rFonts w:ascii="Verdana" w:hAnsi="Verdana"/>
          <w:sz w:val="19"/>
          <w:szCs w:val="19"/>
        </w:rPr>
        <w:t>Secretário Municipal de Administração</w:t>
      </w:r>
    </w:p>
    <w:sectPr w:rsidR="003B0D19" w:rsidRPr="00285E86" w:rsidSect="00E96319">
      <w:headerReference w:type="default" r:id="rId7"/>
      <w:footerReference w:type="default" r:id="rId8"/>
      <w:pgSz w:w="11906" w:h="16838"/>
      <w:pgMar w:top="1985" w:right="1134" w:bottom="1701" w:left="1701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E5EE8" w14:textId="77777777" w:rsidR="00BB00EE" w:rsidRDefault="00BB00EE" w:rsidP="00BB00EE">
      <w:r>
        <w:separator/>
      </w:r>
    </w:p>
  </w:endnote>
  <w:endnote w:type="continuationSeparator" w:id="0">
    <w:p w14:paraId="2B98AA24" w14:textId="77777777" w:rsidR="00BB00EE" w:rsidRDefault="00BB00EE" w:rsidP="00BB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F429" w14:textId="74C4E326" w:rsidR="00DC3858" w:rsidRDefault="00E96319">
    <w:pPr>
      <w:pStyle w:val="Rodap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04B21D0" wp14:editId="3076EB88">
          <wp:simplePos x="0" y="0"/>
          <wp:positionH relativeFrom="margin">
            <wp:posOffset>-1209675</wp:posOffset>
          </wp:positionH>
          <wp:positionV relativeFrom="paragraph">
            <wp:posOffset>-748996</wp:posOffset>
          </wp:positionV>
          <wp:extent cx="7791785" cy="1260732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785" cy="1260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215C994" wp14:editId="7635A645">
          <wp:simplePos x="0" y="0"/>
          <wp:positionH relativeFrom="margin">
            <wp:posOffset>-116840</wp:posOffset>
          </wp:positionH>
          <wp:positionV relativeFrom="paragraph">
            <wp:posOffset>9519285</wp:posOffset>
          </wp:positionV>
          <wp:extent cx="5760085" cy="931545"/>
          <wp:effectExtent l="0" t="0" r="0" b="0"/>
          <wp:wrapNone/>
          <wp:docPr id="95475529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4388B" w14:textId="77777777" w:rsidR="00BB00EE" w:rsidRDefault="00BB00EE" w:rsidP="00BB00EE">
      <w:r>
        <w:separator/>
      </w:r>
    </w:p>
  </w:footnote>
  <w:footnote w:type="continuationSeparator" w:id="0">
    <w:p w14:paraId="2397936E" w14:textId="77777777" w:rsidR="00BB00EE" w:rsidRDefault="00BB00EE" w:rsidP="00BB0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47894" w14:textId="16828515" w:rsidR="001D239D" w:rsidRDefault="00E96319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041928D" wp14:editId="3835757C">
          <wp:simplePos x="0" y="0"/>
          <wp:positionH relativeFrom="column">
            <wp:posOffset>-1133475</wp:posOffset>
          </wp:positionH>
          <wp:positionV relativeFrom="paragraph">
            <wp:posOffset>-419735</wp:posOffset>
          </wp:positionV>
          <wp:extent cx="7791450" cy="1125220"/>
          <wp:effectExtent l="0" t="0" r="0" b="0"/>
          <wp:wrapNone/>
          <wp:docPr id="50960880" name="Imagem 50960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0" cy="1125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37E7A4A"/>
    <w:multiLevelType w:val="multilevel"/>
    <w:tmpl w:val="8BC0CD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3ECB3E61"/>
    <w:multiLevelType w:val="multilevel"/>
    <w:tmpl w:val="A33A5A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041852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447534">
    <w:abstractNumId w:val="2"/>
  </w:num>
  <w:num w:numId="3" w16cid:durableId="8384222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98"/>
    <w:rsid w:val="00022ADC"/>
    <w:rsid w:val="00036C55"/>
    <w:rsid w:val="00047B09"/>
    <w:rsid w:val="00055CC3"/>
    <w:rsid w:val="000764E5"/>
    <w:rsid w:val="00096227"/>
    <w:rsid w:val="000A53B6"/>
    <w:rsid w:val="000C541A"/>
    <w:rsid w:val="000C554E"/>
    <w:rsid w:val="001634DA"/>
    <w:rsid w:val="00172F6C"/>
    <w:rsid w:val="001D239D"/>
    <w:rsid w:val="001F67F4"/>
    <w:rsid w:val="00217D65"/>
    <w:rsid w:val="00230C91"/>
    <w:rsid w:val="00263AAB"/>
    <w:rsid w:val="002723DD"/>
    <w:rsid w:val="002763CC"/>
    <w:rsid w:val="00285E86"/>
    <w:rsid w:val="002C5545"/>
    <w:rsid w:val="002C584C"/>
    <w:rsid w:val="002E4967"/>
    <w:rsid w:val="002F72BD"/>
    <w:rsid w:val="0030147E"/>
    <w:rsid w:val="0033528B"/>
    <w:rsid w:val="003661A3"/>
    <w:rsid w:val="003717E8"/>
    <w:rsid w:val="0037614B"/>
    <w:rsid w:val="003B0D19"/>
    <w:rsid w:val="003B3CD6"/>
    <w:rsid w:val="003C0A4F"/>
    <w:rsid w:val="00400798"/>
    <w:rsid w:val="0044245F"/>
    <w:rsid w:val="00463CEF"/>
    <w:rsid w:val="004B1F47"/>
    <w:rsid w:val="004C1D68"/>
    <w:rsid w:val="0050631A"/>
    <w:rsid w:val="005434C7"/>
    <w:rsid w:val="0054532C"/>
    <w:rsid w:val="00591160"/>
    <w:rsid w:val="005959D5"/>
    <w:rsid w:val="005A268F"/>
    <w:rsid w:val="005C7BDD"/>
    <w:rsid w:val="00661172"/>
    <w:rsid w:val="00677782"/>
    <w:rsid w:val="006A2885"/>
    <w:rsid w:val="006E62AB"/>
    <w:rsid w:val="006E63F0"/>
    <w:rsid w:val="00732B01"/>
    <w:rsid w:val="007750BB"/>
    <w:rsid w:val="007A7A8C"/>
    <w:rsid w:val="007C71C9"/>
    <w:rsid w:val="007D53DF"/>
    <w:rsid w:val="00807392"/>
    <w:rsid w:val="0081122F"/>
    <w:rsid w:val="00845C64"/>
    <w:rsid w:val="008759C4"/>
    <w:rsid w:val="00886C23"/>
    <w:rsid w:val="008B04BA"/>
    <w:rsid w:val="008B650E"/>
    <w:rsid w:val="008F2C74"/>
    <w:rsid w:val="0091354F"/>
    <w:rsid w:val="00972BC7"/>
    <w:rsid w:val="00987178"/>
    <w:rsid w:val="009C15B5"/>
    <w:rsid w:val="00A117F0"/>
    <w:rsid w:val="00A802F2"/>
    <w:rsid w:val="00AC74C1"/>
    <w:rsid w:val="00AE20B6"/>
    <w:rsid w:val="00B12DC3"/>
    <w:rsid w:val="00B47F53"/>
    <w:rsid w:val="00BB00EE"/>
    <w:rsid w:val="00BB366A"/>
    <w:rsid w:val="00BF4F69"/>
    <w:rsid w:val="00BF59F6"/>
    <w:rsid w:val="00C30198"/>
    <w:rsid w:val="00C37DA7"/>
    <w:rsid w:val="00C82A28"/>
    <w:rsid w:val="00CB5895"/>
    <w:rsid w:val="00CB5F6F"/>
    <w:rsid w:val="00D309BC"/>
    <w:rsid w:val="00DA00A0"/>
    <w:rsid w:val="00DC277B"/>
    <w:rsid w:val="00DC3858"/>
    <w:rsid w:val="00DE661A"/>
    <w:rsid w:val="00DF3F11"/>
    <w:rsid w:val="00DF5499"/>
    <w:rsid w:val="00E17938"/>
    <w:rsid w:val="00E20FAA"/>
    <w:rsid w:val="00E426EF"/>
    <w:rsid w:val="00E60386"/>
    <w:rsid w:val="00E76F1A"/>
    <w:rsid w:val="00E807C2"/>
    <w:rsid w:val="00E96319"/>
    <w:rsid w:val="00EA030B"/>
    <w:rsid w:val="00ED09A9"/>
    <w:rsid w:val="00ED3D0D"/>
    <w:rsid w:val="00F4620F"/>
    <w:rsid w:val="00F47A32"/>
    <w:rsid w:val="00F60749"/>
    <w:rsid w:val="00F84B0A"/>
    <w:rsid w:val="00F86BC8"/>
    <w:rsid w:val="00F87F9B"/>
    <w:rsid w:val="00F916B4"/>
    <w:rsid w:val="00FA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36C0D7"/>
  <w15:docId w15:val="{D807FD37-835E-4EF5-8B91-DAF7E6CB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634DA"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400798"/>
    <w:pPr>
      <w:ind w:left="5040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40079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634D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7B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7B09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C55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C554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qFormat/>
    <w:rsid w:val="00F916B4"/>
    <w:pPr>
      <w:widowControl w:val="0"/>
      <w:suppressAutoHyphens/>
      <w:spacing w:after="160" w:line="259" w:lineRule="auto"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BB00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00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00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00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 body"/>
    <w:basedOn w:val="Normal"/>
    <w:qFormat/>
    <w:rsid w:val="00EA030B"/>
    <w:pPr>
      <w:widowControl w:val="0"/>
      <w:suppressAutoHyphens/>
      <w:spacing w:after="120" w:line="259" w:lineRule="auto"/>
      <w:textAlignment w:val="baseline"/>
    </w:pPr>
    <w:rPr>
      <w:rFonts w:eastAsia="Lucida Sans Unicode" w:cs="Tahoma"/>
      <w:kern w:val="2"/>
      <w:lang w:eastAsia="zh-CN"/>
    </w:rPr>
  </w:style>
  <w:style w:type="paragraph" w:styleId="NormalWeb">
    <w:name w:val="Normal (Web)"/>
    <w:basedOn w:val="Normal"/>
    <w:uiPriority w:val="99"/>
    <w:unhideWhenUsed/>
    <w:rsid w:val="001F67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Leticia Schroer</cp:lastModifiedBy>
  <cp:revision>10</cp:revision>
  <cp:lastPrinted>2025-10-24T18:38:00Z</cp:lastPrinted>
  <dcterms:created xsi:type="dcterms:W3CDTF">2025-12-09T18:41:00Z</dcterms:created>
  <dcterms:modified xsi:type="dcterms:W3CDTF">2026-01-15T11:10:00Z</dcterms:modified>
</cp:coreProperties>
</file>