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54" w:rsidRDefault="00222354"/>
    <w:p w:rsidR="00A220B2" w:rsidRDefault="00A220B2" w:rsidP="00A220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TABELA DIÁRIAS 2025*</w:t>
      </w: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6941"/>
        <w:gridCol w:w="1701"/>
      </w:tblGrid>
      <w:tr w:rsidR="00A220B2" w:rsidRPr="00786794" w:rsidTr="00786794">
        <w:tc>
          <w:tcPr>
            <w:tcW w:w="6941" w:type="dxa"/>
          </w:tcPr>
          <w:p w:rsidR="00A220B2" w:rsidRPr="00786794" w:rsidRDefault="00A220B2" w:rsidP="00A220B2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Valor da diária</w:t>
            </w:r>
          </w:p>
        </w:tc>
        <w:tc>
          <w:tcPr>
            <w:tcW w:w="1701" w:type="dxa"/>
          </w:tcPr>
          <w:p w:rsidR="00A220B2" w:rsidRPr="00786794" w:rsidRDefault="00786794" w:rsidP="00A220B2">
            <w:pPr>
              <w:jc w:val="center"/>
              <w:rPr>
                <w:sz w:val="28"/>
                <w:szCs w:val="28"/>
              </w:rPr>
            </w:pPr>
            <w:r w:rsidRPr="00786794">
              <w:rPr>
                <w:rFonts w:cstheme="minorHAnsi"/>
                <w:sz w:val="28"/>
                <w:szCs w:val="28"/>
              </w:rPr>
              <w:t>R$ 336,49</w:t>
            </w:r>
          </w:p>
        </w:tc>
      </w:tr>
      <w:tr w:rsidR="00A220B2" w:rsidRPr="00786794" w:rsidTr="00786794">
        <w:tc>
          <w:tcPr>
            <w:tcW w:w="6941" w:type="dxa"/>
          </w:tcPr>
          <w:p w:rsidR="00A220B2" w:rsidRPr="00786794" w:rsidRDefault="00A220B2" w:rsidP="00A220B2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Valor da diária com destino a municípios mais de 400Km longe da sede (x2)</w:t>
            </w:r>
          </w:p>
        </w:tc>
        <w:tc>
          <w:tcPr>
            <w:tcW w:w="1701" w:type="dxa"/>
          </w:tcPr>
          <w:p w:rsidR="00A220B2" w:rsidRPr="00786794" w:rsidRDefault="00786794" w:rsidP="00A220B2">
            <w:pPr>
              <w:jc w:val="center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R$ 672,98</w:t>
            </w:r>
          </w:p>
        </w:tc>
      </w:tr>
      <w:tr w:rsidR="00A220B2" w:rsidRPr="00786794" w:rsidTr="00786794">
        <w:tc>
          <w:tcPr>
            <w:tcW w:w="6941" w:type="dxa"/>
          </w:tcPr>
          <w:p w:rsidR="00A220B2" w:rsidRPr="00786794" w:rsidRDefault="00A220B2" w:rsidP="00A220B2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Valor da diária com destino a outro Estado da Federação ou outro País (x3)</w:t>
            </w:r>
          </w:p>
        </w:tc>
        <w:tc>
          <w:tcPr>
            <w:tcW w:w="1701" w:type="dxa"/>
          </w:tcPr>
          <w:p w:rsidR="00A220B2" w:rsidRPr="00786794" w:rsidRDefault="00786794" w:rsidP="00A220B2">
            <w:pPr>
              <w:jc w:val="center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 xml:space="preserve"> R$ 1.009,47</w:t>
            </w:r>
          </w:p>
        </w:tc>
      </w:tr>
    </w:tbl>
    <w:p w:rsidR="00A220B2" w:rsidRPr="00786794" w:rsidRDefault="00A220B2" w:rsidP="00A220B2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6941"/>
        <w:gridCol w:w="1701"/>
      </w:tblGrid>
      <w:tr w:rsidR="00A220B2" w:rsidRPr="00786794" w:rsidTr="00786794">
        <w:tc>
          <w:tcPr>
            <w:tcW w:w="6941" w:type="dxa"/>
          </w:tcPr>
          <w:p w:rsidR="00A220B2" w:rsidRPr="00786794" w:rsidRDefault="00A220B2" w:rsidP="00786794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Valor do Km rodado em transporte particular</w:t>
            </w:r>
          </w:p>
        </w:tc>
        <w:tc>
          <w:tcPr>
            <w:tcW w:w="1701" w:type="dxa"/>
          </w:tcPr>
          <w:p w:rsidR="00A220B2" w:rsidRPr="00786794" w:rsidRDefault="00786794" w:rsidP="00A220B2">
            <w:pPr>
              <w:jc w:val="center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R$ 1,23</w:t>
            </w:r>
          </w:p>
        </w:tc>
      </w:tr>
      <w:tr w:rsidR="00A220B2" w:rsidRPr="00786794" w:rsidTr="00786794">
        <w:tc>
          <w:tcPr>
            <w:tcW w:w="6941" w:type="dxa"/>
          </w:tcPr>
          <w:p w:rsidR="00A220B2" w:rsidRPr="00786794" w:rsidRDefault="00A220B2" w:rsidP="00786794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Valor de pedágios e estacionamento em transporte particular</w:t>
            </w:r>
          </w:p>
        </w:tc>
        <w:tc>
          <w:tcPr>
            <w:tcW w:w="1701" w:type="dxa"/>
          </w:tcPr>
          <w:p w:rsidR="00A220B2" w:rsidRPr="00786794" w:rsidRDefault="00786794" w:rsidP="00A220B2">
            <w:pPr>
              <w:jc w:val="center"/>
              <w:rPr>
                <w:sz w:val="28"/>
                <w:szCs w:val="28"/>
              </w:rPr>
            </w:pPr>
            <w:r w:rsidRPr="00786794">
              <w:rPr>
                <w:rFonts w:cstheme="minorHAnsi"/>
                <w:sz w:val="28"/>
                <w:szCs w:val="28"/>
              </w:rPr>
              <w:t>R$ 267,39</w:t>
            </w:r>
          </w:p>
        </w:tc>
      </w:tr>
      <w:tr w:rsidR="00A220B2" w:rsidRPr="00786794" w:rsidTr="00786794">
        <w:tc>
          <w:tcPr>
            <w:tcW w:w="6941" w:type="dxa"/>
          </w:tcPr>
          <w:p w:rsidR="00A220B2" w:rsidRPr="00786794" w:rsidRDefault="00A220B2" w:rsidP="00786794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Passagens rodoviárias</w:t>
            </w:r>
          </w:p>
        </w:tc>
        <w:tc>
          <w:tcPr>
            <w:tcW w:w="1701" w:type="dxa"/>
          </w:tcPr>
          <w:p w:rsidR="00786794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consulta</w:t>
            </w:r>
            <w:proofErr w:type="gramEnd"/>
            <w:r w:rsidRPr="00786794">
              <w:rPr>
                <w:sz w:val="28"/>
                <w:szCs w:val="28"/>
              </w:rPr>
              <w:t xml:space="preserve"> à</w:t>
            </w:r>
          </w:p>
          <w:p w:rsidR="00786794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estação</w:t>
            </w:r>
            <w:proofErr w:type="gramEnd"/>
          </w:p>
          <w:p w:rsidR="00A220B2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rodoviária</w:t>
            </w:r>
            <w:proofErr w:type="gramEnd"/>
          </w:p>
        </w:tc>
      </w:tr>
      <w:tr w:rsidR="00A220B2" w:rsidRPr="00786794" w:rsidTr="00786794">
        <w:tc>
          <w:tcPr>
            <w:tcW w:w="6941" w:type="dxa"/>
          </w:tcPr>
          <w:p w:rsidR="00A220B2" w:rsidRPr="00786794" w:rsidRDefault="00A220B2" w:rsidP="00786794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Passagens aéreas</w:t>
            </w:r>
          </w:p>
        </w:tc>
        <w:tc>
          <w:tcPr>
            <w:tcW w:w="1701" w:type="dxa"/>
          </w:tcPr>
          <w:p w:rsidR="00786794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consulta</w:t>
            </w:r>
            <w:proofErr w:type="gramEnd"/>
            <w:r w:rsidRPr="00786794">
              <w:rPr>
                <w:sz w:val="28"/>
                <w:szCs w:val="28"/>
              </w:rPr>
              <w:t xml:space="preserve"> à</w:t>
            </w:r>
          </w:p>
          <w:p w:rsidR="00A220B2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empresa</w:t>
            </w:r>
            <w:proofErr w:type="gramEnd"/>
            <w:r w:rsidRPr="00786794">
              <w:rPr>
                <w:sz w:val="28"/>
                <w:szCs w:val="28"/>
              </w:rPr>
              <w:t xml:space="preserve"> aérea</w:t>
            </w:r>
          </w:p>
        </w:tc>
      </w:tr>
    </w:tbl>
    <w:p w:rsidR="00A220B2" w:rsidRPr="00786794" w:rsidRDefault="00A220B2" w:rsidP="00A220B2">
      <w:pPr>
        <w:jc w:val="center"/>
        <w:rPr>
          <w:b/>
          <w:sz w:val="28"/>
          <w:szCs w:val="28"/>
        </w:rPr>
      </w:pP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6876"/>
        <w:gridCol w:w="1766"/>
      </w:tblGrid>
      <w:tr w:rsidR="00786794" w:rsidRPr="00786794" w:rsidTr="00786794">
        <w:tc>
          <w:tcPr>
            <w:tcW w:w="6876" w:type="dxa"/>
          </w:tcPr>
          <w:p w:rsidR="00786794" w:rsidRPr="00786794" w:rsidRDefault="00786794" w:rsidP="00786794">
            <w:pPr>
              <w:jc w:val="both"/>
              <w:rPr>
                <w:sz w:val="28"/>
                <w:szCs w:val="28"/>
              </w:rPr>
            </w:pPr>
            <w:r w:rsidRPr="00786794">
              <w:rPr>
                <w:sz w:val="28"/>
                <w:szCs w:val="28"/>
              </w:rPr>
              <w:t>Valor da inscrição em curso/treinamento</w:t>
            </w:r>
          </w:p>
        </w:tc>
        <w:tc>
          <w:tcPr>
            <w:tcW w:w="1766" w:type="dxa"/>
          </w:tcPr>
          <w:p w:rsidR="00786794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consulta</w:t>
            </w:r>
            <w:proofErr w:type="gramEnd"/>
            <w:r w:rsidRPr="00786794">
              <w:rPr>
                <w:sz w:val="28"/>
                <w:szCs w:val="28"/>
              </w:rPr>
              <w:t xml:space="preserve"> à</w:t>
            </w:r>
          </w:p>
          <w:p w:rsidR="00786794" w:rsidRPr="00786794" w:rsidRDefault="00786794" w:rsidP="00786794">
            <w:pPr>
              <w:jc w:val="center"/>
              <w:rPr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empresa</w:t>
            </w:r>
            <w:proofErr w:type="gramEnd"/>
          </w:p>
          <w:p w:rsidR="00786794" w:rsidRPr="00786794" w:rsidRDefault="00786794" w:rsidP="00786794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786794">
              <w:rPr>
                <w:sz w:val="28"/>
                <w:szCs w:val="28"/>
              </w:rPr>
              <w:t>fornecedora</w:t>
            </w:r>
            <w:proofErr w:type="gramEnd"/>
          </w:p>
        </w:tc>
      </w:tr>
    </w:tbl>
    <w:p w:rsidR="00786794" w:rsidRDefault="00786794" w:rsidP="00A220B2">
      <w:pPr>
        <w:jc w:val="center"/>
        <w:rPr>
          <w:b/>
          <w:sz w:val="28"/>
          <w:szCs w:val="28"/>
        </w:rPr>
      </w:pPr>
    </w:p>
    <w:p w:rsidR="00786794" w:rsidRPr="00786794" w:rsidRDefault="00786794" w:rsidP="00786794">
      <w:pPr>
        <w:jc w:val="both"/>
        <w:rPr>
          <w:sz w:val="28"/>
          <w:szCs w:val="28"/>
        </w:rPr>
      </w:pPr>
      <w:r>
        <w:rPr>
          <w:sz w:val="28"/>
          <w:szCs w:val="28"/>
        </w:rPr>
        <w:t>*válida a partir de 10/01/2025</w:t>
      </w:r>
      <w:r w:rsidRPr="00786794">
        <w:rPr>
          <w:sz w:val="28"/>
          <w:szCs w:val="28"/>
        </w:rPr>
        <w:t>, conforme Resolução Legislativa</w:t>
      </w:r>
      <w:r>
        <w:rPr>
          <w:sz w:val="28"/>
          <w:szCs w:val="28"/>
        </w:rPr>
        <w:t xml:space="preserve"> n.º 005/2021 e Portaria n.º 004/2025.</w:t>
      </w:r>
    </w:p>
    <w:sectPr w:rsidR="00786794" w:rsidRPr="0078679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AE0" w:rsidRDefault="004A4AE0" w:rsidP="00A220B2">
      <w:pPr>
        <w:spacing w:after="0" w:line="240" w:lineRule="auto"/>
      </w:pPr>
      <w:r>
        <w:separator/>
      </w:r>
    </w:p>
  </w:endnote>
  <w:endnote w:type="continuationSeparator" w:id="0">
    <w:p w:rsidR="004A4AE0" w:rsidRDefault="004A4AE0" w:rsidP="00A22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AE0" w:rsidRDefault="004A4AE0" w:rsidP="00A220B2">
      <w:pPr>
        <w:spacing w:after="0" w:line="240" w:lineRule="auto"/>
      </w:pPr>
      <w:r>
        <w:separator/>
      </w:r>
    </w:p>
  </w:footnote>
  <w:footnote w:type="continuationSeparator" w:id="0">
    <w:p w:rsidR="004A4AE0" w:rsidRDefault="004A4AE0" w:rsidP="00A22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0B2" w:rsidRDefault="00A220B2">
    <w:pPr>
      <w:pStyle w:val="Cabealho"/>
    </w:pPr>
    <w:r w:rsidRPr="00A220B2">
      <w:drawing>
        <wp:inline distT="0" distB="0" distL="0" distR="0" wp14:anchorId="2BC57D45" wp14:editId="716F1CB4">
          <wp:extent cx="5400040" cy="1287780"/>
          <wp:effectExtent l="0" t="0" r="0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1287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B2"/>
    <w:rsid w:val="00222354"/>
    <w:rsid w:val="004A4AE0"/>
    <w:rsid w:val="005714DB"/>
    <w:rsid w:val="00786794"/>
    <w:rsid w:val="00A2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DD4F3-94D9-4D1B-8DA8-AFC7351F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2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20B2"/>
  </w:style>
  <w:style w:type="paragraph" w:styleId="Rodap">
    <w:name w:val="footer"/>
    <w:basedOn w:val="Normal"/>
    <w:link w:val="RodapChar"/>
    <w:uiPriority w:val="99"/>
    <w:unhideWhenUsed/>
    <w:rsid w:val="00A22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20B2"/>
  </w:style>
  <w:style w:type="table" w:styleId="Tabelacomgrade">
    <w:name w:val="Table Grid"/>
    <w:basedOn w:val="Tabelanormal"/>
    <w:uiPriority w:val="39"/>
    <w:rsid w:val="00A22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2025-05-20T11:36:00Z</dcterms:created>
  <dcterms:modified xsi:type="dcterms:W3CDTF">2025-05-20T11:52:00Z</dcterms:modified>
</cp:coreProperties>
</file>