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85321" w14:textId="77777777" w:rsidR="00A0491C" w:rsidRDefault="00A0491C" w:rsidP="00F0629F">
      <w:pPr>
        <w:pStyle w:val="Ttulo2"/>
        <w:spacing w:line="360" w:lineRule="auto"/>
        <w:rPr>
          <w:rFonts w:ascii="Calibri" w:hAnsi="Calibri" w:cs="Calibri"/>
          <w:szCs w:val="24"/>
        </w:rPr>
      </w:pPr>
    </w:p>
    <w:p w14:paraId="56F1EA46" w14:textId="77777777" w:rsidR="00A0491C" w:rsidRDefault="00A0491C" w:rsidP="00F0629F">
      <w:pPr>
        <w:pStyle w:val="Ttulo2"/>
        <w:spacing w:line="360" w:lineRule="auto"/>
        <w:rPr>
          <w:rFonts w:ascii="Calibri" w:hAnsi="Calibri" w:cs="Calibri"/>
          <w:szCs w:val="24"/>
        </w:rPr>
      </w:pPr>
    </w:p>
    <w:p w14:paraId="5BE1CDDC" w14:textId="5E3B5421" w:rsidR="002E1D6F" w:rsidRPr="00752E7A" w:rsidRDefault="002E1D6F" w:rsidP="00F0629F">
      <w:pPr>
        <w:pStyle w:val="Ttulo2"/>
        <w:spacing w:line="360" w:lineRule="auto"/>
        <w:rPr>
          <w:rFonts w:ascii="Calibri" w:hAnsi="Calibri" w:cs="Calibri"/>
          <w:szCs w:val="24"/>
        </w:rPr>
      </w:pPr>
      <w:r w:rsidRPr="00752E7A">
        <w:rPr>
          <w:rFonts w:ascii="Calibri" w:hAnsi="Calibri" w:cs="Calibri"/>
          <w:szCs w:val="24"/>
        </w:rPr>
        <w:t xml:space="preserve">EXPEDIENTE Nº </w:t>
      </w:r>
      <w:r w:rsidR="00CE75C6">
        <w:rPr>
          <w:rFonts w:ascii="Calibri" w:hAnsi="Calibri" w:cs="Calibri"/>
          <w:szCs w:val="24"/>
        </w:rPr>
        <w:t>1</w:t>
      </w:r>
      <w:r w:rsidR="00376754">
        <w:rPr>
          <w:rFonts w:ascii="Calibri" w:hAnsi="Calibri" w:cs="Calibri"/>
          <w:szCs w:val="24"/>
        </w:rPr>
        <w:t>1</w:t>
      </w:r>
      <w:r w:rsidRPr="00752E7A">
        <w:rPr>
          <w:rFonts w:ascii="Calibri" w:hAnsi="Calibri" w:cs="Calibri"/>
          <w:szCs w:val="24"/>
        </w:rPr>
        <w:t>/202</w:t>
      </w:r>
      <w:r w:rsidR="00961A5D" w:rsidRPr="00752E7A">
        <w:rPr>
          <w:rFonts w:ascii="Calibri" w:hAnsi="Calibri" w:cs="Calibri"/>
          <w:szCs w:val="24"/>
        </w:rPr>
        <w:t>6</w:t>
      </w:r>
    </w:p>
    <w:p w14:paraId="169FA82D" w14:textId="77777777" w:rsidR="002E1D6F" w:rsidRPr="00752E7A" w:rsidRDefault="002E1D6F" w:rsidP="00F0629F">
      <w:pPr>
        <w:pStyle w:val="Ttulo1"/>
        <w:spacing w:line="360" w:lineRule="auto"/>
        <w:rPr>
          <w:rFonts w:ascii="Calibri" w:hAnsi="Calibri" w:cs="Calibri"/>
          <w:b w:val="0"/>
          <w:sz w:val="24"/>
          <w:szCs w:val="24"/>
        </w:rPr>
      </w:pPr>
      <w:r w:rsidRPr="00752E7A">
        <w:rPr>
          <w:rFonts w:ascii="Calibri" w:hAnsi="Calibri" w:cs="Calibri"/>
          <w:sz w:val="24"/>
          <w:szCs w:val="24"/>
        </w:rPr>
        <w:t>DIVULGAÇÃO</w:t>
      </w:r>
      <w:r w:rsidRPr="00752E7A">
        <w:rPr>
          <w:rFonts w:ascii="Calibri" w:hAnsi="Calibri" w:cs="Calibri"/>
          <w:b w:val="0"/>
          <w:sz w:val="24"/>
          <w:szCs w:val="24"/>
        </w:rPr>
        <w:t>: Site e</w:t>
      </w:r>
      <w:r w:rsidRPr="00752E7A">
        <w:rPr>
          <w:rFonts w:ascii="Calibri" w:hAnsi="Calibri" w:cs="Calibri"/>
          <w:sz w:val="24"/>
          <w:szCs w:val="24"/>
        </w:rPr>
        <w:t xml:space="preserve"> </w:t>
      </w:r>
      <w:r w:rsidRPr="00752E7A">
        <w:rPr>
          <w:rFonts w:ascii="Calibri" w:hAnsi="Calibri" w:cs="Calibri"/>
          <w:b w:val="0"/>
          <w:sz w:val="24"/>
          <w:szCs w:val="24"/>
        </w:rPr>
        <w:t xml:space="preserve">Pelourinho da Câmara </w:t>
      </w:r>
    </w:p>
    <w:p w14:paraId="06037243" w14:textId="0E241E3D" w:rsidR="002E1D6F" w:rsidRPr="00752E7A" w:rsidRDefault="002E1D6F" w:rsidP="00F0629F">
      <w:pPr>
        <w:spacing w:line="360" w:lineRule="auto"/>
        <w:jc w:val="both"/>
        <w:rPr>
          <w:rFonts w:ascii="Calibri" w:hAnsi="Calibri" w:cs="Calibri"/>
          <w:sz w:val="24"/>
          <w:szCs w:val="24"/>
        </w:rPr>
      </w:pPr>
      <w:r w:rsidRPr="00752E7A">
        <w:rPr>
          <w:rFonts w:ascii="Calibri" w:hAnsi="Calibri" w:cs="Calibri"/>
          <w:sz w:val="24"/>
          <w:szCs w:val="24"/>
        </w:rPr>
        <w:t xml:space="preserve">Matéria da </w:t>
      </w:r>
      <w:r w:rsidR="00CE75C6">
        <w:rPr>
          <w:rFonts w:ascii="Calibri" w:hAnsi="Calibri" w:cs="Calibri"/>
          <w:sz w:val="24"/>
          <w:szCs w:val="24"/>
        </w:rPr>
        <w:t>1</w:t>
      </w:r>
      <w:r w:rsidR="00376754">
        <w:rPr>
          <w:rFonts w:ascii="Calibri" w:hAnsi="Calibri" w:cs="Calibri"/>
          <w:sz w:val="24"/>
          <w:szCs w:val="24"/>
        </w:rPr>
        <w:t>1</w:t>
      </w:r>
      <w:r w:rsidR="00B13B07">
        <w:rPr>
          <w:rFonts w:ascii="Calibri" w:hAnsi="Calibri" w:cs="Calibri"/>
          <w:sz w:val="22"/>
          <w:szCs w:val="22"/>
        </w:rPr>
        <w:t>ª</w:t>
      </w:r>
      <w:r w:rsidRPr="00752E7A">
        <w:rPr>
          <w:rFonts w:ascii="Calibri" w:hAnsi="Calibri" w:cs="Calibri"/>
          <w:sz w:val="24"/>
          <w:szCs w:val="24"/>
        </w:rPr>
        <w:t xml:space="preserve"> Sessão Ordinária do </w:t>
      </w:r>
      <w:r w:rsidR="00221E1C" w:rsidRPr="00752E7A">
        <w:rPr>
          <w:rFonts w:ascii="Calibri" w:hAnsi="Calibri" w:cs="Calibri"/>
          <w:sz w:val="24"/>
          <w:szCs w:val="24"/>
        </w:rPr>
        <w:t>7</w:t>
      </w:r>
      <w:r w:rsidR="003A242E" w:rsidRPr="00752E7A">
        <w:rPr>
          <w:rFonts w:ascii="Calibri" w:hAnsi="Calibri" w:cs="Calibri"/>
          <w:sz w:val="24"/>
          <w:szCs w:val="24"/>
        </w:rPr>
        <w:t>1</w:t>
      </w:r>
      <w:r w:rsidRPr="00752E7A">
        <w:rPr>
          <w:rFonts w:ascii="Calibri" w:hAnsi="Calibri" w:cs="Calibri"/>
          <w:sz w:val="24"/>
          <w:szCs w:val="24"/>
        </w:rPr>
        <w:t>º (</w:t>
      </w:r>
      <w:r w:rsidR="00221E1C" w:rsidRPr="00752E7A">
        <w:rPr>
          <w:rFonts w:ascii="Calibri" w:hAnsi="Calibri" w:cs="Calibri"/>
          <w:sz w:val="24"/>
          <w:szCs w:val="24"/>
        </w:rPr>
        <w:t>septuagésimo</w:t>
      </w:r>
      <w:r w:rsidR="003A242E" w:rsidRPr="00752E7A">
        <w:rPr>
          <w:rFonts w:ascii="Calibri" w:hAnsi="Calibri" w:cs="Calibri"/>
          <w:sz w:val="24"/>
          <w:szCs w:val="24"/>
        </w:rPr>
        <w:t xml:space="preserve"> primeiro</w:t>
      </w:r>
      <w:r w:rsidRPr="00752E7A">
        <w:rPr>
          <w:rFonts w:ascii="Calibri" w:hAnsi="Calibri" w:cs="Calibri"/>
          <w:sz w:val="24"/>
          <w:szCs w:val="24"/>
        </w:rPr>
        <w:t>) ano Legislativo, da 1</w:t>
      </w:r>
      <w:r w:rsidR="00221E1C" w:rsidRPr="00752E7A">
        <w:rPr>
          <w:rFonts w:ascii="Calibri" w:hAnsi="Calibri" w:cs="Calibri"/>
          <w:sz w:val="24"/>
          <w:szCs w:val="24"/>
        </w:rPr>
        <w:t>8</w:t>
      </w:r>
      <w:r w:rsidRPr="00752E7A">
        <w:rPr>
          <w:rFonts w:ascii="Calibri" w:hAnsi="Calibri" w:cs="Calibri"/>
          <w:sz w:val="24"/>
          <w:szCs w:val="24"/>
        </w:rPr>
        <w:t xml:space="preserve">ª (décima </w:t>
      </w:r>
      <w:r w:rsidR="00221E1C" w:rsidRPr="00752E7A">
        <w:rPr>
          <w:rFonts w:ascii="Calibri" w:hAnsi="Calibri" w:cs="Calibri"/>
          <w:sz w:val="24"/>
          <w:szCs w:val="24"/>
        </w:rPr>
        <w:t>oitava</w:t>
      </w:r>
      <w:r w:rsidRPr="00752E7A">
        <w:rPr>
          <w:rFonts w:ascii="Calibri" w:hAnsi="Calibri" w:cs="Calibri"/>
          <w:sz w:val="24"/>
          <w:szCs w:val="24"/>
        </w:rPr>
        <w:t>) Legislatura da Câmara Municipal de Vereadores de Três de Maio - RS.</w:t>
      </w:r>
    </w:p>
    <w:p w14:paraId="733FD5DB" w14:textId="12FB4F81" w:rsidR="00652185" w:rsidRPr="00752E7A" w:rsidRDefault="002E1D6F" w:rsidP="00652185">
      <w:pPr>
        <w:pStyle w:val="Recuodecorpodetexto"/>
        <w:spacing w:line="276" w:lineRule="auto"/>
        <w:ind w:firstLine="0"/>
        <w:rPr>
          <w:rFonts w:ascii="Calibri" w:hAnsi="Calibri" w:cs="Calibri"/>
          <w:szCs w:val="24"/>
          <w:lang w:val="pt-BR"/>
        </w:rPr>
      </w:pPr>
      <w:r w:rsidRPr="00752E7A">
        <w:rPr>
          <w:rFonts w:ascii="Calibri" w:hAnsi="Calibri" w:cs="Calibri"/>
          <w:szCs w:val="24"/>
        </w:rPr>
        <w:t>O Presidente da Câmara Municipal de Vereadores de Três de Maio, Estado do Rio Grande do Sul, no uso de suas atribuições que lhe são conferidas pelo Regimento Interno, convoca os Senhores</w:t>
      </w:r>
      <w:r w:rsidR="003A242E" w:rsidRPr="00752E7A">
        <w:rPr>
          <w:rFonts w:ascii="Calibri" w:hAnsi="Calibri" w:cs="Calibri"/>
          <w:szCs w:val="24"/>
        </w:rPr>
        <w:t>(as)</w:t>
      </w:r>
      <w:r w:rsidRPr="00752E7A">
        <w:rPr>
          <w:rFonts w:ascii="Calibri" w:hAnsi="Calibri" w:cs="Calibri"/>
          <w:szCs w:val="24"/>
        </w:rPr>
        <w:t xml:space="preserve"> Vereadores</w:t>
      </w:r>
      <w:r w:rsidR="003A242E" w:rsidRPr="00752E7A">
        <w:rPr>
          <w:rFonts w:ascii="Calibri" w:hAnsi="Calibri" w:cs="Calibri"/>
          <w:szCs w:val="24"/>
        </w:rPr>
        <w:t>(as)</w:t>
      </w:r>
      <w:r w:rsidRPr="00752E7A">
        <w:rPr>
          <w:rFonts w:ascii="Calibri" w:hAnsi="Calibri" w:cs="Calibri"/>
          <w:szCs w:val="24"/>
        </w:rPr>
        <w:t xml:space="preserve"> para a </w:t>
      </w:r>
      <w:r w:rsidR="00CE75C6">
        <w:rPr>
          <w:rFonts w:ascii="Calibri" w:hAnsi="Calibri" w:cs="Calibri"/>
          <w:szCs w:val="24"/>
        </w:rPr>
        <w:t>1</w:t>
      </w:r>
      <w:r w:rsidR="00376754">
        <w:rPr>
          <w:rFonts w:ascii="Calibri" w:hAnsi="Calibri" w:cs="Calibri"/>
          <w:szCs w:val="24"/>
        </w:rPr>
        <w:t>1</w:t>
      </w:r>
      <w:r w:rsidRPr="00752E7A">
        <w:rPr>
          <w:rFonts w:ascii="Calibri" w:hAnsi="Calibri" w:cs="Calibri"/>
          <w:szCs w:val="24"/>
        </w:rPr>
        <w:t>ª Sessão Ordinária que será realizada no dia</w:t>
      </w:r>
      <w:r w:rsidR="00345D85" w:rsidRPr="00752E7A">
        <w:rPr>
          <w:rFonts w:ascii="Calibri" w:hAnsi="Calibri" w:cs="Calibri"/>
          <w:szCs w:val="24"/>
        </w:rPr>
        <w:t xml:space="preserve"> </w:t>
      </w:r>
      <w:r w:rsidR="00A01934">
        <w:rPr>
          <w:rFonts w:ascii="Calibri" w:hAnsi="Calibri" w:cs="Calibri"/>
          <w:szCs w:val="24"/>
        </w:rPr>
        <w:t>1º</w:t>
      </w:r>
      <w:r w:rsidR="00352BCC">
        <w:rPr>
          <w:rFonts w:ascii="Calibri" w:hAnsi="Calibri" w:cs="Calibri"/>
          <w:szCs w:val="24"/>
        </w:rPr>
        <w:t xml:space="preserve"> de </w:t>
      </w:r>
      <w:r w:rsidR="00A01934">
        <w:rPr>
          <w:rFonts w:ascii="Calibri" w:hAnsi="Calibri" w:cs="Calibri"/>
          <w:szCs w:val="24"/>
        </w:rPr>
        <w:t>junh</w:t>
      </w:r>
      <w:r w:rsidR="00352BCC">
        <w:rPr>
          <w:rFonts w:ascii="Calibri" w:hAnsi="Calibri" w:cs="Calibri"/>
          <w:szCs w:val="24"/>
        </w:rPr>
        <w:t>o</w:t>
      </w:r>
      <w:r w:rsidRPr="00752E7A">
        <w:rPr>
          <w:rFonts w:ascii="Calibri" w:hAnsi="Calibri" w:cs="Calibri"/>
          <w:szCs w:val="24"/>
        </w:rPr>
        <w:t xml:space="preserve">, com início previsto para as </w:t>
      </w:r>
      <w:r w:rsidRPr="00752E7A">
        <w:rPr>
          <w:rFonts w:ascii="Calibri" w:hAnsi="Calibri" w:cs="Calibri"/>
          <w:szCs w:val="24"/>
          <w:lang w:val="pt-BR"/>
        </w:rPr>
        <w:t>1</w:t>
      </w:r>
      <w:r w:rsidR="00AA4A43" w:rsidRPr="00752E7A">
        <w:rPr>
          <w:rFonts w:ascii="Calibri" w:hAnsi="Calibri" w:cs="Calibri"/>
          <w:szCs w:val="24"/>
          <w:lang w:val="pt-BR"/>
        </w:rPr>
        <w:t>9</w:t>
      </w:r>
      <w:r w:rsidRPr="00752E7A">
        <w:rPr>
          <w:rFonts w:ascii="Calibri" w:hAnsi="Calibri" w:cs="Calibri"/>
          <w:szCs w:val="24"/>
          <w:lang w:val="pt-BR"/>
        </w:rPr>
        <w:t xml:space="preserve"> horas</w:t>
      </w:r>
      <w:r w:rsidR="00652185" w:rsidRPr="00752E7A">
        <w:rPr>
          <w:rFonts w:ascii="Calibri" w:hAnsi="Calibri" w:cs="Calibri"/>
          <w:szCs w:val="24"/>
        </w:rPr>
        <w:t xml:space="preserve"> na sala de sessões da Câmara Municipal de Vereadores</w:t>
      </w:r>
      <w:r w:rsidR="00652185" w:rsidRPr="00752E7A">
        <w:rPr>
          <w:rFonts w:ascii="Calibri" w:hAnsi="Calibri" w:cs="Calibri"/>
          <w:szCs w:val="24"/>
          <w:lang w:val="pt-BR"/>
        </w:rPr>
        <w:t xml:space="preserve"> com </w:t>
      </w:r>
      <w:r w:rsidR="00C45163">
        <w:rPr>
          <w:rFonts w:ascii="Calibri" w:hAnsi="Calibri" w:cs="Calibri"/>
          <w:szCs w:val="24"/>
          <w:lang w:val="pt-BR"/>
        </w:rPr>
        <w:t>a</w:t>
      </w:r>
      <w:r w:rsidR="00652185" w:rsidRPr="00752E7A">
        <w:rPr>
          <w:rFonts w:ascii="Calibri" w:hAnsi="Calibri" w:cs="Calibri"/>
          <w:szCs w:val="24"/>
          <w:lang w:val="pt-BR"/>
        </w:rPr>
        <w:t xml:space="preserve"> seguinte:</w:t>
      </w:r>
    </w:p>
    <w:p w14:paraId="40BC0981" w14:textId="4C7F7565" w:rsidR="009A63B5" w:rsidRPr="00752E7A" w:rsidRDefault="009A63B5" w:rsidP="009A63B5">
      <w:pPr>
        <w:shd w:val="clear" w:color="auto" w:fill="FFFFFF"/>
        <w:ind w:firstLine="708"/>
        <w:jc w:val="both"/>
        <w:rPr>
          <w:rFonts w:ascii="Calibri" w:hAnsi="Calibri" w:cs="Calibri"/>
          <w:sz w:val="24"/>
          <w:szCs w:val="24"/>
        </w:rPr>
      </w:pPr>
    </w:p>
    <w:p w14:paraId="5194B959" w14:textId="574DF06B" w:rsidR="00C45163" w:rsidRDefault="00C45163" w:rsidP="00C45163">
      <w:pPr>
        <w:pStyle w:val="Recuodecorpodetexto"/>
        <w:spacing w:line="360" w:lineRule="auto"/>
        <w:ind w:firstLine="0"/>
        <w:jc w:val="center"/>
        <w:rPr>
          <w:rFonts w:ascii="Calibri" w:hAnsi="Calibri" w:cs="Calibri"/>
          <w:b/>
          <w:szCs w:val="24"/>
        </w:rPr>
      </w:pPr>
      <w:r>
        <w:rPr>
          <w:rFonts w:ascii="Calibri" w:hAnsi="Calibri" w:cs="Calibri"/>
          <w:b/>
          <w:szCs w:val="24"/>
        </w:rPr>
        <w:t>ORDEM DO DIA</w:t>
      </w:r>
    </w:p>
    <w:p w14:paraId="2697578A" w14:textId="630AF948" w:rsidR="00A01934" w:rsidRDefault="00A01934" w:rsidP="004358F7">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b/>
          <w:szCs w:val="24"/>
          <w:lang w:val="pt-BR"/>
        </w:rPr>
      </w:pPr>
      <w:r w:rsidRPr="00752E7A">
        <w:rPr>
          <w:rFonts w:ascii="Calibri" w:hAnsi="Calibri" w:cs="Calibri"/>
          <w:b/>
          <w:szCs w:val="24"/>
          <w:lang w:val="pt-BR"/>
        </w:rPr>
        <w:t>0</w:t>
      </w:r>
      <w:r>
        <w:rPr>
          <w:rFonts w:ascii="Calibri" w:hAnsi="Calibri" w:cs="Calibri"/>
          <w:b/>
          <w:szCs w:val="24"/>
          <w:lang w:val="pt-BR"/>
        </w:rPr>
        <w:t>1</w:t>
      </w:r>
      <w:r w:rsidRPr="00752E7A">
        <w:rPr>
          <w:rFonts w:ascii="Calibri" w:hAnsi="Calibri" w:cs="Calibri"/>
          <w:b/>
          <w:szCs w:val="24"/>
          <w:lang w:val="pt-BR"/>
        </w:rPr>
        <w:t xml:space="preserve"> –</w:t>
      </w:r>
      <w:r>
        <w:rPr>
          <w:rFonts w:ascii="Calibri" w:hAnsi="Calibri" w:cs="Calibri"/>
          <w:b/>
          <w:szCs w:val="24"/>
          <w:lang w:val="pt-BR"/>
        </w:rPr>
        <w:t xml:space="preserve"> </w:t>
      </w:r>
      <w:r w:rsidRPr="00547538">
        <w:rPr>
          <w:rFonts w:ascii="Calibri" w:hAnsi="Calibri" w:cs="Calibri"/>
          <w:b/>
          <w:szCs w:val="24"/>
          <w:lang w:val="pt-BR"/>
        </w:rPr>
        <w:t xml:space="preserve">Projeto de Lei </w:t>
      </w:r>
      <w:r w:rsidRPr="00547538">
        <w:rPr>
          <w:rFonts w:ascii="Calibri" w:hAnsi="Calibri" w:cs="Calibri"/>
          <w:b/>
          <w:szCs w:val="24"/>
        </w:rPr>
        <w:t>n</w:t>
      </w:r>
      <w:r w:rsidRPr="00547538">
        <w:rPr>
          <w:rFonts w:ascii="Calibri" w:hAnsi="Calibri" w:cs="Calibri"/>
          <w:b/>
          <w:szCs w:val="24"/>
          <w:u w:val="single"/>
          <w:vertAlign w:val="superscript"/>
          <w:lang w:eastAsia="en-US"/>
        </w:rPr>
        <w:t>o</w:t>
      </w:r>
      <w:r w:rsidRPr="00547538">
        <w:rPr>
          <w:rFonts w:ascii="Calibri" w:hAnsi="Calibri" w:cs="Calibri"/>
          <w:b/>
          <w:szCs w:val="24"/>
        </w:rPr>
        <w:t xml:space="preserve"> 0</w:t>
      </w:r>
      <w:r>
        <w:rPr>
          <w:rFonts w:ascii="Calibri" w:hAnsi="Calibri" w:cs="Calibri"/>
          <w:b/>
          <w:szCs w:val="24"/>
        </w:rPr>
        <w:t>14</w:t>
      </w:r>
      <w:r w:rsidRPr="00547538">
        <w:rPr>
          <w:rFonts w:ascii="Calibri" w:hAnsi="Calibri" w:cs="Calibri"/>
          <w:b/>
          <w:szCs w:val="24"/>
        </w:rPr>
        <w:t>/202</w:t>
      </w:r>
      <w:r>
        <w:rPr>
          <w:rFonts w:ascii="Calibri" w:hAnsi="Calibri" w:cs="Calibri"/>
          <w:b/>
          <w:szCs w:val="24"/>
        </w:rPr>
        <w:t>6</w:t>
      </w:r>
      <w:r w:rsidRPr="00547538">
        <w:rPr>
          <w:rFonts w:ascii="Calibri" w:hAnsi="Calibri" w:cs="Calibri"/>
          <w:b/>
          <w:szCs w:val="24"/>
          <w:lang w:val="pt-BR"/>
        </w:rPr>
        <w:t xml:space="preserve">, de Origem </w:t>
      </w:r>
      <w:r>
        <w:rPr>
          <w:rFonts w:ascii="Calibri" w:hAnsi="Calibri" w:cs="Calibri"/>
          <w:b/>
          <w:szCs w:val="24"/>
          <w:lang w:val="pt-BR"/>
        </w:rPr>
        <w:t>Execu</w:t>
      </w:r>
      <w:r w:rsidRPr="00547538">
        <w:rPr>
          <w:rFonts w:ascii="Calibri" w:hAnsi="Calibri" w:cs="Calibri"/>
          <w:b/>
          <w:szCs w:val="24"/>
          <w:lang w:val="pt-BR"/>
        </w:rPr>
        <w:t>tiva</w:t>
      </w:r>
      <w:r>
        <w:rPr>
          <w:rFonts w:ascii="Calibri" w:hAnsi="Calibri" w:cs="Calibri"/>
          <w:b/>
          <w:szCs w:val="24"/>
          <w:lang w:val="pt-BR"/>
        </w:rPr>
        <w:t xml:space="preserve"> – </w:t>
      </w:r>
      <w:r>
        <w:rPr>
          <w:rFonts w:asciiTheme="minorHAnsi" w:hAnsiTheme="minorHAnsi" w:cstheme="minorHAnsi"/>
          <w:iCs/>
          <w:szCs w:val="24"/>
        </w:rPr>
        <w:t>Dispõe sobre a criação do Conselho Municipal de Bem-estar Animal e dá outras providências</w:t>
      </w:r>
      <w:r>
        <w:rPr>
          <w:rFonts w:asciiTheme="minorHAnsi" w:hAnsiTheme="minorHAnsi" w:cstheme="minorHAnsi"/>
          <w:iCs/>
          <w:szCs w:val="24"/>
        </w:rPr>
        <w:t>. Em regime de Urgência.</w:t>
      </w:r>
    </w:p>
    <w:p w14:paraId="4F2968D4" w14:textId="573BA78B" w:rsidR="00E82AA7" w:rsidRDefault="00E82AA7" w:rsidP="004358F7">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iCs/>
          <w:szCs w:val="24"/>
        </w:rPr>
      </w:pPr>
      <w:r w:rsidRPr="00752E7A">
        <w:rPr>
          <w:rFonts w:ascii="Calibri" w:hAnsi="Calibri" w:cs="Calibri"/>
          <w:b/>
          <w:szCs w:val="24"/>
          <w:lang w:val="pt-BR"/>
        </w:rPr>
        <w:t>0</w:t>
      </w:r>
      <w:r w:rsidR="00A01934">
        <w:rPr>
          <w:rFonts w:ascii="Calibri" w:hAnsi="Calibri" w:cs="Calibri"/>
          <w:b/>
          <w:szCs w:val="24"/>
          <w:lang w:val="pt-BR"/>
        </w:rPr>
        <w:t>2</w:t>
      </w:r>
      <w:r w:rsidRPr="00752E7A">
        <w:rPr>
          <w:rFonts w:ascii="Calibri" w:hAnsi="Calibri" w:cs="Calibri"/>
          <w:b/>
          <w:szCs w:val="24"/>
          <w:lang w:val="pt-BR"/>
        </w:rPr>
        <w:t xml:space="preserve"> –</w:t>
      </w:r>
      <w:r>
        <w:rPr>
          <w:rFonts w:ascii="Calibri" w:hAnsi="Calibri" w:cs="Calibri"/>
          <w:b/>
          <w:szCs w:val="24"/>
          <w:lang w:val="pt-BR"/>
        </w:rPr>
        <w:t xml:space="preserve"> </w:t>
      </w:r>
      <w:r w:rsidR="00376754" w:rsidRPr="00547538">
        <w:rPr>
          <w:rFonts w:ascii="Calibri" w:hAnsi="Calibri" w:cs="Calibri"/>
          <w:b/>
          <w:szCs w:val="24"/>
          <w:lang w:val="pt-BR"/>
        </w:rPr>
        <w:t xml:space="preserve">Projeto </w:t>
      </w:r>
      <w:r w:rsidR="00376754">
        <w:rPr>
          <w:rFonts w:ascii="Calibri" w:hAnsi="Calibri" w:cs="Calibri"/>
          <w:b/>
          <w:szCs w:val="24"/>
          <w:lang w:val="pt-BR"/>
        </w:rPr>
        <w:t>de Lei</w:t>
      </w:r>
      <w:r w:rsidR="00376754" w:rsidRPr="00547538">
        <w:rPr>
          <w:rFonts w:ascii="Calibri" w:hAnsi="Calibri" w:cs="Calibri"/>
          <w:b/>
          <w:szCs w:val="24"/>
          <w:lang w:val="pt-BR"/>
        </w:rPr>
        <w:t xml:space="preserve"> </w:t>
      </w:r>
      <w:r w:rsidR="00376754" w:rsidRPr="00547538">
        <w:rPr>
          <w:rFonts w:ascii="Calibri" w:hAnsi="Calibri" w:cs="Calibri"/>
          <w:b/>
          <w:szCs w:val="24"/>
        </w:rPr>
        <w:t>n</w:t>
      </w:r>
      <w:r w:rsidR="00376754" w:rsidRPr="00547538">
        <w:rPr>
          <w:rFonts w:ascii="Calibri" w:hAnsi="Calibri" w:cs="Calibri"/>
          <w:b/>
          <w:szCs w:val="24"/>
          <w:u w:val="single"/>
          <w:vertAlign w:val="superscript"/>
          <w:lang w:eastAsia="en-US"/>
        </w:rPr>
        <w:t>o</w:t>
      </w:r>
      <w:r w:rsidR="00376754" w:rsidRPr="00547538">
        <w:rPr>
          <w:rFonts w:ascii="Calibri" w:hAnsi="Calibri" w:cs="Calibri"/>
          <w:b/>
          <w:szCs w:val="24"/>
        </w:rPr>
        <w:t xml:space="preserve"> 0</w:t>
      </w:r>
      <w:r w:rsidR="00376754">
        <w:rPr>
          <w:rFonts w:ascii="Calibri" w:hAnsi="Calibri" w:cs="Calibri"/>
          <w:b/>
          <w:szCs w:val="24"/>
        </w:rPr>
        <w:t>09</w:t>
      </w:r>
      <w:r w:rsidR="00376754" w:rsidRPr="00547538">
        <w:rPr>
          <w:rFonts w:ascii="Calibri" w:hAnsi="Calibri" w:cs="Calibri"/>
          <w:b/>
          <w:szCs w:val="24"/>
        </w:rPr>
        <w:t>/202</w:t>
      </w:r>
      <w:r w:rsidR="00376754">
        <w:rPr>
          <w:rFonts w:ascii="Calibri" w:hAnsi="Calibri" w:cs="Calibri"/>
          <w:b/>
          <w:szCs w:val="24"/>
        </w:rPr>
        <w:t>6</w:t>
      </w:r>
      <w:r w:rsidR="00376754" w:rsidRPr="00547538">
        <w:rPr>
          <w:rFonts w:ascii="Calibri" w:hAnsi="Calibri" w:cs="Calibri"/>
          <w:b/>
          <w:szCs w:val="24"/>
          <w:lang w:val="pt-BR"/>
        </w:rPr>
        <w:t xml:space="preserve">, de Origem </w:t>
      </w:r>
      <w:r w:rsidR="00376754">
        <w:rPr>
          <w:rFonts w:ascii="Calibri" w:hAnsi="Calibri" w:cs="Calibri"/>
          <w:b/>
          <w:szCs w:val="24"/>
          <w:lang w:val="pt-BR"/>
        </w:rPr>
        <w:t xml:space="preserve">Legislativa, </w:t>
      </w:r>
      <w:r w:rsidR="00376754" w:rsidRPr="00752E7A">
        <w:rPr>
          <w:rFonts w:ascii="Calibri" w:hAnsi="Calibri" w:cs="Calibri"/>
          <w:b/>
          <w:szCs w:val="24"/>
          <w:lang w:val="pt-BR"/>
        </w:rPr>
        <w:t xml:space="preserve">autoria </w:t>
      </w:r>
      <w:r w:rsidR="00376754">
        <w:rPr>
          <w:rFonts w:ascii="Calibri" w:hAnsi="Calibri" w:cs="Calibri"/>
          <w:b/>
          <w:szCs w:val="24"/>
          <w:lang w:val="pt-BR"/>
        </w:rPr>
        <w:t xml:space="preserve">da Mesa Diretora </w:t>
      </w:r>
      <w:r w:rsidR="00376754" w:rsidRPr="00752E7A">
        <w:rPr>
          <w:rFonts w:ascii="Calibri" w:hAnsi="Calibri" w:cs="Calibri"/>
          <w:b/>
          <w:szCs w:val="24"/>
          <w:lang w:val="pt-BR"/>
        </w:rPr>
        <w:t xml:space="preserve">– </w:t>
      </w:r>
      <w:r w:rsidR="00376754" w:rsidRPr="00A87B48">
        <w:rPr>
          <w:rFonts w:ascii="Calibri" w:hAnsi="Calibri" w:cs="Calibri"/>
          <w:iCs/>
        </w:rPr>
        <w:t>Autoriza o pagamento aos servidores ativos do Poder Legislativo Municipal, relativamente a períodos anteriores a 13/01/2026, das diferenças remuneratórias resultantes da revisão de vantagens funcionais, em decorrência e nos termos da Lei Complementar nº 226, de 12 de janeiro de 2026, e dá outras providências</w:t>
      </w:r>
      <w:r>
        <w:rPr>
          <w:rFonts w:asciiTheme="minorHAnsi" w:hAnsiTheme="minorHAnsi" w:cstheme="minorHAnsi"/>
          <w:iCs/>
          <w:szCs w:val="24"/>
        </w:rPr>
        <w:t>.</w:t>
      </w:r>
    </w:p>
    <w:p w14:paraId="394B1A15" w14:textId="13EF0507" w:rsidR="004358F7" w:rsidRDefault="004358F7" w:rsidP="004358F7">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color w:val="1F1F1F"/>
          <w:szCs w:val="24"/>
          <w:shd w:val="clear" w:color="auto" w:fill="FFFFFF"/>
        </w:rPr>
      </w:pPr>
      <w:r w:rsidRPr="00752E7A">
        <w:rPr>
          <w:rFonts w:ascii="Calibri" w:hAnsi="Calibri" w:cs="Calibri"/>
          <w:b/>
          <w:szCs w:val="24"/>
          <w:lang w:val="pt-BR"/>
        </w:rPr>
        <w:t>0</w:t>
      </w:r>
      <w:r w:rsidR="00A01934">
        <w:rPr>
          <w:rFonts w:ascii="Calibri" w:hAnsi="Calibri" w:cs="Calibri"/>
          <w:b/>
          <w:szCs w:val="24"/>
          <w:lang w:val="pt-BR"/>
        </w:rPr>
        <w:t>3</w:t>
      </w:r>
      <w:r w:rsidRPr="00752E7A">
        <w:rPr>
          <w:rFonts w:ascii="Calibri" w:hAnsi="Calibri" w:cs="Calibri"/>
          <w:b/>
          <w:szCs w:val="24"/>
          <w:lang w:val="pt-BR"/>
        </w:rPr>
        <w:t xml:space="preserve"> – </w:t>
      </w:r>
      <w:r w:rsidR="00A01934" w:rsidRPr="00B13B07">
        <w:rPr>
          <w:rFonts w:ascii="Calibri" w:hAnsi="Calibri" w:cs="Calibri"/>
          <w:b/>
          <w:szCs w:val="24"/>
          <w:lang w:val="pt-BR"/>
        </w:rPr>
        <w:t xml:space="preserve">Solicitação de Moção </w:t>
      </w:r>
      <w:r w:rsidR="00A01934" w:rsidRPr="00B13B07">
        <w:rPr>
          <w:rFonts w:ascii="Calibri" w:hAnsi="Calibri" w:cs="Calibri"/>
          <w:b/>
          <w:szCs w:val="24"/>
        </w:rPr>
        <w:t>n</w:t>
      </w:r>
      <w:r w:rsidR="00A01934" w:rsidRPr="00B13B07">
        <w:rPr>
          <w:rFonts w:ascii="Calibri" w:hAnsi="Calibri" w:cs="Calibri"/>
          <w:b/>
          <w:szCs w:val="24"/>
          <w:u w:val="single"/>
          <w:vertAlign w:val="superscript"/>
          <w:lang w:eastAsia="en-US"/>
        </w:rPr>
        <w:t>o</w:t>
      </w:r>
      <w:r w:rsidR="00A01934" w:rsidRPr="00B13B07">
        <w:rPr>
          <w:rFonts w:ascii="Calibri" w:hAnsi="Calibri" w:cs="Calibri"/>
          <w:b/>
          <w:szCs w:val="24"/>
        </w:rPr>
        <w:t xml:space="preserve"> 09/2026</w:t>
      </w:r>
      <w:r w:rsidR="00A01934" w:rsidRPr="00B13B07">
        <w:rPr>
          <w:rFonts w:ascii="Calibri" w:hAnsi="Calibri" w:cs="Calibri"/>
          <w:b/>
          <w:szCs w:val="24"/>
          <w:lang w:val="pt-BR"/>
        </w:rPr>
        <w:t xml:space="preserve">, autoria do </w:t>
      </w:r>
      <w:r w:rsidR="00A01934" w:rsidRPr="00B13B07">
        <w:rPr>
          <w:rFonts w:asciiTheme="minorHAnsi" w:hAnsiTheme="minorHAnsi" w:cstheme="minorHAnsi"/>
          <w:b/>
          <w:szCs w:val="24"/>
          <w:lang w:val="pt-BR"/>
        </w:rPr>
        <w:t>vereador</w:t>
      </w:r>
      <w:r w:rsidR="00A01934" w:rsidRPr="00B13B07">
        <w:rPr>
          <w:rFonts w:asciiTheme="minorHAnsi" w:hAnsiTheme="minorHAnsi" w:cstheme="minorHAnsi"/>
          <w:b/>
          <w:szCs w:val="24"/>
        </w:rPr>
        <w:t xml:space="preserve"> Alexandre Marcelo </w:t>
      </w:r>
      <w:proofErr w:type="spellStart"/>
      <w:r w:rsidR="00A01934" w:rsidRPr="00B13B07">
        <w:rPr>
          <w:rFonts w:asciiTheme="minorHAnsi" w:hAnsiTheme="minorHAnsi" w:cstheme="minorHAnsi"/>
          <w:b/>
          <w:szCs w:val="24"/>
        </w:rPr>
        <w:t>Ott</w:t>
      </w:r>
      <w:proofErr w:type="spellEnd"/>
      <w:r w:rsidR="00A01934" w:rsidRPr="00B13B07">
        <w:rPr>
          <w:rFonts w:asciiTheme="minorHAnsi" w:hAnsiTheme="minorHAnsi" w:cstheme="minorHAnsi"/>
          <w:b/>
          <w:szCs w:val="24"/>
        </w:rPr>
        <w:t>,</w:t>
      </w:r>
      <w:r w:rsidR="00A01934" w:rsidRPr="00B13B07">
        <w:rPr>
          <w:rFonts w:cstheme="minorHAnsi"/>
          <w:szCs w:val="24"/>
        </w:rPr>
        <w:t xml:space="preserve"> </w:t>
      </w:r>
      <w:r w:rsidR="00A01934" w:rsidRPr="00B13B07">
        <w:rPr>
          <w:rFonts w:ascii="Calibri" w:hAnsi="Calibri" w:cs="Calibri"/>
          <w:b/>
          <w:szCs w:val="24"/>
          <w:lang w:val="pt-BR"/>
        </w:rPr>
        <w:t xml:space="preserve">da Bancada do Progressistas – </w:t>
      </w:r>
      <w:r w:rsidR="00A01934" w:rsidRPr="00B13B07">
        <w:rPr>
          <w:rFonts w:ascii="Calibri" w:hAnsi="Calibri" w:cs="Calibri"/>
          <w:szCs w:val="24"/>
          <w:shd w:val="clear" w:color="auto" w:fill="FFFFFF"/>
        </w:rPr>
        <w:t>Para que</w:t>
      </w:r>
      <w:r w:rsidR="00A01934">
        <w:rPr>
          <w:rFonts w:ascii="Calibri" w:hAnsi="Calibri" w:cs="Calibri"/>
          <w:szCs w:val="24"/>
          <w:lang w:val="pt-BR"/>
        </w:rPr>
        <w:t xml:space="preserve"> esta Casa Legislativa conceda Moção de Homenagem à Comunidade Nossa Senhora da Saúde, Localidade de Rocinha, pela passagem dos seus 100 anos de colonização e história comunitária</w:t>
      </w:r>
    </w:p>
    <w:p w14:paraId="26470D75" w14:textId="77777777" w:rsidR="00A01934" w:rsidRDefault="00A01934" w:rsidP="00352BCC">
      <w:pPr>
        <w:pStyle w:val="Recuodecorpodetexto"/>
        <w:spacing w:line="360" w:lineRule="auto"/>
        <w:ind w:firstLine="0"/>
        <w:jc w:val="center"/>
        <w:rPr>
          <w:rFonts w:ascii="Calibri" w:hAnsi="Calibri" w:cs="Calibri"/>
          <w:b/>
          <w:szCs w:val="24"/>
        </w:rPr>
      </w:pPr>
    </w:p>
    <w:p w14:paraId="644848A0" w14:textId="77777777" w:rsidR="00A01934" w:rsidRDefault="00A01934" w:rsidP="00A01934">
      <w:pPr>
        <w:pStyle w:val="Recuodecorpodetexto"/>
        <w:spacing w:line="360" w:lineRule="auto"/>
        <w:ind w:firstLine="0"/>
        <w:jc w:val="center"/>
        <w:rPr>
          <w:rFonts w:ascii="Calibri" w:hAnsi="Calibri" w:cs="Calibri"/>
          <w:b/>
          <w:szCs w:val="24"/>
          <w:lang w:val="pt-BR"/>
        </w:rPr>
      </w:pPr>
      <w:r w:rsidRPr="00752E7A">
        <w:rPr>
          <w:rFonts w:ascii="Calibri" w:hAnsi="Calibri" w:cs="Calibri"/>
          <w:b/>
          <w:szCs w:val="24"/>
        </w:rPr>
        <w:t>EXPEDIENTE RECEBIDO DO PODER</w:t>
      </w:r>
      <w:r w:rsidRPr="00752E7A">
        <w:rPr>
          <w:rFonts w:ascii="Calibri" w:hAnsi="Calibri" w:cs="Calibri"/>
          <w:b/>
          <w:szCs w:val="24"/>
          <w:lang w:val="pt-BR"/>
        </w:rPr>
        <w:t xml:space="preserve"> </w:t>
      </w:r>
      <w:r>
        <w:rPr>
          <w:rFonts w:ascii="Calibri" w:hAnsi="Calibri" w:cs="Calibri"/>
          <w:b/>
          <w:szCs w:val="24"/>
          <w:lang w:val="pt-BR"/>
        </w:rPr>
        <w:t>EXECUTIVO</w:t>
      </w:r>
    </w:p>
    <w:p w14:paraId="44170C99" w14:textId="21265996" w:rsidR="00A01934" w:rsidRDefault="00A01934" w:rsidP="00A01934">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b/>
          <w:szCs w:val="24"/>
          <w:lang w:val="pt-BR"/>
        </w:rPr>
      </w:pPr>
      <w:r>
        <w:rPr>
          <w:rFonts w:asciiTheme="minorHAnsi" w:hAnsiTheme="minorHAnsi" w:cstheme="minorHAnsi"/>
          <w:b/>
          <w:szCs w:val="24"/>
          <w:lang w:val="pt-BR"/>
        </w:rPr>
        <w:t xml:space="preserve">01 - </w:t>
      </w:r>
      <w:r w:rsidRPr="00E315D6">
        <w:rPr>
          <w:rFonts w:asciiTheme="minorHAnsi" w:hAnsiTheme="minorHAnsi" w:cstheme="minorHAnsi"/>
          <w:b/>
          <w:szCs w:val="24"/>
          <w:lang w:val="pt-BR"/>
        </w:rPr>
        <w:t xml:space="preserve">Ofício de Gabinete nº </w:t>
      </w:r>
      <w:r>
        <w:rPr>
          <w:rFonts w:asciiTheme="minorHAnsi" w:hAnsiTheme="minorHAnsi" w:cstheme="minorHAnsi"/>
          <w:b/>
          <w:szCs w:val="24"/>
          <w:lang w:val="pt-BR"/>
        </w:rPr>
        <w:t>106</w:t>
      </w:r>
      <w:r w:rsidRPr="00E315D6">
        <w:rPr>
          <w:rFonts w:asciiTheme="minorHAnsi" w:hAnsiTheme="minorHAnsi" w:cstheme="minorHAnsi"/>
          <w:b/>
          <w:szCs w:val="24"/>
          <w:lang w:val="pt-BR"/>
        </w:rPr>
        <w:t>/202</w:t>
      </w:r>
      <w:r>
        <w:rPr>
          <w:rFonts w:asciiTheme="minorHAnsi" w:hAnsiTheme="minorHAnsi" w:cstheme="minorHAnsi"/>
          <w:b/>
          <w:szCs w:val="24"/>
          <w:lang w:val="pt-BR"/>
        </w:rPr>
        <w:t>6</w:t>
      </w:r>
      <w:r w:rsidRPr="00E315D6">
        <w:rPr>
          <w:rFonts w:asciiTheme="minorHAnsi" w:hAnsiTheme="minorHAnsi" w:cstheme="minorHAnsi"/>
          <w:b/>
          <w:szCs w:val="24"/>
          <w:lang w:val="pt-BR"/>
        </w:rPr>
        <w:t xml:space="preserve"> – </w:t>
      </w:r>
      <w:r w:rsidRPr="00E315D6">
        <w:rPr>
          <w:rFonts w:asciiTheme="minorHAnsi" w:hAnsiTheme="minorHAnsi" w:cstheme="minorHAnsi"/>
          <w:bCs/>
          <w:szCs w:val="24"/>
          <w:lang w:val="pt-BR"/>
        </w:rPr>
        <w:t>Encaminha o Projeto de lei nº</w:t>
      </w:r>
      <w:r>
        <w:rPr>
          <w:rFonts w:asciiTheme="minorHAnsi" w:hAnsiTheme="minorHAnsi" w:cstheme="minorHAnsi"/>
          <w:bCs/>
          <w:szCs w:val="24"/>
          <w:lang w:val="pt-BR"/>
        </w:rPr>
        <w:t xml:space="preserve"> 01</w:t>
      </w:r>
      <w:r>
        <w:rPr>
          <w:rFonts w:asciiTheme="minorHAnsi" w:hAnsiTheme="minorHAnsi" w:cstheme="minorHAnsi"/>
          <w:bCs/>
          <w:szCs w:val="24"/>
          <w:lang w:val="pt-BR"/>
        </w:rPr>
        <w:t>4</w:t>
      </w:r>
      <w:r w:rsidRPr="00E315D6">
        <w:rPr>
          <w:rFonts w:asciiTheme="minorHAnsi" w:hAnsiTheme="minorHAnsi" w:cstheme="minorHAnsi"/>
          <w:bCs/>
          <w:szCs w:val="24"/>
          <w:lang w:val="pt-BR"/>
        </w:rPr>
        <w:t>/202</w:t>
      </w:r>
      <w:r>
        <w:rPr>
          <w:rFonts w:asciiTheme="minorHAnsi" w:hAnsiTheme="minorHAnsi" w:cstheme="minorHAnsi"/>
          <w:bCs/>
          <w:szCs w:val="24"/>
          <w:lang w:val="pt-BR"/>
        </w:rPr>
        <w:t>6</w:t>
      </w:r>
      <w:r w:rsidRPr="00E315D6">
        <w:rPr>
          <w:rFonts w:asciiTheme="minorHAnsi" w:hAnsiTheme="minorHAnsi" w:cstheme="minorHAnsi"/>
          <w:bCs/>
          <w:szCs w:val="24"/>
          <w:lang w:val="pt-BR"/>
        </w:rPr>
        <w:t xml:space="preserve"> e solicita tramitação em </w:t>
      </w:r>
      <w:r w:rsidRPr="00F44450">
        <w:rPr>
          <w:rFonts w:asciiTheme="minorHAnsi" w:hAnsiTheme="minorHAnsi" w:cstheme="minorHAnsi"/>
          <w:b/>
          <w:szCs w:val="24"/>
          <w:lang w:val="pt-BR"/>
        </w:rPr>
        <w:t xml:space="preserve">REGIME DE </w:t>
      </w:r>
      <w:r>
        <w:rPr>
          <w:rFonts w:asciiTheme="minorHAnsi" w:hAnsiTheme="minorHAnsi" w:cstheme="minorHAnsi"/>
          <w:b/>
          <w:szCs w:val="24"/>
          <w:lang w:val="pt-BR"/>
        </w:rPr>
        <w:t>URGÊNCIA</w:t>
      </w:r>
      <w:r>
        <w:rPr>
          <w:rFonts w:asciiTheme="minorHAnsi" w:hAnsiTheme="minorHAnsi" w:cstheme="minorHAnsi"/>
          <w:b/>
          <w:szCs w:val="24"/>
          <w:lang w:val="pt-BR"/>
        </w:rPr>
        <w:t>.</w:t>
      </w:r>
    </w:p>
    <w:p w14:paraId="75152A76" w14:textId="44506E26" w:rsidR="00A01934" w:rsidRDefault="00A01934" w:rsidP="00A01934">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Theme="minorHAnsi" w:hAnsiTheme="minorHAnsi" w:cstheme="minorHAnsi"/>
          <w:b/>
          <w:szCs w:val="24"/>
          <w:lang w:val="pt-BR"/>
        </w:rPr>
      </w:pPr>
      <w:r w:rsidRPr="00752E7A">
        <w:rPr>
          <w:rFonts w:ascii="Calibri" w:hAnsi="Calibri" w:cs="Calibri"/>
          <w:b/>
          <w:szCs w:val="24"/>
          <w:lang w:val="pt-BR"/>
        </w:rPr>
        <w:t>0</w:t>
      </w:r>
      <w:r>
        <w:rPr>
          <w:rFonts w:ascii="Calibri" w:hAnsi="Calibri" w:cs="Calibri"/>
          <w:b/>
          <w:szCs w:val="24"/>
          <w:lang w:val="pt-BR"/>
        </w:rPr>
        <w:t>2</w:t>
      </w:r>
      <w:r w:rsidRPr="00752E7A">
        <w:rPr>
          <w:rFonts w:ascii="Calibri" w:hAnsi="Calibri" w:cs="Calibri"/>
          <w:b/>
          <w:szCs w:val="24"/>
          <w:lang w:val="pt-BR"/>
        </w:rPr>
        <w:t xml:space="preserve"> –</w:t>
      </w:r>
      <w:r>
        <w:rPr>
          <w:rFonts w:asciiTheme="minorHAnsi" w:hAnsiTheme="minorHAnsi" w:cstheme="minorHAnsi"/>
          <w:b/>
          <w:szCs w:val="24"/>
          <w:lang w:val="pt-BR"/>
        </w:rPr>
        <w:t xml:space="preserve"> </w:t>
      </w:r>
      <w:r w:rsidRPr="00E315D6">
        <w:rPr>
          <w:rFonts w:asciiTheme="minorHAnsi" w:hAnsiTheme="minorHAnsi" w:cstheme="minorHAnsi"/>
          <w:b/>
          <w:szCs w:val="24"/>
          <w:lang w:val="pt-BR"/>
        </w:rPr>
        <w:t xml:space="preserve">Ofício de Gabinete nº </w:t>
      </w:r>
      <w:r>
        <w:rPr>
          <w:rFonts w:asciiTheme="minorHAnsi" w:hAnsiTheme="minorHAnsi" w:cstheme="minorHAnsi"/>
          <w:b/>
          <w:szCs w:val="24"/>
          <w:lang w:val="pt-BR"/>
        </w:rPr>
        <w:t>1</w:t>
      </w:r>
      <w:r>
        <w:rPr>
          <w:rFonts w:asciiTheme="minorHAnsi" w:hAnsiTheme="minorHAnsi" w:cstheme="minorHAnsi"/>
          <w:b/>
          <w:szCs w:val="24"/>
          <w:lang w:val="pt-BR"/>
        </w:rPr>
        <w:t>11</w:t>
      </w:r>
      <w:r w:rsidRPr="00E315D6">
        <w:rPr>
          <w:rFonts w:asciiTheme="minorHAnsi" w:hAnsiTheme="minorHAnsi" w:cstheme="minorHAnsi"/>
          <w:b/>
          <w:szCs w:val="24"/>
          <w:lang w:val="pt-BR"/>
        </w:rPr>
        <w:t>/202</w:t>
      </w:r>
      <w:r>
        <w:rPr>
          <w:rFonts w:asciiTheme="minorHAnsi" w:hAnsiTheme="minorHAnsi" w:cstheme="minorHAnsi"/>
          <w:b/>
          <w:szCs w:val="24"/>
          <w:lang w:val="pt-BR"/>
        </w:rPr>
        <w:t>6</w:t>
      </w:r>
      <w:r w:rsidRPr="00E315D6">
        <w:rPr>
          <w:rFonts w:asciiTheme="minorHAnsi" w:hAnsiTheme="minorHAnsi" w:cstheme="minorHAnsi"/>
          <w:b/>
          <w:szCs w:val="24"/>
          <w:lang w:val="pt-BR"/>
        </w:rPr>
        <w:t xml:space="preserve"> – </w:t>
      </w:r>
      <w:r w:rsidRPr="00E315D6">
        <w:rPr>
          <w:rFonts w:asciiTheme="minorHAnsi" w:hAnsiTheme="minorHAnsi" w:cstheme="minorHAnsi"/>
          <w:bCs/>
          <w:szCs w:val="24"/>
          <w:lang w:val="pt-BR"/>
        </w:rPr>
        <w:t>Encaminha o</w:t>
      </w:r>
      <w:r>
        <w:rPr>
          <w:rFonts w:asciiTheme="minorHAnsi" w:hAnsiTheme="minorHAnsi" w:cstheme="minorHAnsi"/>
          <w:bCs/>
          <w:szCs w:val="24"/>
          <w:lang w:val="pt-BR"/>
        </w:rPr>
        <w:t>s</w:t>
      </w:r>
      <w:r w:rsidRPr="00E315D6">
        <w:rPr>
          <w:rFonts w:asciiTheme="minorHAnsi" w:hAnsiTheme="minorHAnsi" w:cstheme="minorHAnsi"/>
          <w:bCs/>
          <w:szCs w:val="24"/>
          <w:lang w:val="pt-BR"/>
        </w:rPr>
        <w:t xml:space="preserve"> Projeto</w:t>
      </w:r>
      <w:r>
        <w:rPr>
          <w:rFonts w:asciiTheme="minorHAnsi" w:hAnsiTheme="minorHAnsi" w:cstheme="minorHAnsi"/>
          <w:bCs/>
          <w:szCs w:val="24"/>
          <w:lang w:val="pt-BR"/>
        </w:rPr>
        <w:t>s</w:t>
      </w:r>
      <w:r w:rsidRPr="00E315D6">
        <w:rPr>
          <w:rFonts w:asciiTheme="minorHAnsi" w:hAnsiTheme="minorHAnsi" w:cstheme="minorHAnsi"/>
          <w:bCs/>
          <w:szCs w:val="24"/>
          <w:lang w:val="pt-BR"/>
        </w:rPr>
        <w:t xml:space="preserve"> de lei nº</w:t>
      </w:r>
      <w:r>
        <w:rPr>
          <w:rFonts w:asciiTheme="minorHAnsi" w:hAnsiTheme="minorHAnsi" w:cstheme="minorHAnsi"/>
          <w:bCs/>
          <w:szCs w:val="24"/>
          <w:lang w:val="pt-BR"/>
        </w:rPr>
        <w:t xml:space="preserve"> 01</w:t>
      </w:r>
      <w:r>
        <w:rPr>
          <w:rFonts w:asciiTheme="minorHAnsi" w:hAnsiTheme="minorHAnsi" w:cstheme="minorHAnsi"/>
          <w:bCs/>
          <w:szCs w:val="24"/>
          <w:lang w:val="pt-BR"/>
        </w:rPr>
        <w:t>5, 016</w:t>
      </w:r>
      <w:r>
        <w:rPr>
          <w:rFonts w:asciiTheme="minorHAnsi" w:hAnsiTheme="minorHAnsi" w:cstheme="minorHAnsi"/>
          <w:bCs/>
          <w:szCs w:val="24"/>
          <w:lang w:val="pt-BR"/>
        </w:rPr>
        <w:t xml:space="preserve"> e 01</w:t>
      </w:r>
      <w:r>
        <w:rPr>
          <w:rFonts w:asciiTheme="minorHAnsi" w:hAnsiTheme="minorHAnsi" w:cstheme="minorHAnsi"/>
          <w:bCs/>
          <w:szCs w:val="24"/>
          <w:lang w:val="pt-BR"/>
        </w:rPr>
        <w:t>7</w:t>
      </w:r>
      <w:r w:rsidRPr="00E315D6">
        <w:rPr>
          <w:rFonts w:asciiTheme="minorHAnsi" w:hAnsiTheme="minorHAnsi" w:cstheme="minorHAnsi"/>
          <w:bCs/>
          <w:szCs w:val="24"/>
          <w:lang w:val="pt-BR"/>
        </w:rPr>
        <w:t>/202</w:t>
      </w:r>
      <w:r>
        <w:rPr>
          <w:rFonts w:asciiTheme="minorHAnsi" w:hAnsiTheme="minorHAnsi" w:cstheme="minorHAnsi"/>
          <w:bCs/>
          <w:szCs w:val="24"/>
          <w:lang w:val="pt-BR"/>
        </w:rPr>
        <w:t>6</w:t>
      </w:r>
      <w:r w:rsidRPr="00E315D6">
        <w:rPr>
          <w:rFonts w:asciiTheme="minorHAnsi" w:hAnsiTheme="minorHAnsi" w:cstheme="minorHAnsi"/>
          <w:bCs/>
          <w:szCs w:val="24"/>
          <w:lang w:val="pt-BR"/>
        </w:rPr>
        <w:t xml:space="preserve"> e solicita tramitação em </w:t>
      </w:r>
      <w:r w:rsidRPr="00F44450">
        <w:rPr>
          <w:rFonts w:asciiTheme="minorHAnsi" w:hAnsiTheme="minorHAnsi" w:cstheme="minorHAnsi"/>
          <w:b/>
          <w:szCs w:val="24"/>
          <w:lang w:val="pt-BR"/>
        </w:rPr>
        <w:t xml:space="preserve">REGIME DE </w:t>
      </w:r>
      <w:r>
        <w:rPr>
          <w:rFonts w:asciiTheme="minorHAnsi" w:hAnsiTheme="minorHAnsi" w:cstheme="minorHAnsi"/>
          <w:b/>
          <w:szCs w:val="24"/>
          <w:lang w:val="pt-BR"/>
        </w:rPr>
        <w:t>NORMAL</w:t>
      </w:r>
      <w:r>
        <w:rPr>
          <w:rFonts w:asciiTheme="minorHAnsi" w:hAnsiTheme="minorHAnsi" w:cstheme="minorHAnsi"/>
          <w:b/>
          <w:szCs w:val="24"/>
          <w:lang w:val="pt-BR"/>
        </w:rPr>
        <w:t>.</w:t>
      </w:r>
    </w:p>
    <w:p w14:paraId="353E9089" w14:textId="650C322D" w:rsidR="00A01934" w:rsidRDefault="00A01934" w:rsidP="00A01934">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Theme="minorHAnsi" w:hAnsiTheme="minorHAnsi" w:cstheme="minorHAnsi"/>
          <w:iCs/>
          <w:szCs w:val="24"/>
        </w:rPr>
      </w:pPr>
      <w:r w:rsidRPr="00752E7A">
        <w:rPr>
          <w:rFonts w:ascii="Calibri" w:hAnsi="Calibri" w:cs="Calibri"/>
          <w:b/>
          <w:szCs w:val="24"/>
          <w:lang w:val="pt-BR"/>
        </w:rPr>
        <w:t>0</w:t>
      </w:r>
      <w:r>
        <w:rPr>
          <w:rFonts w:ascii="Calibri" w:hAnsi="Calibri" w:cs="Calibri"/>
          <w:b/>
          <w:szCs w:val="24"/>
          <w:lang w:val="pt-BR"/>
        </w:rPr>
        <w:t>3</w:t>
      </w:r>
      <w:r w:rsidRPr="00752E7A">
        <w:rPr>
          <w:rFonts w:ascii="Calibri" w:hAnsi="Calibri" w:cs="Calibri"/>
          <w:b/>
          <w:szCs w:val="24"/>
          <w:lang w:val="pt-BR"/>
        </w:rPr>
        <w:t xml:space="preserve"> –</w:t>
      </w:r>
      <w:r>
        <w:rPr>
          <w:rFonts w:ascii="Calibri" w:hAnsi="Calibri" w:cs="Calibri"/>
          <w:b/>
          <w:szCs w:val="24"/>
          <w:lang w:val="pt-BR"/>
        </w:rPr>
        <w:t xml:space="preserve"> </w:t>
      </w:r>
      <w:r w:rsidRPr="00547538">
        <w:rPr>
          <w:rFonts w:ascii="Calibri" w:hAnsi="Calibri" w:cs="Calibri"/>
          <w:b/>
          <w:szCs w:val="24"/>
          <w:lang w:val="pt-BR"/>
        </w:rPr>
        <w:t xml:space="preserve">Projeto de Lei </w:t>
      </w:r>
      <w:r w:rsidRPr="00547538">
        <w:rPr>
          <w:rFonts w:ascii="Calibri" w:hAnsi="Calibri" w:cs="Calibri"/>
          <w:b/>
          <w:szCs w:val="24"/>
        </w:rPr>
        <w:t>n</w:t>
      </w:r>
      <w:r w:rsidRPr="00547538">
        <w:rPr>
          <w:rFonts w:ascii="Calibri" w:hAnsi="Calibri" w:cs="Calibri"/>
          <w:b/>
          <w:szCs w:val="24"/>
          <w:u w:val="single"/>
          <w:vertAlign w:val="superscript"/>
          <w:lang w:eastAsia="en-US"/>
        </w:rPr>
        <w:t>o</w:t>
      </w:r>
      <w:r w:rsidRPr="00547538">
        <w:rPr>
          <w:rFonts w:ascii="Calibri" w:hAnsi="Calibri" w:cs="Calibri"/>
          <w:b/>
          <w:szCs w:val="24"/>
        </w:rPr>
        <w:t xml:space="preserve"> 0</w:t>
      </w:r>
      <w:r>
        <w:rPr>
          <w:rFonts w:ascii="Calibri" w:hAnsi="Calibri" w:cs="Calibri"/>
          <w:b/>
          <w:szCs w:val="24"/>
        </w:rPr>
        <w:t>1</w:t>
      </w:r>
      <w:r>
        <w:rPr>
          <w:rFonts w:ascii="Calibri" w:hAnsi="Calibri" w:cs="Calibri"/>
          <w:b/>
          <w:szCs w:val="24"/>
        </w:rPr>
        <w:t>4</w:t>
      </w:r>
      <w:r w:rsidRPr="00547538">
        <w:rPr>
          <w:rFonts w:ascii="Calibri" w:hAnsi="Calibri" w:cs="Calibri"/>
          <w:b/>
          <w:szCs w:val="24"/>
        </w:rPr>
        <w:t>/202</w:t>
      </w:r>
      <w:r>
        <w:rPr>
          <w:rFonts w:ascii="Calibri" w:hAnsi="Calibri" w:cs="Calibri"/>
          <w:b/>
          <w:szCs w:val="24"/>
        </w:rPr>
        <w:t>6</w:t>
      </w:r>
      <w:r w:rsidRPr="00547538">
        <w:rPr>
          <w:rFonts w:ascii="Calibri" w:hAnsi="Calibri" w:cs="Calibri"/>
          <w:b/>
          <w:szCs w:val="24"/>
          <w:lang w:val="pt-BR"/>
        </w:rPr>
        <w:t xml:space="preserve">, de Origem </w:t>
      </w:r>
      <w:r>
        <w:rPr>
          <w:rFonts w:ascii="Calibri" w:hAnsi="Calibri" w:cs="Calibri"/>
          <w:b/>
          <w:szCs w:val="24"/>
          <w:lang w:val="pt-BR"/>
        </w:rPr>
        <w:t>Execu</w:t>
      </w:r>
      <w:r w:rsidRPr="00547538">
        <w:rPr>
          <w:rFonts w:ascii="Calibri" w:hAnsi="Calibri" w:cs="Calibri"/>
          <w:b/>
          <w:szCs w:val="24"/>
          <w:lang w:val="pt-BR"/>
        </w:rPr>
        <w:t>tiva</w:t>
      </w:r>
      <w:r>
        <w:rPr>
          <w:rFonts w:ascii="Calibri" w:hAnsi="Calibri" w:cs="Calibri"/>
          <w:b/>
          <w:szCs w:val="24"/>
          <w:lang w:val="pt-BR"/>
        </w:rPr>
        <w:t xml:space="preserve"> – </w:t>
      </w:r>
      <w:r>
        <w:rPr>
          <w:rFonts w:asciiTheme="minorHAnsi" w:hAnsiTheme="minorHAnsi" w:cstheme="minorHAnsi"/>
          <w:iCs/>
          <w:szCs w:val="24"/>
        </w:rPr>
        <w:t xml:space="preserve">Dispõe sobre a criação do Conselho Municipal </w:t>
      </w:r>
      <w:r w:rsidR="005413E4">
        <w:rPr>
          <w:rFonts w:asciiTheme="minorHAnsi" w:hAnsiTheme="minorHAnsi" w:cstheme="minorHAnsi"/>
          <w:iCs/>
          <w:szCs w:val="24"/>
        </w:rPr>
        <w:t xml:space="preserve">e do Fundo Municipal </w:t>
      </w:r>
      <w:r>
        <w:rPr>
          <w:rFonts w:asciiTheme="minorHAnsi" w:hAnsiTheme="minorHAnsi" w:cstheme="minorHAnsi"/>
          <w:iCs/>
          <w:szCs w:val="24"/>
        </w:rPr>
        <w:t>de Bem-estar Animal e dá outras providências</w:t>
      </w:r>
      <w:r>
        <w:rPr>
          <w:rFonts w:asciiTheme="minorHAnsi" w:hAnsiTheme="minorHAnsi" w:cstheme="minorHAnsi"/>
          <w:iCs/>
          <w:szCs w:val="24"/>
        </w:rPr>
        <w:t>.</w:t>
      </w:r>
    </w:p>
    <w:p w14:paraId="6012CC40" w14:textId="77777777" w:rsidR="002D7B25" w:rsidRDefault="002D7B25" w:rsidP="00A01934">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Theme="minorHAnsi" w:hAnsiTheme="minorHAnsi" w:cstheme="minorHAnsi"/>
          <w:iCs/>
          <w:szCs w:val="24"/>
        </w:rPr>
      </w:pPr>
    </w:p>
    <w:p w14:paraId="4E636E99" w14:textId="77777777" w:rsidR="002D7B25" w:rsidRDefault="002D7B25" w:rsidP="00A01934">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Theme="minorHAnsi" w:hAnsiTheme="minorHAnsi" w:cstheme="minorHAnsi"/>
          <w:iCs/>
          <w:szCs w:val="24"/>
        </w:rPr>
      </w:pPr>
    </w:p>
    <w:p w14:paraId="0924498B" w14:textId="74BD24FC" w:rsidR="00A01934" w:rsidRDefault="00A01934" w:rsidP="00A01934">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b/>
          <w:szCs w:val="24"/>
          <w:lang w:val="pt-BR"/>
        </w:rPr>
      </w:pPr>
      <w:r w:rsidRPr="00752E7A">
        <w:rPr>
          <w:rFonts w:ascii="Calibri" w:hAnsi="Calibri" w:cs="Calibri"/>
          <w:b/>
          <w:szCs w:val="24"/>
          <w:lang w:val="pt-BR"/>
        </w:rPr>
        <w:t>0</w:t>
      </w:r>
      <w:r>
        <w:rPr>
          <w:rFonts w:ascii="Calibri" w:hAnsi="Calibri" w:cs="Calibri"/>
          <w:b/>
          <w:szCs w:val="24"/>
          <w:lang w:val="pt-BR"/>
        </w:rPr>
        <w:t>4</w:t>
      </w:r>
      <w:r w:rsidRPr="00752E7A">
        <w:rPr>
          <w:rFonts w:ascii="Calibri" w:hAnsi="Calibri" w:cs="Calibri"/>
          <w:b/>
          <w:szCs w:val="24"/>
          <w:lang w:val="pt-BR"/>
        </w:rPr>
        <w:t xml:space="preserve"> –</w:t>
      </w:r>
      <w:r>
        <w:rPr>
          <w:rFonts w:ascii="Calibri" w:hAnsi="Calibri" w:cs="Calibri"/>
          <w:b/>
          <w:szCs w:val="24"/>
          <w:lang w:val="pt-BR"/>
        </w:rPr>
        <w:t xml:space="preserve"> </w:t>
      </w:r>
      <w:r w:rsidRPr="00547538">
        <w:rPr>
          <w:rFonts w:ascii="Calibri" w:hAnsi="Calibri" w:cs="Calibri"/>
          <w:b/>
          <w:szCs w:val="24"/>
          <w:lang w:val="pt-BR"/>
        </w:rPr>
        <w:t xml:space="preserve">Projeto de Lei </w:t>
      </w:r>
      <w:r w:rsidRPr="00547538">
        <w:rPr>
          <w:rFonts w:ascii="Calibri" w:hAnsi="Calibri" w:cs="Calibri"/>
          <w:b/>
          <w:szCs w:val="24"/>
        </w:rPr>
        <w:t>n</w:t>
      </w:r>
      <w:r w:rsidRPr="00547538">
        <w:rPr>
          <w:rFonts w:ascii="Calibri" w:hAnsi="Calibri" w:cs="Calibri"/>
          <w:b/>
          <w:szCs w:val="24"/>
          <w:u w:val="single"/>
          <w:vertAlign w:val="superscript"/>
          <w:lang w:eastAsia="en-US"/>
        </w:rPr>
        <w:t>o</w:t>
      </w:r>
      <w:r w:rsidRPr="00547538">
        <w:rPr>
          <w:rFonts w:ascii="Calibri" w:hAnsi="Calibri" w:cs="Calibri"/>
          <w:b/>
          <w:szCs w:val="24"/>
        </w:rPr>
        <w:t xml:space="preserve"> 0</w:t>
      </w:r>
      <w:r>
        <w:rPr>
          <w:rFonts w:ascii="Calibri" w:hAnsi="Calibri" w:cs="Calibri"/>
          <w:b/>
          <w:szCs w:val="24"/>
        </w:rPr>
        <w:t>1</w:t>
      </w:r>
      <w:r>
        <w:rPr>
          <w:rFonts w:ascii="Calibri" w:hAnsi="Calibri" w:cs="Calibri"/>
          <w:b/>
          <w:szCs w:val="24"/>
        </w:rPr>
        <w:t>5</w:t>
      </w:r>
      <w:r w:rsidRPr="00547538">
        <w:rPr>
          <w:rFonts w:ascii="Calibri" w:hAnsi="Calibri" w:cs="Calibri"/>
          <w:b/>
          <w:szCs w:val="24"/>
        </w:rPr>
        <w:t>/202</w:t>
      </w:r>
      <w:r>
        <w:rPr>
          <w:rFonts w:ascii="Calibri" w:hAnsi="Calibri" w:cs="Calibri"/>
          <w:b/>
          <w:szCs w:val="24"/>
        </w:rPr>
        <w:t>6</w:t>
      </w:r>
      <w:r w:rsidRPr="00547538">
        <w:rPr>
          <w:rFonts w:ascii="Calibri" w:hAnsi="Calibri" w:cs="Calibri"/>
          <w:b/>
          <w:szCs w:val="24"/>
          <w:lang w:val="pt-BR"/>
        </w:rPr>
        <w:t xml:space="preserve">, de Origem </w:t>
      </w:r>
      <w:r>
        <w:rPr>
          <w:rFonts w:ascii="Calibri" w:hAnsi="Calibri" w:cs="Calibri"/>
          <w:b/>
          <w:szCs w:val="24"/>
          <w:lang w:val="pt-BR"/>
        </w:rPr>
        <w:t>Execu</w:t>
      </w:r>
      <w:r w:rsidRPr="00547538">
        <w:rPr>
          <w:rFonts w:ascii="Calibri" w:hAnsi="Calibri" w:cs="Calibri"/>
          <w:b/>
          <w:szCs w:val="24"/>
          <w:lang w:val="pt-BR"/>
        </w:rPr>
        <w:t>tiva</w:t>
      </w:r>
      <w:r>
        <w:rPr>
          <w:rFonts w:ascii="Calibri" w:hAnsi="Calibri" w:cs="Calibri"/>
          <w:b/>
          <w:szCs w:val="24"/>
          <w:lang w:val="pt-BR"/>
        </w:rPr>
        <w:t xml:space="preserve"> –</w:t>
      </w:r>
      <w:r>
        <w:rPr>
          <w:rFonts w:ascii="Calibri" w:hAnsi="Calibri" w:cs="Calibri"/>
          <w:b/>
          <w:szCs w:val="24"/>
          <w:lang w:val="pt-BR"/>
        </w:rPr>
        <w:t xml:space="preserve"> </w:t>
      </w:r>
      <w:r w:rsidRPr="00A01934">
        <w:rPr>
          <w:rFonts w:ascii="Calibri" w:hAnsi="Calibri" w:cs="Calibri"/>
          <w:bCs/>
          <w:szCs w:val="24"/>
          <w:lang w:val="pt-BR"/>
        </w:rPr>
        <w:t>Altera o Anexo Único da Lei Municipal nº 3.434, de 2025, que estabelece o Plano de Subvenções Sociais, Subvenções Econômica e Contribuições Correntes para o Exercício 2026.</w:t>
      </w:r>
    </w:p>
    <w:p w14:paraId="68E7E347" w14:textId="745A8400" w:rsidR="00A01934" w:rsidRPr="00683AB8" w:rsidRDefault="00A01934" w:rsidP="00A01934">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bCs/>
          <w:szCs w:val="24"/>
          <w:lang w:val="pt-BR"/>
        </w:rPr>
      </w:pPr>
      <w:r w:rsidRPr="00752E7A">
        <w:rPr>
          <w:rFonts w:ascii="Calibri" w:hAnsi="Calibri" w:cs="Calibri"/>
          <w:b/>
          <w:szCs w:val="24"/>
          <w:lang w:val="pt-BR"/>
        </w:rPr>
        <w:t>0</w:t>
      </w:r>
      <w:r>
        <w:rPr>
          <w:rFonts w:ascii="Calibri" w:hAnsi="Calibri" w:cs="Calibri"/>
          <w:b/>
          <w:szCs w:val="24"/>
          <w:lang w:val="pt-BR"/>
        </w:rPr>
        <w:t>5</w:t>
      </w:r>
      <w:r w:rsidRPr="00752E7A">
        <w:rPr>
          <w:rFonts w:ascii="Calibri" w:hAnsi="Calibri" w:cs="Calibri"/>
          <w:b/>
          <w:szCs w:val="24"/>
          <w:lang w:val="pt-BR"/>
        </w:rPr>
        <w:t xml:space="preserve"> –</w:t>
      </w:r>
      <w:r>
        <w:rPr>
          <w:rFonts w:ascii="Calibri" w:hAnsi="Calibri" w:cs="Calibri"/>
          <w:b/>
          <w:szCs w:val="24"/>
          <w:lang w:val="pt-BR"/>
        </w:rPr>
        <w:t xml:space="preserve"> </w:t>
      </w:r>
      <w:r w:rsidRPr="00547538">
        <w:rPr>
          <w:rFonts w:ascii="Calibri" w:hAnsi="Calibri" w:cs="Calibri"/>
          <w:b/>
          <w:szCs w:val="24"/>
          <w:lang w:val="pt-BR"/>
        </w:rPr>
        <w:t xml:space="preserve">Projeto de Lei </w:t>
      </w:r>
      <w:r w:rsidRPr="00547538">
        <w:rPr>
          <w:rFonts w:ascii="Calibri" w:hAnsi="Calibri" w:cs="Calibri"/>
          <w:b/>
          <w:szCs w:val="24"/>
        </w:rPr>
        <w:t>n</w:t>
      </w:r>
      <w:r w:rsidRPr="00547538">
        <w:rPr>
          <w:rFonts w:ascii="Calibri" w:hAnsi="Calibri" w:cs="Calibri"/>
          <w:b/>
          <w:szCs w:val="24"/>
          <w:u w:val="single"/>
          <w:vertAlign w:val="superscript"/>
          <w:lang w:eastAsia="en-US"/>
        </w:rPr>
        <w:t>o</w:t>
      </w:r>
      <w:r w:rsidRPr="00547538">
        <w:rPr>
          <w:rFonts w:ascii="Calibri" w:hAnsi="Calibri" w:cs="Calibri"/>
          <w:b/>
          <w:szCs w:val="24"/>
        </w:rPr>
        <w:t xml:space="preserve"> 0</w:t>
      </w:r>
      <w:r>
        <w:rPr>
          <w:rFonts w:ascii="Calibri" w:hAnsi="Calibri" w:cs="Calibri"/>
          <w:b/>
          <w:szCs w:val="24"/>
        </w:rPr>
        <w:t>1</w:t>
      </w:r>
      <w:r>
        <w:rPr>
          <w:rFonts w:ascii="Calibri" w:hAnsi="Calibri" w:cs="Calibri"/>
          <w:b/>
          <w:szCs w:val="24"/>
        </w:rPr>
        <w:t>6</w:t>
      </w:r>
      <w:r w:rsidRPr="00547538">
        <w:rPr>
          <w:rFonts w:ascii="Calibri" w:hAnsi="Calibri" w:cs="Calibri"/>
          <w:b/>
          <w:szCs w:val="24"/>
        </w:rPr>
        <w:t>/202</w:t>
      </w:r>
      <w:r>
        <w:rPr>
          <w:rFonts w:ascii="Calibri" w:hAnsi="Calibri" w:cs="Calibri"/>
          <w:b/>
          <w:szCs w:val="24"/>
        </w:rPr>
        <w:t>6</w:t>
      </w:r>
      <w:r w:rsidRPr="00547538">
        <w:rPr>
          <w:rFonts w:ascii="Calibri" w:hAnsi="Calibri" w:cs="Calibri"/>
          <w:b/>
          <w:szCs w:val="24"/>
          <w:lang w:val="pt-BR"/>
        </w:rPr>
        <w:t xml:space="preserve">, de Origem </w:t>
      </w:r>
      <w:r>
        <w:rPr>
          <w:rFonts w:ascii="Calibri" w:hAnsi="Calibri" w:cs="Calibri"/>
          <w:b/>
          <w:szCs w:val="24"/>
          <w:lang w:val="pt-BR"/>
        </w:rPr>
        <w:t>Execu</w:t>
      </w:r>
      <w:r w:rsidRPr="00547538">
        <w:rPr>
          <w:rFonts w:ascii="Calibri" w:hAnsi="Calibri" w:cs="Calibri"/>
          <w:b/>
          <w:szCs w:val="24"/>
          <w:lang w:val="pt-BR"/>
        </w:rPr>
        <w:t>tiva</w:t>
      </w:r>
      <w:r>
        <w:rPr>
          <w:rFonts w:ascii="Calibri" w:hAnsi="Calibri" w:cs="Calibri"/>
          <w:b/>
          <w:szCs w:val="24"/>
          <w:lang w:val="pt-BR"/>
        </w:rPr>
        <w:t xml:space="preserve"> –</w:t>
      </w:r>
      <w:r w:rsidR="00683AB8">
        <w:rPr>
          <w:rFonts w:ascii="Calibri" w:hAnsi="Calibri" w:cs="Calibri"/>
          <w:b/>
          <w:szCs w:val="24"/>
          <w:lang w:val="pt-BR"/>
        </w:rPr>
        <w:t xml:space="preserve"> </w:t>
      </w:r>
      <w:r w:rsidR="00683AB8" w:rsidRPr="00683AB8">
        <w:rPr>
          <w:rFonts w:ascii="Calibri" w:hAnsi="Calibri" w:cs="Calibri"/>
          <w:bCs/>
          <w:szCs w:val="24"/>
          <w:lang w:val="pt-BR"/>
        </w:rPr>
        <w:t>Inclui ação em programa do PPA e LDO e abre crédito adicional especial na LOA.</w:t>
      </w:r>
    </w:p>
    <w:p w14:paraId="26ECE3B2" w14:textId="36992E12" w:rsidR="00A01934" w:rsidRDefault="00A01934" w:rsidP="00A01934">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b/>
          <w:szCs w:val="24"/>
          <w:lang w:val="pt-BR"/>
        </w:rPr>
      </w:pPr>
      <w:r w:rsidRPr="00752E7A">
        <w:rPr>
          <w:rFonts w:ascii="Calibri" w:hAnsi="Calibri" w:cs="Calibri"/>
          <w:b/>
          <w:szCs w:val="24"/>
          <w:lang w:val="pt-BR"/>
        </w:rPr>
        <w:t>0</w:t>
      </w:r>
      <w:r>
        <w:rPr>
          <w:rFonts w:ascii="Calibri" w:hAnsi="Calibri" w:cs="Calibri"/>
          <w:b/>
          <w:szCs w:val="24"/>
          <w:lang w:val="pt-BR"/>
        </w:rPr>
        <w:t>6</w:t>
      </w:r>
      <w:r w:rsidRPr="00752E7A">
        <w:rPr>
          <w:rFonts w:ascii="Calibri" w:hAnsi="Calibri" w:cs="Calibri"/>
          <w:b/>
          <w:szCs w:val="24"/>
          <w:lang w:val="pt-BR"/>
        </w:rPr>
        <w:t xml:space="preserve"> –</w:t>
      </w:r>
      <w:r>
        <w:rPr>
          <w:rFonts w:ascii="Calibri" w:hAnsi="Calibri" w:cs="Calibri"/>
          <w:b/>
          <w:szCs w:val="24"/>
          <w:lang w:val="pt-BR"/>
        </w:rPr>
        <w:t xml:space="preserve"> </w:t>
      </w:r>
      <w:r w:rsidRPr="00547538">
        <w:rPr>
          <w:rFonts w:ascii="Calibri" w:hAnsi="Calibri" w:cs="Calibri"/>
          <w:b/>
          <w:szCs w:val="24"/>
          <w:lang w:val="pt-BR"/>
        </w:rPr>
        <w:t xml:space="preserve">Projeto de Lei </w:t>
      </w:r>
      <w:r w:rsidRPr="00547538">
        <w:rPr>
          <w:rFonts w:ascii="Calibri" w:hAnsi="Calibri" w:cs="Calibri"/>
          <w:b/>
          <w:szCs w:val="24"/>
        </w:rPr>
        <w:t>n</w:t>
      </w:r>
      <w:r w:rsidRPr="00547538">
        <w:rPr>
          <w:rFonts w:ascii="Calibri" w:hAnsi="Calibri" w:cs="Calibri"/>
          <w:b/>
          <w:szCs w:val="24"/>
          <w:u w:val="single"/>
          <w:vertAlign w:val="superscript"/>
          <w:lang w:eastAsia="en-US"/>
        </w:rPr>
        <w:t>o</w:t>
      </w:r>
      <w:r w:rsidRPr="00547538">
        <w:rPr>
          <w:rFonts w:ascii="Calibri" w:hAnsi="Calibri" w:cs="Calibri"/>
          <w:b/>
          <w:szCs w:val="24"/>
        </w:rPr>
        <w:t xml:space="preserve"> 0</w:t>
      </w:r>
      <w:r>
        <w:rPr>
          <w:rFonts w:ascii="Calibri" w:hAnsi="Calibri" w:cs="Calibri"/>
          <w:b/>
          <w:szCs w:val="24"/>
        </w:rPr>
        <w:t>1</w:t>
      </w:r>
      <w:r>
        <w:rPr>
          <w:rFonts w:ascii="Calibri" w:hAnsi="Calibri" w:cs="Calibri"/>
          <w:b/>
          <w:szCs w:val="24"/>
        </w:rPr>
        <w:t>7</w:t>
      </w:r>
      <w:r w:rsidRPr="00547538">
        <w:rPr>
          <w:rFonts w:ascii="Calibri" w:hAnsi="Calibri" w:cs="Calibri"/>
          <w:b/>
          <w:szCs w:val="24"/>
        </w:rPr>
        <w:t>/202</w:t>
      </w:r>
      <w:r>
        <w:rPr>
          <w:rFonts w:ascii="Calibri" w:hAnsi="Calibri" w:cs="Calibri"/>
          <w:b/>
          <w:szCs w:val="24"/>
        </w:rPr>
        <w:t>6</w:t>
      </w:r>
      <w:r w:rsidRPr="00547538">
        <w:rPr>
          <w:rFonts w:ascii="Calibri" w:hAnsi="Calibri" w:cs="Calibri"/>
          <w:b/>
          <w:szCs w:val="24"/>
          <w:lang w:val="pt-BR"/>
        </w:rPr>
        <w:t xml:space="preserve">, de Origem </w:t>
      </w:r>
      <w:r>
        <w:rPr>
          <w:rFonts w:ascii="Calibri" w:hAnsi="Calibri" w:cs="Calibri"/>
          <w:b/>
          <w:szCs w:val="24"/>
          <w:lang w:val="pt-BR"/>
        </w:rPr>
        <w:t>Execu</w:t>
      </w:r>
      <w:r w:rsidRPr="00547538">
        <w:rPr>
          <w:rFonts w:ascii="Calibri" w:hAnsi="Calibri" w:cs="Calibri"/>
          <w:b/>
          <w:szCs w:val="24"/>
          <w:lang w:val="pt-BR"/>
        </w:rPr>
        <w:t>tiva</w:t>
      </w:r>
      <w:r>
        <w:rPr>
          <w:rFonts w:ascii="Calibri" w:hAnsi="Calibri" w:cs="Calibri"/>
          <w:b/>
          <w:szCs w:val="24"/>
          <w:lang w:val="pt-BR"/>
        </w:rPr>
        <w:t xml:space="preserve"> –</w:t>
      </w:r>
      <w:r w:rsidR="00DB235D">
        <w:rPr>
          <w:rFonts w:ascii="Calibri" w:hAnsi="Calibri" w:cs="Calibri"/>
          <w:b/>
          <w:szCs w:val="24"/>
          <w:lang w:val="pt-BR"/>
        </w:rPr>
        <w:t xml:space="preserve"> </w:t>
      </w:r>
      <w:r w:rsidR="00DB235D">
        <w:rPr>
          <w:rFonts w:ascii="Calibri" w:hAnsi="Calibri" w:cs="Calibri"/>
          <w:bCs/>
          <w:szCs w:val="24"/>
          <w:lang w:val="pt-BR"/>
        </w:rPr>
        <w:t>Altera o Art. 19 da Lei nº 3.270/2022.</w:t>
      </w:r>
    </w:p>
    <w:p w14:paraId="2788B066" w14:textId="77777777" w:rsidR="00A01934" w:rsidRDefault="00A01934" w:rsidP="00352BCC">
      <w:pPr>
        <w:pStyle w:val="Recuodecorpodetexto"/>
        <w:spacing w:line="360" w:lineRule="auto"/>
        <w:ind w:firstLine="0"/>
        <w:jc w:val="center"/>
        <w:rPr>
          <w:rFonts w:ascii="Calibri" w:hAnsi="Calibri" w:cs="Calibri"/>
          <w:b/>
          <w:szCs w:val="24"/>
        </w:rPr>
      </w:pPr>
    </w:p>
    <w:p w14:paraId="6568105A" w14:textId="77777777" w:rsidR="00A01934" w:rsidRDefault="00A01934" w:rsidP="00352BCC">
      <w:pPr>
        <w:pStyle w:val="Recuodecorpodetexto"/>
        <w:spacing w:line="360" w:lineRule="auto"/>
        <w:ind w:firstLine="0"/>
        <w:jc w:val="center"/>
        <w:rPr>
          <w:rFonts w:ascii="Calibri" w:hAnsi="Calibri" w:cs="Calibri"/>
          <w:b/>
          <w:szCs w:val="24"/>
        </w:rPr>
      </w:pPr>
    </w:p>
    <w:p w14:paraId="2A8B7B54" w14:textId="41E410DF" w:rsidR="00352BCC" w:rsidRDefault="00352BCC" w:rsidP="00352BCC">
      <w:pPr>
        <w:pStyle w:val="Recuodecorpodetexto"/>
        <w:spacing w:line="360" w:lineRule="auto"/>
        <w:ind w:firstLine="0"/>
        <w:jc w:val="center"/>
        <w:rPr>
          <w:rFonts w:ascii="Calibri" w:hAnsi="Calibri" w:cs="Calibri"/>
          <w:b/>
          <w:szCs w:val="24"/>
          <w:lang w:val="pt-BR"/>
        </w:rPr>
      </w:pPr>
      <w:r w:rsidRPr="00752E7A">
        <w:rPr>
          <w:rFonts w:ascii="Calibri" w:hAnsi="Calibri" w:cs="Calibri"/>
          <w:b/>
          <w:szCs w:val="24"/>
        </w:rPr>
        <w:t>EXPEDIENTE RECEBIDO DO PODER</w:t>
      </w:r>
      <w:r w:rsidRPr="00752E7A">
        <w:rPr>
          <w:rFonts w:ascii="Calibri" w:hAnsi="Calibri" w:cs="Calibri"/>
          <w:b/>
          <w:szCs w:val="24"/>
          <w:lang w:val="pt-BR"/>
        </w:rPr>
        <w:t xml:space="preserve"> LEGISLATIVO</w:t>
      </w:r>
    </w:p>
    <w:p w14:paraId="1327A01B" w14:textId="1FEDD299" w:rsidR="00273861" w:rsidRDefault="00E82AA7" w:rsidP="00A87B48">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b/>
          <w:szCs w:val="24"/>
          <w:lang w:val="pt-BR"/>
        </w:rPr>
      </w:pPr>
      <w:r w:rsidRPr="00752E7A">
        <w:rPr>
          <w:rFonts w:ascii="Calibri" w:hAnsi="Calibri" w:cs="Calibri"/>
          <w:b/>
          <w:szCs w:val="24"/>
          <w:lang w:val="pt-BR"/>
        </w:rPr>
        <w:t>0</w:t>
      </w:r>
      <w:r>
        <w:rPr>
          <w:rFonts w:ascii="Calibri" w:hAnsi="Calibri" w:cs="Calibri"/>
          <w:b/>
          <w:szCs w:val="24"/>
          <w:lang w:val="pt-BR"/>
        </w:rPr>
        <w:t>1</w:t>
      </w:r>
      <w:r w:rsidRPr="00752E7A">
        <w:rPr>
          <w:rFonts w:ascii="Calibri" w:hAnsi="Calibri" w:cs="Calibri"/>
          <w:b/>
          <w:szCs w:val="24"/>
          <w:lang w:val="pt-BR"/>
        </w:rPr>
        <w:t xml:space="preserve"> –</w:t>
      </w:r>
      <w:r>
        <w:rPr>
          <w:rFonts w:ascii="Calibri" w:hAnsi="Calibri" w:cs="Calibri"/>
          <w:b/>
          <w:szCs w:val="24"/>
          <w:lang w:val="pt-BR"/>
        </w:rPr>
        <w:t xml:space="preserve"> </w:t>
      </w:r>
      <w:r w:rsidR="00DB235D" w:rsidRPr="00547538">
        <w:rPr>
          <w:rFonts w:ascii="Calibri" w:hAnsi="Calibri" w:cs="Calibri"/>
          <w:b/>
          <w:szCs w:val="24"/>
          <w:lang w:val="pt-BR"/>
        </w:rPr>
        <w:t xml:space="preserve">Projeto de Lei </w:t>
      </w:r>
      <w:r w:rsidR="00DB235D" w:rsidRPr="00547538">
        <w:rPr>
          <w:rFonts w:ascii="Calibri" w:hAnsi="Calibri" w:cs="Calibri"/>
          <w:b/>
          <w:szCs w:val="24"/>
        </w:rPr>
        <w:t>n</w:t>
      </w:r>
      <w:r w:rsidR="00DB235D" w:rsidRPr="00547538">
        <w:rPr>
          <w:rFonts w:ascii="Calibri" w:hAnsi="Calibri" w:cs="Calibri"/>
          <w:b/>
          <w:szCs w:val="24"/>
          <w:u w:val="single"/>
          <w:vertAlign w:val="superscript"/>
          <w:lang w:eastAsia="en-US"/>
        </w:rPr>
        <w:t>o</w:t>
      </w:r>
      <w:r w:rsidR="00DB235D" w:rsidRPr="00547538">
        <w:rPr>
          <w:rFonts w:ascii="Calibri" w:hAnsi="Calibri" w:cs="Calibri"/>
          <w:b/>
          <w:szCs w:val="24"/>
        </w:rPr>
        <w:t xml:space="preserve"> 0</w:t>
      </w:r>
      <w:r w:rsidR="00DB235D">
        <w:rPr>
          <w:rFonts w:ascii="Calibri" w:hAnsi="Calibri" w:cs="Calibri"/>
          <w:b/>
          <w:szCs w:val="24"/>
        </w:rPr>
        <w:t>1</w:t>
      </w:r>
      <w:r w:rsidR="00DB235D">
        <w:rPr>
          <w:rFonts w:ascii="Calibri" w:hAnsi="Calibri" w:cs="Calibri"/>
          <w:b/>
          <w:szCs w:val="24"/>
        </w:rPr>
        <w:t>0</w:t>
      </w:r>
      <w:r w:rsidR="00DB235D" w:rsidRPr="00547538">
        <w:rPr>
          <w:rFonts w:ascii="Calibri" w:hAnsi="Calibri" w:cs="Calibri"/>
          <w:b/>
          <w:szCs w:val="24"/>
        </w:rPr>
        <w:t>/202</w:t>
      </w:r>
      <w:r w:rsidR="00DB235D">
        <w:rPr>
          <w:rFonts w:ascii="Calibri" w:hAnsi="Calibri" w:cs="Calibri"/>
          <w:b/>
          <w:szCs w:val="24"/>
        </w:rPr>
        <w:t>6</w:t>
      </w:r>
      <w:r w:rsidR="00DB235D" w:rsidRPr="00547538">
        <w:rPr>
          <w:rFonts w:ascii="Calibri" w:hAnsi="Calibri" w:cs="Calibri"/>
          <w:b/>
          <w:szCs w:val="24"/>
          <w:lang w:val="pt-BR"/>
        </w:rPr>
        <w:t xml:space="preserve">, de Origem </w:t>
      </w:r>
      <w:r w:rsidR="00DB235D">
        <w:rPr>
          <w:rFonts w:ascii="Calibri" w:hAnsi="Calibri" w:cs="Calibri"/>
          <w:b/>
          <w:szCs w:val="24"/>
          <w:lang w:val="pt-BR"/>
        </w:rPr>
        <w:t>Legisla</w:t>
      </w:r>
      <w:r w:rsidR="00DB235D" w:rsidRPr="00547538">
        <w:rPr>
          <w:rFonts w:ascii="Calibri" w:hAnsi="Calibri" w:cs="Calibri"/>
          <w:b/>
          <w:szCs w:val="24"/>
          <w:lang w:val="pt-BR"/>
        </w:rPr>
        <w:t>tiva</w:t>
      </w:r>
      <w:r w:rsidR="00DB235D">
        <w:rPr>
          <w:rFonts w:ascii="Calibri" w:hAnsi="Calibri" w:cs="Calibri"/>
          <w:b/>
          <w:szCs w:val="24"/>
          <w:lang w:val="pt-BR"/>
        </w:rPr>
        <w:t>, autoria do Vereador Digo Wolf da bancada do Partido dos Trabalhadores</w:t>
      </w:r>
      <w:r w:rsidR="00DB235D">
        <w:rPr>
          <w:rFonts w:ascii="Calibri" w:hAnsi="Calibri" w:cs="Calibri"/>
          <w:b/>
          <w:szCs w:val="24"/>
          <w:lang w:val="pt-BR"/>
        </w:rPr>
        <w:t xml:space="preserve"> – </w:t>
      </w:r>
      <w:r w:rsidR="00DB235D">
        <w:rPr>
          <w:rFonts w:ascii="Calibri" w:hAnsi="Calibri" w:cs="Calibri"/>
          <w:bCs/>
          <w:szCs w:val="24"/>
          <w:lang w:val="pt-BR"/>
        </w:rPr>
        <w:t>Declara e concede redução de carga horária para servidor público municipal que possua sob sua dependência filhos naturais, adotados, ou sob guarda judicial, portadores de deficiência, Transtorno do Espectro Autista (TEA) ou outras necessidades especiais e dá outras providências</w:t>
      </w:r>
      <w:r>
        <w:rPr>
          <w:rFonts w:asciiTheme="minorHAnsi" w:hAnsiTheme="minorHAnsi" w:cstheme="minorHAnsi"/>
          <w:iCs/>
          <w:szCs w:val="24"/>
        </w:rPr>
        <w:t>.</w:t>
      </w:r>
    </w:p>
    <w:p w14:paraId="7840CF5F" w14:textId="1D676480" w:rsidR="00A87B48" w:rsidRDefault="00A87B48" w:rsidP="00A87B48">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iCs/>
        </w:rPr>
      </w:pPr>
      <w:r w:rsidRPr="00752E7A">
        <w:rPr>
          <w:rFonts w:ascii="Calibri" w:hAnsi="Calibri" w:cs="Calibri"/>
          <w:b/>
          <w:szCs w:val="24"/>
          <w:lang w:val="pt-BR"/>
        </w:rPr>
        <w:t>0</w:t>
      </w:r>
      <w:r>
        <w:rPr>
          <w:rFonts w:ascii="Calibri" w:hAnsi="Calibri" w:cs="Calibri"/>
          <w:b/>
          <w:szCs w:val="24"/>
          <w:lang w:val="pt-BR"/>
        </w:rPr>
        <w:t>2</w:t>
      </w:r>
      <w:r w:rsidRPr="00752E7A">
        <w:rPr>
          <w:rFonts w:ascii="Calibri" w:hAnsi="Calibri" w:cs="Calibri"/>
          <w:b/>
          <w:szCs w:val="24"/>
          <w:lang w:val="pt-BR"/>
        </w:rPr>
        <w:t xml:space="preserve"> –</w:t>
      </w:r>
      <w:r w:rsidR="00106A89">
        <w:rPr>
          <w:rFonts w:ascii="Calibri" w:hAnsi="Calibri" w:cs="Calibri"/>
          <w:b/>
          <w:szCs w:val="24"/>
          <w:lang w:val="pt-BR"/>
        </w:rPr>
        <w:t xml:space="preserve"> Solicitação de Providências nº 04/2026, autoria da Vereadora Vanessa Sallapata da bancada do Partido Novo – </w:t>
      </w:r>
      <w:r w:rsidR="00106A89">
        <w:rPr>
          <w:rFonts w:ascii="Calibri" w:hAnsi="Calibri" w:cs="Calibri"/>
          <w:bCs/>
          <w:szCs w:val="24"/>
          <w:lang w:val="pt-BR"/>
        </w:rPr>
        <w:t>Que o Poder Executivo através do setor competente, realize melhorias e reforço na iluminação pública no entorno do Cemitério Municipal</w:t>
      </w:r>
      <w:r w:rsidRPr="00A87B48">
        <w:rPr>
          <w:rFonts w:ascii="Calibri" w:hAnsi="Calibri" w:cs="Calibri"/>
          <w:iCs/>
        </w:rPr>
        <w:t>.</w:t>
      </w:r>
    </w:p>
    <w:p w14:paraId="39B2FF06" w14:textId="28FFEACF" w:rsidR="00022BC6" w:rsidRPr="00A87B48" w:rsidRDefault="00022BC6" w:rsidP="00A87B48">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iCs/>
          <w:szCs w:val="24"/>
        </w:rPr>
      </w:pPr>
      <w:r w:rsidRPr="00752E7A">
        <w:rPr>
          <w:rFonts w:ascii="Calibri" w:hAnsi="Calibri" w:cs="Calibri"/>
          <w:b/>
          <w:szCs w:val="24"/>
          <w:lang w:val="pt-BR"/>
        </w:rPr>
        <w:t>0</w:t>
      </w:r>
      <w:r>
        <w:rPr>
          <w:rFonts w:ascii="Calibri" w:hAnsi="Calibri" w:cs="Calibri"/>
          <w:b/>
          <w:szCs w:val="24"/>
          <w:lang w:val="pt-BR"/>
        </w:rPr>
        <w:t>3</w:t>
      </w:r>
      <w:r w:rsidRPr="00752E7A">
        <w:rPr>
          <w:rFonts w:ascii="Calibri" w:hAnsi="Calibri" w:cs="Calibri"/>
          <w:b/>
          <w:szCs w:val="24"/>
          <w:lang w:val="pt-BR"/>
        </w:rPr>
        <w:t xml:space="preserve"> – </w:t>
      </w:r>
      <w:r w:rsidR="00106A89">
        <w:rPr>
          <w:rFonts w:ascii="Calibri" w:hAnsi="Calibri" w:cs="Calibri"/>
          <w:b/>
          <w:szCs w:val="24"/>
          <w:lang w:val="pt-BR"/>
        </w:rPr>
        <w:t>Solicitação de Moção</w:t>
      </w:r>
      <w:r>
        <w:rPr>
          <w:rFonts w:ascii="Calibri" w:hAnsi="Calibri" w:cs="Calibri"/>
          <w:b/>
          <w:szCs w:val="24"/>
          <w:lang w:val="pt-BR"/>
        </w:rPr>
        <w:t xml:space="preserve">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w:t>
      </w:r>
      <w:r>
        <w:rPr>
          <w:rFonts w:ascii="Calibri" w:hAnsi="Calibri" w:cs="Calibri"/>
          <w:b/>
          <w:szCs w:val="24"/>
        </w:rPr>
        <w:t>1</w:t>
      </w:r>
      <w:r w:rsidR="00106A89">
        <w:rPr>
          <w:rFonts w:ascii="Calibri" w:hAnsi="Calibri" w:cs="Calibri"/>
          <w:b/>
          <w:szCs w:val="24"/>
        </w:rPr>
        <w:t>0</w:t>
      </w:r>
      <w:r w:rsidRPr="00752E7A">
        <w:rPr>
          <w:rFonts w:ascii="Calibri" w:hAnsi="Calibri" w:cs="Calibri"/>
          <w:b/>
          <w:szCs w:val="24"/>
        </w:rPr>
        <w:t>/2026</w:t>
      </w:r>
      <w:r w:rsidRPr="00752E7A">
        <w:rPr>
          <w:rFonts w:ascii="Calibri" w:hAnsi="Calibri" w:cs="Calibri"/>
          <w:b/>
          <w:szCs w:val="24"/>
          <w:lang w:val="pt-BR"/>
        </w:rPr>
        <w:t xml:space="preserve">, autoria </w:t>
      </w:r>
      <w:r>
        <w:rPr>
          <w:rFonts w:ascii="Calibri" w:hAnsi="Calibri" w:cs="Calibri"/>
          <w:b/>
          <w:szCs w:val="24"/>
          <w:lang w:val="pt-BR"/>
        </w:rPr>
        <w:t xml:space="preserve">do vereador </w:t>
      </w:r>
      <w:r w:rsidR="00106A89">
        <w:rPr>
          <w:rFonts w:ascii="Calibri" w:hAnsi="Calibri" w:cs="Calibri"/>
          <w:b/>
          <w:szCs w:val="24"/>
          <w:lang w:val="pt-BR"/>
        </w:rPr>
        <w:t>Carlos Filipin</w:t>
      </w:r>
      <w:r>
        <w:rPr>
          <w:rFonts w:ascii="Calibri" w:hAnsi="Calibri" w:cs="Calibri"/>
          <w:b/>
          <w:szCs w:val="24"/>
          <w:lang w:val="pt-BR"/>
        </w:rPr>
        <w:t>, da Bancada do P</w:t>
      </w:r>
      <w:r w:rsidR="00106A89">
        <w:rPr>
          <w:rFonts w:ascii="Calibri" w:hAnsi="Calibri" w:cs="Calibri"/>
          <w:b/>
          <w:szCs w:val="24"/>
          <w:lang w:val="pt-BR"/>
        </w:rPr>
        <w:t>D</w:t>
      </w:r>
      <w:r>
        <w:rPr>
          <w:rFonts w:ascii="Calibri" w:hAnsi="Calibri" w:cs="Calibri"/>
          <w:b/>
          <w:szCs w:val="24"/>
          <w:lang w:val="pt-BR"/>
        </w:rPr>
        <w:t xml:space="preserve">T </w:t>
      </w:r>
      <w:r w:rsidRPr="00752E7A">
        <w:rPr>
          <w:rFonts w:ascii="Calibri" w:hAnsi="Calibri" w:cs="Calibri"/>
          <w:b/>
          <w:szCs w:val="24"/>
          <w:lang w:val="pt-BR"/>
        </w:rPr>
        <w:t xml:space="preserve">– </w:t>
      </w:r>
      <w:r w:rsidR="00106A89">
        <w:rPr>
          <w:rFonts w:ascii="Calibri" w:hAnsi="Calibri" w:cs="Calibri"/>
          <w:color w:val="1F1F1F"/>
          <w:szCs w:val="24"/>
          <w:shd w:val="clear" w:color="auto" w:fill="FFFFFF"/>
        </w:rPr>
        <w:t>Para que esta</w:t>
      </w:r>
      <w:r>
        <w:rPr>
          <w:rFonts w:ascii="Calibri" w:hAnsi="Calibri" w:cs="Calibri"/>
          <w:color w:val="1F1F1F"/>
          <w:szCs w:val="24"/>
          <w:shd w:val="clear" w:color="auto" w:fill="FFFFFF"/>
        </w:rPr>
        <w:t xml:space="preserve"> Casa </w:t>
      </w:r>
      <w:r w:rsidR="00106A89">
        <w:rPr>
          <w:rFonts w:ascii="Calibri" w:hAnsi="Calibri" w:cs="Calibri"/>
          <w:color w:val="1F1F1F"/>
          <w:szCs w:val="24"/>
          <w:shd w:val="clear" w:color="auto" w:fill="FFFFFF"/>
        </w:rPr>
        <w:t>Legislativa conceda Moção de Homenagem ao Conselho Federal de Administração – CFA e ao Conselho Regional de Administração – CRA/RS, que exercem papel fundamental na valorização e no fortalecimento da profissão de Administrador no país.</w:t>
      </w:r>
    </w:p>
    <w:p w14:paraId="4E33992A" w14:textId="55E76951" w:rsidR="000A5075" w:rsidRPr="00B13B07" w:rsidRDefault="00BA6071" w:rsidP="000104BA">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szCs w:val="24"/>
          <w:lang w:val="pt-BR"/>
        </w:rPr>
      </w:pPr>
      <w:r w:rsidRPr="00752E7A">
        <w:rPr>
          <w:rFonts w:ascii="Calibri" w:hAnsi="Calibri" w:cs="Calibri"/>
          <w:b/>
          <w:szCs w:val="24"/>
          <w:lang w:val="pt-BR"/>
        </w:rPr>
        <w:t>0</w:t>
      </w:r>
      <w:r w:rsidR="00022BC6">
        <w:rPr>
          <w:rFonts w:ascii="Calibri" w:hAnsi="Calibri" w:cs="Calibri"/>
          <w:b/>
          <w:szCs w:val="24"/>
          <w:lang w:val="pt-BR"/>
        </w:rPr>
        <w:t>4</w:t>
      </w:r>
      <w:r w:rsidRPr="00752E7A">
        <w:rPr>
          <w:rFonts w:ascii="Calibri" w:hAnsi="Calibri" w:cs="Calibri"/>
          <w:b/>
          <w:szCs w:val="24"/>
          <w:lang w:val="pt-BR"/>
        </w:rPr>
        <w:t xml:space="preserve"> – </w:t>
      </w:r>
      <w:r>
        <w:rPr>
          <w:rFonts w:ascii="Calibri" w:hAnsi="Calibri" w:cs="Calibri"/>
          <w:b/>
          <w:szCs w:val="24"/>
          <w:lang w:val="pt-BR"/>
        </w:rPr>
        <w:t xml:space="preserve">Indicação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w:t>
      </w:r>
      <w:r w:rsidR="00CE75C6">
        <w:rPr>
          <w:rFonts w:ascii="Calibri" w:hAnsi="Calibri" w:cs="Calibri"/>
          <w:b/>
          <w:szCs w:val="24"/>
        </w:rPr>
        <w:t>1</w:t>
      </w:r>
      <w:r w:rsidR="00106A89">
        <w:rPr>
          <w:rFonts w:ascii="Calibri" w:hAnsi="Calibri" w:cs="Calibri"/>
          <w:b/>
          <w:szCs w:val="24"/>
        </w:rPr>
        <w:t>4</w:t>
      </w:r>
      <w:r w:rsidRPr="00752E7A">
        <w:rPr>
          <w:rFonts w:ascii="Calibri" w:hAnsi="Calibri" w:cs="Calibri"/>
          <w:b/>
          <w:szCs w:val="24"/>
        </w:rPr>
        <w:t>/2026</w:t>
      </w:r>
      <w:r w:rsidRPr="00752E7A">
        <w:rPr>
          <w:rFonts w:ascii="Calibri" w:hAnsi="Calibri" w:cs="Calibri"/>
          <w:b/>
          <w:szCs w:val="24"/>
          <w:lang w:val="pt-BR"/>
        </w:rPr>
        <w:t xml:space="preserve">, autoria </w:t>
      </w:r>
      <w:r>
        <w:rPr>
          <w:rFonts w:ascii="Calibri" w:hAnsi="Calibri" w:cs="Calibri"/>
          <w:b/>
          <w:szCs w:val="24"/>
          <w:lang w:val="pt-BR"/>
        </w:rPr>
        <w:t>d</w:t>
      </w:r>
      <w:r w:rsidR="00106A89">
        <w:rPr>
          <w:rFonts w:ascii="Calibri" w:hAnsi="Calibri" w:cs="Calibri"/>
          <w:b/>
          <w:szCs w:val="24"/>
          <w:lang w:val="pt-BR"/>
        </w:rPr>
        <w:t>a</w:t>
      </w:r>
      <w:r>
        <w:rPr>
          <w:rFonts w:ascii="Calibri" w:hAnsi="Calibri" w:cs="Calibri"/>
          <w:b/>
          <w:szCs w:val="24"/>
          <w:lang w:val="pt-BR"/>
        </w:rPr>
        <w:t xml:space="preserve"> vereador</w:t>
      </w:r>
      <w:r w:rsidR="00106A89">
        <w:rPr>
          <w:rFonts w:ascii="Calibri" w:hAnsi="Calibri" w:cs="Calibri"/>
          <w:b/>
          <w:szCs w:val="24"/>
          <w:lang w:val="pt-BR"/>
        </w:rPr>
        <w:t>a</w:t>
      </w:r>
      <w:r>
        <w:rPr>
          <w:rFonts w:ascii="Calibri" w:hAnsi="Calibri" w:cs="Calibri"/>
          <w:b/>
          <w:szCs w:val="24"/>
          <w:lang w:val="pt-BR"/>
        </w:rPr>
        <w:t xml:space="preserve"> </w:t>
      </w:r>
      <w:r w:rsidR="00106A89">
        <w:rPr>
          <w:rFonts w:ascii="Calibri" w:hAnsi="Calibri" w:cs="Calibri"/>
          <w:b/>
          <w:szCs w:val="24"/>
          <w:lang w:val="pt-BR"/>
        </w:rPr>
        <w:t>Vera Kuhler</w:t>
      </w:r>
      <w:r>
        <w:rPr>
          <w:rFonts w:ascii="Calibri" w:hAnsi="Calibri" w:cs="Calibri"/>
          <w:b/>
          <w:szCs w:val="24"/>
          <w:lang w:val="pt-BR"/>
        </w:rPr>
        <w:t xml:space="preserve">, da Bancada do </w:t>
      </w:r>
      <w:r w:rsidR="00106A89">
        <w:rPr>
          <w:rFonts w:ascii="Calibri" w:hAnsi="Calibri" w:cs="Calibri"/>
          <w:b/>
          <w:szCs w:val="24"/>
          <w:lang w:val="pt-BR"/>
        </w:rPr>
        <w:t xml:space="preserve">Progressistas </w:t>
      </w:r>
      <w:r w:rsidRPr="00752E7A">
        <w:rPr>
          <w:rFonts w:ascii="Calibri" w:hAnsi="Calibri" w:cs="Calibri"/>
          <w:b/>
          <w:szCs w:val="24"/>
          <w:lang w:val="pt-BR"/>
        </w:rPr>
        <w:t xml:space="preserve">– </w:t>
      </w:r>
      <w:r>
        <w:rPr>
          <w:rFonts w:ascii="Calibri" w:hAnsi="Calibri" w:cs="Calibri"/>
          <w:color w:val="1F1F1F"/>
          <w:szCs w:val="24"/>
          <w:shd w:val="clear" w:color="auto" w:fill="FFFFFF"/>
        </w:rPr>
        <w:t xml:space="preserve">Que </w:t>
      </w:r>
      <w:r w:rsidR="00176C6F">
        <w:rPr>
          <w:rFonts w:ascii="Calibri" w:hAnsi="Calibri" w:cs="Calibri"/>
          <w:color w:val="1F1F1F"/>
          <w:szCs w:val="24"/>
          <w:shd w:val="clear" w:color="auto" w:fill="FFFFFF"/>
        </w:rPr>
        <w:t>o Poder Executivo</w:t>
      </w:r>
      <w:r w:rsidR="000104BA">
        <w:rPr>
          <w:rFonts w:ascii="Calibri" w:hAnsi="Calibri" w:cs="Calibri"/>
          <w:color w:val="1F1F1F"/>
          <w:szCs w:val="24"/>
          <w:shd w:val="clear" w:color="auto" w:fill="FFFFFF"/>
        </w:rPr>
        <w:t>, por intermédio da Coordenadoria de Trânsito transforme em mão única a Rua Santo Ângelo, da Rua Expedicionário Bertoldo Boeck até a Rua Horizontina.</w:t>
      </w:r>
    </w:p>
    <w:p w14:paraId="6CE7E7FF" w14:textId="292A500E" w:rsidR="00A0491C" w:rsidRDefault="00DA579C" w:rsidP="00DD65DC">
      <w:pPr>
        <w:pStyle w:val="Recuodecorpodetexto"/>
        <w:spacing w:line="360" w:lineRule="auto"/>
        <w:ind w:firstLine="0"/>
        <w:jc w:val="right"/>
        <w:rPr>
          <w:rFonts w:ascii="Calibri" w:hAnsi="Calibri" w:cs="Calibri"/>
          <w:szCs w:val="24"/>
          <w:lang w:val="pt-BR"/>
        </w:rPr>
      </w:pPr>
      <w:r w:rsidRPr="00752E7A">
        <w:rPr>
          <w:rFonts w:ascii="Calibri" w:hAnsi="Calibri" w:cs="Calibri"/>
          <w:szCs w:val="24"/>
          <w:lang w:val="pt-BR"/>
        </w:rPr>
        <w:t>Três</w:t>
      </w:r>
      <w:r w:rsidRPr="00752E7A">
        <w:rPr>
          <w:rFonts w:ascii="Calibri" w:hAnsi="Calibri" w:cs="Calibri"/>
          <w:szCs w:val="24"/>
        </w:rPr>
        <w:t xml:space="preserve"> de Maio,</w:t>
      </w:r>
      <w:r w:rsidRPr="00752E7A">
        <w:rPr>
          <w:rFonts w:ascii="Calibri" w:hAnsi="Calibri" w:cs="Calibri"/>
          <w:szCs w:val="24"/>
          <w:lang w:val="pt-BR"/>
        </w:rPr>
        <w:t xml:space="preserve"> </w:t>
      </w:r>
      <w:r w:rsidR="005413E4">
        <w:rPr>
          <w:rFonts w:ascii="Calibri" w:hAnsi="Calibri" w:cs="Calibri"/>
          <w:szCs w:val="24"/>
          <w:lang w:val="pt-BR"/>
        </w:rPr>
        <w:t>29</w:t>
      </w:r>
      <w:r w:rsidR="00FF2041">
        <w:rPr>
          <w:rFonts w:ascii="Calibri" w:hAnsi="Calibri" w:cs="Calibri"/>
          <w:szCs w:val="24"/>
          <w:lang w:val="pt-BR"/>
        </w:rPr>
        <w:t xml:space="preserve"> de maio</w:t>
      </w:r>
      <w:r w:rsidRPr="00752E7A">
        <w:rPr>
          <w:rFonts w:ascii="Calibri" w:hAnsi="Calibri" w:cs="Calibri"/>
          <w:szCs w:val="24"/>
          <w:lang w:val="pt-BR"/>
        </w:rPr>
        <w:t xml:space="preserve"> de 2026. </w:t>
      </w:r>
    </w:p>
    <w:p w14:paraId="17EC0A9F" w14:textId="77777777" w:rsidR="005413E4" w:rsidRPr="00752E7A" w:rsidRDefault="005413E4" w:rsidP="00DD65DC">
      <w:pPr>
        <w:pStyle w:val="Recuodecorpodetexto"/>
        <w:spacing w:line="360" w:lineRule="auto"/>
        <w:ind w:firstLine="0"/>
        <w:jc w:val="right"/>
        <w:rPr>
          <w:rFonts w:ascii="Calibri" w:hAnsi="Calibri" w:cs="Calibri"/>
          <w:b/>
          <w:bCs/>
          <w:szCs w:val="24"/>
          <w:lang w:val="pt-BR"/>
        </w:rPr>
      </w:pPr>
    </w:p>
    <w:p w14:paraId="5C7295DD" w14:textId="77777777" w:rsidR="00DA579C" w:rsidRPr="00752E7A" w:rsidRDefault="00DA579C" w:rsidP="00915A81">
      <w:pPr>
        <w:pStyle w:val="Recuodecorpodetexto"/>
        <w:ind w:firstLine="0"/>
        <w:jc w:val="center"/>
        <w:rPr>
          <w:rFonts w:ascii="Calibri" w:hAnsi="Calibri" w:cs="Calibri"/>
          <w:b/>
          <w:bCs/>
          <w:szCs w:val="24"/>
          <w:lang w:val="pt-BR"/>
        </w:rPr>
      </w:pPr>
      <w:r w:rsidRPr="00752E7A">
        <w:rPr>
          <w:rFonts w:ascii="Calibri" w:hAnsi="Calibri" w:cs="Calibri"/>
          <w:b/>
          <w:bCs/>
          <w:szCs w:val="24"/>
          <w:lang w:val="pt-BR"/>
        </w:rPr>
        <w:t xml:space="preserve">DELMAR MEBIUS                                                                  </w:t>
      </w:r>
    </w:p>
    <w:p w14:paraId="6517C50D" w14:textId="74812F56" w:rsidR="009A63B5" w:rsidRPr="00752E7A" w:rsidRDefault="00DA579C" w:rsidP="000A5075">
      <w:pPr>
        <w:pStyle w:val="Recuodecorpodetexto"/>
        <w:ind w:firstLine="0"/>
        <w:jc w:val="center"/>
        <w:rPr>
          <w:rFonts w:ascii="Calibri" w:hAnsi="Calibri" w:cs="Calibri"/>
          <w:b/>
          <w:bCs/>
          <w:szCs w:val="24"/>
          <w:lang w:val="pt-BR"/>
        </w:rPr>
      </w:pPr>
      <w:r w:rsidRPr="00752E7A">
        <w:rPr>
          <w:rFonts w:ascii="Calibri" w:hAnsi="Calibri" w:cs="Calibri"/>
          <w:b/>
          <w:bCs/>
          <w:szCs w:val="24"/>
          <w:lang w:val="pt-BR"/>
        </w:rPr>
        <w:t>Presidente</w:t>
      </w:r>
    </w:p>
    <w:sectPr w:rsidR="009A63B5" w:rsidRPr="00752E7A" w:rsidSect="00DB11E7">
      <w:pgSz w:w="11906" w:h="16838"/>
      <w:pgMar w:top="1134" w:right="170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65B"/>
    <w:rsid w:val="0000004A"/>
    <w:rsid w:val="00000BA4"/>
    <w:rsid w:val="00004345"/>
    <w:rsid w:val="0000642A"/>
    <w:rsid w:val="00006B3F"/>
    <w:rsid w:val="000079D4"/>
    <w:rsid w:val="000104BA"/>
    <w:rsid w:val="000150EF"/>
    <w:rsid w:val="0001565B"/>
    <w:rsid w:val="00015BB6"/>
    <w:rsid w:val="0001739C"/>
    <w:rsid w:val="0002025B"/>
    <w:rsid w:val="0002295D"/>
    <w:rsid w:val="00022BC6"/>
    <w:rsid w:val="00022D26"/>
    <w:rsid w:val="00027753"/>
    <w:rsid w:val="000300BE"/>
    <w:rsid w:val="00031813"/>
    <w:rsid w:val="000318E0"/>
    <w:rsid w:val="0003327D"/>
    <w:rsid w:val="000342E5"/>
    <w:rsid w:val="0003442C"/>
    <w:rsid w:val="00034813"/>
    <w:rsid w:val="00040C70"/>
    <w:rsid w:val="00040EAF"/>
    <w:rsid w:val="00043303"/>
    <w:rsid w:val="0004349F"/>
    <w:rsid w:val="00045DBB"/>
    <w:rsid w:val="00046858"/>
    <w:rsid w:val="00046928"/>
    <w:rsid w:val="00047E9A"/>
    <w:rsid w:val="000509BD"/>
    <w:rsid w:val="0005464B"/>
    <w:rsid w:val="000603EF"/>
    <w:rsid w:val="00060B87"/>
    <w:rsid w:val="000632A3"/>
    <w:rsid w:val="00063ACE"/>
    <w:rsid w:val="00063C3E"/>
    <w:rsid w:val="00065115"/>
    <w:rsid w:val="00066102"/>
    <w:rsid w:val="00066F93"/>
    <w:rsid w:val="00067765"/>
    <w:rsid w:val="0007095D"/>
    <w:rsid w:val="0007122A"/>
    <w:rsid w:val="000738A2"/>
    <w:rsid w:val="00075690"/>
    <w:rsid w:val="00076101"/>
    <w:rsid w:val="00086C6A"/>
    <w:rsid w:val="0008778B"/>
    <w:rsid w:val="00087C3C"/>
    <w:rsid w:val="00091111"/>
    <w:rsid w:val="00091804"/>
    <w:rsid w:val="000942DE"/>
    <w:rsid w:val="00095FC6"/>
    <w:rsid w:val="000964E2"/>
    <w:rsid w:val="000A0D1A"/>
    <w:rsid w:val="000A19AF"/>
    <w:rsid w:val="000A2A96"/>
    <w:rsid w:val="000A3E4C"/>
    <w:rsid w:val="000A48FF"/>
    <w:rsid w:val="000A4B3C"/>
    <w:rsid w:val="000A5075"/>
    <w:rsid w:val="000B1972"/>
    <w:rsid w:val="000B1CCD"/>
    <w:rsid w:val="000B6031"/>
    <w:rsid w:val="000B75D2"/>
    <w:rsid w:val="000B7EA9"/>
    <w:rsid w:val="000C0D74"/>
    <w:rsid w:val="000C603A"/>
    <w:rsid w:val="000C77D0"/>
    <w:rsid w:val="000D3B74"/>
    <w:rsid w:val="000D3C63"/>
    <w:rsid w:val="000D673F"/>
    <w:rsid w:val="000E0200"/>
    <w:rsid w:val="000E4A6F"/>
    <w:rsid w:val="000E7A8A"/>
    <w:rsid w:val="000F4E26"/>
    <w:rsid w:val="000F7039"/>
    <w:rsid w:val="000F7BAF"/>
    <w:rsid w:val="001030D4"/>
    <w:rsid w:val="001039E2"/>
    <w:rsid w:val="00106A89"/>
    <w:rsid w:val="001078A8"/>
    <w:rsid w:val="00112C08"/>
    <w:rsid w:val="00114ED9"/>
    <w:rsid w:val="00116992"/>
    <w:rsid w:val="00122E79"/>
    <w:rsid w:val="00125C92"/>
    <w:rsid w:val="00132A43"/>
    <w:rsid w:val="00132C1E"/>
    <w:rsid w:val="00134378"/>
    <w:rsid w:val="00135A07"/>
    <w:rsid w:val="00143628"/>
    <w:rsid w:val="00147E0C"/>
    <w:rsid w:val="00154A4B"/>
    <w:rsid w:val="00156E4C"/>
    <w:rsid w:val="00157356"/>
    <w:rsid w:val="001601C5"/>
    <w:rsid w:val="00161DC2"/>
    <w:rsid w:val="00165E5F"/>
    <w:rsid w:val="00170430"/>
    <w:rsid w:val="00171BD6"/>
    <w:rsid w:val="00172FC7"/>
    <w:rsid w:val="00173A7D"/>
    <w:rsid w:val="00176A4B"/>
    <w:rsid w:val="00176C6F"/>
    <w:rsid w:val="00176DC3"/>
    <w:rsid w:val="00176E64"/>
    <w:rsid w:val="00181B7E"/>
    <w:rsid w:val="001826C2"/>
    <w:rsid w:val="00183106"/>
    <w:rsid w:val="001847D3"/>
    <w:rsid w:val="00184D29"/>
    <w:rsid w:val="0018537F"/>
    <w:rsid w:val="00191E63"/>
    <w:rsid w:val="00195E45"/>
    <w:rsid w:val="00196E78"/>
    <w:rsid w:val="001A08A3"/>
    <w:rsid w:val="001A1D72"/>
    <w:rsid w:val="001A3140"/>
    <w:rsid w:val="001A392B"/>
    <w:rsid w:val="001A7725"/>
    <w:rsid w:val="001A7FCA"/>
    <w:rsid w:val="001B0E14"/>
    <w:rsid w:val="001B237C"/>
    <w:rsid w:val="001B5AC3"/>
    <w:rsid w:val="001B693A"/>
    <w:rsid w:val="001C12A9"/>
    <w:rsid w:val="001C2824"/>
    <w:rsid w:val="001C3151"/>
    <w:rsid w:val="001C4D8F"/>
    <w:rsid w:val="001C5C6B"/>
    <w:rsid w:val="001C75E5"/>
    <w:rsid w:val="001D1C0B"/>
    <w:rsid w:val="001D2641"/>
    <w:rsid w:val="001D3195"/>
    <w:rsid w:val="001D7D1D"/>
    <w:rsid w:val="001E32E4"/>
    <w:rsid w:val="001E5F37"/>
    <w:rsid w:val="001F0595"/>
    <w:rsid w:val="001F1D26"/>
    <w:rsid w:val="001F2AE6"/>
    <w:rsid w:val="001F4F01"/>
    <w:rsid w:val="001F5673"/>
    <w:rsid w:val="001F67AC"/>
    <w:rsid w:val="001F6C69"/>
    <w:rsid w:val="00203F25"/>
    <w:rsid w:val="00206381"/>
    <w:rsid w:val="00206BDA"/>
    <w:rsid w:val="00206DC5"/>
    <w:rsid w:val="00211A4E"/>
    <w:rsid w:val="00213AE4"/>
    <w:rsid w:val="0021667C"/>
    <w:rsid w:val="0021762B"/>
    <w:rsid w:val="0022166A"/>
    <w:rsid w:val="00221DAB"/>
    <w:rsid w:val="00221E1C"/>
    <w:rsid w:val="00222949"/>
    <w:rsid w:val="00224C07"/>
    <w:rsid w:val="00225E7F"/>
    <w:rsid w:val="00226143"/>
    <w:rsid w:val="0022729B"/>
    <w:rsid w:val="00233139"/>
    <w:rsid w:val="00235E3B"/>
    <w:rsid w:val="00237B06"/>
    <w:rsid w:val="00241C54"/>
    <w:rsid w:val="00245D01"/>
    <w:rsid w:val="0025368E"/>
    <w:rsid w:val="0025646E"/>
    <w:rsid w:val="002620FF"/>
    <w:rsid w:val="00262894"/>
    <w:rsid w:val="00262FF5"/>
    <w:rsid w:val="002642CD"/>
    <w:rsid w:val="002653C4"/>
    <w:rsid w:val="00270A89"/>
    <w:rsid w:val="00271C67"/>
    <w:rsid w:val="00272815"/>
    <w:rsid w:val="0027362A"/>
    <w:rsid w:val="0027377F"/>
    <w:rsid w:val="00273861"/>
    <w:rsid w:val="00277AD6"/>
    <w:rsid w:val="00277BDE"/>
    <w:rsid w:val="00277E1A"/>
    <w:rsid w:val="00280710"/>
    <w:rsid w:val="0028169D"/>
    <w:rsid w:val="0028405F"/>
    <w:rsid w:val="002856ED"/>
    <w:rsid w:val="00285DF6"/>
    <w:rsid w:val="00285E04"/>
    <w:rsid w:val="00286684"/>
    <w:rsid w:val="00286905"/>
    <w:rsid w:val="00287D91"/>
    <w:rsid w:val="00290F4F"/>
    <w:rsid w:val="002915C9"/>
    <w:rsid w:val="0029276B"/>
    <w:rsid w:val="0029387C"/>
    <w:rsid w:val="002944B1"/>
    <w:rsid w:val="00296DA1"/>
    <w:rsid w:val="002A05D3"/>
    <w:rsid w:val="002A2F3E"/>
    <w:rsid w:val="002A3FAF"/>
    <w:rsid w:val="002A516A"/>
    <w:rsid w:val="002A59F5"/>
    <w:rsid w:val="002A70B6"/>
    <w:rsid w:val="002A79CA"/>
    <w:rsid w:val="002B06A6"/>
    <w:rsid w:val="002B12C7"/>
    <w:rsid w:val="002B2429"/>
    <w:rsid w:val="002B53AE"/>
    <w:rsid w:val="002B722A"/>
    <w:rsid w:val="002B798D"/>
    <w:rsid w:val="002C2692"/>
    <w:rsid w:val="002C373C"/>
    <w:rsid w:val="002C379A"/>
    <w:rsid w:val="002C5209"/>
    <w:rsid w:val="002C57D8"/>
    <w:rsid w:val="002C7E60"/>
    <w:rsid w:val="002D0111"/>
    <w:rsid w:val="002D3DD9"/>
    <w:rsid w:val="002D6227"/>
    <w:rsid w:val="002D7AC8"/>
    <w:rsid w:val="002D7AD9"/>
    <w:rsid w:val="002D7B25"/>
    <w:rsid w:val="002E1879"/>
    <w:rsid w:val="002E1D6F"/>
    <w:rsid w:val="002E5E69"/>
    <w:rsid w:val="002E6FC5"/>
    <w:rsid w:val="002F03EE"/>
    <w:rsid w:val="002F255C"/>
    <w:rsid w:val="002F30F1"/>
    <w:rsid w:val="002F6436"/>
    <w:rsid w:val="002F77E9"/>
    <w:rsid w:val="0030296F"/>
    <w:rsid w:val="00305447"/>
    <w:rsid w:val="0030580B"/>
    <w:rsid w:val="0030797E"/>
    <w:rsid w:val="0031002D"/>
    <w:rsid w:val="00310DCF"/>
    <w:rsid w:val="0031131D"/>
    <w:rsid w:val="003118E1"/>
    <w:rsid w:val="003137F8"/>
    <w:rsid w:val="003150DC"/>
    <w:rsid w:val="00315E1F"/>
    <w:rsid w:val="00316BBF"/>
    <w:rsid w:val="003171A6"/>
    <w:rsid w:val="00320752"/>
    <w:rsid w:val="00325F63"/>
    <w:rsid w:val="003270D9"/>
    <w:rsid w:val="00327EA0"/>
    <w:rsid w:val="003310E1"/>
    <w:rsid w:val="0033151C"/>
    <w:rsid w:val="003341FA"/>
    <w:rsid w:val="0033467E"/>
    <w:rsid w:val="00335BE3"/>
    <w:rsid w:val="00337140"/>
    <w:rsid w:val="00341F2E"/>
    <w:rsid w:val="00345D85"/>
    <w:rsid w:val="00346CE8"/>
    <w:rsid w:val="00350EB8"/>
    <w:rsid w:val="00351F83"/>
    <w:rsid w:val="0035213D"/>
    <w:rsid w:val="00352BCC"/>
    <w:rsid w:val="00356929"/>
    <w:rsid w:val="003569EE"/>
    <w:rsid w:val="00356A4C"/>
    <w:rsid w:val="003574E9"/>
    <w:rsid w:val="00364E5D"/>
    <w:rsid w:val="00366356"/>
    <w:rsid w:val="00366D4F"/>
    <w:rsid w:val="003742A4"/>
    <w:rsid w:val="003755B2"/>
    <w:rsid w:val="00376754"/>
    <w:rsid w:val="00381E37"/>
    <w:rsid w:val="003863EA"/>
    <w:rsid w:val="00395FA5"/>
    <w:rsid w:val="003972AA"/>
    <w:rsid w:val="00397528"/>
    <w:rsid w:val="003A242E"/>
    <w:rsid w:val="003A2C8D"/>
    <w:rsid w:val="003A2F0D"/>
    <w:rsid w:val="003A368A"/>
    <w:rsid w:val="003A55BD"/>
    <w:rsid w:val="003B036F"/>
    <w:rsid w:val="003B148C"/>
    <w:rsid w:val="003B1E54"/>
    <w:rsid w:val="003B7EC3"/>
    <w:rsid w:val="003C16C4"/>
    <w:rsid w:val="003C36E0"/>
    <w:rsid w:val="003C4515"/>
    <w:rsid w:val="003C6489"/>
    <w:rsid w:val="003C6C97"/>
    <w:rsid w:val="003C6F4F"/>
    <w:rsid w:val="003C7511"/>
    <w:rsid w:val="003D14F8"/>
    <w:rsid w:val="003D1FF9"/>
    <w:rsid w:val="003D20F7"/>
    <w:rsid w:val="003D305E"/>
    <w:rsid w:val="003D417F"/>
    <w:rsid w:val="003D6E5D"/>
    <w:rsid w:val="003E42D9"/>
    <w:rsid w:val="003E44CF"/>
    <w:rsid w:val="003E6561"/>
    <w:rsid w:val="003E7161"/>
    <w:rsid w:val="003E7F41"/>
    <w:rsid w:val="003F04AB"/>
    <w:rsid w:val="003F31F7"/>
    <w:rsid w:val="003F54E3"/>
    <w:rsid w:val="003F55E1"/>
    <w:rsid w:val="003F5676"/>
    <w:rsid w:val="003F5D56"/>
    <w:rsid w:val="003F7BA9"/>
    <w:rsid w:val="00400E43"/>
    <w:rsid w:val="0040311D"/>
    <w:rsid w:val="00403DF1"/>
    <w:rsid w:val="00410446"/>
    <w:rsid w:val="00410CEA"/>
    <w:rsid w:val="0041155A"/>
    <w:rsid w:val="004125B1"/>
    <w:rsid w:val="00412C95"/>
    <w:rsid w:val="0041411B"/>
    <w:rsid w:val="004141FE"/>
    <w:rsid w:val="00417593"/>
    <w:rsid w:val="00420722"/>
    <w:rsid w:val="00422BE9"/>
    <w:rsid w:val="004230FC"/>
    <w:rsid w:val="0042515E"/>
    <w:rsid w:val="004255BC"/>
    <w:rsid w:val="004261FB"/>
    <w:rsid w:val="00430FE6"/>
    <w:rsid w:val="0043485D"/>
    <w:rsid w:val="004358F7"/>
    <w:rsid w:val="00436967"/>
    <w:rsid w:val="00437064"/>
    <w:rsid w:val="0044139E"/>
    <w:rsid w:val="00450AC2"/>
    <w:rsid w:val="004519F3"/>
    <w:rsid w:val="004536C6"/>
    <w:rsid w:val="00453F76"/>
    <w:rsid w:val="00454B0A"/>
    <w:rsid w:val="00455021"/>
    <w:rsid w:val="00455615"/>
    <w:rsid w:val="00456425"/>
    <w:rsid w:val="00460C9D"/>
    <w:rsid w:val="0046370A"/>
    <w:rsid w:val="004637A3"/>
    <w:rsid w:val="0046394B"/>
    <w:rsid w:val="00467E3D"/>
    <w:rsid w:val="00470288"/>
    <w:rsid w:val="00471613"/>
    <w:rsid w:val="00471B66"/>
    <w:rsid w:val="00471B7F"/>
    <w:rsid w:val="00474C52"/>
    <w:rsid w:val="00477E23"/>
    <w:rsid w:val="00483CF8"/>
    <w:rsid w:val="00485324"/>
    <w:rsid w:val="0048716A"/>
    <w:rsid w:val="0048752D"/>
    <w:rsid w:val="00487DF4"/>
    <w:rsid w:val="004903E7"/>
    <w:rsid w:val="00493F12"/>
    <w:rsid w:val="00495401"/>
    <w:rsid w:val="004A0AB8"/>
    <w:rsid w:val="004A0DD6"/>
    <w:rsid w:val="004A287D"/>
    <w:rsid w:val="004A5D9F"/>
    <w:rsid w:val="004B011C"/>
    <w:rsid w:val="004B467C"/>
    <w:rsid w:val="004B4F1D"/>
    <w:rsid w:val="004B7945"/>
    <w:rsid w:val="004B795E"/>
    <w:rsid w:val="004C139E"/>
    <w:rsid w:val="004C2FC3"/>
    <w:rsid w:val="004C3BA2"/>
    <w:rsid w:val="004C3C11"/>
    <w:rsid w:val="004C4BF3"/>
    <w:rsid w:val="004C4EEA"/>
    <w:rsid w:val="004C7D2E"/>
    <w:rsid w:val="004D0851"/>
    <w:rsid w:val="004D1079"/>
    <w:rsid w:val="004D171F"/>
    <w:rsid w:val="004D2F4E"/>
    <w:rsid w:val="004D32CE"/>
    <w:rsid w:val="004D4625"/>
    <w:rsid w:val="004D4E52"/>
    <w:rsid w:val="004D4F42"/>
    <w:rsid w:val="004D59E0"/>
    <w:rsid w:val="004E2587"/>
    <w:rsid w:val="004E2E20"/>
    <w:rsid w:val="004E64FF"/>
    <w:rsid w:val="004F5963"/>
    <w:rsid w:val="005013EF"/>
    <w:rsid w:val="0050570F"/>
    <w:rsid w:val="00510C4A"/>
    <w:rsid w:val="00512D35"/>
    <w:rsid w:val="00520116"/>
    <w:rsid w:val="0052441A"/>
    <w:rsid w:val="00524B34"/>
    <w:rsid w:val="00527F71"/>
    <w:rsid w:val="0053052A"/>
    <w:rsid w:val="00534E81"/>
    <w:rsid w:val="005413E4"/>
    <w:rsid w:val="00542581"/>
    <w:rsid w:val="00545CED"/>
    <w:rsid w:val="00545D92"/>
    <w:rsid w:val="005466ED"/>
    <w:rsid w:val="00547538"/>
    <w:rsid w:val="00550DE8"/>
    <w:rsid w:val="005531D4"/>
    <w:rsid w:val="0055767B"/>
    <w:rsid w:val="00565F88"/>
    <w:rsid w:val="005719F2"/>
    <w:rsid w:val="00575C43"/>
    <w:rsid w:val="0057648A"/>
    <w:rsid w:val="00580D43"/>
    <w:rsid w:val="00580DCC"/>
    <w:rsid w:val="00586DCB"/>
    <w:rsid w:val="00592A8E"/>
    <w:rsid w:val="005950F2"/>
    <w:rsid w:val="00595ED7"/>
    <w:rsid w:val="005A0D7D"/>
    <w:rsid w:val="005A0FDE"/>
    <w:rsid w:val="005B0BAC"/>
    <w:rsid w:val="005B0F6C"/>
    <w:rsid w:val="005B1BF4"/>
    <w:rsid w:val="005B58A7"/>
    <w:rsid w:val="005B5A1A"/>
    <w:rsid w:val="005C27E7"/>
    <w:rsid w:val="005C48D1"/>
    <w:rsid w:val="005C6414"/>
    <w:rsid w:val="005C7439"/>
    <w:rsid w:val="005D061C"/>
    <w:rsid w:val="005D152A"/>
    <w:rsid w:val="005E1052"/>
    <w:rsid w:val="005E3474"/>
    <w:rsid w:val="005E55B0"/>
    <w:rsid w:val="005E5FFB"/>
    <w:rsid w:val="005F14DD"/>
    <w:rsid w:val="005F1F24"/>
    <w:rsid w:val="005F2EED"/>
    <w:rsid w:val="005F4089"/>
    <w:rsid w:val="005F6250"/>
    <w:rsid w:val="006004EF"/>
    <w:rsid w:val="00600D4B"/>
    <w:rsid w:val="00600E25"/>
    <w:rsid w:val="00601BB8"/>
    <w:rsid w:val="00602F7B"/>
    <w:rsid w:val="006042B4"/>
    <w:rsid w:val="0060483B"/>
    <w:rsid w:val="0060490E"/>
    <w:rsid w:val="00605B0E"/>
    <w:rsid w:val="006067EA"/>
    <w:rsid w:val="00607377"/>
    <w:rsid w:val="00614FE6"/>
    <w:rsid w:val="006156BD"/>
    <w:rsid w:val="00617A96"/>
    <w:rsid w:val="00622A2E"/>
    <w:rsid w:val="00624A38"/>
    <w:rsid w:val="00625DE2"/>
    <w:rsid w:val="00626505"/>
    <w:rsid w:val="00631F57"/>
    <w:rsid w:val="00635BCC"/>
    <w:rsid w:val="00635D1B"/>
    <w:rsid w:val="00637135"/>
    <w:rsid w:val="0064065B"/>
    <w:rsid w:val="0064249F"/>
    <w:rsid w:val="006432FE"/>
    <w:rsid w:val="00643482"/>
    <w:rsid w:val="00644C43"/>
    <w:rsid w:val="00645305"/>
    <w:rsid w:val="00650069"/>
    <w:rsid w:val="00652185"/>
    <w:rsid w:val="00655476"/>
    <w:rsid w:val="006579F2"/>
    <w:rsid w:val="006617DD"/>
    <w:rsid w:val="0066286F"/>
    <w:rsid w:val="00663F4C"/>
    <w:rsid w:val="0066487A"/>
    <w:rsid w:val="00666A2D"/>
    <w:rsid w:val="006671B9"/>
    <w:rsid w:val="006672C6"/>
    <w:rsid w:val="00671961"/>
    <w:rsid w:val="00675112"/>
    <w:rsid w:val="006805AB"/>
    <w:rsid w:val="0068076B"/>
    <w:rsid w:val="0068097F"/>
    <w:rsid w:val="006811FC"/>
    <w:rsid w:val="00681A84"/>
    <w:rsid w:val="00683897"/>
    <w:rsid w:val="00683AB8"/>
    <w:rsid w:val="006855AE"/>
    <w:rsid w:val="00690656"/>
    <w:rsid w:val="00692EB3"/>
    <w:rsid w:val="0069572F"/>
    <w:rsid w:val="006A0111"/>
    <w:rsid w:val="006A0C92"/>
    <w:rsid w:val="006A4794"/>
    <w:rsid w:val="006A5BB6"/>
    <w:rsid w:val="006A6069"/>
    <w:rsid w:val="006A6EDC"/>
    <w:rsid w:val="006B0F76"/>
    <w:rsid w:val="006B39AA"/>
    <w:rsid w:val="006B68D1"/>
    <w:rsid w:val="006B6FAC"/>
    <w:rsid w:val="006C0244"/>
    <w:rsid w:val="006C2B2A"/>
    <w:rsid w:val="006C3EE8"/>
    <w:rsid w:val="006C49C5"/>
    <w:rsid w:val="006D0757"/>
    <w:rsid w:val="006D156D"/>
    <w:rsid w:val="006D1C9F"/>
    <w:rsid w:val="006D1DF9"/>
    <w:rsid w:val="006D234D"/>
    <w:rsid w:val="006D6F3E"/>
    <w:rsid w:val="006D7C2D"/>
    <w:rsid w:val="006E08BF"/>
    <w:rsid w:val="006E1901"/>
    <w:rsid w:val="006E3607"/>
    <w:rsid w:val="006E53A5"/>
    <w:rsid w:val="006E6E84"/>
    <w:rsid w:val="006F2BEA"/>
    <w:rsid w:val="00702412"/>
    <w:rsid w:val="0070569F"/>
    <w:rsid w:val="00705751"/>
    <w:rsid w:val="00705D5E"/>
    <w:rsid w:val="00705F0B"/>
    <w:rsid w:val="00707086"/>
    <w:rsid w:val="007100F6"/>
    <w:rsid w:val="007105C3"/>
    <w:rsid w:val="00710E0D"/>
    <w:rsid w:val="00720D47"/>
    <w:rsid w:val="00724522"/>
    <w:rsid w:val="007270EE"/>
    <w:rsid w:val="00727EB7"/>
    <w:rsid w:val="00730372"/>
    <w:rsid w:val="00731332"/>
    <w:rsid w:val="0073735D"/>
    <w:rsid w:val="00737649"/>
    <w:rsid w:val="007408D5"/>
    <w:rsid w:val="00744B07"/>
    <w:rsid w:val="00747DFD"/>
    <w:rsid w:val="00752E7A"/>
    <w:rsid w:val="00754885"/>
    <w:rsid w:val="00756A68"/>
    <w:rsid w:val="00756AC9"/>
    <w:rsid w:val="00757344"/>
    <w:rsid w:val="0075758A"/>
    <w:rsid w:val="00761C7D"/>
    <w:rsid w:val="00762AD5"/>
    <w:rsid w:val="0077027C"/>
    <w:rsid w:val="00770BD8"/>
    <w:rsid w:val="0077438C"/>
    <w:rsid w:val="007822EF"/>
    <w:rsid w:val="0078739F"/>
    <w:rsid w:val="007873D3"/>
    <w:rsid w:val="00790F44"/>
    <w:rsid w:val="00793EF3"/>
    <w:rsid w:val="007947CD"/>
    <w:rsid w:val="007A0581"/>
    <w:rsid w:val="007A30AB"/>
    <w:rsid w:val="007A4D4F"/>
    <w:rsid w:val="007A7122"/>
    <w:rsid w:val="007B115E"/>
    <w:rsid w:val="007B1E90"/>
    <w:rsid w:val="007B24EB"/>
    <w:rsid w:val="007B643A"/>
    <w:rsid w:val="007B6BF8"/>
    <w:rsid w:val="007B7DB4"/>
    <w:rsid w:val="007C0F34"/>
    <w:rsid w:val="007C2063"/>
    <w:rsid w:val="007C3C98"/>
    <w:rsid w:val="007C674E"/>
    <w:rsid w:val="007D1B4D"/>
    <w:rsid w:val="007D2C34"/>
    <w:rsid w:val="007D62DE"/>
    <w:rsid w:val="007D660E"/>
    <w:rsid w:val="007E0ABC"/>
    <w:rsid w:val="007E51A0"/>
    <w:rsid w:val="007E5C15"/>
    <w:rsid w:val="007E6095"/>
    <w:rsid w:val="007E7B74"/>
    <w:rsid w:val="007E7F7E"/>
    <w:rsid w:val="007F7E20"/>
    <w:rsid w:val="0080073E"/>
    <w:rsid w:val="0080082A"/>
    <w:rsid w:val="00800937"/>
    <w:rsid w:val="00807F2B"/>
    <w:rsid w:val="008105F9"/>
    <w:rsid w:val="00813DF9"/>
    <w:rsid w:val="008153C7"/>
    <w:rsid w:val="00816AFC"/>
    <w:rsid w:val="0081789F"/>
    <w:rsid w:val="008207AD"/>
    <w:rsid w:val="00821525"/>
    <w:rsid w:val="00821859"/>
    <w:rsid w:val="00821A8A"/>
    <w:rsid w:val="00825E85"/>
    <w:rsid w:val="00830178"/>
    <w:rsid w:val="00830B29"/>
    <w:rsid w:val="00832A0C"/>
    <w:rsid w:val="00832C66"/>
    <w:rsid w:val="00832D2E"/>
    <w:rsid w:val="008372C4"/>
    <w:rsid w:val="00837A74"/>
    <w:rsid w:val="00841F80"/>
    <w:rsid w:val="0084363A"/>
    <w:rsid w:val="00844900"/>
    <w:rsid w:val="008510E1"/>
    <w:rsid w:val="00853581"/>
    <w:rsid w:val="00860096"/>
    <w:rsid w:val="00862307"/>
    <w:rsid w:val="008624BD"/>
    <w:rsid w:val="00866C42"/>
    <w:rsid w:val="00867739"/>
    <w:rsid w:val="00872963"/>
    <w:rsid w:val="008778F3"/>
    <w:rsid w:val="00885259"/>
    <w:rsid w:val="00885304"/>
    <w:rsid w:val="00885960"/>
    <w:rsid w:val="00886FCD"/>
    <w:rsid w:val="008878B1"/>
    <w:rsid w:val="008900E7"/>
    <w:rsid w:val="00891098"/>
    <w:rsid w:val="0089465B"/>
    <w:rsid w:val="00895DB8"/>
    <w:rsid w:val="0089720B"/>
    <w:rsid w:val="00897261"/>
    <w:rsid w:val="008B3F31"/>
    <w:rsid w:val="008B55DA"/>
    <w:rsid w:val="008B5673"/>
    <w:rsid w:val="008B6D3A"/>
    <w:rsid w:val="008C153E"/>
    <w:rsid w:val="008C66F2"/>
    <w:rsid w:val="008D2289"/>
    <w:rsid w:val="008D2FEC"/>
    <w:rsid w:val="008D50DB"/>
    <w:rsid w:val="008D6ABA"/>
    <w:rsid w:val="008E2B9F"/>
    <w:rsid w:val="008E341E"/>
    <w:rsid w:val="008E3D69"/>
    <w:rsid w:val="008E503B"/>
    <w:rsid w:val="008E51B9"/>
    <w:rsid w:val="008E6A6C"/>
    <w:rsid w:val="008F09D5"/>
    <w:rsid w:val="008F255C"/>
    <w:rsid w:val="008F4518"/>
    <w:rsid w:val="008F50E2"/>
    <w:rsid w:val="008F7461"/>
    <w:rsid w:val="009000B7"/>
    <w:rsid w:val="00901280"/>
    <w:rsid w:val="0090187B"/>
    <w:rsid w:val="00903721"/>
    <w:rsid w:val="00903BDF"/>
    <w:rsid w:val="00905430"/>
    <w:rsid w:val="009140B0"/>
    <w:rsid w:val="00914353"/>
    <w:rsid w:val="00915858"/>
    <w:rsid w:val="00915A81"/>
    <w:rsid w:val="00916B6D"/>
    <w:rsid w:val="00920CF4"/>
    <w:rsid w:val="009210E6"/>
    <w:rsid w:val="00925B7F"/>
    <w:rsid w:val="00926FC3"/>
    <w:rsid w:val="0093099E"/>
    <w:rsid w:val="009309FC"/>
    <w:rsid w:val="00931BA5"/>
    <w:rsid w:val="00935BA5"/>
    <w:rsid w:val="00936010"/>
    <w:rsid w:val="0093668D"/>
    <w:rsid w:val="0094244D"/>
    <w:rsid w:val="00942F2A"/>
    <w:rsid w:val="00943FD2"/>
    <w:rsid w:val="009444A7"/>
    <w:rsid w:val="00950FAF"/>
    <w:rsid w:val="00951CFD"/>
    <w:rsid w:val="00952F93"/>
    <w:rsid w:val="00955249"/>
    <w:rsid w:val="009558EA"/>
    <w:rsid w:val="00955EC5"/>
    <w:rsid w:val="0096102C"/>
    <w:rsid w:val="00961A5D"/>
    <w:rsid w:val="00962D6C"/>
    <w:rsid w:val="009636DB"/>
    <w:rsid w:val="00964E15"/>
    <w:rsid w:val="00966FD1"/>
    <w:rsid w:val="00972E93"/>
    <w:rsid w:val="00972EBB"/>
    <w:rsid w:val="00973B01"/>
    <w:rsid w:val="009766D2"/>
    <w:rsid w:val="009826C6"/>
    <w:rsid w:val="009837AF"/>
    <w:rsid w:val="00984B8E"/>
    <w:rsid w:val="0098550C"/>
    <w:rsid w:val="00987790"/>
    <w:rsid w:val="00991542"/>
    <w:rsid w:val="00991DDB"/>
    <w:rsid w:val="00992790"/>
    <w:rsid w:val="00995036"/>
    <w:rsid w:val="009960C3"/>
    <w:rsid w:val="00997A54"/>
    <w:rsid w:val="00997BBA"/>
    <w:rsid w:val="009A051D"/>
    <w:rsid w:val="009A289C"/>
    <w:rsid w:val="009A2C44"/>
    <w:rsid w:val="009A51FC"/>
    <w:rsid w:val="009A5BE9"/>
    <w:rsid w:val="009A63B5"/>
    <w:rsid w:val="009A74E2"/>
    <w:rsid w:val="009B616A"/>
    <w:rsid w:val="009B7BBA"/>
    <w:rsid w:val="009C17C7"/>
    <w:rsid w:val="009C26FB"/>
    <w:rsid w:val="009C2D65"/>
    <w:rsid w:val="009C4BD1"/>
    <w:rsid w:val="009D3FD1"/>
    <w:rsid w:val="009D4C24"/>
    <w:rsid w:val="009D4EF8"/>
    <w:rsid w:val="009D58D4"/>
    <w:rsid w:val="009D674D"/>
    <w:rsid w:val="009D6DA8"/>
    <w:rsid w:val="009D7886"/>
    <w:rsid w:val="009E0379"/>
    <w:rsid w:val="009E155A"/>
    <w:rsid w:val="009E39F8"/>
    <w:rsid w:val="009E7D75"/>
    <w:rsid w:val="009E7FF8"/>
    <w:rsid w:val="009F04B8"/>
    <w:rsid w:val="009F09B4"/>
    <w:rsid w:val="009F47A2"/>
    <w:rsid w:val="009F5ACE"/>
    <w:rsid w:val="009F6834"/>
    <w:rsid w:val="009F6B24"/>
    <w:rsid w:val="009F7748"/>
    <w:rsid w:val="009F7DDB"/>
    <w:rsid w:val="00A00E88"/>
    <w:rsid w:val="00A01159"/>
    <w:rsid w:val="00A01934"/>
    <w:rsid w:val="00A0491C"/>
    <w:rsid w:val="00A04ACA"/>
    <w:rsid w:val="00A108FF"/>
    <w:rsid w:val="00A1187A"/>
    <w:rsid w:val="00A120A9"/>
    <w:rsid w:val="00A12953"/>
    <w:rsid w:val="00A1295C"/>
    <w:rsid w:val="00A13347"/>
    <w:rsid w:val="00A163BE"/>
    <w:rsid w:val="00A16A35"/>
    <w:rsid w:val="00A20099"/>
    <w:rsid w:val="00A225A4"/>
    <w:rsid w:val="00A25B90"/>
    <w:rsid w:val="00A261D3"/>
    <w:rsid w:val="00A27F54"/>
    <w:rsid w:val="00A3009E"/>
    <w:rsid w:val="00A301DF"/>
    <w:rsid w:val="00A32FFA"/>
    <w:rsid w:val="00A35601"/>
    <w:rsid w:val="00A37B3D"/>
    <w:rsid w:val="00A37E40"/>
    <w:rsid w:val="00A40566"/>
    <w:rsid w:val="00A469F9"/>
    <w:rsid w:val="00A53404"/>
    <w:rsid w:val="00A53C5F"/>
    <w:rsid w:val="00A55E0F"/>
    <w:rsid w:val="00A6037A"/>
    <w:rsid w:val="00A64692"/>
    <w:rsid w:val="00A670F2"/>
    <w:rsid w:val="00A719D4"/>
    <w:rsid w:val="00A71A43"/>
    <w:rsid w:val="00A74227"/>
    <w:rsid w:val="00A75672"/>
    <w:rsid w:val="00A81CF1"/>
    <w:rsid w:val="00A868BF"/>
    <w:rsid w:val="00A868C0"/>
    <w:rsid w:val="00A87B48"/>
    <w:rsid w:val="00A908C6"/>
    <w:rsid w:val="00A9156C"/>
    <w:rsid w:val="00A9472C"/>
    <w:rsid w:val="00A9573F"/>
    <w:rsid w:val="00AA059D"/>
    <w:rsid w:val="00AA0A97"/>
    <w:rsid w:val="00AA1E92"/>
    <w:rsid w:val="00AA4349"/>
    <w:rsid w:val="00AA4504"/>
    <w:rsid w:val="00AA4A43"/>
    <w:rsid w:val="00AB00C6"/>
    <w:rsid w:val="00AB0D4C"/>
    <w:rsid w:val="00AB149D"/>
    <w:rsid w:val="00AB1B75"/>
    <w:rsid w:val="00AB1FF1"/>
    <w:rsid w:val="00AB7FAF"/>
    <w:rsid w:val="00AC32CD"/>
    <w:rsid w:val="00AC34A1"/>
    <w:rsid w:val="00AC492A"/>
    <w:rsid w:val="00AC50D9"/>
    <w:rsid w:val="00AD0073"/>
    <w:rsid w:val="00AD03C5"/>
    <w:rsid w:val="00AD1A9F"/>
    <w:rsid w:val="00AD1FCF"/>
    <w:rsid w:val="00AD3751"/>
    <w:rsid w:val="00AD454A"/>
    <w:rsid w:val="00AD576D"/>
    <w:rsid w:val="00AD68B3"/>
    <w:rsid w:val="00AD7143"/>
    <w:rsid w:val="00AD765B"/>
    <w:rsid w:val="00AE2169"/>
    <w:rsid w:val="00AE30E1"/>
    <w:rsid w:val="00AE3A2D"/>
    <w:rsid w:val="00AE527F"/>
    <w:rsid w:val="00AE5C30"/>
    <w:rsid w:val="00AF062C"/>
    <w:rsid w:val="00AF0755"/>
    <w:rsid w:val="00AF16DC"/>
    <w:rsid w:val="00B014CF"/>
    <w:rsid w:val="00B037FA"/>
    <w:rsid w:val="00B03A52"/>
    <w:rsid w:val="00B04E22"/>
    <w:rsid w:val="00B052B9"/>
    <w:rsid w:val="00B072DB"/>
    <w:rsid w:val="00B10150"/>
    <w:rsid w:val="00B10AE9"/>
    <w:rsid w:val="00B12C78"/>
    <w:rsid w:val="00B13B07"/>
    <w:rsid w:val="00B142AB"/>
    <w:rsid w:val="00B142C4"/>
    <w:rsid w:val="00B14322"/>
    <w:rsid w:val="00B23029"/>
    <w:rsid w:val="00B238BF"/>
    <w:rsid w:val="00B250B1"/>
    <w:rsid w:val="00B358F2"/>
    <w:rsid w:val="00B37239"/>
    <w:rsid w:val="00B42C23"/>
    <w:rsid w:val="00B42E52"/>
    <w:rsid w:val="00B435CF"/>
    <w:rsid w:val="00B43B90"/>
    <w:rsid w:val="00B4731C"/>
    <w:rsid w:val="00B55519"/>
    <w:rsid w:val="00B57016"/>
    <w:rsid w:val="00B6181A"/>
    <w:rsid w:val="00B61DD3"/>
    <w:rsid w:val="00B61E8A"/>
    <w:rsid w:val="00B63FA4"/>
    <w:rsid w:val="00B65900"/>
    <w:rsid w:val="00B65D3A"/>
    <w:rsid w:val="00B660A2"/>
    <w:rsid w:val="00B66884"/>
    <w:rsid w:val="00B67B25"/>
    <w:rsid w:val="00B73804"/>
    <w:rsid w:val="00B738C9"/>
    <w:rsid w:val="00B73ECD"/>
    <w:rsid w:val="00B745BF"/>
    <w:rsid w:val="00B7523A"/>
    <w:rsid w:val="00B754B9"/>
    <w:rsid w:val="00B91500"/>
    <w:rsid w:val="00B919F4"/>
    <w:rsid w:val="00B96F64"/>
    <w:rsid w:val="00B973BD"/>
    <w:rsid w:val="00B97F1A"/>
    <w:rsid w:val="00BA0026"/>
    <w:rsid w:val="00BA12A1"/>
    <w:rsid w:val="00BA6071"/>
    <w:rsid w:val="00BB04F5"/>
    <w:rsid w:val="00BB13D0"/>
    <w:rsid w:val="00BB1AAF"/>
    <w:rsid w:val="00BB1D78"/>
    <w:rsid w:val="00BB6BFD"/>
    <w:rsid w:val="00BC035A"/>
    <w:rsid w:val="00BC0E9B"/>
    <w:rsid w:val="00BC2123"/>
    <w:rsid w:val="00BC30D8"/>
    <w:rsid w:val="00BC4A75"/>
    <w:rsid w:val="00BD0D37"/>
    <w:rsid w:val="00BD1A19"/>
    <w:rsid w:val="00BD5F07"/>
    <w:rsid w:val="00BE1B8C"/>
    <w:rsid w:val="00BE2815"/>
    <w:rsid w:val="00BE31C0"/>
    <w:rsid w:val="00BE4BD1"/>
    <w:rsid w:val="00BE4D49"/>
    <w:rsid w:val="00BF421D"/>
    <w:rsid w:val="00BF5E5D"/>
    <w:rsid w:val="00BF5E6B"/>
    <w:rsid w:val="00C00B94"/>
    <w:rsid w:val="00C00F3E"/>
    <w:rsid w:val="00C03A97"/>
    <w:rsid w:val="00C03AD1"/>
    <w:rsid w:val="00C04AB3"/>
    <w:rsid w:val="00C0609F"/>
    <w:rsid w:val="00C1005A"/>
    <w:rsid w:val="00C12499"/>
    <w:rsid w:val="00C12A6A"/>
    <w:rsid w:val="00C13387"/>
    <w:rsid w:val="00C1575A"/>
    <w:rsid w:val="00C159C9"/>
    <w:rsid w:val="00C164CB"/>
    <w:rsid w:val="00C174CE"/>
    <w:rsid w:val="00C22920"/>
    <w:rsid w:val="00C2425E"/>
    <w:rsid w:val="00C266A2"/>
    <w:rsid w:val="00C30601"/>
    <w:rsid w:val="00C308DB"/>
    <w:rsid w:val="00C30FEF"/>
    <w:rsid w:val="00C3339F"/>
    <w:rsid w:val="00C345FF"/>
    <w:rsid w:val="00C35F0B"/>
    <w:rsid w:val="00C40335"/>
    <w:rsid w:val="00C406AB"/>
    <w:rsid w:val="00C40E70"/>
    <w:rsid w:val="00C41F7B"/>
    <w:rsid w:val="00C42B58"/>
    <w:rsid w:val="00C431A5"/>
    <w:rsid w:val="00C43BEC"/>
    <w:rsid w:val="00C44431"/>
    <w:rsid w:val="00C45163"/>
    <w:rsid w:val="00C45923"/>
    <w:rsid w:val="00C479BC"/>
    <w:rsid w:val="00C502FC"/>
    <w:rsid w:val="00C55DEB"/>
    <w:rsid w:val="00C5661E"/>
    <w:rsid w:val="00C60454"/>
    <w:rsid w:val="00C60BF1"/>
    <w:rsid w:val="00C6183B"/>
    <w:rsid w:val="00C63FE6"/>
    <w:rsid w:val="00C65D12"/>
    <w:rsid w:val="00C66C94"/>
    <w:rsid w:val="00C66D99"/>
    <w:rsid w:val="00C673E5"/>
    <w:rsid w:val="00C675EE"/>
    <w:rsid w:val="00C80C87"/>
    <w:rsid w:val="00C81107"/>
    <w:rsid w:val="00C81781"/>
    <w:rsid w:val="00C825E3"/>
    <w:rsid w:val="00C84CDC"/>
    <w:rsid w:val="00C84DF2"/>
    <w:rsid w:val="00C8755C"/>
    <w:rsid w:val="00C90E10"/>
    <w:rsid w:val="00C923F1"/>
    <w:rsid w:val="00C932ED"/>
    <w:rsid w:val="00C945AC"/>
    <w:rsid w:val="00C9753F"/>
    <w:rsid w:val="00CA3543"/>
    <w:rsid w:val="00CA362F"/>
    <w:rsid w:val="00CA3C9F"/>
    <w:rsid w:val="00CA5A42"/>
    <w:rsid w:val="00CA72DA"/>
    <w:rsid w:val="00CB3370"/>
    <w:rsid w:val="00CB6A62"/>
    <w:rsid w:val="00CC19B3"/>
    <w:rsid w:val="00CC3DD4"/>
    <w:rsid w:val="00CC4DB3"/>
    <w:rsid w:val="00CD340D"/>
    <w:rsid w:val="00CD3E1E"/>
    <w:rsid w:val="00CD4A1B"/>
    <w:rsid w:val="00CD4B70"/>
    <w:rsid w:val="00CE08F6"/>
    <w:rsid w:val="00CE5614"/>
    <w:rsid w:val="00CE5EA3"/>
    <w:rsid w:val="00CE74A1"/>
    <w:rsid w:val="00CE75C6"/>
    <w:rsid w:val="00CF0E4E"/>
    <w:rsid w:val="00CF0EF3"/>
    <w:rsid w:val="00CF2023"/>
    <w:rsid w:val="00CF39ED"/>
    <w:rsid w:val="00CF4610"/>
    <w:rsid w:val="00CF5855"/>
    <w:rsid w:val="00CF6481"/>
    <w:rsid w:val="00CF75DA"/>
    <w:rsid w:val="00D01358"/>
    <w:rsid w:val="00D01BE8"/>
    <w:rsid w:val="00D03481"/>
    <w:rsid w:val="00D052E8"/>
    <w:rsid w:val="00D05AA2"/>
    <w:rsid w:val="00D06668"/>
    <w:rsid w:val="00D06D1F"/>
    <w:rsid w:val="00D07612"/>
    <w:rsid w:val="00D078E2"/>
    <w:rsid w:val="00D07B15"/>
    <w:rsid w:val="00D115A5"/>
    <w:rsid w:val="00D12749"/>
    <w:rsid w:val="00D12DF7"/>
    <w:rsid w:val="00D136CC"/>
    <w:rsid w:val="00D21AA7"/>
    <w:rsid w:val="00D22A2B"/>
    <w:rsid w:val="00D26F5A"/>
    <w:rsid w:val="00D30438"/>
    <w:rsid w:val="00D3173D"/>
    <w:rsid w:val="00D33346"/>
    <w:rsid w:val="00D34A38"/>
    <w:rsid w:val="00D36805"/>
    <w:rsid w:val="00D40AF2"/>
    <w:rsid w:val="00D434C2"/>
    <w:rsid w:val="00D43847"/>
    <w:rsid w:val="00D45CE6"/>
    <w:rsid w:val="00D45E72"/>
    <w:rsid w:val="00D46C82"/>
    <w:rsid w:val="00D509C7"/>
    <w:rsid w:val="00D50EBF"/>
    <w:rsid w:val="00D51FE9"/>
    <w:rsid w:val="00D54FF5"/>
    <w:rsid w:val="00D55350"/>
    <w:rsid w:val="00D557CE"/>
    <w:rsid w:val="00D55B2C"/>
    <w:rsid w:val="00D5672D"/>
    <w:rsid w:val="00D616FD"/>
    <w:rsid w:val="00D64D88"/>
    <w:rsid w:val="00D665CB"/>
    <w:rsid w:val="00D70C93"/>
    <w:rsid w:val="00D72237"/>
    <w:rsid w:val="00D726EF"/>
    <w:rsid w:val="00D741D6"/>
    <w:rsid w:val="00D77CB8"/>
    <w:rsid w:val="00D80079"/>
    <w:rsid w:val="00D80EE3"/>
    <w:rsid w:val="00D8167E"/>
    <w:rsid w:val="00D85DCD"/>
    <w:rsid w:val="00D86B51"/>
    <w:rsid w:val="00D906F2"/>
    <w:rsid w:val="00D90817"/>
    <w:rsid w:val="00D93F4F"/>
    <w:rsid w:val="00D97400"/>
    <w:rsid w:val="00D97B16"/>
    <w:rsid w:val="00DA0748"/>
    <w:rsid w:val="00DA15F4"/>
    <w:rsid w:val="00DA2F27"/>
    <w:rsid w:val="00DA3495"/>
    <w:rsid w:val="00DA3B6B"/>
    <w:rsid w:val="00DA4A8F"/>
    <w:rsid w:val="00DA579C"/>
    <w:rsid w:val="00DA6D0F"/>
    <w:rsid w:val="00DA7FBC"/>
    <w:rsid w:val="00DB0DE7"/>
    <w:rsid w:val="00DB11E7"/>
    <w:rsid w:val="00DB235D"/>
    <w:rsid w:val="00DB2C0A"/>
    <w:rsid w:val="00DB4609"/>
    <w:rsid w:val="00DB4CE3"/>
    <w:rsid w:val="00DB6A73"/>
    <w:rsid w:val="00DB6E02"/>
    <w:rsid w:val="00DC0BFC"/>
    <w:rsid w:val="00DC77FC"/>
    <w:rsid w:val="00DD26B2"/>
    <w:rsid w:val="00DD3766"/>
    <w:rsid w:val="00DD55C0"/>
    <w:rsid w:val="00DD5D09"/>
    <w:rsid w:val="00DD61FF"/>
    <w:rsid w:val="00DD631C"/>
    <w:rsid w:val="00DD65DC"/>
    <w:rsid w:val="00DE0E76"/>
    <w:rsid w:val="00DE435C"/>
    <w:rsid w:val="00DE7DCF"/>
    <w:rsid w:val="00DF1232"/>
    <w:rsid w:val="00DF611A"/>
    <w:rsid w:val="00E0028A"/>
    <w:rsid w:val="00E04A28"/>
    <w:rsid w:val="00E04A4E"/>
    <w:rsid w:val="00E05ACE"/>
    <w:rsid w:val="00E07BB4"/>
    <w:rsid w:val="00E1065B"/>
    <w:rsid w:val="00E12152"/>
    <w:rsid w:val="00E135C0"/>
    <w:rsid w:val="00E147FB"/>
    <w:rsid w:val="00E14FE8"/>
    <w:rsid w:val="00E155B8"/>
    <w:rsid w:val="00E21C89"/>
    <w:rsid w:val="00E22353"/>
    <w:rsid w:val="00E27A63"/>
    <w:rsid w:val="00E30CAC"/>
    <w:rsid w:val="00E315D6"/>
    <w:rsid w:val="00E34D4F"/>
    <w:rsid w:val="00E3599C"/>
    <w:rsid w:val="00E3719F"/>
    <w:rsid w:val="00E40A58"/>
    <w:rsid w:val="00E411D0"/>
    <w:rsid w:val="00E415BD"/>
    <w:rsid w:val="00E43AE2"/>
    <w:rsid w:val="00E456AE"/>
    <w:rsid w:val="00E456DD"/>
    <w:rsid w:val="00E479AD"/>
    <w:rsid w:val="00E523BC"/>
    <w:rsid w:val="00E573C9"/>
    <w:rsid w:val="00E57D31"/>
    <w:rsid w:val="00E635C9"/>
    <w:rsid w:val="00E65EF5"/>
    <w:rsid w:val="00E701BE"/>
    <w:rsid w:val="00E7168C"/>
    <w:rsid w:val="00E72F0D"/>
    <w:rsid w:val="00E741A6"/>
    <w:rsid w:val="00E748A6"/>
    <w:rsid w:val="00E757F5"/>
    <w:rsid w:val="00E77D29"/>
    <w:rsid w:val="00E8068A"/>
    <w:rsid w:val="00E82AA7"/>
    <w:rsid w:val="00E84150"/>
    <w:rsid w:val="00E844D6"/>
    <w:rsid w:val="00E84A40"/>
    <w:rsid w:val="00E87F8E"/>
    <w:rsid w:val="00E9106D"/>
    <w:rsid w:val="00E91286"/>
    <w:rsid w:val="00E92B1E"/>
    <w:rsid w:val="00E94AC4"/>
    <w:rsid w:val="00E95C85"/>
    <w:rsid w:val="00EA0F8A"/>
    <w:rsid w:val="00EA2AB4"/>
    <w:rsid w:val="00EA4A50"/>
    <w:rsid w:val="00EA523B"/>
    <w:rsid w:val="00EB0EBB"/>
    <w:rsid w:val="00EB31F7"/>
    <w:rsid w:val="00EB490E"/>
    <w:rsid w:val="00EC2E2E"/>
    <w:rsid w:val="00EC6809"/>
    <w:rsid w:val="00ED0EE5"/>
    <w:rsid w:val="00ED15F3"/>
    <w:rsid w:val="00ED239D"/>
    <w:rsid w:val="00ED3CD8"/>
    <w:rsid w:val="00ED756B"/>
    <w:rsid w:val="00ED7896"/>
    <w:rsid w:val="00EE1A5C"/>
    <w:rsid w:val="00EE637D"/>
    <w:rsid w:val="00EE7C0C"/>
    <w:rsid w:val="00EF0C4F"/>
    <w:rsid w:val="00EF12FF"/>
    <w:rsid w:val="00EF2DE8"/>
    <w:rsid w:val="00EF4AC2"/>
    <w:rsid w:val="00EF4BC0"/>
    <w:rsid w:val="00EF5EA8"/>
    <w:rsid w:val="00EF6B1A"/>
    <w:rsid w:val="00EF7B64"/>
    <w:rsid w:val="00F034E7"/>
    <w:rsid w:val="00F059B5"/>
    <w:rsid w:val="00F0629F"/>
    <w:rsid w:val="00F07D38"/>
    <w:rsid w:val="00F1212F"/>
    <w:rsid w:val="00F14E7C"/>
    <w:rsid w:val="00F14EE1"/>
    <w:rsid w:val="00F17479"/>
    <w:rsid w:val="00F17B6C"/>
    <w:rsid w:val="00F202C5"/>
    <w:rsid w:val="00F208B0"/>
    <w:rsid w:val="00F23571"/>
    <w:rsid w:val="00F248D9"/>
    <w:rsid w:val="00F2500A"/>
    <w:rsid w:val="00F30750"/>
    <w:rsid w:val="00F30B92"/>
    <w:rsid w:val="00F33C32"/>
    <w:rsid w:val="00F377C9"/>
    <w:rsid w:val="00F41E8E"/>
    <w:rsid w:val="00F44450"/>
    <w:rsid w:val="00F51E50"/>
    <w:rsid w:val="00F53B84"/>
    <w:rsid w:val="00F559B8"/>
    <w:rsid w:val="00F57DCA"/>
    <w:rsid w:val="00F602C7"/>
    <w:rsid w:val="00F6067E"/>
    <w:rsid w:val="00F62EF5"/>
    <w:rsid w:val="00F7081B"/>
    <w:rsid w:val="00F71580"/>
    <w:rsid w:val="00F72AB7"/>
    <w:rsid w:val="00F731B7"/>
    <w:rsid w:val="00F7328E"/>
    <w:rsid w:val="00F7472D"/>
    <w:rsid w:val="00F74EDA"/>
    <w:rsid w:val="00F7727C"/>
    <w:rsid w:val="00F8273E"/>
    <w:rsid w:val="00F868A2"/>
    <w:rsid w:val="00F87823"/>
    <w:rsid w:val="00F952E7"/>
    <w:rsid w:val="00F96BA8"/>
    <w:rsid w:val="00FA34F8"/>
    <w:rsid w:val="00FA431B"/>
    <w:rsid w:val="00FB3E48"/>
    <w:rsid w:val="00FB60E3"/>
    <w:rsid w:val="00FC091B"/>
    <w:rsid w:val="00FC0EDF"/>
    <w:rsid w:val="00FC3714"/>
    <w:rsid w:val="00FD0C3D"/>
    <w:rsid w:val="00FD3718"/>
    <w:rsid w:val="00FD79B8"/>
    <w:rsid w:val="00FD7D3B"/>
    <w:rsid w:val="00FE04AB"/>
    <w:rsid w:val="00FE6A99"/>
    <w:rsid w:val="00FF2041"/>
    <w:rsid w:val="00FF4EBF"/>
    <w:rsid w:val="00FF5682"/>
    <w:rsid w:val="00FF6D58"/>
    <w:rsid w:val="00FF7594"/>
    <w:rsid w:val="00FF76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B01C5"/>
  <w15:docId w15:val="{16AC4279-AB86-4E65-9ABF-7F76A42D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F0B"/>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705F0B"/>
    <w:pPr>
      <w:keepNext/>
      <w:outlineLvl w:val="0"/>
    </w:pPr>
    <w:rPr>
      <w:b/>
    </w:rPr>
  </w:style>
  <w:style w:type="paragraph" w:styleId="Ttulo2">
    <w:name w:val="heading 2"/>
    <w:basedOn w:val="Normal"/>
    <w:next w:val="Normal"/>
    <w:link w:val="Ttulo2Char"/>
    <w:semiHidden/>
    <w:unhideWhenUsed/>
    <w:qFormat/>
    <w:rsid w:val="00705F0B"/>
    <w:pPr>
      <w:keepNext/>
      <w:outlineLvl w:val="1"/>
    </w:pPr>
    <w:rPr>
      <w:b/>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05F0B"/>
    <w:rPr>
      <w:rFonts w:ascii="Times New Roman" w:eastAsia="Times New Roman" w:hAnsi="Times New Roman" w:cs="Times New Roman"/>
      <w:b/>
      <w:sz w:val="20"/>
      <w:szCs w:val="20"/>
      <w:lang w:eastAsia="pt-BR"/>
    </w:rPr>
  </w:style>
  <w:style w:type="character" w:customStyle="1" w:styleId="Ttulo2Char">
    <w:name w:val="Título 2 Char"/>
    <w:basedOn w:val="Fontepargpadro"/>
    <w:link w:val="Ttulo2"/>
    <w:semiHidden/>
    <w:rsid w:val="00705F0B"/>
    <w:rPr>
      <w:rFonts w:ascii="Times New Roman" w:eastAsia="Times New Roman" w:hAnsi="Times New Roman" w:cs="Times New Roman"/>
      <w:b/>
      <w:sz w:val="24"/>
      <w:szCs w:val="20"/>
      <w:lang w:eastAsia="pt-BR"/>
    </w:rPr>
  </w:style>
  <w:style w:type="paragraph" w:styleId="Recuodecorpodetexto">
    <w:name w:val="Body Text Indent"/>
    <w:basedOn w:val="Normal"/>
    <w:link w:val="RecuodecorpodetextoChar"/>
    <w:unhideWhenUsed/>
    <w:rsid w:val="00705F0B"/>
    <w:pPr>
      <w:ind w:firstLine="1985"/>
      <w:jc w:val="both"/>
    </w:pPr>
    <w:rPr>
      <w:sz w:val="24"/>
      <w:lang w:val="x-none" w:eastAsia="x-none"/>
    </w:rPr>
  </w:style>
  <w:style w:type="character" w:customStyle="1" w:styleId="RecuodecorpodetextoChar">
    <w:name w:val="Recuo de corpo de texto Char"/>
    <w:basedOn w:val="Fontepargpadro"/>
    <w:link w:val="Recuodecorpodetexto"/>
    <w:rsid w:val="00705F0B"/>
    <w:rPr>
      <w:rFonts w:ascii="Times New Roman" w:eastAsia="Times New Roman" w:hAnsi="Times New Roman" w:cs="Times New Roman"/>
      <w:sz w:val="24"/>
      <w:szCs w:val="20"/>
      <w:lang w:val="x-none" w:eastAsia="x-none"/>
    </w:rPr>
  </w:style>
  <w:style w:type="paragraph" w:styleId="Textodebalo">
    <w:name w:val="Balloon Text"/>
    <w:basedOn w:val="Normal"/>
    <w:link w:val="TextodebaloChar"/>
    <w:uiPriority w:val="99"/>
    <w:semiHidden/>
    <w:unhideWhenUsed/>
    <w:rsid w:val="00F377C9"/>
    <w:rPr>
      <w:rFonts w:ascii="Tahoma" w:hAnsi="Tahoma" w:cs="Tahoma"/>
      <w:sz w:val="16"/>
      <w:szCs w:val="16"/>
    </w:rPr>
  </w:style>
  <w:style w:type="character" w:customStyle="1" w:styleId="TextodebaloChar">
    <w:name w:val="Texto de balão Char"/>
    <w:basedOn w:val="Fontepargpadro"/>
    <w:link w:val="Textodebalo"/>
    <w:uiPriority w:val="99"/>
    <w:semiHidden/>
    <w:rsid w:val="00F377C9"/>
    <w:rPr>
      <w:rFonts w:ascii="Tahoma" w:eastAsia="Times New Roman" w:hAnsi="Tahoma" w:cs="Tahoma"/>
      <w:sz w:val="16"/>
      <w:szCs w:val="16"/>
      <w:lang w:eastAsia="pt-BR"/>
    </w:rPr>
  </w:style>
  <w:style w:type="character" w:styleId="Hyperlink">
    <w:name w:val="Hyperlink"/>
    <w:basedOn w:val="Fontepargpadro"/>
    <w:uiPriority w:val="99"/>
    <w:unhideWhenUsed/>
    <w:rsid w:val="00C673E5"/>
    <w:rPr>
      <w:color w:val="0000FF" w:themeColor="hyperlink"/>
      <w:u w:val="single"/>
    </w:rPr>
  </w:style>
  <w:style w:type="character" w:customStyle="1" w:styleId="MenoPendente1">
    <w:name w:val="Menção Pendente1"/>
    <w:basedOn w:val="Fontepargpadro"/>
    <w:uiPriority w:val="99"/>
    <w:semiHidden/>
    <w:unhideWhenUsed/>
    <w:rsid w:val="00C673E5"/>
    <w:rPr>
      <w:color w:val="605E5C"/>
      <w:shd w:val="clear" w:color="auto" w:fill="E1DFDD"/>
    </w:rPr>
  </w:style>
  <w:style w:type="paragraph" w:styleId="Recuodecorpodetexto2">
    <w:name w:val="Body Text Indent 2"/>
    <w:basedOn w:val="Normal"/>
    <w:link w:val="Recuodecorpodetexto2Char"/>
    <w:uiPriority w:val="99"/>
    <w:semiHidden/>
    <w:unhideWhenUsed/>
    <w:rsid w:val="005F6250"/>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5F6250"/>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99"/>
    <w:semiHidden/>
    <w:unhideWhenUsed/>
    <w:rsid w:val="000E0200"/>
    <w:pPr>
      <w:spacing w:after="120"/>
    </w:pPr>
  </w:style>
  <w:style w:type="character" w:customStyle="1" w:styleId="CorpodetextoChar">
    <w:name w:val="Corpo de texto Char"/>
    <w:basedOn w:val="Fontepargpadro"/>
    <w:link w:val="Corpodetexto"/>
    <w:uiPriority w:val="99"/>
    <w:semiHidden/>
    <w:rsid w:val="000E0200"/>
    <w:rPr>
      <w:rFonts w:ascii="Times New Roman" w:eastAsia="Times New Roman" w:hAnsi="Times New Roman" w:cs="Times New Roman"/>
      <w:sz w:val="20"/>
      <w:szCs w:val="20"/>
      <w:lang w:eastAsia="pt-BR"/>
    </w:rPr>
  </w:style>
  <w:style w:type="paragraph" w:styleId="Ttulo">
    <w:name w:val="Title"/>
    <w:basedOn w:val="Normal"/>
    <w:next w:val="Corpodetexto"/>
    <w:link w:val="TtuloChar"/>
    <w:uiPriority w:val="10"/>
    <w:qFormat/>
    <w:rsid w:val="000E0200"/>
    <w:pPr>
      <w:keepNext/>
      <w:suppressAutoHyphens/>
      <w:spacing w:before="240" w:after="120" w:line="259" w:lineRule="auto"/>
    </w:pPr>
    <w:rPr>
      <w:rFonts w:ascii="Liberation Sans" w:eastAsia="Microsoft YaHei" w:hAnsi="Liberation Sans" w:cs="Lucida Sans"/>
      <w:sz w:val="28"/>
      <w:szCs w:val="28"/>
      <w:lang w:eastAsia="en-US"/>
    </w:rPr>
  </w:style>
  <w:style w:type="character" w:customStyle="1" w:styleId="TtuloChar">
    <w:name w:val="Título Char"/>
    <w:basedOn w:val="Fontepargpadro"/>
    <w:link w:val="Ttulo"/>
    <w:rsid w:val="000E0200"/>
    <w:rPr>
      <w:rFonts w:ascii="Liberation Sans" w:eastAsia="Microsoft YaHei" w:hAnsi="Liberation Sans" w:cs="Lucida Sans"/>
      <w:sz w:val="28"/>
      <w:szCs w:val="28"/>
    </w:rPr>
  </w:style>
  <w:style w:type="paragraph" w:customStyle="1" w:styleId="Textbody">
    <w:name w:val="Text body"/>
    <w:basedOn w:val="Normal"/>
    <w:qFormat/>
    <w:rsid w:val="000E0200"/>
    <w:pPr>
      <w:widowControl w:val="0"/>
      <w:suppressAutoHyphens/>
      <w:spacing w:after="120"/>
    </w:pPr>
    <w:rPr>
      <w:rFonts w:eastAsia="Lucida Sans Unicode" w:cs="Mangal"/>
      <w:kern w:val="2"/>
      <w:sz w:val="24"/>
      <w:szCs w:val="24"/>
      <w:lang w:eastAsia="zh-CN" w:bidi="hi-IN"/>
    </w:rPr>
  </w:style>
  <w:style w:type="paragraph" w:styleId="NormalWeb">
    <w:name w:val="Normal (Web)"/>
    <w:basedOn w:val="Normal"/>
    <w:uiPriority w:val="99"/>
    <w:unhideWhenUsed/>
    <w:rsid w:val="001D1C0B"/>
    <w:pPr>
      <w:spacing w:before="100" w:beforeAutospacing="1" w:after="100" w:afterAutospacing="1"/>
    </w:pPr>
    <w:rPr>
      <w:sz w:val="24"/>
      <w:szCs w:val="24"/>
    </w:rPr>
  </w:style>
  <w:style w:type="character" w:styleId="Forte">
    <w:name w:val="Strong"/>
    <w:basedOn w:val="Fontepargpadro"/>
    <w:uiPriority w:val="22"/>
    <w:qFormat/>
    <w:rsid w:val="001D1C0B"/>
    <w:rPr>
      <w:b/>
      <w:bCs/>
    </w:rPr>
  </w:style>
  <w:style w:type="character" w:customStyle="1" w:styleId="Smbolosdenumerao">
    <w:name w:val="Símbolos de numeração"/>
    <w:qFormat/>
    <w:rsid w:val="009E7FF8"/>
  </w:style>
  <w:style w:type="character" w:customStyle="1" w:styleId="WW8Num1z2">
    <w:name w:val="WW8Num1z2"/>
    <w:rsid w:val="00832D2E"/>
  </w:style>
  <w:style w:type="paragraph" w:customStyle="1" w:styleId="Standard">
    <w:name w:val="Standard"/>
    <w:rsid w:val="00132C1E"/>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character" w:customStyle="1" w:styleId="oypena">
    <w:name w:val="oypena"/>
    <w:rsid w:val="007873D3"/>
  </w:style>
  <w:style w:type="paragraph" w:customStyle="1" w:styleId="Ttulo10">
    <w:name w:val="Título1"/>
    <w:basedOn w:val="Normal"/>
    <w:next w:val="Corpodetexto"/>
    <w:qFormat/>
    <w:rsid w:val="00825E85"/>
    <w:pPr>
      <w:suppressAutoHyphens/>
      <w:spacing w:line="360" w:lineRule="auto"/>
      <w:ind w:firstLine="709"/>
      <w:jc w:val="center"/>
    </w:pPr>
    <w:rPr>
      <w:rFonts w:ascii="Verdana" w:hAnsi="Verdana"/>
      <w:b/>
      <w:bCs/>
      <w:caps/>
      <w:szCs w:val="24"/>
      <w:lang w:eastAsia="zh-CN"/>
    </w:rPr>
  </w:style>
  <w:style w:type="character" w:customStyle="1" w:styleId="selectable-text">
    <w:name w:val="selectable-text"/>
    <w:basedOn w:val="Fontepargpadro"/>
    <w:rsid w:val="002F77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560041">
      <w:bodyDiv w:val="1"/>
      <w:marLeft w:val="0"/>
      <w:marRight w:val="0"/>
      <w:marTop w:val="0"/>
      <w:marBottom w:val="0"/>
      <w:divBdr>
        <w:top w:val="none" w:sz="0" w:space="0" w:color="auto"/>
        <w:left w:val="none" w:sz="0" w:space="0" w:color="auto"/>
        <w:bottom w:val="none" w:sz="0" w:space="0" w:color="auto"/>
        <w:right w:val="none" w:sz="0" w:space="0" w:color="auto"/>
      </w:divBdr>
    </w:div>
    <w:div w:id="743333561">
      <w:bodyDiv w:val="1"/>
      <w:marLeft w:val="0"/>
      <w:marRight w:val="0"/>
      <w:marTop w:val="0"/>
      <w:marBottom w:val="0"/>
      <w:divBdr>
        <w:top w:val="none" w:sz="0" w:space="0" w:color="auto"/>
        <w:left w:val="none" w:sz="0" w:space="0" w:color="auto"/>
        <w:bottom w:val="none" w:sz="0" w:space="0" w:color="auto"/>
        <w:right w:val="none" w:sz="0" w:space="0" w:color="auto"/>
      </w:divBdr>
    </w:div>
    <w:div w:id="113464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9EFC3-7888-4D6F-BF2C-974FB632E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1159</TotalTime>
  <Pages>1</Pages>
  <Words>601</Words>
  <Characters>3248</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dc:creator>
  <cp:keywords/>
  <dc:description/>
  <cp:lastModifiedBy>Câmara Municipal de Vereadores TM</cp:lastModifiedBy>
  <cp:revision>6</cp:revision>
  <cp:lastPrinted>2026-05-29T13:14:00Z</cp:lastPrinted>
  <dcterms:created xsi:type="dcterms:W3CDTF">2026-05-28T18:39:00Z</dcterms:created>
  <dcterms:modified xsi:type="dcterms:W3CDTF">2026-05-29T15:51:00Z</dcterms:modified>
</cp:coreProperties>
</file>