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4A033" w14:textId="77777777" w:rsidR="00D812FE" w:rsidRDefault="00D812FE" w:rsidP="00B67DC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CEEB563" w14:textId="29C1A72E" w:rsidR="00973432" w:rsidRPr="00EF2905" w:rsidRDefault="00973432" w:rsidP="0021416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 xml:space="preserve">DECRETO LEGISLATIVO Nº </w:t>
      </w:r>
      <w:r w:rsidR="00EA5C90">
        <w:rPr>
          <w:rFonts w:cstheme="minorHAnsi"/>
          <w:b/>
          <w:sz w:val="24"/>
          <w:szCs w:val="24"/>
        </w:rPr>
        <w:t>02, DE 27</w:t>
      </w:r>
      <w:bookmarkStart w:id="0" w:name="_GoBack"/>
      <w:bookmarkEnd w:id="0"/>
      <w:r w:rsidR="00362C50" w:rsidRPr="00EF2905">
        <w:rPr>
          <w:rFonts w:cstheme="minorHAnsi"/>
          <w:b/>
          <w:sz w:val="24"/>
          <w:szCs w:val="24"/>
        </w:rPr>
        <w:t xml:space="preserve"> DE </w:t>
      </w:r>
      <w:r w:rsidR="00E91391">
        <w:rPr>
          <w:rFonts w:cstheme="minorHAnsi"/>
          <w:b/>
          <w:sz w:val="24"/>
          <w:szCs w:val="24"/>
        </w:rPr>
        <w:t>FEVEREIRO DE 2025</w:t>
      </w:r>
    </w:p>
    <w:p w14:paraId="2CB1754D" w14:textId="77777777" w:rsidR="00973432" w:rsidRPr="00EF2905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114BF25" w14:textId="77777777" w:rsidR="00111F56" w:rsidRPr="009D1D16" w:rsidRDefault="00111F56" w:rsidP="00111F56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Estabelece Ponto Facultativo e dá outras providências.</w:t>
      </w:r>
    </w:p>
    <w:p w14:paraId="75A1060E" w14:textId="77777777" w:rsidR="00973432" w:rsidRPr="00EF2905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6006C304" w14:textId="1CA83668" w:rsidR="00973432" w:rsidRDefault="00973432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EF2905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  <w:r w:rsidR="00111F56">
        <w:rPr>
          <w:rFonts w:cstheme="minorHAnsi"/>
          <w:sz w:val="24"/>
          <w:szCs w:val="24"/>
        </w:rPr>
        <w:t xml:space="preserve"> </w:t>
      </w:r>
    </w:p>
    <w:p w14:paraId="2E8AC4AF" w14:textId="77777777" w:rsidR="00111F56" w:rsidRPr="00EF2905" w:rsidRDefault="00111F56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50B175A1" w14:textId="33CC50DF" w:rsidR="00973432" w:rsidRPr="00EF2905" w:rsidRDefault="00362C50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>CONSIDERANDO</w:t>
      </w:r>
      <w:r w:rsidR="00E91391">
        <w:rPr>
          <w:rFonts w:cstheme="minorHAnsi"/>
          <w:sz w:val="24"/>
          <w:szCs w:val="24"/>
        </w:rPr>
        <w:t xml:space="preserve"> que o dia 04 de março</w:t>
      </w:r>
      <w:r w:rsidR="00111F56">
        <w:rPr>
          <w:rFonts w:cstheme="minorHAnsi"/>
          <w:sz w:val="24"/>
          <w:szCs w:val="24"/>
        </w:rPr>
        <w:t xml:space="preserve"> é feriado de CARNAVAL,</w:t>
      </w:r>
    </w:p>
    <w:p w14:paraId="7EDFF95A" w14:textId="77777777" w:rsidR="00973432" w:rsidRPr="00EF2905" w:rsidRDefault="00973432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</w:p>
    <w:p w14:paraId="48E15C2C" w14:textId="6E7F1D18" w:rsidR="00F14023" w:rsidRPr="00EF2905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>DECRETA:</w:t>
      </w:r>
    </w:p>
    <w:p w14:paraId="1D8C04ED" w14:textId="77777777" w:rsidR="00973432" w:rsidRPr="00EF2905" w:rsidRDefault="00973432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6A4CBFB8" w14:textId="646FDEAB" w:rsidR="00111F56" w:rsidRPr="00A230BD" w:rsidRDefault="00111F56" w:rsidP="00111F56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  <w:r w:rsidRPr="00A230BD">
        <w:rPr>
          <w:rFonts w:cstheme="minorHAnsi"/>
          <w:b/>
          <w:bCs/>
          <w:sz w:val="24"/>
          <w:szCs w:val="24"/>
        </w:rPr>
        <w:t>Art. 1º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14160">
        <w:rPr>
          <w:rFonts w:cstheme="minorHAnsi"/>
          <w:sz w:val="24"/>
          <w:szCs w:val="24"/>
        </w:rPr>
        <w:t>Fica estabelecido que, no</w:t>
      </w:r>
      <w:r w:rsidR="00CC737A">
        <w:rPr>
          <w:rFonts w:cstheme="minorHAnsi"/>
          <w:sz w:val="24"/>
          <w:szCs w:val="24"/>
        </w:rPr>
        <w:t>s</w:t>
      </w:r>
      <w:r w:rsidR="00214160">
        <w:rPr>
          <w:rFonts w:cstheme="minorHAnsi"/>
          <w:sz w:val="24"/>
          <w:szCs w:val="24"/>
        </w:rPr>
        <w:t xml:space="preserve"> dia</w:t>
      </w:r>
      <w:r w:rsidR="00CC737A">
        <w:rPr>
          <w:rFonts w:cstheme="minorHAnsi"/>
          <w:sz w:val="24"/>
          <w:szCs w:val="24"/>
        </w:rPr>
        <w:t>s</w:t>
      </w:r>
      <w:r w:rsidR="00E91391">
        <w:rPr>
          <w:rFonts w:cstheme="minorHAnsi"/>
          <w:sz w:val="24"/>
          <w:szCs w:val="24"/>
        </w:rPr>
        <w:t xml:space="preserve"> 03</w:t>
      </w:r>
      <w:r w:rsidR="00214160">
        <w:rPr>
          <w:rFonts w:cstheme="minorHAnsi"/>
          <w:sz w:val="24"/>
          <w:szCs w:val="24"/>
        </w:rPr>
        <w:t xml:space="preserve"> </w:t>
      </w:r>
      <w:r w:rsidR="00E91391">
        <w:rPr>
          <w:rFonts w:cstheme="minorHAnsi"/>
          <w:sz w:val="24"/>
          <w:szCs w:val="24"/>
        </w:rPr>
        <w:t>e 04</w:t>
      </w:r>
      <w:r w:rsidR="00CC737A">
        <w:rPr>
          <w:rFonts w:cstheme="minorHAnsi"/>
          <w:sz w:val="24"/>
          <w:szCs w:val="24"/>
        </w:rPr>
        <w:t xml:space="preserve"> </w:t>
      </w:r>
      <w:r w:rsidR="00214160">
        <w:rPr>
          <w:rFonts w:cstheme="minorHAnsi"/>
          <w:sz w:val="24"/>
          <w:szCs w:val="24"/>
        </w:rPr>
        <w:t xml:space="preserve">de </w:t>
      </w:r>
      <w:r w:rsidR="00E91391">
        <w:rPr>
          <w:rFonts w:cstheme="minorHAnsi"/>
          <w:sz w:val="24"/>
          <w:szCs w:val="24"/>
        </w:rPr>
        <w:t>março de 2025</w:t>
      </w:r>
      <w:r>
        <w:rPr>
          <w:rFonts w:cstheme="minorHAnsi"/>
          <w:sz w:val="24"/>
          <w:szCs w:val="24"/>
        </w:rPr>
        <w:t>, será adotado ponto facultativo na Câmara Municipal de Vereadores de Três de Maio, quando os servidores serão liberados de suas atividades.</w:t>
      </w:r>
    </w:p>
    <w:p w14:paraId="4FC6E24E" w14:textId="77777777" w:rsidR="00EF2905" w:rsidRPr="00A230BD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  <w:r w:rsidRPr="00A230BD">
        <w:rPr>
          <w:rFonts w:asciiTheme="minorHAnsi" w:hAnsiTheme="minorHAnsi" w:cstheme="minorHAnsi"/>
          <w:b/>
          <w:sz w:val="24"/>
          <w:szCs w:val="24"/>
        </w:rPr>
        <w:t>Art. 2º</w:t>
      </w:r>
      <w:r w:rsidRPr="00A230BD">
        <w:rPr>
          <w:rFonts w:asciiTheme="minorHAnsi" w:hAnsiTheme="minorHAnsi" w:cstheme="minorHAnsi"/>
          <w:sz w:val="24"/>
          <w:szCs w:val="24"/>
        </w:rPr>
        <w:t xml:space="preserve"> Esse Decreto entrará em vigor na data de sua publicação.</w:t>
      </w:r>
    </w:p>
    <w:p w14:paraId="6880E4CA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33D5FC24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3336B3FD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41AF6013" w14:textId="076FD66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1593C22D" w14:textId="77777777" w:rsidR="00EF2905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00059E49" w14:textId="77777777" w:rsidR="00214160" w:rsidRPr="009D1D16" w:rsidRDefault="00214160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72D6247A" w14:textId="3B2B03CE" w:rsidR="00EF2905" w:rsidRPr="009D1D16" w:rsidRDefault="00111F56" w:rsidP="00EF290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1C42412D" w14:textId="77777777" w:rsidR="00EF2905" w:rsidRPr="009D1D16" w:rsidRDefault="00EF2905" w:rsidP="00EF290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D1D16">
        <w:rPr>
          <w:rFonts w:cstheme="minorHAnsi"/>
          <w:sz w:val="24"/>
          <w:szCs w:val="24"/>
        </w:rPr>
        <w:t>Presidente</w:t>
      </w:r>
    </w:p>
    <w:p w14:paraId="77CF0129" w14:textId="4A5C3E17" w:rsidR="00B67DC4" w:rsidRPr="00EF2905" w:rsidRDefault="00B67DC4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sectPr w:rsidR="00B67DC4" w:rsidRPr="00EF2905" w:rsidSect="00E91391">
      <w:pgSz w:w="11906" w:h="16838"/>
      <w:pgMar w:top="2268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8031E"/>
    <w:rsid w:val="00111F56"/>
    <w:rsid w:val="00214160"/>
    <w:rsid w:val="00295674"/>
    <w:rsid w:val="0035359F"/>
    <w:rsid w:val="00353D85"/>
    <w:rsid w:val="00362C50"/>
    <w:rsid w:val="003E6A52"/>
    <w:rsid w:val="00973432"/>
    <w:rsid w:val="00980F0D"/>
    <w:rsid w:val="00B13097"/>
    <w:rsid w:val="00B67DC4"/>
    <w:rsid w:val="00B762D2"/>
    <w:rsid w:val="00CC737A"/>
    <w:rsid w:val="00D812FE"/>
    <w:rsid w:val="00DE630A"/>
    <w:rsid w:val="00E45E09"/>
    <w:rsid w:val="00E55105"/>
    <w:rsid w:val="00E91391"/>
    <w:rsid w:val="00EA5C90"/>
    <w:rsid w:val="00EF2905"/>
    <w:rsid w:val="00F14023"/>
    <w:rsid w:val="00FA0AA6"/>
    <w:rsid w:val="00FC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1150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141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416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18</cp:revision>
  <cp:lastPrinted>2025-02-27T13:18:00Z</cp:lastPrinted>
  <dcterms:created xsi:type="dcterms:W3CDTF">2016-04-18T17:28:00Z</dcterms:created>
  <dcterms:modified xsi:type="dcterms:W3CDTF">2025-02-27T15:13:00Z</dcterms:modified>
</cp:coreProperties>
</file>