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7D026" w14:textId="57519191" w:rsidR="00CB6E5A" w:rsidRPr="009557E5" w:rsidRDefault="00CB6E5A" w:rsidP="00CB6E5A">
      <w:pPr>
        <w:ind w:right="-23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557E5">
        <w:rPr>
          <w:rFonts w:asciiTheme="minorHAnsi" w:hAnsiTheme="minorHAnsi" w:cstheme="minorHAnsi"/>
          <w:b/>
          <w:bCs/>
          <w:sz w:val="24"/>
          <w:szCs w:val="24"/>
        </w:rPr>
        <w:t xml:space="preserve">RESOLUÇÃO LEGISLATIVA Nº </w:t>
      </w:r>
      <w:r w:rsidR="007D680E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764AF0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9557E5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143898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77D92A54" w14:textId="77777777" w:rsidR="00CB6E5A" w:rsidRPr="009557E5" w:rsidRDefault="00CB6E5A" w:rsidP="00CB6E5A">
      <w:pPr>
        <w:ind w:right="-235"/>
        <w:rPr>
          <w:rFonts w:asciiTheme="minorHAnsi" w:hAnsiTheme="minorHAnsi" w:cstheme="minorHAnsi"/>
          <w:b/>
          <w:bCs/>
          <w:sz w:val="24"/>
          <w:szCs w:val="24"/>
        </w:rPr>
      </w:pPr>
    </w:p>
    <w:p w14:paraId="6139C144" w14:textId="77777777" w:rsidR="00CB6E5A" w:rsidRPr="009557E5" w:rsidRDefault="00CB6E5A" w:rsidP="00CB6E5A">
      <w:pPr>
        <w:ind w:right="-235"/>
        <w:rPr>
          <w:rFonts w:asciiTheme="minorHAnsi" w:hAnsiTheme="minorHAnsi" w:cstheme="minorHAnsi"/>
          <w:b/>
          <w:bCs/>
          <w:sz w:val="24"/>
          <w:szCs w:val="24"/>
        </w:rPr>
      </w:pPr>
    </w:p>
    <w:p w14:paraId="7FB82524" w14:textId="77777777" w:rsidR="005C6A17" w:rsidRDefault="005C6A17" w:rsidP="00143898">
      <w:pPr>
        <w:ind w:right="-235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1456E6B" w14:textId="77777777" w:rsidR="00143898" w:rsidRDefault="00143898" w:rsidP="00143898">
      <w:pPr>
        <w:ind w:left="4536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75AFC5" w14:textId="57502A96" w:rsidR="00143898" w:rsidRPr="00143898" w:rsidRDefault="00143898" w:rsidP="00143898">
      <w:pPr>
        <w:ind w:left="453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43898">
        <w:rPr>
          <w:rFonts w:asciiTheme="minorHAnsi" w:hAnsiTheme="minorHAnsi" w:cstheme="minorHAnsi"/>
          <w:bCs/>
          <w:sz w:val="24"/>
          <w:szCs w:val="24"/>
        </w:rPr>
        <w:t>Altera a data da sessão ordinária da Câmara Municipal de Vereadores de Três de Maio – RS e dá outras providências.</w:t>
      </w:r>
    </w:p>
    <w:p w14:paraId="65B75291" w14:textId="77777777" w:rsidR="00CB6E5A" w:rsidRPr="009557E5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E76C27" w14:textId="77777777" w:rsidR="005C6A17" w:rsidRPr="009557E5" w:rsidRDefault="005C6A17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2CF38C" w14:textId="77777777" w:rsidR="000B12AB" w:rsidRPr="009557E5" w:rsidRDefault="000B12AB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0884AD4" w14:textId="77777777" w:rsidR="00E01AF5" w:rsidRPr="009557E5" w:rsidRDefault="00E01AF5" w:rsidP="00E01AF5">
      <w:pPr>
        <w:ind w:left="4536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7AB825A" w14:textId="143C3065" w:rsidR="00E01AF5" w:rsidRPr="009557E5" w:rsidRDefault="00E01AF5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557E5">
        <w:rPr>
          <w:rFonts w:asciiTheme="minorHAnsi" w:hAnsiTheme="minorHAnsi" w:cstheme="minorHAnsi"/>
          <w:b/>
          <w:sz w:val="24"/>
          <w:szCs w:val="24"/>
        </w:rPr>
        <w:t xml:space="preserve">Art. 1º </w:t>
      </w:r>
      <w:r w:rsidR="0017357A" w:rsidRPr="009557E5">
        <w:rPr>
          <w:rFonts w:asciiTheme="minorHAnsi" w:hAnsiTheme="minorHAnsi" w:cstheme="minorHAnsi"/>
          <w:sz w:val="24"/>
          <w:szCs w:val="24"/>
        </w:rPr>
        <w:t>A Sessão Ordinária da Câmara Municipal de Vereadores de Três de M</w:t>
      </w:r>
      <w:r w:rsidR="00DC75C3" w:rsidRPr="009557E5">
        <w:rPr>
          <w:rFonts w:asciiTheme="minorHAnsi" w:hAnsiTheme="minorHAnsi" w:cstheme="minorHAnsi"/>
          <w:sz w:val="24"/>
          <w:szCs w:val="24"/>
        </w:rPr>
        <w:t xml:space="preserve">aio – RS, </w:t>
      </w:r>
      <w:r w:rsidR="00BC02AC" w:rsidRPr="009557E5">
        <w:rPr>
          <w:rFonts w:asciiTheme="minorHAnsi" w:hAnsiTheme="minorHAnsi" w:cstheme="minorHAnsi"/>
          <w:sz w:val="24"/>
          <w:szCs w:val="24"/>
        </w:rPr>
        <w:t xml:space="preserve">prevista para o dia </w:t>
      </w:r>
      <w:r w:rsidR="00764AF0">
        <w:rPr>
          <w:rFonts w:asciiTheme="minorHAnsi" w:hAnsiTheme="minorHAnsi" w:cstheme="minorHAnsi"/>
          <w:sz w:val="24"/>
          <w:szCs w:val="24"/>
        </w:rPr>
        <w:t>22</w:t>
      </w:r>
      <w:r w:rsidR="0016476E" w:rsidRPr="009557E5">
        <w:rPr>
          <w:rFonts w:asciiTheme="minorHAnsi" w:hAnsiTheme="minorHAnsi" w:cstheme="minorHAnsi"/>
          <w:sz w:val="24"/>
          <w:szCs w:val="24"/>
        </w:rPr>
        <w:t xml:space="preserve"> de </w:t>
      </w:r>
      <w:r w:rsidR="00764AF0">
        <w:rPr>
          <w:rFonts w:asciiTheme="minorHAnsi" w:hAnsiTheme="minorHAnsi" w:cstheme="minorHAnsi"/>
          <w:sz w:val="24"/>
          <w:szCs w:val="24"/>
        </w:rPr>
        <w:t>abril</w:t>
      </w:r>
      <w:r w:rsidR="0016476E" w:rsidRPr="009557E5">
        <w:rPr>
          <w:rFonts w:asciiTheme="minorHAnsi" w:hAnsiTheme="minorHAnsi" w:cstheme="minorHAnsi"/>
          <w:sz w:val="24"/>
          <w:szCs w:val="24"/>
        </w:rPr>
        <w:t xml:space="preserve"> </w:t>
      </w:r>
      <w:r w:rsidR="009557E5">
        <w:rPr>
          <w:rFonts w:asciiTheme="minorHAnsi" w:hAnsiTheme="minorHAnsi" w:cstheme="minorHAnsi"/>
          <w:sz w:val="24"/>
          <w:szCs w:val="24"/>
        </w:rPr>
        <w:t>de 202</w:t>
      </w:r>
      <w:r w:rsidR="00143898">
        <w:rPr>
          <w:rFonts w:asciiTheme="minorHAnsi" w:hAnsiTheme="minorHAnsi" w:cstheme="minorHAnsi"/>
          <w:sz w:val="24"/>
          <w:szCs w:val="24"/>
        </w:rPr>
        <w:t>5</w:t>
      </w:r>
      <w:r w:rsidR="0017357A" w:rsidRPr="009557E5">
        <w:rPr>
          <w:rFonts w:asciiTheme="minorHAnsi" w:hAnsiTheme="minorHAnsi" w:cstheme="minorHAnsi"/>
          <w:sz w:val="24"/>
          <w:szCs w:val="24"/>
        </w:rPr>
        <w:t xml:space="preserve">, fica </w:t>
      </w:r>
      <w:r w:rsidR="00764AF0">
        <w:rPr>
          <w:rFonts w:asciiTheme="minorHAnsi" w:hAnsiTheme="minorHAnsi" w:cstheme="minorHAnsi"/>
          <w:sz w:val="24"/>
          <w:szCs w:val="24"/>
        </w:rPr>
        <w:t>transferida para o dia 28 de abril</w:t>
      </w:r>
      <w:r w:rsidR="0016476E" w:rsidRPr="009557E5">
        <w:rPr>
          <w:rFonts w:asciiTheme="minorHAnsi" w:hAnsiTheme="minorHAnsi" w:cstheme="minorHAnsi"/>
          <w:sz w:val="24"/>
          <w:szCs w:val="24"/>
        </w:rPr>
        <w:t xml:space="preserve"> de 202</w:t>
      </w:r>
      <w:r w:rsidR="00143898">
        <w:rPr>
          <w:rFonts w:asciiTheme="minorHAnsi" w:hAnsiTheme="minorHAnsi" w:cstheme="minorHAnsi"/>
          <w:sz w:val="24"/>
          <w:szCs w:val="24"/>
        </w:rPr>
        <w:t>5</w:t>
      </w:r>
      <w:r w:rsidR="0017357A" w:rsidRPr="009557E5">
        <w:rPr>
          <w:rFonts w:asciiTheme="minorHAnsi" w:hAnsiTheme="minorHAnsi" w:cstheme="minorHAnsi"/>
          <w:sz w:val="24"/>
          <w:szCs w:val="24"/>
        </w:rPr>
        <w:t>, no m</w:t>
      </w:r>
      <w:r w:rsidR="00FC73ED" w:rsidRPr="009557E5">
        <w:rPr>
          <w:rFonts w:asciiTheme="minorHAnsi" w:hAnsiTheme="minorHAnsi" w:cstheme="minorHAnsi"/>
          <w:sz w:val="24"/>
          <w:szCs w:val="24"/>
        </w:rPr>
        <w:t>esmo local e horário, conforme previsto nos Artigos 8º e 166 do Regimento Interno.</w:t>
      </w:r>
      <w:r w:rsidR="0017357A" w:rsidRPr="009557E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B4A0A6" w14:textId="77777777" w:rsidR="00E01AF5" w:rsidRPr="009557E5" w:rsidRDefault="00E01AF5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83ADA3" w14:textId="1CCFB233" w:rsidR="00E01AF5" w:rsidRPr="009557E5" w:rsidRDefault="00135B0A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557E5">
        <w:rPr>
          <w:rFonts w:asciiTheme="minorHAnsi" w:hAnsiTheme="minorHAnsi" w:cstheme="minorHAnsi"/>
          <w:b/>
          <w:sz w:val="24"/>
          <w:szCs w:val="24"/>
        </w:rPr>
        <w:t>Art. 2</w:t>
      </w:r>
      <w:r w:rsidR="00E01AF5" w:rsidRPr="009557E5">
        <w:rPr>
          <w:rFonts w:asciiTheme="minorHAnsi" w:hAnsiTheme="minorHAnsi" w:cstheme="minorHAnsi"/>
          <w:b/>
          <w:sz w:val="24"/>
          <w:szCs w:val="24"/>
        </w:rPr>
        <w:t xml:space="preserve">º </w:t>
      </w:r>
      <w:r w:rsidR="00E01AF5" w:rsidRPr="009557E5">
        <w:rPr>
          <w:rFonts w:asciiTheme="minorHAnsi" w:hAnsiTheme="minorHAnsi" w:cstheme="minorHAnsi"/>
          <w:sz w:val="24"/>
          <w:szCs w:val="24"/>
        </w:rPr>
        <w:t>Esta resolução entra em vigor na data de sua publicação.</w:t>
      </w:r>
    </w:p>
    <w:p w14:paraId="73A91BEE" w14:textId="77777777" w:rsidR="00CB6E5A" w:rsidRPr="009557E5" w:rsidRDefault="00CB6E5A" w:rsidP="00807CF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A171DF" w14:textId="77777777" w:rsidR="00CB6E5A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1FDDED" w14:textId="77777777" w:rsidR="00DB08E3" w:rsidRDefault="00DB08E3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865A8E9" w14:textId="47290D79" w:rsidR="00DB08E3" w:rsidRDefault="00DB08E3" w:rsidP="00DB08E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Sala da presidência da Câmara Municipal de V</w:t>
      </w:r>
      <w:r w:rsidRPr="00AA0022">
        <w:rPr>
          <w:rFonts w:asciiTheme="minorHAnsi" w:hAnsiTheme="minorHAnsi" w:cstheme="minorHAnsi"/>
          <w:b/>
          <w:sz w:val="22"/>
          <w:szCs w:val="22"/>
        </w:rPr>
        <w:t xml:space="preserve">ereadores de três de maio, em </w:t>
      </w:r>
      <w:r w:rsidRPr="00AA0022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AA0022">
        <w:rPr>
          <w:rFonts w:asciiTheme="minorHAnsi" w:hAnsiTheme="minorHAnsi" w:cstheme="minorHAnsi"/>
          <w:b/>
          <w:sz w:val="22"/>
          <w:szCs w:val="22"/>
        </w:rPr>
        <w:t xml:space="preserve"> de </w:t>
      </w:r>
      <w:r>
        <w:rPr>
          <w:rFonts w:asciiTheme="minorHAnsi" w:hAnsiTheme="minorHAnsi" w:cstheme="minorHAnsi"/>
          <w:b/>
          <w:sz w:val="22"/>
          <w:szCs w:val="22"/>
        </w:rPr>
        <w:t>abril</w:t>
      </w:r>
      <w:r w:rsidRPr="00AA0022">
        <w:rPr>
          <w:rFonts w:asciiTheme="minorHAnsi" w:hAnsiTheme="minorHAnsi" w:cstheme="minorHAnsi"/>
          <w:b/>
          <w:sz w:val="22"/>
          <w:szCs w:val="22"/>
        </w:rPr>
        <w:t xml:space="preserve"> de </w:t>
      </w:r>
      <w:r>
        <w:rPr>
          <w:rFonts w:asciiTheme="minorHAnsi" w:hAnsiTheme="minorHAnsi" w:cstheme="minorHAnsi"/>
          <w:b/>
          <w:sz w:val="22"/>
          <w:szCs w:val="22"/>
        </w:rPr>
        <w:t>2025</w:t>
      </w:r>
      <w:r w:rsidRPr="00AA0022">
        <w:rPr>
          <w:rFonts w:asciiTheme="minorHAnsi" w:hAnsiTheme="minorHAnsi" w:cstheme="minorHAnsi"/>
          <w:b/>
          <w:sz w:val="22"/>
          <w:szCs w:val="22"/>
        </w:rPr>
        <w:t>.</w:t>
      </w:r>
    </w:p>
    <w:p w14:paraId="0CF6A810" w14:textId="77777777" w:rsidR="00DB08E3" w:rsidRDefault="00DB08E3" w:rsidP="00DB08E3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9A1DC4" w14:textId="77777777" w:rsidR="00DB08E3" w:rsidRPr="00AA0022" w:rsidRDefault="00DB08E3" w:rsidP="00DB08E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269189F1" w14:textId="77777777" w:rsidR="00DB08E3" w:rsidRPr="009557E5" w:rsidRDefault="00DB08E3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19A4DF5" w14:textId="77777777" w:rsidR="005C6A17" w:rsidRPr="00AA0022" w:rsidRDefault="005C6A17" w:rsidP="00CB6E5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191A3D1" w14:textId="77777777" w:rsidR="00DB08E3" w:rsidRDefault="00DB08E3" w:rsidP="00DB08E3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R</w:t>
      </w:r>
      <w:r w:rsidRPr="003A1EAF">
        <w:rPr>
          <w:rFonts w:ascii="Calibri" w:hAnsi="Calibri" w:cs="Calibri"/>
          <w:b/>
          <w:szCs w:val="24"/>
        </w:rPr>
        <w:t>egistra-se</w:t>
      </w:r>
      <w:r>
        <w:rPr>
          <w:rFonts w:ascii="Calibri" w:hAnsi="Calibri" w:cs="Calibri"/>
          <w:b/>
          <w:szCs w:val="24"/>
        </w:rPr>
        <w:t>, publique-se.</w:t>
      </w:r>
    </w:p>
    <w:p w14:paraId="6B4642EB" w14:textId="77777777" w:rsidR="00DB08E3" w:rsidRDefault="00DB08E3" w:rsidP="00DB08E3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018221D8" w14:textId="77777777" w:rsidR="00DB08E3" w:rsidRDefault="00DB08E3" w:rsidP="00DB08E3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7859014E" w14:textId="77777777" w:rsidR="00DB08E3" w:rsidRDefault="00DB08E3" w:rsidP="00DB08E3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09940321" w14:textId="77777777" w:rsidR="00DB08E3" w:rsidRDefault="00DB08E3" w:rsidP="00DB08E3">
      <w:pPr>
        <w:pStyle w:val="Corpodetexto"/>
        <w:tabs>
          <w:tab w:val="left" w:pos="4820"/>
          <w:tab w:val="left" w:pos="6379"/>
          <w:tab w:val="left" w:pos="7371"/>
        </w:tabs>
        <w:jc w:val="center"/>
        <w:rPr>
          <w:rFonts w:ascii="Calibri" w:hAnsi="Calibri" w:cs="Calibri"/>
          <w:szCs w:val="24"/>
        </w:rPr>
      </w:pPr>
    </w:p>
    <w:p w14:paraId="0E48B653" w14:textId="77777777" w:rsidR="00DB08E3" w:rsidRPr="00E86806" w:rsidRDefault="00DB08E3" w:rsidP="00DB08E3">
      <w:pPr>
        <w:pStyle w:val="Recuodecorpodetex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86806">
        <w:rPr>
          <w:rFonts w:ascii="Calibri" w:hAnsi="Calibri" w:cs="Calibri"/>
          <w:b/>
          <w:sz w:val="24"/>
          <w:szCs w:val="24"/>
        </w:rPr>
        <w:t>DELMAR MEBIUS</w:t>
      </w:r>
    </w:p>
    <w:p w14:paraId="16873D83" w14:textId="77777777" w:rsidR="00DB08E3" w:rsidRPr="00E86806" w:rsidRDefault="00DB08E3" w:rsidP="00DB08E3">
      <w:pPr>
        <w:pStyle w:val="Recuodecorpodetexto"/>
        <w:ind w:left="0"/>
        <w:jc w:val="center"/>
        <w:rPr>
          <w:rFonts w:ascii="Calibri" w:hAnsi="Calibri" w:cs="Calibri"/>
          <w:sz w:val="24"/>
          <w:szCs w:val="24"/>
        </w:rPr>
      </w:pPr>
      <w:r w:rsidRPr="00E86806">
        <w:rPr>
          <w:rFonts w:ascii="Calibri" w:hAnsi="Calibri" w:cs="Calibri"/>
          <w:sz w:val="24"/>
          <w:szCs w:val="24"/>
        </w:rPr>
        <w:t>Presidente</w:t>
      </w:r>
    </w:p>
    <w:p w14:paraId="03D69655" w14:textId="77777777" w:rsidR="00CB6E5A" w:rsidRPr="00143898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51E3F1" w14:textId="77777777" w:rsidR="00FC1B3A" w:rsidRPr="009557E5" w:rsidRDefault="00FC1B3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2A273B4" w14:textId="77777777" w:rsidR="00FC1B3A" w:rsidRPr="009557E5" w:rsidRDefault="00FC1B3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3D7ECD" w14:textId="77777777" w:rsidR="00CB6E5A" w:rsidRPr="009557E5" w:rsidRDefault="00CB6E5A" w:rsidP="00CB6E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B368A70" w14:textId="77777777" w:rsidR="00CB6E5A" w:rsidRPr="009557E5" w:rsidRDefault="00CB6E5A" w:rsidP="009541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0E6C148" w14:textId="2D0BC3F4" w:rsidR="00BC02AC" w:rsidRPr="009557E5" w:rsidRDefault="00BC02AC" w:rsidP="00BC02AC">
      <w:pPr>
        <w:jc w:val="both"/>
        <w:rPr>
          <w:rFonts w:asciiTheme="minorHAnsi" w:hAnsiTheme="minorHAnsi" w:cstheme="minorHAnsi"/>
          <w:sz w:val="24"/>
          <w:szCs w:val="24"/>
        </w:rPr>
      </w:pPr>
      <w:r w:rsidRPr="009557E5">
        <w:rPr>
          <w:rFonts w:asciiTheme="minorHAnsi" w:hAnsiTheme="minorHAnsi" w:cstheme="minorHAnsi"/>
          <w:sz w:val="24"/>
          <w:szCs w:val="24"/>
        </w:rPr>
        <w:tab/>
      </w:r>
      <w:r w:rsidRPr="009557E5">
        <w:rPr>
          <w:rFonts w:asciiTheme="minorHAnsi" w:hAnsiTheme="minorHAnsi" w:cstheme="minorHAnsi"/>
          <w:sz w:val="24"/>
          <w:szCs w:val="24"/>
        </w:rPr>
        <w:tab/>
      </w:r>
      <w:r w:rsidRPr="009557E5">
        <w:rPr>
          <w:rFonts w:asciiTheme="minorHAnsi" w:hAnsiTheme="minorHAnsi" w:cstheme="minorHAnsi"/>
          <w:sz w:val="24"/>
          <w:szCs w:val="24"/>
        </w:rPr>
        <w:tab/>
      </w:r>
      <w:r w:rsidR="00AA0022"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1F91ABA5" w14:textId="77777777" w:rsidR="00CB6E5A" w:rsidRPr="009557E5" w:rsidRDefault="00CB6E5A" w:rsidP="00BC02A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0879CAD" w14:textId="77777777" w:rsidR="009557E5" w:rsidRPr="009557E5" w:rsidRDefault="009557E5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9557E5" w:rsidRPr="009557E5" w:rsidSect="000C5CD9">
      <w:pgSz w:w="11906" w:h="16838"/>
      <w:pgMar w:top="2268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2B"/>
    <w:rsid w:val="000301FF"/>
    <w:rsid w:val="000B12AB"/>
    <w:rsid w:val="000B202B"/>
    <w:rsid w:val="000C5CD9"/>
    <w:rsid w:val="00103996"/>
    <w:rsid w:val="00134B79"/>
    <w:rsid w:val="00135B0A"/>
    <w:rsid w:val="00143898"/>
    <w:rsid w:val="0016476E"/>
    <w:rsid w:val="0017357A"/>
    <w:rsid w:val="001B6893"/>
    <w:rsid w:val="001F2BA7"/>
    <w:rsid w:val="00224CFD"/>
    <w:rsid w:val="002A3CEA"/>
    <w:rsid w:val="002D4C35"/>
    <w:rsid w:val="002E68FF"/>
    <w:rsid w:val="002E771E"/>
    <w:rsid w:val="0034334D"/>
    <w:rsid w:val="0035581D"/>
    <w:rsid w:val="00374CE0"/>
    <w:rsid w:val="003770D8"/>
    <w:rsid w:val="00503047"/>
    <w:rsid w:val="00515305"/>
    <w:rsid w:val="005405F4"/>
    <w:rsid w:val="00555603"/>
    <w:rsid w:val="005750FF"/>
    <w:rsid w:val="005A381B"/>
    <w:rsid w:val="005A52ED"/>
    <w:rsid w:val="005C6A17"/>
    <w:rsid w:val="005D7B38"/>
    <w:rsid w:val="0064417E"/>
    <w:rsid w:val="0065358B"/>
    <w:rsid w:val="00686A9A"/>
    <w:rsid w:val="006A5D2E"/>
    <w:rsid w:val="006D12A2"/>
    <w:rsid w:val="00764AF0"/>
    <w:rsid w:val="00765114"/>
    <w:rsid w:val="007D680E"/>
    <w:rsid w:val="00807CF5"/>
    <w:rsid w:val="00844631"/>
    <w:rsid w:val="0087785F"/>
    <w:rsid w:val="00927F27"/>
    <w:rsid w:val="00954114"/>
    <w:rsid w:val="009557E5"/>
    <w:rsid w:val="00A173F9"/>
    <w:rsid w:val="00A46FDB"/>
    <w:rsid w:val="00A85522"/>
    <w:rsid w:val="00AA0022"/>
    <w:rsid w:val="00AF0057"/>
    <w:rsid w:val="00AF3302"/>
    <w:rsid w:val="00B3390B"/>
    <w:rsid w:val="00BC02AC"/>
    <w:rsid w:val="00BF6B5C"/>
    <w:rsid w:val="00BF7DEB"/>
    <w:rsid w:val="00C12B26"/>
    <w:rsid w:val="00CB6E5A"/>
    <w:rsid w:val="00CC22EA"/>
    <w:rsid w:val="00D12ED6"/>
    <w:rsid w:val="00D37173"/>
    <w:rsid w:val="00DB08E3"/>
    <w:rsid w:val="00DC75C3"/>
    <w:rsid w:val="00DE569A"/>
    <w:rsid w:val="00DF1E60"/>
    <w:rsid w:val="00E01AF5"/>
    <w:rsid w:val="00E05A30"/>
    <w:rsid w:val="00E35238"/>
    <w:rsid w:val="00E556C7"/>
    <w:rsid w:val="00E85DCB"/>
    <w:rsid w:val="00F30BAE"/>
    <w:rsid w:val="00F50145"/>
    <w:rsid w:val="00F875B4"/>
    <w:rsid w:val="00FC1B3A"/>
    <w:rsid w:val="00FC73ED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753F"/>
  <w15:docId w15:val="{95EAA319-FF0B-4EC7-BE9D-BD404571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6E5A"/>
    <w:pPr>
      <w:keepNext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6E5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CB6E5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CB6E5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B6E5A"/>
    <w:pPr>
      <w:ind w:left="709"/>
    </w:pPr>
    <w:rPr>
      <w:sz w:val="32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B6E5A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B6E5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B6E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B6E5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B6E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5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5B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CB77-DFA0-472D-A2A5-6179E4D7B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7</cp:revision>
  <cp:lastPrinted>2025-02-14T13:42:00Z</cp:lastPrinted>
  <dcterms:created xsi:type="dcterms:W3CDTF">2023-01-10T16:07:00Z</dcterms:created>
  <dcterms:modified xsi:type="dcterms:W3CDTF">2025-04-16T13:09:00Z</dcterms:modified>
</cp:coreProperties>
</file>