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12244D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16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12244D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09</w:t>
      </w:r>
      <w:bookmarkStart w:id="0" w:name="_GoBack"/>
      <w:bookmarkEnd w:id="0"/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 w:rsidR="002575B7"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424C41">
        <w:rPr>
          <w:rFonts w:eastAsia="Times New Roman" w:cstheme="minorHAnsi"/>
          <w:sz w:val="24"/>
          <w:szCs w:val="24"/>
          <w:lang w:eastAsia="pt-BR"/>
        </w:rPr>
        <w:t xml:space="preserve"> por Dispensa de Licitação nº 05</w:t>
      </w:r>
      <w:r w:rsidR="00AF7B8B">
        <w:rPr>
          <w:rFonts w:eastAsia="Times New Roman" w:cstheme="minorHAnsi"/>
          <w:sz w:val="24"/>
          <w:szCs w:val="24"/>
          <w:lang w:eastAsia="pt-BR"/>
        </w:rPr>
        <w:t>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892BF9" w:rsidRDefault="003E0944" w:rsidP="00424C4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DA472F">
        <w:rPr>
          <w:rFonts w:eastAsia="Times New Roman" w:cstheme="minorHAnsi"/>
          <w:b/>
          <w:bCs/>
          <w:sz w:val="24"/>
          <w:szCs w:val="24"/>
          <w:lang w:eastAsia="pt-BR"/>
        </w:rPr>
        <w:t>às 00:00h do dia 14/04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3270F">
        <w:rPr>
          <w:rFonts w:eastAsia="Times New Roman" w:cstheme="minorHAnsi"/>
          <w:b/>
          <w:bCs/>
          <w:sz w:val="24"/>
          <w:szCs w:val="24"/>
          <w:lang w:eastAsia="pt-BR"/>
        </w:rPr>
        <w:t>ncerrando-</w:t>
      </w:r>
      <w:r w:rsidR="00424C41">
        <w:rPr>
          <w:rFonts w:eastAsia="Times New Roman" w:cstheme="minorHAnsi"/>
          <w:b/>
          <w:bCs/>
          <w:sz w:val="24"/>
          <w:szCs w:val="24"/>
          <w:lang w:eastAsia="pt-BR"/>
        </w:rPr>
        <w:t>s</w:t>
      </w:r>
      <w:r w:rsidR="00DA472F">
        <w:rPr>
          <w:rFonts w:eastAsia="Times New Roman" w:cstheme="minorHAnsi"/>
          <w:b/>
          <w:bCs/>
          <w:sz w:val="24"/>
          <w:szCs w:val="24"/>
          <w:lang w:eastAsia="pt-BR"/>
        </w:rPr>
        <w:t>e às 23:59h do dia 16/04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9"/>
        <w:gridCol w:w="4678"/>
        <w:gridCol w:w="1696"/>
      </w:tblGrid>
      <w:tr w:rsidR="00DA472F" w:rsidRPr="00CD5F2E" w:rsidTr="000B59CA">
        <w:trPr>
          <w:trHeight w:val="467"/>
          <w:jc w:val="center"/>
        </w:trPr>
        <w:tc>
          <w:tcPr>
            <w:tcW w:w="1129" w:type="dxa"/>
          </w:tcPr>
          <w:p w:rsidR="00DA472F" w:rsidRPr="00CD5F2E" w:rsidRDefault="00DA472F" w:rsidP="000B59CA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1139" w:type="dxa"/>
          </w:tcPr>
          <w:p w:rsidR="00DA472F" w:rsidRPr="00CD5F2E" w:rsidRDefault="00DA472F" w:rsidP="000B59CA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4678" w:type="dxa"/>
          </w:tcPr>
          <w:p w:rsidR="00DA472F" w:rsidRPr="00CD5F2E" w:rsidRDefault="00DA472F" w:rsidP="000B59CA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696" w:type="dxa"/>
          </w:tcPr>
          <w:p w:rsidR="00DA472F" w:rsidRPr="00CD5F2E" w:rsidRDefault="00DA472F" w:rsidP="000B59CA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</w:p>
        </w:tc>
      </w:tr>
      <w:tr w:rsidR="00DA472F" w:rsidRPr="00514501" w:rsidTr="000B59CA">
        <w:trPr>
          <w:jc w:val="center"/>
        </w:trPr>
        <w:tc>
          <w:tcPr>
            <w:tcW w:w="1129" w:type="dxa"/>
          </w:tcPr>
          <w:p w:rsidR="00DA472F" w:rsidRPr="00514501" w:rsidRDefault="00DA472F" w:rsidP="000B59CA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9" w:type="dxa"/>
          </w:tcPr>
          <w:p w:rsidR="00DA472F" w:rsidRPr="00514501" w:rsidRDefault="00DA472F" w:rsidP="000B59CA">
            <w:pPr>
              <w:jc w:val="both"/>
              <w:rPr>
                <w:rFonts w:cstheme="minorHAnsi"/>
                <w:sz w:val="24"/>
                <w:szCs w:val="24"/>
              </w:rPr>
            </w:pPr>
            <w:r w:rsidRPr="00F9450B">
              <w:rPr>
                <w:sz w:val="24"/>
                <w:szCs w:val="24"/>
              </w:rPr>
              <w:t xml:space="preserve">1,60 m </w:t>
            </w:r>
            <w:proofErr w:type="gramStart"/>
            <w:r w:rsidRPr="00F9450B">
              <w:rPr>
                <w:sz w:val="24"/>
                <w:szCs w:val="24"/>
              </w:rPr>
              <w:t>x</w:t>
            </w:r>
            <w:proofErr w:type="gramEnd"/>
            <w:r w:rsidRPr="00F9450B">
              <w:rPr>
                <w:sz w:val="24"/>
                <w:szCs w:val="24"/>
              </w:rPr>
              <w:t xml:space="preserve"> 0,42 m, com moldura de 15 cm</w:t>
            </w:r>
            <w:r w:rsidRPr="0051450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DA472F" w:rsidRPr="00754019" w:rsidRDefault="00DA472F" w:rsidP="000B59CA">
            <w:pPr>
              <w:jc w:val="both"/>
              <w:rPr>
                <w:sz w:val="24"/>
                <w:szCs w:val="24"/>
              </w:rPr>
            </w:pPr>
            <w:r w:rsidRPr="00754019">
              <w:rPr>
                <w:sz w:val="24"/>
                <w:szCs w:val="24"/>
              </w:rPr>
              <w:t xml:space="preserve">Pedra em quartzito tipo </w:t>
            </w:r>
            <w:r w:rsidRPr="00754019">
              <w:rPr>
                <w:rStyle w:val="nfase"/>
                <w:sz w:val="24"/>
                <w:szCs w:val="24"/>
              </w:rPr>
              <w:t xml:space="preserve">White </w:t>
            </w:r>
            <w:proofErr w:type="spellStart"/>
            <w:r w:rsidRPr="00754019">
              <w:rPr>
                <w:rStyle w:val="nfase"/>
                <w:sz w:val="24"/>
                <w:szCs w:val="24"/>
              </w:rPr>
              <w:t>Santorini</w:t>
            </w:r>
            <w:proofErr w:type="spellEnd"/>
            <w:r w:rsidRPr="00754019">
              <w:rPr>
                <w:rStyle w:val="nfase"/>
                <w:sz w:val="24"/>
                <w:szCs w:val="24"/>
              </w:rPr>
              <w:t xml:space="preserve">, </w:t>
            </w:r>
            <w:r w:rsidRPr="00754019">
              <w:rPr>
                <w:sz w:val="24"/>
                <w:szCs w:val="24"/>
              </w:rPr>
              <w:t>incluindo fornecimento e instal</w:t>
            </w:r>
            <w:r>
              <w:rPr>
                <w:sz w:val="24"/>
                <w:szCs w:val="24"/>
              </w:rPr>
              <w:t>ação no banheiro administrativo da Câmara de Vereadores de Três de Maio/RS.</w:t>
            </w:r>
          </w:p>
          <w:p w:rsidR="00DA472F" w:rsidRPr="00514501" w:rsidRDefault="00DA472F" w:rsidP="000B59C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696" w:type="dxa"/>
          </w:tcPr>
          <w:p w:rsidR="00DA472F" w:rsidRPr="00514501" w:rsidRDefault="00DA472F" w:rsidP="000B59CA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</w:tr>
    </w:tbl>
    <w:p w:rsidR="00DA472F" w:rsidRPr="00892BF9" w:rsidRDefault="00DA472F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DA472F">
        <w:rPr>
          <w:rFonts w:cstheme="minorHAnsi"/>
          <w:sz w:val="24"/>
          <w:szCs w:val="24"/>
        </w:rPr>
        <w:t>13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DA472F">
        <w:rPr>
          <w:rFonts w:cstheme="minorHAnsi"/>
          <w:sz w:val="24"/>
          <w:szCs w:val="24"/>
        </w:rPr>
        <w:t>abril</w:t>
      </w:r>
      <w:r w:rsidR="00AF7B8B">
        <w:rPr>
          <w:rFonts w:cstheme="minorHAnsi"/>
          <w:sz w:val="24"/>
          <w:szCs w:val="24"/>
        </w:rPr>
        <w:t xml:space="preserve">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9E6F1B" w:rsidRPr="007A0BC5" w:rsidRDefault="009E6F1B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AF7B8B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2244D"/>
    <w:rsid w:val="0014473B"/>
    <w:rsid w:val="00165275"/>
    <w:rsid w:val="002351B0"/>
    <w:rsid w:val="00235622"/>
    <w:rsid w:val="00241628"/>
    <w:rsid w:val="002455FF"/>
    <w:rsid w:val="002575B7"/>
    <w:rsid w:val="00273130"/>
    <w:rsid w:val="0029134C"/>
    <w:rsid w:val="002B0627"/>
    <w:rsid w:val="0033270F"/>
    <w:rsid w:val="003E0944"/>
    <w:rsid w:val="00422AF5"/>
    <w:rsid w:val="00424C41"/>
    <w:rsid w:val="0044425F"/>
    <w:rsid w:val="00454F8A"/>
    <w:rsid w:val="004662B6"/>
    <w:rsid w:val="005A090A"/>
    <w:rsid w:val="005B626F"/>
    <w:rsid w:val="005B6433"/>
    <w:rsid w:val="00610EBD"/>
    <w:rsid w:val="00700BD5"/>
    <w:rsid w:val="007936AB"/>
    <w:rsid w:val="007C4E49"/>
    <w:rsid w:val="007E741B"/>
    <w:rsid w:val="008673C2"/>
    <w:rsid w:val="00867492"/>
    <w:rsid w:val="00892BF9"/>
    <w:rsid w:val="00906775"/>
    <w:rsid w:val="00980ABE"/>
    <w:rsid w:val="009B3942"/>
    <w:rsid w:val="009E6F1B"/>
    <w:rsid w:val="00A91747"/>
    <w:rsid w:val="00AA0BF8"/>
    <w:rsid w:val="00AA1879"/>
    <w:rsid w:val="00AF7B8B"/>
    <w:rsid w:val="00C10C9C"/>
    <w:rsid w:val="00DA472F"/>
    <w:rsid w:val="00DF5FA7"/>
    <w:rsid w:val="00E92256"/>
    <w:rsid w:val="00F00E06"/>
    <w:rsid w:val="00F06929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3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270F"/>
    <w:rPr>
      <w:b/>
      <w:bCs/>
    </w:rPr>
  </w:style>
  <w:style w:type="character" w:styleId="nfase">
    <w:name w:val="Emphasis"/>
    <w:uiPriority w:val="20"/>
    <w:qFormat/>
    <w:rsid w:val="00DA47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614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35</cp:revision>
  <cp:lastPrinted>2025-09-08T11:42:00Z</cp:lastPrinted>
  <dcterms:created xsi:type="dcterms:W3CDTF">2022-02-04T13:04:00Z</dcterms:created>
  <dcterms:modified xsi:type="dcterms:W3CDTF">2026-04-14T19:21:00Z</dcterms:modified>
</cp:coreProperties>
</file>